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47A" w:rsidRDefault="0086247A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Содержание</w: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rPr>
          <w:sz w:val="28"/>
          <w:szCs w:val="28"/>
        </w:rPr>
      </w:pPr>
      <w:r w:rsidRPr="00FE2842">
        <w:rPr>
          <w:sz w:val="28"/>
          <w:szCs w:val="28"/>
        </w:rPr>
        <w:t>Техническое задание</w:t>
      </w:r>
    </w:p>
    <w:p w:rsidR="00B025BE" w:rsidRPr="00FE2842" w:rsidRDefault="00B025BE" w:rsidP="00FE2842">
      <w:pPr>
        <w:rPr>
          <w:sz w:val="28"/>
          <w:szCs w:val="28"/>
        </w:rPr>
      </w:pPr>
      <w:r w:rsidRPr="00FE2842">
        <w:rPr>
          <w:bCs/>
          <w:iCs/>
          <w:sz w:val="28"/>
          <w:szCs w:val="28"/>
        </w:rPr>
        <w:t>Исходные данные</w:t>
      </w:r>
    </w:p>
    <w:p w:rsidR="00B025BE" w:rsidRPr="00FE2842" w:rsidRDefault="00B025BE" w:rsidP="00FE2842">
      <w:pPr>
        <w:rPr>
          <w:sz w:val="28"/>
          <w:szCs w:val="28"/>
        </w:rPr>
      </w:pPr>
      <w:r w:rsidRPr="00FE2842">
        <w:rPr>
          <w:sz w:val="28"/>
          <w:szCs w:val="28"/>
        </w:rPr>
        <w:t>Аннотация (реферат)</w:t>
      </w:r>
    </w:p>
    <w:p w:rsidR="00B025BE" w:rsidRPr="00FE2842" w:rsidRDefault="00B025BE" w:rsidP="00FE2842">
      <w:pPr>
        <w:rPr>
          <w:sz w:val="28"/>
          <w:szCs w:val="28"/>
        </w:rPr>
      </w:pPr>
      <w:r w:rsidRPr="00FE2842">
        <w:rPr>
          <w:sz w:val="28"/>
          <w:szCs w:val="28"/>
        </w:rPr>
        <w:t>Введение</w:t>
      </w:r>
    </w:p>
    <w:p w:rsidR="00B025BE" w:rsidRPr="00FE2842" w:rsidRDefault="00B025BE" w:rsidP="00FE2842">
      <w:pPr>
        <w:rPr>
          <w:sz w:val="28"/>
          <w:szCs w:val="28"/>
        </w:rPr>
      </w:pPr>
      <w:r w:rsidRPr="00FE2842">
        <w:rPr>
          <w:sz w:val="28"/>
          <w:szCs w:val="28"/>
        </w:rPr>
        <w:t>1.</w: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>Проектирование основного механизма и определение закона движения</w:t>
      </w:r>
    </w:p>
    <w:p w:rsidR="00B025BE" w:rsidRPr="00FE2842" w:rsidRDefault="00B025BE" w:rsidP="00FE2842">
      <w:pPr>
        <w:rPr>
          <w:sz w:val="28"/>
          <w:szCs w:val="28"/>
        </w:rPr>
      </w:pPr>
      <w:r w:rsidRPr="00FE2842">
        <w:rPr>
          <w:sz w:val="28"/>
          <w:szCs w:val="28"/>
        </w:rPr>
        <w:t>1.1</w: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>Проектирование механизма по заданным условиям</w:t>
      </w:r>
    </w:p>
    <w:p w:rsidR="00B025BE" w:rsidRPr="00FE2842" w:rsidRDefault="00B025BE" w:rsidP="00FE2842">
      <w:pPr>
        <w:rPr>
          <w:sz w:val="28"/>
          <w:szCs w:val="28"/>
        </w:rPr>
      </w:pPr>
      <w:r w:rsidRPr="00FE2842">
        <w:rPr>
          <w:sz w:val="28"/>
          <w:szCs w:val="28"/>
        </w:rPr>
        <w:t>1.2 Построение графика аналога скоростей рабочего органа</w:t>
      </w:r>
    </w:p>
    <w:p w:rsidR="00B025BE" w:rsidRPr="00FE2842" w:rsidRDefault="00B025BE" w:rsidP="00FE2842">
      <w:pPr>
        <w:rPr>
          <w:sz w:val="28"/>
          <w:szCs w:val="28"/>
        </w:rPr>
      </w:pPr>
      <w:r w:rsidRPr="00FE2842">
        <w:rPr>
          <w:sz w:val="28"/>
          <w:szCs w:val="28"/>
        </w:rPr>
        <w:t>1.3 Построение диаграммы сил сопротивления, в зависимости от положения кривошипа</w:t>
      </w:r>
    </w:p>
    <w:p w:rsidR="00FE2842" w:rsidRDefault="00B025BE" w:rsidP="00FE2842">
      <w:pPr>
        <w:rPr>
          <w:sz w:val="28"/>
          <w:szCs w:val="28"/>
        </w:rPr>
      </w:pPr>
      <w:r w:rsidRPr="00FE2842">
        <w:rPr>
          <w:sz w:val="28"/>
          <w:szCs w:val="28"/>
        </w:rPr>
        <w:t>1.4 Определение приведенного момента движущих сил</w:t>
      </w:r>
    </w:p>
    <w:p w:rsidR="00B025BE" w:rsidRPr="00FE2842" w:rsidRDefault="00B025BE" w:rsidP="00FE2842">
      <w:pPr>
        <w:rPr>
          <w:sz w:val="28"/>
          <w:szCs w:val="28"/>
        </w:rPr>
      </w:pPr>
      <w:r w:rsidRPr="00FE2842">
        <w:rPr>
          <w:sz w:val="28"/>
          <w:szCs w:val="28"/>
          <w:lang w:val="en-US"/>
        </w:rPr>
        <w:t xml:space="preserve">1.5 </w:t>
      </w:r>
      <w:r w:rsidRPr="00FE2842">
        <w:rPr>
          <w:sz w:val="28"/>
          <w:szCs w:val="28"/>
        </w:rPr>
        <w:t>Суммарная работа</w:t>
      </w:r>
    </w:p>
    <w:p w:rsidR="00B025BE" w:rsidRPr="00FE2842" w:rsidRDefault="00B025BE" w:rsidP="00FE2842">
      <w:pPr>
        <w:rPr>
          <w:sz w:val="28"/>
          <w:szCs w:val="28"/>
        </w:rPr>
      </w:pPr>
      <w:r w:rsidRPr="00FE2842">
        <w:rPr>
          <w:sz w:val="28"/>
          <w:szCs w:val="28"/>
        </w:rPr>
        <w:t xml:space="preserve">1.6 График переменных приведенных моментов инерции </w:t>
      </w:r>
      <w:r w:rsidRPr="00FE2842">
        <w:rPr>
          <w:sz w:val="28"/>
          <w:szCs w:val="28"/>
          <w:lang w:val="en-US"/>
        </w:rPr>
        <w:t>I</w:t>
      </w:r>
      <w:r w:rsidRPr="00FE2842">
        <w:rPr>
          <w:sz w:val="28"/>
          <w:szCs w:val="28"/>
          <w:vertAlign w:val="subscript"/>
          <w:lang w:val="en-US"/>
        </w:rPr>
        <w:t>II</w:t>
      </w:r>
      <w:r w:rsidRPr="00FE2842">
        <w:rPr>
          <w:sz w:val="28"/>
          <w:szCs w:val="28"/>
          <w:vertAlign w:val="superscript"/>
        </w:rPr>
        <w:t>пр</w:t>
      </w:r>
      <w:r w:rsidRPr="00FE2842">
        <w:rPr>
          <w:sz w:val="28"/>
          <w:szCs w:val="28"/>
        </w:rPr>
        <w:t xml:space="preserve"> звеньев </w:t>
      </w:r>
      <w:r w:rsidRPr="00FE2842">
        <w:rPr>
          <w:sz w:val="28"/>
          <w:szCs w:val="28"/>
          <w:lang w:val="en-US"/>
        </w:rPr>
        <w:t>II</w:t>
      </w:r>
      <w:r w:rsidRPr="00FE2842">
        <w:rPr>
          <w:sz w:val="28"/>
          <w:szCs w:val="28"/>
        </w:rPr>
        <w:t xml:space="preserve"> группы</w:t>
      </w:r>
    </w:p>
    <w:p w:rsidR="00B025BE" w:rsidRPr="00FE2842" w:rsidRDefault="00B025BE" w:rsidP="00FE2842">
      <w:pPr>
        <w:rPr>
          <w:sz w:val="28"/>
          <w:szCs w:val="28"/>
        </w:rPr>
      </w:pPr>
      <w:r w:rsidRPr="00FE2842">
        <w:rPr>
          <w:sz w:val="28"/>
          <w:szCs w:val="28"/>
        </w:rPr>
        <w:t>1.7 График полной кинетической энергии</w: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>Т(</w:t>
      </w:r>
      <w:r w:rsidR="0060419F" w:rsidRPr="00FE2842">
        <w:rPr>
          <w:position w:val="-10"/>
          <w:sz w:val="28"/>
          <w:szCs w:val="28"/>
        </w:rPr>
        <w:object w:dxaOrig="22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12.75pt" o:ole="">
            <v:imagedata r:id="rId5" o:title=""/>
          </v:shape>
          <o:OLEObject Type="Embed" ProgID="Equation.3" ShapeID="_x0000_i1025" DrawAspect="Content" ObjectID="_1462179818" r:id="rId6"/>
        </w:object>
      </w:r>
      <w:r w:rsidRPr="00FE2842">
        <w:rPr>
          <w:sz w:val="28"/>
          <w:szCs w:val="28"/>
        </w:rPr>
        <w:t>) всего механизма</w:t>
      </w:r>
    </w:p>
    <w:p w:rsidR="00B025BE" w:rsidRPr="00FE2842" w:rsidRDefault="00B025BE" w:rsidP="00FE2842">
      <w:pPr>
        <w:rPr>
          <w:sz w:val="28"/>
          <w:szCs w:val="28"/>
        </w:rPr>
      </w:pPr>
      <w:r w:rsidRPr="00FE2842">
        <w:rPr>
          <w:sz w:val="28"/>
          <w:szCs w:val="28"/>
        </w:rPr>
        <w:t>1.8 График кинетической энергии Т</w:t>
      </w:r>
      <w:r w:rsidRPr="00FE2842">
        <w:rPr>
          <w:sz w:val="28"/>
          <w:szCs w:val="28"/>
          <w:vertAlign w:val="subscript"/>
          <w:lang w:val="en-US"/>
        </w:rPr>
        <w:t>II</w:t>
      </w:r>
      <w:r w:rsidRPr="00FE2842">
        <w:rPr>
          <w:sz w:val="28"/>
          <w:szCs w:val="28"/>
        </w:rPr>
        <w:t xml:space="preserve"> (</w:t>
      </w:r>
      <w:r w:rsidR="0060419F" w:rsidRPr="00FE2842">
        <w:rPr>
          <w:position w:val="-10"/>
          <w:sz w:val="28"/>
          <w:szCs w:val="28"/>
        </w:rPr>
        <w:object w:dxaOrig="220" w:dyaOrig="260">
          <v:shape id="_x0000_i1026" type="#_x0000_t75" style="width:11.25pt;height:12.75pt" o:ole="">
            <v:imagedata r:id="rId5" o:title=""/>
          </v:shape>
          <o:OLEObject Type="Embed" ProgID="Equation.3" ShapeID="_x0000_i1026" DrawAspect="Content" ObjectID="_1462179819" r:id="rId7"/>
        </w:object>
      </w:r>
      <w:r w:rsidRPr="00FE2842">
        <w:rPr>
          <w:sz w:val="28"/>
          <w:szCs w:val="28"/>
        </w:rPr>
        <w:t xml:space="preserve">) </w:t>
      </w:r>
      <w:r w:rsidRPr="00FE2842">
        <w:rPr>
          <w:sz w:val="28"/>
          <w:szCs w:val="28"/>
          <w:lang w:val="en-US"/>
        </w:rPr>
        <w:t>II</w:t>
      </w:r>
      <w:r w:rsidRPr="00FE2842">
        <w:rPr>
          <w:sz w:val="28"/>
          <w:szCs w:val="28"/>
        </w:rPr>
        <w:t xml:space="preserve"> группы звеньев</w:t>
      </w:r>
    </w:p>
    <w:p w:rsidR="00B025BE" w:rsidRPr="00FE2842" w:rsidRDefault="00B025BE" w:rsidP="00FE2842">
      <w:pPr>
        <w:rPr>
          <w:sz w:val="28"/>
          <w:szCs w:val="28"/>
        </w:rPr>
      </w:pPr>
      <w:r w:rsidRPr="00FE2842">
        <w:rPr>
          <w:sz w:val="28"/>
          <w:szCs w:val="28"/>
        </w:rPr>
        <w:t>1.9. График кинетической энергии первой группы звеньев Т</w:t>
      </w:r>
      <w:r w:rsidRPr="00FE2842">
        <w:rPr>
          <w:sz w:val="28"/>
          <w:szCs w:val="28"/>
          <w:vertAlign w:val="subscript"/>
          <w:lang w:val="en-US"/>
        </w:rPr>
        <w:t>I</w:t>
      </w:r>
      <w:r w:rsidRPr="00FE2842">
        <w:rPr>
          <w:sz w:val="28"/>
          <w:szCs w:val="28"/>
        </w:rPr>
        <w:t xml:space="preserve"> (</w:t>
      </w:r>
      <w:r w:rsidR="0060419F" w:rsidRPr="00FE2842">
        <w:rPr>
          <w:position w:val="-10"/>
          <w:sz w:val="28"/>
          <w:szCs w:val="28"/>
        </w:rPr>
        <w:object w:dxaOrig="300" w:dyaOrig="360">
          <v:shape id="_x0000_i1027" type="#_x0000_t75" style="width:15pt;height:18pt" o:ole="">
            <v:imagedata r:id="rId8" o:title=""/>
          </v:shape>
          <o:OLEObject Type="Embed" ProgID="Equation.3" ShapeID="_x0000_i1027" DrawAspect="Content" ObjectID="_1462179820" r:id="rId9"/>
        </w:object>
      </w:r>
      <w:r w:rsidRPr="00FE2842">
        <w:rPr>
          <w:sz w:val="28"/>
          <w:szCs w:val="28"/>
        </w:rPr>
        <w:t>)</w:t>
      </w:r>
    </w:p>
    <w:p w:rsidR="00B025BE" w:rsidRPr="00FE2842" w:rsidRDefault="00B025BE" w:rsidP="00FE2842">
      <w:pPr>
        <w:rPr>
          <w:sz w:val="28"/>
          <w:szCs w:val="28"/>
        </w:rPr>
      </w:pPr>
      <w:r w:rsidRPr="00FE2842">
        <w:rPr>
          <w:sz w:val="28"/>
          <w:szCs w:val="28"/>
        </w:rPr>
        <w:t xml:space="preserve">1.10 Необходимый момент инерции маховых масс </w:t>
      </w:r>
      <w:r w:rsidR="0060419F" w:rsidRPr="00FE2842">
        <w:rPr>
          <w:position w:val="-10"/>
          <w:sz w:val="28"/>
          <w:szCs w:val="28"/>
        </w:rPr>
        <w:object w:dxaOrig="360" w:dyaOrig="360">
          <v:shape id="_x0000_i1028" type="#_x0000_t75" style="width:18pt;height:18pt" o:ole="">
            <v:imagedata r:id="rId10" o:title=""/>
          </v:shape>
          <o:OLEObject Type="Embed" ProgID="Equation.3" ShapeID="_x0000_i1028" DrawAspect="Content" ObjectID="_1462179821" r:id="rId11"/>
        </w:object>
      </w:r>
    </w:p>
    <w:p w:rsidR="00FE2842" w:rsidRDefault="00B025BE" w:rsidP="00FE2842">
      <w:pPr>
        <w:rPr>
          <w:sz w:val="28"/>
          <w:szCs w:val="28"/>
          <w:vertAlign w:val="subscript"/>
        </w:rPr>
      </w:pPr>
      <w:r w:rsidRPr="00FE2842">
        <w:rPr>
          <w:sz w:val="28"/>
          <w:szCs w:val="28"/>
        </w:rPr>
        <w:t xml:space="preserve">1.11 Момент инерции дополнительной маховой массы </w:t>
      </w:r>
      <w:r w:rsidRPr="00FE2842">
        <w:rPr>
          <w:sz w:val="28"/>
          <w:szCs w:val="28"/>
          <w:lang w:val="en-US"/>
        </w:rPr>
        <w:t>I</w:t>
      </w:r>
      <w:r w:rsidRPr="00FE2842">
        <w:rPr>
          <w:sz w:val="28"/>
          <w:szCs w:val="28"/>
          <w:vertAlign w:val="subscript"/>
        </w:rPr>
        <w:t>доп</w:t>
      </w:r>
    </w:p>
    <w:p w:rsidR="00B025BE" w:rsidRPr="00FE2842" w:rsidRDefault="00B025BE" w:rsidP="00FE2842">
      <w:pPr>
        <w:rPr>
          <w:sz w:val="28"/>
          <w:szCs w:val="28"/>
        </w:rPr>
      </w:pPr>
      <w:r w:rsidRPr="00FE2842">
        <w:rPr>
          <w:sz w:val="28"/>
          <w:szCs w:val="28"/>
        </w:rPr>
        <w:t>1.12 Габаритные размеры и масса маховика</w:t>
      </w:r>
    </w:p>
    <w:p w:rsidR="00B025BE" w:rsidRPr="00FE2842" w:rsidRDefault="00B025BE" w:rsidP="00FE2842">
      <w:pPr>
        <w:rPr>
          <w:sz w:val="28"/>
          <w:szCs w:val="28"/>
        </w:rPr>
      </w:pPr>
      <w:r w:rsidRPr="00FE2842">
        <w:rPr>
          <w:sz w:val="28"/>
          <w:szCs w:val="28"/>
        </w:rPr>
        <w:t xml:space="preserve">1.13 График (приближенный) угловой скорости </w:t>
      </w:r>
      <w:r w:rsidR="0060419F" w:rsidRPr="00FE2842">
        <w:rPr>
          <w:position w:val="-6"/>
          <w:sz w:val="28"/>
          <w:szCs w:val="28"/>
        </w:rPr>
        <w:object w:dxaOrig="380" w:dyaOrig="320">
          <v:shape id="_x0000_i1029" type="#_x0000_t75" style="width:18.75pt;height:15.75pt" o:ole="">
            <v:imagedata r:id="rId12" o:title=""/>
          </v:shape>
          <o:OLEObject Type="Embed" ProgID="Equation.3" ShapeID="_x0000_i1029" DrawAspect="Content" ObjectID="_1462179822" r:id="rId13"/>
        </w:object>
      </w:r>
    </w:p>
    <w:p w:rsidR="00FE2842" w:rsidRDefault="00B025BE" w:rsidP="00FE2842">
      <w:pPr>
        <w:rPr>
          <w:sz w:val="28"/>
          <w:szCs w:val="28"/>
        </w:rPr>
      </w:pPr>
      <w:r w:rsidRPr="00FE2842">
        <w:rPr>
          <w:sz w:val="28"/>
          <w:szCs w:val="28"/>
        </w:rPr>
        <w:t>1.14 Определение кинетической энергии механизма в начальный момент времени</w:t>
      </w:r>
    </w:p>
    <w:p w:rsidR="00B025BE" w:rsidRPr="00FE2842" w:rsidRDefault="00B025BE" w:rsidP="00FE2842">
      <w:pPr>
        <w:rPr>
          <w:sz w:val="28"/>
          <w:szCs w:val="28"/>
        </w:rPr>
      </w:pPr>
      <w:r w:rsidRPr="00FE2842">
        <w:rPr>
          <w:sz w:val="28"/>
          <w:szCs w:val="28"/>
        </w:rPr>
        <w:t>1.15 Выбор электродвигателя и учет его механической характеристики</w:t>
      </w:r>
    </w:p>
    <w:p w:rsidR="00B025BE" w:rsidRPr="00FE2842" w:rsidRDefault="00B025BE" w:rsidP="00FE2842">
      <w:pPr>
        <w:shd w:val="clear" w:color="auto" w:fill="FFFFFF"/>
        <w:rPr>
          <w:sz w:val="28"/>
          <w:szCs w:val="28"/>
        </w:rPr>
      </w:pPr>
      <w:r w:rsidRPr="00FE2842">
        <w:rPr>
          <w:bCs/>
          <w:sz w:val="28"/>
          <w:szCs w:val="28"/>
        </w:rPr>
        <w:t>2.</w:t>
      </w:r>
      <w:r w:rsidR="00FE2842">
        <w:rPr>
          <w:bCs/>
          <w:sz w:val="28"/>
          <w:szCs w:val="28"/>
        </w:rPr>
        <w:t xml:space="preserve"> </w:t>
      </w:r>
      <w:r w:rsidRPr="00FE2842">
        <w:rPr>
          <w:bCs/>
          <w:sz w:val="28"/>
          <w:szCs w:val="28"/>
        </w:rPr>
        <w:t>Силовой расчет механизма</w:t>
      </w:r>
    </w:p>
    <w:p w:rsidR="00B025BE" w:rsidRPr="00FE2842" w:rsidRDefault="00B025BE" w:rsidP="00FE2842">
      <w:pPr>
        <w:rPr>
          <w:bCs/>
          <w:sz w:val="28"/>
          <w:szCs w:val="28"/>
        </w:rPr>
      </w:pPr>
      <w:r w:rsidRPr="00FE2842">
        <w:rPr>
          <w:bCs/>
          <w:sz w:val="28"/>
          <w:szCs w:val="28"/>
        </w:rPr>
        <w:t>2.1 Исходные данные для силового расчёта механизма</w:t>
      </w:r>
    </w:p>
    <w:p w:rsidR="00B025BE" w:rsidRPr="00FE2842" w:rsidRDefault="00B025BE" w:rsidP="00FE2842">
      <w:pPr>
        <w:rPr>
          <w:bCs/>
          <w:sz w:val="28"/>
          <w:szCs w:val="28"/>
        </w:rPr>
      </w:pPr>
      <w:r w:rsidRPr="00FE2842">
        <w:rPr>
          <w:bCs/>
          <w:sz w:val="28"/>
          <w:szCs w:val="28"/>
        </w:rPr>
        <w:t>2.1 Построение планов скоростей и ускорений</w:t>
      </w:r>
    </w:p>
    <w:p w:rsidR="00B025BE" w:rsidRPr="00FE2842" w:rsidRDefault="00B025BE" w:rsidP="00FE2842">
      <w:pPr>
        <w:rPr>
          <w:sz w:val="28"/>
          <w:szCs w:val="28"/>
        </w:rPr>
      </w:pPr>
      <w:r w:rsidRPr="00FE2842">
        <w:rPr>
          <w:sz w:val="28"/>
          <w:szCs w:val="28"/>
        </w:rPr>
        <w:t>2.2.1 Построение плана скоростей</w:t>
      </w:r>
    </w:p>
    <w:p w:rsidR="00B025BE" w:rsidRPr="00FE2842" w:rsidRDefault="00B025BE" w:rsidP="00FE2842">
      <w:pPr>
        <w:rPr>
          <w:sz w:val="28"/>
          <w:szCs w:val="28"/>
        </w:rPr>
      </w:pPr>
      <w:r w:rsidRPr="00FE2842">
        <w:rPr>
          <w:sz w:val="28"/>
          <w:szCs w:val="28"/>
        </w:rPr>
        <w:t>2.2.2 Построение плана ускорений</w:t>
      </w:r>
    </w:p>
    <w:p w:rsidR="00B025BE" w:rsidRPr="00FE2842" w:rsidRDefault="00B025BE" w:rsidP="00FE2842">
      <w:pPr>
        <w:rPr>
          <w:sz w:val="28"/>
          <w:szCs w:val="28"/>
        </w:rPr>
      </w:pPr>
      <w:r w:rsidRPr="00FE2842">
        <w:rPr>
          <w:sz w:val="28"/>
          <w:szCs w:val="28"/>
        </w:rPr>
        <w:t>2.3 Определение главных векторов и главных моментов сил инерции</w:t>
      </w:r>
    </w:p>
    <w:p w:rsidR="00B025BE" w:rsidRPr="00FE2842" w:rsidRDefault="00B025BE" w:rsidP="00FE2842">
      <w:pPr>
        <w:rPr>
          <w:sz w:val="28"/>
          <w:szCs w:val="28"/>
        </w:rPr>
      </w:pPr>
      <w:r w:rsidRPr="00FE2842">
        <w:rPr>
          <w:sz w:val="28"/>
          <w:szCs w:val="28"/>
        </w:rPr>
        <w:t>2.4 Кинетостатический силовой расчет механизма</w:t>
      </w:r>
    </w:p>
    <w:p w:rsidR="00B025BE" w:rsidRPr="00FE2842" w:rsidRDefault="00B025BE" w:rsidP="00FE2842">
      <w:pPr>
        <w:rPr>
          <w:sz w:val="28"/>
          <w:szCs w:val="28"/>
        </w:rPr>
      </w:pPr>
      <w:r w:rsidRPr="00FE2842">
        <w:rPr>
          <w:sz w:val="28"/>
          <w:szCs w:val="28"/>
        </w:rPr>
        <w:t>2.4.1 Силовой расчет группы звеньев 4-5</w:t>
      </w:r>
    </w:p>
    <w:p w:rsidR="00B025BE" w:rsidRPr="00FE2842" w:rsidRDefault="00B025BE" w:rsidP="00FE2842">
      <w:pPr>
        <w:rPr>
          <w:sz w:val="28"/>
          <w:szCs w:val="28"/>
        </w:rPr>
      </w:pPr>
      <w:r w:rsidRPr="00FE2842">
        <w:rPr>
          <w:sz w:val="28"/>
          <w:szCs w:val="28"/>
        </w:rPr>
        <w:t>2.4.2 Силовой расчет группы звеньев 2-3</w:t>
      </w:r>
    </w:p>
    <w:p w:rsidR="00B025BE" w:rsidRPr="00FE2842" w:rsidRDefault="00B025BE" w:rsidP="00FE2842">
      <w:pPr>
        <w:rPr>
          <w:sz w:val="28"/>
          <w:szCs w:val="28"/>
        </w:rPr>
      </w:pPr>
      <w:r w:rsidRPr="00FE2842">
        <w:rPr>
          <w:sz w:val="28"/>
          <w:szCs w:val="28"/>
        </w:rPr>
        <w:t>2.4.3 Силовой расчет начального звена 1</w:t>
      </w:r>
    </w:p>
    <w:p w:rsidR="00B025BE" w:rsidRPr="00FE2842" w:rsidRDefault="00B025BE" w:rsidP="00FE2842">
      <w:pPr>
        <w:rPr>
          <w:sz w:val="28"/>
          <w:szCs w:val="28"/>
        </w:rPr>
      </w:pPr>
      <w:r w:rsidRPr="00FE2842">
        <w:rPr>
          <w:sz w:val="28"/>
          <w:szCs w:val="28"/>
        </w:rPr>
        <w:t>3. проектирование зубчатых передач планетарного редуктора</w:t>
      </w:r>
    </w:p>
    <w:p w:rsidR="00B025BE" w:rsidRPr="00FE2842" w:rsidRDefault="00B025BE" w:rsidP="00FE2842">
      <w:pPr>
        <w:rPr>
          <w:sz w:val="28"/>
          <w:szCs w:val="28"/>
        </w:rPr>
      </w:pPr>
      <w:r w:rsidRPr="00FE2842">
        <w:rPr>
          <w:sz w:val="28"/>
          <w:szCs w:val="28"/>
        </w:rPr>
        <w:t>3.1 Построение профиля зуба колеса, изготовляемого реечным инструментом</w:t>
      </w:r>
    </w:p>
    <w:p w:rsidR="00B025BE" w:rsidRPr="00FE2842" w:rsidRDefault="00B025BE" w:rsidP="00FE2842">
      <w:pPr>
        <w:rPr>
          <w:sz w:val="28"/>
          <w:szCs w:val="28"/>
        </w:rPr>
      </w:pPr>
      <w:r w:rsidRPr="00FE2842">
        <w:rPr>
          <w:sz w:val="28"/>
          <w:szCs w:val="28"/>
        </w:rPr>
        <w:t>3.1.1 Расчет параметров зубчатой передачи</w:t>
      </w:r>
    </w:p>
    <w:p w:rsidR="00B025BE" w:rsidRPr="00FE2842" w:rsidRDefault="00B025BE" w:rsidP="00FE2842">
      <w:pPr>
        <w:rPr>
          <w:sz w:val="28"/>
          <w:szCs w:val="28"/>
        </w:rPr>
      </w:pPr>
      <w:r w:rsidRPr="00FE2842">
        <w:rPr>
          <w:sz w:val="28"/>
          <w:szCs w:val="28"/>
        </w:rPr>
        <w:t>3.1.2 Построение станочного зацепления</w:t>
      </w:r>
    </w:p>
    <w:p w:rsidR="00B025BE" w:rsidRPr="00FE2842" w:rsidRDefault="00B025BE" w:rsidP="00FE2842">
      <w:pPr>
        <w:rPr>
          <w:sz w:val="28"/>
          <w:szCs w:val="28"/>
        </w:rPr>
      </w:pPr>
      <w:r w:rsidRPr="00FE2842">
        <w:rPr>
          <w:sz w:val="28"/>
          <w:szCs w:val="28"/>
        </w:rPr>
        <w:t>3.2 Построение проектируемой зубчатой передачи</w:t>
      </w:r>
    </w:p>
    <w:p w:rsidR="00B025BE" w:rsidRPr="00FE2842" w:rsidRDefault="00B025BE" w:rsidP="00FE2842">
      <w:pPr>
        <w:rPr>
          <w:sz w:val="28"/>
          <w:szCs w:val="28"/>
        </w:rPr>
      </w:pPr>
      <w:r w:rsidRPr="00FE2842">
        <w:rPr>
          <w:sz w:val="28"/>
          <w:szCs w:val="28"/>
        </w:rPr>
        <w:t>3.3 Расчет планетарного редуктора</w:t>
      </w:r>
    </w:p>
    <w:p w:rsidR="00B025BE" w:rsidRPr="00FE2842" w:rsidRDefault="00B025BE" w:rsidP="00FE2842">
      <w:pPr>
        <w:rPr>
          <w:sz w:val="28"/>
          <w:szCs w:val="28"/>
        </w:rPr>
      </w:pPr>
      <w:r w:rsidRPr="00FE2842">
        <w:rPr>
          <w:sz w:val="28"/>
          <w:szCs w:val="28"/>
        </w:rPr>
        <w:t>4. Проектирование кулачкового механизма</w:t>
      </w:r>
    </w:p>
    <w:p w:rsidR="00B025BE" w:rsidRPr="00FE2842" w:rsidRDefault="00B025BE" w:rsidP="00FE2842">
      <w:pPr>
        <w:rPr>
          <w:sz w:val="28"/>
          <w:szCs w:val="28"/>
        </w:rPr>
      </w:pPr>
      <w:r w:rsidRPr="00FE2842">
        <w:rPr>
          <w:sz w:val="28"/>
          <w:szCs w:val="28"/>
        </w:rPr>
        <w:t>4.1 Построение кинематических диаграмм методом графического интегрирования</w:t>
      </w:r>
    </w:p>
    <w:p w:rsidR="00B025BE" w:rsidRPr="00FE2842" w:rsidRDefault="00B025BE" w:rsidP="00FE2842">
      <w:pPr>
        <w:rPr>
          <w:sz w:val="28"/>
          <w:szCs w:val="28"/>
        </w:rPr>
      </w:pPr>
      <w:r w:rsidRPr="00FE2842">
        <w:rPr>
          <w:sz w:val="28"/>
          <w:szCs w:val="28"/>
        </w:rPr>
        <w:t>4.2 Определение основных размеров кулачкового механизма</w:t>
      </w:r>
    </w:p>
    <w:p w:rsidR="00B025BE" w:rsidRPr="00FE2842" w:rsidRDefault="00B025BE" w:rsidP="00FE2842">
      <w:pPr>
        <w:rPr>
          <w:sz w:val="28"/>
          <w:szCs w:val="28"/>
        </w:rPr>
      </w:pPr>
      <w:r w:rsidRPr="00FE2842">
        <w:rPr>
          <w:sz w:val="28"/>
          <w:szCs w:val="28"/>
        </w:rPr>
        <w:t>4.3 Построение профиля кулачка</w:t>
      </w:r>
    </w:p>
    <w:p w:rsidR="00B025BE" w:rsidRPr="00FE2842" w:rsidRDefault="00B025BE" w:rsidP="00FE2842">
      <w:pPr>
        <w:shd w:val="clear" w:color="auto" w:fill="FFFFFF"/>
        <w:rPr>
          <w:sz w:val="28"/>
          <w:szCs w:val="28"/>
        </w:rPr>
      </w:pPr>
      <w:r w:rsidRPr="00FE2842">
        <w:rPr>
          <w:bCs/>
          <w:sz w:val="28"/>
          <w:szCs w:val="28"/>
        </w:rPr>
        <w:t>Вывод</w:t>
      </w:r>
    </w:p>
    <w:p w:rsidR="00FE2842" w:rsidRPr="00FE2842" w:rsidRDefault="00FE2842" w:rsidP="00FE2842">
      <w:pPr>
        <w:pStyle w:val="a4"/>
        <w:ind w:firstLine="709"/>
        <w:jc w:val="both"/>
        <w:rPr>
          <w:b w:val="0"/>
          <w:sz w:val="28"/>
          <w:szCs w:val="28"/>
        </w:rPr>
      </w:pPr>
    </w:p>
    <w:p w:rsidR="00B025BE" w:rsidRPr="00FE2842" w:rsidRDefault="00B025BE" w:rsidP="00FE2842">
      <w:pPr>
        <w:pStyle w:val="a4"/>
        <w:ind w:firstLine="709"/>
        <w:jc w:val="both"/>
        <w:rPr>
          <w:b w:val="0"/>
          <w:sz w:val="28"/>
          <w:szCs w:val="28"/>
        </w:rPr>
      </w:pPr>
      <w:r w:rsidRPr="00FE2842">
        <w:rPr>
          <w:b w:val="0"/>
          <w:sz w:val="28"/>
          <w:szCs w:val="28"/>
          <w:lang w:val="en-US"/>
        </w:rPr>
        <w:br w:type="page"/>
      </w:r>
      <w:r w:rsidRPr="00FE2842">
        <w:rPr>
          <w:b w:val="0"/>
          <w:sz w:val="28"/>
          <w:szCs w:val="28"/>
        </w:rPr>
        <w:t>Техническое задание</w:t>
      </w:r>
    </w:p>
    <w:p w:rsidR="00B025BE" w:rsidRPr="00FE2842" w:rsidRDefault="00B025BE" w:rsidP="00FE2842">
      <w:pPr>
        <w:pStyle w:val="a4"/>
        <w:ind w:firstLine="709"/>
        <w:jc w:val="both"/>
        <w:rPr>
          <w:b w:val="0"/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Шаговый транспортер предназначен для прерывистого перемещения деталей с одной позиции не другую при последовательной обработке деталей на нескольких станках, объединенных в автоматическую линию. Детали в количестве </w:t>
      </w:r>
      <w:r w:rsidRPr="00FE2842">
        <w:rPr>
          <w:bCs/>
          <w:iCs/>
          <w:sz w:val="28"/>
          <w:szCs w:val="28"/>
          <w:lang w:val="en-US"/>
        </w:rPr>
        <w:t>Z</w:t>
      </w:r>
      <w:r w:rsidRPr="00FE2842">
        <w:rPr>
          <w:bCs/>
          <w:iCs/>
          <w:sz w:val="28"/>
          <w:szCs w:val="28"/>
          <w:vertAlign w:val="subscript"/>
        </w:rPr>
        <w:t>д</w:t>
      </w:r>
      <w:r w:rsidR="00FE2842">
        <w:rPr>
          <w:bCs/>
          <w:iCs/>
          <w:sz w:val="28"/>
          <w:szCs w:val="28"/>
          <w:vertAlign w:val="subscript"/>
        </w:rPr>
        <w:t xml:space="preserve"> </w:t>
      </w:r>
      <w:r w:rsidRPr="00FE2842">
        <w:rPr>
          <w:sz w:val="28"/>
          <w:szCs w:val="28"/>
        </w:rPr>
        <w:t xml:space="preserve">перемещаются одновременно в направлении технологической последовательности обработки по направляющим типа рольганга. Перемещение осуществляется с помощью штанги </w:t>
      </w:r>
      <w:r w:rsidRPr="00FE2842">
        <w:rPr>
          <w:bCs/>
          <w:iCs/>
          <w:sz w:val="28"/>
          <w:szCs w:val="28"/>
        </w:rPr>
        <w:t>5</w:t>
      </w:r>
      <w:r w:rsidRPr="00FE2842">
        <w:rPr>
          <w:sz w:val="28"/>
          <w:szCs w:val="28"/>
        </w:rPr>
        <w:t xml:space="preserve"> и захватов </w:t>
      </w:r>
      <w:r w:rsidRPr="00FE2842">
        <w:rPr>
          <w:bCs/>
          <w:iCs/>
          <w:sz w:val="28"/>
          <w:szCs w:val="28"/>
        </w:rPr>
        <w:t>6</w:t>
      </w:r>
      <w:r w:rsidRPr="00FE2842">
        <w:rPr>
          <w:sz w:val="28"/>
          <w:szCs w:val="28"/>
        </w:rPr>
        <w:t>, выступающих над направляющими.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Для возвратно-поступательного перемещения штанги используется шестизвенный кулисно-ползунный механизм, состоящий из кривошипа </w:t>
      </w:r>
      <w:r w:rsidRPr="00FE2842">
        <w:rPr>
          <w:bCs/>
          <w:iCs/>
          <w:sz w:val="28"/>
          <w:szCs w:val="28"/>
        </w:rPr>
        <w:t>1</w:t>
      </w:r>
      <w:r w:rsidRPr="00FE2842">
        <w:rPr>
          <w:sz w:val="28"/>
          <w:szCs w:val="28"/>
        </w:rPr>
        <w:t xml:space="preserve">, ползуна </w:t>
      </w:r>
      <w:r w:rsidRPr="00FE2842">
        <w:rPr>
          <w:bCs/>
          <w:iCs/>
          <w:sz w:val="28"/>
          <w:szCs w:val="28"/>
        </w:rPr>
        <w:t>2</w:t>
      </w:r>
      <w:r w:rsidRPr="00FE2842">
        <w:rPr>
          <w:sz w:val="28"/>
          <w:szCs w:val="28"/>
        </w:rPr>
        <w:t xml:space="preserve">, кулисы </w:t>
      </w:r>
      <w:r w:rsidRPr="00FE2842">
        <w:rPr>
          <w:bCs/>
          <w:iCs/>
          <w:sz w:val="28"/>
          <w:szCs w:val="28"/>
        </w:rPr>
        <w:t>3</w:t>
      </w:r>
      <w:r w:rsidRPr="00FE2842">
        <w:rPr>
          <w:sz w:val="28"/>
          <w:szCs w:val="28"/>
        </w:rPr>
        <w:t xml:space="preserve">, камня </w:t>
      </w:r>
      <w:r w:rsidRPr="00FE2842">
        <w:rPr>
          <w:bCs/>
          <w:iCs/>
          <w:sz w:val="28"/>
          <w:szCs w:val="28"/>
        </w:rPr>
        <w:t>4</w:t>
      </w:r>
      <w:r w:rsidRPr="00FE2842">
        <w:rPr>
          <w:sz w:val="28"/>
          <w:szCs w:val="28"/>
        </w:rPr>
        <w:t xml:space="preserve"> и штанги </w:t>
      </w:r>
      <w:r w:rsidRPr="00FE2842">
        <w:rPr>
          <w:bCs/>
          <w:iCs/>
          <w:sz w:val="28"/>
          <w:szCs w:val="28"/>
        </w:rPr>
        <w:t>5</w:t>
      </w:r>
      <w:r w:rsidRPr="00FE2842">
        <w:rPr>
          <w:sz w:val="28"/>
          <w:szCs w:val="28"/>
        </w:rPr>
        <w:t>.</w:t>
      </w:r>
    </w:p>
    <w:p w:rsidR="00B025BE" w:rsidRPr="00FE2842" w:rsidRDefault="00B025BE" w:rsidP="00FE2842">
      <w:pPr>
        <w:pStyle w:val="10"/>
        <w:spacing w:after="0"/>
        <w:ind w:left="0"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Расстояние между рабочими позициями станков кратно шагу </w:t>
      </w:r>
      <w:r w:rsidRPr="00FE2842">
        <w:rPr>
          <w:bCs/>
          <w:iCs/>
          <w:sz w:val="28"/>
          <w:szCs w:val="28"/>
        </w:rPr>
        <w:t>Н</w:t>
      </w:r>
      <w:r w:rsidRPr="00FE2842">
        <w:rPr>
          <w:sz w:val="28"/>
          <w:szCs w:val="28"/>
        </w:rPr>
        <w:t xml:space="preserve"> транспортера. На величину этого шага деталь перемещается за один оборот кривошипа. По окончании рабочего хода детали закрепляются при помощи специальных зажимных устройств, команда на включение которых подается с помощью конечного переключателя </w:t>
      </w:r>
      <w:r w:rsidRPr="00FE2842">
        <w:rPr>
          <w:bCs/>
          <w:iCs/>
          <w:sz w:val="28"/>
          <w:szCs w:val="28"/>
        </w:rPr>
        <w:t>7</w:t>
      </w:r>
      <w:r w:rsidRPr="00FE2842">
        <w:rPr>
          <w:sz w:val="28"/>
          <w:szCs w:val="28"/>
        </w:rPr>
        <w:t xml:space="preserve"> и кулачкового механизма. При холостом ходе штанги </w:t>
      </w:r>
      <w:r w:rsidRPr="00FE2842">
        <w:rPr>
          <w:bCs/>
          <w:iCs/>
          <w:sz w:val="28"/>
          <w:szCs w:val="28"/>
        </w:rPr>
        <w:t>5</w:t>
      </w:r>
      <w:r w:rsidRPr="00FE2842">
        <w:rPr>
          <w:sz w:val="28"/>
          <w:szCs w:val="28"/>
        </w:rPr>
        <w:t xml:space="preserve"> захваты </w:t>
      </w:r>
      <w:r w:rsidRPr="00FE2842">
        <w:rPr>
          <w:bCs/>
          <w:iCs/>
          <w:sz w:val="28"/>
          <w:szCs w:val="28"/>
        </w:rPr>
        <w:t>6</w:t>
      </w:r>
      <w:r w:rsidRPr="00FE2842">
        <w:rPr>
          <w:sz w:val="28"/>
          <w:szCs w:val="28"/>
        </w:rPr>
        <w:t xml:space="preserve"> наталкиваются на неподвижную деталь, поворачиваются относительно оси и проходят под деталью.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Средняя скорость перемещения деталей </w:t>
      </w:r>
      <w:r w:rsidRPr="00FE2842">
        <w:rPr>
          <w:bCs/>
          <w:iCs/>
          <w:sz w:val="28"/>
          <w:szCs w:val="28"/>
          <w:lang w:val="en-US"/>
        </w:rPr>
        <w:t>V</w:t>
      </w:r>
      <w:r w:rsidRPr="00FE2842">
        <w:rPr>
          <w:bCs/>
          <w:iCs/>
          <w:sz w:val="28"/>
          <w:szCs w:val="28"/>
          <w:vertAlign w:val="subscript"/>
        </w:rPr>
        <w:t>5 ср</w:t>
      </w:r>
      <w:r w:rsidR="00FE2842">
        <w:rPr>
          <w:sz w:val="28"/>
          <w:szCs w:val="28"/>
          <w:vertAlign w:val="subscript"/>
        </w:rPr>
        <w:t xml:space="preserve"> </w:t>
      </w:r>
      <w:r w:rsidRPr="00FE2842">
        <w:rPr>
          <w:sz w:val="28"/>
          <w:szCs w:val="28"/>
        </w:rPr>
        <w:t xml:space="preserve">обеспечивается при помощи привода, состоящего из электродвигателя, зубчатой передачи </w:t>
      </w:r>
      <w:r w:rsidRPr="00FE2842">
        <w:rPr>
          <w:bCs/>
          <w:iCs/>
          <w:sz w:val="28"/>
          <w:szCs w:val="28"/>
          <w:lang w:val="en-US"/>
        </w:rPr>
        <w:t>Z</w:t>
      </w:r>
      <w:r w:rsidRPr="00FE2842">
        <w:rPr>
          <w:bCs/>
          <w:iCs/>
          <w:sz w:val="28"/>
          <w:szCs w:val="28"/>
          <w:vertAlign w:val="subscript"/>
        </w:rPr>
        <w:t>1</w:t>
      </w:r>
      <w:r w:rsidRPr="00FE2842">
        <w:rPr>
          <w:bCs/>
          <w:iCs/>
          <w:sz w:val="28"/>
          <w:szCs w:val="28"/>
        </w:rPr>
        <w:t xml:space="preserve">, </w:t>
      </w:r>
      <w:r w:rsidRPr="00FE2842">
        <w:rPr>
          <w:bCs/>
          <w:iCs/>
          <w:sz w:val="28"/>
          <w:szCs w:val="28"/>
          <w:lang w:val="en-US"/>
        </w:rPr>
        <w:t>Z</w:t>
      </w:r>
      <w:r w:rsidRPr="00FE2842">
        <w:rPr>
          <w:bCs/>
          <w:iCs/>
          <w:sz w:val="28"/>
          <w:szCs w:val="28"/>
          <w:vertAlign w:val="subscript"/>
        </w:rPr>
        <w:t>2</w:t>
      </w:r>
      <w:r w:rsidRPr="00FE2842">
        <w:rPr>
          <w:sz w:val="28"/>
          <w:szCs w:val="28"/>
        </w:rPr>
        <w:t xml:space="preserve">, планетарного четырехрядного редуктора </w:t>
      </w:r>
      <w:r w:rsidRPr="00FE2842">
        <w:rPr>
          <w:bCs/>
          <w:iCs/>
          <w:sz w:val="28"/>
          <w:szCs w:val="28"/>
          <w:lang w:val="en-US"/>
        </w:rPr>
        <w:t>Z</w:t>
      </w:r>
      <w:r w:rsidRPr="00FE2842">
        <w:rPr>
          <w:bCs/>
          <w:iCs/>
          <w:sz w:val="28"/>
          <w:szCs w:val="28"/>
          <w:vertAlign w:val="subscript"/>
        </w:rPr>
        <w:t>3</w:t>
      </w:r>
      <w:r w:rsidRPr="00FE2842">
        <w:rPr>
          <w:bCs/>
          <w:iCs/>
          <w:sz w:val="28"/>
          <w:szCs w:val="28"/>
        </w:rPr>
        <w:t>-</w:t>
      </w:r>
      <w:r w:rsidRPr="00FE2842">
        <w:rPr>
          <w:bCs/>
          <w:iCs/>
          <w:sz w:val="28"/>
          <w:szCs w:val="28"/>
          <w:lang w:val="en-US"/>
        </w:rPr>
        <w:t>Z</w:t>
      </w:r>
      <w:r w:rsidRPr="00FE2842">
        <w:rPr>
          <w:bCs/>
          <w:iCs/>
          <w:sz w:val="28"/>
          <w:szCs w:val="28"/>
          <w:vertAlign w:val="subscript"/>
        </w:rPr>
        <w:t>10</w:t>
      </w:r>
      <w:r w:rsidRPr="00FE2842">
        <w:rPr>
          <w:sz w:val="28"/>
          <w:szCs w:val="28"/>
        </w:rPr>
        <w:t xml:space="preserve">, зубчатой передачи </w:t>
      </w:r>
      <w:r w:rsidRPr="00FE2842">
        <w:rPr>
          <w:bCs/>
          <w:iCs/>
          <w:sz w:val="28"/>
          <w:szCs w:val="28"/>
          <w:lang w:val="en-US"/>
        </w:rPr>
        <w:t>Z</w:t>
      </w:r>
      <w:r w:rsidRPr="00FE2842">
        <w:rPr>
          <w:bCs/>
          <w:iCs/>
          <w:sz w:val="28"/>
          <w:szCs w:val="28"/>
          <w:vertAlign w:val="subscript"/>
        </w:rPr>
        <w:t>11</w:t>
      </w:r>
      <w:r w:rsidRPr="00FE2842">
        <w:rPr>
          <w:bCs/>
          <w:iCs/>
          <w:sz w:val="28"/>
          <w:szCs w:val="28"/>
        </w:rPr>
        <w:t xml:space="preserve">, </w:t>
      </w:r>
      <w:r w:rsidRPr="00FE2842">
        <w:rPr>
          <w:bCs/>
          <w:iCs/>
          <w:sz w:val="28"/>
          <w:szCs w:val="28"/>
          <w:lang w:val="en-US"/>
        </w:rPr>
        <w:t>Z</w:t>
      </w:r>
      <w:r w:rsidRPr="00FE2842">
        <w:rPr>
          <w:bCs/>
          <w:iCs/>
          <w:sz w:val="28"/>
          <w:szCs w:val="28"/>
          <w:vertAlign w:val="subscript"/>
        </w:rPr>
        <w:t>12</w:t>
      </w:r>
      <w:r w:rsidRPr="00FE2842">
        <w:rPr>
          <w:sz w:val="28"/>
          <w:szCs w:val="28"/>
        </w:rPr>
        <w:t xml:space="preserve"> и кулисного механизма.</w:t>
      </w:r>
    </w:p>
    <w:p w:rsidR="00B025BE" w:rsidRPr="00FE2842" w:rsidRDefault="00B025BE" w:rsidP="00FE2842">
      <w:pPr>
        <w:ind w:firstLine="709"/>
        <w:rPr>
          <w:bCs/>
          <w:iCs/>
          <w:sz w:val="28"/>
          <w:szCs w:val="28"/>
        </w:rPr>
      </w:pPr>
      <w:r w:rsidRPr="00FE2842">
        <w:rPr>
          <w:sz w:val="28"/>
          <w:szCs w:val="28"/>
        </w:rPr>
        <w:t xml:space="preserve">Число двойных ходов штанги в минуту </w:t>
      </w:r>
      <w:r w:rsidRPr="00FE2842">
        <w:rPr>
          <w:bCs/>
          <w:iCs/>
          <w:sz w:val="28"/>
          <w:szCs w:val="28"/>
          <w:lang w:val="en-US"/>
        </w:rPr>
        <w:t>n</w:t>
      </w:r>
      <w:r w:rsidRPr="00FE2842">
        <w:rPr>
          <w:bCs/>
          <w:iCs/>
          <w:sz w:val="28"/>
          <w:szCs w:val="28"/>
          <w:vertAlign w:val="subscript"/>
        </w:rPr>
        <w:t>1</w:t>
      </w:r>
      <w:r w:rsidR="00FE2842">
        <w:rPr>
          <w:sz w:val="28"/>
          <w:szCs w:val="28"/>
          <w:vertAlign w:val="subscript"/>
        </w:rPr>
        <w:t xml:space="preserve"> </w:t>
      </w:r>
      <w:r w:rsidRPr="00FE2842">
        <w:rPr>
          <w:sz w:val="28"/>
          <w:szCs w:val="28"/>
        </w:rPr>
        <w:t xml:space="preserve">определяют по заданной средней скорости перемещения штанги </w:t>
      </w:r>
      <w:r w:rsidRPr="00FE2842">
        <w:rPr>
          <w:bCs/>
          <w:iCs/>
          <w:sz w:val="28"/>
          <w:szCs w:val="28"/>
          <w:lang w:val="en-US"/>
        </w:rPr>
        <w:t>V</w:t>
      </w:r>
      <w:r w:rsidRPr="00FE2842">
        <w:rPr>
          <w:bCs/>
          <w:iCs/>
          <w:sz w:val="28"/>
          <w:szCs w:val="28"/>
          <w:vertAlign w:val="subscript"/>
        </w:rPr>
        <w:t xml:space="preserve">5 </w:t>
      </w:r>
      <w:r w:rsidRPr="00FE2842">
        <w:rPr>
          <w:bCs/>
          <w:iCs/>
          <w:sz w:val="28"/>
          <w:szCs w:val="28"/>
          <w:vertAlign w:val="subscript"/>
          <w:lang w:val="en-US"/>
        </w:rPr>
        <w:t>cp</w:t>
      </w:r>
      <w:r w:rsidRPr="00FE2842">
        <w:rPr>
          <w:sz w:val="28"/>
          <w:szCs w:val="28"/>
        </w:rPr>
        <w:t xml:space="preserve"> с учетом коэффициента изменения средней скорости </w:t>
      </w:r>
      <w:r w:rsidRPr="00FE2842">
        <w:rPr>
          <w:bCs/>
          <w:iCs/>
          <w:sz w:val="28"/>
          <w:szCs w:val="28"/>
        </w:rPr>
        <w:t>К</w:t>
      </w:r>
      <w:r w:rsidRPr="00FE2842">
        <w:rPr>
          <w:bCs/>
          <w:iCs/>
          <w:sz w:val="28"/>
          <w:szCs w:val="28"/>
          <w:vertAlign w:val="subscript"/>
          <w:lang w:val="en-US"/>
        </w:rPr>
        <w:t>v</w:t>
      </w:r>
      <w:r w:rsidRPr="00FE2842">
        <w:rPr>
          <w:bCs/>
          <w:iCs/>
          <w:sz w:val="28"/>
          <w:szCs w:val="28"/>
        </w:rPr>
        <w:t>.</w:t>
      </w:r>
    </w:p>
    <w:p w:rsid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  <w:lang w:val="en-US"/>
        </w:rPr>
      </w:pPr>
      <w:r w:rsidRPr="00FE2842">
        <w:rPr>
          <w:sz w:val="28"/>
          <w:szCs w:val="28"/>
        </w:rPr>
        <w:br w:type="page"/>
      </w:r>
    </w:p>
    <w:p w:rsidR="00B025BE" w:rsidRPr="00FE2842" w:rsidRDefault="00ED02E8" w:rsidP="00FE2842">
      <w:pPr>
        <w:ind w:firstLine="709"/>
        <w:rPr>
          <w:sz w:val="28"/>
          <w:szCs w:val="28"/>
          <w:lang w:val="en-US"/>
        </w:rPr>
      </w:pPr>
      <w:r>
        <w:rPr>
          <w:noProof/>
        </w:rPr>
        <w:pict>
          <v:shape id="Рисунок 2" o:spid="_x0000_s1026" type="#_x0000_t75" style="position:absolute;left:0;text-align:left;margin-left:17.7pt;margin-top:60pt;width:400.5pt;height:600.75pt;z-index:251657728;visibility:visible;mso-position-vertical-relative:page" o:allowoverlap="f">
            <v:imagedata r:id="rId14" o:title=""/>
            <w10:wrap anchory="page"/>
          </v:shape>
        </w:pict>
      </w:r>
    </w:p>
    <w:p w:rsidR="00B025BE" w:rsidRPr="00FE2842" w:rsidRDefault="00B025BE" w:rsidP="00FE2842">
      <w:pPr>
        <w:ind w:firstLine="709"/>
        <w:rPr>
          <w:sz w:val="28"/>
          <w:szCs w:val="28"/>
          <w:lang w:val="en-US"/>
        </w:rPr>
      </w:pPr>
    </w:p>
    <w:p w:rsidR="00B025BE" w:rsidRPr="00FE2842" w:rsidRDefault="00B025BE" w:rsidP="00FE2842">
      <w:pPr>
        <w:ind w:firstLine="709"/>
        <w:rPr>
          <w:sz w:val="28"/>
          <w:szCs w:val="28"/>
          <w:lang w:val="en-US"/>
        </w:rPr>
      </w:pPr>
    </w:p>
    <w:p w:rsidR="00B025BE" w:rsidRPr="00FE2842" w:rsidRDefault="00B025BE" w:rsidP="00FE2842">
      <w:pPr>
        <w:ind w:firstLine="709"/>
        <w:rPr>
          <w:sz w:val="28"/>
          <w:szCs w:val="28"/>
          <w:lang w:val="en-US"/>
        </w:rPr>
      </w:pPr>
    </w:p>
    <w:p w:rsidR="00B025BE" w:rsidRPr="00FE2842" w:rsidRDefault="00B025BE" w:rsidP="00FE2842">
      <w:pPr>
        <w:ind w:firstLine="709"/>
        <w:rPr>
          <w:sz w:val="28"/>
          <w:szCs w:val="28"/>
          <w:lang w:val="en-US"/>
        </w:rPr>
      </w:pPr>
    </w:p>
    <w:p w:rsidR="00B025BE" w:rsidRPr="00FE2842" w:rsidRDefault="00B025BE" w:rsidP="00FE2842">
      <w:pPr>
        <w:ind w:firstLine="709"/>
        <w:rPr>
          <w:sz w:val="28"/>
          <w:szCs w:val="28"/>
          <w:lang w:val="en-US"/>
        </w:rPr>
      </w:pPr>
    </w:p>
    <w:p w:rsidR="00B025BE" w:rsidRPr="00FE2842" w:rsidRDefault="00B025BE" w:rsidP="00FE2842">
      <w:pPr>
        <w:ind w:firstLine="709"/>
        <w:rPr>
          <w:sz w:val="28"/>
          <w:szCs w:val="28"/>
          <w:lang w:val="en-US"/>
        </w:rPr>
      </w:pPr>
    </w:p>
    <w:p w:rsidR="00B025BE" w:rsidRPr="00FE2842" w:rsidRDefault="00B025BE" w:rsidP="00FE2842">
      <w:pPr>
        <w:ind w:firstLine="709"/>
        <w:rPr>
          <w:sz w:val="28"/>
          <w:szCs w:val="28"/>
          <w:lang w:val="en-US"/>
        </w:rPr>
      </w:pPr>
    </w:p>
    <w:p w:rsidR="00B025BE" w:rsidRPr="00FE2842" w:rsidRDefault="00B025BE" w:rsidP="00FE2842">
      <w:pPr>
        <w:ind w:firstLine="709"/>
        <w:rPr>
          <w:sz w:val="28"/>
          <w:szCs w:val="28"/>
          <w:lang w:val="en-US"/>
        </w:rPr>
      </w:pPr>
    </w:p>
    <w:p w:rsidR="00B025BE" w:rsidRPr="00FE2842" w:rsidRDefault="00B025BE" w:rsidP="00FE2842">
      <w:pPr>
        <w:ind w:firstLine="709"/>
        <w:rPr>
          <w:sz w:val="28"/>
          <w:szCs w:val="28"/>
          <w:lang w:val="en-US"/>
        </w:rPr>
      </w:pPr>
    </w:p>
    <w:p w:rsidR="00B025BE" w:rsidRPr="00FE2842" w:rsidRDefault="00B025BE" w:rsidP="00FE2842">
      <w:pPr>
        <w:ind w:firstLine="709"/>
        <w:rPr>
          <w:sz w:val="28"/>
          <w:szCs w:val="28"/>
          <w:lang w:val="en-US"/>
        </w:rPr>
      </w:pPr>
    </w:p>
    <w:p w:rsidR="00B025BE" w:rsidRPr="00FE2842" w:rsidRDefault="00B025BE" w:rsidP="00FE2842">
      <w:pPr>
        <w:ind w:firstLine="709"/>
        <w:rPr>
          <w:sz w:val="28"/>
          <w:szCs w:val="28"/>
          <w:lang w:val="en-US"/>
        </w:rPr>
      </w:pPr>
    </w:p>
    <w:p w:rsidR="00B025BE" w:rsidRPr="00FE2842" w:rsidRDefault="00B025BE" w:rsidP="00FE2842">
      <w:pPr>
        <w:ind w:firstLine="709"/>
        <w:rPr>
          <w:sz w:val="28"/>
          <w:szCs w:val="28"/>
          <w:lang w:val="en-US"/>
        </w:rPr>
      </w:pPr>
    </w:p>
    <w:p w:rsidR="00B025BE" w:rsidRPr="00FE2842" w:rsidRDefault="00B025BE" w:rsidP="00FE2842">
      <w:pPr>
        <w:ind w:firstLine="709"/>
        <w:rPr>
          <w:sz w:val="28"/>
          <w:szCs w:val="28"/>
          <w:lang w:val="en-US"/>
        </w:rPr>
      </w:pPr>
    </w:p>
    <w:p w:rsidR="00B025BE" w:rsidRPr="00FE2842" w:rsidRDefault="00B025BE" w:rsidP="00FE2842">
      <w:pPr>
        <w:ind w:firstLine="709"/>
        <w:rPr>
          <w:sz w:val="28"/>
          <w:szCs w:val="28"/>
          <w:lang w:val="en-US"/>
        </w:rPr>
      </w:pPr>
    </w:p>
    <w:p w:rsidR="00B025BE" w:rsidRPr="00FE2842" w:rsidRDefault="00B025BE" w:rsidP="00FE2842">
      <w:pPr>
        <w:ind w:firstLine="709"/>
        <w:rPr>
          <w:sz w:val="28"/>
          <w:szCs w:val="28"/>
          <w:lang w:val="en-US"/>
        </w:rPr>
      </w:pPr>
    </w:p>
    <w:p w:rsidR="00B025BE" w:rsidRPr="00FE2842" w:rsidRDefault="00B025BE" w:rsidP="00FE2842">
      <w:pPr>
        <w:ind w:firstLine="709"/>
        <w:rPr>
          <w:sz w:val="28"/>
          <w:szCs w:val="28"/>
          <w:lang w:val="en-US"/>
        </w:rPr>
      </w:pPr>
    </w:p>
    <w:p w:rsidR="00B025BE" w:rsidRPr="00FE2842" w:rsidRDefault="00B025BE" w:rsidP="00FE2842">
      <w:pPr>
        <w:ind w:firstLine="709"/>
        <w:rPr>
          <w:sz w:val="28"/>
          <w:szCs w:val="28"/>
          <w:lang w:val="en-US"/>
        </w:rPr>
      </w:pPr>
    </w:p>
    <w:p w:rsidR="00B025BE" w:rsidRPr="00FE2842" w:rsidRDefault="00B025BE" w:rsidP="00FE2842">
      <w:pPr>
        <w:ind w:firstLine="709"/>
        <w:rPr>
          <w:sz w:val="28"/>
          <w:szCs w:val="28"/>
          <w:lang w:val="en-US"/>
        </w:rPr>
      </w:pPr>
    </w:p>
    <w:p w:rsidR="00B025BE" w:rsidRPr="00FE2842" w:rsidRDefault="00B025BE" w:rsidP="00FE2842">
      <w:pPr>
        <w:ind w:firstLine="709"/>
        <w:rPr>
          <w:sz w:val="28"/>
          <w:szCs w:val="28"/>
          <w:lang w:val="en-US"/>
        </w:rPr>
      </w:pPr>
    </w:p>
    <w:p w:rsidR="00B025BE" w:rsidRPr="00FE2842" w:rsidRDefault="00B025BE" w:rsidP="00FE2842">
      <w:pPr>
        <w:ind w:firstLine="709"/>
        <w:rPr>
          <w:sz w:val="28"/>
          <w:szCs w:val="28"/>
          <w:lang w:val="en-US"/>
        </w:rPr>
      </w:pPr>
    </w:p>
    <w:p w:rsidR="00B025BE" w:rsidRPr="00FE2842" w:rsidRDefault="00B025BE" w:rsidP="00FE2842">
      <w:pPr>
        <w:ind w:firstLine="709"/>
        <w:rPr>
          <w:sz w:val="28"/>
          <w:szCs w:val="28"/>
          <w:lang w:val="en-US"/>
        </w:rPr>
      </w:pPr>
    </w:p>
    <w:p w:rsidR="00B025BE" w:rsidRPr="00FE2842" w:rsidRDefault="00B025BE" w:rsidP="00FE2842">
      <w:pPr>
        <w:ind w:firstLine="709"/>
        <w:rPr>
          <w:sz w:val="28"/>
          <w:szCs w:val="28"/>
          <w:lang w:val="en-US"/>
        </w:rPr>
      </w:pPr>
    </w:p>
    <w:p w:rsidR="00B025BE" w:rsidRPr="00FE2842" w:rsidRDefault="00B025BE" w:rsidP="00FE2842">
      <w:pPr>
        <w:ind w:firstLine="709"/>
        <w:rPr>
          <w:sz w:val="28"/>
          <w:szCs w:val="28"/>
          <w:lang w:val="en-US"/>
        </w:rPr>
      </w:pPr>
    </w:p>
    <w:p w:rsidR="00B025BE" w:rsidRPr="00FE2842" w:rsidRDefault="00B025BE" w:rsidP="00FE2842">
      <w:pPr>
        <w:ind w:firstLine="709"/>
        <w:rPr>
          <w:sz w:val="28"/>
          <w:szCs w:val="28"/>
          <w:lang w:val="en-US"/>
        </w:rPr>
      </w:pPr>
    </w:p>
    <w:p w:rsidR="00B025BE" w:rsidRPr="00FE2842" w:rsidRDefault="00B025BE" w:rsidP="00FE2842">
      <w:pPr>
        <w:ind w:firstLine="709"/>
        <w:rPr>
          <w:sz w:val="28"/>
          <w:szCs w:val="28"/>
          <w:lang w:val="en-US"/>
        </w:rPr>
      </w:pPr>
    </w:p>
    <w:p w:rsidR="00FE2842" w:rsidRDefault="00FE2842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</w:p>
    <w:p w:rsidR="00B025BE" w:rsidRDefault="00B025BE" w:rsidP="00FE2842">
      <w:pPr>
        <w:ind w:firstLine="709"/>
        <w:rPr>
          <w:bCs/>
          <w:iCs/>
          <w:sz w:val="28"/>
          <w:szCs w:val="28"/>
        </w:rPr>
      </w:pPr>
      <w:r w:rsidRPr="00FE2842">
        <w:rPr>
          <w:bCs/>
          <w:iCs/>
          <w:sz w:val="28"/>
          <w:szCs w:val="28"/>
        </w:rPr>
        <w:t>Исходные данные</w:t>
      </w:r>
    </w:p>
    <w:p w:rsidR="00FE2842" w:rsidRPr="00FE2842" w:rsidRDefault="00FE2842" w:rsidP="00FE2842">
      <w:pPr>
        <w:ind w:firstLine="709"/>
        <w:rPr>
          <w:bCs/>
          <w:iCs/>
          <w:sz w:val="28"/>
          <w:szCs w:val="28"/>
        </w:rPr>
      </w:pP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5755"/>
        <w:gridCol w:w="1090"/>
        <w:gridCol w:w="952"/>
        <w:gridCol w:w="992"/>
      </w:tblGrid>
      <w:tr w:rsidR="00B025BE" w:rsidRPr="00FE2842">
        <w:trPr>
          <w:trHeight w:val="584"/>
        </w:trPr>
        <w:tc>
          <w:tcPr>
            <w:tcW w:w="425" w:type="dxa"/>
          </w:tcPr>
          <w:p w:rsidR="00B025BE" w:rsidRPr="00FE2842" w:rsidRDefault="00B025BE" w:rsidP="00FE2842">
            <w:r w:rsidRPr="00FE2842">
              <w:t>№</w:t>
            </w:r>
          </w:p>
        </w:tc>
        <w:tc>
          <w:tcPr>
            <w:tcW w:w="5755" w:type="dxa"/>
          </w:tcPr>
          <w:p w:rsidR="00B025BE" w:rsidRPr="00FE2842" w:rsidRDefault="00B025BE" w:rsidP="00FE2842">
            <w:r w:rsidRPr="00FE2842">
              <w:t>Наименование параметра</w:t>
            </w:r>
          </w:p>
        </w:tc>
        <w:tc>
          <w:tcPr>
            <w:tcW w:w="1090" w:type="dxa"/>
          </w:tcPr>
          <w:p w:rsidR="00B025BE" w:rsidRPr="00FE2842" w:rsidRDefault="00B025BE" w:rsidP="00FE2842">
            <w:r w:rsidRPr="00FE2842">
              <w:t>Обозначение</w:t>
            </w:r>
          </w:p>
        </w:tc>
        <w:tc>
          <w:tcPr>
            <w:tcW w:w="952" w:type="dxa"/>
          </w:tcPr>
          <w:p w:rsidR="00B025BE" w:rsidRPr="00FE2842" w:rsidRDefault="00B025BE" w:rsidP="00FE2842">
            <w:pPr>
              <w:rPr>
                <w:bCs/>
              </w:rPr>
            </w:pPr>
            <w:r w:rsidRPr="00FE2842">
              <w:t>Единицы</w:t>
            </w:r>
            <w:r w:rsidR="00FE2842">
              <w:t xml:space="preserve"> </w:t>
            </w:r>
            <w:r w:rsidRPr="00FE2842">
              <w:t>СИ</w:t>
            </w:r>
          </w:p>
        </w:tc>
        <w:tc>
          <w:tcPr>
            <w:tcW w:w="992" w:type="dxa"/>
          </w:tcPr>
          <w:p w:rsidR="00B025BE" w:rsidRPr="00FE2842" w:rsidRDefault="00B025BE" w:rsidP="00FE2842">
            <w:pPr>
              <w:rPr>
                <w:bCs/>
              </w:rPr>
            </w:pPr>
            <w:r w:rsidRPr="00FE2842">
              <w:t>Значение</w:t>
            </w:r>
          </w:p>
        </w:tc>
      </w:tr>
      <w:tr w:rsidR="00B025BE" w:rsidRPr="00FE2842">
        <w:trPr>
          <w:trHeight w:val="309"/>
        </w:trPr>
        <w:tc>
          <w:tcPr>
            <w:tcW w:w="425" w:type="dxa"/>
          </w:tcPr>
          <w:p w:rsidR="00B025BE" w:rsidRPr="00FE2842" w:rsidRDefault="00B025BE" w:rsidP="00FE2842">
            <w:pPr>
              <w:rPr>
                <w:bCs/>
              </w:rPr>
            </w:pPr>
            <w:r w:rsidRPr="00FE2842">
              <w:rPr>
                <w:bCs/>
              </w:rPr>
              <w:t>1</w:t>
            </w:r>
          </w:p>
        </w:tc>
        <w:tc>
          <w:tcPr>
            <w:tcW w:w="5755" w:type="dxa"/>
          </w:tcPr>
          <w:p w:rsidR="00B025BE" w:rsidRPr="00FE2842" w:rsidRDefault="00B025BE" w:rsidP="00FE2842">
            <w:r w:rsidRPr="00FE2842">
              <w:t>Шаг транспортера</w:t>
            </w:r>
          </w:p>
        </w:tc>
        <w:tc>
          <w:tcPr>
            <w:tcW w:w="1090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H</w:t>
            </w:r>
          </w:p>
        </w:tc>
        <w:tc>
          <w:tcPr>
            <w:tcW w:w="952" w:type="dxa"/>
          </w:tcPr>
          <w:p w:rsidR="00B025BE" w:rsidRPr="00FE2842" w:rsidRDefault="00B025BE" w:rsidP="00FE2842">
            <w:r w:rsidRPr="00FE2842">
              <w:t>м</w:t>
            </w:r>
          </w:p>
        </w:tc>
        <w:tc>
          <w:tcPr>
            <w:tcW w:w="992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1,8</w:t>
            </w:r>
          </w:p>
        </w:tc>
      </w:tr>
      <w:tr w:rsidR="00B025BE" w:rsidRPr="00FE2842">
        <w:trPr>
          <w:cantSplit/>
          <w:trHeight w:val="285"/>
        </w:trPr>
        <w:tc>
          <w:tcPr>
            <w:tcW w:w="425" w:type="dxa"/>
          </w:tcPr>
          <w:p w:rsidR="00B025BE" w:rsidRPr="00FE2842" w:rsidRDefault="00B025BE" w:rsidP="00FE2842">
            <w:r w:rsidRPr="00FE2842">
              <w:rPr>
                <w:bCs/>
              </w:rPr>
              <w:t>2</w:t>
            </w:r>
          </w:p>
        </w:tc>
        <w:tc>
          <w:tcPr>
            <w:tcW w:w="5755" w:type="dxa"/>
          </w:tcPr>
          <w:p w:rsidR="00B025BE" w:rsidRPr="00FE2842" w:rsidRDefault="00B025BE" w:rsidP="00FE2842">
            <w:r w:rsidRPr="00FE2842">
              <w:t>Средняя скорость перемещения деталей</w:t>
            </w:r>
          </w:p>
        </w:tc>
        <w:tc>
          <w:tcPr>
            <w:tcW w:w="1090" w:type="dxa"/>
          </w:tcPr>
          <w:p w:rsidR="00B025BE" w:rsidRPr="00FE2842" w:rsidRDefault="00B025BE" w:rsidP="00FE2842">
            <w:r w:rsidRPr="00FE2842">
              <w:rPr>
                <w:lang w:val="en-US"/>
              </w:rPr>
              <w:t>V</w:t>
            </w:r>
            <w:r w:rsidRPr="00FE2842">
              <w:rPr>
                <w:vertAlign w:val="subscript"/>
                <w:lang w:val="en-US"/>
              </w:rPr>
              <w:t>5cp</w:t>
            </w:r>
          </w:p>
        </w:tc>
        <w:tc>
          <w:tcPr>
            <w:tcW w:w="952" w:type="dxa"/>
          </w:tcPr>
          <w:p w:rsidR="00B025BE" w:rsidRPr="00FE2842" w:rsidRDefault="00B025BE" w:rsidP="00FE2842">
            <w:r w:rsidRPr="00FE2842">
              <w:t>м</w:t>
            </w:r>
            <w:r w:rsidRPr="00FE2842">
              <w:rPr>
                <w:lang w:val="en-US"/>
              </w:rPr>
              <w:t>/</w:t>
            </w:r>
            <w:r w:rsidRPr="00FE2842">
              <w:t>мин</w:t>
            </w:r>
          </w:p>
        </w:tc>
        <w:tc>
          <w:tcPr>
            <w:tcW w:w="992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4,5</w:t>
            </w:r>
          </w:p>
        </w:tc>
      </w:tr>
      <w:tr w:rsidR="00B025BE" w:rsidRPr="00FE2842">
        <w:trPr>
          <w:cantSplit/>
          <w:trHeight w:val="251"/>
        </w:trPr>
        <w:tc>
          <w:tcPr>
            <w:tcW w:w="425" w:type="dxa"/>
          </w:tcPr>
          <w:p w:rsidR="00B025BE" w:rsidRPr="00FE2842" w:rsidRDefault="00B025BE" w:rsidP="00FE2842">
            <w:pPr>
              <w:rPr>
                <w:bCs/>
              </w:rPr>
            </w:pPr>
            <w:r w:rsidRPr="00FE2842">
              <w:rPr>
                <w:bCs/>
              </w:rPr>
              <w:t>3</w:t>
            </w:r>
          </w:p>
        </w:tc>
        <w:tc>
          <w:tcPr>
            <w:tcW w:w="5755" w:type="dxa"/>
          </w:tcPr>
          <w:p w:rsidR="00B025BE" w:rsidRPr="00FE2842" w:rsidRDefault="00B025BE" w:rsidP="00FE2842">
            <w:r w:rsidRPr="00FE2842">
              <w:t>Коэффициент изменения скорости штанги</w:t>
            </w:r>
          </w:p>
        </w:tc>
        <w:tc>
          <w:tcPr>
            <w:tcW w:w="1090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K</w:t>
            </w:r>
            <w:r w:rsidRPr="00FE2842">
              <w:rPr>
                <w:vertAlign w:val="subscript"/>
                <w:lang w:val="en-US"/>
              </w:rPr>
              <w:t>v</w:t>
            </w:r>
          </w:p>
        </w:tc>
        <w:tc>
          <w:tcPr>
            <w:tcW w:w="952" w:type="dxa"/>
          </w:tcPr>
          <w:p w:rsidR="00B025BE" w:rsidRPr="00FE2842" w:rsidRDefault="00B025BE" w:rsidP="00FE2842">
            <w:r w:rsidRPr="00FE2842">
              <w:t>-</w:t>
            </w:r>
          </w:p>
        </w:tc>
        <w:tc>
          <w:tcPr>
            <w:tcW w:w="992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1,60</w:t>
            </w:r>
          </w:p>
        </w:tc>
      </w:tr>
      <w:tr w:rsidR="00B025BE" w:rsidRPr="00FE2842">
        <w:trPr>
          <w:cantSplit/>
          <w:trHeight w:val="250"/>
        </w:trPr>
        <w:tc>
          <w:tcPr>
            <w:tcW w:w="425" w:type="dxa"/>
          </w:tcPr>
          <w:p w:rsidR="00B025BE" w:rsidRPr="00FE2842" w:rsidRDefault="00B025BE" w:rsidP="00FE2842">
            <w:pPr>
              <w:rPr>
                <w:bCs/>
              </w:rPr>
            </w:pPr>
            <w:r w:rsidRPr="00FE2842">
              <w:rPr>
                <w:bCs/>
              </w:rPr>
              <w:t>4</w:t>
            </w:r>
          </w:p>
        </w:tc>
        <w:tc>
          <w:tcPr>
            <w:tcW w:w="5755" w:type="dxa"/>
          </w:tcPr>
          <w:p w:rsidR="00B025BE" w:rsidRPr="00FE2842" w:rsidRDefault="00B025BE" w:rsidP="00FE2842">
            <w:r w:rsidRPr="00FE2842">
              <w:t>Число оборотов электродвигателя</w:t>
            </w:r>
          </w:p>
        </w:tc>
        <w:tc>
          <w:tcPr>
            <w:tcW w:w="1090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n</w:t>
            </w:r>
            <w:r w:rsidRPr="00FE2842">
              <w:rPr>
                <w:vertAlign w:val="subscript"/>
              </w:rPr>
              <w:t>д</w:t>
            </w:r>
          </w:p>
        </w:tc>
        <w:tc>
          <w:tcPr>
            <w:tcW w:w="952" w:type="dxa"/>
          </w:tcPr>
          <w:p w:rsidR="00B025BE" w:rsidRPr="00FE2842" w:rsidRDefault="00B025BE" w:rsidP="00FE2842">
            <w:r w:rsidRPr="00FE2842">
              <w:t>об</w:t>
            </w:r>
            <w:r w:rsidRPr="00FE2842">
              <w:rPr>
                <w:lang w:val="en-US"/>
              </w:rPr>
              <w:t>/</w:t>
            </w:r>
            <w:r w:rsidRPr="00FE2842">
              <w:t>мин</w:t>
            </w:r>
          </w:p>
        </w:tc>
        <w:tc>
          <w:tcPr>
            <w:tcW w:w="992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950</w:t>
            </w:r>
          </w:p>
        </w:tc>
      </w:tr>
      <w:tr w:rsidR="00B025BE" w:rsidRPr="00FE2842">
        <w:trPr>
          <w:cantSplit/>
          <w:trHeight w:val="235"/>
        </w:trPr>
        <w:tc>
          <w:tcPr>
            <w:tcW w:w="425" w:type="dxa"/>
          </w:tcPr>
          <w:p w:rsidR="00B025BE" w:rsidRPr="00FE2842" w:rsidRDefault="00B025BE" w:rsidP="00FE2842">
            <w:pPr>
              <w:rPr>
                <w:bCs/>
              </w:rPr>
            </w:pPr>
            <w:r w:rsidRPr="00FE2842">
              <w:rPr>
                <w:bCs/>
              </w:rPr>
              <w:t>5</w:t>
            </w:r>
          </w:p>
        </w:tc>
        <w:tc>
          <w:tcPr>
            <w:tcW w:w="5755" w:type="dxa"/>
          </w:tcPr>
          <w:p w:rsidR="00B025BE" w:rsidRPr="00FE2842" w:rsidRDefault="00B025BE" w:rsidP="00FE2842">
            <w:r w:rsidRPr="00FE2842">
              <w:t>Количество перемещаемых деталей</w:t>
            </w:r>
          </w:p>
        </w:tc>
        <w:tc>
          <w:tcPr>
            <w:tcW w:w="1090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Z</w:t>
            </w:r>
            <w:r w:rsidRPr="00FE2842">
              <w:rPr>
                <w:vertAlign w:val="subscript"/>
              </w:rPr>
              <w:t>д</w:t>
            </w:r>
          </w:p>
        </w:tc>
        <w:tc>
          <w:tcPr>
            <w:tcW w:w="952" w:type="dxa"/>
          </w:tcPr>
          <w:p w:rsidR="00B025BE" w:rsidRPr="00FE2842" w:rsidRDefault="00B025BE" w:rsidP="00FE2842">
            <w:r w:rsidRPr="00FE2842">
              <w:t>шт.</w:t>
            </w:r>
          </w:p>
        </w:tc>
        <w:tc>
          <w:tcPr>
            <w:tcW w:w="992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8</w:t>
            </w:r>
          </w:p>
        </w:tc>
      </w:tr>
      <w:tr w:rsidR="00B025BE" w:rsidRPr="00FE2842">
        <w:trPr>
          <w:cantSplit/>
          <w:trHeight w:val="368"/>
        </w:trPr>
        <w:tc>
          <w:tcPr>
            <w:tcW w:w="425" w:type="dxa"/>
          </w:tcPr>
          <w:p w:rsidR="00B025BE" w:rsidRPr="00FE2842" w:rsidRDefault="00B025BE" w:rsidP="00FE2842">
            <w:pPr>
              <w:rPr>
                <w:bCs/>
              </w:rPr>
            </w:pPr>
            <w:r w:rsidRPr="00FE2842">
              <w:rPr>
                <w:bCs/>
              </w:rPr>
              <w:t>6</w:t>
            </w:r>
          </w:p>
        </w:tc>
        <w:tc>
          <w:tcPr>
            <w:tcW w:w="5755" w:type="dxa"/>
          </w:tcPr>
          <w:p w:rsidR="00B025BE" w:rsidRPr="00FE2842" w:rsidRDefault="00B025BE" w:rsidP="00FE2842">
            <w:r w:rsidRPr="00FE2842">
              <w:t>Вес детали</w:t>
            </w:r>
          </w:p>
        </w:tc>
        <w:tc>
          <w:tcPr>
            <w:tcW w:w="1090" w:type="dxa"/>
          </w:tcPr>
          <w:p w:rsidR="00B025BE" w:rsidRPr="00FE2842" w:rsidRDefault="00B025BE" w:rsidP="00FE2842">
            <w:r w:rsidRPr="00FE2842">
              <w:rPr>
                <w:lang w:val="en-US"/>
              </w:rPr>
              <w:t>G</w:t>
            </w:r>
            <w:r w:rsidRPr="00FE2842">
              <w:rPr>
                <w:vertAlign w:val="subscript"/>
              </w:rPr>
              <w:t>д</w:t>
            </w:r>
          </w:p>
        </w:tc>
        <w:tc>
          <w:tcPr>
            <w:tcW w:w="952" w:type="dxa"/>
          </w:tcPr>
          <w:p w:rsidR="00B025BE" w:rsidRPr="00FE2842" w:rsidRDefault="00B025BE" w:rsidP="00FE2842">
            <w:r w:rsidRPr="00FE2842">
              <w:t>н</w:t>
            </w:r>
          </w:p>
        </w:tc>
        <w:tc>
          <w:tcPr>
            <w:tcW w:w="992" w:type="dxa"/>
          </w:tcPr>
          <w:p w:rsidR="00B025BE" w:rsidRPr="00FE2842" w:rsidRDefault="00B025BE" w:rsidP="00FE2842">
            <w:r w:rsidRPr="00FE2842">
              <w:rPr>
                <w:lang w:val="en-US"/>
              </w:rPr>
              <w:t>6</w:t>
            </w:r>
            <w:r w:rsidRPr="00FE2842">
              <w:t>00</w:t>
            </w:r>
          </w:p>
        </w:tc>
      </w:tr>
      <w:tr w:rsidR="00B025BE" w:rsidRPr="00FE2842">
        <w:trPr>
          <w:cantSplit/>
          <w:trHeight w:val="284"/>
        </w:trPr>
        <w:tc>
          <w:tcPr>
            <w:tcW w:w="425" w:type="dxa"/>
          </w:tcPr>
          <w:p w:rsidR="00B025BE" w:rsidRPr="00FE2842" w:rsidRDefault="00B025BE" w:rsidP="00FE2842">
            <w:pPr>
              <w:rPr>
                <w:bCs/>
              </w:rPr>
            </w:pPr>
            <w:r w:rsidRPr="00FE2842">
              <w:rPr>
                <w:bCs/>
              </w:rPr>
              <w:t>7</w:t>
            </w:r>
          </w:p>
        </w:tc>
        <w:tc>
          <w:tcPr>
            <w:tcW w:w="5755" w:type="dxa"/>
          </w:tcPr>
          <w:p w:rsidR="00B025BE" w:rsidRPr="00FE2842" w:rsidRDefault="00B025BE" w:rsidP="00FE2842">
            <w:r w:rsidRPr="00FE2842">
              <w:t>Вес погонного метра штанги</w:t>
            </w:r>
          </w:p>
        </w:tc>
        <w:tc>
          <w:tcPr>
            <w:tcW w:w="1090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q</w:t>
            </w:r>
          </w:p>
        </w:tc>
        <w:tc>
          <w:tcPr>
            <w:tcW w:w="952" w:type="dxa"/>
          </w:tcPr>
          <w:p w:rsidR="00B025BE" w:rsidRPr="00FE2842" w:rsidRDefault="00B025BE" w:rsidP="00FE2842">
            <w:r w:rsidRPr="00FE2842">
              <w:t>н*м</w:t>
            </w:r>
          </w:p>
        </w:tc>
        <w:tc>
          <w:tcPr>
            <w:tcW w:w="992" w:type="dxa"/>
          </w:tcPr>
          <w:p w:rsidR="00B025BE" w:rsidRPr="00FE2842" w:rsidRDefault="00B025BE" w:rsidP="00FE2842">
            <w:r w:rsidRPr="00FE2842">
              <w:rPr>
                <w:lang w:val="en-US"/>
              </w:rPr>
              <w:t>10</w:t>
            </w:r>
            <w:r w:rsidRPr="00FE2842">
              <w:t>0</w:t>
            </w:r>
          </w:p>
        </w:tc>
      </w:tr>
      <w:tr w:rsidR="00B025BE" w:rsidRPr="00FE2842">
        <w:trPr>
          <w:cantSplit/>
          <w:trHeight w:val="487"/>
        </w:trPr>
        <w:tc>
          <w:tcPr>
            <w:tcW w:w="425" w:type="dxa"/>
          </w:tcPr>
          <w:p w:rsidR="00B025BE" w:rsidRPr="00FE2842" w:rsidRDefault="00B025BE" w:rsidP="00FE2842">
            <w:pPr>
              <w:rPr>
                <w:bCs/>
              </w:rPr>
            </w:pPr>
            <w:r w:rsidRPr="00FE2842">
              <w:rPr>
                <w:bCs/>
              </w:rPr>
              <w:t>8</w:t>
            </w:r>
          </w:p>
        </w:tc>
        <w:tc>
          <w:tcPr>
            <w:tcW w:w="5755" w:type="dxa"/>
          </w:tcPr>
          <w:p w:rsidR="00B025BE" w:rsidRPr="00FE2842" w:rsidRDefault="00B025BE" w:rsidP="00FE2842">
            <w:r w:rsidRPr="00FE2842">
              <w:t xml:space="preserve">Относительные размеры звеньев кулисного механизма </w:t>
            </w:r>
            <w:r w:rsidR="0060419F" w:rsidRPr="00FE2842">
              <w:rPr>
                <w:position w:val="-24"/>
              </w:rPr>
              <w:object w:dxaOrig="740" w:dyaOrig="620">
                <v:shape id="_x0000_i1030" type="#_x0000_t75" style="width:36.75pt;height:30.75pt" o:ole="">
                  <v:imagedata r:id="rId15" o:title=""/>
                </v:shape>
                <o:OLEObject Type="Embed" ProgID="Equation.3" ShapeID="_x0000_i1030" DrawAspect="Content" ObjectID="_1462179823" r:id="rId16"/>
              </w:object>
            </w:r>
          </w:p>
        </w:tc>
        <w:tc>
          <w:tcPr>
            <w:tcW w:w="1090" w:type="dxa"/>
          </w:tcPr>
          <w:p w:rsidR="00B025BE" w:rsidRPr="00FE2842" w:rsidRDefault="0060419F" w:rsidP="00FE2842">
            <w:pPr>
              <w:rPr>
                <w:lang w:val="en-US"/>
              </w:rPr>
            </w:pPr>
            <w:r w:rsidRPr="00FE2842">
              <w:rPr>
                <w:position w:val="-6"/>
                <w:lang w:val="en-US"/>
              </w:rPr>
              <w:object w:dxaOrig="220" w:dyaOrig="279">
                <v:shape id="_x0000_i1031" type="#_x0000_t75" style="width:11.25pt;height:14.25pt" o:ole="">
                  <v:imagedata r:id="rId17" o:title=""/>
                </v:shape>
                <o:OLEObject Type="Embed" ProgID="Equation.3" ShapeID="_x0000_i1031" DrawAspect="Content" ObjectID="_1462179824" r:id="rId18"/>
              </w:object>
            </w:r>
          </w:p>
        </w:tc>
        <w:tc>
          <w:tcPr>
            <w:tcW w:w="952" w:type="dxa"/>
          </w:tcPr>
          <w:p w:rsidR="00B025BE" w:rsidRPr="00FE2842" w:rsidRDefault="00B025BE" w:rsidP="00FE2842">
            <w:r w:rsidRPr="00FE2842">
              <w:t>-</w:t>
            </w:r>
          </w:p>
        </w:tc>
        <w:tc>
          <w:tcPr>
            <w:tcW w:w="992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0,60</w:t>
            </w:r>
          </w:p>
        </w:tc>
      </w:tr>
      <w:tr w:rsidR="00B025BE" w:rsidRPr="00FE2842">
        <w:trPr>
          <w:cantSplit/>
          <w:trHeight w:val="327"/>
        </w:trPr>
        <w:tc>
          <w:tcPr>
            <w:tcW w:w="425" w:type="dxa"/>
          </w:tcPr>
          <w:p w:rsidR="00B025BE" w:rsidRPr="00FE2842" w:rsidRDefault="00B025BE" w:rsidP="00FE2842">
            <w:pPr>
              <w:rPr>
                <w:bCs/>
              </w:rPr>
            </w:pPr>
            <w:r w:rsidRPr="00FE2842">
              <w:rPr>
                <w:bCs/>
              </w:rPr>
              <w:t>9</w:t>
            </w:r>
          </w:p>
        </w:tc>
        <w:tc>
          <w:tcPr>
            <w:tcW w:w="5755" w:type="dxa"/>
          </w:tcPr>
          <w:p w:rsidR="00B025BE" w:rsidRPr="00FE2842" w:rsidRDefault="00B025BE" w:rsidP="00FE2842">
            <w:r w:rsidRPr="00FE2842">
              <w:t>Приведенный коэффициент трения деталей по направляющим</w:t>
            </w:r>
          </w:p>
        </w:tc>
        <w:tc>
          <w:tcPr>
            <w:tcW w:w="1090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f</w:t>
            </w:r>
            <w:r w:rsidRPr="00FE2842">
              <w:rPr>
                <w:vertAlign w:val="subscript"/>
              </w:rPr>
              <w:t>д</w:t>
            </w:r>
          </w:p>
        </w:tc>
        <w:tc>
          <w:tcPr>
            <w:tcW w:w="952" w:type="dxa"/>
          </w:tcPr>
          <w:p w:rsidR="00B025BE" w:rsidRPr="00FE2842" w:rsidRDefault="00B025BE" w:rsidP="00FE2842">
            <w:r w:rsidRPr="00FE2842">
              <w:t>-</w:t>
            </w:r>
          </w:p>
        </w:tc>
        <w:tc>
          <w:tcPr>
            <w:tcW w:w="992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0,10</w:t>
            </w:r>
          </w:p>
        </w:tc>
      </w:tr>
      <w:tr w:rsidR="00B025BE" w:rsidRPr="00FE2842">
        <w:trPr>
          <w:cantSplit/>
          <w:trHeight w:val="477"/>
        </w:trPr>
        <w:tc>
          <w:tcPr>
            <w:tcW w:w="425" w:type="dxa"/>
          </w:tcPr>
          <w:p w:rsidR="00B025BE" w:rsidRPr="00FE2842" w:rsidRDefault="00B025BE" w:rsidP="00FE2842">
            <w:pPr>
              <w:rPr>
                <w:bCs/>
              </w:rPr>
            </w:pPr>
            <w:r w:rsidRPr="00FE2842">
              <w:rPr>
                <w:bCs/>
              </w:rPr>
              <w:t>10</w:t>
            </w:r>
          </w:p>
        </w:tc>
        <w:tc>
          <w:tcPr>
            <w:tcW w:w="5755" w:type="dxa"/>
          </w:tcPr>
          <w:p w:rsidR="00B025BE" w:rsidRPr="00FE2842" w:rsidRDefault="00B025BE" w:rsidP="00FE2842">
            <w:r w:rsidRPr="00FE2842">
              <w:t>Приведенный коэффициент трения штанги по направляющим</w:t>
            </w:r>
          </w:p>
        </w:tc>
        <w:tc>
          <w:tcPr>
            <w:tcW w:w="1090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f</w:t>
            </w:r>
            <w:r w:rsidRPr="00FE2842">
              <w:rPr>
                <w:vertAlign w:val="subscript"/>
              </w:rPr>
              <w:t>ш</w:t>
            </w:r>
          </w:p>
        </w:tc>
        <w:tc>
          <w:tcPr>
            <w:tcW w:w="952" w:type="dxa"/>
          </w:tcPr>
          <w:p w:rsidR="00B025BE" w:rsidRPr="00FE2842" w:rsidRDefault="00B025BE" w:rsidP="00FE2842">
            <w:r w:rsidRPr="00FE2842">
              <w:t>-</w:t>
            </w:r>
          </w:p>
        </w:tc>
        <w:tc>
          <w:tcPr>
            <w:tcW w:w="992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0,08</w:t>
            </w:r>
          </w:p>
        </w:tc>
      </w:tr>
      <w:tr w:rsidR="00B025BE" w:rsidRPr="00FE2842">
        <w:trPr>
          <w:cantSplit/>
          <w:trHeight w:val="286"/>
        </w:trPr>
        <w:tc>
          <w:tcPr>
            <w:tcW w:w="425" w:type="dxa"/>
          </w:tcPr>
          <w:p w:rsidR="00B025BE" w:rsidRPr="00FE2842" w:rsidRDefault="00B025BE" w:rsidP="00FE2842">
            <w:pPr>
              <w:rPr>
                <w:bCs/>
              </w:rPr>
            </w:pPr>
            <w:r w:rsidRPr="00FE2842">
              <w:rPr>
                <w:bCs/>
              </w:rPr>
              <w:t>11</w:t>
            </w:r>
          </w:p>
        </w:tc>
        <w:tc>
          <w:tcPr>
            <w:tcW w:w="5755" w:type="dxa"/>
          </w:tcPr>
          <w:p w:rsidR="00B025BE" w:rsidRPr="00FE2842" w:rsidRDefault="00B025BE" w:rsidP="00FE2842">
            <w:r w:rsidRPr="00FE2842">
              <w:t>Момент инерции кулисы относительно оси качения</w:t>
            </w:r>
          </w:p>
        </w:tc>
        <w:tc>
          <w:tcPr>
            <w:tcW w:w="1090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I</w:t>
            </w:r>
            <w:r w:rsidRPr="00FE2842">
              <w:rPr>
                <w:vertAlign w:val="subscript"/>
                <w:lang w:val="en-US"/>
              </w:rPr>
              <w:t>3C</w:t>
            </w:r>
          </w:p>
        </w:tc>
        <w:tc>
          <w:tcPr>
            <w:tcW w:w="952" w:type="dxa"/>
          </w:tcPr>
          <w:p w:rsidR="00B025BE" w:rsidRPr="00FE2842" w:rsidRDefault="00B025BE" w:rsidP="00FE2842">
            <w:r w:rsidRPr="00FE2842">
              <w:t>кг*м</w:t>
            </w:r>
            <w:r w:rsidRPr="00FE2842">
              <w:rPr>
                <w:vertAlign w:val="superscript"/>
              </w:rPr>
              <w:t>2</w:t>
            </w:r>
          </w:p>
        </w:tc>
        <w:tc>
          <w:tcPr>
            <w:tcW w:w="992" w:type="dxa"/>
          </w:tcPr>
          <w:p w:rsidR="00B025BE" w:rsidRPr="00FE2842" w:rsidRDefault="00B025BE" w:rsidP="00FE2842">
            <w:r w:rsidRPr="00FE2842">
              <w:t>1</w:t>
            </w:r>
          </w:p>
        </w:tc>
      </w:tr>
      <w:tr w:rsidR="00B025BE" w:rsidRPr="00FE2842">
        <w:trPr>
          <w:cantSplit/>
          <w:trHeight w:val="268"/>
        </w:trPr>
        <w:tc>
          <w:tcPr>
            <w:tcW w:w="425" w:type="dxa"/>
          </w:tcPr>
          <w:p w:rsidR="00B025BE" w:rsidRPr="00FE2842" w:rsidRDefault="00B025BE" w:rsidP="00FE2842">
            <w:pPr>
              <w:rPr>
                <w:bCs/>
              </w:rPr>
            </w:pPr>
            <w:r w:rsidRPr="00FE2842">
              <w:rPr>
                <w:bCs/>
              </w:rPr>
              <w:t>12</w:t>
            </w:r>
          </w:p>
        </w:tc>
        <w:tc>
          <w:tcPr>
            <w:tcW w:w="5755" w:type="dxa"/>
          </w:tcPr>
          <w:p w:rsidR="00B025BE" w:rsidRPr="00FE2842" w:rsidRDefault="00B025BE" w:rsidP="00FE2842">
            <w:r w:rsidRPr="00FE2842">
              <w:t>Маховой момент ротора электродвигателя</w:t>
            </w:r>
          </w:p>
        </w:tc>
        <w:tc>
          <w:tcPr>
            <w:tcW w:w="1090" w:type="dxa"/>
          </w:tcPr>
          <w:p w:rsidR="00B025BE" w:rsidRPr="00FE2842" w:rsidRDefault="00B025BE" w:rsidP="00FE2842">
            <w:r w:rsidRPr="00FE2842">
              <w:rPr>
                <w:lang w:val="en-US"/>
              </w:rPr>
              <w:t>GD</w:t>
            </w:r>
            <w:r w:rsidRPr="00FE2842">
              <w:rPr>
                <w:vertAlign w:val="subscript"/>
              </w:rPr>
              <w:t>д</w:t>
            </w:r>
            <w:r w:rsidRPr="00FE2842">
              <w:rPr>
                <w:vertAlign w:val="superscript"/>
              </w:rPr>
              <w:t>2</w:t>
            </w:r>
          </w:p>
        </w:tc>
        <w:tc>
          <w:tcPr>
            <w:tcW w:w="952" w:type="dxa"/>
          </w:tcPr>
          <w:p w:rsidR="00B025BE" w:rsidRPr="00FE2842" w:rsidRDefault="00B025BE" w:rsidP="00FE2842">
            <w:pPr>
              <w:rPr>
                <w:vertAlign w:val="superscript"/>
              </w:rPr>
            </w:pPr>
            <w:r w:rsidRPr="00FE2842">
              <w:t>н*м</w:t>
            </w:r>
            <w:r w:rsidRPr="00FE2842">
              <w:rPr>
                <w:vertAlign w:val="superscript"/>
              </w:rPr>
              <w:t>2</w:t>
            </w:r>
          </w:p>
        </w:tc>
        <w:tc>
          <w:tcPr>
            <w:tcW w:w="992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1</w:t>
            </w:r>
            <w:r w:rsidRPr="00FE2842">
              <w:t>,</w:t>
            </w:r>
            <w:r w:rsidRPr="00FE2842">
              <w:rPr>
                <w:lang w:val="en-US"/>
              </w:rPr>
              <w:t>5</w:t>
            </w:r>
          </w:p>
        </w:tc>
      </w:tr>
      <w:tr w:rsidR="00B025BE" w:rsidRPr="00FE2842">
        <w:trPr>
          <w:cantSplit/>
          <w:trHeight w:val="552"/>
        </w:trPr>
        <w:tc>
          <w:tcPr>
            <w:tcW w:w="425" w:type="dxa"/>
          </w:tcPr>
          <w:p w:rsidR="00B025BE" w:rsidRPr="00FE2842" w:rsidRDefault="00B025BE" w:rsidP="00FE2842">
            <w:pPr>
              <w:rPr>
                <w:bCs/>
              </w:rPr>
            </w:pPr>
            <w:r w:rsidRPr="00FE2842">
              <w:rPr>
                <w:bCs/>
              </w:rPr>
              <w:t>13</w:t>
            </w:r>
          </w:p>
        </w:tc>
        <w:tc>
          <w:tcPr>
            <w:tcW w:w="5755" w:type="dxa"/>
          </w:tcPr>
          <w:p w:rsidR="00B025BE" w:rsidRPr="00FE2842" w:rsidRDefault="00B025BE" w:rsidP="00FE2842">
            <w:r w:rsidRPr="00FE2842">
              <w:t>Маховой момент зубчатых механизмов и муфты, приведенный к валу кривошипа</w:t>
            </w:r>
          </w:p>
        </w:tc>
        <w:tc>
          <w:tcPr>
            <w:tcW w:w="1090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GD</w:t>
            </w:r>
            <w:r w:rsidRPr="00FE2842">
              <w:rPr>
                <w:vertAlign w:val="subscript"/>
              </w:rPr>
              <w:t>1</w:t>
            </w:r>
            <w:r w:rsidRPr="00FE2842">
              <w:rPr>
                <w:vertAlign w:val="superscript"/>
              </w:rPr>
              <w:t>2</w:t>
            </w:r>
          </w:p>
        </w:tc>
        <w:tc>
          <w:tcPr>
            <w:tcW w:w="952" w:type="dxa"/>
          </w:tcPr>
          <w:p w:rsidR="00B025BE" w:rsidRPr="00FE2842" w:rsidRDefault="00B025BE" w:rsidP="00FE2842">
            <w:pPr>
              <w:rPr>
                <w:vertAlign w:val="superscript"/>
              </w:rPr>
            </w:pPr>
            <w:r w:rsidRPr="00FE2842">
              <w:t>н*м</w:t>
            </w:r>
            <w:r w:rsidRPr="00FE2842">
              <w:rPr>
                <w:vertAlign w:val="superscript"/>
              </w:rPr>
              <w:t>2</w:t>
            </w:r>
          </w:p>
        </w:tc>
        <w:tc>
          <w:tcPr>
            <w:tcW w:w="992" w:type="dxa"/>
          </w:tcPr>
          <w:p w:rsidR="00B025BE" w:rsidRPr="00FE2842" w:rsidRDefault="00B025BE" w:rsidP="00FE2842">
            <w:r w:rsidRPr="00FE2842">
              <w:rPr>
                <w:lang w:val="en-US"/>
              </w:rPr>
              <w:t>300</w:t>
            </w:r>
            <w:r w:rsidRPr="00FE2842">
              <w:t>0</w:t>
            </w:r>
          </w:p>
        </w:tc>
      </w:tr>
      <w:tr w:rsidR="00B025BE" w:rsidRPr="00FE2842">
        <w:trPr>
          <w:cantSplit/>
          <w:trHeight w:val="345"/>
        </w:trPr>
        <w:tc>
          <w:tcPr>
            <w:tcW w:w="425" w:type="dxa"/>
          </w:tcPr>
          <w:p w:rsidR="00B025BE" w:rsidRPr="00FE2842" w:rsidRDefault="00B025BE" w:rsidP="00FE2842">
            <w:pPr>
              <w:rPr>
                <w:bCs/>
              </w:rPr>
            </w:pPr>
            <w:r w:rsidRPr="00FE2842">
              <w:rPr>
                <w:bCs/>
              </w:rPr>
              <w:t>14</w:t>
            </w:r>
          </w:p>
        </w:tc>
        <w:tc>
          <w:tcPr>
            <w:tcW w:w="5755" w:type="dxa"/>
          </w:tcPr>
          <w:p w:rsidR="00B025BE" w:rsidRPr="00FE2842" w:rsidRDefault="00B025BE" w:rsidP="00FE2842">
            <w:r w:rsidRPr="00FE2842">
              <w:t>Коэффициент неравномерности вращения кривошипа</w:t>
            </w:r>
          </w:p>
        </w:tc>
        <w:tc>
          <w:tcPr>
            <w:tcW w:w="1090" w:type="dxa"/>
          </w:tcPr>
          <w:p w:rsidR="00B025BE" w:rsidRPr="00FE2842" w:rsidRDefault="0060419F" w:rsidP="00FE2842">
            <w:pPr>
              <w:rPr>
                <w:lang w:val="en-US"/>
              </w:rPr>
            </w:pPr>
            <w:r w:rsidRPr="00FE2842">
              <w:rPr>
                <w:position w:val="-6"/>
                <w:lang w:val="en-US"/>
              </w:rPr>
              <w:object w:dxaOrig="220" w:dyaOrig="279">
                <v:shape id="_x0000_i1032" type="#_x0000_t75" style="width:11.25pt;height:14.25pt" o:ole="">
                  <v:imagedata r:id="rId19" o:title=""/>
                </v:shape>
                <o:OLEObject Type="Embed" ProgID="Equation.3" ShapeID="_x0000_i1032" DrawAspect="Content" ObjectID="_1462179825" r:id="rId20"/>
              </w:object>
            </w:r>
          </w:p>
        </w:tc>
        <w:tc>
          <w:tcPr>
            <w:tcW w:w="952" w:type="dxa"/>
          </w:tcPr>
          <w:p w:rsidR="00B025BE" w:rsidRPr="00FE2842" w:rsidRDefault="00B025BE" w:rsidP="00FE2842">
            <w:r w:rsidRPr="00FE2842">
              <w:t>-</w:t>
            </w:r>
          </w:p>
        </w:tc>
        <w:tc>
          <w:tcPr>
            <w:tcW w:w="992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0,035</w:t>
            </w:r>
          </w:p>
        </w:tc>
      </w:tr>
      <w:tr w:rsidR="00B025BE" w:rsidRPr="00FE2842">
        <w:trPr>
          <w:cantSplit/>
          <w:trHeight w:val="352"/>
        </w:trPr>
        <w:tc>
          <w:tcPr>
            <w:tcW w:w="425" w:type="dxa"/>
          </w:tcPr>
          <w:p w:rsidR="00B025BE" w:rsidRPr="00FE2842" w:rsidRDefault="00B025BE" w:rsidP="00FE2842">
            <w:pPr>
              <w:rPr>
                <w:bCs/>
              </w:rPr>
            </w:pPr>
            <w:r w:rsidRPr="00FE2842">
              <w:rPr>
                <w:bCs/>
              </w:rPr>
              <w:t>15</w:t>
            </w:r>
          </w:p>
        </w:tc>
        <w:tc>
          <w:tcPr>
            <w:tcW w:w="5755" w:type="dxa"/>
          </w:tcPr>
          <w:p w:rsidR="00B025BE" w:rsidRPr="00FE2842" w:rsidRDefault="00B025BE" w:rsidP="00FE2842">
            <w:r w:rsidRPr="00FE2842">
              <w:t>Угловая координата кривошипа для силового расчета</w:t>
            </w:r>
          </w:p>
        </w:tc>
        <w:tc>
          <w:tcPr>
            <w:tcW w:w="1090" w:type="dxa"/>
          </w:tcPr>
          <w:p w:rsidR="00B025BE" w:rsidRPr="00FE2842" w:rsidRDefault="0060419F" w:rsidP="00FE2842">
            <w:r w:rsidRPr="00FE2842">
              <w:rPr>
                <w:position w:val="-10"/>
                <w:lang w:val="en-US"/>
              </w:rPr>
              <w:object w:dxaOrig="220" w:dyaOrig="260">
                <v:shape id="_x0000_i1033" type="#_x0000_t75" style="width:11.25pt;height:12.75pt" o:ole="">
                  <v:imagedata r:id="rId21" o:title=""/>
                </v:shape>
                <o:OLEObject Type="Embed" ProgID="Equation.3" ShapeID="_x0000_i1033" DrawAspect="Content" ObjectID="_1462179826" r:id="rId22"/>
              </w:object>
            </w:r>
            <w:r w:rsidR="00B025BE" w:rsidRPr="00FE2842">
              <w:rPr>
                <w:vertAlign w:val="subscript"/>
              </w:rPr>
              <w:t>1</w:t>
            </w:r>
          </w:p>
        </w:tc>
        <w:tc>
          <w:tcPr>
            <w:tcW w:w="952" w:type="dxa"/>
          </w:tcPr>
          <w:p w:rsidR="00B025BE" w:rsidRPr="00FE2842" w:rsidRDefault="00B025BE" w:rsidP="00FE2842">
            <w:r w:rsidRPr="00FE2842">
              <w:t>Град</w:t>
            </w:r>
          </w:p>
        </w:tc>
        <w:tc>
          <w:tcPr>
            <w:tcW w:w="992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150</w:t>
            </w:r>
          </w:p>
        </w:tc>
      </w:tr>
      <w:tr w:rsidR="00B025BE" w:rsidRPr="00FE2842">
        <w:trPr>
          <w:cantSplit/>
          <w:trHeight w:val="502"/>
        </w:trPr>
        <w:tc>
          <w:tcPr>
            <w:tcW w:w="425" w:type="dxa"/>
          </w:tcPr>
          <w:p w:rsidR="00B025BE" w:rsidRPr="00FE2842" w:rsidRDefault="00B025BE" w:rsidP="00FE2842">
            <w:pPr>
              <w:rPr>
                <w:bCs/>
              </w:rPr>
            </w:pPr>
            <w:r w:rsidRPr="00FE2842">
              <w:rPr>
                <w:bCs/>
              </w:rPr>
              <w:t>16</w:t>
            </w:r>
          </w:p>
        </w:tc>
        <w:tc>
          <w:tcPr>
            <w:tcW w:w="5755" w:type="dxa"/>
          </w:tcPr>
          <w:p w:rsidR="00B025BE" w:rsidRPr="00FE2842" w:rsidRDefault="00B025BE" w:rsidP="00FE2842">
            <w:r w:rsidRPr="00FE2842">
              <w:t>Углы поворота дискового кулачка, соответствующие вкл. и выкл. переключателя</w:t>
            </w:r>
          </w:p>
        </w:tc>
        <w:tc>
          <w:tcPr>
            <w:tcW w:w="1090" w:type="dxa"/>
          </w:tcPr>
          <w:p w:rsidR="00B025BE" w:rsidRPr="00FE2842" w:rsidRDefault="0060419F" w:rsidP="00FE2842">
            <w:pPr>
              <w:rPr>
                <w:vertAlign w:val="subscript"/>
              </w:rPr>
            </w:pPr>
            <w:r w:rsidRPr="00FE2842">
              <w:rPr>
                <w:position w:val="-10"/>
                <w:lang w:val="en-US"/>
              </w:rPr>
              <w:object w:dxaOrig="220" w:dyaOrig="260">
                <v:shape id="_x0000_i1034" type="#_x0000_t75" style="width:11.25pt;height:12.75pt" o:ole="">
                  <v:imagedata r:id="rId21" o:title=""/>
                </v:shape>
                <o:OLEObject Type="Embed" ProgID="Equation.3" ShapeID="_x0000_i1034" DrawAspect="Content" ObjectID="_1462179827" r:id="rId23"/>
              </w:object>
            </w:r>
            <w:r w:rsidR="00B025BE" w:rsidRPr="00FE2842">
              <w:rPr>
                <w:vertAlign w:val="subscript"/>
              </w:rPr>
              <w:t>под</w:t>
            </w:r>
            <w:r w:rsidR="00B025BE" w:rsidRPr="00FE2842">
              <w:t>=</w:t>
            </w:r>
            <w:r w:rsidRPr="00FE2842">
              <w:rPr>
                <w:position w:val="-10"/>
              </w:rPr>
              <w:object w:dxaOrig="220" w:dyaOrig="260">
                <v:shape id="_x0000_i1035" type="#_x0000_t75" style="width:11.25pt;height:12.75pt" o:ole="">
                  <v:imagedata r:id="rId21" o:title=""/>
                </v:shape>
                <o:OLEObject Type="Embed" ProgID="Equation.3" ShapeID="_x0000_i1035" DrawAspect="Content" ObjectID="_1462179828" r:id="rId24"/>
              </w:object>
            </w:r>
            <w:r w:rsidR="00B025BE" w:rsidRPr="00FE2842">
              <w:rPr>
                <w:vertAlign w:val="subscript"/>
              </w:rPr>
              <w:t>сп</w:t>
            </w:r>
          </w:p>
        </w:tc>
        <w:tc>
          <w:tcPr>
            <w:tcW w:w="952" w:type="dxa"/>
          </w:tcPr>
          <w:p w:rsidR="00B025BE" w:rsidRPr="00FE2842" w:rsidRDefault="00B025BE" w:rsidP="00FE2842">
            <w:r w:rsidRPr="00FE2842">
              <w:t>Град</w:t>
            </w:r>
          </w:p>
        </w:tc>
        <w:tc>
          <w:tcPr>
            <w:tcW w:w="992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50</w:t>
            </w:r>
          </w:p>
        </w:tc>
      </w:tr>
      <w:tr w:rsidR="00B025BE" w:rsidRPr="00FE2842">
        <w:trPr>
          <w:cantSplit/>
          <w:trHeight w:val="311"/>
        </w:trPr>
        <w:tc>
          <w:tcPr>
            <w:tcW w:w="425" w:type="dxa"/>
          </w:tcPr>
          <w:p w:rsidR="00B025BE" w:rsidRPr="00FE2842" w:rsidRDefault="00B025BE" w:rsidP="00FE2842">
            <w:pPr>
              <w:rPr>
                <w:bCs/>
              </w:rPr>
            </w:pPr>
            <w:r w:rsidRPr="00FE2842">
              <w:rPr>
                <w:bCs/>
              </w:rPr>
              <w:t>17</w:t>
            </w:r>
          </w:p>
        </w:tc>
        <w:tc>
          <w:tcPr>
            <w:tcW w:w="5755" w:type="dxa"/>
          </w:tcPr>
          <w:p w:rsidR="00B025BE" w:rsidRPr="00FE2842" w:rsidRDefault="00B025BE" w:rsidP="00FE2842">
            <w:r w:rsidRPr="00FE2842">
              <w:t>Угол поворота толкателя в кулачковом механизме</w:t>
            </w:r>
          </w:p>
        </w:tc>
        <w:tc>
          <w:tcPr>
            <w:tcW w:w="1090" w:type="dxa"/>
          </w:tcPr>
          <w:p w:rsidR="00B025BE" w:rsidRPr="00FE2842" w:rsidRDefault="0060419F" w:rsidP="00FE2842">
            <w:pPr>
              <w:rPr>
                <w:lang w:val="en-US"/>
              </w:rPr>
            </w:pPr>
            <w:r w:rsidRPr="00FE2842">
              <w:rPr>
                <w:position w:val="-10"/>
                <w:lang w:val="en-US"/>
              </w:rPr>
              <w:object w:dxaOrig="240" w:dyaOrig="260">
                <v:shape id="_x0000_i1036" type="#_x0000_t75" style="width:12pt;height:12.75pt" o:ole="">
                  <v:imagedata r:id="rId25" o:title=""/>
                </v:shape>
                <o:OLEObject Type="Embed" ProgID="Equation.3" ShapeID="_x0000_i1036" DrawAspect="Content" ObjectID="_1462179829" r:id="rId26"/>
              </w:object>
            </w:r>
          </w:p>
        </w:tc>
        <w:tc>
          <w:tcPr>
            <w:tcW w:w="952" w:type="dxa"/>
          </w:tcPr>
          <w:p w:rsidR="00B025BE" w:rsidRPr="00FE2842" w:rsidRDefault="00B025BE" w:rsidP="00FE2842">
            <w:r w:rsidRPr="00FE2842">
              <w:t>Град</w:t>
            </w:r>
          </w:p>
        </w:tc>
        <w:tc>
          <w:tcPr>
            <w:tcW w:w="992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20</w:t>
            </w:r>
          </w:p>
        </w:tc>
      </w:tr>
      <w:tr w:rsidR="00B025BE" w:rsidRPr="00FE2842">
        <w:trPr>
          <w:cantSplit/>
          <w:trHeight w:val="318"/>
        </w:trPr>
        <w:tc>
          <w:tcPr>
            <w:tcW w:w="425" w:type="dxa"/>
          </w:tcPr>
          <w:p w:rsidR="00B025BE" w:rsidRPr="00FE2842" w:rsidRDefault="00B025BE" w:rsidP="00FE2842">
            <w:pPr>
              <w:rPr>
                <w:bCs/>
              </w:rPr>
            </w:pPr>
            <w:r w:rsidRPr="00FE2842">
              <w:rPr>
                <w:bCs/>
              </w:rPr>
              <w:t>18</w:t>
            </w:r>
          </w:p>
        </w:tc>
        <w:tc>
          <w:tcPr>
            <w:tcW w:w="5755" w:type="dxa"/>
          </w:tcPr>
          <w:p w:rsidR="00B025BE" w:rsidRPr="00FE2842" w:rsidRDefault="00B025BE" w:rsidP="00FE2842">
            <w:r w:rsidRPr="00FE2842">
              <w:t>Длина толкателя</w:t>
            </w:r>
          </w:p>
        </w:tc>
        <w:tc>
          <w:tcPr>
            <w:tcW w:w="1090" w:type="dxa"/>
          </w:tcPr>
          <w:p w:rsidR="00B025BE" w:rsidRPr="00FE2842" w:rsidRDefault="00B025BE" w:rsidP="00FE2842">
            <w:pPr>
              <w:rPr>
                <w:vertAlign w:val="subscript"/>
                <w:lang w:val="en-US"/>
              </w:rPr>
            </w:pPr>
            <w:r w:rsidRPr="00FE2842">
              <w:rPr>
                <w:lang w:val="en-US"/>
              </w:rPr>
              <w:t>L</w:t>
            </w:r>
            <w:r w:rsidRPr="00FE2842">
              <w:rPr>
                <w:vertAlign w:val="subscript"/>
                <w:lang w:val="en-US"/>
              </w:rPr>
              <w:t>BE</w:t>
            </w:r>
          </w:p>
        </w:tc>
        <w:tc>
          <w:tcPr>
            <w:tcW w:w="952" w:type="dxa"/>
          </w:tcPr>
          <w:p w:rsidR="00B025BE" w:rsidRPr="00FE2842" w:rsidRDefault="00B025BE" w:rsidP="00FE2842">
            <w:r w:rsidRPr="00FE2842">
              <w:t>м</w:t>
            </w:r>
          </w:p>
        </w:tc>
        <w:tc>
          <w:tcPr>
            <w:tcW w:w="992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0,12</w:t>
            </w:r>
          </w:p>
        </w:tc>
      </w:tr>
      <w:tr w:rsidR="00B025BE" w:rsidRPr="00FE2842">
        <w:trPr>
          <w:cantSplit/>
          <w:trHeight w:val="586"/>
        </w:trPr>
        <w:tc>
          <w:tcPr>
            <w:tcW w:w="425" w:type="dxa"/>
          </w:tcPr>
          <w:p w:rsidR="00B025BE" w:rsidRPr="00FE2842" w:rsidRDefault="00B025BE" w:rsidP="00FE2842">
            <w:pPr>
              <w:rPr>
                <w:bCs/>
              </w:rPr>
            </w:pPr>
            <w:r w:rsidRPr="00FE2842">
              <w:rPr>
                <w:bCs/>
              </w:rPr>
              <w:t>19</w:t>
            </w:r>
          </w:p>
        </w:tc>
        <w:tc>
          <w:tcPr>
            <w:tcW w:w="5755" w:type="dxa"/>
          </w:tcPr>
          <w:p w:rsidR="00B025BE" w:rsidRPr="00FE2842" w:rsidRDefault="00B025BE" w:rsidP="00FE2842">
            <w:r w:rsidRPr="00FE2842">
              <w:t>Максимально допустимый угол давления в кулачковом механизме</w:t>
            </w:r>
          </w:p>
        </w:tc>
        <w:tc>
          <w:tcPr>
            <w:tcW w:w="1090" w:type="dxa"/>
          </w:tcPr>
          <w:p w:rsidR="00B025BE" w:rsidRPr="00FE2842" w:rsidRDefault="0060419F" w:rsidP="00FE2842">
            <w:pPr>
              <w:rPr>
                <w:vertAlign w:val="subscript"/>
              </w:rPr>
            </w:pPr>
            <w:r w:rsidRPr="00FE2842">
              <w:rPr>
                <w:position w:val="-6"/>
                <w:lang w:val="en-US"/>
              </w:rPr>
              <w:object w:dxaOrig="220" w:dyaOrig="220">
                <v:shape id="_x0000_i1037" type="#_x0000_t75" style="width:11.25pt;height:11.25pt" o:ole="">
                  <v:imagedata r:id="rId27" o:title=""/>
                </v:shape>
                <o:OLEObject Type="Embed" ProgID="Equation.3" ShapeID="_x0000_i1037" DrawAspect="Content" ObjectID="_1462179830" r:id="rId28"/>
              </w:object>
            </w:r>
            <w:r w:rsidR="00B025BE" w:rsidRPr="00FE2842">
              <w:rPr>
                <w:vertAlign w:val="subscript"/>
              </w:rPr>
              <w:t>доп</w:t>
            </w:r>
          </w:p>
        </w:tc>
        <w:tc>
          <w:tcPr>
            <w:tcW w:w="952" w:type="dxa"/>
          </w:tcPr>
          <w:p w:rsidR="00B025BE" w:rsidRPr="00FE2842" w:rsidRDefault="00B025BE" w:rsidP="00FE2842">
            <w:r w:rsidRPr="00FE2842">
              <w:t>Град</w:t>
            </w:r>
          </w:p>
        </w:tc>
        <w:tc>
          <w:tcPr>
            <w:tcW w:w="992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45</w:t>
            </w:r>
          </w:p>
        </w:tc>
      </w:tr>
      <w:tr w:rsidR="00B025BE" w:rsidRPr="00FE2842">
        <w:trPr>
          <w:cantSplit/>
          <w:trHeight w:val="268"/>
        </w:trPr>
        <w:tc>
          <w:tcPr>
            <w:tcW w:w="425" w:type="dxa"/>
          </w:tcPr>
          <w:p w:rsidR="00B025BE" w:rsidRPr="00FE2842" w:rsidRDefault="00B025BE" w:rsidP="00FE2842">
            <w:pPr>
              <w:rPr>
                <w:bCs/>
              </w:rPr>
            </w:pPr>
            <w:r w:rsidRPr="00FE2842">
              <w:rPr>
                <w:bCs/>
              </w:rPr>
              <w:t>20</w:t>
            </w:r>
          </w:p>
        </w:tc>
        <w:tc>
          <w:tcPr>
            <w:tcW w:w="5755" w:type="dxa"/>
          </w:tcPr>
          <w:p w:rsidR="00B025BE" w:rsidRPr="00FE2842" w:rsidRDefault="00B025BE" w:rsidP="00FE2842">
            <w:r w:rsidRPr="00FE2842">
              <w:t xml:space="preserve">Число зубьев колеса </w:t>
            </w:r>
            <w:r w:rsidRPr="00FE2842">
              <w:rPr>
                <w:lang w:val="en-US"/>
              </w:rPr>
              <w:t>Z</w:t>
            </w:r>
            <w:r w:rsidRPr="00FE2842">
              <w:rPr>
                <w:vertAlign w:val="subscript"/>
                <w:lang w:val="en-US"/>
              </w:rPr>
              <w:t>1</w:t>
            </w:r>
          </w:p>
        </w:tc>
        <w:tc>
          <w:tcPr>
            <w:tcW w:w="1090" w:type="dxa"/>
          </w:tcPr>
          <w:p w:rsidR="00B025BE" w:rsidRPr="00FE2842" w:rsidRDefault="00B025BE" w:rsidP="00FE2842">
            <w:pPr>
              <w:rPr>
                <w:vertAlign w:val="subscript"/>
                <w:lang w:val="en-US"/>
              </w:rPr>
            </w:pPr>
            <w:r w:rsidRPr="00FE2842">
              <w:rPr>
                <w:lang w:val="en-US"/>
              </w:rPr>
              <w:t>Z</w:t>
            </w:r>
            <w:r w:rsidRPr="00FE2842">
              <w:rPr>
                <w:vertAlign w:val="subscript"/>
                <w:lang w:val="en-US"/>
              </w:rPr>
              <w:t>1</w:t>
            </w:r>
          </w:p>
        </w:tc>
        <w:tc>
          <w:tcPr>
            <w:tcW w:w="952" w:type="dxa"/>
          </w:tcPr>
          <w:p w:rsidR="00B025BE" w:rsidRPr="00FE2842" w:rsidRDefault="00B025BE" w:rsidP="00FE2842">
            <w:r w:rsidRPr="00FE2842">
              <w:t>-</w:t>
            </w:r>
          </w:p>
        </w:tc>
        <w:tc>
          <w:tcPr>
            <w:tcW w:w="992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13</w:t>
            </w:r>
          </w:p>
        </w:tc>
      </w:tr>
      <w:tr w:rsidR="00B025BE" w:rsidRPr="00FE2842">
        <w:trPr>
          <w:cantSplit/>
          <w:trHeight w:val="268"/>
        </w:trPr>
        <w:tc>
          <w:tcPr>
            <w:tcW w:w="425" w:type="dxa"/>
          </w:tcPr>
          <w:p w:rsidR="00B025BE" w:rsidRPr="00FE2842" w:rsidRDefault="00B025BE" w:rsidP="00FE2842">
            <w:pPr>
              <w:rPr>
                <w:bCs/>
              </w:rPr>
            </w:pPr>
            <w:r w:rsidRPr="00FE2842">
              <w:rPr>
                <w:bCs/>
              </w:rPr>
              <w:t>21</w:t>
            </w:r>
          </w:p>
        </w:tc>
        <w:tc>
          <w:tcPr>
            <w:tcW w:w="5755" w:type="dxa"/>
          </w:tcPr>
          <w:p w:rsidR="00B025BE" w:rsidRPr="00FE2842" w:rsidRDefault="00B025BE" w:rsidP="00FE2842">
            <w:r w:rsidRPr="00FE2842">
              <w:t xml:space="preserve">Сумма чисел зубьев колес в передаче </w:t>
            </w:r>
            <w:r w:rsidRPr="00FE2842">
              <w:rPr>
                <w:lang w:val="en-US"/>
              </w:rPr>
              <w:t>Z</w:t>
            </w:r>
            <w:r w:rsidRPr="00FE2842">
              <w:rPr>
                <w:vertAlign w:val="subscript"/>
              </w:rPr>
              <w:t xml:space="preserve">1, </w:t>
            </w:r>
            <w:r w:rsidRPr="00FE2842">
              <w:rPr>
                <w:lang w:val="en-US"/>
              </w:rPr>
              <w:t>Z</w:t>
            </w:r>
            <w:r w:rsidRPr="00FE2842">
              <w:rPr>
                <w:vertAlign w:val="subscript"/>
              </w:rPr>
              <w:t>2</w:t>
            </w:r>
          </w:p>
        </w:tc>
        <w:tc>
          <w:tcPr>
            <w:tcW w:w="1090" w:type="dxa"/>
          </w:tcPr>
          <w:p w:rsidR="00B025BE" w:rsidRPr="00FE2842" w:rsidRDefault="00B025BE" w:rsidP="00FE2842">
            <w:pPr>
              <w:rPr>
                <w:vertAlign w:val="subscript"/>
                <w:lang w:val="en-US"/>
              </w:rPr>
            </w:pPr>
            <w:r w:rsidRPr="00FE2842">
              <w:rPr>
                <w:lang w:val="en-US"/>
              </w:rPr>
              <w:t>z</w:t>
            </w:r>
            <w:r w:rsidRPr="00FE2842">
              <w:rPr>
                <w:vertAlign w:val="subscript"/>
                <w:lang w:val="en-US"/>
              </w:rPr>
              <w:t>c</w:t>
            </w:r>
            <w:r w:rsidRPr="00FE2842">
              <w:rPr>
                <w:lang w:val="en-US"/>
              </w:rPr>
              <w:t>=z</w:t>
            </w:r>
            <w:r w:rsidRPr="00FE2842">
              <w:rPr>
                <w:vertAlign w:val="subscript"/>
                <w:lang w:val="en-US"/>
              </w:rPr>
              <w:t>1</w:t>
            </w:r>
            <w:r w:rsidRPr="00FE2842">
              <w:rPr>
                <w:lang w:val="en-US"/>
              </w:rPr>
              <w:t>+z</w:t>
            </w:r>
            <w:r w:rsidRPr="00FE2842">
              <w:rPr>
                <w:vertAlign w:val="subscript"/>
                <w:lang w:val="en-US"/>
              </w:rPr>
              <w:t>2</w:t>
            </w:r>
          </w:p>
        </w:tc>
        <w:tc>
          <w:tcPr>
            <w:tcW w:w="952" w:type="dxa"/>
          </w:tcPr>
          <w:p w:rsidR="00B025BE" w:rsidRPr="00FE2842" w:rsidRDefault="00B025BE" w:rsidP="00FE2842">
            <w:r w:rsidRPr="00FE2842">
              <w:t>-</w:t>
            </w:r>
          </w:p>
        </w:tc>
        <w:tc>
          <w:tcPr>
            <w:tcW w:w="992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36</w:t>
            </w:r>
          </w:p>
        </w:tc>
      </w:tr>
      <w:tr w:rsidR="00B025BE" w:rsidRPr="00FE2842">
        <w:trPr>
          <w:cantSplit/>
          <w:trHeight w:val="286"/>
        </w:trPr>
        <w:tc>
          <w:tcPr>
            <w:tcW w:w="425" w:type="dxa"/>
          </w:tcPr>
          <w:p w:rsidR="00B025BE" w:rsidRPr="00FE2842" w:rsidRDefault="00B025BE" w:rsidP="00FE2842">
            <w:pPr>
              <w:rPr>
                <w:bCs/>
              </w:rPr>
            </w:pPr>
            <w:r w:rsidRPr="00FE2842">
              <w:rPr>
                <w:bCs/>
              </w:rPr>
              <w:t>22</w:t>
            </w:r>
          </w:p>
        </w:tc>
        <w:tc>
          <w:tcPr>
            <w:tcW w:w="5755" w:type="dxa"/>
          </w:tcPr>
          <w:p w:rsidR="00B025BE" w:rsidRPr="00FE2842" w:rsidRDefault="00B025BE" w:rsidP="00FE2842">
            <w:r w:rsidRPr="00FE2842">
              <w:t xml:space="preserve">Межосевое расстояние первой зубчатой передачи </w:t>
            </w:r>
            <w:r w:rsidRPr="00FE2842">
              <w:rPr>
                <w:lang w:val="en-US"/>
              </w:rPr>
              <w:t>Z</w:t>
            </w:r>
            <w:r w:rsidRPr="00FE2842">
              <w:rPr>
                <w:vertAlign w:val="subscript"/>
              </w:rPr>
              <w:t xml:space="preserve">1, </w:t>
            </w:r>
            <w:r w:rsidRPr="00FE2842">
              <w:rPr>
                <w:lang w:val="en-US"/>
              </w:rPr>
              <w:t>Z</w:t>
            </w:r>
            <w:r w:rsidRPr="00FE2842">
              <w:rPr>
                <w:vertAlign w:val="subscript"/>
              </w:rPr>
              <w:t>2</w:t>
            </w:r>
          </w:p>
        </w:tc>
        <w:tc>
          <w:tcPr>
            <w:tcW w:w="1090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A</w:t>
            </w:r>
          </w:p>
        </w:tc>
        <w:tc>
          <w:tcPr>
            <w:tcW w:w="952" w:type="dxa"/>
          </w:tcPr>
          <w:p w:rsidR="00B025BE" w:rsidRPr="00FE2842" w:rsidRDefault="00B025BE" w:rsidP="00FE2842">
            <w:r w:rsidRPr="00FE2842">
              <w:t>мм</w:t>
            </w:r>
          </w:p>
        </w:tc>
        <w:tc>
          <w:tcPr>
            <w:tcW w:w="992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150</w:t>
            </w:r>
          </w:p>
        </w:tc>
      </w:tr>
      <w:tr w:rsidR="00B025BE" w:rsidRPr="00FE2842">
        <w:trPr>
          <w:cantSplit/>
          <w:trHeight w:val="235"/>
        </w:trPr>
        <w:tc>
          <w:tcPr>
            <w:tcW w:w="425" w:type="dxa"/>
          </w:tcPr>
          <w:p w:rsidR="00B025BE" w:rsidRPr="00FE2842" w:rsidRDefault="00B025BE" w:rsidP="00FE2842">
            <w:pPr>
              <w:rPr>
                <w:bCs/>
              </w:rPr>
            </w:pPr>
            <w:r w:rsidRPr="00FE2842">
              <w:rPr>
                <w:bCs/>
              </w:rPr>
              <w:t>23</w:t>
            </w:r>
          </w:p>
        </w:tc>
        <w:tc>
          <w:tcPr>
            <w:tcW w:w="5755" w:type="dxa"/>
          </w:tcPr>
          <w:p w:rsidR="00B025BE" w:rsidRPr="00FE2842" w:rsidRDefault="00B025BE" w:rsidP="00FE2842">
            <w:r w:rsidRPr="00FE2842">
              <w:t xml:space="preserve">Модуль зубчатых колес </w:t>
            </w:r>
            <w:r w:rsidRPr="00FE2842">
              <w:rPr>
                <w:lang w:val="en-US"/>
              </w:rPr>
              <w:t>Z</w:t>
            </w:r>
            <w:r w:rsidRPr="00FE2842">
              <w:rPr>
                <w:vertAlign w:val="subscript"/>
              </w:rPr>
              <w:t xml:space="preserve">1, </w:t>
            </w:r>
            <w:r w:rsidRPr="00FE2842">
              <w:rPr>
                <w:lang w:val="en-US"/>
              </w:rPr>
              <w:t>Z</w:t>
            </w:r>
            <w:r w:rsidRPr="00FE2842">
              <w:rPr>
                <w:vertAlign w:val="subscript"/>
              </w:rPr>
              <w:t>2</w:t>
            </w:r>
          </w:p>
        </w:tc>
        <w:tc>
          <w:tcPr>
            <w:tcW w:w="1090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m</w:t>
            </w:r>
          </w:p>
        </w:tc>
        <w:tc>
          <w:tcPr>
            <w:tcW w:w="952" w:type="dxa"/>
          </w:tcPr>
          <w:p w:rsidR="00B025BE" w:rsidRPr="00FE2842" w:rsidRDefault="00B025BE" w:rsidP="00FE2842">
            <w:r w:rsidRPr="00FE2842">
              <w:t>мм</w:t>
            </w:r>
          </w:p>
        </w:tc>
        <w:tc>
          <w:tcPr>
            <w:tcW w:w="992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8</w:t>
            </w:r>
          </w:p>
        </w:tc>
      </w:tr>
      <w:tr w:rsidR="00B025BE" w:rsidRPr="00FE2842">
        <w:trPr>
          <w:cantSplit/>
          <w:trHeight w:val="368"/>
        </w:trPr>
        <w:tc>
          <w:tcPr>
            <w:tcW w:w="425" w:type="dxa"/>
          </w:tcPr>
          <w:p w:rsidR="00B025BE" w:rsidRPr="00FE2842" w:rsidRDefault="00B025BE" w:rsidP="00FE2842">
            <w:pPr>
              <w:rPr>
                <w:bCs/>
              </w:rPr>
            </w:pPr>
            <w:r w:rsidRPr="00FE2842">
              <w:rPr>
                <w:bCs/>
              </w:rPr>
              <w:t>24</w:t>
            </w:r>
          </w:p>
        </w:tc>
        <w:tc>
          <w:tcPr>
            <w:tcW w:w="5755" w:type="dxa"/>
          </w:tcPr>
          <w:p w:rsidR="00B025BE" w:rsidRPr="00FE2842" w:rsidRDefault="00B025BE" w:rsidP="00FE2842">
            <w:r w:rsidRPr="00FE2842">
              <w:t>Число сателлитов в планетарном редукторе</w:t>
            </w:r>
          </w:p>
        </w:tc>
        <w:tc>
          <w:tcPr>
            <w:tcW w:w="1090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K</w:t>
            </w:r>
          </w:p>
        </w:tc>
        <w:tc>
          <w:tcPr>
            <w:tcW w:w="952" w:type="dxa"/>
          </w:tcPr>
          <w:p w:rsidR="00B025BE" w:rsidRPr="00FE2842" w:rsidRDefault="00B025BE" w:rsidP="00FE2842">
            <w:r w:rsidRPr="00FE2842">
              <w:t>Град</w:t>
            </w:r>
          </w:p>
        </w:tc>
        <w:tc>
          <w:tcPr>
            <w:tcW w:w="992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3</w:t>
            </w:r>
          </w:p>
        </w:tc>
      </w:tr>
      <w:tr w:rsidR="00B025BE" w:rsidRPr="00FE2842">
        <w:trPr>
          <w:cantSplit/>
          <w:trHeight w:val="344"/>
        </w:trPr>
        <w:tc>
          <w:tcPr>
            <w:tcW w:w="425" w:type="dxa"/>
          </w:tcPr>
          <w:p w:rsidR="00B025BE" w:rsidRPr="00FE2842" w:rsidRDefault="00B025BE" w:rsidP="00FE2842">
            <w:pPr>
              <w:rPr>
                <w:bCs/>
              </w:rPr>
            </w:pPr>
            <w:r w:rsidRPr="00FE2842">
              <w:rPr>
                <w:bCs/>
              </w:rPr>
              <w:t>25</w:t>
            </w:r>
          </w:p>
        </w:tc>
        <w:tc>
          <w:tcPr>
            <w:tcW w:w="5755" w:type="dxa"/>
          </w:tcPr>
          <w:p w:rsidR="00B025BE" w:rsidRPr="00FE2842" w:rsidRDefault="00B025BE" w:rsidP="00FE2842">
            <w:r w:rsidRPr="00FE2842">
              <w:t>Параметр исходного контура реечного инструмента</w:t>
            </w:r>
          </w:p>
        </w:tc>
        <w:tc>
          <w:tcPr>
            <w:tcW w:w="1090" w:type="dxa"/>
          </w:tcPr>
          <w:p w:rsidR="00B025BE" w:rsidRPr="00FE2842" w:rsidRDefault="0060419F" w:rsidP="00FE2842">
            <w:pPr>
              <w:rPr>
                <w:vertAlign w:val="subscript"/>
                <w:lang w:val="en-US"/>
              </w:rPr>
            </w:pPr>
            <w:r w:rsidRPr="00FE2842">
              <w:rPr>
                <w:position w:val="-6"/>
                <w:lang w:val="en-US"/>
              </w:rPr>
              <w:object w:dxaOrig="220" w:dyaOrig="220">
                <v:shape id="_x0000_i1038" type="#_x0000_t75" style="width:11.25pt;height:11.25pt" o:ole="">
                  <v:imagedata r:id="rId27" o:title=""/>
                </v:shape>
                <o:OLEObject Type="Embed" ProgID="Equation.3" ShapeID="_x0000_i1038" DrawAspect="Content" ObjectID="_1462179831" r:id="rId29"/>
              </w:object>
            </w:r>
            <w:r w:rsidR="00B025BE" w:rsidRPr="00FE2842">
              <w:rPr>
                <w:vertAlign w:val="subscript"/>
                <w:lang w:val="en-US"/>
              </w:rPr>
              <w:t>0</w:t>
            </w:r>
            <w:r w:rsidR="00B025BE" w:rsidRPr="00FE2842">
              <w:rPr>
                <w:lang w:val="en-US"/>
              </w:rPr>
              <w:t>h</w:t>
            </w:r>
            <w:r w:rsidR="00B025BE" w:rsidRPr="00FE2842">
              <w:rPr>
                <w:vertAlign w:val="superscript"/>
                <w:lang w:val="en-US"/>
              </w:rPr>
              <w:t>*</w:t>
            </w:r>
            <w:r w:rsidR="00B025BE" w:rsidRPr="00FE2842">
              <w:rPr>
                <w:lang w:val="en-US"/>
              </w:rPr>
              <w:t>c</w:t>
            </w:r>
            <w:r w:rsidR="00B025BE" w:rsidRPr="00FE2842">
              <w:rPr>
                <w:vertAlign w:val="superscript"/>
                <w:lang w:val="en-US"/>
              </w:rPr>
              <w:t>*</w:t>
            </w:r>
          </w:p>
        </w:tc>
        <w:tc>
          <w:tcPr>
            <w:tcW w:w="952" w:type="dxa"/>
          </w:tcPr>
          <w:p w:rsidR="00B025BE" w:rsidRPr="00FE2842" w:rsidRDefault="00B025BE" w:rsidP="00FE2842">
            <w:r w:rsidRPr="00FE2842">
              <w:t>---</w:t>
            </w:r>
          </w:p>
        </w:tc>
        <w:tc>
          <w:tcPr>
            <w:tcW w:w="992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2010,25</w:t>
            </w:r>
          </w:p>
        </w:tc>
      </w:tr>
    </w:tbl>
    <w:p w:rsidR="00B025BE" w:rsidRDefault="00B025BE" w:rsidP="00FE2842">
      <w:pPr>
        <w:ind w:firstLine="709"/>
        <w:rPr>
          <w:sz w:val="28"/>
          <w:szCs w:val="28"/>
        </w:rPr>
      </w:pPr>
    </w:p>
    <w:p w:rsidR="00FE2842" w:rsidRDefault="00FE2842">
      <w:pPr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025BE" w:rsidRPr="00FE2842" w:rsidRDefault="00FE2842" w:rsidP="00FE2842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Введение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В комплексных заданиях курсового проекта объект проектирования разбит на основные</w: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>узлы, и для каждого из них рекомендована структурная схема</w: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>механизма, наиболее удовлетворяющая исходным условиям. В числе этих механизмов могут быть рычажный и кулачковый, зубчатая передача</w: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>и планетарный зубчатый механизм.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Выполнение курсового проекта предусматривает кинематическое проектирование, динамические и силовые расчеты механизмов. Проектирование механизма завершается построением его кинематической схемы с размерами для дальнейшего конструктивного оформления и прочностного расчета деталей механизма.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При выполнении проекта применяют аналитические и графические методы расчета. Аналитические методы позволяют получить любую требуемую точность результата. В настоящее время на кафедре теории механизмов МГТУ имеются программы расчетов кинематических и динамических параметров различных</w: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>рычажных механизмов, сил в кинематических парах и износа контактирующих</w: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>поверхностей, зубчатого зацепления и кулачковых механизмов.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Графические методы менее точны, но более наглядны, их применяют если нет возможности применить ЭВМ, а также для контроля правильности аналитического</w: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>решения и при отладке программ для ЭВМ.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При графическом изображении физических величин масштаб</w: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 xml:space="preserve">обозначается буквой </w:t>
      </w:r>
      <w:r w:rsidR="0060419F" w:rsidRPr="00FE2842">
        <w:rPr>
          <w:position w:val="-10"/>
          <w:sz w:val="28"/>
          <w:szCs w:val="28"/>
        </w:rPr>
        <w:object w:dxaOrig="240" w:dyaOrig="260">
          <v:shape id="_x0000_i1039" type="#_x0000_t75" style="width:12pt;height:12.75pt" o:ole="">
            <v:imagedata r:id="rId30" o:title=""/>
          </v:shape>
          <o:OLEObject Type="Embed" ProgID="Equation.3" ShapeID="_x0000_i1039" DrawAspect="Content" ObjectID="_1462179832" r:id="rId31"/>
        </w:object>
      </w:r>
      <w:r w:rsidRPr="00FE2842">
        <w:rPr>
          <w:sz w:val="28"/>
          <w:szCs w:val="28"/>
        </w:rPr>
        <w:t xml:space="preserve"> с индексом, указывающим, к какой величине он относится.</w:t>
      </w:r>
    </w:p>
    <w:p w:rsid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br w:type="page"/>
        <w:t>1.</w: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>Проектирование основного механизм</w:t>
      </w:r>
      <w:r w:rsidR="00FE2842">
        <w:rPr>
          <w:sz w:val="28"/>
          <w:szCs w:val="28"/>
        </w:rPr>
        <w:t>а и определение закона движения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1.1</w: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>Проектирование</w:t>
      </w:r>
      <w:r w:rsidR="00FE2842">
        <w:rPr>
          <w:sz w:val="28"/>
          <w:szCs w:val="28"/>
        </w:rPr>
        <w:t xml:space="preserve"> механизма по заданным условиям</w: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Механизм шагового транспортера автоматической линии вычерчен в масштабе </w:t>
      </w:r>
      <w:r w:rsidR="0060419F" w:rsidRPr="00FE2842">
        <w:rPr>
          <w:position w:val="-10"/>
          <w:sz w:val="28"/>
          <w:szCs w:val="28"/>
        </w:rPr>
        <w:object w:dxaOrig="240" w:dyaOrig="260">
          <v:shape id="_x0000_i1040" type="#_x0000_t75" style="width:12pt;height:12.75pt" o:ole="">
            <v:imagedata r:id="rId32" o:title=""/>
          </v:shape>
          <o:OLEObject Type="Embed" ProgID="Equation.3" ShapeID="_x0000_i1040" DrawAspect="Content" ObjectID="_1462179833" r:id="rId33"/>
        </w:object>
      </w:r>
      <w:r w:rsidRPr="00FE2842">
        <w:rPr>
          <w:sz w:val="28"/>
          <w:szCs w:val="28"/>
        </w:rPr>
        <w:t>=50мм/м. Положения начального звена 1 при вращении вокруг центра О разбивается на 12 положений. Реальный механизм заменяется динамической моделью.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По заданным условиям определяем основные размеры механизма.</w:t>
      </w:r>
    </w:p>
    <w:p w:rsidR="00B025BE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Угол перекрытия:</w: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B025BE" w:rsidRDefault="0060419F" w:rsidP="00FE2842">
      <w:pPr>
        <w:ind w:firstLine="709"/>
        <w:rPr>
          <w:position w:val="-24"/>
          <w:sz w:val="28"/>
          <w:szCs w:val="28"/>
          <w:vertAlign w:val="superscript"/>
        </w:rPr>
      </w:pPr>
      <w:r w:rsidRPr="00FE2842">
        <w:rPr>
          <w:position w:val="-24"/>
          <w:sz w:val="28"/>
          <w:szCs w:val="28"/>
          <w:vertAlign w:val="superscript"/>
        </w:rPr>
        <w:object w:dxaOrig="4000" w:dyaOrig="620">
          <v:shape id="_x0000_i1041" type="#_x0000_t75" style="width:164.25pt;height:24.75pt" o:ole="">
            <v:imagedata r:id="rId34" o:title=""/>
          </v:shape>
          <o:OLEObject Type="Embed" ProgID="Equation.3" ShapeID="_x0000_i1041" DrawAspect="Content" ObjectID="_1462179834" r:id="rId35"/>
        </w:object>
      </w:r>
    </w:p>
    <w:p w:rsidR="00FE2842" w:rsidRDefault="00FE2842" w:rsidP="00FE2842">
      <w:pPr>
        <w:ind w:firstLine="709"/>
        <w:rPr>
          <w:sz w:val="28"/>
          <w:szCs w:val="28"/>
        </w:rPr>
      </w:pPr>
    </w:p>
    <w:p w:rsidR="00B025BE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Длина звена 3:</w: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54"/>
          <w:sz w:val="28"/>
          <w:szCs w:val="28"/>
        </w:rPr>
        <w:object w:dxaOrig="2960" w:dyaOrig="920">
          <v:shape id="_x0000_i1042" type="#_x0000_t75" style="width:102pt;height:31.5pt" o:ole="">
            <v:imagedata r:id="rId36" o:title=""/>
          </v:shape>
          <o:OLEObject Type="Embed" ProgID="Equation.3" ShapeID="_x0000_i1042" DrawAspect="Content" ObjectID="_1462179835" r:id="rId37"/>
        </w:object>
      </w:r>
    </w:p>
    <w:p w:rsid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Длина звена 5:</w:t>
      </w:r>
    </w:p>
    <w:p w:rsidR="00FE2842" w:rsidRDefault="00FE2842" w:rsidP="00FE2842">
      <w:pPr>
        <w:ind w:firstLine="709"/>
        <w:rPr>
          <w:position w:val="-12"/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2"/>
          <w:sz w:val="28"/>
          <w:szCs w:val="28"/>
        </w:rPr>
        <w:object w:dxaOrig="3600" w:dyaOrig="360">
          <v:shape id="_x0000_i1043" type="#_x0000_t75" style="width:180pt;height:18pt" o:ole="">
            <v:imagedata r:id="rId38" o:title=""/>
          </v:shape>
          <o:OLEObject Type="Embed" ProgID="Equation.3" ShapeID="_x0000_i1043" DrawAspect="Content" ObjectID="_1462179836" r:id="rId39"/>
        </w:object>
      </w:r>
    </w:p>
    <w:p w:rsid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Расстояние ОС:</w:t>
      </w:r>
    </w:p>
    <w:p w:rsidR="00FE2842" w:rsidRDefault="00FE2842" w:rsidP="00FE2842">
      <w:pPr>
        <w:ind w:firstLine="709"/>
        <w:rPr>
          <w:position w:val="-6"/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6"/>
          <w:sz w:val="28"/>
          <w:szCs w:val="28"/>
        </w:rPr>
        <w:object w:dxaOrig="3240" w:dyaOrig="279">
          <v:shape id="_x0000_i1044" type="#_x0000_t75" style="width:162pt;height:14.25pt" o:ole="">
            <v:imagedata r:id="rId40" o:title=""/>
          </v:shape>
          <o:OLEObject Type="Embed" ProgID="Equation.3" ShapeID="_x0000_i1044" DrawAspect="Content" ObjectID="_1462179837" r:id="rId41"/>
        </w:objec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По заданным положениям определяем длину звена 1.</w:t>
      </w:r>
    </w:p>
    <w:p w:rsidR="00B025BE" w:rsidRPr="00FE2842" w:rsidRDefault="0060419F" w:rsidP="00FE2842">
      <w:pPr>
        <w:ind w:firstLine="709"/>
        <w:rPr>
          <w:sz w:val="28"/>
          <w:szCs w:val="28"/>
          <w:lang w:val="en-US"/>
        </w:rPr>
      </w:pPr>
      <w:r w:rsidRPr="00FE2842">
        <w:rPr>
          <w:position w:val="-10"/>
          <w:sz w:val="28"/>
          <w:szCs w:val="28"/>
          <w:lang w:val="en-US"/>
        </w:rPr>
        <w:object w:dxaOrig="1040" w:dyaOrig="320">
          <v:shape id="_x0000_i1045" type="#_x0000_t75" style="width:51.75pt;height:15.75pt" o:ole="">
            <v:imagedata r:id="rId42" o:title=""/>
          </v:shape>
          <o:OLEObject Type="Embed" ProgID="Equation.3" ShapeID="_x0000_i1045" DrawAspect="Content" ObjectID="_1462179838" r:id="rId43"/>
        </w:object>
      </w:r>
    </w:p>
    <w:p w:rsidR="00FE2842" w:rsidRDefault="00FE2842">
      <w:pPr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1.2 Построение графика аналога скоростей рабочего </w:t>
      </w:r>
      <w:r w:rsidR="00FE2842">
        <w:rPr>
          <w:sz w:val="28"/>
          <w:szCs w:val="28"/>
        </w:rPr>
        <w:t>органа</w:t>
      </w:r>
    </w:p>
    <w:p w:rsidR="00FE2842" w:rsidRDefault="00FE2842" w:rsidP="00FE2842">
      <w:pPr>
        <w:ind w:firstLine="709"/>
        <w:rPr>
          <w:sz w:val="28"/>
          <w:szCs w:val="28"/>
        </w:rPr>
      </w:pPr>
    </w:p>
    <w:p w:rsidR="00B025BE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Для определения средней угловой скорости первого звена найдем период:</w: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48"/>
          <w:sz w:val="28"/>
          <w:szCs w:val="28"/>
        </w:rPr>
        <w:object w:dxaOrig="3780" w:dyaOrig="1080">
          <v:shape id="_x0000_i1046" type="#_x0000_t75" style="width:189pt;height:54pt" o:ole="">
            <v:imagedata r:id="rId44" o:title=""/>
          </v:shape>
          <o:OLEObject Type="Embed" ProgID="Equation.3" ShapeID="_x0000_i1046" DrawAspect="Content" ObjectID="_1462179839" r:id="rId45"/>
        </w:object>
      </w:r>
    </w:p>
    <w:p w:rsid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Средняя угловая скорость</w: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>первого звена равна:</w:t>
      </w:r>
    </w:p>
    <w:p w:rsidR="00FE2842" w:rsidRDefault="00FE2842" w:rsidP="00FE2842">
      <w:pPr>
        <w:ind w:firstLine="709"/>
        <w:rPr>
          <w:position w:val="-24"/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24"/>
          <w:sz w:val="28"/>
          <w:szCs w:val="28"/>
        </w:rPr>
        <w:object w:dxaOrig="2400" w:dyaOrig="620">
          <v:shape id="_x0000_i1047" type="#_x0000_t75" style="width:120pt;height:30.75pt" o:ole="">
            <v:imagedata r:id="rId46" o:title=""/>
          </v:shape>
          <o:OLEObject Type="Embed" ProgID="Equation.3" ShapeID="_x0000_i1047" DrawAspect="Content" ObjectID="_1462179840" r:id="rId47"/>
        </w:object>
      </w:r>
    </w:p>
    <w:p w:rsid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С помощью компьютерной программы(“</w:t>
      </w:r>
      <w:r w:rsidRPr="00FE2842">
        <w:rPr>
          <w:sz w:val="28"/>
          <w:szCs w:val="28"/>
          <w:lang w:val="en-US"/>
        </w:rPr>
        <w:t>Diada</w:t>
      </w:r>
      <w:r w:rsidRPr="00FE2842">
        <w:rPr>
          <w:sz w:val="28"/>
          <w:szCs w:val="28"/>
        </w:rPr>
        <w:t>”) были определены аналоги линейных, угловых скоростей для всех звеньев при 12-ти положениях начального звена. Значения компьютерной программы(“</w:t>
      </w:r>
      <w:r w:rsidRPr="00FE2842">
        <w:rPr>
          <w:sz w:val="28"/>
          <w:szCs w:val="28"/>
          <w:lang w:val="en-US"/>
        </w:rPr>
        <w:t>Diada</w:t>
      </w:r>
      <w:r w:rsidRPr="00FE2842">
        <w:rPr>
          <w:sz w:val="28"/>
          <w:szCs w:val="28"/>
        </w:rPr>
        <w:t>”) были проверены при помощи построения планов возможных скоростей для 12-ти положений механизма.</w: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>По компьютерным данным строим график проекции аналога линейной скорости</w: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>звена 5 в масштабе</w:t>
      </w:r>
      <w:r w:rsidR="00FE2842">
        <w:rPr>
          <w:sz w:val="28"/>
          <w:szCs w:val="28"/>
        </w:rPr>
        <w:t xml:space="preserve"> </w:t>
      </w:r>
      <w:r w:rsidR="0060419F" w:rsidRPr="00FE2842">
        <w:rPr>
          <w:position w:val="-24"/>
          <w:sz w:val="28"/>
          <w:szCs w:val="28"/>
        </w:rPr>
        <w:object w:dxaOrig="1420" w:dyaOrig="620">
          <v:shape id="_x0000_i1048" type="#_x0000_t75" style="width:71.25pt;height:30.75pt" o:ole="">
            <v:imagedata r:id="rId48" o:title=""/>
          </v:shape>
          <o:OLEObject Type="Embed" ProgID="Equation.3" ShapeID="_x0000_i1048" DrawAspect="Content" ObjectID="_1462179841" r:id="rId49"/>
        </w:object>
      </w:r>
      <w:r w:rsidRPr="00FE2842">
        <w:rPr>
          <w:sz w:val="28"/>
          <w:szCs w:val="28"/>
        </w:rPr>
        <w:t xml:space="preserve">, так же строим передаточную функцию </w:t>
      </w:r>
      <w:r w:rsidRPr="00FE2842">
        <w:rPr>
          <w:sz w:val="28"/>
          <w:szCs w:val="28"/>
          <w:lang w:val="en-US"/>
        </w:rPr>
        <w:t>U</w:t>
      </w:r>
      <w:r w:rsidRPr="00FE2842">
        <w:rPr>
          <w:sz w:val="28"/>
          <w:szCs w:val="28"/>
          <w:vertAlign w:val="subscript"/>
        </w:rPr>
        <w:t>31</w:t>
      </w:r>
      <w:r w:rsidRPr="00FE2842">
        <w:rPr>
          <w:sz w:val="28"/>
          <w:szCs w:val="28"/>
        </w:rPr>
        <w:t xml:space="preserve"> = </w:t>
      </w:r>
      <w:r w:rsidR="0060419F" w:rsidRPr="00FE2842">
        <w:rPr>
          <w:position w:val="-12"/>
          <w:sz w:val="28"/>
          <w:szCs w:val="28"/>
          <w:lang w:val="en-US"/>
        </w:rPr>
        <w:object w:dxaOrig="660" w:dyaOrig="360">
          <v:shape id="_x0000_i1049" type="#_x0000_t75" style="width:33pt;height:18pt" o:ole="">
            <v:imagedata r:id="rId50" o:title=""/>
          </v:shape>
          <o:OLEObject Type="Embed" ProgID="Equation.3" ShapeID="_x0000_i1049" DrawAspect="Content" ObjectID="_1462179842" r:id="rId51"/>
        </w:object>
      </w:r>
      <w:r w:rsidRPr="00FE2842">
        <w:rPr>
          <w:sz w:val="28"/>
          <w:szCs w:val="28"/>
        </w:rPr>
        <w:t xml:space="preserve"> .</w:t>
      </w:r>
    </w:p>
    <w:p w:rsid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1.3 Построение диаграммы сил сопротивления, в зависимости от положения</w:t>
      </w:r>
      <w:r w:rsidR="00FE2842">
        <w:rPr>
          <w:sz w:val="28"/>
          <w:szCs w:val="28"/>
        </w:rPr>
        <w:t xml:space="preserve"> кривошипа</w:t>
      </w:r>
    </w:p>
    <w:p w:rsidR="00FE2842" w:rsidRDefault="00FE2842" w:rsidP="00FE2842">
      <w:pPr>
        <w:ind w:firstLine="709"/>
        <w:rPr>
          <w:sz w:val="28"/>
          <w:szCs w:val="28"/>
        </w:rPr>
      </w:pPr>
    </w:p>
    <w:p w:rsidR="00B025BE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При рабочем ходе штанги, на неё будет действовать сила сопротивления равная:</w: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FE2842" w:rsidRDefault="0060419F" w:rsidP="00FE2842">
      <w:pPr>
        <w:ind w:firstLine="709"/>
        <w:rPr>
          <w:position w:val="-14"/>
          <w:sz w:val="28"/>
          <w:szCs w:val="28"/>
        </w:rPr>
      </w:pPr>
      <w:r w:rsidRPr="00FE2842">
        <w:rPr>
          <w:position w:val="-14"/>
          <w:sz w:val="28"/>
          <w:szCs w:val="28"/>
        </w:rPr>
        <w:object w:dxaOrig="9260" w:dyaOrig="380">
          <v:shape id="_x0000_i1050" type="#_x0000_t75" style="width:398.25pt;height:16.5pt" o:ole="">
            <v:imagedata r:id="rId52" o:title=""/>
          </v:shape>
          <o:OLEObject Type="Embed" ProgID="Equation.3" ShapeID="_x0000_i1050" DrawAspect="Content" ObjectID="_1462179843" r:id="rId53"/>
        </w:object>
      </w:r>
    </w:p>
    <w:p w:rsidR="00FE2842" w:rsidRDefault="00FE2842">
      <w:pPr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На обратном ходу будет действовать сила сопротивления </w:t>
      </w:r>
      <w:r w:rsidR="0060419F" w:rsidRPr="00FE2842">
        <w:rPr>
          <w:position w:val="-14"/>
          <w:sz w:val="28"/>
          <w:szCs w:val="28"/>
        </w:rPr>
        <w:object w:dxaOrig="2100" w:dyaOrig="380">
          <v:shape id="_x0000_i1051" type="#_x0000_t75" style="width:105pt;height:18.75pt" o:ole="">
            <v:imagedata r:id="rId54" o:title=""/>
          </v:shape>
          <o:OLEObject Type="Embed" ProgID="Equation.3" ShapeID="_x0000_i1051" DrawAspect="Content" ObjectID="_1462179844" r:id="rId55"/>
        </w:object>
      </w:r>
      <w:r w:rsidRPr="00FE2842">
        <w:rPr>
          <w:sz w:val="28"/>
          <w:szCs w:val="28"/>
        </w:rPr>
        <w:t>.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График сил сопротивления строим</w: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 xml:space="preserve">в масштабе </w:t>
      </w:r>
      <w:r w:rsidR="0060419F" w:rsidRPr="00FE2842">
        <w:rPr>
          <w:position w:val="-10"/>
          <w:sz w:val="28"/>
          <w:szCs w:val="28"/>
        </w:rPr>
        <w:object w:dxaOrig="240" w:dyaOrig="260">
          <v:shape id="_x0000_i1052" type="#_x0000_t75" style="width:12pt;height:12.75pt" o:ole="">
            <v:imagedata r:id="rId30" o:title=""/>
          </v:shape>
          <o:OLEObject Type="Embed" ProgID="Equation.3" ShapeID="_x0000_i1052" DrawAspect="Content" ObjectID="_1462179845" r:id="rId56"/>
        </w:object>
      </w:r>
      <w:r w:rsidRPr="00FE2842">
        <w:rPr>
          <w:sz w:val="28"/>
          <w:szCs w:val="28"/>
          <w:vertAlign w:val="subscript"/>
          <w:lang w:val="en-US"/>
        </w:rPr>
        <w:t>f</w:t>
      </w:r>
      <w:r w:rsidRPr="00FE2842">
        <w:rPr>
          <w:sz w:val="28"/>
          <w:szCs w:val="28"/>
        </w:rPr>
        <w:t>=0.1мм/</w:t>
      </w:r>
      <w:r w:rsidRPr="00FE2842">
        <w:rPr>
          <w:sz w:val="28"/>
          <w:szCs w:val="28"/>
          <w:lang w:val="en-US"/>
        </w:rPr>
        <w:t>H</w:t>
      </w:r>
      <w:r w:rsidRPr="00FE2842">
        <w:rPr>
          <w:sz w:val="28"/>
          <w:szCs w:val="28"/>
        </w:rPr>
        <w:t>.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1.4 Определение пр</w:t>
      </w:r>
      <w:r w:rsidR="00FE2842">
        <w:rPr>
          <w:sz w:val="28"/>
          <w:szCs w:val="28"/>
        </w:rPr>
        <w:t>иведенного момента движущих сил</w: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Чтобы упростить закон движения механизма, заменяем реальный механизм одномассовой механической моделью и находим приложенный к её звену суммарный приведенный момент.</w:t>
      </w:r>
    </w:p>
    <w:p w:rsidR="00FE2842" w:rsidRDefault="00FE2842" w:rsidP="00FE2842">
      <w:pPr>
        <w:ind w:firstLine="709"/>
        <w:rPr>
          <w:position w:val="-12"/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2"/>
          <w:sz w:val="28"/>
          <w:szCs w:val="28"/>
        </w:rPr>
        <w:object w:dxaOrig="2040" w:dyaOrig="400">
          <v:shape id="_x0000_i1053" type="#_x0000_t75" style="width:104.25pt;height:20.25pt" o:ole="">
            <v:imagedata r:id="rId57" o:title=""/>
          </v:shape>
          <o:OLEObject Type="Embed" ProgID="Equation.3" ShapeID="_x0000_i1053" DrawAspect="Content" ObjectID="_1462179846" r:id="rId58"/>
        </w:object>
      </w:r>
    </w:p>
    <w:p w:rsid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где -</w:t>
      </w:r>
      <w:r w:rsidR="00FE2842">
        <w:rPr>
          <w:sz w:val="28"/>
          <w:szCs w:val="28"/>
        </w:rPr>
        <w:t xml:space="preserve"> </w:t>
      </w:r>
      <w:r w:rsidR="0060419F" w:rsidRPr="00FE2842">
        <w:rPr>
          <w:position w:val="-12"/>
          <w:sz w:val="28"/>
          <w:szCs w:val="28"/>
        </w:rPr>
        <w:object w:dxaOrig="480" w:dyaOrig="380">
          <v:shape id="_x0000_i1054" type="#_x0000_t75" style="width:24pt;height:18.75pt" o:ole="">
            <v:imagedata r:id="rId59" o:title=""/>
          </v:shape>
          <o:OLEObject Type="Embed" ProgID="Equation.3" ShapeID="_x0000_i1054" DrawAspect="Content" ObjectID="_1462179847" r:id="rId60"/>
        </w:object>
      </w:r>
      <w:r w:rsidRPr="00FE2842">
        <w:rPr>
          <w:sz w:val="28"/>
          <w:szCs w:val="28"/>
        </w:rPr>
        <w:t xml:space="preserve"> - приведенный момент сил сопротивления;</w:t>
      </w: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2"/>
          <w:sz w:val="28"/>
          <w:szCs w:val="28"/>
        </w:rPr>
        <w:object w:dxaOrig="480" w:dyaOrig="380">
          <v:shape id="_x0000_i1055" type="#_x0000_t75" style="width:24pt;height:18.75pt" o:ole="">
            <v:imagedata r:id="rId61" o:title=""/>
          </v:shape>
          <o:OLEObject Type="Embed" ProgID="Equation.3" ShapeID="_x0000_i1055" DrawAspect="Content" ObjectID="_1462179848" r:id="rId62"/>
        </w:object>
      </w:r>
      <w:r w:rsidR="00B025BE" w:rsidRPr="00FE2842">
        <w:rPr>
          <w:sz w:val="28"/>
          <w:szCs w:val="28"/>
        </w:rPr>
        <w:t xml:space="preserve"> -</w:t>
      </w:r>
      <w:r w:rsidR="00FE2842">
        <w:rPr>
          <w:sz w:val="28"/>
          <w:szCs w:val="28"/>
        </w:rPr>
        <w:t xml:space="preserve"> </w:t>
      </w:r>
      <w:r w:rsidR="00B025BE" w:rsidRPr="00FE2842">
        <w:rPr>
          <w:sz w:val="28"/>
          <w:szCs w:val="28"/>
        </w:rPr>
        <w:t>приведенный момент движущих сил;</w:t>
      </w: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2"/>
          <w:sz w:val="28"/>
          <w:szCs w:val="28"/>
        </w:rPr>
        <w:object w:dxaOrig="480" w:dyaOrig="380">
          <v:shape id="_x0000_i1056" type="#_x0000_t75" style="width:24pt;height:18.75pt" o:ole="">
            <v:imagedata r:id="rId59" o:title=""/>
          </v:shape>
          <o:OLEObject Type="Embed" ProgID="Equation.3" ShapeID="_x0000_i1056" DrawAspect="Content" ObjectID="_1462179849" r:id="rId63"/>
        </w:object>
      </w:r>
      <w:r w:rsidR="00B025BE" w:rsidRPr="00FE2842">
        <w:rPr>
          <w:sz w:val="28"/>
          <w:szCs w:val="28"/>
        </w:rPr>
        <w:t>-</w:t>
      </w:r>
      <w:r w:rsidR="00FE2842">
        <w:rPr>
          <w:sz w:val="28"/>
          <w:szCs w:val="28"/>
        </w:rPr>
        <w:t xml:space="preserve"> </w:t>
      </w:r>
      <w:r w:rsidR="00B025BE" w:rsidRPr="00FE2842">
        <w:rPr>
          <w:sz w:val="28"/>
          <w:szCs w:val="28"/>
        </w:rPr>
        <w:t>определяем в каждом положении механизма по формуле:</w:t>
      </w:r>
    </w:p>
    <w:p w:rsidR="00FE2842" w:rsidRDefault="00FE2842" w:rsidP="00FE2842">
      <w:pPr>
        <w:ind w:firstLine="709"/>
        <w:rPr>
          <w:position w:val="-14"/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4"/>
          <w:sz w:val="28"/>
          <w:szCs w:val="28"/>
        </w:rPr>
        <w:object w:dxaOrig="3080" w:dyaOrig="400">
          <v:shape id="_x0000_i1057" type="#_x0000_t75" style="width:152.25pt;height:20.25pt" o:ole="">
            <v:imagedata r:id="rId64" o:title=""/>
          </v:shape>
          <o:OLEObject Type="Embed" ProgID="Equation.3" ShapeID="_x0000_i1057" DrawAspect="Content" ObjectID="_1462179850" r:id="rId65"/>
        </w:objec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График</w:t>
      </w:r>
      <w:r w:rsidR="00FE2842">
        <w:rPr>
          <w:sz w:val="28"/>
          <w:szCs w:val="28"/>
        </w:rPr>
        <w:t xml:space="preserve"> </w:t>
      </w:r>
      <w:r w:rsidR="0060419F" w:rsidRPr="00FE2842">
        <w:rPr>
          <w:position w:val="-12"/>
          <w:sz w:val="28"/>
          <w:szCs w:val="28"/>
        </w:rPr>
        <w:object w:dxaOrig="480" w:dyaOrig="380">
          <v:shape id="_x0000_i1058" type="#_x0000_t75" style="width:24pt;height:18.75pt" o:ole="">
            <v:imagedata r:id="rId66" o:title=""/>
          </v:shape>
          <o:OLEObject Type="Embed" ProgID="Equation.3" ShapeID="_x0000_i1058" DrawAspect="Content" ObjectID="_1462179851" r:id="rId67"/>
        </w:object>
      </w:r>
      <w:r w:rsidRPr="00FE2842">
        <w:rPr>
          <w:sz w:val="28"/>
          <w:szCs w:val="28"/>
        </w:rPr>
        <w:t xml:space="preserve"> строим сдвигая график </w:t>
      </w:r>
      <w:r w:rsidR="0060419F" w:rsidRPr="00FE2842">
        <w:rPr>
          <w:position w:val="-12"/>
          <w:sz w:val="28"/>
          <w:szCs w:val="28"/>
        </w:rPr>
        <w:object w:dxaOrig="480" w:dyaOrig="380">
          <v:shape id="_x0000_i1059" type="#_x0000_t75" style="width:24pt;height:18.75pt" o:ole="">
            <v:imagedata r:id="rId59" o:title=""/>
          </v:shape>
          <o:OLEObject Type="Embed" ProgID="Equation.3" ShapeID="_x0000_i1059" DrawAspect="Content" ObjectID="_1462179852" r:id="rId68"/>
        </w:object>
      </w:r>
      <w:r w:rsidRPr="00FE2842">
        <w:rPr>
          <w:sz w:val="28"/>
          <w:szCs w:val="28"/>
        </w:rPr>
        <w:t xml:space="preserve"> относительно оси ординат на такое расстояние, чтобы площадь отсекаемая от графика над осью была равна площади под осью. Отсюда приведенный момент </w:t>
      </w:r>
      <w:r w:rsidR="0060419F" w:rsidRPr="00FE2842">
        <w:rPr>
          <w:position w:val="-12"/>
          <w:sz w:val="28"/>
          <w:szCs w:val="28"/>
        </w:rPr>
        <w:object w:dxaOrig="480" w:dyaOrig="380">
          <v:shape id="_x0000_i1060" type="#_x0000_t75" style="width:24pt;height:18.75pt" o:ole="">
            <v:imagedata r:id="rId61" o:title=""/>
          </v:shape>
          <o:OLEObject Type="Embed" ProgID="Equation.3" ShapeID="_x0000_i1060" DrawAspect="Content" ObjectID="_1462179853" r:id="rId69"/>
        </w:object>
      </w:r>
      <w:r w:rsidRPr="00FE2842">
        <w:rPr>
          <w:sz w:val="28"/>
          <w:szCs w:val="28"/>
        </w:rPr>
        <w:t xml:space="preserve"> равен величине на которую необходимо сдвинуть график приведенного момента сил сопротивления. Графики приведенных моментов сил строятся в масштабе </w:t>
      </w:r>
      <w:r w:rsidR="0060419F" w:rsidRPr="00FE2842">
        <w:rPr>
          <w:position w:val="-10"/>
          <w:sz w:val="28"/>
          <w:szCs w:val="28"/>
        </w:rPr>
        <w:object w:dxaOrig="240" w:dyaOrig="260">
          <v:shape id="_x0000_i1061" type="#_x0000_t75" style="width:12pt;height:12.75pt" o:ole="">
            <v:imagedata r:id="rId30" o:title=""/>
          </v:shape>
          <o:OLEObject Type="Embed" ProgID="Equation.3" ShapeID="_x0000_i1061" DrawAspect="Content" ObjectID="_1462179854" r:id="rId70"/>
        </w:object>
      </w:r>
      <w:r w:rsidRPr="00FE2842">
        <w:rPr>
          <w:sz w:val="28"/>
          <w:szCs w:val="28"/>
        </w:rPr>
        <w:t xml:space="preserve">=0.2мм/нм. Результаты расчетов </w:t>
      </w:r>
      <w:r w:rsidR="0060419F" w:rsidRPr="00FE2842">
        <w:rPr>
          <w:position w:val="-12"/>
          <w:sz w:val="28"/>
          <w:szCs w:val="28"/>
        </w:rPr>
        <w:object w:dxaOrig="480" w:dyaOrig="380">
          <v:shape id="_x0000_i1062" type="#_x0000_t75" style="width:24pt;height:18.75pt" o:ole="">
            <v:imagedata r:id="rId59" o:title=""/>
          </v:shape>
          <o:OLEObject Type="Embed" ProgID="Equation.3" ShapeID="_x0000_i1062" DrawAspect="Content" ObjectID="_1462179855" r:id="rId71"/>
        </w:object>
      </w:r>
      <w:r w:rsidRPr="00FE2842">
        <w:rPr>
          <w:sz w:val="28"/>
          <w:szCs w:val="28"/>
        </w:rPr>
        <w:t xml:space="preserve">, </w:t>
      </w:r>
      <w:r w:rsidR="0060419F" w:rsidRPr="00FE2842">
        <w:rPr>
          <w:position w:val="-12"/>
          <w:sz w:val="28"/>
          <w:szCs w:val="28"/>
        </w:rPr>
        <w:object w:dxaOrig="480" w:dyaOrig="380">
          <v:shape id="_x0000_i1063" type="#_x0000_t75" style="width:24pt;height:18.75pt" o:ole="">
            <v:imagedata r:id="rId61" o:title=""/>
          </v:shape>
          <o:OLEObject Type="Embed" ProgID="Equation.3" ShapeID="_x0000_i1063" DrawAspect="Content" ObjectID="_1462179856" r:id="rId72"/>
        </w:object>
      </w:r>
      <w:r w:rsidRPr="00FE2842">
        <w:rPr>
          <w:sz w:val="28"/>
          <w:szCs w:val="28"/>
        </w:rPr>
        <w:t xml:space="preserve">и </w:t>
      </w:r>
      <w:r w:rsidR="0060419F" w:rsidRPr="00FE2842">
        <w:rPr>
          <w:position w:val="-12"/>
          <w:sz w:val="28"/>
          <w:szCs w:val="28"/>
        </w:rPr>
        <w:object w:dxaOrig="480" w:dyaOrig="380">
          <v:shape id="_x0000_i1064" type="#_x0000_t75" style="width:24pt;height:18.75pt" o:ole="">
            <v:imagedata r:id="rId66" o:title=""/>
          </v:shape>
          <o:OLEObject Type="Embed" ProgID="Equation.3" ShapeID="_x0000_i1064" DrawAspect="Content" ObjectID="_1462179857" r:id="rId73"/>
        </w:object>
      </w:r>
      <w:r w:rsidRPr="00FE2842">
        <w:rPr>
          <w:sz w:val="28"/>
          <w:szCs w:val="28"/>
        </w:rPr>
        <w:t>, а также</w: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 xml:space="preserve">значения </w:t>
      </w:r>
      <w:r w:rsidR="0060419F" w:rsidRPr="00FE2842">
        <w:rPr>
          <w:position w:val="-12"/>
          <w:sz w:val="28"/>
          <w:szCs w:val="28"/>
        </w:rPr>
        <w:object w:dxaOrig="279" w:dyaOrig="360">
          <v:shape id="_x0000_i1065" type="#_x0000_t75" style="width:14.25pt;height:21pt" o:ole="">
            <v:imagedata r:id="rId74" o:title=""/>
          </v:shape>
          <o:OLEObject Type="Embed" ProgID="Equation.3" ShapeID="_x0000_i1065" DrawAspect="Content" ObjectID="_1462179858" r:id="rId75"/>
        </w:object>
      </w:r>
      <w:r w:rsidRPr="00FE2842">
        <w:rPr>
          <w:sz w:val="28"/>
          <w:szCs w:val="28"/>
        </w:rPr>
        <w:t xml:space="preserve"> и </w:t>
      </w:r>
      <w:r w:rsidR="0060419F" w:rsidRPr="00FE2842">
        <w:rPr>
          <w:position w:val="-14"/>
          <w:sz w:val="28"/>
          <w:szCs w:val="28"/>
        </w:rPr>
        <w:object w:dxaOrig="360" w:dyaOrig="380">
          <v:shape id="_x0000_i1066" type="#_x0000_t75" style="width:18pt;height:18.75pt" o:ole="">
            <v:imagedata r:id="rId76" o:title=""/>
          </v:shape>
          <o:OLEObject Type="Embed" ProgID="Equation.3" ShapeID="_x0000_i1066" DrawAspect="Content" ObjectID="_1462179859" r:id="rId77"/>
        </w:object>
      </w:r>
      <w:r w:rsidRPr="00FE2842">
        <w:rPr>
          <w:sz w:val="28"/>
          <w:szCs w:val="28"/>
        </w:rPr>
        <w:t xml:space="preserve"> приведены в таблице 1.</w:t>
      </w:r>
    </w:p>
    <w:p w:rsidR="00B025BE" w:rsidRDefault="00B025BE" w:rsidP="00FE2842">
      <w:pPr>
        <w:ind w:firstLine="709"/>
        <w:rPr>
          <w:sz w:val="28"/>
          <w:szCs w:val="28"/>
        </w:rPr>
      </w:pPr>
    </w:p>
    <w:p w:rsidR="00FE2842" w:rsidRDefault="00FE2842">
      <w:pPr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pPr w:leftFromText="180" w:rightFromText="180" w:vertAnchor="text" w:tblpX="287" w:tblpY="837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6"/>
        <w:gridCol w:w="766"/>
        <w:gridCol w:w="766"/>
        <w:gridCol w:w="766"/>
        <w:gridCol w:w="766"/>
        <w:gridCol w:w="766"/>
        <w:gridCol w:w="766"/>
        <w:gridCol w:w="628"/>
        <w:gridCol w:w="709"/>
        <w:gridCol w:w="567"/>
        <w:gridCol w:w="709"/>
        <w:gridCol w:w="850"/>
        <w:gridCol w:w="567"/>
      </w:tblGrid>
      <w:tr w:rsidR="00FE2842" w:rsidRPr="00FE2842">
        <w:trPr>
          <w:trHeight w:val="591"/>
        </w:trPr>
        <w:tc>
          <w:tcPr>
            <w:tcW w:w="696" w:type="dxa"/>
          </w:tcPr>
          <w:p w:rsidR="00B025BE" w:rsidRPr="00FE2842" w:rsidRDefault="00B025BE" w:rsidP="00FE2842"/>
        </w:tc>
        <w:tc>
          <w:tcPr>
            <w:tcW w:w="766" w:type="dxa"/>
          </w:tcPr>
          <w:p w:rsidR="00B025BE" w:rsidRPr="00FE2842" w:rsidRDefault="00B025BE" w:rsidP="00FE2842">
            <w:r w:rsidRPr="00FE2842">
              <w:t>1</w:t>
            </w:r>
          </w:p>
        </w:tc>
        <w:tc>
          <w:tcPr>
            <w:tcW w:w="766" w:type="dxa"/>
          </w:tcPr>
          <w:p w:rsidR="00B025BE" w:rsidRPr="00FE2842" w:rsidRDefault="00B025BE" w:rsidP="00FE2842">
            <w:r w:rsidRPr="00FE2842">
              <w:t>2</w:t>
            </w:r>
          </w:p>
        </w:tc>
        <w:tc>
          <w:tcPr>
            <w:tcW w:w="766" w:type="dxa"/>
          </w:tcPr>
          <w:p w:rsidR="00B025BE" w:rsidRPr="00FE2842" w:rsidRDefault="00B025BE" w:rsidP="00FE2842">
            <w:r w:rsidRPr="00FE2842">
              <w:t>3</w:t>
            </w:r>
          </w:p>
        </w:tc>
        <w:tc>
          <w:tcPr>
            <w:tcW w:w="766" w:type="dxa"/>
          </w:tcPr>
          <w:p w:rsidR="00B025BE" w:rsidRPr="00FE2842" w:rsidRDefault="00B025BE" w:rsidP="00FE2842">
            <w:r w:rsidRPr="00FE2842">
              <w:t>4</w:t>
            </w:r>
          </w:p>
        </w:tc>
        <w:tc>
          <w:tcPr>
            <w:tcW w:w="766" w:type="dxa"/>
          </w:tcPr>
          <w:p w:rsidR="00B025BE" w:rsidRPr="00FE2842" w:rsidRDefault="00B025BE" w:rsidP="00FE2842">
            <w:r w:rsidRPr="00FE2842">
              <w:t>5</w:t>
            </w:r>
          </w:p>
        </w:tc>
        <w:tc>
          <w:tcPr>
            <w:tcW w:w="766" w:type="dxa"/>
          </w:tcPr>
          <w:p w:rsidR="00B025BE" w:rsidRPr="00FE2842" w:rsidRDefault="00B025BE" w:rsidP="00FE2842">
            <w:r w:rsidRPr="00FE2842">
              <w:t>6</w:t>
            </w:r>
          </w:p>
        </w:tc>
        <w:tc>
          <w:tcPr>
            <w:tcW w:w="628" w:type="dxa"/>
          </w:tcPr>
          <w:p w:rsidR="00B025BE" w:rsidRPr="00FE2842" w:rsidRDefault="00B025BE" w:rsidP="00FE2842">
            <w:r w:rsidRPr="00FE2842">
              <w:t>7</w:t>
            </w:r>
          </w:p>
        </w:tc>
        <w:tc>
          <w:tcPr>
            <w:tcW w:w="709" w:type="dxa"/>
          </w:tcPr>
          <w:p w:rsidR="00B025BE" w:rsidRPr="00FE2842" w:rsidRDefault="00B025BE" w:rsidP="00FE2842">
            <w:r w:rsidRPr="00FE2842">
              <w:t>8</w:t>
            </w:r>
          </w:p>
        </w:tc>
        <w:tc>
          <w:tcPr>
            <w:tcW w:w="567" w:type="dxa"/>
          </w:tcPr>
          <w:p w:rsidR="00B025BE" w:rsidRPr="00FE2842" w:rsidRDefault="00B025BE" w:rsidP="00FE2842">
            <w:r w:rsidRPr="00FE2842">
              <w:t>9</w:t>
            </w:r>
          </w:p>
        </w:tc>
        <w:tc>
          <w:tcPr>
            <w:tcW w:w="709" w:type="dxa"/>
          </w:tcPr>
          <w:p w:rsidR="00B025BE" w:rsidRPr="00FE2842" w:rsidRDefault="00B025BE" w:rsidP="00FE2842">
            <w:r w:rsidRPr="00FE2842">
              <w:t>10</w:t>
            </w:r>
          </w:p>
        </w:tc>
        <w:tc>
          <w:tcPr>
            <w:tcW w:w="850" w:type="dxa"/>
          </w:tcPr>
          <w:p w:rsidR="00B025BE" w:rsidRPr="00FE2842" w:rsidRDefault="00B025BE" w:rsidP="00FE2842">
            <w:r w:rsidRPr="00FE2842">
              <w:t>11</w:t>
            </w:r>
          </w:p>
        </w:tc>
        <w:tc>
          <w:tcPr>
            <w:tcW w:w="567" w:type="dxa"/>
          </w:tcPr>
          <w:p w:rsidR="00B025BE" w:rsidRPr="00FE2842" w:rsidRDefault="00B025BE" w:rsidP="00FE2842">
            <w:r w:rsidRPr="00FE2842">
              <w:t>12</w:t>
            </w:r>
          </w:p>
        </w:tc>
      </w:tr>
      <w:tr w:rsidR="00FE2842" w:rsidRPr="00FE2842">
        <w:trPr>
          <w:trHeight w:val="592"/>
        </w:trPr>
        <w:tc>
          <w:tcPr>
            <w:tcW w:w="696" w:type="dxa"/>
          </w:tcPr>
          <w:p w:rsidR="00B025BE" w:rsidRPr="00FE2842" w:rsidRDefault="0060419F" w:rsidP="00FE2842">
            <w:r w:rsidRPr="00FE2842">
              <w:rPr>
                <w:position w:val="-14"/>
              </w:rPr>
              <w:object w:dxaOrig="360" w:dyaOrig="380">
                <v:shape id="_x0000_i1067" type="#_x0000_t75" style="width:18pt;height:18.75pt" o:ole="">
                  <v:imagedata r:id="rId76" o:title=""/>
                </v:shape>
                <o:OLEObject Type="Embed" ProgID="Equation.3" ShapeID="_x0000_i1067" DrawAspect="Content" ObjectID="_1462179860" r:id="rId78"/>
              </w:object>
            </w:r>
          </w:p>
        </w:tc>
        <w:tc>
          <w:tcPr>
            <w:tcW w:w="766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0.0001</w:t>
            </w:r>
          </w:p>
        </w:tc>
        <w:tc>
          <w:tcPr>
            <w:tcW w:w="766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0.3739</w:t>
            </w:r>
          </w:p>
        </w:tc>
        <w:tc>
          <w:tcPr>
            <w:tcW w:w="766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0.5642</w:t>
            </w:r>
          </w:p>
        </w:tc>
        <w:tc>
          <w:tcPr>
            <w:tcW w:w="766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0.6488</w:t>
            </w:r>
          </w:p>
        </w:tc>
        <w:tc>
          <w:tcPr>
            <w:tcW w:w="766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0,6613</w:t>
            </w:r>
          </w:p>
        </w:tc>
        <w:tc>
          <w:tcPr>
            <w:tcW w:w="766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0.6066</w:t>
            </w:r>
          </w:p>
        </w:tc>
        <w:tc>
          <w:tcPr>
            <w:tcW w:w="628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0.4634</w:t>
            </w:r>
          </w:p>
        </w:tc>
        <w:tc>
          <w:tcPr>
            <w:tcW w:w="709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0.1727</w:t>
            </w:r>
          </w:p>
        </w:tc>
        <w:tc>
          <w:tcPr>
            <w:tcW w:w="567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-0.3692</w:t>
            </w:r>
          </w:p>
        </w:tc>
        <w:tc>
          <w:tcPr>
            <w:tcW w:w="709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-1.1289</w:t>
            </w:r>
          </w:p>
        </w:tc>
        <w:tc>
          <w:tcPr>
            <w:tcW w:w="850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-1.3368</w:t>
            </w:r>
          </w:p>
        </w:tc>
        <w:tc>
          <w:tcPr>
            <w:tcW w:w="567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-0.6558</w:t>
            </w:r>
          </w:p>
        </w:tc>
      </w:tr>
      <w:tr w:rsidR="00FE2842" w:rsidRPr="00FE2842">
        <w:trPr>
          <w:trHeight w:val="591"/>
        </w:trPr>
        <w:tc>
          <w:tcPr>
            <w:tcW w:w="696" w:type="dxa"/>
          </w:tcPr>
          <w:p w:rsidR="00B025BE" w:rsidRPr="00FE2842" w:rsidRDefault="0060419F" w:rsidP="00FE2842">
            <w:r w:rsidRPr="00FE2842">
              <w:rPr>
                <w:position w:val="-12"/>
              </w:rPr>
              <w:object w:dxaOrig="279" w:dyaOrig="360">
                <v:shape id="_x0000_i1068" type="#_x0000_t75" style="width:14.25pt;height:21pt" o:ole="">
                  <v:imagedata r:id="rId74" o:title=""/>
                </v:shape>
                <o:OLEObject Type="Embed" ProgID="Equation.3" ShapeID="_x0000_i1068" DrawAspect="Content" ObjectID="_1462179861" r:id="rId79"/>
              </w:object>
            </w:r>
          </w:p>
        </w:tc>
        <w:tc>
          <w:tcPr>
            <w:tcW w:w="766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-753.6</w:t>
            </w:r>
          </w:p>
        </w:tc>
        <w:tc>
          <w:tcPr>
            <w:tcW w:w="766" w:type="dxa"/>
          </w:tcPr>
          <w:p w:rsidR="00B025BE" w:rsidRPr="00FE2842" w:rsidRDefault="00B025BE" w:rsidP="00FE2842">
            <w:r w:rsidRPr="00FE2842">
              <w:rPr>
                <w:lang w:val="en-US"/>
              </w:rPr>
              <w:t>-753.6</w:t>
            </w:r>
          </w:p>
        </w:tc>
        <w:tc>
          <w:tcPr>
            <w:tcW w:w="766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-753.6</w:t>
            </w:r>
          </w:p>
        </w:tc>
        <w:tc>
          <w:tcPr>
            <w:tcW w:w="766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-753.6</w:t>
            </w:r>
          </w:p>
        </w:tc>
        <w:tc>
          <w:tcPr>
            <w:tcW w:w="766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-753.6</w:t>
            </w:r>
          </w:p>
        </w:tc>
        <w:tc>
          <w:tcPr>
            <w:tcW w:w="766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-753.6</w:t>
            </w:r>
          </w:p>
        </w:tc>
        <w:tc>
          <w:tcPr>
            <w:tcW w:w="628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-753.6</w:t>
            </w:r>
          </w:p>
        </w:tc>
        <w:tc>
          <w:tcPr>
            <w:tcW w:w="709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-753.6</w:t>
            </w:r>
          </w:p>
        </w:tc>
        <w:tc>
          <w:tcPr>
            <w:tcW w:w="567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273.6</w:t>
            </w:r>
          </w:p>
        </w:tc>
        <w:tc>
          <w:tcPr>
            <w:tcW w:w="709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273.6</w:t>
            </w:r>
          </w:p>
        </w:tc>
        <w:tc>
          <w:tcPr>
            <w:tcW w:w="850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273.6</w:t>
            </w:r>
          </w:p>
        </w:tc>
        <w:tc>
          <w:tcPr>
            <w:tcW w:w="567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273.6</w:t>
            </w:r>
          </w:p>
        </w:tc>
      </w:tr>
      <w:tr w:rsidR="00FE2842" w:rsidRPr="00FE2842">
        <w:trPr>
          <w:trHeight w:val="592"/>
        </w:trPr>
        <w:tc>
          <w:tcPr>
            <w:tcW w:w="696" w:type="dxa"/>
          </w:tcPr>
          <w:p w:rsidR="00B025BE" w:rsidRPr="00FE2842" w:rsidRDefault="0060419F" w:rsidP="00FE2842">
            <w:r w:rsidRPr="00FE2842">
              <w:rPr>
                <w:position w:val="-12"/>
              </w:rPr>
              <w:object w:dxaOrig="480" w:dyaOrig="380">
                <v:shape id="_x0000_i1069" type="#_x0000_t75" style="width:24pt;height:18.75pt" o:ole="">
                  <v:imagedata r:id="rId59" o:title=""/>
                </v:shape>
                <o:OLEObject Type="Embed" ProgID="Equation.3" ShapeID="_x0000_i1069" DrawAspect="Content" ObjectID="_1462179862" r:id="rId80"/>
              </w:object>
            </w:r>
          </w:p>
        </w:tc>
        <w:tc>
          <w:tcPr>
            <w:tcW w:w="766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-0.0754</w:t>
            </w:r>
          </w:p>
        </w:tc>
        <w:tc>
          <w:tcPr>
            <w:tcW w:w="766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-281.77</w:t>
            </w:r>
          </w:p>
        </w:tc>
        <w:tc>
          <w:tcPr>
            <w:tcW w:w="766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-452.18</w:t>
            </w:r>
          </w:p>
        </w:tc>
        <w:tc>
          <w:tcPr>
            <w:tcW w:w="766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-488.94</w:t>
            </w:r>
          </w:p>
        </w:tc>
        <w:tc>
          <w:tcPr>
            <w:tcW w:w="766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-498.36</w:t>
            </w:r>
          </w:p>
        </w:tc>
        <w:tc>
          <w:tcPr>
            <w:tcW w:w="766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-457.13</w:t>
            </w:r>
          </w:p>
        </w:tc>
        <w:tc>
          <w:tcPr>
            <w:tcW w:w="628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-349.22</w:t>
            </w:r>
          </w:p>
        </w:tc>
        <w:tc>
          <w:tcPr>
            <w:tcW w:w="709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-130.15</w:t>
            </w:r>
          </w:p>
        </w:tc>
        <w:tc>
          <w:tcPr>
            <w:tcW w:w="567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-101.01</w:t>
            </w:r>
          </w:p>
        </w:tc>
        <w:tc>
          <w:tcPr>
            <w:tcW w:w="709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-308.87</w:t>
            </w:r>
          </w:p>
        </w:tc>
        <w:tc>
          <w:tcPr>
            <w:tcW w:w="850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-365.75</w:t>
            </w:r>
          </w:p>
        </w:tc>
        <w:tc>
          <w:tcPr>
            <w:tcW w:w="567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-179.43</w:t>
            </w:r>
          </w:p>
        </w:tc>
      </w:tr>
      <w:tr w:rsidR="00FE2842" w:rsidRPr="00FE2842">
        <w:trPr>
          <w:trHeight w:val="591"/>
        </w:trPr>
        <w:tc>
          <w:tcPr>
            <w:tcW w:w="696" w:type="dxa"/>
          </w:tcPr>
          <w:p w:rsidR="00B025BE" w:rsidRPr="00FE2842" w:rsidRDefault="0060419F" w:rsidP="00FE2842">
            <w:r w:rsidRPr="00FE2842">
              <w:rPr>
                <w:position w:val="-12"/>
              </w:rPr>
              <w:object w:dxaOrig="480" w:dyaOrig="380">
                <v:shape id="_x0000_i1070" type="#_x0000_t75" style="width:24pt;height:18.75pt" o:ole="">
                  <v:imagedata r:id="rId66" o:title=""/>
                </v:shape>
                <o:OLEObject Type="Embed" ProgID="Equation.3" ShapeID="_x0000_i1070" DrawAspect="Content" ObjectID="_1462179863" r:id="rId81"/>
              </w:object>
            </w:r>
          </w:p>
        </w:tc>
        <w:tc>
          <w:tcPr>
            <w:tcW w:w="766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294.92</w:t>
            </w:r>
          </w:p>
        </w:tc>
        <w:tc>
          <w:tcPr>
            <w:tcW w:w="766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13.23</w:t>
            </w:r>
          </w:p>
        </w:tc>
        <w:tc>
          <w:tcPr>
            <w:tcW w:w="766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-157.18</w:t>
            </w:r>
          </w:p>
        </w:tc>
        <w:tc>
          <w:tcPr>
            <w:tcW w:w="766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-193.94</w:t>
            </w:r>
          </w:p>
        </w:tc>
        <w:tc>
          <w:tcPr>
            <w:tcW w:w="766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-203.36</w:t>
            </w:r>
          </w:p>
        </w:tc>
        <w:tc>
          <w:tcPr>
            <w:tcW w:w="766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-162.13</w:t>
            </w:r>
          </w:p>
        </w:tc>
        <w:tc>
          <w:tcPr>
            <w:tcW w:w="628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-54.22</w:t>
            </w:r>
          </w:p>
        </w:tc>
        <w:tc>
          <w:tcPr>
            <w:tcW w:w="709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164.85</w:t>
            </w:r>
          </w:p>
        </w:tc>
        <w:tc>
          <w:tcPr>
            <w:tcW w:w="567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193.99</w:t>
            </w:r>
          </w:p>
        </w:tc>
        <w:tc>
          <w:tcPr>
            <w:tcW w:w="709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-13.87</w:t>
            </w:r>
          </w:p>
        </w:tc>
        <w:tc>
          <w:tcPr>
            <w:tcW w:w="850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-70.75</w:t>
            </w:r>
          </w:p>
        </w:tc>
        <w:tc>
          <w:tcPr>
            <w:tcW w:w="567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115.57</w:t>
            </w:r>
          </w:p>
        </w:tc>
      </w:tr>
      <w:tr w:rsidR="00B025BE" w:rsidRPr="00FE2842">
        <w:trPr>
          <w:gridAfter w:val="11"/>
          <w:wAfter w:w="7860" w:type="dxa"/>
          <w:trHeight w:val="592"/>
        </w:trPr>
        <w:tc>
          <w:tcPr>
            <w:tcW w:w="696" w:type="dxa"/>
          </w:tcPr>
          <w:p w:rsidR="00B025BE" w:rsidRPr="00FE2842" w:rsidRDefault="0060419F" w:rsidP="00FE2842">
            <w:r w:rsidRPr="00FE2842">
              <w:rPr>
                <w:position w:val="-12"/>
              </w:rPr>
              <w:object w:dxaOrig="480" w:dyaOrig="380">
                <v:shape id="_x0000_i1071" type="#_x0000_t75" style="width:24pt;height:18.75pt" o:ole="">
                  <v:imagedata r:id="rId61" o:title=""/>
                </v:shape>
                <o:OLEObject Type="Embed" ProgID="Equation.3" ShapeID="_x0000_i1071" DrawAspect="Content" ObjectID="_1462179864" r:id="rId82"/>
              </w:object>
            </w:r>
          </w:p>
        </w:tc>
        <w:tc>
          <w:tcPr>
            <w:tcW w:w="766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295</w:t>
            </w:r>
          </w:p>
        </w:tc>
      </w:tr>
    </w:tbl>
    <w:p w:rsidR="00B025BE" w:rsidRPr="00FE2842" w:rsidRDefault="00B025BE" w:rsidP="00FE2842">
      <w:pPr>
        <w:ind w:firstLine="709"/>
        <w:rPr>
          <w:sz w:val="28"/>
          <w:szCs w:val="28"/>
          <w:lang w:val="en-US"/>
        </w:rPr>
      </w:pPr>
      <w:r w:rsidRPr="00FE2842">
        <w:rPr>
          <w:sz w:val="28"/>
          <w:szCs w:val="28"/>
        </w:rPr>
        <w:t>Таблица 1. приведенные моменты сил.</w:t>
      </w:r>
    </w:p>
    <w:p w:rsidR="00B025BE" w:rsidRPr="00FE2842" w:rsidRDefault="00B025BE" w:rsidP="00FE2842">
      <w:pPr>
        <w:ind w:firstLine="709"/>
        <w:rPr>
          <w:sz w:val="28"/>
          <w:szCs w:val="28"/>
          <w:lang w:val="en-US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  <w:lang w:val="en-US"/>
        </w:rPr>
        <w:t xml:space="preserve">1.5 </w:t>
      </w:r>
      <w:r w:rsidRPr="00FE2842">
        <w:rPr>
          <w:sz w:val="28"/>
          <w:szCs w:val="28"/>
        </w:rPr>
        <w:t>Суммарная работа</w:t>
      </w:r>
    </w:p>
    <w:p w:rsidR="00B025BE" w:rsidRPr="00FE2842" w:rsidRDefault="00B025BE" w:rsidP="00FE2842">
      <w:pPr>
        <w:ind w:firstLine="709"/>
        <w:rPr>
          <w:sz w:val="28"/>
          <w:szCs w:val="28"/>
          <w:lang w:val="en-US"/>
        </w:rPr>
      </w:pPr>
    </w:p>
    <w:p w:rsidR="00B025BE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Суммарная работа всех сил равна работе </w:t>
      </w:r>
      <w:r w:rsidR="0060419F" w:rsidRPr="00FE2842">
        <w:rPr>
          <w:position w:val="-12"/>
          <w:sz w:val="28"/>
          <w:szCs w:val="28"/>
        </w:rPr>
        <w:object w:dxaOrig="480" w:dyaOrig="380">
          <v:shape id="_x0000_i1072" type="#_x0000_t75" style="width:24pt;height:18.75pt" o:ole="">
            <v:imagedata r:id="rId66" o:title=""/>
          </v:shape>
          <o:OLEObject Type="Embed" ProgID="Equation.3" ShapeID="_x0000_i1072" DrawAspect="Content" ObjectID="_1462179865" r:id="rId83"/>
        </w:object>
      </w:r>
      <w:r w:rsidRPr="00FE2842">
        <w:rPr>
          <w:sz w:val="28"/>
          <w:szCs w:val="28"/>
        </w:rPr>
        <w:t>.</w: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34"/>
          <w:sz w:val="28"/>
          <w:szCs w:val="28"/>
        </w:rPr>
        <w:object w:dxaOrig="1620" w:dyaOrig="780">
          <v:shape id="_x0000_i1073" type="#_x0000_t75" style="width:68.25pt;height:33pt" o:ole="">
            <v:imagedata r:id="rId84" o:title=""/>
          </v:shape>
          <o:OLEObject Type="Embed" ProgID="Equation.3" ShapeID="_x0000_i1073" DrawAspect="Content" ObjectID="_1462179866" r:id="rId85"/>
        </w:object>
      </w:r>
      <w:r w:rsidR="00B025BE" w:rsidRPr="00FE2842">
        <w:rPr>
          <w:sz w:val="28"/>
          <w:szCs w:val="28"/>
        </w:rPr>
        <w:t xml:space="preserve"> .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График суммарной работы всех сил строим методом</w: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 xml:space="preserve">графического интегрирования графика </w:t>
      </w:r>
      <w:r w:rsidR="0060419F" w:rsidRPr="00FE2842">
        <w:rPr>
          <w:position w:val="-12"/>
          <w:sz w:val="28"/>
          <w:szCs w:val="28"/>
        </w:rPr>
        <w:object w:dxaOrig="480" w:dyaOrig="380">
          <v:shape id="_x0000_i1074" type="#_x0000_t75" style="width:24pt;height:18.75pt" o:ole="">
            <v:imagedata r:id="rId66" o:title=""/>
          </v:shape>
          <o:OLEObject Type="Embed" ProgID="Equation.3" ShapeID="_x0000_i1074" DrawAspect="Content" ObjectID="_1462179867" r:id="rId86"/>
        </w:object>
      </w:r>
      <w:r w:rsidRPr="00FE2842">
        <w:rPr>
          <w:sz w:val="28"/>
          <w:szCs w:val="28"/>
        </w:rPr>
        <w:t xml:space="preserve">, выбрав отрезок интегрирования К=80мм. В конце цикла установившегося движения </w:t>
      </w:r>
      <w:r w:rsidR="0060419F" w:rsidRPr="00FE2842">
        <w:rPr>
          <w:position w:val="-12"/>
          <w:sz w:val="28"/>
          <w:szCs w:val="28"/>
        </w:rPr>
        <w:object w:dxaOrig="340" w:dyaOrig="360">
          <v:shape id="_x0000_i1075" type="#_x0000_t75" style="width:17.25pt;height:18pt" o:ole="">
            <v:imagedata r:id="rId87" o:title=""/>
          </v:shape>
          <o:OLEObject Type="Embed" ProgID="Equation.3" ShapeID="_x0000_i1075" DrawAspect="Content" ObjectID="_1462179868" r:id="rId88"/>
        </w:object>
      </w:r>
      <w:r w:rsidRPr="00FE2842">
        <w:rPr>
          <w:sz w:val="28"/>
          <w:szCs w:val="28"/>
        </w:rPr>
        <w:t xml:space="preserve">=0. Масштаб графика </w:t>
      </w:r>
      <w:r w:rsidR="0060419F" w:rsidRPr="00FE2842">
        <w:rPr>
          <w:position w:val="-12"/>
          <w:sz w:val="28"/>
          <w:szCs w:val="28"/>
        </w:rPr>
        <w:object w:dxaOrig="340" w:dyaOrig="360">
          <v:shape id="_x0000_i1076" type="#_x0000_t75" style="width:17.25pt;height:18pt" o:ole="">
            <v:imagedata r:id="rId89" o:title=""/>
          </v:shape>
          <o:OLEObject Type="Embed" ProgID="Equation.3" ShapeID="_x0000_i1076" DrawAspect="Content" ObjectID="_1462179869" r:id="rId90"/>
        </w:object>
      </w:r>
      <w:r w:rsidRPr="00FE2842">
        <w:rPr>
          <w:sz w:val="28"/>
          <w:szCs w:val="28"/>
        </w:rPr>
        <w:t xml:space="preserve"> по оси ординат определяется по формуле: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24"/>
          <w:sz w:val="28"/>
          <w:szCs w:val="28"/>
        </w:rPr>
        <w:object w:dxaOrig="1340" w:dyaOrig="660">
          <v:shape id="_x0000_i1077" type="#_x0000_t75" style="width:44.25pt;height:21.75pt" o:ole="">
            <v:imagedata r:id="rId91" o:title=""/>
          </v:shape>
          <o:OLEObject Type="Embed" ProgID="Equation.3" ShapeID="_x0000_i1077" DrawAspect="Content" ObjectID="_1462179870" r:id="rId92"/>
        </w:object>
      </w:r>
      <w:r w:rsidR="00B025BE" w:rsidRPr="00FE2842">
        <w:rPr>
          <w:sz w:val="28"/>
          <w:szCs w:val="28"/>
        </w:rPr>
        <w:t>;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0"/>
          <w:sz w:val="28"/>
          <w:szCs w:val="28"/>
        </w:rPr>
        <w:object w:dxaOrig="320" w:dyaOrig="340">
          <v:shape id="_x0000_i1078" type="#_x0000_t75" style="width:15.75pt;height:17.25pt" o:ole="">
            <v:imagedata r:id="rId93" o:title=""/>
          </v:shape>
          <o:OLEObject Type="Embed" ProgID="Equation.3" ShapeID="_x0000_i1078" DrawAspect="Content" ObjectID="_1462179871" r:id="rId94"/>
        </w:object>
      </w:r>
      <w:r w:rsidR="00B025BE" w:rsidRPr="00FE2842">
        <w:rPr>
          <w:sz w:val="28"/>
          <w:szCs w:val="28"/>
        </w:rPr>
        <w:t>= 0.0955 мм/Дж;</w:t>
      </w:r>
    </w:p>
    <w:p w:rsidR="00FE2842" w:rsidRDefault="00FE2842">
      <w:pPr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1.6 График переменных приведенных моментов инерции </w:t>
      </w:r>
      <w:r w:rsidRPr="00FE2842">
        <w:rPr>
          <w:sz w:val="28"/>
          <w:szCs w:val="28"/>
          <w:lang w:val="en-US"/>
        </w:rPr>
        <w:t>I</w:t>
      </w:r>
      <w:r w:rsidRPr="00FE2842">
        <w:rPr>
          <w:sz w:val="28"/>
          <w:szCs w:val="28"/>
          <w:vertAlign w:val="subscript"/>
          <w:lang w:val="en-US"/>
        </w:rPr>
        <w:t>II</w:t>
      </w:r>
      <w:r w:rsidRPr="00FE2842">
        <w:rPr>
          <w:sz w:val="28"/>
          <w:szCs w:val="28"/>
          <w:vertAlign w:val="superscript"/>
        </w:rPr>
        <w:t>пр</w:t>
      </w:r>
      <w:r w:rsidRPr="00FE2842">
        <w:rPr>
          <w:sz w:val="28"/>
          <w:szCs w:val="28"/>
        </w:rPr>
        <w:t xml:space="preserve"> звеньев </w:t>
      </w:r>
      <w:r w:rsidRPr="00FE2842">
        <w:rPr>
          <w:sz w:val="28"/>
          <w:szCs w:val="28"/>
          <w:lang w:val="en-US"/>
        </w:rPr>
        <w:t>II</w:t>
      </w:r>
      <w:r w:rsidRPr="00FE2842">
        <w:rPr>
          <w:sz w:val="28"/>
          <w:szCs w:val="28"/>
        </w:rPr>
        <w:t xml:space="preserve"> группы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В данном механизме звеньями второй группы являются звенья 3 и 5. В общем случае приведенный момент инерции определяется по формуле: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4"/>
          <w:sz w:val="28"/>
          <w:szCs w:val="28"/>
        </w:rPr>
        <w:object w:dxaOrig="2020" w:dyaOrig="400">
          <v:shape id="_x0000_i1079" type="#_x0000_t75" style="width:101.25pt;height:20.25pt" o:ole="">
            <v:imagedata r:id="rId95" o:title=""/>
          </v:shape>
          <o:OLEObject Type="Embed" ProgID="Equation.3" ShapeID="_x0000_i1079" DrawAspect="Content" ObjectID="_1462179872" r:id="rId96"/>
        </w:object>
      </w:r>
      <w:r w:rsidRPr="00FE2842">
        <w:rPr>
          <w:position w:val="-10"/>
          <w:sz w:val="28"/>
          <w:szCs w:val="28"/>
        </w:rPr>
        <w:object w:dxaOrig="180" w:dyaOrig="340">
          <v:shape id="_x0000_i1080" type="#_x0000_t75" style="width:9pt;height:17.25pt" o:ole="">
            <v:imagedata r:id="rId97" o:title=""/>
          </v:shape>
          <o:OLEObject Type="Embed" ProgID="Equation.3" ShapeID="_x0000_i1080" DrawAspect="Content" ObjectID="_1462179873" r:id="rId98"/>
        </w:objec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где:</w:t>
      </w:r>
      <w:r w:rsidR="0060419F" w:rsidRPr="00FE2842">
        <w:rPr>
          <w:position w:val="-12"/>
          <w:sz w:val="28"/>
          <w:szCs w:val="28"/>
        </w:rPr>
        <w:object w:dxaOrig="360" w:dyaOrig="380">
          <v:shape id="_x0000_i1081" type="#_x0000_t75" style="width:18pt;height:18.75pt" o:ole="">
            <v:imagedata r:id="rId99" o:title=""/>
          </v:shape>
          <o:OLEObject Type="Embed" ProgID="Equation.3" ShapeID="_x0000_i1081" DrawAspect="Content" ObjectID="_1462179874" r:id="rId100"/>
        </w:object>
      </w:r>
      <w:r w:rsidRPr="00FE2842">
        <w:rPr>
          <w:sz w:val="28"/>
          <w:szCs w:val="28"/>
        </w:rPr>
        <w:t xml:space="preserve"> - приведенный момент инерции;</w:t>
      </w: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2"/>
          <w:sz w:val="28"/>
          <w:szCs w:val="28"/>
        </w:rPr>
        <w:object w:dxaOrig="279" w:dyaOrig="360">
          <v:shape id="_x0000_i1082" type="#_x0000_t75" style="width:14.25pt;height:18pt" o:ole="">
            <v:imagedata r:id="rId101" o:title=""/>
          </v:shape>
          <o:OLEObject Type="Embed" ProgID="Equation.3" ShapeID="_x0000_i1082" DrawAspect="Content" ObjectID="_1462179875" r:id="rId102"/>
        </w:object>
      </w:r>
      <w:r w:rsidR="00B025BE" w:rsidRPr="00FE2842">
        <w:rPr>
          <w:sz w:val="28"/>
          <w:szCs w:val="28"/>
        </w:rPr>
        <w:t xml:space="preserve"> - момент инерции </w:t>
      </w:r>
      <w:r w:rsidR="00B025BE" w:rsidRPr="00FE2842">
        <w:rPr>
          <w:sz w:val="28"/>
          <w:szCs w:val="28"/>
          <w:lang w:val="en-US"/>
        </w:rPr>
        <w:t>i</w:t>
      </w:r>
      <w:r w:rsidR="00B025BE" w:rsidRPr="00FE2842">
        <w:rPr>
          <w:sz w:val="28"/>
          <w:szCs w:val="28"/>
        </w:rPr>
        <w:t>-го звена относительно центра масс;</w:t>
      </w: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4"/>
          <w:sz w:val="28"/>
          <w:szCs w:val="28"/>
        </w:rPr>
        <w:object w:dxaOrig="320" w:dyaOrig="380">
          <v:shape id="_x0000_i1083" type="#_x0000_t75" style="width:15.75pt;height:18.75pt" o:ole="">
            <v:imagedata r:id="rId103" o:title=""/>
          </v:shape>
          <o:OLEObject Type="Embed" ProgID="Equation.3" ShapeID="_x0000_i1083" DrawAspect="Content" ObjectID="_1462179876" r:id="rId104"/>
        </w:object>
      </w:r>
      <w:r w:rsidR="00B025BE" w:rsidRPr="00FE2842">
        <w:rPr>
          <w:sz w:val="28"/>
          <w:szCs w:val="28"/>
        </w:rPr>
        <w:t xml:space="preserve"> - аналог угловой скорости </w:t>
      </w:r>
      <w:r w:rsidR="00B025BE" w:rsidRPr="00FE2842">
        <w:rPr>
          <w:sz w:val="28"/>
          <w:szCs w:val="28"/>
          <w:lang w:val="en-US"/>
        </w:rPr>
        <w:t>i</w:t>
      </w:r>
      <w:r w:rsidR="00B025BE" w:rsidRPr="00FE2842">
        <w:rPr>
          <w:sz w:val="28"/>
          <w:szCs w:val="28"/>
        </w:rPr>
        <w:t>-го звена;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  <w:lang w:val="en-US"/>
        </w:rPr>
        <w:t>m</w:t>
      </w:r>
      <w:r w:rsidRPr="00FE2842">
        <w:rPr>
          <w:sz w:val="28"/>
          <w:szCs w:val="28"/>
        </w:rPr>
        <w:t xml:space="preserve"> – масса </w:t>
      </w:r>
      <w:r w:rsidRPr="00FE2842">
        <w:rPr>
          <w:sz w:val="28"/>
          <w:szCs w:val="28"/>
          <w:lang w:val="en-US"/>
        </w:rPr>
        <w:t>i</w:t>
      </w:r>
      <w:r w:rsidRPr="00FE2842">
        <w:rPr>
          <w:sz w:val="28"/>
          <w:szCs w:val="28"/>
        </w:rPr>
        <w:t>-го звена;</w:t>
      </w: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4"/>
          <w:sz w:val="28"/>
          <w:szCs w:val="28"/>
        </w:rPr>
        <w:object w:dxaOrig="320" w:dyaOrig="380">
          <v:shape id="_x0000_i1084" type="#_x0000_t75" style="width:15.75pt;height:18.75pt" o:ole="">
            <v:imagedata r:id="rId105" o:title=""/>
          </v:shape>
          <o:OLEObject Type="Embed" ProgID="Equation.3" ShapeID="_x0000_i1084" DrawAspect="Content" ObjectID="_1462179877" r:id="rId106"/>
        </w:object>
      </w:r>
      <w:r w:rsidR="00B025BE" w:rsidRPr="00FE2842">
        <w:rPr>
          <w:sz w:val="28"/>
          <w:szCs w:val="28"/>
        </w:rPr>
        <w:t xml:space="preserve"> - аналог линейной скорости </w:t>
      </w:r>
      <w:r w:rsidR="00B025BE" w:rsidRPr="00FE2842">
        <w:rPr>
          <w:sz w:val="28"/>
          <w:szCs w:val="28"/>
          <w:lang w:val="en-US"/>
        </w:rPr>
        <w:t>i</w:t>
      </w:r>
      <w:r w:rsidR="00B025BE" w:rsidRPr="00FE2842">
        <w:rPr>
          <w:sz w:val="28"/>
          <w:szCs w:val="28"/>
        </w:rPr>
        <w:t>-го звена;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По данной формуле рассчитаем</w:t>
      </w:r>
      <w:r w:rsidR="00FE2842">
        <w:rPr>
          <w:sz w:val="28"/>
          <w:szCs w:val="28"/>
        </w:rPr>
        <w:t xml:space="preserve"> </w:t>
      </w:r>
      <w:r w:rsidR="0060419F" w:rsidRPr="00FE2842">
        <w:rPr>
          <w:position w:val="-14"/>
          <w:sz w:val="28"/>
          <w:szCs w:val="28"/>
        </w:rPr>
        <w:object w:dxaOrig="360" w:dyaOrig="400">
          <v:shape id="_x0000_i1085" type="#_x0000_t75" style="width:18pt;height:20.25pt" o:ole="">
            <v:imagedata r:id="rId107" o:title=""/>
          </v:shape>
          <o:OLEObject Type="Embed" ProgID="Equation.3" ShapeID="_x0000_i1085" DrawAspect="Content" ObjectID="_1462179878" r:id="rId108"/>
        </w:object>
      </w:r>
      <w:r w:rsidRPr="00FE2842">
        <w:rPr>
          <w:sz w:val="28"/>
          <w:szCs w:val="28"/>
        </w:rPr>
        <w:t xml:space="preserve"> для 12 положений, а так же </w:t>
      </w:r>
      <w:r w:rsidR="0060419F" w:rsidRPr="00FE2842">
        <w:rPr>
          <w:position w:val="-12"/>
          <w:sz w:val="28"/>
          <w:szCs w:val="28"/>
        </w:rPr>
        <w:object w:dxaOrig="360" w:dyaOrig="380">
          <v:shape id="_x0000_i1086" type="#_x0000_t75" style="width:18pt;height:18.75pt" o:ole="">
            <v:imagedata r:id="rId109" o:title=""/>
          </v:shape>
          <o:OLEObject Type="Embed" ProgID="Equation.3" ShapeID="_x0000_i1086" DrawAspect="Content" ObjectID="_1462179879" r:id="rId110"/>
        </w:object>
      </w:r>
      <w:r w:rsidRPr="00FE2842">
        <w:rPr>
          <w:sz w:val="28"/>
          <w:szCs w:val="28"/>
        </w:rPr>
        <w:t>-суммарный приведенный момент инерции для 12 положений.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Момент инерции 5го звена: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0"/>
          <w:sz w:val="28"/>
          <w:szCs w:val="28"/>
        </w:rPr>
        <w:object w:dxaOrig="180" w:dyaOrig="340">
          <v:shape id="_x0000_i1087" type="#_x0000_t75" style="width:9pt;height:17.25pt" o:ole="">
            <v:imagedata r:id="rId97" o:title=""/>
          </v:shape>
          <o:OLEObject Type="Embed" ProgID="Equation.3" ShapeID="_x0000_i1087" DrawAspect="Content" ObjectID="_1462179880" r:id="rId111"/>
        </w:object>
      </w:r>
      <w:r w:rsidRPr="00FE2842">
        <w:rPr>
          <w:position w:val="-12"/>
          <w:sz w:val="28"/>
          <w:szCs w:val="28"/>
        </w:rPr>
        <w:object w:dxaOrig="360" w:dyaOrig="380">
          <v:shape id="_x0000_i1088" type="#_x0000_t75" style="width:18pt;height:18.75pt" o:ole="">
            <v:imagedata r:id="rId112" o:title=""/>
          </v:shape>
          <o:OLEObject Type="Embed" ProgID="Equation.3" ShapeID="_x0000_i1088" DrawAspect="Content" ObjectID="_1462179881" r:id="rId113"/>
        </w:object>
      </w:r>
      <w:r w:rsidR="00B025BE" w:rsidRPr="00FE2842">
        <w:rPr>
          <w:sz w:val="28"/>
          <w:szCs w:val="28"/>
        </w:rPr>
        <w:t>=</w:t>
      </w:r>
      <w:r w:rsidR="00B025BE" w:rsidRPr="00FE2842">
        <w:rPr>
          <w:sz w:val="28"/>
          <w:szCs w:val="28"/>
          <w:lang w:val="en-US"/>
        </w:rPr>
        <w:t>m</w:t>
      </w:r>
      <w:r w:rsidR="00B025BE" w:rsidRPr="00FE2842">
        <w:rPr>
          <w:sz w:val="28"/>
          <w:szCs w:val="28"/>
          <w:vertAlign w:val="subscript"/>
        </w:rPr>
        <w:t>5</w:t>
      </w:r>
      <w:r w:rsidR="00B025BE" w:rsidRPr="00FE2842">
        <w:rPr>
          <w:sz w:val="28"/>
          <w:szCs w:val="28"/>
        </w:rPr>
        <w:t>*</w:t>
      </w:r>
      <w:r w:rsidRPr="00FE2842">
        <w:rPr>
          <w:position w:val="-10"/>
          <w:sz w:val="28"/>
          <w:szCs w:val="28"/>
        </w:rPr>
        <w:object w:dxaOrig="560" w:dyaOrig="360">
          <v:shape id="_x0000_i1089" type="#_x0000_t75" style="width:27.75pt;height:18pt" o:ole="">
            <v:imagedata r:id="rId114" o:title=""/>
          </v:shape>
          <o:OLEObject Type="Embed" ProgID="Equation.3" ShapeID="_x0000_i1089" DrawAspect="Content" ObjectID="_1462179882" r:id="rId115"/>
        </w:objec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где</w: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  <w:lang w:val="en-US"/>
        </w:rPr>
        <w:t>m</w:t>
      </w:r>
      <w:r w:rsidRPr="00FE2842">
        <w:rPr>
          <w:sz w:val="28"/>
          <w:szCs w:val="28"/>
          <w:vertAlign w:val="subscript"/>
        </w:rPr>
        <w:t>5</w:t>
      </w:r>
      <w:r w:rsidRPr="00FE2842">
        <w:rPr>
          <w:sz w:val="28"/>
          <w:szCs w:val="28"/>
        </w:rPr>
        <w:t>=</w:t>
      </w:r>
      <w:r w:rsidRPr="00FE2842">
        <w:rPr>
          <w:sz w:val="28"/>
          <w:szCs w:val="28"/>
          <w:lang w:val="en-US"/>
        </w:rPr>
        <w:t>q</w:t>
      </w:r>
      <w:r w:rsidRPr="00FE2842">
        <w:rPr>
          <w:sz w:val="28"/>
          <w:szCs w:val="28"/>
        </w:rPr>
        <w:t>*</w:t>
      </w:r>
      <w:r w:rsidRPr="00FE2842">
        <w:rPr>
          <w:sz w:val="28"/>
          <w:szCs w:val="28"/>
          <w:lang w:val="en-US"/>
        </w:rPr>
        <w:t>l</w:t>
      </w:r>
      <w:r w:rsidRPr="00FE2842">
        <w:rPr>
          <w:sz w:val="28"/>
          <w:szCs w:val="28"/>
        </w:rPr>
        <w:t>/</w:t>
      </w:r>
      <w:r w:rsidRPr="00FE2842">
        <w:rPr>
          <w:sz w:val="28"/>
          <w:szCs w:val="28"/>
          <w:lang w:val="en-US"/>
        </w:rPr>
        <w:t>g</w:t>
      </w:r>
      <w:r w:rsidRPr="00FE2842">
        <w:rPr>
          <w:sz w:val="28"/>
          <w:szCs w:val="28"/>
        </w:rPr>
        <w:t>=100*34.2/10=342кг.</w: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2"/>
          <w:sz w:val="28"/>
          <w:szCs w:val="28"/>
        </w:rPr>
        <w:object w:dxaOrig="360" w:dyaOrig="380">
          <v:shape id="_x0000_i1090" type="#_x0000_t75" style="width:18pt;height:18.75pt" o:ole="">
            <v:imagedata r:id="rId116" o:title=""/>
          </v:shape>
          <o:OLEObject Type="Embed" ProgID="Equation.3" ShapeID="_x0000_i1090" DrawAspect="Content" ObjectID="_1462179883" r:id="rId117"/>
        </w:object>
      </w:r>
      <w:r w:rsidR="00B025BE" w:rsidRPr="00FE2842">
        <w:rPr>
          <w:sz w:val="28"/>
          <w:szCs w:val="28"/>
        </w:rPr>
        <w:t>=</w:t>
      </w:r>
      <w:r w:rsidRPr="00FE2842">
        <w:rPr>
          <w:position w:val="-12"/>
          <w:sz w:val="28"/>
          <w:szCs w:val="28"/>
        </w:rPr>
        <w:object w:dxaOrig="320" w:dyaOrig="360">
          <v:shape id="_x0000_i1091" type="#_x0000_t75" style="width:15.75pt;height:18pt" o:ole="">
            <v:imagedata r:id="rId118" o:title=""/>
          </v:shape>
          <o:OLEObject Type="Embed" ProgID="Equation.3" ShapeID="_x0000_i1091" DrawAspect="Content" ObjectID="_1462179884" r:id="rId119"/>
        </w:object>
      </w:r>
      <w:r w:rsidR="00B025BE" w:rsidRPr="00FE2842">
        <w:rPr>
          <w:sz w:val="28"/>
          <w:szCs w:val="28"/>
        </w:rPr>
        <w:t>*</w:t>
      </w:r>
      <w:r w:rsidRPr="00FE2842">
        <w:rPr>
          <w:position w:val="-6"/>
          <w:sz w:val="28"/>
          <w:szCs w:val="28"/>
        </w:rPr>
        <w:object w:dxaOrig="400" w:dyaOrig="320">
          <v:shape id="_x0000_i1092" type="#_x0000_t75" style="width:20.25pt;height:15.75pt" o:ole="">
            <v:imagedata r:id="rId120" o:title=""/>
          </v:shape>
          <o:OLEObject Type="Embed" ProgID="Equation.3" ShapeID="_x0000_i1092" DrawAspect="Content" ObjectID="_1462179885" r:id="rId121"/>
        </w:object>
      </w:r>
      <w:r w:rsidR="00B025BE" w:rsidRPr="00FE2842">
        <w:rPr>
          <w:sz w:val="28"/>
          <w:szCs w:val="28"/>
        </w:rPr>
        <w:t xml:space="preserve"> ,</w:t>
      </w:r>
    </w:p>
    <w:p w:rsid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где </w:t>
      </w:r>
      <w:r w:rsidR="0060419F" w:rsidRPr="00FE2842">
        <w:rPr>
          <w:position w:val="-6"/>
          <w:sz w:val="28"/>
          <w:szCs w:val="28"/>
        </w:rPr>
        <w:object w:dxaOrig="400" w:dyaOrig="320">
          <v:shape id="_x0000_i1093" type="#_x0000_t75" style="width:20.25pt;height:15.75pt" o:ole="">
            <v:imagedata r:id="rId122" o:title=""/>
          </v:shape>
          <o:OLEObject Type="Embed" ProgID="Equation.3" ShapeID="_x0000_i1093" DrawAspect="Content" ObjectID="_1462179886" r:id="rId123"/>
        </w:object>
      </w:r>
      <w:r w:rsidRPr="00FE2842">
        <w:rPr>
          <w:sz w:val="28"/>
          <w:szCs w:val="28"/>
        </w:rPr>
        <w:t xml:space="preserve"> берется по данным компьютерной программы;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Результаты расчета </w:t>
      </w:r>
      <w:r w:rsidR="0060419F" w:rsidRPr="00FE2842">
        <w:rPr>
          <w:position w:val="-12"/>
          <w:sz w:val="28"/>
          <w:szCs w:val="28"/>
        </w:rPr>
        <w:object w:dxaOrig="360" w:dyaOrig="380">
          <v:shape id="_x0000_i1094" type="#_x0000_t75" style="width:18pt;height:18.75pt" o:ole="">
            <v:imagedata r:id="rId99" o:title=""/>
          </v:shape>
          <o:OLEObject Type="Embed" ProgID="Equation.3" ShapeID="_x0000_i1094" DrawAspect="Content" ObjectID="_1462179887" r:id="rId124"/>
        </w:object>
      </w:r>
      <w:r w:rsidRPr="00FE2842">
        <w:rPr>
          <w:sz w:val="28"/>
          <w:szCs w:val="28"/>
        </w:rPr>
        <w:t xml:space="preserve"> и </w:t>
      </w:r>
      <w:r w:rsidR="0060419F" w:rsidRPr="00FE2842">
        <w:rPr>
          <w:position w:val="-10"/>
          <w:sz w:val="28"/>
          <w:szCs w:val="28"/>
        </w:rPr>
        <w:object w:dxaOrig="360" w:dyaOrig="360">
          <v:shape id="_x0000_i1095" type="#_x0000_t75" style="width:18pt;height:18pt" o:ole="">
            <v:imagedata r:id="rId125" o:title=""/>
          </v:shape>
          <o:OLEObject Type="Embed" ProgID="Equation.3" ShapeID="_x0000_i1095" DrawAspect="Content" ObjectID="_1462179888" r:id="rId126"/>
        </w:object>
      </w:r>
      <w:r w:rsidRPr="00FE2842">
        <w:rPr>
          <w:sz w:val="28"/>
          <w:szCs w:val="28"/>
        </w:rPr>
        <w:t xml:space="preserve"> представлены в таблице 2.</w:t>
      </w:r>
    </w:p>
    <w:p w:rsid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br w:type="page"/>
        <w:t>Таблица 2. приведенные моменты инерции и суммарный приведенный момент инерции.</w:t>
      </w:r>
    </w:p>
    <w:tbl>
      <w:tblPr>
        <w:tblpPr w:leftFromText="180" w:rightFromText="180" w:vertAnchor="text" w:horzAnchor="margin" w:tblpX="250" w:tblpY="137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3"/>
        <w:gridCol w:w="699"/>
        <w:gridCol w:w="699"/>
        <w:gridCol w:w="786"/>
        <w:gridCol w:w="786"/>
        <w:gridCol w:w="786"/>
        <w:gridCol w:w="599"/>
        <w:gridCol w:w="709"/>
        <w:gridCol w:w="567"/>
        <w:gridCol w:w="567"/>
        <w:gridCol w:w="992"/>
        <w:gridCol w:w="709"/>
        <w:gridCol w:w="708"/>
      </w:tblGrid>
      <w:tr w:rsidR="00FE2842" w:rsidRPr="00FE2842">
        <w:trPr>
          <w:trHeight w:val="591"/>
        </w:trPr>
        <w:tc>
          <w:tcPr>
            <w:tcW w:w="573" w:type="dxa"/>
          </w:tcPr>
          <w:p w:rsidR="00FE2842" w:rsidRPr="00FE2842" w:rsidRDefault="00FE2842" w:rsidP="00FE2842"/>
        </w:tc>
        <w:tc>
          <w:tcPr>
            <w:tcW w:w="699" w:type="dxa"/>
          </w:tcPr>
          <w:p w:rsidR="00FE2842" w:rsidRPr="00FE2842" w:rsidRDefault="00FE2842" w:rsidP="00FE2842">
            <w:r w:rsidRPr="00FE2842">
              <w:t>1</w:t>
            </w:r>
          </w:p>
        </w:tc>
        <w:tc>
          <w:tcPr>
            <w:tcW w:w="699" w:type="dxa"/>
          </w:tcPr>
          <w:p w:rsidR="00FE2842" w:rsidRPr="00FE2842" w:rsidRDefault="00FE2842" w:rsidP="00FE2842">
            <w:r w:rsidRPr="00FE2842">
              <w:t>2</w:t>
            </w:r>
          </w:p>
        </w:tc>
        <w:tc>
          <w:tcPr>
            <w:tcW w:w="786" w:type="dxa"/>
          </w:tcPr>
          <w:p w:rsidR="00FE2842" w:rsidRPr="00FE2842" w:rsidRDefault="00FE2842" w:rsidP="00FE2842">
            <w:r w:rsidRPr="00FE2842">
              <w:t>3</w:t>
            </w:r>
          </w:p>
        </w:tc>
        <w:tc>
          <w:tcPr>
            <w:tcW w:w="786" w:type="dxa"/>
          </w:tcPr>
          <w:p w:rsidR="00FE2842" w:rsidRPr="00FE2842" w:rsidRDefault="00FE2842" w:rsidP="00FE2842">
            <w:r w:rsidRPr="00FE2842">
              <w:t>4</w:t>
            </w:r>
          </w:p>
        </w:tc>
        <w:tc>
          <w:tcPr>
            <w:tcW w:w="786" w:type="dxa"/>
          </w:tcPr>
          <w:p w:rsidR="00FE2842" w:rsidRPr="00FE2842" w:rsidRDefault="00FE2842" w:rsidP="00FE2842">
            <w:r w:rsidRPr="00FE2842">
              <w:t>5</w:t>
            </w:r>
          </w:p>
        </w:tc>
        <w:tc>
          <w:tcPr>
            <w:tcW w:w="599" w:type="dxa"/>
          </w:tcPr>
          <w:p w:rsidR="00FE2842" w:rsidRPr="00FE2842" w:rsidRDefault="00FE2842" w:rsidP="00FE2842">
            <w:r w:rsidRPr="00FE2842">
              <w:t>6</w:t>
            </w:r>
          </w:p>
        </w:tc>
        <w:tc>
          <w:tcPr>
            <w:tcW w:w="709" w:type="dxa"/>
          </w:tcPr>
          <w:p w:rsidR="00FE2842" w:rsidRPr="00FE2842" w:rsidRDefault="00FE2842" w:rsidP="00FE2842">
            <w:r w:rsidRPr="00FE2842">
              <w:t>7</w:t>
            </w:r>
          </w:p>
        </w:tc>
        <w:tc>
          <w:tcPr>
            <w:tcW w:w="567" w:type="dxa"/>
          </w:tcPr>
          <w:p w:rsidR="00FE2842" w:rsidRPr="00FE2842" w:rsidRDefault="00FE2842" w:rsidP="00FE2842">
            <w:r w:rsidRPr="00FE2842">
              <w:t>8</w:t>
            </w:r>
          </w:p>
        </w:tc>
        <w:tc>
          <w:tcPr>
            <w:tcW w:w="567" w:type="dxa"/>
          </w:tcPr>
          <w:p w:rsidR="00FE2842" w:rsidRPr="00FE2842" w:rsidRDefault="00FE2842" w:rsidP="00FE2842">
            <w:r w:rsidRPr="00FE2842">
              <w:t>9</w:t>
            </w:r>
          </w:p>
        </w:tc>
        <w:tc>
          <w:tcPr>
            <w:tcW w:w="992" w:type="dxa"/>
          </w:tcPr>
          <w:p w:rsidR="00FE2842" w:rsidRPr="00FE2842" w:rsidRDefault="00FE2842" w:rsidP="00FE2842">
            <w:r w:rsidRPr="00FE2842">
              <w:t>10</w:t>
            </w:r>
          </w:p>
        </w:tc>
        <w:tc>
          <w:tcPr>
            <w:tcW w:w="709" w:type="dxa"/>
          </w:tcPr>
          <w:p w:rsidR="00FE2842" w:rsidRPr="00FE2842" w:rsidRDefault="00FE2842" w:rsidP="00FE2842">
            <w:r w:rsidRPr="00FE2842">
              <w:t>11</w:t>
            </w:r>
          </w:p>
        </w:tc>
        <w:tc>
          <w:tcPr>
            <w:tcW w:w="708" w:type="dxa"/>
          </w:tcPr>
          <w:p w:rsidR="00FE2842" w:rsidRPr="00FE2842" w:rsidRDefault="00FE2842" w:rsidP="00FE2842">
            <w:r w:rsidRPr="00FE2842">
              <w:t>12</w:t>
            </w:r>
          </w:p>
        </w:tc>
      </w:tr>
      <w:tr w:rsidR="00FE2842" w:rsidRPr="00FE2842">
        <w:trPr>
          <w:trHeight w:val="592"/>
        </w:trPr>
        <w:tc>
          <w:tcPr>
            <w:tcW w:w="573" w:type="dxa"/>
          </w:tcPr>
          <w:p w:rsidR="00FE2842" w:rsidRPr="00FE2842" w:rsidRDefault="0060419F" w:rsidP="00FE2842">
            <w:r w:rsidRPr="00FE2842">
              <w:rPr>
                <w:position w:val="-14"/>
              </w:rPr>
              <w:object w:dxaOrig="360" w:dyaOrig="380">
                <v:shape id="_x0000_i1096" type="#_x0000_t75" style="width:18pt;height:18.75pt" o:ole="">
                  <v:imagedata r:id="rId76" o:title=""/>
                </v:shape>
                <o:OLEObject Type="Embed" ProgID="Equation.3" ShapeID="_x0000_i1096" DrawAspect="Content" ObjectID="_1462179889" r:id="rId127"/>
              </w:object>
            </w:r>
          </w:p>
        </w:tc>
        <w:tc>
          <w:tcPr>
            <w:tcW w:w="699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0.0001</w:t>
            </w:r>
          </w:p>
        </w:tc>
        <w:tc>
          <w:tcPr>
            <w:tcW w:w="699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0.3739</w:t>
            </w:r>
          </w:p>
        </w:tc>
        <w:tc>
          <w:tcPr>
            <w:tcW w:w="786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0.5642</w:t>
            </w:r>
          </w:p>
        </w:tc>
        <w:tc>
          <w:tcPr>
            <w:tcW w:w="786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0.6488</w:t>
            </w:r>
          </w:p>
        </w:tc>
        <w:tc>
          <w:tcPr>
            <w:tcW w:w="786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0,6613</w:t>
            </w:r>
          </w:p>
        </w:tc>
        <w:tc>
          <w:tcPr>
            <w:tcW w:w="599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0.6066</w:t>
            </w:r>
          </w:p>
        </w:tc>
        <w:tc>
          <w:tcPr>
            <w:tcW w:w="709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0.4634</w:t>
            </w:r>
          </w:p>
        </w:tc>
        <w:tc>
          <w:tcPr>
            <w:tcW w:w="567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0.1727</w:t>
            </w:r>
          </w:p>
        </w:tc>
        <w:tc>
          <w:tcPr>
            <w:tcW w:w="567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-0.3692</w:t>
            </w:r>
          </w:p>
        </w:tc>
        <w:tc>
          <w:tcPr>
            <w:tcW w:w="992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-1.1289</w:t>
            </w:r>
          </w:p>
        </w:tc>
        <w:tc>
          <w:tcPr>
            <w:tcW w:w="709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-1.3368</w:t>
            </w:r>
          </w:p>
        </w:tc>
        <w:tc>
          <w:tcPr>
            <w:tcW w:w="708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-0.6558</w:t>
            </w:r>
          </w:p>
        </w:tc>
      </w:tr>
      <w:tr w:rsidR="00FE2842" w:rsidRPr="00FE2842">
        <w:trPr>
          <w:trHeight w:val="591"/>
        </w:trPr>
        <w:tc>
          <w:tcPr>
            <w:tcW w:w="573" w:type="dxa"/>
          </w:tcPr>
          <w:p w:rsidR="00FE2842" w:rsidRPr="00FE2842" w:rsidRDefault="0060419F" w:rsidP="00FE2842">
            <w:r w:rsidRPr="00FE2842">
              <w:rPr>
                <w:position w:val="-12"/>
              </w:rPr>
              <w:object w:dxaOrig="360" w:dyaOrig="380">
                <v:shape id="_x0000_i1097" type="#_x0000_t75" style="width:18pt;height:18.75pt" o:ole="">
                  <v:imagedata r:id="rId128" o:title=""/>
                </v:shape>
                <o:OLEObject Type="Embed" ProgID="Equation.3" ShapeID="_x0000_i1097" DrawAspect="Content" ObjectID="_1462179890" r:id="rId129"/>
              </w:object>
            </w:r>
          </w:p>
        </w:tc>
        <w:tc>
          <w:tcPr>
            <w:tcW w:w="699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0</w:t>
            </w:r>
          </w:p>
        </w:tc>
        <w:tc>
          <w:tcPr>
            <w:tcW w:w="699" w:type="dxa"/>
          </w:tcPr>
          <w:p w:rsidR="00FE2842" w:rsidRPr="00FE2842" w:rsidRDefault="00FE2842" w:rsidP="00FE2842">
            <w:r w:rsidRPr="00FE2842">
              <w:rPr>
                <w:lang w:val="en-US"/>
              </w:rPr>
              <w:t>47.81</w:t>
            </w:r>
          </w:p>
        </w:tc>
        <w:tc>
          <w:tcPr>
            <w:tcW w:w="786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108.87</w:t>
            </w:r>
          </w:p>
        </w:tc>
        <w:tc>
          <w:tcPr>
            <w:tcW w:w="786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221.89</w:t>
            </w:r>
          </w:p>
        </w:tc>
        <w:tc>
          <w:tcPr>
            <w:tcW w:w="786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226.16</w:t>
            </w:r>
          </w:p>
        </w:tc>
        <w:tc>
          <w:tcPr>
            <w:tcW w:w="599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125.84</w:t>
            </w:r>
          </w:p>
        </w:tc>
        <w:tc>
          <w:tcPr>
            <w:tcW w:w="709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73.44</w:t>
            </w:r>
          </w:p>
        </w:tc>
        <w:tc>
          <w:tcPr>
            <w:tcW w:w="567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10.20</w:t>
            </w:r>
          </w:p>
        </w:tc>
        <w:tc>
          <w:tcPr>
            <w:tcW w:w="567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46.62</w:t>
            </w:r>
          </w:p>
        </w:tc>
        <w:tc>
          <w:tcPr>
            <w:tcW w:w="992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435.85</w:t>
            </w:r>
          </w:p>
        </w:tc>
        <w:tc>
          <w:tcPr>
            <w:tcW w:w="709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611.17</w:t>
            </w:r>
          </w:p>
        </w:tc>
        <w:tc>
          <w:tcPr>
            <w:tcW w:w="708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224.28</w:t>
            </w:r>
          </w:p>
        </w:tc>
      </w:tr>
      <w:tr w:rsidR="00FE2842" w:rsidRPr="00FE2842">
        <w:trPr>
          <w:trHeight w:val="592"/>
        </w:trPr>
        <w:tc>
          <w:tcPr>
            <w:tcW w:w="573" w:type="dxa"/>
          </w:tcPr>
          <w:p w:rsidR="00FE2842" w:rsidRPr="00FE2842" w:rsidRDefault="0060419F" w:rsidP="00FE2842">
            <w:r w:rsidRPr="00FE2842">
              <w:rPr>
                <w:position w:val="-6"/>
              </w:rPr>
              <w:object w:dxaOrig="400" w:dyaOrig="320">
                <v:shape id="_x0000_i1098" type="#_x0000_t75" style="width:20.25pt;height:15.75pt" o:ole="">
                  <v:imagedata r:id="rId122" o:title=""/>
                </v:shape>
                <o:OLEObject Type="Embed" ProgID="Equation.3" ShapeID="_x0000_i1098" DrawAspect="Content" ObjectID="_1462179891" r:id="rId130"/>
              </w:object>
            </w:r>
          </w:p>
        </w:tc>
        <w:tc>
          <w:tcPr>
            <w:tcW w:w="699" w:type="dxa"/>
          </w:tcPr>
          <w:p w:rsidR="00FE2842" w:rsidRPr="00FE2842" w:rsidRDefault="00FE2842" w:rsidP="00FE2842">
            <w:r w:rsidRPr="00FE2842">
              <w:t>0</w:t>
            </w:r>
          </w:p>
        </w:tc>
        <w:tc>
          <w:tcPr>
            <w:tcW w:w="699" w:type="dxa"/>
          </w:tcPr>
          <w:p w:rsidR="00FE2842" w:rsidRPr="00FE2842" w:rsidRDefault="00FE2842" w:rsidP="00FE2842">
            <w:r w:rsidRPr="00FE2842">
              <w:t>-0.147</w:t>
            </w:r>
          </w:p>
        </w:tc>
        <w:tc>
          <w:tcPr>
            <w:tcW w:w="786" w:type="dxa"/>
          </w:tcPr>
          <w:p w:rsidR="00FE2842" w:rsidRPr="00FE2842" w:rsidRDefault="00FE2842" w:rsidP="00FE2842">
            <w:r w:rsidRPr="00FE2842">
              <w:t>-0</w:t>
            </w:r>
            <w:r w:rsidRPr="00FE2842">
              <w:rPr>
                <w:lang w:val="en-US"/>
              </w:rPr>
              <w:t>.</w:t>
            </w:r>
            <w:r w:rsidRPr="00FE2842">
              <w:t>222</w:t>
            </w:r>
          </w:p>
        </w:tc>
        <w:tc>
          <w:tcPr>
            <w:tcW w:w="786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-0.256</w:t>
            </w:r>
          </w:p>
        </w:tc>
        <w:tc>
          <w:tcPr>
            <w:tcW w:w="786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-0.261</w:t>
            </w:r>
          </w:p>
        </w:tc>
        <w:tc>
          <w:tcPr>
            <w:tcW w:w="599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-0.239</w:t>
            </w:r>
          </w:p>
        </w:tc>
        <w:tc>
          <w:tcPr>
            <w:tcW w:w="709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-0.183</w:t>
            </w:r>
          </w:p>
        </w:tc>
        <w:tc>
          <w:tcPr>
            <w:tcW w:w="567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-0.068</w:t>
            </w:r>
          </w:p>
        </w:tc>
        <w:tc>
          <w:tcPr>
            <w:tcW w:w="567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0.145</w:t>
            </w:r>
          </w:p>
        </w:tc>
        <w:tc>
          <w:tcPr>
            <w:tcW w:w="992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0.445</w:t>
            </w:r>
          </w:p>
        </w:tc>
        <w:tc>
          <w:tcPr>
            <w:tcW w:w="709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0.527</w:t>
            </w:r>
          </w:p>
        </w:tc>
        <w:tc>
          <w:tcPr>
            <w:tcW w:w="708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0.258</w:t>
            </w:r>
          </w:p>
        </w:tc>
      </w:tr>
      <w:tr w:rsidR="00FE2842" w:rsidRPr="00FE2842">
        <w:trPr>
          <w:trHeight w:val="591"/>
        </w:trPr>
        <w:tc>
          <w:tcPr>
            <w:tcW w:w="573" w:type="dxa"/>
          </w:tcPr>
          <w:p w:rsidR="00FE2842" w:rsidRPr="00FE2842" w:rsidRDefault="0060419F" w:rsidP="00FE2842">
            <w:r w:rsidRPr="00FE2842">
              <w:rPr>
                <w:position w:val="-12"/>
              </w:rPr>
              <w:object w:dxaOrig="360" w:dyaOrig="380">
                <v:shape id="_x0000_i1099" type="#_x0000_t75" style="width:18pt;height:18.75pt" o:ole="">
                  <v:imagedata r:id="rId116" o:title=""/>
                </v:shape>
                <o:OLEObject Type="Embed" ProgID="Equation.3" ShapeID="_x0000_i1099" DrawAspect="Content" ObjectID="_1462179892" r:id="rId131"/>
              </w:object>
            </w:r>
          </w:p>
        </w:tc>
        <w:tc>
          <w:tcPr>
            <w:tcW w:w="699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0</w:t>
            </w:r>
          </w:p>
        </w:tc>
        <w:tc>
          <w:tcPr>
            <w:tcW w:w="699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0.</w:t>
            </w:r>
            <w:r w:rsidRPr="00FE2842">
              <w:t>0</w:t>
            </w:r>
            <w:r w:rsidRPr="00FE2842">
              <w:rPr>
                <w:lang w:val="en-US"/>
              </w:rPr>
              <w:t>216</w:t>
            </w:r>
          </w:p>
        </w:tc>
        <w:tc>
          <w:tcPr>
            <w:tcW w:w="786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0.0493</w:t>
            </w:r>
          </w:p>
        </w:tc>
        <w:tc>
          <w:tcPr>
            <w:tcW w:w="786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0.0655</w:t>
            </w:r>
          </w:p>
        </w:tc>
        <w:tc>
          <w:tcPr>
            <w:tcW w:w="786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0.0681</w:t>
            </w:r>
          </w:p>
        </w:tc>
        <w:tc>
          <w:tcPr>
            <w:tcW w:w="599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0.0571</w:t>
            </w:r>
          </w:p>
        </w:tc>
        <w:tc>
          <w:tcPr>
            <w:tcW w:w="709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0.0335</w:t>
            </w:r>
          </w:p>
        </w:tc>
        <w:tc>
          <w:tcPr>
            <w:tcW w:w="567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0.0046</w:t>
            </w:r>
          </w:p>
        </w:tc>
        <w:tc>
          <w:tcPr>
            <w:tcW w:w="567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0.0210</w:t>
            </w:r>
          </w:p>
        </w:tc>
        <w:tc>
          <w:tcPr>
            <w:tcW w:w="992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0.1980</w:t>
            </w:r>
          </w:p>
        </w:tc>
        <w:tc>
          <w:tcPr>
            <w:tcW w:w="709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0.2777</w:t>
            </w:r>
          </w:p>
        </w:tc>
        <w:tc>
          <w:tcPr>
            <w:tcW w:w="708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0.0666</w:t>
            </w:r>
          </w:p>
        </w:tc>
      </w:tr>
      <w:tr w:rsidR="00FE2842" w:rsidRPr="00FE2842">
        <w:trPr>
          <w:trHeight w:val="592"/>
        </w:trPr>
        <w:tc>
          <w:tcPr>
            <w:tcW w:w="573" w:type="dxa"/>
          </w:tcPr>
          <w:p w:rsidR="00FE2842" w:rsidRPr="00FE2842" w:rsidRDefault="0060419F" w:rsidP="00FE2842">
            <w:r w:rsidRPr="00FE2842">
              <w:rPr>
                <w:position w:val="-10"/>
              </w:rPr>
              <w:object w:dxaOrig="360" w:dyaOrig="360">
                <v:shape id="_x0000_i1100" type="#_x0000_t75" style="width:18pt;height:18pt" o:ole="">
                  <v:imagedata r:id="rId132" o:title=""/>
                </v:shape>
                <o:OLEObject Type="Embed" ProgID="Equation.3" ShapeID="_x0000_i1100" DrawAspect="Content" ObjectID="_1462179893" r:id="rId133"/>
              </w:object>
            </w:r>
          </w:p>
        </w:tc>
        <w:tc>
          <w:tcPr>
            <w:tcW w:w="699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0</w:t>
            </w:r>
          </w:p>
        </w:tc>
        <w:tc>
          <w:tcPr>
            <w:tcW w:w="699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48.026</w:t>
            </w:r>
          </w:p>
        </w:tc>
        <w:tc>
          <w:tcPr>
            <w:tcW w:w="786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108.919</w:t>
            </w:r>
          </w:p>
        </w:tc>
        <w:tc>
          <w:tcPr>
            <w:tcW w:w="786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221.956</w:t>
            </w:r>
          </w:p>
        </w:tc>
        <w:tc>
          <w:tcPr>
            <w:tcW w:w="786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226.228</w:t>
            </w:r>
          </w:p>
        </w:tc>
        <w:tc>
          <w:tcPr>
            <w:tcW w:w="599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125.897</w:t>
            </w:r>
          </w:p>
        </w:tc>
        <w:tc>
          <w:tcPr>
            <w:tcW w:w="709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73.474</w:t>
            </w:r>
          </w:p>
        </w:tc>
        <w:tc>
          <w:tcPr>
            <w:tcW w:w="567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10.205</w:t>
            </w:r>
          </w:p>
        </w:tc>
        <w:tc>
          <w:tcPr>
            <w:tcW w:w="567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46.641</w:t>
            </w:r>
          </w:p>
        </w:tc>
        <w:tc>
          <w:tcPr>
            <w:tcW w:w="992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436.048</w:t>
            </w:r>
          </w:p>
        </w:tc>
        <w:tc>
          <w:tcPr>
            <w:tcW w:w="709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611.448</w:t>
            </w:r>
          </w:p>
        </w:tc>
        <w:tc>
          <w:tcPr>
            <w:tcW w:w="708" w:type="dxa"/>
          </w:tcPr>
          <w:p w:rsidR="00FE2842" w:rsidRPr="00FE2842" w:rsidRDefault="00FE2842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224.347</w:t>
            </w:r>
          </w:p>
        </w:tc>
      </w:tr>
    </w:tbl>
    <w:p w:rsidR="00FE2842" w:rsidRDefault="00FE2842" w:rsidP="00FE2842">
      <w:pPr>
        <w:ind w:firstLine="709"/>
        <w:rPr>
          <w:sz w:val="28"/>
          <w:szCs w:val="28"/>
        </w:rPr>
      </w:pPr>
    </w:p>
    <w:p w:rsidR="00B025BE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Суммарный приведенный момент инерции машины рассчитываем по формуле:</w: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2"/>
          <w:sz w:val="28"/>
          <w:szCs w:val="28"/>
        </w:rPr>
        <w:object w:dxaOrig="360" w:dyaOrig="380">
          <v:shape id="_x0000_i1101" type="#_x0000_t75" style="width:18pt;height:18.75pt" o:ole="">
            <v:imagedata r:id="rId109" o:title=""/>
          </v:shape>
          <o:OLEObject Type="Embed" ProgID="Equation.3" ShapeID="_x0000_i1101" DrawAspect="Content" ObjectID="_1462179894" r:id="rId134"/>
        </w:object>
      </w:r>
      <w:r w:rsidR="00B025BE" w:rsidRPr="00FE2842">
        <w:rPr>
          <w:sz w:val="28"/>
          <w:szCs w:val="28"/>
        </w:rPr>
        <w:t>=</w:t>
      </w:r>
      <w:r w:rsidRPr="00FE2842">
        <w:rPr>
          <w:position w:val="-10"/>
          <w:sz w:val="28"/>
          <w:szCs w:val="28"/>
        </w:rPr>
        <w:object w:dxaOrig="180" w:dyaOrig="340">
          <v:shape id="_x0000_i1102" type="#_x0000_t75" style="width:9pt;height:17.25pt" o:ole="">
            <v:imagedata r:id="rId97" o:title=""/>
          </v:shape>
          <o:OLEObject Type="Embed" ProgID="Equation.3" ShapeID="_x0000_i1102" DrawAspect="Content" ObjectID="_1462179895" r:id="rId135"/>
        </w:object>
      </w:r>
      <w:r w:rsidRPr="00FE2842">
        <w:rPr>
          <w:position w:val="-10"/>
          <w:sz w:val="28"/>
          <w:szCs w:val="28"/>
        </w:rPr>
        <w:object w:dxaOrig="360" w:dyaOrig="360">
          <v:shape id="_x0000_i1103" type="#_x0000_t75" style="width:18pt;height:18pt" o:ole="">
            <v:imagedata r:id="rId132" o:title=""/>
          </v:shape>
          <o:OLEObject Type="Embed" ProgID="Equation.3" ShapeID="_x0000_i1103" DrawAspect="Content" ObjectID="_1462179896" r:id="rId136"/>
        </w:object>
      </w:r>
      <w:r w:rsidR="00B025BE" w:rsidRPr="00FE2842">
        <w:rPr>
          <w:sz w:val="28"/>
          <w:szCs w:val="28"/>
        </w:rPr>
        <w:t>+</w:t>
      </w:r>
      <w:r w:rsidRPr="00FE2842">
        <w:rPr>
          <w:position w:val="-10"/>
          <w:sz w:val="28"/>
          <w:szCs w:val="28"/>
        </w:rPr>
        <w:object w:dxaOrig="360" w:dyaOrig="360">
          <v:shape id="_x0000_i1104" type="#_x0000_t75" style="width:18pt;height:18pt" o:ole="">
            <v:imagedata r:id="rId10" o:title=""/>
          </v:shape>
          <o:OLEObject Type="Embed" ProgID="Equation.3" ShapeID="_x0000_i1104" DrawAspect="Content" ObjectID="_1462179897" r:id="rId137"/>
        </w:objec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0"/>
          <w:sz w:val="28"/>
          <w:szCs w:val="28"/>
        </w:rPr>
        <w:object w:dxaOrig="360" w:dyaOrig="360">
          <v:shape id="_x0000_i1105" type="#_x0000_t75" style="width:18pt;height:18pt" o:ole="">
            <v:imagedata r:id="rId138" o:title=""/>
          </v:shape>
          <o:OLEObject Type="Embed" ProgID="Equation.3" ShapeID="_x0000_i1105" DrawAspect="Content" ObjectID="_1462179898" r:id="rId139"/>
        </w:object>
      </w:r>
      <w:r w:rsidR="00B025BE" w:rsidRPr="00FE2842">
        <w:rPr>
          <w:sz w:val="28"/>
          <w:szCs w:val="28"/>
        </w:rPr>
        <w:t xml:space="preserve"> =</w:t>
      </w:r>
      <w:r w:rsidR="00B025BE" w:rsidRPr="00FE2842">
        <w:rPr>
          <w:sz w:val="28"/>
          <w:szCs w:val="28"/>
          <w:lang w:val="en-US"/>
        </w:rPr>
        <w:t>const</w:t>
      </w:r>
      <w:r w:rsidR="00B025BE" w:rsidRPr="00FE2842">
        <w:rPr>
          <w:sz w:val="28"/>
          <w:szCs w:val="28"/>
        </w:rPr>
        <w:t xml:space="preserve"> – момент инерции первой группы звеньев;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1.7 График полной кинетической энергии</w: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>Т(</w:t>
      </w:r>
      <w:r w:rsidR="0060419F" w:rsidRPr="00FE2842">
        <w:rPr>
          <w:position w:val="-10"/>
          <w:sz w:val="28"/>
          <w:szCs w:val="28"/>
        </w:rPr>
        <w:object w:dxaOrig="220" w:dyaOrig="260">
          <v:shape id="_x0000_i1106" type="#_x0000_t75" style="width:11.25pt;height:12.75pt" o:ole="">
            <v:imagedata r:id="rId5" o:title=""/>
          </v:shape>
          <o:OLEObject Type="Embed" ProgID="Equation.3" ShapeID="_x0000_i1106" DrawAspect="Content" ObjectID="_1462179899" r:id="rId140"/>
        </w:object>
      </w:r>
      <w:r w:rsidRPr="00FE2842">
        <w:rPr>
          <w:sz w:val="28"/>
          <w:szCs w:val="28"/>
        </w:rPr>
        <w:t>) всего механизма</w: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Полная кинетическая энергия находится в зависимости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  <w:lang w:val="en-US"/>
        </w:rPr>
        <w:t>T</w:t>
      </w:r>
      <w:r w:rsidRPr="00FE2842">
        <w:rPr>
          <w:sz w:val="28"/>
          <w:szCs w:val="28"/>
        </w:rPr>
        <w:t>=</w:t>
      </w:r>
      <w:r w:rsidR="0060419F" w:rsidRPr="00FE2842">
        <w:rPr>
          <w:position w:val="-12"/>
          <w:sz w:val="28"/>
          <w:szCs w:val="28"/>
        </w:rPr>
        <w:object w:dxaOrig="340" w:dyaOrig="360">
          <v:shape id="_x0000_i1107" type="#_x0000_t75" style="width:17.25pt;height:18pt" o:ole="">
            <v:imagedata r:id="rId87" o:title=""/>
          </v:shape>
          <o:OLEObject Type="Embed" ProgID="Equation.3" ShapeID="_x0000_i1107" DrawAspect="Content" ObjectID="_1462179900" r:id="rId141"/>
        </w:object>
      </w:r>
      <w:r w:rsidRPr="00FE2842">
        <w:rPr>
          <w:sz w:val="28"/>
          <w:szCs w:val="28"/>
        </w:rPr>
        <w:t>+</w:t>
      </w:r>
      <w:r w:rsidRPr="00FE2842">
        <w:rPr>
          <w:sz w:val="28"/>
          <w:szCs w:val="28"/>
          <w:lang w:val="en-US"/>
        </w:rPr>
        <w:t>T</w:t>
      </w:r>
      <w:r w:rsidRPr="00FE2842">
        <w:rPr>
          <w:sz w:val="28"/>
          <w:szCs w:val="28"/>
          <w:vertAlign w:val="subscript"/>
        </w:rPr>
        <w:t>нач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Ось абсцисс графика </w:t>
      </w:r>
      <w:r w:rsidR="0060419F" w:rsidRPr="00FE2842">
        <w:rPr>
          <w:position w:val="-12"/>
          <w:sz w:val="28"/>
          <w:szCs w:val="28"/>
        </w:rPr>
        <w:object w:dxaOrig="340" w:dyaOrig="360">
          <v:shape id="_x0000_i1108" type="#_x0000_t75" style="width:17.25pt;height:18pt" o:ole="">
            <v:imagedata r:id="rId87" o:title=""/>
          </v:shape>
          <o:OLEObject Type="Embed" ProgID="Equation.3" ShapeID="_x0000_i1108" DrawAspect="Content" ObjectID="_1462179901" r:id="rId142"/>
        </w:object>
      </w:r>
      <w:r w:rsidRPr="00FE2842">
        <w:rPr>
          <w:sz w:val="28"/>
          <w:szCs w:val="28"/>
        </w:rPr>
        <w:t xml:space="preserve"> нужно перенести вниз на ординату, соответствующую начальной кинетической энергии</w: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>Т</w:t>
      </w:r>
      <w:r w:rsidRPr="00FE2842">
        <w:rPr>
          <w:sz w:val="28"/>
          <w:szCs w:val="28"/>
          <w:vertAlign w:val="subscript"/>
        </w:rPr>
        <w:t>нач.</w:t>
      </w:r>
      <w:r w:rsidRPr="00FE2842">
        <w:rPr>
          <w:sz w:val="28"/>
          <w:szCs w:val="28"/>
        </w:rPr>
        <w:t>. Однако</w: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>конкретное значение Т</w:t>
      </w:r>
      <w:r w:rsidRPr="00FE2842">
        <w:rPr>
          <w:sz w:val="28"/>
          <w:szCs w:val="28"/>
          <w:vertAlign w:val="subscript"/>
        </w:rPr>
        <w:t>нач</w:t>
      </w:r>
      <w:r w:rsidR="00FE2842">
        <w:rPr>
          <w:sz w:val="28"/>
          <w:szCs w:val="28"/>
          <w:vertAlign w:val="subscript"/>
        </w:rPr>
        <w:t xml:space="preserve"> </w:t>
      </w:r>
      <w:r w:rsidRPr="00FE2842">
        <w:rPr>
          <w:sz w:val="28"/>
          <w:szCs w:val="28"/>
        </w:rPr>
        <w:t xml:space="preserve">пока неизвестно; поэтому новое положение оси абсцисс </w:t>
      </w:r>
      <w:r w:rsidR="0060419F" w:rsidRPr="00FE2842">
        <w:rPr>
          <w:position w:val="-10"/>
          <w:sz w:val="28"/>
          <w:szCs w:val="28"/>
        </w:rPr>
        <w:object w:dxaOrig="300" w:dyaOrig="360">
          <v:shape id="_x0000_i1109" type="#_x0000_t75" style="width:15pt;height:18pt" o:ole="">
            <v:imagedata r:id="rId143" o:title=""/>
          </v:shape>
          <o:OLEObject Type="Embed" ProgID="Equation.3" ShapeID="_x0000_i1109" DrawAspect="Content" ObjectID="_1462179902" r:id="rId144"/>
        </w:object>
      </w:r>
      <w:r w:rsidRPr="00FE2842">
        <w:rPr>
          <w:sz w:val="28"/>
          <w:szCs w:val="28"/>
        </w:rPr>
        <w:t>показано условно.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1.8 График кинетической энергии Т</w:t>
      </w:r>
      <w:r w:rsidRPr="00FE2842">
        <w:rPr>
          <w:sz w:val="28"/>
          <w:szCs w:val="28"/>
          <w:vertAlign w:val="subscript"/>
          <w:lang w:val="en-US"/>
        </w:rPr>
        <w:t>II</w:t>
      </w:r>
      <w:r w:rsidRPr="00FE2842">
        <w:rPr>
          <w:sz w:val="28"/>
          <w:szCs w:val="28"/>
        </w:rPr>
        <w:t xml:space="preserve"> (</w:t>
      </w:r>
      <w:r w:rsidR="0060419F" w:rsidRPr="00FE2842">
        <w:rPr>
          <w:position w:val="-10"/>
          <w:sz w:val="28"/>
          <w:szCs w:val="28"/>
        </w:rPr>
        <w:object w:dxaOrig="220" w:dyaOrig="260">
          <v:shape id="_x0000_i1110" type="#_x0000_t75" style="width:11.25pt;height:12.75pt" o:ole="">
            <v:imagedata r:id="rId5" o:title=""/>
          </v:shape>
          <o:OLEObject Type="Embed" ProgID="Equation.3" ShapeID="_x0000_i1110" DrawAspect="Content" ObjectID="_1462179903" r:id="rId145"/>
        </w:object>
      </w:r>
      <w:r w:rsidRPr="00FE2842">
        <w:rPr>
          <w:sz w:val="28"/>
          <w:szCs w:val="28"/>
        </w:rPr>
        <w:t xml:space="preserve">) </w:t>
      </w:r>
      <w:r w:rsidRPr="00FE2842">
        <w:rPr>
          <w:sz w:val="28"/>
          <w:szCs w:val="28"/>
          <w:lang w:val="en-US"/>
        </w:rPr>
        <w:t>II</w:t>
      </w:r>
      <w:r w:rsidRPr="00FE2842">
        <w:rPr>
          <w:sz w:val="28"/>
          <w:szCs w:val="28"/>
        </w:rPr>
        <w:t xml:space="preserve"> группы звеньев</w: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График получим, выполнив переход от построенного графика </w:t>
      </w:r>
      <w:r w:rsidR="0060419F" w:rsidRPr="00FE2842">
        <w:rPr>
          <w:position w:val="-10"/>
          <w:sz w:val="28"/>
          <w:szCs w:val="28"/>
        </w:rPr>
        <w:object w:dxaOrig="360" w:dyaOrig="360">
          <v:shape id="_x0000_i1111" type="#_x0000_t75" style="width:18pt;height:18pt" o:ole="">
            <v:imagedata r:id="rId132" o:title=""/>
          </v:shape>
          <o:OLEObject Type="Embed" ProgID="Equation.3" ShapeID="_x0000_i1111" DrawAspect="Content" ObjectID="_1462179904" r:id="rId146"/>
        </w:object>
      </w:r>
      <w:r w:rsidRPr="00FE2842">
        <w:rPr>
          <w:sz w:val="28"/>
          <w:szCs w:val="28"/>
        </w:rPr>
        <w:t xml:space="preserve"> пересчитав масштаб по формуле: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Default="0060419F" w:rsidP="00FE2842">
      <w:pPr>
        <w:ind w:firstLine="709"/>
        <w:rPr>
          <w:position w:val="-32"/>
          <w:sz w:val="28"/>
          <w:szCs w:val="28"/>
        </w:rPr>
      </w:pPr>
      <w:r w:rsidRPr="00FE2842">
        <w:rPr>
          <w:position w:val="-32"/>
          <w:sz w:val="28"/>
          <w:szCs w:val="28"/>
        </w:rPr>
        <w:object w:dxaOrig="999" w:dyaOrig="700">
          <v:shape id="_x0000_i1112" type="#_x0000_t75" style="width:50.25pt;height:35.25pt" o:ole="">
            <v:imagedata r:id="rId147" o:title=""/>
          </v:shape>
          <o:OLEObject Type="Embed" ProgID="Equation.3" ShapeID="_x0000_i1112" DrawAspect="Content" ObjectID="_1462179905" r:id="rId148"/>
        </w:objec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0"/>
          <w:sz w:val="28"/>
          <w:szCs w:val="28"/>
        </w:rPr>
        <w:object w:dxaOrig="320" w:dyaOrig="340">
          <v:shape id="_x0000_i1113" type="#_x0000_t75" style="width:15.75pt;height:17.25pt" o:ole="">
            <v:imagedata r:id="rId149" o:title=""/>
          </v:shape>
          <o:OLEObject Type="Embed" ProgID="Equation.3" ShapeID="_x0000_i1113" DrawAspect="Content" ObjectID="_1462179906" r:id="rId150"/>
        </w:object>
      </w:r>
      <w:r w:rsidR="00B025BE" w:rsidRPr="00FE2842">
        <w:rPr>
          <w:sz w:val="28"/>
          <w:szCs w:val="28"/>
        </w:rPr>
        <w:t>=2*0.23/0.161</w:t>
      </w:r>
      <w:r w:rsidR="00B025BE" w:rsidRPr="00FE2842">
        <w:rPr>
          <w:sz w:val="28"/>
          <w:szCs w:val="28"/>
          <w:vertAlign w:val="superscript"/>
        </w:rPr>
        <w:t>2</w:t>
      </w:r>
      <w:r w:rsidR="00B025BE" w:rsidRPr="00FE2842">
        <w:rPr>
          <w:sz w:val="28"/>
          <w:szCs w:val="28"/>
        </w:rPr>
        <w:t>=18.75мм/Дж;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1.9 График кинетической энергии первой группы звеньев Т</w:t>
      </w:r>
      <w:r w:rsidRPr="00FE2842">
        <w:rPr>
          <w:sz w:val="28"/>
          <w:szCs w:val="28"/>
          <w:vertAlign w:val="subscript"/>
          <w:lang w:val="en-US"/>
        </w:rPr>
        <w:t>I</w:t>
      </w:r>
      <w:r w:rsidRPr="00FE2842">
        <w:rPr>
          <w:sz w:val="28"/>
          <w:szCs w:val="28"/>
        </w:rPr>
        <w:t xml:space="preserve"> (</w:t>
      </w:r>
      <w:r w:rsidR="0060419F" w:rsidRPr="00FE2842">
        <w:rPr>
          <w:position w:val="-10"/>
          <w:sz w:val="28"/>
          <w:szCs w:val="28"/>
        </w:rPr>
        <w:object w:dxaOrig="300" w:dyaOrig="360">
          <v:shape id="_x0000_i1114" type="#_x0000_t75" style="width:15pt;height:18pt" o:ole="">
            <v:imagedata r:id="rId8" o:title=""/>
          </v:shape>
          <o:OLEObject Type="Embed" ProgID="Equation.3" ShapeID="_x0000_i1114" DrawAspect="Content" ObjectID="_1462179907" r:id="rId151"/>
        </w:object>
      </w:r>
      <w:r w:rsidRPr="00FE2842">
        <w:rPr>
          <w:sz w:val="28"/>
          <w:szCs w:val="28"/>
        </w:rPr>
        <w:t>)</w: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График строится по уравнению: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Т</w:t>
      </w:r>
      <w:r w:rsidRPr="00FE2842">
        <w:rPr>
          <w:sz w:val="28"/>
          <w:szCs w:val="28"/>
          <w:vertAlign w:val="subscript"/>
        </w:rPr>
        <w:t>1</w:t>
      </w:r>
      <w:r w:rsidRPr="00FE2842">
        <w:rPr>
          <w:sz w:val="28"/>
          <w:szCs w:val="28"/>
        </w:rPr>
        <w:t>=Т-Т</w:t>
      </w:r>
      <w:r w:rsidRPr="00FE2842">
        <w:rPr>
          <w:sz w:val="28"/>
          <w:szCs w:val="28"/>
          <w:vertAlign w:val="subscript"/>
        </w:rPr>
        <w:t>2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При построении кривой </w:t>
      </w:r>
      <w:r w:rsidR="0060419F" w:rsidRPr="00FE2842">
        <w:rPr>
          <w:position w:val="-10"/>
          <w:sz w:val="28"/>
          <w:szCs w:val="28"/>
        </w:rPr>
        <w:object w:dxaOrig="780" w:dyaOrig="360">
          <v:shape id="_x0000_i1115" type="#_x0000_t75" style="width:39pt;height:18pt" o:ole="">
            <v:imagedata r:id="rId152" o:title=""/>
          </v:shape>
          <o:OLEObject Type="Embed" ProgID="Equation.3" ShapeID="_x0000_i1115" DrawAspect="Content" ObjectID="_1462179908" r:id="rId153"/>
        </w:object>
      </w:r>
      <w:r w:rsidRPr="00FE2842">
        <w:rPr>
          <w:sz w:val="28"/>
          <w:szCs w:val="28"/>
        </w:rPr>
        <w:t xml:space="preserve">необходимо из ординаты кривой </w:t>
      </w:r>
      <w:r w:rsidR="0060419F" w:rsidRPr="00FE2842">
        <w:rPr>
          <w:position w:val="-14"/>
          <w:sz w:val="28"/>
          <w:szCs w:val="28"/>
        </w:rPr>
        <w:object w:dxaOrig="800" w:dyaOrig="400">
          <v:shape id="_x0000_i1116" type="#_x0000_t75" style="width:39.75pt;height:20.25pt" o:ole="">
            <v:imagedata r:id="rId154" o:title=""/>
          </v:shape>
          <o:OLEObject Type="Embed" ProgID="Equation.3" ShapeID="_x0000_i1116" DrawAspect="Content" ObjectID="_1462179909" r:id="rId155"/>
        </w:object>
      </w:r>
      <w:r w:rsidRPr="00FE2842">
        <w:rPr>
          <w:sz w:val="28"/>
          <w:szCs w:val="28"/>
        </w:rPr>
        <w:t xml:space="preserve"> в каждом положении механизма</w: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 xml:space="preserve">вычесть отрезки, изображающие </w:t>
      </w:r>
      <w:r w:rsidR="0060419F" w:rsidRPr="00FE2842">
        <w:rPr>
          <w:position w:val="-10"/>
          <w:sz w:val="28"/>
          <w:szCs w:val="28"/>
        </w:rPr>
        <w:object w:dxaOrig="300" w:dyaOrig="340">
          <v:shape id="_x0000_i1117" type="#_x0000_t75" style="width:15pt;height:17.25pt" o:ole="">
            <v:imagedata r:id="rId156" o:title=""/>
          </v:shape>
          <o:OLEObject Type="Embed" ProgID="Equation.3" ShapeID="_x0000_i1117" DrawAspect="Content" ObjectID="_1462179910" r:id="rId157"/>
        </w:object>
      </w:r>
      <w:r w:rsidRPr="00FE2842">
        <w:rPr>
          <w:sz w:val="28"/>
          <w:szCs w:val="28"/>
        </w:rPr>
        <w:t>. Длины вычитаемых отрезков находим по формуле: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  <w:vertAlign w:val="subscript"/>
        </w:rPr>
      </w:pPr>
      <w:r w:rsidRPr="00FE2842">
        <w:rPr>
          <w:position w:val="-30"/>
          <w:sz w:val="28"/>
          <w:szCs w:val="28"/>
          <w:vertAlign w:val="subscript"/>
        </w:rPr>
        <w:object w:dxaOrig="700" w:dyaOrig="680">
          <v:shape id="_x0000_i1118" type="#_x0000_t75" style="width:35.25pt;height:33.75pt" o:ole="">
            <v:imagedata r:id="rId158" o:title=""/>
          </v:shape>
          <o:OLEObject Type="Embed" ProgID="Equation.3" ShapeID="_x0000_i1118" DrawAspect="Content" ObjectID="_1462179911" r:id="rId159"/>
        </w:object>
      </w:r>
    </w:p>
    <w:p w:rsid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где </w:t>
      </w:r>
      <w:r w:rsidRPr="00FE2842">
        <w:rPr>
          <w:sz w:val="28"/>
          <w:szCs w:val="28"/>
          <w:lang w:val="en-US"/>
        </w:rPr>
        <w:t>y</w:t>
      </w:r>
      <w:r w:rsidRPr="00FE2842">
        <w:rPr>
          <w:sz w:val="28"/>
          <w:szCs w:val="28"/>
          <w:vertAlign w:val="subscript"/>
          <w:lang w:val="en-US"/>
        </w:rPr>
        <w:t>II</w:t>
      </w:r>
      <w:r w:rsidRPr="00FE2842">
        <w:rPr>
          <w:sz w:val="28"/>
          <w:szCs w:val="28"/>
        </w:rPr>
        <w:t xml:space="preserve"> – ордината, взятая из графика </w:t>
      </w:r>
      <w:r w:rsidR="0060419F" w:rsidRPr="00FE2842">
        <w:rPr>
          <w:position w:val="-10"/>
          <w:sz w:val="28"/>
          <w:szCs w:val="28"/>
        </w:rPr>
        <w:object w:dxaOrig="859" w:dyaOrig="360">
          <v:shape id="_x0000_i1119" type="#_x0000_t75" style="width:42.75pt;height:18pt" o:ole="">
            <v:imagedata r:id="rId160" o:title=""/>
          </v:shape>
          <o:OLEObject Type="Embed" ProgID="Equation.3" ShapeID="_x0000_i1119" DrawAspect="Content" ObjectID="_1462179912" r:id="rId161"/>
        </w:object>
      </w:r>
      <w:r w:rsidRPr="00FE2842">
        <w:rPr>
          <w:sz w:val="28"/>
          <w:szCs w:val="28"/>
        </w:rPr>
        <w:t>, мм.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Величины вычитаемых отрезков приведены в таблице 3.</w:t>
      </w:r>
    </w:p>
    <w:p w:rsidR="00B025BE" w:rsidRDefault="00B025BE" w:rsidP="00FE2842">
      <w:pPr>
        <w:ind w:firstLine="709"/>
        <w:rPr>
          <w:sz w:val="28"/>
          <w:szCs w:val="28"/>
        </w:rPr>
      </w:pPr>
    </w:p>
    <w:p w:rsidR="00FE2842" w:rsidRDefault="00FE2842">
      <w:pPr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pPr w:leftFromText="180" w:rightFromText="180" w:vertAnchor="text" w:tblpX="391" w:tblpY="7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7"/>
        <w:gridCol w:w="661"/>
        <w:gridCol w:w="661"/>
        <w:gridCol w:w="661"/>
        <w:gridCol w:w="661"/>
        <w:gridCol w:w="661"/>
        <w:gridCol w:w="661"/>
        <w:gridCol w:w="661"/>
        <w:gridCol w:w="661"/>
        <w:gridCol w:w="661"/>
        <w:gridCol w:w="661"/>
        <w:gridCol w:w="661"/>
        <w:gridCol w:w="662"/>
      </w:tblGrid>
      <w:tr w:rsidR="00B025BE" w:rsidRPr="00FE2842">
        <w:trPr>
          <w:trHeight w:val="410"/>
        </w:trPr>
        <w:tc>
          <w:tcPr>
            <w:tcW w:w="671" w:type="dxa"/>
          </w:tcPr>
          <w:p w:rsidR="00B025BE" w:rsidRPr="00FE2842" w:rsidRDefault="00B025BE" w:rsidP="00FE2842"/>
        </w:tc>
        <w:tc>
          <w:tcPr>
            <w:tcW w:w="661" w:type="dxa"/>
          </w:tcPr>
          <w:p w:rsidR="00B025BE" w:rsidRPr="00FE2842" w:rsidRDefault="00B025BE" w:rsidP="00FE2842">
            <w:r w:rsidRPr="00FE2842">
              <w:t>1</w:t>
            </w:r>
          </w:p>
        </w:tc>
        <w:tc>
          <w:tcPr>
            <w:tcW w:w="661" w:type="dxa"/>
          </w:tcPr>
          <w:p w:rsidR="00B025BE" w:rsidRPr="00FE2842" w:rsidRDefault="00B025BE" w:rsidP="00FE2842">
            <w:r w:rsidRPr="00FE2842">
              <w:t>2</w:t>
            </w:r>
          </w:p>
        </w:tc>
        <w:tc>
          <w:tcPr>
            <w:tcW w:w="661" w:type="dxa"/>
          </w:tcPr>
          <w:p w:rsidR="00B025BE" w:rsidRPr="00FE2842" w:rsidRDefault="00B025BE" w:rsidP="00FE2842">
            <w:r w:rsidRPr="00FE2842">
              <w:t>3</w:t>
            </w:r>
          </w:p>
        </w:tc>
        <w:tc>
          <w:tcPr>
            <w:tcW w:w="661" w:type="dxa"/>
          </w:tcPr>
          <w:p w:rsidR="00B025BE" w:rsidRPr="00FE2842" w:rsidRDefault="00B025BE" w:rsidP="00FE2842">
            <w:r w:rsidRPr="00FE2842">
              <w:t>4</w:t>
            </w:r>
          </w:p>
        </w:tc>
        <w:tc>
          <w:tcPr>
            <w:tcW w:w="661" w:type="dxa"/>
          </w:tcPr>
          <w:p w:rsidR="00B025BE" w:rsidRPr="00FE2842" w:rsidRDefault="00B025BE" w:rsidP="00FE2842">
            <w:r w:rsidRPr="00FE2842">
              <w:t>5</w:t>
            </w:r>
          </w:p>
        </w:tc>
        <w:tc>
          <w:tcPr>
            <w:tcW w:w="661" w:type="dxa"/>
          </w:tcPr>
          <w:p w:rsidR="00B025BE" w:rsidRPr="00FE2842" w:rsidRDefault="00B025BE" w:rsidP="00FE2842">
            <w:r w:rsidRPr="00FE2842">
              <w:t>6</w:t>
            </w:r>
          </w:p>
        </w:tc>
        <w:tc>
          <w:tcPr>
            <w:tcW w:w="661" w:type="dxa"/>
          </w:tcPr>
          <w:p w:rsidR="00B025BE" w:rsidRPr="00FE2842" w:rsidRDefault="00B025BE" w:rsidP="00FE2842">
            <w:r w:rsidRPr="00FE2842">
              <w:t>7</w:t>
            </w:r>
          </w:p>
        </w:tc>
        <w:tc>
          <w:tcPr>
            <w:tcW w:w="661" w:type="dxa"/>
          </w:tcPr>
          <w:p w:rsidR="00B025BE" w:rsidRPr="00FE2842" w:rsidRDefault="00B025BE" w:rsidP="00FE2842">
            <w:r w:rsidRPr="00FE2842">
              <w:t>8</w:t>
            </w:r>
          </w:p>
        </w:tc>
        <w:tc>
          <w:tcPr>
            <w:tcW w:w="661" w:type="dxa"/>
          </w:tcPr>
          <w:p w:rsidR="00B025BE" w:rsidRPr="00FE2842" w:rsidRDefault="00B025BE" w:rsidP="00FE2842">
            <w:r w:rsidRPr="00FE2842">
              <w:t>9</w:t>
            </w:r>
          </w:p>
        </w:tc>
        <w:tc>
          <w:tcPr>
            <w:tcW w:w="661" w:type="dxa"/>
          </w:tcPr>
          <w:p w:rsidR="00B025BE" w:rsidRPr="00FE2842" w:rsidRDefault="00B025BE" w:rsidP="00FE2842">
            <w:r w:rsidRPr="00FE2842">
              <w:t>10</w:t>
            </w:r>
          </w:p>
        </w:tc>
        <w:tc>
          <w:tcPr>
            <w:tcW w:w="661" w:type="dxa"/>
          </w:tcPr>
          <w:p w:rsidR="00B025BE" w:rsidRPr="00FE2842" w:rsidRDefault="00B025BE" w:rsidP="00FE2842">
            <w:r w:rsidRPr="00FE2842">
              <w:t>11</w:t>
            </w:r>
          </w:p>
        </w:tc>
        <w:tc>
          <w:tcPr>
            <w:tcW w:w="662" w:type="dxa"/>
          </w:tcPr>
          <w:p w:rsidR="00B025BE" w:rsidRPr="00FE2842" w:rsidRDefault="00B025BE" w:rsidP="00FE2842">
            <w:r w:rsidRPr="00FE2842">
              <w:t>12</w:t>
            </w:r>
          </w:p>
        </w:tc>
      </w:tr>
      <w:tr w:rsidR="00B025BE" w:rsidRPr="00FE2842">
        <w:trPr>
          <w:trHeight w:val="416"/>
        </w:trPr>
        <w:tc>
          <w:tcPr>
            <w:tcW w:w="671" w:type="dxa"/>
          </w:tcPr>
          <w:p w:rsidR="00B025BE" w:rsidRPr="00FE2842" w:rsidRDefault="0060419F" w:rsidP="00FE2842">
            <w:r w:rsidRPr="00FE2842">
              <w:rPr>
                <w:position w:val="-30"/>
                <w:vertAlign w:val="subscript"/>
              </w:rPr>
              <w:object w:dxaOrig="700" w:dyaOrig="680">
                <v:shape id="_x0000_i1120" type="#_x0000_t75" style="width:25.5pt;height:24pt" o:ole="">
                  <v:imagedata r:id="rId158" o:title=""/>
                </v:shape>
                <o:OLEObject Type="Embed" ProgID="Equation.3" ShapeID="_x0000_i1120" DrawAspect="Content" ObjectID="_1462179913" r:id="rId162"/>
              </w:object>
            </w:r>
          </w:p>
        </w:tc>
        <w:tc>
          <w:tcPr>
            <w:tcW w:w="661" w:type="dxa"/>
          </w:tcPr>
          <w:p w:rsidR="00B025BE" w:rsidRPr="00FE2842" w:rsidRDefault="00B025BE" w:rsidP="00FE2842">
            <w:r w:rsidRPr="00FE2842">
              <w:t>0</w:t>
            </w:r>
          </w:p>
        </w:tc>
        <w:tc>
          <w:tcPr>
            <w:tcW w:w="661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t>0</w:t>
            </w:r>
            <w:r w:rsidRPr="00FE2842">
              <w:rPr>
                <w:lang w:val="en-US"/>
              </w:rPr>
              <w:t>.7</w:t>
            </w:r>
          </w:p>
        </w:tc>
        <w:tc>
          <w:tcPr>
            <w:tcW w:w="661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1.4</w:t>
            </w:r>
          </w:p>
        </w:tc>
        <w:tc>
          <w:tcPr>
            <w:tcW w:w="661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2.8</w:t>
            </w:r>
          </w:p>
        </w:tc>
        <w:tc>
          <w:tcPr>
            <w:tcW w:w="661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2.9</w:t>
            </w:r>
          </w:p>
        </w:tc>
        <w:tc>
          <w:tcPr>
            <w:tcW w:w="661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2.3</w:t>
            </w:r>
          </w:p>
        </w:tc>
        <w:tc>
          <w:tcPr>
            <w:tcW w:w="661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0.9</w:t>
            </w:r>
          </w:p>
        </w:tc>
        <w:tc>
          <w:tcPr>
            <w:tcW w:w="661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0.2</w:t>
            </w:r>
          </w:p>
        </w:tc>
        <w:tc>
          <w:tcPr>
            <w:tcW w:w="661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0.7</w:t>
            </w:r>
          </w:p>
        </w:tc>
        <w:tc>
          <w:tcPr>
            <w:tcW w:w="661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5.5</w:t>
            </w:r>
          </w:p>
        </w:tc>
        <w:tc>
          <w:tcPr>
            <w:tcW w:w="661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7.6</w:t>
            </w:r>
          </w:p>
        </w:tc>
        <w:tc>
          <w:tcPr>
            <w:tcW w:w="662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2.8</w:t>
            </w:r>
          </w:p>
        </w:tc>
      </w:tr>
    </w:tbl>
    <w:p w:rsidR="00B025BE" w:rsidRPr="00FE2842" w:rsidRDefault="00B025BE" w:rsidP="00FE2842">
      <w:pPr>
        <w:ind w:firstLine="709"/>
        <w:rPr>
          <w:sz w:val="28"/>
          <w:szCs w:val="28"/>
          <w:lang w:val="en-US"/>
        </w:rPr>
      </w:pPr>
      <w:r w:rsidRPr="00FE2842">
        <w:rPr>
          <w:sz w:val="28"/>
          <w:szCs w:val="28"/>
        </w:rPr>
        <w:t>Таблица 3. Длины вычитаемых отрезков.</w:t>
      </w:r>
    </w:p>
    <w:p w:rsidR="00B025BE" w:rsidRPr="00FE2842" w:rsidRDefault="00B025BE" w:rsidP="00FE2842">
      <w:pPr>
        <w:ind w:firstLine="709"/>
        <w:rPr>
          <w:sz w:val="28"/>
          <w:szCs w:val="28"/>
          <w:lang w:val="en-US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1.10 Необходимый момент инерции маховых масс </w:t>
      </w:r>
      <w:r w:rsidR="0060419F" w:rsidRPr="00FE2842">
        <w:rPr>
          <w:position w:val="-10"/>
          <w:sz w:val="28"/>
          <w:szCs w:val="28"/>
        </w:rPr>
        <w:object w:dxaOrig="360" w:dyaOrig="360">
          <v:shape id="_x0000_i1121" type="#_x0000_t75" style="width:18pt;height:18pt" o:ole="">
            <v:imagedata r:id="rId10" o:title=""/>
          </v:shape>
          <o:OLEObject Type="Embed" ProgID="Equation.3" ShapeID="_x0000_i1121" DrawAspect="Content" ObjectID="_1462179914" r:id="rId163"/>
        </w:object>
      </w:r>
    </w:p>
    <w:p w:rsid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Необходимый момент инерции маховых масс </w:t>
      </w:r>
      <w:r w:rsidR="0060419F" w:rsidRPr="00FE2842">
        <w:rPr>
          <w:position w:val="-10"/>
          <w:sz w:val="28"/>
          <w:szCs w:val="28"/>
        </w:rPr>
        <w:object w:dxaOrig="360" w:dyaOrig="360">
          <v:shape id="_x0000_i1122" type="#_x0000_t75" style="width:18pt;height:18pt" o:ole="">
            <v:imagedata r:id="rId10" o:title=""/>
          </v:shape>
          <o:OLEObject Type="Embed" ProgID="Equation.3" ShapeID="_x0000_i1122" DrawAspect="Content" ObjectID="_1462179915" r:id="rId164"/>
        </w:object>
      </w:r>
      <w:r w:rsidRPr="00FE2842">
        <w:rPr>
          <w:sz w:val="28"/>
          <w:szCs w:val="28"/>
        </w:rPr>
        <w:t xml:space="preserve"> определяем по формуле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0"/>
          <w:sz w:val="28"/>
          <w:szCs w:val="28"/>
        </w:rPr>
        <w:object w:dxaOrig="360" w:dyaOrig="360">
          <v:shape id="_x0000_i1123" type="#_x0000_t75" style="width:18pt;height:18pt" o:ole="">
            <v:imagedata r:id="rId10" o:title=""/>
          </v:shape>
          <o:OLEObject Type="Embed" ProgID="Equation.3" ShapeID="_x0000_i1123" DrawAspect="Content" ObjectID="_1462179916" r:id="rId165"/>
        </w:object>
      </w:r>
      <w:r w:rsidR="00B025BE" w:rsidRPr="00FE2842">
        <w:rPr>
          <w:sz w:val="28"/>
          <w:szCs w:val="28"/>
        </w:rPr>
        <w:t>=</w:t>
      </w:r>
      <w:r w:rsidRPr="00FE2842">
        <w:rPr>
          <w:position w:val="-32"/>
          <w:sz w:val="28"/>
          <w:szCs w:val="28"/>
        </w:rPr>
        <w:object w:dxaOrig="820" w:dyaOrig="700">
          <v:shape id="_x0000_i1124" type="#_x0000_t75" style="width:31.5pt;height:27pt" o:ole="">
            <v:imagedata r:id="rId166" o:title=""/>
          </v:shape>
          <o:OLEObject Type="Embed" ProgID="Equation.3" ShapeID="_x0000_i1124" DrawAspect="Content" ObjectID="_1462179917" r:id="rId167"/>
        </w:object>
      </w:r>
    </w:p>
    <w:p w:rsidR="00FE2842" w:rsidRDefault="00FE2842" w:rsidP="00FE2842">
      <w:pPr>
        <w:ind w:firstLine="709"/>
        <w:rPr>
          <w:position w:val="-6"/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6"/>
          <w:sz w:val="28"/>
          <w:szCs w:val="28"/>
        </w:rPr>
        <w:object w:dxaOrig="220" w:dyaOrig="279">
          <v:shape id="_x0000_i1125" type="#_x0000_t75" style="width:11.25pt;height:14.25pt" o:ole="">
            <v:imagedata r:id="rId168" o:title=""/>
          </v:shape>
          <o:OLEObject Type="Embed" ProgID="Equation.3" ShapeID="_x0000_i1125" DrawAspect="Content" ObjectID="_1462179918" r:id="rId169"/>
        </w:object>
      </w:r>
      <w:r w:rsidR="00B025BE" w:rsidRPr="00FE2842">
        <w:rPr>
          <w:sz w:val="28"/>
          <w:szCs w:val="28"/>
        </w:rPr>
        <w:t xml:space="preserve"> - коэффициент неравномерности вращения кривошипа ОА;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Default="0060419F" w:rsidP="00FE2842">
      <w:pPr>
        <w:ind w:firstLine="709"/>
        <w:rPr>
          <w:position w:val="-30"/>
          <w:sz w:val="28"/>
          <w:szCs w:val="28"/>
        </w:rPr>
      </w:pPr>
      <w:r w:rsidRPr="00FE2842">
        <w:rPr>
          <w:position w:val="-30"/>
          <w:sz w:val="28"/>
          <w:szCs w:val="28"/>
        </w:rPr>
        <w:object w:dxaOrig="2220" w:dyaOrig="680">
          <v:shape id="_x0000_i1126" type="#_x0000_t75" style="width:78.75pt;height:24pt" o:ole="">
            <v:imagedata r:id="rId170" o:title=""/>
          </v:shape>
          <o:OLEObject Type="Embed" ProgID="Equation.3" ShapeID="_x0000_i1126" DrawAspect="Content" ObjectID="_1462179919" r:id="rId171"/>
        </w:objec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2"/>
          <w:sz w:val="28"/>
          <w:szCs w:val="28"/>
        </w:rPr>
        <w:object w:dxaOrig="1120" w:dyaOrig="360">
          <v:shape id="_x0000_i1127" type="#_x0000_t75" style="width:56.25pt;height:18pt" o:ole="">
            <v:imagedata r:id="rId172" o:title=""/>
          </v:shape>
          <o:OLEObject Type="Embed" ProgID="Equation.3" ShapeID="_x0000_i1127" DrawAspect="Content" ObjectID="_1462179920" r:id="rId173"/>
        </w:object>
      </w:r>
      <w:r w:rsidR="00B025BE" w:rsidRPr="00FE2842">
        <w:rPr>
          <w:sz w:val="28"/>
          <w:szCs w:val="28"/>
        </w:rPr>
        <w:t>=35/0.0955=366Дж</w:t>
      </w: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0"/>
          <w:sz w:val="28"/>
          <w:szCs w:val="28"/>
        </w:rPr>
        <w:object w:dxaOrig="360" w:dyaOrig="360">
          <v:shape id="_x0000_i1128" type="#_x0000_t75" style="width:18pt;height:18pt" o:ole="">
            <v:imagedata r:id="rId10" o:title=""/>
          </v:shape>
          <o:OLEObject Type="Embed" ProgID="Equation.3" ShapeID="_x0000_i1128" DrawAspect="Content" ObjectID="_1462179921" r:id="rId174"/>
        </w:object>
      </w:r>
      <w:r w:rsidR="00B025BE" w:rsidRPr="00FE2842">
        <w:rPr>
          <w:sz w:val="28"/>
          <w:szCs w:val="28"/>
        </w:rPr>
        <w:t>=366/(0.161</w:t>
      </w:r>
      <w:r w:rsidR="00B025BE" w:rsidRPr="00FE2842">
        <w:rPr>
          <w:sz w:val="28"/>
          <w:szCs w:val="28"/>
          <w:vertAlign w:val="superscript"/>
        </w:rPr>
        <w:t>2</w:t>
      </w:r>
      <w:r w:rsidR="00B025BE" w:rsidRPr="00FE2842">
        <w:rPr>
          <w:sz w:val="28"/>
          <w:szCs w:val="28"/>
        </w:rPr>
        <w:t xml:space="preserve"> *0.035)=403424 кг*м</w:t>
      </w:r>
      <w:r w:rsidR="00B025BE" w:rsidRPr="00FE2842">
        <w:rPr>
          <w:sz w:val="28"/>
          <w:szCs w:val="28"/>
          <w:vertAlign w:val="superscript"/>
        </w:rPr>
        <w:t>2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1.11 Момент инерции дополнительной маховой массы </w:t>
      </w:r>
      <w:r w:rsidRPr="00FE2842">
        <w:rPr>
          <w:sz w:val="28"/>
          <w:szCs w:val="28"/>
          <w:lang w:val="en-US"/>
        </w:rPr>
        <w:t>I</w:t>
      </w:r>
      <w:r w:rsidRPr="00FE2842">
        <w:rPr>
          <w:sz w:val="28"/>
          <w:szCs w:val="28"/>
          <w:vertAlign w:val="subscript"/>
        </w:rPr>
        <w:t>доп.</w:t>
      </w:r>
    </w:p>
    <w:p w:rsidR="00FE2842" w:rsidRDefault="00FE2842" w:rsidP="00FE2842">
      <w:pPr>
        <w:ind w:firstLine="709"/>
        <w:rPr>
          <w:sz w:val="28"/>
          <w:szCs w:val="28"/>
        </w:rPr>
      </w:pPr>
    </w:p>
    <w:p w:rsidR="00B025BE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  <w:lang w:val="en-US"/>
        </w:rPr>
        <w:t>I</w:t>
      </w:r>
      <w:r w:rsidRPr="00FE2842">
        <w:rPr>
          <w:sz w:val="28"/>
          <w:szCs w:val="28"/>
          <w:vertAlign w:val="subscript"/>
        </w:rPr>
        <w:t xml:space="preserve">доп. </w:t>
      </w:r>
      <w:r w:rsidRPr="00FE2842">
        <w:rPr>
          <w:sz w:val="28"/>
          <w:szCs w:val="28"/>
        </w:rPr>
        <w:t>определяется по формуле</w: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8"/>
          <w:sz w:val="28"/>
          <w:szCs w:val="28"/>
        </w:rPr>
        <w:object w:dxaOrig="3800" w:dyaOrig="440">
          <v:shape id="_x0000_i1129" type="#_x0000_t75" style="width:171pt;height:19.5pt" o:ole="">
            <v:imagedata r:id="rId175" o:title=""/>
          </v:shape>
          <o:OLEObject Type="Embed" ProgID="Equation.3" ShapeID="_x0000_i1129" DrawAspect="Content" ObjectID="_1462179922" r:id="rId176"/>
        </w:object>
      </w:r>
    </w:p>
    <w:p w:rsid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где </w:t>
      </w:r>
      <w:r w:rsidR="0060419F" w:rsidRPr="00FE2842">
        <w:rPr>
          <w:position w:val="-14"/>
          <w:sz w:val="28"/>
          <w:szCs w:val="28"/>
        </w:rPr>
        <w:object w:dxaOrig="800" w:dyaOrig="400">
          <v:shape id="_x0000_i1130" type="#_x0000_t75" style="width:39.75pt;height:20.25pt" o:ole="">
            <v:imagedata r:id="rId177" o:title=""/>
          </v:shape>
          <o:OLEObject Type="Embed" ProgID="Equation.3" ShapeID="_x0000_i1130" DrawAspect="Content" ObjectID="_1462179923" r:id="rId178"/>
        </w:object>
      </w:r>
      <w:r w:rsidRPr="00FE2842">
        <w:rPr>
          <w:sz w:val="28"/>
          <w:szCs w:val="28"/>
        </w:rPr>
        <w:t xml:space="preserve"> - сумма приведенных моментов инерции звеньев связанных с начальным звеном постоянным передаточным отношением и обладают маховыми массами, которые влияют на закон движения начального звена.</w:t>
      </w:r>
    </w:p>
    <w:p w:rsidR="00FE2842" w:rsidRDefault="00FE2842">
      <w:pPr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4"/>
          <w:sz w:val="28"/>
          <w:szCs w:val="28"/>
        </w:rPr>
        <w:object w:dxaOrig="340" w:dyaOrig="400">
          <v:shape id="_x0000_i1131" type="#_x0000_t75" style="width:17.25pt;height:20.25pt" o:ole="">
            <v:imagedata r:id="rId179" o:title=""/>
          </v:shape>
          <o:OLEObject Type="Embed" ProgID="Equation.3" ShapeID="_x0000_i1131" DrawAspect="Content" ObjectID="_1462179924" r:id="rId180"/>
        </w:object>
      </w:r>
      <w:r w:rsidR="00B025BE" w:rsidRPr="00FE2842">
        <w:rPr>
          <w:sz w:val="28"/>
          <w:szCs w:val="28"/>
        </w:rPr>
        <w:t xml:space="preserve"> =</w:t>
      </w:r>
      <w:r w:rsidRPr="00FE2842">
        <w:rPr>
          <w:position w:val="-14"/>
          <w:sz w:val="28"/>
          <w:szCs w:val="28"/>
        </w:rPr>
        <w:object w:dxaOrig="2980" w:dyaOrig="420">
          <v:shape id="_x0000_i1132" type="#_x0000_t75" style="width:149.25pt;height:21pt" o:ole="">
            <v:imagedata r:id="rId181" o:title=""/>
          </v:shape>
          <o:OLEObject Type="Embed" ProgID="Equation.3" ShapeID="_x0000_i1132" DrawAspect="Content" ObjectID="_1462179925" r:id="rId182"/>
        </w:object>
      </w:r>
      <w:r w:rsidR="00B025BE" w:rsidRPr="00FE2842">
        <w:rPr>
          <w:sz w:val="28"/>
          <w:szCs w:val="28"/>
        </w:rPr>
        <w:t>341293кг*м</w:t>
      </w:r>
      <w:r w:rsidR="00B025BE" w:rsidRPr="00FE2842">
        <w:rPr>
          <w:sz w:val="28"/>
          <w:szCs w:val="28"/>
          <w:vertAlign w:val="superscript"/>
        </w:rPr>
        <w:t>2</w:t>
      </w:r>
      <w:r w:rsidR="00B025BE" w:rsidRPr="00FE2842">
        <w:rPr>
          <w:sz w:val="28"/>
          <w:szCs w:val="28"/>
        </w:rPr>
        <w:t>,</w:t>
      </w: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4"/>
          <w:sz w:val="28"/>
          <w:szCs w:val="28"/>
        </w:rPr>
        <w:object w:dxaOrig="400" w:dyaOrig="400">
          <v:shape id="_x0000_i1133" type="#_x0000_t75" style="width:20.25pt;height:20.25pt" o:ole="">
            <v:imagedata r:id="rId183" o:title=""/>
          </v:shape>
          <o:OLEObject Type="Embed" ProgID="Equation.3" ShapeID="_x0000_i1133" DrawAspect="Content" ObjectID="_1462179926" r:id="rId184"/>
        </w:object>
      </w:r>
      <w:r w:rsidR="00B025BE" w:rsidRPr="00FE2842">
        <w:rPr>
          <w:sz w:val="28"/>
          <w:szCs w:val="28"/>
        </w:rPr>
        <w:t>=</w:t>
      </w:r>
      <w:r w:rsidRPr="00FE2842">
        <w:rPr>
          <w:position w:val="-10"/>
          <w:sz w:val="28"/>
          <w:szCs w:val="28"/>
        </w:rPr>
        <w:object w:dxaOrig="980" w:dyaOrig="380">
          <v:shape id="_x0000_i1134" type="#_x0000_t75" style="width:48.75pt;height:18.75pt" o:ole="">
            <v:imagedata r:id="rId185" o:title=""/>
          </v:shape>
          <o:OLEObject Type="Embed" ProgID="Equation.3" ShapeID="_x0000_i1134" DrawAspect="Content" ObjectID="_1462179927" r:id="rId186"/>
        </w:object>
      </w:r>
      <w:r w:rsidR="00B025BE" w:rsidRPr="00FE2842">
        <w:rPr>
          <w:sz w:val="28"/>
          <w:szCs w:val="28"/>
        </w:rPr>
        <w:t>5=750 кг*м</w:t>
      </w:r>
      <w:r w:rsidR="00B025BE" w:rsidRPr="00FE2842">
        <w:rPr>
          <w:sz w:val="28"/>
          <w:szCs w:val="28"/>
          <w:vertAlign w:val="superscript"/>
        </w:rPr>
        <w:t>2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2"/>
          <w:sz w:val="28"/>
          <w:szCs w:val="28"/>
        </w:rPr>
        <w:object w:dxaOrig="400" w:dyaOrig="360">
          <v:shape id="_x0000_i1135" type="#_x0000_t75" style="width:20.25pt;height:18pt" o:ole="">
            <v:imagedata r:id="rId187" o:title=""/>
          </v:shape>
          <o:OLEObject Type="Embed" ProgID="Equation.3" ShapeID="_x0000_i1135" DrawAspect="Content" ObjectID="_1462179928" r:id="rId188"/>
        </w:object>
      </w:r>
      <w:r w:rsidR="00B025BE" w:rsidRPr="00FE2842">
        <w:rPr>
          <w:sz w:val="28"/>
          <w:szCs w:val="28"/>
        </w:rPr>
        <w:t>=403424-341293-750=61381 кг*м</w:t>
      </w:r>
      <w:r w:rsidR="00B025BE" w:rsidRPr="00FE2842">
        <w:rPr>
          <w:sz w:val="28"/>
          <w:szCs w:val="28"/>
          <w:vertAlign w:val="superscript"/>
        </w:rPr>
        <w:t>2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1.12 Габаритные размеры и масса маховика</w:t>
      </w:r>
    </w:p>
    <w:p w:rsid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Маховик может быть выполнен в двух видах: в форме сплошного диска или обода со шлицами</w: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 xml:space="preserve">и ступицей. В осевом сечении обод маховика имеет форму прямоугольника, стороны которого определяются наружным </w:t>
      </w:r>
      <w:r w:rsidRPr="00FE2842">
        <w:rPr>
          <w:sz w:val="28"/>
          <w:szCs w:val="28"/>
          <w:lang w:val="en-US"/>
        </w:rPr>
        <w:t>D</w:t>
      </w:r>
      <w:r w:rsidRPr="00FE2842">
        <w:rPr>
          <w:sz w:val="28"/>
          <w:szCs w:val="28"/>
          <w:vertAlign w:val="subscript"/>
        </w:rPr>
        <w:t>2</w:t>
      </w:r>
      <w:r w:rsidRPr="00FE2842">
        <w:rPr>
          <w:sz w:val="28"/>
          <w:szCs w:val="28"/>
        </w:rPr>
        <w:t xml:space="preserve"> и внутренним </w:t>
      </w:r>
      <w:r w:rsidRPr="00FE2842">
        <w:rPr>
          <w:sz w:val="28"/>
          <w:szCs w:val="28"/>
          <w:lang w:val="en-US"/>
        </w:rPr>
        <w:t>D</w:t>
      </w:r>
      <w:r w:rsidRPr="00FE2842">
        <w:rPr>
          <w:sz w:val="28"/>
          <w:szCs w:val="28"/>
          <w:vertAlign w:val="subscript"/>
        </w:rPr>
        <w:t>1</w: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 xml:space="preserve">диаметрами и толщиной </w:t>
      </w:r>
      <w:r w:rsidRPr="00FE2842">
        <w:rPr>
          <w:sz w:val="28"/>
          <w:szCs w:val="28"/>
          <w:lang w:val="en-US"/>
        </w:rPr>
        <w:t>b</w:t>
      </w:r>
      <w:r w:rsidRPr="00FE2842">
        <w:rPr>
          <w:sz w:val="28"/>
          <w:szCs w:val="28"/>
        </w:rPr>
        <w:t>.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1) маховик – обод со шлицами и ступицей: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наружный диаметр</w:t>
      </w:r>
      <w:r w:rsidRPr="00FE2842">
        <w:rPr>
          <w:sz w:val="28"/>
          <w:szCs w:val="28"/>
          <w:lang w:val="en-US"/>
        </w:rPr>
        <w:t>D</w:t>
      </w:r>
      <w:r w:rsidRPr="00FE2842">
        <w:rPr>
          <w:sz w:val="28"/>
          <w:szCs w:val="28"/>
          <w:vertAlign w:val="subscript"/>
        </w:rPr>
        <w:t>2</w:t>
      </w:r>
      <w:r w:rsidRPr="00FE2842">
        <w:rPr>
          <w:sz w:val="28"/>
          <w:szCs w:val="28"/>
        </w:rPr>
        <w:t xml:space="preserve"> =0.437*</w:t>
      </w:r>
      <w:r w:rsidR="0060419F" w:rsidRPr="00FE2842">
        <w:rPr>
          <w:position w:val="-14"/>
          <w:sz w:val="28"/>
          <w:szCs w:val="28"/>
        </w:rPr>
        <w:object w:dxaOrig="600" w:dyaOrig="420">
          <v:shape id="_x0000_i1136" type="#_x0000_t75" style="width:30pt;height:21pt" o:ole="">
            <v:imagedata r:id="rId189" o:title=""/>
          </v:shape>
          <o:OLEObject Type="Embed" ProgID="Equation.3" ShapeID="_x0000_i1136" DrawAspect="Content" ObjectID="_1462179929" r:id="rId190"/>
        </w:object>
      </w:r>
      <w:r w:rsidRPr="00FE2842">
        <w:rPr>
          <w:sz w:val="28"/>
          <w:szCs w:val="28"/>
        </w:rPr>
        <w:t>=0.437*</w:t>
      </w:r>
      <w:r w:rsidR="0060419F" w:rsidRPr="00FE2842">
        <w:rPr>
          <w:position w:val="-8"/>
          <w:sz w:val="28"/>
          <w:szCs w:val="28"/>
        </w:rPr>
        <w:object w:dxaOrig="900" w:dyaOrig="360">
          <v:shape id="_x0000_i1137" type="#_x0000_t75" style="width:45pt;height:18pt" o:ole="">
            <v:imagedata r:id="rId191" o:title=""/>
          </v:shape>
          <o:OLEObject Type="Embed" ProgID="Equation.3" ShapeID="_x0000_i1137" DrawAspect="Content" ObjectID="_1462179930" r:id="rId192"/>
        </w:object>
      </w:r>
      <w:r w:rsidRPr="00FE2842">
        <w:rPr>
          <w:sz w:val="28"/>
          <w:szCs w:val="28"/>
        </w:rPr>
        <w:t>=3.96м;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внутренний диаметр</w:t>
      </w:r>
      <w:r w:rsidRPr="00FE2842">
        <w:rPr>
          <w:sz w:val="28"/>
          <w:szCs w:val="28"/>
          <w:lang w:val="en-US"/>
        </w:rPr>
        <w:t>D</w:t>
      </w:r>
      <w:r w:rsidRPr="00FE2842">
        <w:rPr>
          <w:sz w:val="28"/>
          <w:szCs w:val="28"/>
          <w:vertAlign w:val="subscript"/>
        </w:rPr>
        <w:t>1</w:t>
      </w:r>
      <w:r w:rsidRPr="00FE2842">
        <w:rPr>
          <w:sz w:val="28"/>
          <w:szCs w:val="28"/>
        </w:rPr>
        <w:t xml:space="preserve">= 0.8* </w:t>
      </w:r>
      <w:r w:rsidRPr="00FE2842">
        <w:rPr>
          <w:sz w:val="28"/>
          <w:szCs w:val="28"/>
          <w:lang w:val="en-US"/>
        </w:rPr>
        <w:t>D</w:t>
      </w:r>
      <w:r w:rsidRPr="00FE2842">
        <w:rPr>
          <w:sz w:val="28"/>
          <w:szCs w:val="28"/>
          <w:vertAlign w:val="subscript"/>
        </w:rPr>
        <w:t>2</w:t>
      </w:r>
      <w:r w:rsidRPr="00FE2842">
        <w:rPr>
          <w:sz w:val="28"/>
          <w:szCs w:val="28"/>
        </w:rPr>
        <w:t>=0.8*3.96=3.17м;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ширина обода</w:t>
      </w:r>
      <w:r w:rsidRPr="00FE2842">
        <w:rPr>
          <w:sz w:val="28"/>
          <w:szCs w:val="28"/>
          <w:lang w:val="en-US"/>
        </w:rPr>
        <w:t>b</w:t>
      </w:r>
      <w:r w:rsidRPr="00FE2842">
        <w:rPr>
          <w:sz w:val="28"/>
          <w:szCs w:val="28"/>
        </w:rPr>
        <w:t xml:space="preserve">=0.2* </w:t>
      </w:r>
      <w:r w:rsidRPr="00FE2842">
        <w:rPr>
          <w:sz w:val="28"/>
          <w:szCs w:val="28"/>
          <w:lang w:val="en-US"/>
        </w:rPr>
        <w:t>D</w:t>
      </w:r>
      <w:r w:rsidRPr="00FE2842">
        <w:rPr>
          <w:sz w:val="28"/>
          <w:szCs w:val="28"/>
          <w:vertAlign w:val="subscript"/>
        </w:rPr>
        <w:t>2</w:t>
      </w:r>
      <w:r w:rsidRPr="00FE2842">
        <w:rPr>
          <w:sz w:val="28"/>
          <w:szCs w:val="28"/>
        </w:rPr>
        <w:t>=0.79м;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масса обода </w:t>
      </w:r>
      <w:r w:rsidRPr="00FE2842">
        <w:rPr>
          <w:sz w:val="28"/>
          <w:szCs w:val="28"/>
          <w:lang w:val="en-US"/>
        </w:rPr>
        <w:t>m</w:t>
      </w:r>
      <w:r w:rsidRPr="00FE2842">
        <w:rPr>
          <w:sz w:val="28"/>
          <w:szCs w:val="28"/>
        </w:rPr>
        <w:t xml:space="preserve">=6123*( </w:t>
      </w:r>
      <w:r w:rsidRPr="00FE2842">
        <w:rPr>
          <w:sz w:val="28"/>
          <w:szCs w:val="28"/>
          <w:lang w:val="en-US"/>
        </w:rPr>
        <w:t>D</w:t>
      </w:r>
      <w:r w:rsidRPr="00FE2842">
        <w:rPr>
          <w:sz w:val="28"/>
          <w:szCs w:val="28"/>
          <w:vertAlign w:val="superscript"/>
        </w:rPr>
        <w:t>2</w:t>
      </w:r>
      <w:r w:rsidRPr="00FE2842">
        <w:rPr>
          <w:sz w:val="28"/>
          <w:szCs w:val="28"/>
          <w:vertAlign w:val="subscript"/>
        </w:rPr>
        <w:t>2</w:t>
      </w:r>
      <w:r w:rsidRPr="00FE2842">
        <w:rPr>
          <w:sz w:val="28"/>
          <w:szCs w:val="28"/>
        </w:rPr>
        <w:t xml:space="preserve">- </w:t>
      </w:r>
      <w:r w:rsidRPr="00FE2842">
        <w:rPr>
          <w:sz w:val="28"/>
          <w:szCs w:val="28"/>
          <w:lang w:val="en-US"/>
        </w:rPr>
        <w:t>D</w:t>
      </w:r>
      <w:r w:rsidRPr="00FE2842">
        <w:rPr>
          <w:sz w:val="28"/>
          <w:szCs w:val="28"/>
          <w:vertAlign w:val="superscript"/>
        </w:rPr>
        <w:t>2</w:t>
      </w:r>
      <w:r w:rsidRPr="00FE2842">
        <w:rPr>
          <w:sz w:val="28"/>
          <w:szCs w:val="28"/>
          <w:vertAlign w:val="subscript"/>
        </w:rPr>
        <w:t>1</w:t>
      </w:r>
      <w:r w:rsidRPr="00FE2842">
        <w:rPr>
          <w:sz w:val="28"/>
          <w:szCs w:val="28"/>
        </w:rPr>
        <w:t>)*</w:t>
      </w:r>
      <w:r w:rsidRPr="00FE2842">
        <w:rPr>
          <w:sz w:val="28"/>
          <w:szCs w:val="28"/>
          <w:lang w:val="en-US"/>
        </w:rPr>
        <w:t>b</w:t>
      </w:r>
      <w:r w:rsidRPr="00FE2842">
        <w:rPr>
          <w:sz w:val="28"/>
          <w:szCs w:val="28"/>
        </w:rPr>
        <w:t>=2725кг;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2)маховик – диск: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диаметр</w:t>
      </w:r>
      <w:r w:rsidRPr="00FE2842">
        <w:rPr>
          <w:sz w:val="28"/>
          <w:szCs w:val="28"/>
          <w:lang w:val="en-US"/>
        </w:rPr>
        <w:t>D</w:t>
      </w:r>
      <w:r w:rsidRPr="00FE2842">
        <w:rPr>
          <w:sz w:val="28"/>
          <w:szCs w:val="28"/>
        </w:rPr>
        <w:t>=0.366*</w:t>
      </w:r>
      <w:r w:rsidR="0060419F" w:rsidRPr="00FE2842">
        <w:rPr>
          <w:position w:val="-14"/>
          <w:sz w:val="28"/>
          <w:szCs w:val="28"/>
        </w:rPr>
        <w:object w:dxaOrig="600" w:dyaOrig="420">
          <v:shape id="_x0000_i1138" type="#_x0000_t75" style="width:30pt;height:21pt" o:ole="">
            <v:imagedata r:id="rId189" o:title=""/>
          </v:shape>
          <o:OLEObject Type="Embed" ProgID="Equation.3" ShapeID="_x0000_i1138" DrawAspect="Content" ObjectID="_1462179931" r:id="rId193"/>
        </w:object>
      </w:r>
      <w:r w:rsidRPr="00FE2842">
        <w:rPr>
          <w:sz w:val="28"/>
          <w:szCs w:val="28"/>
        </w:rPr>
        <w:t>=0.366*</w:t>
      </w:r>
      <w:r w:rsidR="0060419F" w:rsidRPr="00FE2842">
        <w:rPr>
          <w:position w:val="-8"/>
          <w:sz w:val="28"/>
          <w:szCs w:val="28"/>
        </w:rPr>
        <w:object w:dxaOrig="900" w:dyaOrig="360">
          <v:shape id="_x0000_i1139" type="#_x0000_t75" style="width:45pt;height:18pt" o:ole="">
            <v:imagedata r:id="rId191" o:title=""/>
          </v:shape>
          <o:OLEObject Type="Embed" ProgID="Equation.3" ShapeID="_x0000_i1139" DrawAspect="Content" ObjectID="_1462179932" r:id="rId194"/>
        </w:object>
      </w:r>
      <w:r w:rsidRPr="00FE2842">
        <w:rPr>
          <w:sz w:val="28"/>
          <w:szCs w:val="28"/>
        </w:rPr>
        <w:t>=3.32м;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ширина</w:t>
      </w:r>
      <w:r w:rsidRPr="00FE2842">
        <w:rPr>
          <w:sz w:val="28"/>
          <w:szCs w:val="28"/>
          <w:lang w:val="en-US"/>
        </w:rPr>
        <w:t>b</w:t>
      </w:r>
      <w:r w:rsidRPr="00FE2842">
        <w:rPr>
          <w:sz w:val="28"/>
          <w:szCs w:val="28"/>
        </w:rPr>
        <w:t>=0.2*</w:t>
      </w:r>
      <w:r w:rsidRPr="00FE2842">
        <w:rPr>
          <w:sz w:val="28"/>
          <w:szCs w:val="28"/>
          <w:lang w:val="en-US"/>
        </w:rPr>
        <w:t>D</w:t>
      </w:r>
      <w:r w:rsidRPr="00FE2842">
        <w:rPr>
          <w:sz w:val="28"/>
          <w:szCs w:val="28"/>
        </w:rPr>
        <w:t>=0.2*3.32=0.66м;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масса</w:t>
      </w:r>
      <w:r w:rsidRPr="00FE2842">
        <w:rPr>
          <w:sz w:val="28"/>
          <w:szCs w:val="28"/>
          <w:lang w:val="en-US"/>
        </w:rPr>
        <w:t>m</w:t>
      </w:r>
      <w:r w:rsidRPr="00FE2842">
        <w:rPr>
          <w:sz w:val="28"/>
          <w:szCs w:val="28"/>
        </w:rPr>
        <w:t>=1230*</w:t>
      </w:r>
      <w:r w:rsidRPr="00FE2842">
        <w:rPr>
          <w:sz w:val="28"/>
          <w:szCs w:val="28"/>
          <w:lang w:val="en-US"/>
        </w:rPr>
        <w:t>D</w:t>
      </w:r>
      <w:r w:rsidRPr="00FE2842">
        <w:rPr>
          <w:sz w:val="28"/>
          <w:szCs w:val="28"/>
          <w:vertAlign w:val="superscript"/>
        </w:rPr>
        <w:t>3</w:t>
      </w:r>
      <w:r w:rsidRPr="00FE2842">
        <w:rPr>
          <w:sz w:val="28"/>
          <w:szCs w:val="28"/>
        </w:rPr>
        <w:t xml:space="preserve"> =4501кг;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1.13 График (приближенный) угловой скорости </w:t>
      </w:r>
      <w:r w:rsidR="0060419F" w:rsidRPr="00FE2842">
        <w:rPr>
          <w:position w:val="-6"/>
          <w:sz w:val="28"/>
          <w:szCs w:val="28"/>
        </w:rPr>
        <w:object w:dxaOrig="380" w:dyaOrig="320">
          <v:shape id="_x0000_i1140" type="#_x0000_t75" style="width:18.75pt;height:15.75pt" o:ole="">
            <v:imagedata r:id="rId12" o:title=""/>
          </v:shape>
          <o:OLEObject Type="Embed" ProgID="Equation.3" ShapeID="_x0000_i1140" DrawAspect="Content" ObjectID="_1462179933" r:id="rId195"/>
        </w:object>
      </w:r>
    </w:p>
    <w:p w:rsid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Этот график получаем совершая переход от графика Т</w:t>
      </w:r>
      <w:r w:rsidRPr="00FE2842">
        <w:rPr>
          <w:sz w:val="28"/>
          <w:szCs w:val="28"/>
          <w:vertAlign w:val="subscript"/>
        </w:rPr>
        <w:t>1</w:t>
      </w:r>
      <w:r w:rsidRPr="00FE2842">
        <w:rPr>
          <w:sz w:val="28"/>
          <w:szCs w:val="28"/>
        </w:rPr>
        <w:t xml:space="preserve"> , т.е. определяем масштаб угловой скорости по формуле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4"/>
          <w:sz w:val="28"/>
          <w:szCs w:val="28"/>
        </w:rPr>
        <w:object w:dxaOrig="1760" w:dyaOrig="400">
          <v:shape id="_x0000_i1141" type="#_x0000_t75" style="width:87pt;height:20.25pt" o:ole="">
            <v:imagedata r:id="rId196" o:title=""/>
          </v:shape>
          <o:OLEObject Type="Embed" ProgID="Equation.3" ShapeID="_x0000_i1141" DrawAspect="Content" ObjectID="_1462179934" r:id="rId197"/>
        </w:object>
      </w:r>
      <w:r w:rsidR="00B025BE" w:rsidRPr="00FE2842">
        <w:rPr>
          <w:sz w:val="28"/>
          <w:szCs w:val="28"/>
        </w:rPr>
        <w:t>;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2"/>
          <w:sz w:val="28"/>
          <w:szCs w:val="28"/>
        </w:rPr>
        <w:object w:dxaOrig="320" w:dyaOrig="360">
          <v:shape id="_x0000_i1142" type="#_x0000_t75" style="width:15.75pt;height:18pt" o:ole="">
            <v:imagedata r:id="rId198" o:title=""/>
          </v:shape>
          <o:OLEObject Type="Embed" ProgID="Equation.3" ShapeID="_x0000_i1142" DrawAspect="Content" ObjectID="_1462179935" r:id="rId199"/>
        </w:object>
      </w:r>
      <w:r w:rsidR="00B025BE" w:rsidRPr="00FE2842">
        <w:rPr>
          <w:sz w:val="28"/>
          <w:szCs w:val="28"/>
        </w:rPr>
        <w:t>=0.0955*403424*0.161=6203мм/рад*с</w:t>
      </w:r>
      <w:r w:rsidR="00B025BE" w:rsidRPr="00FE2842">
        <w:rPr>
          <w:sz w:val="28"/>
          <w:szCs w:val="28"/>
          <w:vertAlign w:val="superscript"/>
        </w:rPr>
        <w:t>-1</w:t>
      </w:r>
      <w:r w:rsidR="00B025BE" w:rsidRPr="00FE2842">
        <w:rPr>
          <w:sz w:val="28"/>
          <w:szCs w:val="28"/>
        </w:rPr>
        <w:t>;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Расстояние от линии </w:t>
      </w:r>
      <w:r w:rsidR="0060419F" w:rsidRPr="00FE2842">
        <w:rPr>
          <w:position w:val="-10"/>
          <w:sz w:val="28"/>
          <w:szCs w:val="28"/>
        </w:rPr>
        <w:object w:dxaOrig="460" w:dyaOrig="360">
          <v:shape id="_x0000_i1143" type="#_x0000_t75" style="width:23.25pt;height:18pt" o:ole="">
            <v:imagedata r:id="rId200" o:title=""/>
          </v:shape>
          <o:OLEObject Type="Embed" ProgID="Equation.3" ShapeID="_x0000_i1143" DrawAspect="Content" ObjectID="_1462179936" r:id="rId201"/>
        </w:object>
      </w:r>
      <w:r w:rsidRPr="00FE2842">
        <w:rPr>
          <w:sz w:val="28"/>
          <w:szCs w:val="28"/>
        </w:rPr>
        <w:t xml:space="preserve"> до оси абсцисс находим по формуле: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4"/>
          <w:sz w:val="28"/>
          <w:szCs w:val="28"/>
        </w:rPr>
        <w:object w:dxaOrig="440" w:dyaOrig="380">
          <v:shape id="_x0000_i1144" type="#_x0000_t75" style="width:21.75pt;height:18.75pt" o:ole="">
            <v:imagedata r:id="rId202" o:title=""/>
          </v:shape>
          <o:OLEObject Type="Embed" ProgID="Equation.3" ShapeID="_x0000_i1144" DrawAspect="Content" ObjectID="_1462179937" r:id="rId203"/>
        </w:object>
      </w:r>
      <w:r w:rsidR="00B025BE" w:rsidRPr="00FE2842">
        <w:rPr>
          <w:sz w:val="28"/>
          <w:szCs w:val="28"/>
        </w:rPr>
        <w:t>=</w:t>
      </w:r>
      <w:r w:rsidRPr="00FE2842">
        <w:rPr>
          <w:position w:val="-12"/>
          <w:sz w:val="28"/>
          <w:szCs w:val="28"/>
        </w:rPr>
        <w:object w:dxaOrig="859" w:dyaOrig="380">
          <v:shape id="_x0000_i1145" type="#_x0000_t75" style="width:42.75pt;height:18.75pt" o:ole="">
            <v:imagedata r:id="rId204" o:title=""/>
          </v:shape>
          <o:OLEObject Type="Embed" ProgID="Equation.3" ShapeID="_x0000_i1145" DrawAspect="Content" ObjectID="_1462179938" r:id="rId205"/>
        </w:objec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4"/>
          <w:sz w:val="28"/>
          <w:szCs w:val="28"/>
        </w:rPr>
        <w:object w:dxaOrig="440" w:dyaOrig="380">
          <v:shape id="_x0000_i1146" type="#_x0000_t75" style="width:21.75pt;height:18.75pt" o:ole="">
            <v:imagedata r:id="rId202" o:title=""/>
          </v:shape>
          <o:OLEObject Type="Embed" ProgID="Equation.3" ShapeID="_x0000_i1146" DrawAspect="Content" ObjectID="_1462179939" r:id="rId206"/>
        </w:object>
      </w:r>
      <w:r w:rsidR="00B025BE" w:rsidRPr="00FE2842">
        <w:rPr>
          <w:sz w:val="28"/>
          <w:szCs w:val="28"/>
        </w:rPr>
        <w:t>=0.161*6203=998мм.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1.14 Определение кинетической энергии механизма в начальный момент времени</w: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B025BE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Кинетическая энергия механизма в начальный момент времени определяется по формуле:</w: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24"/>
          <w:sz w:val="28"/>
          <w:szCs w:val="28"/>
        </w:rPr>
        <w:object w:dxaOrig="1939" w:dyaOrig="660">
          <v:shape id="_x0000_i1147" type="#_x0000_t75" style="width:96pt;height:33pt" o:ole="">
            <v:imagedata r:id="rId207" o:title=""/>
          </v:shape>
          <o:OLEObject Type="Embed" ProgID="Equation.3" ShapeID="_x0000_i1147" DrawAspect="Content" ObjectID="_1462179940" r:id="rId208"/>
        </w:object>
      </w: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2"/>
          <w:sz w:val="28"/>
          <w:szCs w:val="28"/>
        </w:rPr>
        <w:object w:dxaOrig="760" w:dyaOrig="380">
          <v:shape id="_x0000_i1148" type="#_x0000_t75" style="width:38.25pt;height:18.75pt" o:ole="">
            <v:imagedata r:id="rId209" o:title=""/>
          </v:shape>
          <o:OLEObject Type="Embed" ProgID="Equation.3" ShapeID="_x0000_i1148" DrawAspect="Content" ObjectID="_1462179941" r:id="rId210"/>
        </w:object>
      </w:r>
      <w:r w:rsidR="00B025BE" w:rsidRPr="00FE2842">
        <w:rPr>
          <w:sz w:val="28"/>
          <w:szCs w:val="28"/>
        </w:rPr>
        <w:t>=</w:t>
      </w:r>
      <w:r w:rsidRPr="00FE2842">
        <w:rPr>
          <w:position w:val="-10"/>
          <w:sz w:val="28"/>
          <w:szCs w:val="28"/>
        </w:rPr>
        <w:object w:dxaOrig="360" w:dyaOrig="360">
          <v:shape id="_x0000_i1149" type="#_x0000_t75" style="width:18pt;height:18pt" o:ole="">
            <v:imagedata r:id="rId10" o:title=""/>
          </v:shape>
          <o:OLEObject Type="Embed" ProgID="Equation.3" ShapeID="_x0000_i1149" DrawAspect="Content" ObjectID="_1462179942" r:id="rId211"/>
        </w:object>
      </w:r>
      <w:r w:rsidR="00B025BE" w:rsidRPr="00FE2842">
        <w:rPr>
          <w:sz w:val="28"/>
          <w:szCs w:val="28"/>
        </w:rPr>
        <w:t>+</w:t>
      </w:r>
      <w:r w:rsidRPr="00FE2842">
        <w:rPr>
          <w:position w:val="-30"/>
          <w:sz w:val="28"/>
          <w:szCs w:val="28"/>
          <w:vertAlign w:val="subscript"/>
        </w:rPr>
        <w:object w:dxaOrig="460" w:dyaOrig="680">
          <v:shape id="_x0000_i1150" type="#_x0000_t75" style="width:23.25pt;height:33.75pt" o:ole="">
            <v:imagedata r:id="rId212" o:title=""/>
          </v:shape>
          <o:OLEObject Type="Embed" ProgID="Equation.3" ShapeID="_x0000_i1150" DrawAspect="Content" ObjectID="_1462179943" r:id="rId213"/>
        </w:object>
      </w:r>
    </w:p>
    <w:p w:rsid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т.к. </w:t>
      </w:r>
      <w:r w:rsidR="0060419F" w:rsidRPr="00FE2842">
        <w:rPr>
          <w:position w:val="-12"/>
          <w:sz w:val="28"/>
          <w:szCs w:val="28"/>
        </w:rPr>
        <w:object w:dxaOrig="380" w:dyaOrig="360">
          <v:shape id="_x0000_i1151" type="#_x0000_t75" style="width:18.75pt;height:18pt" o:ole="">
            <v:imagedata r:id="rId214" o:title=""/>
          </v:shape>
          <o:OLEObject Type="Embed" ProgID="Equation.3" ShapeID="_x0000_i1151" DrawAspect="Content" ObjectID="_1462179944" r:id="rId215"/>
        </w:object>
      </w:r>
      <w:r w:rsidRPr="00FE2842">
        <w:rPr>
          <w:sz w:val="28"/>
          <w:szCs w:val="28"/>
        </w:rPr>
        <w:t xml:space="preserve">=0, то </w:t>
      </w:r>
      <w:r w:rsidR="0060419F" w:rsidRPr="00FE2842">
        <w:rPr>
          <w:position w:val="-12"/>
          <w:sz w:val="28"/>
          <w:szCs w:val="28"/>
        </w:rPr>
        <w:object w:dxaOrig="760" w:dyaOrig="380">
          <v:shape id="_x0000_i1152" type="#_x0000_t75" style="width:38.25pt;height:18.75pt" o:ole="">
            <v:imagedata r:id="rId209" o:title=""/>
          </v:shape>
          <o:OLEObject Type="Embed" ProgID="Equation.3" ShapeID="_x0000_i1152" DrawAspect="Content" ObjectID="_1462179945" r:id="rId216"/>
        </w:object>
      </w:r>
      <w:r w:rsidRPr="00FE2842">
        <w:rPr>
          <w:sz w:val="28"/>
          <w:szCs w:val="28"/>
        </w:rPr>
        <w:t>=</w:t>
      </w:r>
      <w:r w:rsidR="0060419F" w:rsidRPr="00FE2842">
        <w:rPr>
          <w:position w:val="-10"/>
          <w:sz w:val="28"/>
          <w:szCs w:val="28"/>
        </w:rPr>
        <w:object w:dxaOrig="360" w:dyaOrig="360">
          <v:shape id="_x0000_i1153" type="#_x0000_t75" style="width:18pt;height:18pt" o:ole="">
            <v:imagedata r:id="rId10" o:title=""/>
          </v:shape>
          <o:OLEObject Type="Embed" ProgID="Equation.3" ShapeID="_x0000_i1153" DrawAspect="Content" ObjectID="_1462179946" r:id="rId217"/>
        </w:object>
      </w:r>
      <w:r w:rsidRPr="00FE2842">
        <w:rPr>
          <w:sz w:val="28"/>
          <w:szCs w:val="28"/>
        </w:rPr>
        <w:t>=403424 кг*м</w:t>
      </w:r>
      <w:r w:rsidRPr="00FE2842">
        <w:rPr>
          <w:sz w:val="28"/>
          <w:szCs w:val="28"/>
          <w:vertAlign w:val="superscript"/>
        </w:rPr>
        <w:t>2</w:t>
      </w: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2"/>
          <w:sz w:val="28"/>
          <w:szCs w:val="28"/>
        </w:rPr>
        <w:object w:dxaOrig="400" w:dyaOrig="360">
          <v:shape id="_x0000_i1154" type="#_x0000_t75" style="width:20.25pt;height:18pt" o:ole="">
            <v:imagedata r:id="rId218" o:title=""/>
          </v:shape>
          <o:OLEObject Type="Embed" ProgID="Equation.3" ShapeID="_x0000_i1154" DrawAspect="Content" ObjectID="_1462179947" r:id="rId219"/>
        </w:object>
      </w:r>
      <w:r w:rsidR="00B025BE" w:rsidRPr="00FE2842">
        <w:rPr>
          <w:sz w:val="28"/>
          <w:szCs w:val="28"/>
        </w:rPr>
        <w:t>=5229Дж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1.15 Выбор электродвигателя и учет его механической характеристики</w:t>
      </w:r>
    </w:p>
    <w:p w:rsid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Определение работы А</w:t>
      </w:r>
      <w:r w:rsidRPr="00FE2842">
        <w:rPr>
          <w:sz w:val="28"/>
          <w:szCs w:val="28"/>
          <w:vertAlign w:val="subscript"/>
        </w:rPr>
        <w:t>сц.</w:t>
      </w:r>
      <w:r w:rsidRPr="00FE2842">
        <w:rPr>
          <w:sz w:val="28"/>
          <w:szCs w:val="28"/>
        </w:rPr>
        <w:t xml:space="preserve"> силы сопротивления постоянны соответственно на рабочем и холостом ходах.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4"/>
          <w:sz w:val="28"/>
          <w:szCs w:val="28"/>
        </w:rPr>
        <w:object w:dxaOrig="3240" w:dyaOrig="380">
          <v:shape id="_x0000_i1155" type="#_x0000_t75" style="width:162pt;height:18.75pt" o:ole="">
            <v:imagedata r:id="rId220" o:title=""/>
          </v:shape>
          <o:OLEObject Type="Embed" ProgID="Equation.3" ShapeID="_x0000_i1155" DrawAspect="Content" ObjectID="_1462179948" r:id="rId221"/>
        </w:objec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4"/>
          <w:sz w:val="28"/>
          <w:szCs w:val="28"/>
        </w:rPr>
        <w:object w:dxaOrig="360" w:dyaOrig="380">
          <v:shape id="_x0000_i1156" type="#_x0000_t75" style="width:18pt;height:18.75pt" o:ole="">
            <v:imagedata r:id="rId222" o:title=""/>
          </v:shape>
          <o:OLEObject Type="Embed" ProgID="Equation.3" ShapeID="_x0000_i1156" DrawAspect="Content" ObjectID="_1462179949" r:id="rId223"/>
        </w:object>
      </w:r>
      <w:r w:rsidR="00B025BE" w:rsidRPr="00FE2842">
        <w:rPr>
          <w:sz w:val="28"/>
          <w:szCs w:val="28"/>
        </w:rPr>
        <w:t>=753.6*1.8+273.6*1.8=1849Дж</w:t>
      </w:r>
    </w:p>
    <w:p w:rsidR="00FE2842" w:rsidRDefault="00FE2842" w:rsidP="00FE2842">
      <w:pPr>
        <w:ind w:firstLine="709"/>
        <w:rPr>
          <w:sz w:val="28"/>
          <w:szCs w:val="28"/>
        </w:rPr>
      </w:pPr>
    </w:p>
    <w:p w:rsidR="00FE2842" w:rsidRDefault="00FE2842">
      <w:pPr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025BE" w:rsidRPr="00FE2842" w:rsidRDefault="0060419F" w:rsidP="00FE2842">
      <w:pPr>
        <w:ind w:firstLine="709"/>
        <w:rPr>
          <w:sz w:val="28"/>
          <w:szCs w:val="28"/>
          <w:lang w:val="en-US"/>
        </w:rPr>
      </w:pPr>
      <w:r w:rsidRPr="00FE2842">
        <w:rPr>
          <w:position w:val="-32"/>
          <w:sz w:val="28"/>
          <w:szCs w:val="28"/>
        </w:rPr>
        <w:object w:dxaOrig="960" w:dyaOrig="740">
          <v:shape id="_x0000_i1157" type="#_x0000_t75" style="width:48pt;height:36.75pt" o:ole="">
            <v:imagedata r:id="rId224" o:title=""/>
          </v:shape>
          <o:OLEObject Type="Embed" ProgID="Equation.3" ShapeID="_x0000_i1157" DrawAspect="Content" ObjectID="_1462179950" r:id="rId225"/>
        </w:object>
      </w:r>
    </w:p>
    <w:p w:rsidR="00B025BE" w:rsidRPr="00FE2842" w:rsidRDefault="00B025BE" w:rsidP="00FE2842">
      <w:pPr>
        <w:ind w:firstLine="709"/>
        <w:rPr>
          <w:sz w:val="28"/>
          <w:szCs w:val="28"/>
          <w:lang w:val="en-US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4"/>
          <w:sz w:val="28"/>
          <w:szCs w:val="28"/>
        </w:rPr>
        <w:object w:dxaOrig="540" w:dyaOrig="380">
          <v:shape id="_x0000_i1158" type="#_x0000_t75" style="width:27pt;height:18.75pt" o:ole="">
            <v:imagedata r:id="rId226" o:title=""/>
          </v:shape>
          <o:OLEObject Type="Embed" ProgID="Equation.3" ShapeID="_x0000_i1158" DrawAspect="Content" ObjectID="_1462179951" r:id="rId227"/>
        </w:object>
      </w:r>
      <w:r w:rsidR="00B025BE" w:rsidRPr="00FE2842">
        <w:rPr>
          <w:sz w:val="28"/>
          <w:szCs w:val="28"/>
          <w:lang w:val="en-US"/>
        </w:rPr>
        <w:t>1849*100/60=3081</w:t>
      </w:r>
      <w:r w:rsidR="00B025BE" w:rsidRPr="00FE2842">
        <w:rPr>
          <w:sz w:val="28"/>
          <w:szCs w:val="28"/>
        </w:rPr>
        <w:t>Вт</w:t>
      </w:r>
    </w:p>
    <w:p w:rsidR="00B025BE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Передаточное отношение:</w: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B025BE" w:rsidRDefault="0060419F" w:rsidP="00FE2842">
      <w:pPr>
        <w:ind w:firstLine="709"/>
        <w:rPr>
          <w:position w:val="-30"/>
          <w:sz w:val="28"/>
          <w:szCs w:val="28"/>
        </w:rPr>
      </w:pPr>
      <w:r w:rsidRPr="00FE2842">
        <w:rPr>
          <w:position w:val="-30"/>
          <w:sz w:val="28"/>
          <w:szCs w:val="28"/>
        </w:rPr>
        <w:object w:dxaOrig="960" w:dyaOrig="680">
          <v:shape id="_x0000_i1159" type="#_x0000_t75" style="width:48pt;height:33.75pt" o:ole="">
            <v:imagedata r:id="rId228" o:title=""/>
          </v:shape>
          <o:OLEObject Type="Embed" ProgID="Equation.3" ShapeID="_x0000_i1159" DrawAspect="Content" ObjectID="_1462179952" r:id="rId229"/>
        </w:objec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2"/>
          <w:sz w:val="28"/>
          <w:szCs w:val="28"/>
        </w:rPr>
        <w:object w:dxaOrig="380" w:dyaOrig="360">
          <v:shape id="_x0000_i1160" type="#_x0000_t75" style="width:18.75pt;height:18pt" o:ole="">
            <v:imagedata r:id="rId230" o:title=""/>
          </v:shape>
          <o:OLEObject Type="Embed" ProgID="Equation.3" ShapeID="_x0000_i1160" DrawAspect="Content" ObjectID="_1462179953" r:id="rId231"/>
        </w:object>
      </w:r>
      <w:r w:rsidR="00B025BE" w:rsidRPr="00FE2842">
        <w:rPr>
          <w:sz w:val="28"/>
          <w:szCs w:val="28"/>
        </w:rPr>
        <w:t>=950/100=9.5</w:t>
      </w:r>
    </w:p>
    <w:p w:rsidR="00B025BE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Коэффициент полезного действия:</w: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4"/>
          <w:sz w:val="28"/>
          <w:szCs w:val="28"/>
        </w:rPr>
        <w:object w:dxaOrig="2460" w:dyaOrig="400">
          <v:shape id="_x0000_i1161" type="#_x0000_t75" style="width:123pt;height:20.25pt" o:ole="">
            <v:imagedata r:id="rId232" o:title=""/>
          </v:shape>
          <o:OLEObject Type="Embed" ProgID="Equation.3" ShapeID="_x0000_i1161" DrawAspect="Content" ObjectID="_1462179954" r:id="rId233"/>
        </w:objec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2"/>
          <w:sz w:val="28"/>
          <w:szCs w:val="28"/>
        </w:rPr>
        <w:object w:dxaOrig="279" w:dyaOrig="360">
          <v:shape id="_x0000_i1162" type="#_x0000_t75" style="width:14.25pt;height:18pt" o:ole="">
            <v:imagedata r:id="rId234" o:title=""/>
          </v:shape>
          <o:OLEObject Type="Embed" ProgID="Equation.3" ShapeID="_x0000_i1162" DrawAspect="Content" ObjectID="_1462179955" r:id="rId235"/>
        </w:object>
      </w:r>
      <w:r w:rsidR="00B025BE" w:rsidRPr="00FE2842">
        <w:rPr>
          <w:sz w:val="28"/>
          <w:szCs w:val="28"/>
        </w:rPr>
        <w:t>=0.86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30"/>
          <w:sz w:val="28"/>
          <w:szCs w:val="28"/>
        </w:rPr>
        <w:object w:dxaOrig="960" w:dyaOrig="720">
          <v:shape id="_x0000_i1163" type="#_x0000_t75" style="width:48pt;height:36pt" o:ole="">
            <v:imagedata r:id="rId236" o:title=""/>
          </v:shape>
          <o:OLEObject Type="Embed" ProgID="Equation.3" ShapeID="_x0000_i1163" DrawAspect="Content" ObjectID="_1462179956" r:id="rId237"/>
        </w:objec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2"/>
          <w:sz w:val="28"/>
          <w:szCs w:val="28"/>
        </w:rPr>
        <w:object w:dxaOrig="340" w:dyaOrig="360">
          <v:shape id="_x0000_i1164" type="#_x0000_t75" style="width:17.25pt;height:18pt" o:ole="">
            <v:imagedata r:id="rId238" o:title=""/>
          </v:shape>
          <o:OLEObject Type="Embed" ProgID="Equation.3" ShapeID="_x0000_i1164" DrawAspect="Content" ObjectID="_1462179957" r:id="rId239"/>
        </w:object>
      </w:r>
      <w:r w:rsidR="00B025BE" w:rsidRPr="00FE2842">
        <w:rPr>
          <w:sz w:val="28"/>
          <w:szCs w:val="28"/>
        </w:rPr>
        <w:t>=3081/0.86=3583Вт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Определяем среднюю частоту вращения электродвигателя: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2"/>
          <w:sz w:val="28"/>
          <w:szCs w:val="28"/>
        </w:rPr>
        <w:object w:dxaOrig="1219" w:dyaOrig="360">
          <v:shape id="_x0000_i1165" type="#_x0000_t75" style="width:60pt;height:18pt" o:ole="">
            <v:imagedata r:id="rId240" o:title=""/>
          </v:shape>
          <o:OLEObject Type="Embed" ProgID="Equation.3" ShapeID="_x0000_i1165" DrawAspect="Content" ObjectID="_1462179958" r:id="rId241"/>
        </w:objec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6"/>
          <w:sz w:val="28"/>
          <w:szCs w:val="28"/>
        </w:rPr>
        <w:object w:dxaOrig="420" w:dyaOrig="320">
          <v:shape id="_x0000_i1166" type="#_x0000_t75" style="width:21pt;height:15.75pt" o:ole="">
            <v:imagedata r:id="rId242" o:title=""/>
          </v:shape>
          <o:OLEObject Type="Embed" ProgID="Equation.3" ShapeID="_x0000_i1166" DrawAspect="Content" ObjectID="_1462179959" r:id="rId243"/>
        </w:object>
      </w:r>
      <w:r w:rsidR="00B025BE" w:rsidRPr="00FE2842">
        <w:rPr>
          <w:sz w:val="28"/>
          <w:szCs w:val="28"/>
        </w:rPr>
        <w:t>=100*9.5=950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По средней частоте вращения электродвигателя выбираем марку двигателя. Двигатель</w: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>асинхронный трехфазный единой серии 4А с повышенным скольжением. Синхронная частота вращения 1000об/мин.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Параметры электродвигателя приведены в таблице 4.</w:t>
      </w:r>
    </w:p>
    <w:p w:rsidR="00FE2842" w:rsidRDefault="00FE2842">
      <w:pPr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Таблица 4. Параметры электродвигателя.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1418"/>
        <w:gridCol w:w="1417"/>
        <w:gridCol w:w="1805"/>
        <w:gridCol w:w="1030"/>
        <w:gridCol w:w="992"/>
        <w:gridCol w:w="1276"/>
      </w:tblGrid>
      <w:tr w:rsidR="00B025BE" w:rsidRPr="00FE2842">
        <w:trPr>
          <w:trHeight w:val="630"/>
        </w:trPr>
        <w:tc>
          <w:tcPr>
            <w:tcW w:w="1134" w:type="dxa"/>
            <w:vMerge w:val="restart"/>
          </w:tcPr>
          <w:p w:rsidR="00B025BE" w:rsidRPr="00FE2842" w:rsidRDefault="00B025BE" w:rsidP="00FE2842">
            <w:r w:rsidRPr="00FE2842">
              <w:t>Тип двигателя</w:t>
            </w:r>
          </w:p>
        </w:tc>
        <w:tc>
          <w:tcPr>
            <w:tcW w:w="1418" w:type="dxa"/>
            <w:vMerge w:val="restart"/>
          </w:tcPr>
          <w:p w:rsidR="00B025BE" w:rsidRPr="00FE2842" w:rsidRDefault="00B025BE" w:rsidP="00FE2842">
            <w:r w:rsidRPr="00FE2842">
              <w:t>Номинальная мощность при ПВ=</w:t>
            </w:r>
            <w:r w:rsidRPr="00FE2842">
              <w:rPr>
                <w:lang w:val="en-US"/>
              </w:rPr>
              <w:t>40%</w:t>
            </w:r>
            <w:r w:rsidRPr="00FE2842">
              <w:t>,</w:t>
            </w:r>
            <w:r w:rsidR="00FE2842">
              <w:t xml:space="preserve"> </w:t>
            </w:r>
            <w:r w:rsidRPr="00FE2842">
              <w:t>кВт</w:t>
            </w:r>
            <w:r w:rsidR="00FE2842">
              <w:t xml:space="preserve"> </w:t>
            </w:r>
          </w:p>
        </w:tc>
        <w:tc>
          <w:tcPr>
            <w:tcW w:w="3222" w:type="dxa"/>
            <w:gridSpan w:val="2"/>
          </w:tcPr>
          <w:p w:rsidR="00B025BE" w:rsidRPr="00FE2842" w:rsidRDefault="00B025BE" w:rsidP="00FE2842">
            <w:r w:rsidRPr="00FE2842">
              <w:t>При номинальной мощности</w:t>
            </w:r>
          </w:p>
        </w:tc>
        <w:tc>
          <w:tcPr>
            <w:tcW w:w="1030" w:type="dxa"/>
            <w:vMerge w:val="restart"/>
          </w:tcPr>
          <w:p w:rsidR="00B025BE" w:rsidRPr="00FE2842" w:rsidRDefault="0060419F" w:rsidP="00FE2842">
            <w:r w:rsidRPr="00FE2842">
              <w:rPr>
                <w:position w:val="-12"/>
              </w:rPr>
              <w:object w:dxaOrig="520" w:dyaOrig="380">
                <v:shape id="_x0000_i1167" type="#_x0000_t75" style="width:26.25pt;height:18.75pt" o:ole="">
                  <v:imagedata r:id="rId244" o:title=""/>
                </v:shape>
                <o:OLEObject Type="Embed" ProgID="Equation.3" ShapeID="_x0000_i1167" DrawAspect="Content" ObjectID="_1462179960" r:id="rId245"/>
              </w:object>
            </w:r>
            <w:r w:rsidR="00B025BE" w:rsidRPr="00FE2842">
              <w:t>/</w:t>
            </w:r>
            <w:r w:rsidRPr="00FE2842">
              <w:rPr>
                <w:position w:val="-12"/>
              </w:rPr>
              <w:object w:dxaOrig="560" w:dyaOrig="380">
                <v:shape id="_x0000_i1168" type="#_x0000_t75" style="width:27.75pt;height:18.75pt" o:ole="">
                  <v:imagedata r:id="rId246" o:title=""/>
                </v:shape>
                <o:OLEObject Type="Embed" ProgID="Equation.3" ShapeID="_x0000_i1168" DrawAspect="Content" ObjectID="_1462179961" r:id="rId247"/>
              </w:object>
            </w:r>
          </w:p>
        </w:tc>
        <w:tc>
          <w:tcPr>
            <w:tcW w:w="992" w:type="dxa"/>
            <w:vMerge w:val="restart"/>
          </w:tcPr>
          <w:p w:rsidR="00B025BE" w:rsidRPr="00FE2842" w:rsidRDefault="0060419F" w:rsidP="00FE2842">
            <w:r w:rsidRPr="00FE2842">
              <w:rPr>
                <w:position w:val="-12"/>
              </w:rPr>
              <w:object w:dxaOrig="580" w:dyaOrig="380">
                <v:shape id="_x0000_i1169" type="#_x0000_t75" style="width:29.25pt;height:18.75pt" o:ole="">
                  <v:imagedata r:id="rId248" o:title=""/>
                </v:shape>
                <o:OLEObject Type="Embed" ProgID="Equation.3" ShapeID="_x0000_i1169" DrawAspect="Content" ObjectID="_1462179962" r:id="rId249"/>
              </w:object>
            </w:r>
            <w:r w:rsidR="00B025BE" w:rsidRPr="00FE2842">
              <w:t>/</w:t>
            </w:r>
            <w:r w:rsidRPr="00FE2842">
              <w:rPr>
                <w:position w:val="-12"/>
              </w:rPr>
              <w:object w:dxaOrig="560" w:dyaOrig="380">
                <v:shape id="_x0000_i1170" type="#_x0000_t75" style="width:27.75pt;height:18.75pt" o:ole="">
                  <v:imagedata r:id="rId246" o:title=""/>
                </v:shape>
                <o:OLEObject Type="Embed" ProgID="Equation.3" ShapeID="_x0000_i1170" DrawAspect="Content" ObjectID="_1462179963" r:id="rId250"/>
              </w:object>
            </w:r>
          </w:p>
        </w:tc>
        <w:tc>
          <w:tcPr>
            <w:tcW w:w="1276" w:type="dxa"/>
            <w:vMerge w:val="restart"/>
          </w:tcPr>
          <w:p w:rsidR="00B025BE" w:rsidRPr="00FE2842" w:rsidRDefault="00B025BE" w:rsidP="00FE2842">
            <w:pPr>
              <w:rPr>
                <w:vertAlign w:val="superscript"/>
              </w:rPr>
            </w:pPr>
            <w:r w:rsidRPr="00FE2842">
              <w:rPr>
                <w:lang w:val="en-US"/>
              </w:rPr>
              <w:t>mD</w:t>
            </w:r>
            <w:r w:rsidRPr="00FE2842">
              <w:rPr>
                <w:vertAlign w:val="superscript"/>
                <w:lang w:val="en-US"/>
              </w:rPr>
              <w:t>2</w:t>
            </w:r>
            <w:r w:rsidRPr="00FE2842">
              <w:t>,кг*м</w:t>
            </w:r>
            <w:r w:rsidRPr="00FE2842">
              <w:rPr>
                <w:vertAlign w:val="superscript"/>
              </w:rPr>
              <w:t>2</w:t>
            </w:r>
          </w:p>
        </w:tc>
      </w:tr>
      <w:tr w:rsidR="00B025BE" w:rsidRPr="00FE2842">
        <w:trPr>
          <w:trHeight w:val="643"/>
        </w:trPr>
        <w:tc>
          <w:tcPr>
            <w:tcW w:w="1134" w:type="dxa"/>
            <w:vMerge/>
          </w:tcPr>
          <w:p w:rsidR="00B025BE" w:rsidRPr="00FE2842" w:rsidRDefault="00B025BE" w:rsidP="00FE2842"/>
        </w:tc>
        <w:tc>
          <w:tcPr>
            <w:tcW w:w="1418" w:type="dxa"/>
            <w:vMerge/>
          </w:tcPr>
          <w:p w:rsidR="00B025BE" w:rsidRPr="00FE2842" w:rsidRDefault="00B025BE" w:rsidP="00FE2842"/>
        </w:tc>
        <w:tc>
          <w:tcPr>
            <w:tcW w:w="1417" w:type="dxa"/>
          </w:tcPr>
          <w:p w:rsidR="00B025BE" w:rsidRPr="00FE2842" w:rsidRDefault="00B025BE" w:rsidP="00FE2842">
            <w:r w:rsidRPr="00FE2842">
              <w:t>Скольжение %</w:t>
            </w:r>
          </w:p>
        </w:tc>
        <w:tc>
          <w:tcPr>
            <w:tcW w:w="1805" w:type="dxa"/>
          </w:tcPr>
          <w:p w:rsidR="00B025BE" w:rsidRPr="00FE2842" w:rsidRDefault="00B025BE" w:rsidP="00FE2842">
            <w:r w:rsidRPr="00FE2842">
              <w:t>Частота вращения, об/мин</w:t>
            </w:r>
          </w:p>
        </w:tc>
        <w:tc>
          <w:tcPr>
            <w:tcW w:w="1030" w:type="dxa"/>
            <w:vMerge/>
          </w:tcPr>
          <w:p w:rsidR="00B025BE" w:rsidRPr="00FE2842" w:rsidRDefault="00B025BE" w:rsidP="00FE2842"/>
        </w:tc>
        <w:tc>
          <w:tcPr>
            <w:tcW w:w="992" w:type="dxa"/>
            <w:vMerge/>
          </w:tcPr>
          <w:p w:rsidR="00B025BE" w:rsidRPr="00FE2842" w:rsidRDefault="00B025BE" w:rsidP="00FE2842"/>
        </w:tc>
        <w:tc>
          <w:tcPr>
            <w:tcW w:w="1276" w:type="dxa"/>
            <w:vMerge/>
          </w:tcPr>
          <w:p w:rsidR="00B025BE" w:rsidRPr="00FE2842" w:rsidRDefault="00B025BE" w:rsidP="00FE2842"/>
        </w:tc>
      </w:tr>
      <w:tr w:rsidR="00B025BE" w:rsidRPr="00FE2842">
        <w:trPr>
          <w:trHeight w:val="746"/>
        </w:trPr>
        <w:tc>
          <w:tcPr>
            <w:tcW w:w="1134" w:type="dxa"/>
          </w:tcPr>
          <w:p w:rsidR="00B025BE" w:rsidRPr="00FE2842" w:rsidRDefault="00B025BE" w:rsidP="00FE2842">
            <w:r w:rsidRPr="00FE2842">
              <w:t>4АС1</w:t>
            </w:r>
            <w:r w:rsidRPr="00FE2842">
              <w:rPr>
                <w:lang w:val="en-US"/>
              </w:rPr>
              <w:t>32S6</w:t>
            </w:r>
            <w:r w:rsidRPr="00FE2842">
              <w:t>У3</w:t>
            </w:r>
          </w:p>
        </w:tc>
        <w:tc>
          <w:tcPr>
            <w:tcW w:w="1418" w:type="dxa"/>
          </w:tcPr>
          <w:p w:rsidR="00B025BE" w:rsidRPr="00FE2842" w:rsidRDefault="00B025BE" w:rsidP="00FE2842">
            <w:pPr>
              <w:rPr>
                <w:lang w:val="en-US"/>
              </w:rPr>
            </w:pPr>
            <w:r w:rsidRPr="00FE2842">
              <w:rPr>
                <w:lang w:val="en-US"/>
              </w:rPr>
              <w:t>6.3</w:t>
            </w:r>
          </w:p>
        </w:tc>
        <w:tc>
          <w:tcPr>
            <w:tcW w:w="1417" w:type="dxa"/>
          </w:tcPr>
          <w:p w:rsidR="00B025BE" w:rsidRPr="00FE2842" w:rsidRDefault="00B025BE" w:rsidP="00FE2842">
            <w:r w:rsidRPr="00FE2842">
              <w:t>6.0</w:t>
            </w:r>
          </w:p>
        </w:tc>
        <w:tc>
          <w:tcPr>
            <w:tcW w:w="1805" w:type="dxa"/>
          </w:tcPr>
          <w:p w:rsidR="00B025BE" w:rsidRPr="00FE2842" w:rsidRDefault="00B025BE" w:rsidP="00FE2842">
            <w:r w:rsidRPr="00FE2842">
              <w:t>9</w:t>
            </w:r>
            <w:r w:rsidRPr="00FE2842">
              <w:rPr>
                <w:lang w:val="en-US"/>
              </w:rPr>
              <w:t>4</w:t>
            </w:r>
            <w:r w:rsidRPr="00FE2842">
              <w:t>0</w:t>
            </w:r>
          </w:p>
        </w:tc>
        <w:tc>
          <w:tcPr>
            <w:tcW w:w="1030" w:type="dxa"/>
          </w:tcPr>
          <w:p w:rsidR="00B025BE" w:rsidRPr="00FE2842" w:rsidRDefault="00B025BE" w:rsidP="00FE2842">
            <w:r w:rsidRPr="00FE2842">
              <w:t>1.9</w:t>
            </w:r>
          </w:p>
        </w:tc>
        <w:tc>
          <w:tcPr>
            <w:tcW w:w="992" w:type="dxa"/>
          </w:tcPr>
          <w:p w:rsidR="00B025BE" w:rsidRPr="00FE2842" w:rsidRDefault="00B025BE" w:rsidP="00FE2842">
            <w:r w:rsidRPr="00FE2842">
              <w:t>2.1</w:t>
            </w:r>
          </w:p>
        </w:tc>
        <w:tc>
          <w:tcPr>
            <w:tcW w:w="1276" w:type="dxa"/>
          </w:tcPr>
          <w:p w:rsidR="00B025BE" w:rsidRPr="00FE2842" w:rsidRDefault="00B025BE" w:rsidP="00FE2842">
            <w:r w:rsidRPr="00FE2842">
              <w:t>16*10</w:t>
            </w:r>
            <w:r w:rsidRPr="00FE2842">
              <w:rPr>
                <w:vertAlign w:val="superscript"/>
              </w:rPr>
              <w:t>-2</w:t>
            </w:r>
          </w:p>
        </w:tc>
      </w:tr>
    </w:tbl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24"/>
          <w:sz w:val="28"/>
          <w:szCs w:val="28"/>
        </w:rPr>
        <w:object w:dxaOrig="1420" w:dyaOrig="620">
          <v:shape id="_x0000_i1171" type="#_x0000_t75" style="width:71.25pt;height:30.75pt" o:ole="">
            <v:imagedata r:id="rId251" o:title=""/>
          </v:shape>
          <o:OLEObject Type="Embed" ProgID="Equation.3" ShapeID="_x0000_i1171" DrawAspect="Content" ObjectID="_1462179964" r:id="rId252"/>
        </w:objec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24"/>
          <w:sz w:val="28"/>
          <w:szCs w:val="28"/>
        </w:rPr>
        <w:object w:dxaOrig="2320" w:dyaOrig="620">
          <v:shape id="_x0000_i1172" type="#_x0000_t75" style="width:116.25pt;height:30.75pt" o:ole="">
            <v:imagedata r:id="rId253" o:title=""/>
          </v:shape>
          <o:OLEObject Type="Embed" ProgID="Equation.3" ShapeID="_x0000_i1172" DrawAspect="Content" ObjectID="_1462179965" r:id="rId254"/>
        </w:object>
      </w:r>
      <w:r w:rsidR="00B025BE" w:rsidRPr="00FE2842">
        <w:rPr>
          <w:sz w:val="28"/>
          <w:szCs w:val="28"/>
        </w:rPr>
        <w:t>рад/с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30"/>
          <w:sz w:val="28"/>
          <w:szCs w:val="28"/>
        </w:rPr>
        <w:object w:dxaOrig="1320" w:dyaOrig="680">
          <v:shape id="_x0000_i1173" type="#_x0000_t75" style="width:66pt;height:33.75pt" o:ole="">
            <v:imagedata r:id="rId255" o:title=""/>
          </v:shape>
          <o:OLEObject Type="Embed" ProgID="Equation.3" ShapeID="_x0000_i1173" DrawAspect="Content" ObjectID="_1462179966" r:id="rId256"/>
        </w:objec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24"/>
          <w:sz w:val="28"/>
          <w:szCs w:val="28"/>
        </w:rPr>
        <w:object w:dxaOrig="1340" w:dyaOrig="620">
          <v:shape id="_x0000_i1174" type="#_x0000_t75" style="width:66pt;height:30.75pt" o:ole="">
            <v:imagedata r:id="rId257" o:title=""/>
          </v:shape>
          <o:OLEObject Type="Embed" ProgID="Equation.3" ShapeID="_x0000_i1174" DrawAspect="Content" ObjectID="_1462179967" r:id="rId258"/>
        </w:object>
      </w:r>
      <w:r w:rsidR="00B025BE" w:rsidRPr="00FE2842">
        <w:rPr>
          <w:sz w:val="28"/>
          <w:szCs w:val="28"/>
        </w:rPr>
        <w:t>=36.6 н*м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2"/>
          <w:sz w:val="28"/>
          <w:szCs w:val="28"/>
        </w:rPr>
        <w:object w:dxaOrig="1660" w:dyaOrig="380">
          <v:shape id="_x0000_i1175" type="#_x0000_t75" style="width:83.25pt;height:18.75pt" o:ole="">
            <v:imagedata r:id="rId259" o:title=""/>
          </v:shape>
          <o:OLEObject Type="Embed" ProgID="Equation.3" ShapeID="_x0000_i1175" DrawAspect="Content" ObjectID="_1462179968" r:id="rId260"/>
        </w:objec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2"/>
          <w:sz w:val="28"/>
          <w:szCs w:val="28"/>
        </w:rPr>
        <w:object w:dxaOrig="1600" w:dyaOrig="380">
          <v:shape id="_x0000_i1176" type="#_x0000_t75" style="width:80.25pt;height:18.75pt" o:ole="">
            <v:imagedata r:id="rId261" o:title=""/>
          </v:shape>
          <o:OLEObject Type="Embed" ProgID="Equation.3" ShapeID="_x0000_i1176" DrawAspect="Content" ObjectID="_1462179969" r:id="rId262"/>
        </w:object>
      </w:r>
      <w:r w:rsidR="00B025BE" w:rsidRPr="00FE2842">
        <w:rPr>
          <w:sz w:val="28"/>
          <w:szCs w:val="28"/>
        </w:rPr>
        <w:t>=69.54 н*м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2"/>
          <w:sz w:val="28"/>
          <w:szCs w:val="28"/>
        </w:rPr>
        <w:object w:dxaOrig="1680" w:dyaOrig="380">
          <v:shape id="_x0000_i1177" type="#_x0000_t75" style="width:84pt;height:18.75pt" o:ole="">
            <v:imagedata r:id="rId263" o:title=""/>
          </v:shape>
          <o:OLEObject Type="Embed" ProgID="Equation.3" ShapeID="_x0000_i1177" DrawAspect="Content" ObjectID="_1462179970" r:id="rId264"/>
        </w:objec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2"/>
          <w:sz w:val="28"/>
          <w:szCs w:val="28"/>
        </w:rPr>
        <w:object w:dxaOrig="580" w:dyaOrig="380">
          <v:shape id="_x0000_i1178" type="#_x0000_t75" style="width:29.25pt;height:18.75pt" o:ole="">
            <v:imagedata r:id="rId248" o:title=""/>
          </v:shape>
          <o:OLEObject Type="Embed" ProgID="Equation.3" ShapeID="_x0000_i1178" DrawAspect="Content" ObjectID="_1462179971" r:id="rId265"/>
        </w:object>
      </w:r>
      <w:r w:rsidR="00B025BE" w:rsidRPr="00FE2842">
        <w:rPr>
          <w:sz w:val="28"/>
          <w:szCs w:val="28"/>
        </w:rPr>
        <w:t>=2.1*36.6=76.86 н*м</w:t>
      </w: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4"/>
          <w:sz w:val="28"/>
          <w:szCs w:val="28"/>
        </w:rPr>
        <w:object w:dxaOrig="440" w:dyaOrig="400">
          <v:shape id="_x0000_i1179" type="#_x0000_t75" style="width:21.75pt;height:20.25pt" o:ole="">
            <v:imagedata r:id="rId266" o:title=""/>
          </v:shape>
          <o:OLEObject Type="Embed" ProgID="Equation.3" ShapeID="_x0000_i1179" DrawAspect="Content" ObjectID="_1462179972" r:id="rId267"/>
        </w:object>
      </w:r>
      <w:r w:rsidR="00B025BE" w:rsidRPr="00FE2842">
        <w:rPr>
          <w:sz w:val="28"/>
          <w:szCs w:val="28"/>
        </w:rPr>
        <w:t>=0.25</w:t>
      </w:r>
      <w:r w:rsidR="00B025BE" w:rsidRPr="00FE2842">
        <w:rPr>
          <w:sz w:val="28"/>
          <w:szCs w:val="28"/>
          <w:vertAlign w:val="superscript"/>
        </w:rPr>
        <w:t>.</w:t>
      </w:r>
      <w:r w:rsidR="00B025BE" w:rsidRPr="00FE2842">
        <w:rPr>
          <w:sz w:val="28"/>
          <w:szCs w:val="28"/>
        </w:rPr>
        <w:t>(</w:t>
      </w:r>
      <w:r w:rsidR="00B025BE" w:rsidRPr="00FE2842">
        <w:rPr>
          <w:sz w:val="28"/>
          <w:szCs w:val="28"/>
          <w:lang w:val="en-US"/>
        </w:rPr>
        <w:t>mD</w:t>
      </w:r>
      <w:r w:rsidR="00B025BE" w:rsidRPr="00FE2842">
        <w:rPr>
          <w:sz w:val="28"/>
          <w:szCs w:val="28"/>
          <w:vertAlign w:val="superscript"/>
        </w:rPr>
        <w:t>2</w:t>
      </w:r>
      <w:r w:rsidR="00B025BE" w:rsidRPr="00FE2842">
        <w:rPr>
          <w:sz w:val="28"/>
          <w:szCs w:val="28"/>
        </w:rPr>
        <w:t>)</w:t>
      </w: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4"/>
          <w:sz w:val="28"/>
          <w:szCs w:val="28"/>
        </w:rPr>
        <w:object w:dxaOrig="440" w:dyaOrig="400">
          <v:shape id="_x0000_i1180" type="#_x0000_t75" style="width:21.75pt;height:20.25pt" o:ole="">
            <v:imagedata r:id="rId266" o:title=""/>
          </v:shape>
          <o:OLEObject Type="Embed" ProgID="Equation.3" ShapeID="_x0000_i1180" DrawAspect="Content" ObjectID="_1462179973" r:id="rId268"/>
        </w:object>
      </w:r>
      <w:r w:rsidR="00B025BE" w:rsidRPr="00FE2842">
        <w:rPr>
          <w:sz w:val="28"/>
          <w:szCs w:val="28"/>
        </w:rPr>
        <w:t>=0.25*0.16=0.04кг*м</w:t>
      </w:r>
      <w:r w:rsidR="00B025BE" w:rsidRPr="00FE2842">
        <w:rPr>
          <w:sz w:val="28"/>
          <w:szCs w:val="28"/>
          <w:vertAlign w:val="superscript"/>
        </w:rPr>
        <w:t>2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shd w:val="clear" w:color="auto" w:fill="FFFFFF"/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br w:type="page"/>
      </w:r>
      <w:r w:rsidRPr="00FE2842">
        <w:rPr>
          <w:bCs/>
          <w:sz w:val="28"/>
          <w:szCs w:val="28"/>
        </w:rPr>
        <w:t>2.</w:t>
      </w:r>
      <w:r w:rsidR="00FE2842">
        <w:rPr>
          <w:bCs/>
          <w:sz w:val="28"/>
          <w:szCs w:val="28"/>
        </w:rPr>
        <w:t xml:space="preserve"> </w:t>
      </w:r>
      <w:r w:rsidRPr="00FE2842">
        <w:rPr>
          <w:bCs/>
          <w:sz w:val="28"/>
          <w:szCs w:val="28"/>
        </w:rPr>
        <w:t xml:space="preserve">Силовой </w:t>
      </w:r>
      <w:r w:rsidR="00FE2842">
        <w:rPr>
          <w:bCs/>
          <w:sz w:val="28"/>
          <w:szCs w:val="28"/>
        </w:rPr>
        <w:t>расчет механизма</w:t>
      </w:r>
    </w:p>
    <w:p w:rsidR="00FE2842" w:rsidRDefault="00FE2842" w:rsidP="00FE2842">
      <w:pPr>
        <w:shd w:val="clear" w:color="auto" w:fill="FFFFFF"/>
        <w:ind w:firstLine="709"/>
        <w:rPr>
          <w:bCs/>
          <w:sz w:val="28"/>
          <w:szCs w:val="28"/>
        </w:rPr>
      </w:pPr>
    </w:p>
    <w:p w:rsidR="00B025BE" w:rsidRPr="00FE2842" w:rsidRDefault="00B025BE" w:rsidP="00FE2842">
      <w:pPr>
        <w:shd w:val="clear" w:color="auto" w:fill="FFFFFF"/>
        <w:ind w:firstLine="709"/>
        <w:rPr>
          <w:sz w:val="28"/>
          <w:szCs w:val="28"/>
        </w:rPr>
      </w:pPr>
      <w:r w:rsidRPr="00FE2842">
        <w:rPr>
          <w:bCs/>
          <w:sz w:val="28"/>
          <w:szCs w:val="28"/>
        </w:rPr>
        <w:t>2.1 Исходные данные для силового расчёта механизма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shd w:val="clear" w:color="auto" w:fill="FFFFFF"/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Угловая координата кривошипа для силового расчёта</w:t>
      </w:r>
      <w:r w:rsidR="00FE2842">
        <w:rPr>
          <w:sz w:val="28"/>
          <w:szCs w:val="28"/>
        </w:rPr>
        <w:t xml:space="preserve"> </w:t>
      </w:r>
      <w:r w:rsidR="0060419F" w:rsidRPr="00FE2842">
        <w:rPr>
          <w:position w:val="-10"/>
          <w:sz w:val="28"/>
          <w:szCs w:val="28"/>
        </w:rPr>
        <w:object w:dxaOrig="260" w:dyaOrig="340">
          <v:shape id="_x0000_i1181" type="#_x0000_t75" style="width:12.75pt;height:17.25pt" o:ole="">
            <v:imagedata r:id="rId269" o:title=""/>
          </v:shape>
          <o:OLEObject Type="Embed" ProgID="Equation.3" ShapeID="_x0000_i1181" DrawAspect="Content" ObjectID="_1462179974" r:id="rId270"/>
        </w:object>
      </w:r>
      <w:r w:rsidRPr="00FE2842">
        <w:rPr>
          <w:sz w:val="28"/>
          <w:szCs w:val="28"/>
        </w:rPr>
        <w:t xml:space="preserve">= 150° Моменты инерции звеньев механизма </w:t>
      </w:r>
      <w:r w:rsidR="0060419F" w:rsidRPr="00FE2842">
        <w:rPr>
          <w:position w:val="-10"/>
          <w:sz w:val="28"/>
          <w:szCs w:val="28"/>
        </w:rPr>
        <w:object w:dxaOrig="240" w:dyaOrig="340">
          <v:shape id="_x0000_i1182" type="#_x0000_t75" style="width:12pt;height:17.25pt" o:ole="">
            <v:imagedata r:id="rId271" o:title=""/>
          </v:shape>
          <o:OLEObject Type="Embed" ProgID="Equation.3" ShapeID="_x0000_i1182" DrawAspect="Content" ObjectID="_1462179975" r:id="rId272"/>
        </w:object>
      </w:r>
      <w:r w:rsidRPr="00FE2842">
        <w:rPr>
          <w:sz w:val="28"/>
          <w:szCs w:val="28"/>
        </w:rPr>
        <w:t>= 403424 кг*м</w:t>
      </w:r>
      <w:r w:rsidRPr="00FE2842">
        <w:rPr>
          <w:sz w:val="28"/>
          <w:szCs w:val="28"/>
          <w:vertAlign w:val="superscript"/>
        </w:rPr>
        <w:t>2</w:t>
      </w:r>
      <w:r w:rsidR="00FE2842">
        <w:rPr>
          <w:sz w:val="28"/>
          <w:szCs w:val="28"/>
        </w:rPr>
        <w:t xml:space="preserve"> </w:t>
      </w:r>
      <w:r w:rsidRPr="00FE2842">
        <w:rPr>
          <w:iCs/>
          <w:sz w:val="28"/>
          <w:szCs w:val="28"/>
        </w:rPr>
        <w:t>,1</w:t>
      </w:r>
      <w:r w:rsidRPr="00FE2842">
        <w:rPr>
          <w:iCs/>
          <w:sz w:val="28"/>
          <w:szCs w:val="28"/>
          <w:vertAlign w:val="subscript"/>
        </w:rPr>
        <w:t>3</w:t>
      </w:r>
      <w:r w:rsidRPr="00FE2842">
        <w:rPr>
          <w:iCs/>
          <w:sz w:val="28"/>
          <w:szCs w:val="28"/>
          <w:vertAlign w:val="subscript"/>
          <w:lang w:val="en-US"/>
        </w:rPr>
        <w:t>s</w:t>
      </w:r>
      <w:r w:rsidRPr="00FE2842">
        <w:rPr>
          <w:iCs/>
          <w:sz w:val="28"/>
          <w:szCs w:val="28"/>
        </w:rPr>
        <w:t xml:space="preserve"> = 1кг*м</w:t>
      </w:r>
      <w:r w:rsidRPr="00FE2842">
        <w:rPr>
          <w:iCs/>
          <w:sz w:val="28"/>
          <w:szCs w:val="28"/>
          <w:vertAlign w:val="superscript"/>
        </w:rPr>
        <w:t>2</w:t>
      </w:r>
      <w:r w:rsidR="00FE2842">
        <w:rPr>
          <w:iCs/>
          <w:sz w:val="28"/>
          <w:szCs w:val="28"/>
          <w:vertAlign w:val="superscript"/>
        </w:rPr>
        <w:t xml:space="preserve"> </w:t>
      </w:r>
      <w:r w:rsidRPr="00FE2842">
        <w:rPr>
          <w:sz w:val="28"/>
          <w:szCs w:val="28"/>
        </w:rPr>
        <w:t xml:space="preserve">Массы звеньев механизма </w:t>
      </w:r>
      <w:r w:rsidRPr="00FE2842">
        <w:rPr>
          <w:iCs/>
          <w:sz w:val="28"/>
          <w:szCs w:val="28"/>
        </w:rPr>
        <w:t>т</w:t>
      </w:r>
      <w:r w:rsidRPr="00FE2842">
        <w:rPr>
          <w:iCs/>
          <w:sz w:val="28"/>
          <w:szCs w:val="28"/>
          <w:vertAlign w:val="subscript"/>
        </w:rPr>
        <w:t>1</w:t>
      </w:r>
      <w:r w:rsidRPr="00FE2842">
        <w:rPr>
          <w:iCs/>
          <w:sz w:val="28"/>
          <w:szCs w:val="28"/>
        </w:rPr>
        <w:t xml:space="preserve"> = </w:t>
      </w:r>
      <w:r w:rsidRPr="00FE2842">
        <w:rPr>
          <w:sz w:val="28"/>
          <w:szCs w:val="28"/>
        </w:rPr>
        <w:t>2725</w:t>
      </w:r>
      <w:r w:rsidRPr="00FE2842">
        <w:rPr>
          <w:iCs/>
          <w:sz w:val="28"/>
          <w:szCs w:val="28"/>
        </w:rPr>
        <w:t>кг,т</w:t>
      </w:r>
      <w:r w:rsidRPr="00FE2842">
        <w:rPr>
          <w:iCs/>
          <w:sz w:val="28"/>
          <w:szCs w:val="28"/>
          <w:vertAlign w:val="subscript"/>
        </w:rPr>
        <w:t>5</w:t>
      </w:r>
      <w:r w:rsidRPr="00FE2842">
        <w:rPr>
          <w:iCs/>
          <w:sz w:val="28"/>
          <w:szCs w:val="28"/>
        </w:rPr>
        <w:t xml:space="preserve"> = 1095.6кг</w:t>
      </w:r>
    </w:p>
    <w:p w:rsidR="00B025BE" w:rsidRPr="00FE2842" w:rsidRDefault="00B025BE" w:rsidP="00FE2842">
      <w:pPr>
        <w:shd w:val="clear" w:color="auto" w:fill="FFFFFF"/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В заданном положении механизма: угловая скорость</w:t>
      </w:r>
    </w:p>
    <w:p w:rsidR="00FE2842" w:rsidRDefault="00FE2842" w:rsidP="00FE2842">
      <w:pPr>
        <w:shd w:val="clear" w:color="auto" w:fill="FFFFFF"/>
        <w:ind w:firstLine="709"/>
        <w:rPr>
          <w:position w:val="-12"/>
          <w:sz w:val="28"/>
          <w:szCs w:val="28"/>
        </w:rPr>
      </w:pPr>
    </w:p>
    <w:p w:rsidR="00B025BE" w:rsidRPr="00FE2842" w:rsidRDefault="0060419F" w:rsidP="00FE2842">
      <w:pPr>
        <w:shd w:val="clear" w:color="auto" w:fill="FFFFFF"/>
        <w:ind w:firstLine="709"/>
        <w:rPr>
          <w:sz w:val="28"/>
          <w:szCs w:val="28"/>
        </w:rPr>
      </w:pPr>
      <w:r w:rsidRPr="00FE2842">
        <w:rPr>
          <w:position w:val="-12"/>
          <w:sz w:val="28"/>
          <w:szCs w:val="28"/>
        </w:rPr>
        <w:object w:dxaOrig="2720" w:dyaOrig="360">
          <v:shape id="_x0000_i1183" type="#_x0000_t75" style="width:135pt;height:18pt" o:ole="">
            <v:imagedata r:id="rId273" o:title=""/>
          </v:shape>
          <o:OLEObject Type="Embed" ProgID="Equation.3" ShapeID="_x0000_i1183" DrawAspect="Content" ObjectID="_1462179976" r:id="rId274"/>
        </w:object>
      </w:r>
    </w:p>
    <w:p w:rsidR="00B025BE" w:rsidRPr="00FE2842" w:rsidRDefault="00B025BE" w:rsidP="00FE2842">
      <w:pPr>
        <w:shd w:val="clear" w:color="auto" w:fill="FFFFFF"/>
        <w:ind w:firstLine="709"/>
        <w:rPr>
          <w:sz w:val="28"/>
          <w:szCs w:val="28"/>
        </w:rPr>
      </w:pPr>
    </w:p>
    <w:p w:rsidR="00B025BE" w:rsidRPr="00FE2842" w:rsidRDefault="00B025BE" w:rsidP="00FE2842">
      <w:pPr>
        <w:shd w:val="clear" w:color="auto" w:fill="FFFFFF"/>
        <w:ind w:firstLine="709"/>
        <w:rPr>
          <w:sz w:val="28"/>
          <w:szCs w:val="28"/>
          <w:lang w:val="en-US"/>
        </w:rPr>
      </w:pPr>
      <w:r w:rsidRPr="00FE2842">
        <w:rPr>
          <w:sz w:val="28"/>
          <w:szCs w:val="28"/>
        </w:rPr>
        <w:t>угловое ускорение</w:t>
      </w:r>
    </w:p>
    <w:p w:rsidR="00B025BE" w:rsidRPr="00FE2842" w:rsidRDefault="00B025BE" w:rsidP="00FE2842">
      <w:pPr>
        <w:ind w:firstLine="709"/>
        <w:rPr>
          <w:sz w:val="28"/>
          <w:szCs w:val="28"/>
          <w:lang w:val="en-US"/>
        </w:rPr>
      </w:pPr>
    </w:p>
    <w:p w:rsidR="00B025BE" w:rsidRPr="00FE2842" w:rsidRDefault="0060419F" w:rsidP="00FE2842">
      <w:pPr>
        <w:ind w:firstLine="709"/>
        <w:rPr>
          <w:sz w:val="28"/>
          <w:szCs w:val="28"/>
          <w:lang w:val="en-US"/>
        </w:rPr>
      </w:pPr>
      <w:r w:rsidRPr="00FE2842">
        <w:rPr>
          <w:position w:val="-32"/>
          <w:sz w:val="28"/>
          <w:szCs w:val="28"/>
        </w:rPr>
        <w:object w:dxaOrig="2600" w:dyaOrig="740">
          <v:shape id="_x0000_i1184" type="#_x0000_t75" style="width:129pt;height:36.75pt" o:ole="">
            <v:imagedata r:id="rId275" o:title=""/>
          </v:shape>
          <o:OLEObject Type="Embed" ProgID="Equation.3" ShapeID="_x0000_i1184" DrawAspect="Content" ObjectID="_1462179977" r:id="rId276"/>
        </w:object>
      </w:r>
    </w:p>
    <w:p w:rsidR="00B025BE" w:rsidRPr="00FE2842" w:rsidRDefault="00B025BE" w:rsidP="00FE2842">
      <w:pPr>
        <w:ind w:firstLine="709"/>
        <w:rPr>
          <w:sz w:val="28"/>
          <w:szCs w:val="28"/>
          <w:lang w:val="en-US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где </w:t>
      </w:r>
      <w:r w:rsidR="0060419F" w:rsidRPr="00FE2842">
        <w:rPr>
          <w:position w:val="-12"/>
          <w:sz w:val="28"/>
          <w:szCs w:val="28"/>
        </w:rPr>
        <w:object w:dxaOrig="480" w:dyaOrig="380">
          <v:shape id="_x0000_i1185" type="#_x0000_t75" style="width:24pt;height:18.75pt" o:ole="">
            <v:imagedata r:id="rId277" o:title=""/>
          </v:shape>
          <o:OLEObject Type="Embed" ProgID="Equation.3" ShapeID="_x0000_i1185" DrawAspect="Content" ObjectID="_1462179978" r:id="rId278"/>
        </w:object>
      </w:r>
      <w:r w:rsidRPr="00FE2842">
        <w:rPr>
          <w:sz w:val="28"/>
          <w:szCs w:val="28"/>
        </w:rPr>
        <w:t>=-175.06н*м - приведённый суммарный момент,</w:t>
      </w:r>
    </w:p>
    <w:p w:rsidR="00B025BE" w:rsidRPr="00FE2842" w:rsidRDefault="0060419F" w:rsidP="00FE2842">
      <w:pPr>
        <w:shd w:val="clear" w:color="auto" w:fill="FFFFFF"/>
        <w:ind w:firstLine="709"/>
        <w:rPr>
          <w:sz w:val="28"/>
          <w:szCs w:val="28"/>
        </w:rPr>
      </w:pPr>
      <w:r w:rsidRPr="00FE2842">
        <w:rPr>
          <w:position w:val="-12"/>
          <w:sz w:val="28"/>
          <w:szCs w:val="28"/>
        </w:rPr>
        <w:object w:dxaOrig="360" w:dyaOrig="380">
          <v:shape id="_x0000_i1186" type="#_x0000_t75" style="width:18pt;height:18.75pt" o:ole="">
            <v:imagedata r:id="rId109" o:title=""/>
          </v:shape>
          <o:OLEObject Type="Embed" ProgID="Equation.3" ShapeID="_x0000_i1186" DrawAspect="Content" ObjectID="_1462179979" r:id="rId279"/>
        </w:object>
      </w:r>
      <w:r w:rsidR="00B025BE" w:rsidRPr="00FE2842">
        <w:rPr>
          <w:sz w:val="28"/>
          <w:szCs w:val="28"/>
        </w:rPr>
        <w:t>=1985.5кг*м</w:t>
      </w:r>
      <w:r w:rsidR="00B025BE" w:rsidRPr="00FE2842">
        <w:rPr>
          <w:sz w:val="28"/>
          <w:szCs w:val="28"/>
          <w:vertAlign w:val="superscript"/>
        </w:rPr>
        <w:t>2</w:t>
      </w:r>
      <w:r w:rsidR="00B025BE" w:rsidRPr="00FE2842">
        <w:rPr>
          <w:sz w:val="28"/>
          <w:szCs w:val="28"/>
        </w:rPr>
        <w:t xml:space="preserve"> – приведенный момент инерции,</w:t>
      </w: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2"/>
          <w:sz w:val="28"/>
          <w:szCs w:val="28"/>
        </w:rPr>
        <w:object w:dxaOrig="960" w:dyaOrig="380">
          <v:shape id="_x0000_i1187" type="#_x0000_t75" style="width:48pt;height:18.75pt" o:ole="">
            <v:imagedata r:id="rId280" o:title=""/>
          </v:shape>
          <o:OLEObject Type="Embed" ProgID="Equation.3" ShapeID="_x0000_i1187" DrawAspect="Content" ObjectID="_1462179980" r:id="rId281"/>
        </w:object>
      </w:r>
      <w:r w:rsidR="00B025BE" w:rsidRPr="00FE2842">
        <w:rPr>
          <w:sz w:val="28"/>
          <w:szCs w:val="28"/>
        </w:rPr>
        <w:t>=154.8кг*м</w:t>
      </w:r>
      <w:r w:rsidR="00B025BE" w:rsidRPr="00FE2842">
        <w:rPr>
          <w:sz w:val="28"/>
          <w:szCs w:val="28"/>
          <w:vertAlign w:val="superscript"/>
        </w:rPr>
        <w:t>2</w:t>
      </w:r>
      <w:r w:rsidR="00B025BE" w:rsidRPr="00FE2842">
        <w:rPr>
          <w:sz w:val="28"/>
          <w:szCs w:val="28"/>
        </w:rPr>
        <w:t>кг/рад - производная приведённого момента инерции,</w:t>
      </w: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0"/>
          <w:sz w:val="28"/>
          <w:szCs w:val="28"/>
        </w:rPr>
        <w:object w:dxaOrig="460" w:dyaOrig="340">
          <v:shape id="_x0000_i1188" type="#_x0000_t75" style="width:23.25pt;height:17.25pt" o:ole="">
            <v:imagedata r:id="rId282" o:title=""/>
          </v:shape>
          <o:OLEObject Type="Embed" ProgID="Equation.3" ShapeID="_x0000_i1188" DrawAspect="Content" ObjectID="_1462179981" r:id="rId283"/>
        </w:object>
      </w:r>
      <w:r w:rsidR="00B025BE" w:rsidRPr="00FE2842">
        <w:rPr>
          <w:sz w:val="28"/>
          <w:szCs w:val="28"/>
        </w:rPr>
        <w:t>-175.06/1985.5-0.161</w:t>
      </w:r>
      <w:r w:rsidR="00B025BE" w:rsidRPr="00FE2842">
        <w:rPr>
          <w:sz w:val="28"/>
          <w:szCs w:val="28"/>
          <w:vertAlign w:val="superscript"/>
        </w:rPr>
        <w:t>2</w:t>
      </w:r>
      <w:r w:rsidR="00B025BE" w:rsidRPr="00FE2842">
        <w:rPr>
          <w:sz w:val="28"/>
          <w:szCs w:val="28"/>
        </w:rPr>
        <w:t>*154.8/2*1985.5=0.058рад/с</w:t>
      </w:r>
      <w:r w:rsidR="00B025BE" w:rsidRPr="00FE2842">
        <w:rPr>
          <w:sz w:val="28"/>
          <w:szCs w:val="28"/>
          <w:vertAlign w:val="superscript"/>
        </w:rPr>
        <w:t>2</w:t>
      </w:r>
      <w:r w:rsidR="00B025BE" w:rsidRPr="00FE2842">
        <w:rPr>
          <w:sz w:val="28"/>
          <w:szCs w:val="28"/>
        </w:rPr>
        <w:t>,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сила сопротивления действующая на звене 5 </w:t>
      </w:r>
      <w:r w:rsidR="0060419F" w:rsidRPr="00FE2842">
        <w:rPr>
          <w:position w:val="-12"/>
          <w:sz w:val="28"/>
          <w:szCs w:val="28"/>
        </w:rPr>
        <w:object w:dxaOrig="1440" w:dyaOrig="360">
          <v:shape id="_x0000_i1189" type="#_x0000_t75" style="width:1in;height:18pt" o:ole="">
            <v:imagedata r:id="rId284" o:title=""/>
          </v:shape>
          <o:OLEObject Type="Embed" ProgID="Equation.3" ShapeID="_x0000_i1189" DrawAspect="Content" ObjectID="_1462179982" r:id="rId285"/>
        </w:objec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shd w:val="clear" w:color="auto" w:fill="FFFFFF"/>
        <w:ind w:firstLine="709"/>
        <w:rPr>
          <w:sz w:val="28"/>
          <w:szCs w:val="28"/>
        </w:rPr>
      </w:pPr>
      <w:r w:rsidRPr="00FE2842">
        <w:rPr>
          <w:bCs/>
          <w:sz w:val="28"/>
          <w:szCs w:val="28"/>
        </w:rPr>
        <w:t>2.1 Построение планов скоростей и ускорений</w:t>
      </w:r>
    </w:p>
    <w:p w:rsidR="00FE2842" w:rsidRDefault="00FE2842" w:rsidP="00FE2842">
      <w:pPr>
        <w:shd w:val="clear" w:color="auto" w:fill="FFFFFF"/>
        <w:ind w:firstLine="709"/>
        <w:rPr>
          <w:sz w:val="28"/>
          <w:szCs w:val="28"/>
        </w:rPr>
      </w:pPr>
    </w:p>
    <w:p w:rsidR="00B025BE" w:rsidRPr="00FE2842" w:rsidRDefault="00B025BE" w:rsidP="00FE2842">
      <w:pPr>
        <w:shd w:val="clear" w:color="auto" w:fill="FFFFFF"/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2.2.1 Построение плана скоростей</w:t>
      </w:r>
    </w:p>
    <w:p w:rsidR="00B025BE" w:rsidRPr="00FE2842" w:rsidRDefault="00B025BE" w:rsidP="00FE2842">
      <w:pPr>
        <w:shd w:val="clear" w:color="auto" w:fill="FFFFFF"/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Линейную скорость точки </w:t>
      </w:r>
      <w:r w:rsidRPr="00FE2842">
        <w:rPr>
          <w:sz w:val="28"/>
          <w:szCs w:val="28"/>
          <w:lang w:val="en-US"/>
        </w:rPr>
        <w:t>A</w:t>
      </w:r>
      <w:r w:rsidRPr="00FE2842">
        <w:rPr>
          <w:iCs/>
          <w:sz w:val="28"/>
          <w:szCs w:val="28"/>
        </w:rPr>
        <w:t xml:space="preserve"> </w:t>
      </w:r>
      <w:r w:rsidRPr="00FE2842">
        <w:rPr>
          <w:sz w:val="28"/>
          <w:szCs w:val="28"/>
        </w:rPr>
        <w:t xml:space="preserve">звена </w:t>
      </w:r>
      <w:r w:rsidRPr="00FE2842">
        <w:rPr>
          <w:iCs/>
          <w:sz w:val="28"/>
          <w:szCs w:val="28"/>
        </w:rPr>
        <w:t xml:space="preserve">1 </w:t>
      </w:r>
      <w:r w:rsidRPr="00FE2842">
        <w:rPr>
          <w:sz w:val="28"/>
          <w:szCs w:val="28"/>
        </w:rPr>
        <w:t>находим по формуле для вращательного движения</w:t>
      </w:r>
    </w:p>
    <w:p w:rsidR="00FE2842" w:rsidRDefault="00FE2842">
      <w:pPr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2"/>
          <w:sz w:val="28"/>
          <w:szCs w:val="28"/>
        </w:rPr>
        <w:object w:dxaOrig="3560" w:dyaOrig="360">
          <v:shape id="_x0000_i1190" type="#_x0000_t75" style="width:176.25pt;height:18pt" o:ole="">
            <v:imagedata r:id="rId286" o:title=""/>
          </v:shape>
          <o:OLEObject Type="Embed" ProgID="Equation.3" ShapeID="_x0000_i1190" DrawAspect="Content" ObjectID="_1462179983" r:id="rId287"/>
        </w:objec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На плане скорость </w:t>
      </w:r>
      <w:r w:rsidR="0060419F" w:rsidRPr="00FE2842">
        <w:rPr>
          <w:position w:val="-10"/>
          <w:sz w:val="28"/>
          <w:szCs w:val="28"/>
        </w:rPr>
        <w:object w:dxaOrig="340" w:dyaOrig="340">
          <v:shape id="_x0000_i1191" type="#_x0000_t75" style="width:17.25pt;height:17.25pt" o:ole="">
            <v:imagedata r:id="rId288" o:title=""/>
          </v:shape>
          <o:OLEObject Type="Embed" ProgID="Equation.3" ShapeID="_x0000_i1191" DrawAspect="Content" ObjectID="_1462179984" r:id="rId289"/>
        </w:object>
      </w:r>
      <w:r w:rsidRPr="00FE2842">
        <w:rPr>
          <w:iCs/>
          <w:sz w:val="28"/>
          <w:szCs w:val="28"/>
        </w:rPr>
        <w:t xml:space="preserve"> </w:t>
      </w:r>
      <w:r w:rsidRPr="00FE2842">
        <w:rPr>
          <w:sz w:val="28"/>
          <w:szCs w:val="28"/>
        </w:rPr>
        <w:t xml:space="preserve">изображается отрезком </w:t>
      </w:r>
      <w:r w:rsidRPr="00FE2842">
        <w:rPr>
          <w:iCs/>
          <w:sz w:val="28"/>
          <w:szCs w:val="28"/>
          <w:lang w:val="en-US"/>
        </w:rPr>
        <w:t>pvA</w:t>
      </w:r>
      <w:r w:rsidRPr="00FE2842">
        <w:rPr>
          <w:iCs/>
          <w:sz w:val="28"/>
          <w:szCs w:val="28"/>
        </w:rPr>
        <w:t xml:space="preserve">. </w:t>
      </w:r>
      <w:r w:rsidRPr="00FE2842">
        <w:rPr>
          <w:sz w:val="28"/>
          <w:szCs w:val="28"/>
        </w:rPr>
        <w:t xml:space="preserve">Зададимся величиной этого отрезка </w:t>
      </w:r>
      <w:r w:rsidRPr="00FE2842">
        <w:rPr>
          <w:iCs/>
          <w:sz w:val="28"/>
          <w:szCs w:val="28"/>
        </w:rPr>
        <w:t>р</w:t>
      </w:r>
      <w:r w:rsidRPr="00FE2842">
        <w:rPr>
          <w:iCs/>
          <w:sz w:val="28"/>
          <w:szCs w:val="28"/>
          <w:vertAlign w:val="subscript"/>
          <w:lang w:val="en-US"/>
        </w:rPr>
        <w:t>V</w:t>
      </w:r>
      <w:r w:rsidRPr="00FE2842">
        <w:rPr>
          <w:iCs/>
          <w:sz w:val="28"/>
          <w:szCs w:val="28"/>
          <w:lang w:val="en-US"/>
        </w:rPr>
        <w:t>A</w:t>
      </w:r>
      <w:r w:rsidRPr="00FE2842">
        <w:rPr>
          <w:sz w:val="28"/>
          <w:szCs w:val="28"/>
        </w:rPr>
        <w:t xml:space="preserve"> = 90мм и определим масштаб плана скоростей:</w:t>
      </w:r>
    </w:p>
    <w:p w:rsidR="00FE2842" w:rsidRDefault="00FE2842" w:rsidP="00FE2842">
      <w:pPr>
        <w:ind w:firstLine="709"/>
        <w:rPr>
          <w:position w:val="-30"/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30"/>
          <w:sz w:val="28"/>
          <w:szCs w:val="28"/>
        </w:rPr>
        <w:object w:dxaOrig="999" w:dyaOrig="680">
          <v:shape id="_x0000_i1192" type="#_x0000_t75" style="width:44.25pt;height:29.25pt" o:ole="">
            <v:imagedata r:id="rId290" o:title=""/>
          </v:shape>
          <o:OLEObject Type="Embed" ProgID="Equation.3" ShapeID="_x0000_i1192" DrawAspect="Content" ObjectID="_1462179985" r:id="rId291"/>
        </w:object>
      </w:r>
      <w:r w:rsidR="00B025BE" w:rsidRPr="00FE2842">
        <w:rPr>
          <w:sz w:val="28"/>
          <w:szCs w:val="28"/>
        </w:rPr>
        <w:t>= 1000мм/м*с</w:t>
      </w:r>
      <w:r w:rsidR="00B025BE" w:rsidRPr="00FE2842">
        <w:rPr>
          <w:sz w:val="28"/>
          <w:szCs w:val="28"/>
          <w:vertAlign w:val="superscript"/>
        </w:rPr>
        <w:t>-1</w:t>
      </w:r>
    </w:p>
    <w:p w:rsidR="00B025BE" w:rsidRPr="00FE2842" w:rsidRDefault="00B025BE" w:rsidP="00FE2842">
      <w:pPr>
        <w:shd w:val="clear" w:color="auto" w:fill="FFFFFF"/>
        <w:ind w:firstLine="709"/>
        <w:rPr>
          <w:sz w:val="28"/>
          <w:szCs w:val="28"/>
        </w:rPr>
      </w:pPr>
    </w:p>
    <w:p w:rsidR="00B025BE" w:rsidRPr="00FE2842" w:rsidRDefault="00B025BE" w:rsidP="00FE2842">
      <w:pPr>
        <w:shd w:val="clear" w:color="auto" w:fill="FFFFFF"/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Для нахождения скорости точки </w:t>
      </w:r>
      <w:r w:rsidRPr="00FE2842">
        <w:rPr>
          <w:iCs/>
          <w:sz w:val="28"/>
          <w:szCs w:val="28"/>
        </w:rPr>
        <w:t xml:space="preserve">К </w:t>
      </w:r>
      <w:r w:rsidRPr="00FE2842">
        <w:rPr>
          <w:sz w:val="28"/>
          <w:szCs w:val="28"/>
        </w:rPr>
        <w:t xml:space="preserve">звена </w:t>
      </w:r>
      <w:r w:rsidRPr="00FE2842">
        <w:rPr>
          <w:iCs/>
          <w:sz w:val="28"/>
          <w:szCs w:val="28"/>
        </w:rPr>
        <w:t xml:space="preserve">3 </w:t>
      </w:r>
      <w:r w:rsidRPr="00FE2842">
        <w:rPr>
          <w:sz w:val="28"/>
          <w:szCs w:val="28"/>
        </w:rPr>
        <w:t>составим векторное уравнение сложного движения:</w:t>
      </w:r>
    </w:p>
    <w:p w:rsidR="00FE2842" w:rsidRDefault="00FE2842" w:rsidP="00FE2842">
      <w:pPr>
        <w:shd w:val="clear" w:color="auto" w:fill="FFFFFF"/>
        <w:ind w:firstLine="709"/>
        <w:rPr>
          <w:position w:val="-12"/>
          <w:sz w:val="28"/>
          <w:szCs w:val="28"/>
        </w:rPr>
      </w:pPr>
    </w:p>
    <w:p w:rsidR="00B025BE" w:rsidRPr="00FE2842" w:rsidRDefault="0060419F" w:rsidP="00FE2842">
      <w:pPr>
        <w:shd w:val="clear" w:color="auto" w:fill="FFFFFF"/>
        <w:ind w:firstLine="709"/>
        <w:rPr>
          <w:sz w:val="28"/>
          <w:szCs w:val="28"/>
        </w:rPr>
      </w:pPr>
      <w:r w:rsidRPr="00FE2842">
        <w:rPr>
          <w:position w:val="-12"/>
          <w:sz w:val="28"/>
          <w:szCs w:val="28"/>
        </w:rPr>
        <w:object w:dxaOrig="1240" w:dyaOrig="380">
          <v:shape id="_x0000_i1193" type="#_x0000_t75" style="width:62.25pt;height:18.75pt" o:ole="">
            <v:imagedata r:id="rId292" o:title=""/>
          </v:shape>
          <o:OLEObject Type="Embed" ProgID="Equation.3" ShapeID="_x0000_i1193" DrawAspect="Content" ObjectID="_1462179986" r:id="rId293"/>
        </w:objec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Default="00B025BE" w:rsidP="00FE2842">
      <w:pPr>
        <w:shd w:val="clear" w:color="auto" w:fill="FFFFFF"/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из графического решения этого уравнения устанавливаем значения скорости</w:t>
      </w:r>
    </w:p>
    <w:p w:rsidR="00FE2842" w:rsidRPr="00FE2842" w:rsidRDefault="00FE2842" w:rsidP="00FE2842">
      <w:pPr>
        <w:shd w:val="clear" w:color="auto" w:fill="FFFFFF"/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30"/>
          <w:sz w:val="28"/>
          <w:szCs w:val="28"/>
          <w:lang w:val="en-US"/>
        </w:rPr>
        <w:object w:dxaOrig="2520" w:dyaOrig="680">
          <v:shape id="_x0000_i1194" type="#_x0000_t75" style="width:98.25pt;height:26.25pt" o:ole="">
            <v:imagedata r:id="rId294" o:title=""/>
          </v:shape>
          <o:OLEObject Type="Embed" ProgID="Equation.3" ShapeID="_x0000_i1194" DrawAspect="Content" ObjectID="_1462179987" r:id="rId295"/>
        </w:object>
      </w:r>
      <w:r w:rsidR="00B025BE" w:rsidRPr="00FE2842">
        <w:rPr>
          <w:sz w:val="28"/>
          <w:szCs w:val="28"/>
        </w:rPr>
        <w:t>мм</w:t>
      </w: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30"/>
          <w:sz w:val="28"/>
          <w:szCs w:val="28"/>
          <w:lang w:val="en-US"/>
        </w:rPr>
        <w:object w:dxaOrig="3121" w:dyaOrig="834">
          <v:shape id="_x0000_i1195" type="#_x0000_t75" style="width:109.5pt;height:29.25pt" o:ole="">
            <v:imagedata r:id="rId296" o:title=""/>
          </v:shape>
          <o:OLEObject Type="Embed" ProgID="Equation.3" ShapeID="_x0000_i1195" DrawAspect="Content" ObjectID="_1462179988" r:id="rId297"/>
        </w:object>
      </w:r>
      <w:r w:rsidR="00B025BE" w:rsidRPr="00FE2842">
        <w:rPr>
          <w:sz w:val="28"/>
          <w:szCs w:val="28"/>
        </w:rPr>
        <w:t>мм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Скорость точки </w:t>
      </w:r>
      <w:r w:rsidRPr="00FE2842">
        <w:rPr>
          <w:sz w:val="28"/>
          <w:szCs w:val="28"/>
          <w:lang w:val="en-US"/>
        </w:rPr>
        <w:t>D</w:t>
      </w:r>
      <w:r w:rsidRPr="00FE2842">
        <w:rPr>
          <w:sz w:val="28"/>
          <w:szCs w:val="28"/>
        </w:rPr>
        <w:t xml:space="preserve"> и центра масс звена 3 определяем пропорциональным делением отрезков плана скоростей: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30"/>
          <w:sz w:val="28"/>
          <w:szCs w:val="28"/>
          <w:lang w:val="en-US"/>
        </w:rPr>
        <w:object w:dxaOrig="1240" w:dyaOrig="680">
          <v:shape id="_x0000_i1196" type="#_x0000_t75" style="width:51.75pt;height:27.75pt" o:ole="">
            <v:imagedata r:id="rId298" o:title=""/>
          </v:shape>
          <o:OLEObject Type="Embed" ProgID="Equation.3" ShapeID="_x0000_i1196" DrawAspect="Content" ObjectID="_1462179989" r:id="rId299"/>
        </w:object>
      </w:r>
      <w:r w:rsidR="00B025BE" w:rsidRPr="00FE2842">
        <w:rPr>
          <w:sz w:val="28"/>
          <w:szCs w:val="28"/>
        </w:rPr>
        <w:t xml:space="preserve"> </w:t>
      </w:r>
      <w:r w:rsidRPr="00FE2842">
        <w:rPr>
          <w:position w:val="-28"/>
          <w:sz w:val="28"/>
          <w:szCs w:val="28"/>
        </w:rPr>
        <w:object w:dxaOrig="2060" w:dyaOrig="680">
          <v:shape id="_x0000_i1197" type="#_x0000_t75" style="width:69pt;height:22.5pt" o:ole="">
            <v:imagedata r:id="rId300" o:title=""/>
          </v:shape>
          <o:OLEObject Type="Embed" ProgID="Equation.3" ShapeID="_x0000_i1197" DrawAspect="Content" ObjectID="_1462179990" r:id="rId301"/>
        </w:object>
      </w:r>
      <w:r w:rsidR="00B025BE" w:rsidRPr="00FE2842">
        <w:rPr>
          <w:sz w:val="28"/>
          <w:szCs w:val="28"/>
        </w:rPr>
        <w:t>105мм</w:t>
      </w: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30"/>
          <w:sz w:val="28"/>
          <w:szCs w:val="28"/>
          <w:lang w:val="en-US"/>
        </w:rPr>
        <w:object w:dxaOrig="1320" w:dyaOrig="680">
          <v:shape id="_x0000_i1198" type="#_x0000_t75" style="width:44.25pt;height:22.5pt" o:ole="">
            <v:imagedata r:id="rId302" o:title=""/>
          </v:shape>
          <o:OLEObject Type="Embed" ProgID="Equation.3" ShapeID="_x0000_i1198" DrawAspect="Content" ObjectID="_1462179991" r:id="rId303"/>
        </w:object>
      </w:r>
      <w:r w:rsidR="00B025BE" w:rsidRPr="00FE2842">
        <w:rPr>
          <w:sz w:val="28"/>
          <w:szCs w:val="28"/>
        </w:rPr>
        <w:t xml:space="preserve"> </w:t>
      </w:r>
      <w:r w:rsidRPr="00FE2842">
        <w:rPr>
          <w:position w:val="-28"/>
          <w:sz w:val="28"/>
          <w:szCs w:val="28"/>
        </w:rPr>
        <w:object w:dxaOrig="2160" w:dyaOrig="680">
          <v:shape id="_x0000_i1199" type="#_x0000_t75" style="width:76.5pt;height:24pt" o:ole="">
            <v:imagedata r:id="rId304" o:title=""/>
          </v:shape>
          <o:OLEObject Type="Embed" ProgID="Equation.3" ShapeID="_x0000_i1199" DrawAspect="Content" ObjectID="_1462179992" r:id="rId305"/>
        </w:object>
      </w:r>
      <w:r w:rsidR="00B025BE" w:rsidRPr="00FE2842">
        <w:rPr>
          <w:sz w:val="28"/>
          <w:szCs w:val="28"/>
        </w:rPr>
        <w:t>52мм</w:t>
      </w: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30"/>
          <w:sz w:val="28"/>
          <w:szCs w:val="28"/>
          <w:lang w:val="en-US"/>
        </w:rPr>
        <w:object w:dxaOrig="2540" w:dyaOrig="680">
          <v:shape id="_x0000_i1200" type="#_x0000_t75" style="width:97.5pt;height:25.5pt" o:ole="">
            <v:imagedata r:id="rId306" o:title=""/>
          </v:shape>
          <o:OLEObject Type="Embed" ProgID="Equation.3" ShapeID="_x0000_i1200" DrawAspect="Content" ObjectID="_1462179993" r:id="rId307"/>
        </w:object>
      </w:r>
      <w:r w:rsidR="00B025BE" w:rsidRPr="00FE2842">
        <w:rPr>
          <w:sz w:val="28"/>
          <w:szCs w:val="28"/>
        </w:rPr>
        <w:t>м/с</w:t>
      </w: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30"/>
          <w:sz w:val="28"/>
          <w:szCs w:val="28"/>
          <w:lang w:val="en-US"/>
        </w:rPr>
        <w:object w:dxaOrig="2600" w:dyaOrig="680">
          <v:shape id="_x0000_i1201" type="#_x0000_t75" style="width:129pt;height:33.75pt" o:ole="">
            <v:imagedata r:id="rId308" o:title=""/>
          </v:shape>
          <o:OLEObject Type="Embed" ProgID="Equation.3" ShapeID="_x0000_i1201" DrawAspect="Content" ObjectID="_1462179994" r:id="rId309"/>
        </w:object>
      </w:r>
      <w:r w:rsidR="00B025BE" w:rsidRPr="00FE2842">
        <w:rPr>
          <w:sz w:val="28"/>
          <w:szCs w:val="28"/>
        </w:rPr>
        <w:t>м/с</w:t>
      </w:r>
    </w:p>
    <w:p w:rsidR="00FE2842" w:rsidRDefault="00FE2842">
      <w:pPr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Угловую скорость звена 3 находим по следующей формуле:</w:t>
      </w:r>
    </w:p>
    <w:p w:rsidR="00FE2842" w:rsidRDefault="00FE2842" w:rsidP="00FE2842">
      <w:pPr>
        <w:ind w:firstLine="709"/>
        <w:rPr>
          <w:position w:val="-30"/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30"/>
          <w:sz w:val="28"/>
          <w:szCs w:val="28"/>
        </w:rPr>
        <w:object w:dxaOrig="1080" w:dyaOrig="680">
          <v:shape id="_x0000_i1202" type="#_x0000_t75" style="width:54pt;height:33.75pt" o:ole="">
            <v:imagedata r:id="rId310" o:title=""/>
          </v:shape>
          <o:OLEObject Type="Embed" ProgID="Equation.3" ShapeID="_x0000_i1202" DrawAspect="Content" ObjectID="_1462179995" r:id="rId311"/>
        </w:object>
      </w:r>
      <w:r w:rsidR="00B025BE" w:rsidRPr="00FE2842">
        <w:rPr>
          <w:sz w:val="28"/>
          <w:szCs w:val="28"/>
        </w:rPr>
        <w:t>0.042рад/с</w:t>
      </w:r>
    </w:p>
    <w:p w:rsid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Для определения скорости точки Е звена 5 составим векторное уравнение сложного движения</w:t>
      </w:r>
    </w:p>
    <w:p w:rsidR="00FE2842" w:rsidRDefault="00FE2842" w:rsidP="00FE2842">
      <w:pPr>
        <w:ind w:firstLine="709"/>
        <w:rPr>
          <w:position w:val="-10"/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0"/>
          <w:sz w:val="28"/>
          <w:szCs w:val="28"/>
        </w:rPr>
        <w:object w:dxaOrig="1359" w:dyaOrig="360">
          <v:shape id="_x0000_i1203" type="#_x0000_t75" style="width:68.25pt;height:18pt" o:ole="">
            <v:imagedata r:id="rId312" o:title=""/>
          </v:shape>
          <o:OLEObject Type="Embed" ProgID="Equation.3" ShapeID="_x0000_i1203" DrawAspect="Content" ObjectID="_1462179996" r:id="rId313"/>
        </w:objec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из графического решения этого уравнения находим значения скорости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30"/>
          <w:sz w:val="28"/>
          <w:szCs w:val="28"/>
          <w:lang w:val="en-US"/>
        </w:rPr>
        <w:object w:dxaOrig="2520" w:dyaOrig="680">
          <v:shape id="_x0000_i1204" type="#_x0000_t75" style="width:126pt;height:33.75pt" o:ole="">
            <v:imagedata r:id="rId314" o:title=""/>
          </v:shape>
          <o:OLEObject Type="Embed" ProgID="Equation.3" ShapeID="_x0000_i1204" DrawAspect="Content" ObjectID="_1462179997" r:id="rId315"/>
        </w:object>
      </w:r>
      <w:r w:rsidR="00B025BE" w:rsidRPr="00FE2842">
        <w:rPr>
          <w:sz w:val="28"/>
          <w:szCs w:val="28"/>
        </w:rPr>
        <w:t>м/с</w:t>
      </w: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30"/>
          <w:sz w:val="28"/>
          <w:szCs w:val="28"/>
          <w:lang w:val="en-US"/>
        </w:rPr>
        <w:object w:dxaOrig="2540" w:dyaOrig="680">
          <v:shape id="_x0000_i1205" type="#_x0000_t75" style="width:126pt;height:33.75pt" o:ole="">
            <v:imagedata r:id="rId316" o:title=""/>
          </v:shape>
          <o:OLEObject Type="Embed" ProgID="Equation.3" ShapeID="_x0000_i1205" DrawAspect="Content" ObjectID="_1462179998" r:id="rId317"/>
        </w:object>
      </w:r>
      <w:r w:rsidR="00B025BE" w:rsidRPr="00FE2842">
        <w:rPr>
          <w:sz w:val="28"/>
          <w:szCs w:val="28"/>
        </w:rPr>
        <w:t>м/с</w:t>
      </w:r>
    </w:p>
    <w:p w:rsid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2</w:t>
      </w:r>
      <w:r w:rsidR="00FE2842">
        <w:rPr>
          <w:sz w:val="28"/>
          <w:szCs w:val="28"/>
        </w:rPr>
        <w:t>.2.2 Построение плана ускорений</w:t>
      </w:r>
    </w:p>
    <w:p w:rsidR="00B025BE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Ускорение точки А звена 1 определяем по формуле вращательного движения</w: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0"/>
          <w:sz w:val="28"/>
          <w:szCs w:val="28"/>
        </w:rPr>
        <w:object w:dxaOrig="1260" w:dyaOrig="360">
          <v:shape id="_x0000_i1206" type="#_x0000_t75" style="width:63pt;height:25.5pt" o:ole="">
            <v:imagedata r:id="rId318" o:title=""/>
          </v:shape>
          <o:OLEObject Type="Embed" ProgID="Equation.3" ShapeID="_x0000_i1206" DrawAspect="Content" ObjectID="_1462179999" r:id="rId319"/>
        </w:object>
      </w:r>
    </w:p>
    <w:p w:rsid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где </w:t>
      </w:r>
      <w:r w:rsidR="0060419F" w:rsidRPr="00FE2842">
        <w:rPr>
          <w:position w:val="-10"/>
          <w:sz w:val="28"/>
          <w:szCs w:val="28"/>
        </w:rPr>
        <w:object w:dxaOrig="300" w:dyaOrig="360">
          <v:shape id="_x0000_i1207" type="#_x0000_t75" style="width:15pt;height:18pt" o:ole="">
            <v:imagedata r:id="rId320" o:title=""/>
          </v:shape>
          <o:OLEObject Type="Embed" ProgID="Equation.3" ShapeID="_x0000_i1207" DrawAspect="Content" ObjectID="_1462180000" r:id="rId321"/>
        </w:object>
      </w:r>
      <w:r w:rsidRPr="00FE2842">
        <w:rPr>
          <w:sz w:val="28"/>
          <w:szCs w:val="28"/>
        </w:rPr>
        <w:t xml:space="preserve"> - нормальная составляющая ускорения,</w:t>
      </w: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2"/>
          <w:sz w:val="28"/>
          <w:szCs w:val="28"/>
        </w:rPr>
        <w:object w:dxaOrig="1219" w:dyaOrig="380">
          <v:shape id="_x0000_i1208" type="#_x0000_t75" style="width:60pt;height:18.75pt" o:ole="">
            <v:imagedata r:id="rId322" o:title=""/>
          </v:shape>
          <o:OLEObject Type="Embed" ProgID="Equation.3" ShapeID="_x0000_i1208" DrawAspect="Content" ObjectID="_1462180001" r:id="rId323"/>
        </w:object>
      </w:r>
      <w:r w:rsidR="00B025BE" w:rsidRPr="00FE2842">
        <w:rPr>
          <w:sz w:val="28"/>
          <w:szCs w:val="28"/>
        </w:rPr>
        <w:t>=0.161</w:t>
      </w:r>
      <w:r w:rsidR="00B025BE" w:rsidRPr="00FE2842">
        <w:rPr>
          <w:sz w:val="28"/>
          <w:szCs w:val="28"/>
          <w:vertAlign w:val="superscript"/>
        </w:rPr>
        <w:t>2</w:t>
      </w:r>
      <w:r w:rsidR="00B025BE" w:rsidRPr="00FE2842">
        <w:rPr>
          <w:sz w:val="28"/>
          <w:szCs w:val="28"/>
        </w:rPr>
        <w:t>*0.54=0.014м/с</w:t>
      </w:r>
      <w:r w:rsidR="00B025BE" w:rsidRPr="00FE2842">
        <w:rPr>
          <w:sz w:val="28"/>
          <w:szCs w:val="28"/>
          <w:vertAlign w:val="superscript"/>
        </w:rPr>
        <w:t>2</w:t>
      </w:r>
      <w:r w:rsidR="00B025BE" w:rsidRPr="00FE2842">
        <w:rPr>
          <w:sz w:val="28"/>
          <w:szCs w:val="28"/>
        </w:rPr>
        <w:t xml:space="preserve"> ,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где </w:t>
      </w:r>
      <w:r w:rsidR="0060419F" w:rsidRPr="00FE2842">
        <w:rPr>
          <w:position w:val="-10"/>
          <w:sz w:val="28"/>
          <w:szCs w:val="28"/>
        </w:rPr>
        <w:object w:dxaOrig="300" w:dyaOrig="360">
          <v:shape id="_x0000_i1209" type="#_x0000_t75" style="width:15pt;height:18pt" o:ole="">
            <v:imagedata r:id="rId324" o:title=""/>
          </v:shape>
          <o:OLEObject Type="Embed" ProgID="Equation.3" ShapeID="_x0000_i1209" DrawAspect="Content" ObjectID="_1462180002" r:id="rId325"/>
        </w:object>
      </w:r>
      <w:r w:rsidRPr="00FE2842">
        <w:rPr>
          <w:sz w:val="28"/>
          <w:szCs w:val="28"/>
        </w:rPr>
        <w:t xml:space="preserve"> - тангенциальная составляющая,</w:t>
      </w: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2"/>
          <w:sz w:val="28"/>
          <w:szCs w:val="28"/>
        </w:rPr>
        <w:object w:dxaOrig="1120" w:dyaOrig="380">
          <v:shape id="_x0000_i1210" type="#_x0000_t75" style="width:56.25pt;height:18.75pt" o:ole="">
            <v:imagedata r:id="rId326" o:title=""/>
          </v:shape>
          <o:OLEObject Type="Embed" ProgID="Equation.3" ShapeID="_x0000_i1210" DrawAspect="Content" ObjectID="_1462180003" r:id="rId327"/>
        </w:object>
      </w:r>
      <w:r w:rsidR="00B025BE" w:rsidRPr="00FE2842">
        <w:rPr>
          <w:sz w:val="28"/>
          <w:szCs w:val="28"/>
        </w:rPr>
        <w:t>=0.0031м/с</w:t>
      </w:r>
      <w:r w:rsidR="00B025BE" w:rsidRPr="00FE2842">
        <w:rPr>
          <w:sz w:val="28"/>
          <w:szCs w:val="28"/>
          <w:vertAlign w:val="superscript"/>
        </w:rPr>
        <w:t>2</w:t>
      </w:r>
      <w:r w:rsidR="00B025BE" w:rsidRPr="00FE2842">
        <w:rPr>
          <w:sz w:val="28"/>
          <w:szCs w:val="28"/>
        </w:rPr>
        <w:t xml:space="preserve"> ,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Задаемся величиной отрезка </w:t>
      </w:r>
      <w:r w:rsidR="0060419F" w:rsidRPr="00FE2842">
        <w:rPr>
          <w:position w:val="-12"/>
          <w:sz w:val="28"/>
          <w:szCs w:val="28"/>
        </w:rPr>
        <w:object w:dxaOrig="520" w:dyaOrig="360">
          <v:shape id="_x0000_i1211" type="#_x0000_t75" style="width:26.25pt;height:18pt" o:ole="">
            <v:imagedata r:id="rId328" o:title=""/>
          </v:shape>
          <o:OLEObject Type="Embed" ProgID="Equation.3" ShapeID="_x0000_i1211" DrawAspect="Content" ObjectID="_1462180004" r:id="rId329"/>
        </w:object>
      </w:r>
      <w:r w:rsidRPr="00FE2842">
        <w:rPr>
          <w:sz w:val="28"/>
          <w:szCs w:val="28"/>
        </w:rPr>
        <w:t>= 31мм изображающего на плане ускорений тангенциальную составляющую, и устанавливаем масштаб.</w:t>
      </w:r>
    </w:p>
    <w:p w:rsidR="00FE2842" w:rsidRDefault="00FE2842">
      <w:pPr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30"/>
          <w:sz w:val="28"/>
          <w:szCs w:val="28"/>
        </w:rPr>
        <w:object w:dxaOrig="1280" w:dyaOrig="680">
          <v:shape id="_x0000_i1212" type="#_x0000_t75" style="width:63pt;height:33.75pt" o:ole="">
            <v:imagedata r:id="rId330" o:title=""/>
          </v:shape>
          <o:OLEObject Type="Embed" ProgID="Equation.3" ShapeID="_x0000_i1212" DrawAspect="Content" ObjectID="_1462180005" r:id="rId331"/>
        </w:object>
      </w:r>
      <w:r w:rsidR="00B025BE" w:rsidRPr="00FE2842">
        <w:rPr>
          <w:sz w:val="28"/>
          <w:szCs w:val="28"/>
        </w:rPr>
        <w:t>10000мм/мс</w:t>
      </w:r>
      <w:r w:rsidR="00B025BE" w:rsidRPr="00FE2842">
        <w:rPr>
          <w:sz w:val="28"/>
          <w:szCs w:val="28"/>
          <w:vertAlign w:val="superscript"/>
        </w:rPr>
        <w:t>-2</w:t>
      </w:r>
      <w:r w:rsidR="00B025BE" w:rsidRPr="00FE2842">
        <w:rPr>
          <w:sz w:val="28"/>
          <w:szCs w:val="28"/>
        </w:rPr>
        <w:t xml:space="preserve"> ,</w:t>
      </w:r>
    </w:p>
    <w:p w:rsid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Ускорение точки А звена 3 определяется совместным решением векторного уравнения сложного движения</w: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>точки К относительно точки А.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0"/>
          <w:sz w:val="28"/>
          <w:szCs w:val="28"/>
        </w:rPr>
        <w:object w:dxaOrig="1920" w:dyaOrig="360">
          <v:shape id="_x0000_i1213" type="#_x0000_t75" style="width:95.25pt;height:25.5pt" o:ole="">
            <v:imagedata r:id="rId332" o:title=""/>
          </v:shape>
          <o:OLEObject Type="Embed" ProgID="Equation.3" ShapeID="_x0000_i1213" DrawAspect="Content" ObjectID="_1462180006" r:id="rId333"/>
        </w:object>
      </w:r>
    </w:p>
    <w:p w:rsid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где </w:t>
      </w:r>
      <w:r w:rsidR="0060419F" w:rsidRPr="00FE2842">
        <w:rPr>
          <w:position w:val="-10"/>
          <w:sz w:val="28"/>
          <w:szCs w:val="28"/>
        </w:rPr>
        <w:object w:dxaOrig="380" w:dyaOrig="360">
          <v:shape id="_x0000_i1214" type="#_x0000_t75" style="width:18.75pt;height:18pt" o:ole="">
            <v:imagedata r:id="rId334" o:title=""/>
          </v:shape>
          <o:OLEObject Type="Embed" ProgID="Equation.3" ShapeID="_x0000_i1214" DrawAspect="Content" ObjectID="_1462180007" r:id="rId335"/>
        </w:object>
      </w:r>
      <w:r w:rsidRPr="00FE2842">
        <w:rPr>
          <w:sz w:val="28"/>
          <w:szCs w:val="28"/>
        </w:rPr>
        <w:t xml:space="preserve"> - ускорение</w: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>Кориолиса точки К</w: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>в относительном движении относительно точки А.</w:t>
      </w:r>
    </w:p>
    <w:p w:rsidR="00FE2842" w:rsidRDefault="00FE2842" w:rsidP="00FE2842">
      <w:pPr>
        <w:ind w:firstLine="709"/>
        <w:rPr>
          <w:position w:val="-12"/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2"/>
          <w:sz w:val="28"/>
          <w:szCs w:val="28"/>
        </w:rPr>
        <w:object w:dxaOrig="1560" w:dyaOrig="380">
          <v:shape id="_x0000_i1215" type="#_x0000_t75" style="width:78pt;height:18.75pt" o:ole="">
            <v:imagedata r:id="rId336" o:title=""/>
          </v:shape>
          <o:OLEObject Type="Embed" ProgID="Equation.3" ShapeID="_x0000_i1215" DrawAspect="Content" ObjectID="_1462180008" r:id="rId337"/>
        </w:object>
      </w:r>
      <w:r w:rsidR="00B025BE" w:rsidRPr="00FE2842">
        <w:rPr>
          <w:sz w:val="28"/>
          <w:szCs w:val="28"/>
        </w:rPr>
        <w:t>=2*0.042*0.035=0.003м/с</w:t>
      </w:r>
      <w:r w:rsidR="00B025BE" w:rsidRPr="00FE2842">
        <w:rPr>
          <w:sz w:val="28"/>
          <w:szCs w:val="28"/>
          <w:vertAlign w:val="superscript"/>
        </w:rPr>
        <w:t>2</w:t>
      </w:r>
      <w:r w:rsidR="00B025BE" w:rsidRPr="00FE2842">
        <w:rPr>
          <w:sz w:val="28"/>
          <w:szCs w:val="28"/>
        </w:rPr>
        <w:t xml:space="preserve"> ,</w:t>
      </w:r>
    </w:p>
    <w:p w:rsid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и уравнения вращательного движения</w: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>звена 3,</w:t>
      </w:r>
    </w:p>
    <w:p w:rsidR="00FE2842" w:rsidRDefault="00FE2842" w:rsidP="00FE2842">
      <w:pPr>
        <w:ind w:firstLine="709"/>
        <w:rPr>
          <w:position w:val="-10"/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0"/>
          <w:sz w:val="28"/>
          <w:szCs w:val="28"/>
        </w:rPr>
        <w:object w:dxaOrig="1460" w:dyaOrig="360">
          <v:shape id="_x0000_i1216" type="#_x0000_t75" style="width:1in;height:25.5pt" o:ole="">
            <v:imagedata r:id="rId338" o:title=""/>
          </v:shape>
          <o:OLEObject Type="Embed" ProgID="Equation.3" ShapeID="_x0000_i1216" DrawAspect="Content" ObjectID="_1462180009" r:id="rId339"/>
        </w:object>
      </w:r>
    </w:p>
    <w:p w:rsid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где </w:t>
      </w:r>
      <w:r w:rsidR="0060419F" w:rsidRPr="00FE2842">
        <w:rPr>
          <w:position w:val="-10"/>
          <w:sz w:val="28"/>
          <w:szCs w:val="28"/>
        </w:rPr>
        <w:object w:dxaOrig="320" w:dyaOrig="360">
          <v:shape id="_x0000_i1217" type="#_x0000_t75" style="width:15.75pt;height:21pt" o:ole="">
            <v:imagedata r:id="rId340" o:title=""/>
          </v:shape>
          <o:OLEObject Type="Embed" ProgID="Equation.3" ShapeID="_x0000_i1217" DrawAspect="Content" ObjectID="_1462180010" r:id="rId341"/>
        </w:object>
      </w:r>
      <w:r w:rsidRPr="00FE2842">
        <w:rPr>
          <w:sz w:val="28"/>
          <w:szCs w:val="28"/>
        </w:rPr>
        <w:t xml:space="preserve"> - нормальная составляющая ускорения,</w:t>
      </w:r>
    </w:p>
    <w:p w:rsidR="00FE2842" w:rsidRDefault="00FE2842" w:rsidP="00FE2842">
      <w:pPr>
        <w:ind w:firstLine="709"/>
        <w:rPr>
          <w:position w:val="-12"/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2"/>
          <w:sz w:val="28"/>
          <w:szCs w:val="28"/>
        </w:rPr>
        <w:object w:dxaOrig="1440" w:dyaOrig="380">
          <v:shape id="_x0000_i1218" type="#_x0000_t75" style="width:1in;height:22.5pt" o:ole="">
            <v:imagedata r:id="rId342" o:title=""/>
          </v:shape>
          <o:OLEObject Type="Embed" ProgID="Equation.3" ShapeID="_x0000_i1218" DrawAspect="Content" ObjectID="_1462180011" r:id="rId343"/>
        </w:object>
      </w:r>
      <w:r w:rsidR="00B025BE" w:rsidRPr="00FE2842">
        <w:rPr>
          <w:sz w:val="28"/>
          <w:szCs w:val="28"/>
        </w:rPr>
        <w:t>0.042</w:t>
      </w:r>
      <w:r w:rsidR="00B025BE" w:rsidRPr="00FE2842">
        <w:rPr>
          <w:sz w:val="28"/>
          <w:szCs w:val="28"/>
          <w:vertAlign w:val="superscript"/>
        </w:rPr>
        <w:t>2</w:t>
      </w:r>
      <w:r w:rsidR="00B025BE" w:rsidRPr="00FE2842">
        <w:rPr>
          <w:sz w:val="28"/>
          <w:szCs w:val="28"/>
        </w:rPr>
        <w:t>*1.96=0.005м/с</w:t>
      </w:r>
      <w:r w:rsidR="00B025BE" w:rsidRPr="00FE2842">
        <w:rPr>
          <w:sz w:val="28"/>
          <w:szCs w:val="28"/>
          <w:vertAlign w:val="superscript"/>
        </w:rPr>
        <w:t>2</w:t>
      </w:r>
      <w:r w:rsidR="00B025BE" w:rsidRPr="00FE2842">
        <w:rPr>
          <w:sz w:val="28"/>
          <w:szCs w:val="28"/>
        </w:rPr>
        <w:t xml:space="preserve"> ,</w:t>
      </w:r>
    </w:p>
    <w:p w:rsid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где </w:t>
      </w:r>
      <w:r w:rsidR="0060419F" w:rsidRPr="00FE2842">
        <w:rPr>
          <w:position w:val="-10"/>
          <w:sz w:val="28"/>
          <w:szCs w:val="28"/>
        </w:rPr>
        <w:object w:dxaOrig="320" w:dyaOrig="360">
          <v:shape id="_x0000_i1219" type="#_x0000_t75" style="width:15.75pt;height:18pt" o:ole="">
            <v:imagedata r:id="rId344" o:title=""/>
          </v:shape>
          <o:OLEObject Type="Embed" ProgID="Equation.3" ShapeID="_x0000_i1219" DrawAspect="Content" ObjectID="_1462180012" r:id="rId345"/>
        </w:objec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>- тангенциальная составляющая,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Тангенциальные составляющие</w: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>ускорений найдем из плана ускорений,</w:t>
      </w: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24"/>
          <w:sz w:val="28"/>
          <w:szCs w:val="28"/>
        </w:rPr>
        <w:object w:dxaOrig="2659" w:dyaOrig="620">
          <v:shape id="_x0000_i1220" type="#_x0000_t75" style="width:131.25pt;height:30.75pt" o:ole="">
            <v:imagedata r:id="rId346" o:title=""/>
          </v:shape>
          <o:OLEObject Type="Embed" ProgID="Equation.3" ShapeID="_x0000_i1220" DrawAspect="Content" ObjectID="_1462180013" r:id="rId347"/>
        </w:object>
      </w: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24"/>
          <w:sz w:val="28"/>
          <w:szCs w:val="28"/>
        </w:rPr>
        <w:object w:dxaOrig="1380" w:dyaOrig="620">
          <v:shape id="_x0000_i1221" type="#_x0000_t75" style="width:69pt;height:30.75pt" o:ole="">
            <v:imagedata r:id="rId348" o:title=""/>
          </v:shape>
          <o:OLEObject Type="Embed" ProgID="Equation.3" ShapeID="_x0000_i1221" DrawAspect="Content" ObjectID="_1462180014" r:id="rId349"/>
        </w:object>
      </w:r>
      <w:r w:rsidR="00B025BE" w:rsidRPr="00FE2842">
        <w:rPr>
          <w:sz w:val="28"/>
          <w:szCs w:val="28"/>
        </w:rPr>
        <w:t xml:space="preserve">0.0052 </w:t>
      </w:r>
      <w:r w:rsidRPr="00FE2842">
        <w:rPr>
          <w:position w:val="-6"/>
          <w:sz w:val="28"/>
          <w:szCs w:val="28"/>
        </w:rPr>
        <w:object w:dxaOrig="580" w:dyaOrig="320">
          <v:shape id="_x0000_i1222" type="#_x0000_t75" style="width:29.25pt;height:15.75pt" o:ole="">
            <v:imagedata r:id="rId350" o:title=""/>
          </v:shape>
          <o:OLEObject Type="Embed" ProgID="Equation.3" ShapeID="_x0000_i1222" DrawAspect="Content" ObjectID="_1462180015" r:id="rId351"/>
        </w:object>
      </w:r>
      <w:r w:rsidR="00B025BE" w:rsidRPr="00FE2842">
        <w:rPr>
          <w:sz w:val="28"/>
          <w:szCs w:val="28"/>
        </w:rPr>
        <w:t>.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Ускорение точки </w:t>
      </w:r>
      <w:r w:rsidRPr="00FE2842">
        <w:rPr>
          <w:sz w:val="28"/>
          <w:szCs w:val="28"/>
          <w:lang w:val="en-US"/>
        </w:rPr>
        <w:t>D</w:t>
      </w:r>
      <w:r w:rsidRPr="00FE2842">
        <w:rPr>
          <w:sz w:val="28"/>
          <w:szCs w:val="28"/>
        </w:rPr>
        <w:t xml:space="preserve"> и центра масс звена 3 определим методом пропорционального деления отрезков плана ускорений:</w:t>
      </w:r>
    </w:p>
    <w:p w:rsidR="00FE2842" w:rsidRDefault="00FE2842">
      <w:pPr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30"/>
          <w:sz w:val="28"/>
          <w:szCs w:val="28"/>
          <w:lang w:val="en-US"/>
        </w:rPr>
        <w:object w:dxaOrig="1240" w:dyaOrig="680">
          <v:shape id="_x0000_i1223" type="#_x0000_t75" style="width:62.25pt;height:33.75pt" o:ole="">
            <v:imagedata r:id="rId352" o:title=""/>
          </v:shape>
          <o:OLEObject Type="Embed" ProgID="Equation.3" ShapeID="_x0000_i1223" DrawAspect="Content" ObjectID="_1462180016" r:id="rId353"/>
        </w:object>
      </w:r>
      <w:r w:rsidR="00B025BE" w:rsidRPr="00FE2842">
        <w:rPr>
          <w:sz w:val="28"/>
          <w:szCs w:val="28"/>
        </w:rPr>
        <w:t xml:space="preserve"> </w:t>
      </w:r>
      <w:r w:rsidRPr="00FE2842">
        <w:rPr>
          <w:position w:val="-28"/>
          <w:sz w:val="28"/>
          <w:szCs w:val="28"/>
        </w:rPr>
        <w:object w:dxaOrig="2079" w:dyaOrig="680">
          <v:shape id="_x0000_i1224" type="#_x0000_t75" style="width:104.25pt;height:33.75pt" o:ole="">
            <v:imagedata r:id="rId354" o:title=""/>
          </v:shape>
          <o:OLEObject Type="Embed" ProgID="Equation.3" ShapeID="_x0000_i1224" DrawAspect="Content" ObjectID="_1462180017" r:id="rId355"/>
        </w:object>
      </w:r>
      <w:r w:rsidR="00B025BE" w:rsidRPr="00FE2842">
        <w:rPr>
          <w:sz w:val="28"/>
          <w:szCs w:val="28"/>
        </w:rPr>
        <w:t>92мм</w:t>
      </w: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30"/>
          <w:sz w:val="28"/>
          <w:szCs w:val="28"/>
          <w:lang w:val="en-US"/>
        </w:rPr>
        <w:object w:dxaOrig="1320" w:dyaOrig="680">
          <v:shape id="_x0000_i1225" type="#_x0000_t75" style="width:66pt;height:33.75pt" o:ole="">
            <v:imagedata r:id="rId356" o:title=""/>
          </v:shape>
          <o:OLEObject Type="Embed" ProgID="Equation.3" ShapeID="_x0000_i1225" DrawAspect="Content" ObjectID="_1462180018" r:id="rId357"/>
        </w:object>
      </w:r>
      <w:r w:rsidR="00B025BE" w:rsidRPr="00FE2842">
        <w:rPr>
          <w:sz w:val="28"/>
          <w:szCs w:val="28"/>
        </w:rPr>
        <w:t xml:space="preserve"> </w:t>
      </w:r>
      <w:r w:rsidRPr="00FE2842">
        <w:rPr>
          <w:position w:val="-28"/>
          <w:sz w:val="28"/>
          <w:szCs w:val="28"/>
        </w:rPr>
        <w:object w:dxaOrig="2180" w:dyaOrig="680">
          <v:shape id="_x0000_i1226" type="#_x0000_t75" style="width:108pt;height:33.75pt" o:ole="">
            <v:imagedata r:id="rId358" o:title=""/>
          </v:shape>
          <o:OLEObject Type="Embed" ProgID="Equation.3" ShapeID="_x0000_i1226" DrawAspect="Content" ObjectID="_1462180019" r:id="rId359"/>
        </w:object>
      </w:r>
      <w:r w:rsidR="00B025BE" w:rsidRPr="00FE2842">
        <w:rPr>
          <w:sz w:val="28"/>
          <w:szCs w:val="28"/>
        </w:rPr>
        <w:t>46мм</w:t>
      </w: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30"/>
          <w:sz w:val="28"/>
          <w:szCs w:val="28"/>
          <w:lang w:val="en-US"/>
        </w:rPr>
        <w:object w:dxaOrig="2680" w:dyaOrig="680">
          <v:shape id="_x0000_i1227" type="#_x0000_t75" style="width:134.25pt;height:33.75pt" o:ole="">
            <v:imagedata r:id="rId360" o:title=""/>
          </v:shape>
          <o:OLEObject Type="Embed" ProgID="Equation.3" ShapeID="_x0000_i1227" DrawAspect="Content" ObjectID="_1462180020" r:id="rId361"/>
        </w:object>
      </w:r>
      <w:r w:rsidRPr="00FE2842">
        <w:rPr>
          <w:position w:val="-6"/>
          <w:sz w:val="28"/>
          <w:szCs w:val="28"/>
        </w:rPr>
        <w:object w:dxaOrig="580" w:dyaOrig="320">
          <v:shape id="_x0000_i1228" type="#_x0000_t75" style="width:29.25pt;height:15.75pt" o:ole="">
            <v:imagedata r:id="rId350" o:title=""/>
          </v:shape>
          <o:OLEObject Type="Embed" ProgID="Equation.3" ShapeID="_x0000_i1228" DrawAspect="Content" ObjectID="_1462180021" r:id="rId362"/>
        </w:object>
      </w: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30"/>
          <w:sz w:val="28"/>
          <w:szCs w:val="28"/>
          <w:lang w:val="en-US"/>
        </w:rPr>
        <w:object w:dxaOrig="2740" w:dyaOrig="680">
          <v:shape id="_x0000_i1229" type="#_x0000_t75" style="width:137.25pt;height:33.75pt" o:ole="">
            <v:imagedata r:id="rId363" o:title=""/>
          </v:shape>
          <o:OLEObject Type="Embed" ProgID="Equation.3" ShapeID="_x0000_i1229" DrawAspect="Content" ObjectID="_1462180022" r:id="rId364"/>
        </w:object>
      </w:r>
      <w:r w:rsidRPr="00FE2842">
        <w:rPr>
          <w:position w:val="-6"/>
          <w:sz w:val="28"/>
          <w:szCs w:val="28"/>
        </w:rPr>
        <w:object w:dxaOrig="580" w:dyaOrig="320">
          <v:shape id="_x0000_i1230" type="#_x0000_t75" style="width:29.25pt;height:15.75pt" o:ole="">
            <v:imagedata r:id="rId350" o:title=""/>
          </v:shape>
          <o:OLEObject Type="Embed" ProgID="Equation.3" ShapeID="_x0000_i1230" DrawAspect="Content" ObjectID="_1462180023" r:id="rId365"/>
        </w:objec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По величине тангенциальной составляющей находим угловое ускорение звена 3</w: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30"/>
          <w:sz w:val="28"/>
          <w:szCs w:val="28"/>
        </w:rPr>
        <w:object w:dxaOrig="1020" w:dyaOrig="720">
          <v:shape id="_x0000_i1231" type="#_x0000_t75" style="width:51pt;height:36pt" o:ole="">
            <v:imagedata r:id="rId366" o:title=""/>
          </v:shape>
          <o:OLEObject Type="Embed" ProgID="Equation.3" ShapeID="_x0000_i1231" DrawAspect="Content" ObjectID="_1462180024" r:id="rId367"/>
        </w:object>
      </w:r>
      <w:r w:rsidR="00B025BE" w:rsidRPr="00FE2842">
        <w:rPr>
          <w:sz w:val="28"/>
          <w:szCs w:val="28"/>
        </w:rPr>
        <w:t>0.0052/1.96=0.0026рад/с</w:t>
      </w:r>
      <w:r w:rsidR="00B025BE" w:rsidRPr="00FE2842">
        <w:rPr>
          <w:sz w:val="28"/>
          <w:szCs w:val="28"/>
          <w:vertAlign w:val="superscript"/>
        </w:rPr>
        <w:t>2</w:t>
      </w:r>
      <w:r w:rsidR="00B025BE" w:rsidRPr="00FE2842">
        <w:rPr>
          <w:sz w:val="28"/>
          <w:szCs w:val="28"/>
        </w:rPr>
        <w:t xml:space="preserve"> ,</w:t>
      </w:r>
    </w:p>
    <w:p w:rsid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Ускорение точки Е звена 5 определяется из решения векторного уравнения сложного движения точки Е относительно точки </w:t>
      </w:r>
      <w:r w:rsidRPr="00FE2842">
        <w:rPr>
          <w:sz w:val="28"/>
          <w:szCs w:val="28"/>
          <w:lang w:val="en-US"/>
        </w:rPr>
        <w:t>D</w:t>
      </w:r>
      <w:r w:rsidRPr="00FE2842">
        <w:rPr>
          <w:sz w:val="28"/>
          <w:szCs w:val="28"/>
        </w:rPr>
        <w:t>.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Default="0060419F" w:rsidP="00FE2842">
      <w:pPr>
        <w:ind w:firstLine="709"/>
        <w:rPr>
          <w:position w:val="-10"/>
          <w:sz w:val="28"/>
          <w:szCs w:val="28"/>
        </w:rPr>
      </w:pPr>
      <w:r w:rsidRPr="00FE2842">
        <w:rPr>
          <w:position w:val="-10"/>
          <w:sz w:val="28"/>
          <w:szCs w:val="28"/>
        </w:rPr>
        <w:object w:dxaOrig="1400" w:dyaOrig="360">
          <v:shape id="_x0000_i1232" type="#_x0000_t75" style="width:1in;height:24.75pt" o:ole="">
            <v:imagedata r:id="rId368" o:title=""/>
          </v:shape>
          <o:OLEObject Type="Embed" ProgID="Equation.3" ShapeID="_x0000_i1232" DrawAspect="Content" ObjectID="_1462180025" r:id="rId369"/>
        </w:objec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Из плана ускорений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30"/>
          <w:sz w:val="28"/>
          <w:szCs w:val="28"/>
        </w:rPr>
        <w:object w:dxaOrig="2659" w:dyaOrig="700">
          <v:shape id="_x0000_i1233" type="#_x0000_t75" style="width:122.25pt;height:43.5pt" o:ole="">
            <v:imagedata r:id="rId370" o:title=""/>
          </v:shape>
          <o:OLEObject Type="Embed" ProgID="Equation.3" ShapeID="_x0000_i1233" DrawAspect="Content" ObjectID="_1462180026" r:id="rId371"/>
        </w:object>
      </w:r>
      <w:r w:rsidR="00B025BE" w:rsidRPr="00FE2842">
        <w:rPr>
          <w:sz w:val="28"/>
          <w:szCs w:val="28"/>
        </w:rPr>
        <w:t>0.0073</w:t>
      </w:r>
      <w:r w:rsidRPr="00FE2842">
        <w:rPr>
          <w:position w:val="-6"/>
          <w:sz w:val="28"/>
          <w:szCs w:val="28"/>
        </w:rPr>
        <w:object w:dxaOrig="580" w:dyaOrig="320">
          <v:shape id="_x0000_i1234" type="#_x0000_t75" style="width:29.25pt;height:15.75pt" o:ole="">
            <v:imagedata r:id="rId350" o:title=""/>
          </v:shape>
          <o:OLEObject Type="Embed" ProgID="Equation.3" ShapeID="_x0000_i1234" DrawAspect="Content" ObjectID="_1462180027" r:id="rId372"/>
        </w:object>
      </w: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0"/>
          <w:sz w:val="28"/>
          <w:szCs w:val="28"/>
        </w:rPr>
        <w:object w:dxaOrig="400" w:dyaOrig="360">
          <v:shape id="_x0000_i1235" type="#_x0000_t75" style="width:23.25pt;height:21pt" o:ole="">
            <v:imagedata r:id="rId373" o:title=""/>
          </v:shape>
          <o:OLEObject Type="Embed" ProgID="Equation.3" ShapeID="_x0000_i1235" DrawAspect="Content" ObjectID="_1462180028" r:id="rId374"/>
        </w:object>
      </w:r>
      <w:r w:rsidR="00B025BE" w:rsidRPr="00FE2842">
        <w:rPr>
          <w:sz w:val="28"/>
          <w:szCs w:val="28"/>
        </w:rPr>
        <w:t>=56/10000=0.0056</w:t>
      </w:r>
      <w:r w:rsidRPr="00FE2842">
        <w:rPr>
          <w:position w:val="-6"/>
          <w:sz w:val="28"/>
          <w:szCs w:val="28"/>
        </w:rPr>
        <w:object w:dxaOrig="580" w:dyaOrig="320">
          <v:shape id="_x0000_i1236" type="#_x0000_t75" style="width:29.25pt;height:15.75pt" o:ole="">
            <v:imagedata r:id="rId350" o:title=""/>
          </v:shape>
          <o:OLEObject Type="Embed" ProgID="Equation.3" ShapeID="_x0000_i1236" DrawAspect="Content" ObjectID="_1462180029" r:id="rId375"/>
        </w:object>
      </w:r>
      <w:r w:rsidR="00B025BE" w:rsidRPr="00FE2842">
        <w:rPr>
          <w:sz w:val="28"/>
          <w:szCs w:val="28"/>
        </w:rPr>
        <w:t xml:space="preserve"> .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2.3 Определение главных векторов и главных моментов сил </w:t>
      </w:r>
      <w:r w:rsidR="00FE2842">
        <w:rPr>
          <w:sz w:val="28"/>
          <w:szCs w:val="28"/>
        </w:rPr>
        <w:t>инерции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Главные векторы сил инерции</w:t>
      </w:r>
    </w:p>
    <w:p w:rsidR="00FE2842" w:rsidRDefault="00FE2842">
      <w:pPr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2"/>
          <w:sz w:val="28"/>
          <w:szCs w:val="28"/>
        </w:rPr>
        <w:object w:dxaOrig="1760" w:dyaOrig="360">
          <v:shape id="_x0000_i1237" type="#_x0000_t75" style="width:87pt;height:18pt" o:ole="">
            <v:imagedata r:id="rId376" o:title=""/>
          </v:shape>
          <o:OLEObject Type="Embed" ProgID="Equation.3" ShapeID="_x0000_i1237" DrawAspect="Content" ObjectID="_1462180030" r:id="rId377"/>
        </w:object>
      </w:r>
    </w:p>
    <w:p w:rsidR="00B025BE" w:rsidRDefault="0060419F" w:rsidP="00FE2842">
      <w:pPr>
        <w:ind w:firstLine="709"/>
        <w:rPr>
          <w:position w:val="-12"/>
          <w:sz w:val="28"/>
          <w:szCs w:val="28"/>
        </w:rPr>
      </w:pPr>
      <w:r w:rsidRPr="00FE2842">
        <w:rPr>
          <w:position w:val="-12"/>
          <w:sz w:val="28"/>
          <w:szCs w:val="28"/>
        </w:rPr>
        <w:object w:dxaOrig="3760" w:dyaOrig="360">
          <v:shape id="_x0000_i1238" type="#_x0000_t75" style="width:188.25pt;height:18pt" o:ole="">
            <v:imagedata r:id="rId378" o:title=""/>
          </v:shape>
          <o:OLEObject Type="Embed" ProgID="Equation.3" ShapeID="_x0000_i1238" DrawAspect="Content" ObjectID="_1462180031" r:id="rId379"/>
        </w:objec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Главные моменты сил инерции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Для звена 1</w:t>
      </w:r>
      <w:r w:rsidR="0060419F" w:rsidRPr="00FE2842">
        <w:rPr>
          <w:position w:val="-10"/>
          <w:sz w:val="28"/>
          <w:szCs w:val="28"/>
        </w:rPr>
        <w:object w:dxaOrig="4060" w:dyaOrig="340">
          <v:shape id="_x0000_i1239" type="#_x0000_t75" style="width:203.25pt;height:17.25pt" o:ole="">
            <v:imagedata r:id="rId380" o:title=""/>
          </v:shape>
          <o:OLEObject Type="Embed" ProgID="Equation.3" ShapeID="_x0000_i1239" DrawAspect="Content" ObjectID="_1462180032" r:id="rId381"/>
        </w:objec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Для звена 3</w:t>
      </w:r>
      <w:r w:rsidR="0060419F" w:rsidRPr="00FE2842">
        <w:rPr>
          <w:position w:val="-12"/>
          <w:sz w:val="28"/>
          <w:szCs w:val="28"/>
        </w:rPr>
        <w:object w:dxaOrig="3640" w:dyaOrig="360">
          <v:shape id="_x0000_i1240" type="#_x0000_t75" style="width:182.25pt;height:18pt" o:ole="">
            <v:imagedata r:id="rId382" o:title=""/>
          </v:shape>
          <o:OLEObject Type="Embed" ProgID="Equation.3" ShapeID="_x0000_i1240" DrawAspect="Content" ObjectID="_1462180033" r:id="rId383"/>
        </w:objec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2.4 Кинетостати</w:t>
      </w:r>
      <w:r w:rsidR="00FE2842">
        <w:rPr>
          <w:sz w:val="28"/>
          <w:szCs w:val="28"/>
        </w:rPr>
        <w:t>ческий силовой расчет механизма</w: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2.4.1 Силовой </w:t>
      </w:r>
      <w:r w:rsidR="00FE2842">
        <w:rPr>
          <w:sz w:val="28"/>
          <w:szCs w:val="28"/>
        </w:rPr>
        <w:t>расчет группы звеньев 4-5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В начале рассмотрим звено 4.</w: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>Векторное уравнение сил: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4"/>
          <w:sz w:val="28"/>
          <w:szCs w:val="28"/>
        </w:rPr>
        <w:object w:dxaOrig="1180" w:dyaOrig="400">
          <v:shape id="_x0000_i1241" type="#_x0000_t75" style="width:59.25pt;height:20.25pt" o:ole="">
            <v:imagedata r:id="rId384" o:title=""/>
          </v:shape>
          <o:OLEObject Type="Embed" ProgID="Equation.3" ShapeID="_x0000_i1241" DrawAspect="Content" ObjectID="_1462180034" r:id="rId385"/>
        </w:object>
      </w:r>
      <w:r w:rsidR="00B025BE" w:rsidRPr="00FE2842">
        <w:rPr>
          <w:sz w:val="28"/>
          <w:szCs w:val="28"/>
        </w:rPr>
        <w:t xml:space="preserve"> </w:t>
      </w:r>
      <w:r w:rsidRPr="00FE2842">
        <w:rPr>
          <w:position w:val="-12"/>
          <w:sz w:val="28"/>
          <w:szCs w:val="28"/>
        </w:rPr>
        <w:object w:dxaOrig="1300" w:dyaOrig="380">
          <v:shape id="_x0000_i1242" type="#_x0000_t75" style="width:65.25pt;height:16.5pt" o:ole="">
            <v:imagedata r:id="rId386" o:title=""/>
          </v:shape>
          <o:OLEObject Type="Embed" ProgID="Equation.3" ShapeID="_x0000_i1242" DrawAspect="Content" ObjectID="_1462180035" r:id="rId387"/>
        </w:objec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Из этого уравнения следует, что сила </w:t>
      </w:r>
      <w:r w:rsidR="0060419F" w:rsidRPr="00FE2842">
        <w:rPr>
          <w:position w:val="-12"/>
          <w:sz w:val="28"/>
          <w:szCs w:val="28"/>
        </w:rPr>
        <w:object w:dxaOrig="1100" w:dyaOrig="380">
          <v:shape id="_x0000_i1243" type="#_x0000_t75" style="width:54.75pt;height:18.75pt" o:ole="">
            <v:imagedata r:id="rId388" o:title=""/>
          </v:shape>
          <o:OLEObject Type="Embed" ProgID="Equation.3" ShapeID="_x0000_i1243" DrawAspect="Content" ObjectID="_1462180036" r:id="rId389"/>
        </w:object>
      </w:r>
      <w:r w:rsidRPr="00FE2842">
        <w:rPr>
          <w:sz w:val="28"/>
          <w:szCs w:val="28"/>
        </w:rPr>
        <w:t xml:space="preserve"> и приложена в точке </w:t>
      </w:r>
      <w:r w:rsidRPr="00FE2842">
        <w:rPr>
          <w:sz w:val="28"/>
          <w:szCs w:val="28"/>
          <w:lang w:val="en-US"/>
        </w:rPr>
        <w:t>D</w:t>
      </w:r>
      <w:r w:rsidRPr="00FE2842">
        <w:rPr>
          <w:sz w:val="28"/>
          <w:szCs w:val="28"/>
        </w:rPr>
        <w:t xml:space="preserve"> к звену 4. Сумма моментов для звена 4 относительно точки </w:t>
      </w:r>
      <w:r w:rsidRPr="00FE2842">
        <w:rPr>
          <w:sz w:val="28"/>
          <w:szCs w:val="28"/>
          <w:lang w:val="en-US"/>
        </w:rPr>
        <w:t>D</w:t>
      </w:r>
      <w:r w:rsidRPr="00FE2842">
        <w:rPr>
          <w:sz w:val="28"/>
          <w:szCs w:val="28"/>
        </w:rPr>
        <w:t xml:space="preserve"> позволяет вычислить момент в поступательной паре Е образованной звеньями 4 и 5.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4"/>
          <w:sz w:val="28"/>
          <w:szCs w:val="28"/>
        </w:rPr>
        <w:object w:dxaOrig="1340" w:dyaOrig="420">
          <v:shape id="_x0000_i1244" type="#_x0000_t75" style="width:66pt;height:21pt" o:ole="">
            <v:imagedata r:id="rId390" o:title=""/>
          </v:shape>
          <o:OLEObject Type="Embed" ProgID="Equation.3" ShapeID="_x0000_i1244" DrawAspect="Content" ObjectID="_1462180037" r:id="rId391"/>
        </w:object>
      </w:r>
      <w:r w:rsidR="00B025BE" w:rsidRPr="00FE2842">
        <w:rPr>
          <w:sz w:val="28"/>
          <w:szCs w:val="28"/>
        </w:rPr>
        <w:t xml:space="preserve"> М</w:t>
      </w:r>
      <w:r w:rsidR="00B025BE" w:rsidRPr="00FE2842">
        <w:rPr>
          <w:sz w:val="28"/>
          <w:szCs w:val="28"/>
          <w:vertAlign w:val="subscript"/>
        </w:rPr>
        <w:t>45</w:t>
      </w:r>
      <w:r w:rsidR="00B025BE" w:rsidRPr="00FE2842">
        <w:rPr>
          <w:sz w:val="28"/>
          <w:szCs w:val="28"/>
        </w:rPr>
        <w:t xml:space="preserve"> =0,</w: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Векторное уравнение сил для группы звеньев 4-5 дает возможность графически определить значение сил </w:t>
      </w:r>
      <w:r w:rsidR="0060419F" w:rsidRPr="00FE2842">
        <w:rPr>
          <w:position w:val="-12"/>
          <w:sz w:val="28"/>
          <w:szCs w:val="28"/>
        </w:rPr>
        <w:object w:dxaOrig="360" w:dyaOrig="380">
          <v:shape id="_x0000_i1245" type="#_x0000_t75" style="width:18pt;height:18.75pt" o:ole="">
            <v:imagedata r:id="rId392" o:title=""/>
          </v:shape>
          <o:OLEObject Type="Embed" ProgID="Equation.3" ShapeID="_x0000_i1245" DrawAspect="Content" ObjectID="_1462180038" r:id="rId393"/>
        </w:object>
      </w:r>
      <w:r w:rsidRPr="00FE2842">
        <w:rPr>
          <w:sz w:val="28"/>
          <w:szCs w:val="28"/>
        </w:rPr>
        <w:t xml:space="preserve"> и </w:t>
      </w:r>
      <w:r w:rsidR="0060419F" w:rsidRPr="00FE2842">
        <w:rPr>
          <w:position w:val="-12"/>
          <w:sz w:val="28"/>
          <w:szCs w:val="28"/>
        </w:rPr>
        <w:object w:dxaOrig="360" w:dyaOrig="380">
          <v:shape id="_x0000_i1246" type="#_x0000_t75" style="width:18pt;height:18.75pt" o:ole="">
            <v:imagedata r:id="rId394" o:title=""/>
          </v:shape>
          <o:OLEObject Type="Embed" ProgID="Equation.3" ShapeID="_x0000_i1246" DrawAspect="Content" ObjectID="_1462180039" r:id="rId395"/>
        </w:object>
      </w:r>
      <w:r w:rsidRPr="00FE2842">
        <w:rPr>
          <w:sz w:val="28"/>
          <w:szCs w:val="28"/>
        </w:rPr>
        <w:t>,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4"/>
          <w:sz w:val="28"/>
          <w:szCs w:val="28"/>
        </w:rPr>
        <w:object w:dxaOrig="1340" w:dyaOrig="400">
          <v:shape id="_x0000_i1247" type="#_x0000_t75" style="width:66pt;height:20.25pt" o:ole="">
            <v:imagedata r:id="rId396" o:title=""/>
          </v:shape>
          <o:OLEObject Type="Embed" ProgID="Equation.3" ShapeID="_x0000_i1247" DrawAspect="Content" ObjectID="_1462180040" r:id="rId397"/>
        </w:object>
      </w:r>
      <w:r w:rsidR="00B025BE" w:rsidRPr="00FE2842">
        <w:rPr>
          <w:sz w:val="28"/>
          <w:szCs w:val="28"/>
        </w:rPr>
        <w:t xml:space="preserve"> </w:t>
      </w:r>
      <w:r w:rsidRPr="00FE2842">
        <w:rPr>
          <w:position w:val="-12"/>
          <w:sz w:val="28"/>
          <w:szCs w:val="28"/>
        </w:rPr>
        <w:object w:dxaOrig="2740" w:dyaOrig="380">
          <v:shape id="_x0000_i1248" type="#_x0000_t75" style="width:137.25pt;height:18.75pt" o:ole="">
            <v:imagedata r:id="rId398" o:title=""/>
          </v:shape>
          <o:OLEObject Type="Embed" ProgID="Equation.3" ShapeID="_x0000_i1248" DrawAspect="Content" ObjectID="_1462180041" r:id="rId399"/>
        </w:objec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Строим план сил в масштабе </w:t>
      </w:r>
      <w:r w:rsidR="0060419F" w:rsidRPr="00FE2842">
        <w:rPr>
          <w:position w:val="-10"/>
          <w:sz w:val="28"/>
          <w:szCs w:val="28"/>
        </w:rPr>
        <w:object w:dxaOrig="560" w:dyaOrig="340">
          <v:shape id="_x0000_i1249" type="#_x0000_t75" style="width:28.5pt;height:18pt" o:ole="">
            <v:imagedata r:id="rId400" o:title=""/>
          </v:shape>
          <o:OLEObject Type="Embed" ProgID="Equation.3" ShapeID="_x0000_i1249" DrawAspect="Content" ObjectID="_1462180042" r:id="rId401"/>
        </w:object>
      </w:r>
      <w:r w:rsidRPr="00FE2842">
        <w:rPr>
          <w:sz w:val="28"/>
          <w:szCs w:val="28"/>
        </w:rPr>
        <w:t>0.2 мм/н и находим</w:t>
      </w:r>
      <w:r w:rsidR="00FE2842">
        <w:rPr>
          <w:sz w:val="28"/>
          <w:szCs w:val="28"/>
        </w:rPr>
        <w:t xml:space="preserve"> </w:t>
      </w: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2"/>
          <w:sz w:val="28"/>
          <w:szCs w:val="28"/>
        </w:rPr>
        <w:object w:dxaOrig="360" w:dyaOrig="360">
          <v:shape id="_x0000_i1250" type="#_x0000_t75" style="width:22.5pt;height:22.5pt" o:ole="">
            <v:imagedata r:id="rId402" o:title=""/>
          </v:shape>
          <o:OLEObject Type="Embed" ProgID="Equation.3" ShapeID="_x0000_i1250" DrawAspect="Content" ObjectID="_1462180043" r:id="rId403"/>
        </w:object>
      </w:r>
      <w:r w:rsidR="00B025BE" w:rsidRPr="00FE2842">
        <w:rPr>
          <w:sz w:val="28"/>
          <w:szCs w:val="28"/>
        </w:rPr>
        <w:t xml:space="preserve">=760н, </w:t>
      </w:r>
      <w:r w:rsidRPr="00FE2842">
        <w:rPr>
          <w:position w:val="-12"/>
          <w:sz w:val="28"/>
          <w:szCs w:val="28"/>
        </w:rPr>
        <w:object w:dxaOrig="360" w:dyaOrig="360">
          <v:shape id="_x0000_i1251" type="#_x0000_t75" style="width:22.5pt;height:22.5pt" o:ole="">
            <v:imagedata r:id="rId404" o:title=""/>
          </v:shape>
          <o:OLEObject Type="Embed" ProgID="Equation.3" ShapeID="_x0000_i1251" DrawAspect="Content" ObjectID="_1462180044" r:id="rId405"/>
        </w:object>
      </w:r>
      <w:r w:rsidR="00B025BE" w:rsidRPr="00FE2842">
        <w:rPr>
          <w:sz w:val="28"/>
          <w:szCs w:val="28"/>
        </w:rPr>
        <w:t>=342н</w:t>
      </w:r>
    </w:p>
    <w:p w:rsidR="00FE2842" w:rsidRDefault="00FE2842">
      <w:pPr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2.4.2 Силовой </w:t>
      </w:r>
      <w:r w:rsidR="00FE2842">
        <w:rPr>
          <w:sz w:val="28"/>
          <w:szCs w:val="28"/>
        </w:rPr>
        <w:t>расчет группы звеньев 2-3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На первом этапе рассматриваем равновесие звена 2 и составляем для него векторное уравнение сил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4"/>
          <w:sz w:val="28"/>
          <w:szCs w:val="28"/>
        </w:rPr>
        <w:object w:dxaOrig="1180" w:dyaOrig="400">
          <v:shape id="_x0000_i1252" type="#_x0000_t75" style="width:59.25pt;height:20.25pt" o:ole="">
            <v:imagedata r:id="rId406" o:title=""/>
          </v:shape>
          <o:OLEObject Type="Embed" ProgID="Equation.3" ShapeID="_x0000_i1252" DrawAspect="Content" ObjectID="_1462180045" r:id="rId407"/>
        </w:object>
      </w:r>
      <w:r w:rsidR="00B025BE" w:rsidRPr="00FE2842">
        <w:rPr>
          <w:sz w:val="28"/>
          <w:szCs w:val="28"/>
        </w:rPr>
        <w:t xml:space="preserve"> </w:t>
      </w:r>
      <w:r w:rsidRPr="00FE2842">
        <w:rPr>
          <w:position w:val="-12"/>
          <w:sz w:val="28"/>
          <w:szCs w:val="28"/>
        </w:rPr>
        <w:object w:dxaOrig="1260" w:dyaOrig="380">
          <v:shape id="_x0000_i1253" type="#_x0000_t75" style="width:63pt;height:18.75pt" o:ole="">
            <v:imagedata r:id="rId408" o:title=""/>
          </v:shape>
          <o:OLEObject Type="Embed" ProgID="Equation.3" ShapeID="_x0000_i1253" DrawAspect="Content" ObjectID="_1462180046" r:id="rId409"/>
        </w:objec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Из этого уравнения следует, что </w:t>
      </w:r>
      <w:r w:rsidR="0060419F" w:rsidRPr="00FE2842">
        <w:rPr>
          <w:position w:val="-12"/>
          <w:sz w:val="28"/>
          <w:szCs w:val="28"/>
        </w:rPr>
        <w:object w:dxaOrig="1040" w:dyaOrig="380">
          <v:shape id="_x0000_i1254" type="#_x0000_t75" style="width:51.75pt;height:18.75pt" o:ole="">
            <v:imagedata r:id="rId410" o:title=""/>
          </v:shape>
          <o:OLEObject Type="Embed" ProgID="Equation.3" ShapeID="_x0000_i1254" DrawAspect="Content" ObjectID="_1462180047" r:id="rId411"/>
        </w:object>
      </w:r>
      <w:r w:rsidRPr="00FE2842">
        <w:rPr>
          <w:sz w:val="28"/>
          <w:szCs w:val="28"/>
        </w:rPr>
        <w:t xml:space="preserve"> и приложена в точке А перпендикулярно к звену 2.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Сумма моментов для звена 2 относительно точки К</w: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>позволяет вычислить момент в поступательной паре образованной звеньями 2 и 3.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4"/>
          <w:sz w:val="28"/>
          <w:szCs w:val="28"/>
        </w:rPr>
        <w:object w:dxaOrig="1300" w:dyaOrig="420">
          <v:shape id="_x0000_i1255" type="#_x0000_t75" style="width:65.25pt;height:21pt" o:ole="">
            <v:imagedata r:id="rId412" o:title=""/>
          </v:shape>
          <o:OLEObject Type="Embed" ProgID="Equation.3" ShapeID="_x0000_i1255" DrawAspect="Content" ObjectID="_1462180048" r:id="rId413"/>
        </w:object>
      </w:r>
      <w:r w:rsidR="00B025BE" w:rsidRPr="00FE2842">
        <w:rPr>
          <w:sz w:val="28"/>
          <w:szCs w:val="28"/>
        </w:rPr>
        <w:t xml:space="preserve"> М</w:t>
      </w:r>
      <w:r w:rsidR="00B025BE" w:rsidRPr="00FE2842">
        <w:rPr>
          <w:sz w:val="28"/>
          <w:szCs w:val="28"/>
          <w:vertAlign w:val="subscript"/>
        </w:rPr>
        <w:t>23</w:t>
      </w:r>
      <w:r w:rsidR="00B025BE" w:rsidRPr="00FE2842">
        <w:rPr>
          <w:sz w:val="28"/>
          <w:szCs w:val="28"/>
        </w:rPr>
        <w:t xml:space="preserve"> =0,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Затем составляем уравнение моментов относительно точки С для группы звеньев 2-3, из которого находим значение силы </w:t>
      </w:r>
      <w:r w:rsidR="0060419F" w:rsidRPr="00FE2842">
        <w:rPr>
          <w:position w:val="-10"/>
          <w:sz w:val="28"/>
          <w:szCs w:val="28"/>
        </w:rPr>
        <w:object w:dxaOrig="360" w:dyaOrig="340">
          <v:shape id="_x0000_i1256" type="#_x0000_t75" style="width:18pt;height:17.25pt" o:ole="">
            <v:imagedata r:id="rId414" o:title=""/>
          </v:shape>
          <o:OLEObject Type="Embed" ProgID="Equation.3" ShapeID="_x0000_i1256" DrawAspect="Content" ObjectID="_1462180049" r:id="rId415"/>
        </w:object>
      </w:r>
      <w:r w:rsidRPr="00FE2842">
        <w:rPr>
          <w:sz w:val="28"/>
          <w:szCs w:val="28"/>
        </w:rPr>
        <w:t>: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4"/>
          <w:sz w:val="28"/>
          <w:szCs w:val="28"/>
        </w:rPr>
        <w:object w:dxaOrig="1480" w:dyaOrig="420">
          <v:shape id="_x0000_i1257" type="#_x0000_t75" style="width:74.25pt;height:21pt" o:ole="">
            <v:imagedata r:id="rId416" o:title=""/>
          </v:shape>
          <o:OLEObject Type="Embed" ProgID="Equation.3" ShapeID="_x0000_i1257" DrawAspect="Content" ObjectID="_1462180050" r:id="rId417"/>
        </w:object>
      </w:r>
    </w:p>
    <w:p w:rsidR="00B025BE" w:rsidRPr="00FE2842" w:rsidRDefault="0060419F" w:rsidP="00FE2842">
      <w:pPr>
        <w:ind w:firstLine="709"/>
        <w:rPr>
          <w:sz w:val="28"/>
          <w:szCs w:val="28"/>
          <w:lang w:val="en-US"/>
        </w:rPr>
      </w:pPr>
      <w:r w:rsidRPr="00FE2842">
        <w:rPr>
          <w:position w:val="-12"/>
          <w:sz w:val="28"/>
          <w:szCs w:val="28"/>
        </w:rPr>
        <w:object w:dxaOrig="4900" w:dyaOrig="360">
          <v:shape id="_x0000_i1258" type="#_x0000_t75" style="width:245.25pt;height:18pt" o:ole="">
            <v:imagedata r:id="rId418" o:title=""/>
          </v:shape>
          <o:OLEObject Type="Embed" ProgID="Equation.3" ShapeID="_x0000_i1258" DrawAspect="Content" ObjectID="_1462180051" r:id="rId419"/>
        </w:object>
      </w:r>
    </w:p>
    <w:p w:rsidR="00B025BE" w:rsidRPr="00FE2842" w:rsidRDefault="00B025BE" w:rsidP="00FE2842">
      <w:pPr>
        <w:ind w:firstLine="709"/>
        <w:rPr>
          <w:sz w:val="28"/>
          <w:szCs w:val="28"/>
          <w:lang w:val="en-US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где </w:t>
      </w:r>
      <w:r w:rsidR="0060419F" w:rsidRPr="00FE2842">
        <w:rPr>
          <w:position w:val="-12"/>
          <w:sz w:val="28"/>
          <w:szCs w:val="28"/>
        </w:rPr>
        <w:object w:dxaOrig="499" w:dyaOrig="360">
          <v:shape id="_x0000_i1259" type="#_x0000_t75" style="width:24.75pt;height:18pt" o:ole="">
            <v:imagedata r:id="rId420" o:title=""/>
          </v:shape>
          <o:OLEObject Type="Embed" ProgID="Equation.3" ShapeID="_x0000_i1259" DrawAspect="Content" ObjectID="_1462180052" r:id="rId421"/>
        </w:object>
      </w:r>
      <w:r w:rsidRPr="00FE2842">
        <w:rPr>
          <w:sz w:val="28"/>
          <w:szCs w:val="28"/>
        </w:rPr>
        <w:t xml:space="preserve"> =2.47м, </w:t>
      </w:r>
      <w:r w:rsidR="0060419F" w:rsidRPr="00FE2842">
        <w:rPr>
          <w:position w:val="-12"/>
          <w:sz w:val="28"/>
          <w:szCs w:val="28"/>
        </w:rPr>
        <w:object w:dxaOrig="340" w:dyaOrig="360">
          <v:shape id="_x0000_i1260" type="#_x0000_t75" style="width:17.25pt;height:18pt" o:ole="">
            <v:imagedata r:id="rId422" o:title=""/>
          </v:shape>
          <o:OLEObject Type="Embed" ProgID="Equation.3" ShapeID="_x0000_i1260" DrawAspect="Content" ObjectID="_1462180053" r:id="rId423"/>
        </w:object>
      </w:r>
      <w:r w:rsidRPr="00FE2842">
        <w:rPr>
          <w:sz w:val="28"/>
          <w:szCs w:val="28"/>
        </w:rPr>
        <w:t>=1.96м</w:t>
      </w: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0"/>
          <w:sz w:val="28"/>
          <w:szCs w:val="28"/>
        </w:rPr>
        <w:object w:dxaOrig="560" w:dyaOrig="340">
          <v:shape id="_x0000_i1261" type="#_x0000_t75" style="width:27.75pt;height:17.25pt" o:ole="">
            <v:imagedata r:id="rId424" o:title=""/>
          </v:shape>
          <o:OLEObject Type="Embed" ProgID="Equation.3" ShapeID="_x0000_i1261" DrawAspect="Content" ObjectID="_1462180054" r:id="rId425"/>
        </w:object>
      </w:r>
      <w:r w:rsidR="00B025BE" w:rsidRPr="00FE2842">
        <w:rPr>
          <w:sz w:val="28"/>
          <w:szCs w:val="28"/>
        </w:rPr>
        <w:t>(760*2.47+0.0026)/1.96=758.76н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Векторное уравнение сил для группы звеньев 4-5 дает возможность графически определить вектор </w:t>
      </w:r>
      <w:r w:rsidR="0060419F" w:rsidRPr="00FE2842">
        <w:rPr>
          <w:position w:val="-12"/>
          <w:sz w:val="28"/>
          <w:szCs w:val="28"/>
        </w:rPr>
        <w:object w:dxaOrig="360" w:dyaOrig="380">
          <v:shape id="_x0000_i1262" type="#_x0000_t75" style="width:18pt;height:18.75pt" o:ole="">
            <v:imagedata r:id="rId426" o:title=""/>
          </v:shape>
          <o:OLEObject Type="Embed" ProgID="Equation.3" ShapeID="_x0000_i1262" DrawAspect="Content" ObjectID="_1462180055" r:id="rId427"/>
        </w:objec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>по модулю и направлению: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4"/>
          <w:sz w:val="28"/>
          <w:szCs w:val="28"/>
        </w:rPr>
        <w:object w:dxaOrig="1180" w:dyaOrig="400">
          <v:shape id="_x0000_i1263" type="#_x0000_t75" style="width:59.25pt;height:20.25pt" o:ole="">
            <v:imagedata r:id="rId406" o:title=""/>
          </v:shape>
          <o:OLEObject Type="Embed" ProgID="Equation.3" ShapeID="_x0000_i1263" DrawAspect="Content" ObjectID="_1462180056" r:id="rId428"/>
        </w:object>
      </w:r>
      <w:r w:rsidR="00B025BE" w:rsidRPr="00FE2842">
        <w:rPr>
          <w:sz w:val="28"/>
          <w:szCs w:val="28"/>
        </w:rPr>
        <w:t xml:space="preserve"> </w:t>
      </w:r>
      <w:r w:rsidRPr="00FE2842">
        <w:rPr>
          <w:position w:val="-12"/>
          <w:sz w:val="28"/>
          <w:szCs w:val="28"/>
        </w:rPr>
        <w:object w:dxaOrig="2740" w:dyaOrig="380">
          <v:shape id="_x0000_i1264" type="#_x0000_t75" style="width:137.25pt;height:18.75pt" o:ole="">
            <v:imagedata r:id="rId429" o:title=""/>
          </v:shape>
          <o:OLEObject Type="Embed" ProgID="Equation.3" ShapeID="_x0000_i1264" DrawAspect="Content" ObjectID="_1462180057" r:id="rId430"/>
        </w:object>
      </w:r>
    </w:p>
    <w:p w:rsid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Строим план сил в масштабе </w:t>
      </w:r>
      <w:r w:rsidR="0060419F" w:rsidRPr="00FE2842">
        <w:rPr>
          <w:position w:val="-10"/>
          <w:sz w:val="28"/>
          <w:szCs w:val="28"/>
        </w:rPr>
        <w:object w:dxaOrig="560" w:dyaOrig="340">
          <v:shape id="_x0000_i1265" type="#_x0000_t75" style="width:28.5pt;height:18pt" o:ole="">
            <v:imagedata r:id="rId400" o:title=""/>
          </v:shape>
          <o:OLEObject Type="Embed" ProgID="Equation.3" ShapeID="_x0000_i1265" DrawAspect="Content" ObjectID="_1462180058" r:id="rId431"/>
        </w:object>
      </w:r>
      <w:r w:rsidRPr="00FE2842">
        <w:rPr>
          <w:sz w:val="28"/>
          <w:szCs w:val="28"/>
        </w:rPr>
        <w:t>0.2 мм/н и находим</w:t>
      </w: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2"/>
          <w:sz w:val="28"/>
          <w:szCs w:val="28"/>
        </w:rPr>
        <w:object w:dxaOrig="560" w:dyaOrig="360">
          <v:shape id="_x0000_i1266" type="#_x0000_t75" style="width:27.75pt;height:18pt" o:ole="">
            <v:imagedata r:id="rId432" o:title=""/>
          </v:shape>
          <o:OLEObject Type="Embed" ProgID="Equation.3" ShapeID="_x0000_i1266" DrawAspect="Content" ObjectID="_1462180059" r:id="rId433"/>
        </w:object>
      </w:r>
      <w:r w:rsidR="00B025BE" w:rsidRPr="00FE2842">
        <w:rPr>
          <w:sz w:val="28"/>
          <w:szCs w:val="28"/>
        </w:rPr>
        <w:t>24/0.2=120н.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br w:type="page"/>
        <w:t>2.4.3 Си</w:t>
      </w:r>
      <w:r w:rsidR="00FE2842">
        <w:rPr>
          <w:sz w:val="28"/>
          <w:szCs w:val="28"/>
        </w:rPr>
        <w:t>ловой расчет начального звена 1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Векторное уравнение сил для звена 1 позволяет графически определить вектор </w:t>
      </w:r>
      <w:r w:rsidR="0060419F" w:rsidRPr="00FE2842">
        <w:rPr>
          <w:position w:val="-10"/>
          <w:sz w:val="28"/>
          <w:szCs w:val="28"/>
        </w:rPr>
        <w:object w:dxaOrig="340" w:dyaOrig="360">
          <v:shape id="_x0000_i1267" type="#_x0000_t75" style="width:17.25pt;height:18pt" o:ole="">
            <v:imagedata r:id="rId434" o:title=""/>
          </v:shape>
          <o:OLEObject Type="Embed" ProgID="Equation.3" ShapeID="_x0000_i1267" DrawAspect="Content" ObjectID="_1462180060" r:id="rId435"/>
        </w:object>
      </w:r>
      <w:r w:rsidRPr="00FE2842">
        <w:rPr>
          <w:sz w:val="28"/>
          <w:szCs w:val="28"/>
        </w:rPr>
        <w:t xml:space="preserve"> по модулю и направлению: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Default="0060419F" w:rsidP="00FE2842">
      <w:pPr>
        <w:ind w:firstLine="709"/>
        <w:rPr>
          <w:position w:val="-12"/>
          <w:sz w:val="28"/>
          <w:szCs w:val="28"/>
        </w:rPr>
      </w:pPr>
      <w:r w:rsidRPr="00FE2842">
        <w:rPr>
          <w:position w:val="-14"/>
          <w:sz w:val="28"/>
          <w:szCs w:val="28"/>
        </w:rPr>
        <w:object w:dxaOrig="1160" w:dyaOrig="400">
          <v:shape id="_x0000_i1268" type="#_x0000_t75" style="width:57.75pt;height:20.25pt" o:ole="">
            <v:imagedata r:id="rId436" o:title=""/>
          </v:shape>
          <o:OLEObject Type="Embed" ProgID="Equation.3" ShapeID="_x0000_i1268" DrawAspect="Content" ObjectID="_1462180061" r:id="rId437"/>
        </w:object>
      </w:r>
      <w:r w:rsidR="00B025BE" w:rsidRPr="00FE2842">
        <w:rPr>
          <w:sz w:val="28"/>
          <w:szCs w:val="28"/>
        </w:rPr>
        <w:t xml:space="preserve"> </w:t>
      </w:r>
      <w:r w:rsidRPr="00FE2842">
        <w:rPr>
          <w:position w:val="-12"/>
          <w:sz w:val="28"/>
          <w:szCs w:val="28"/>
        </w:rPr>
        <w:object w:dxaOrig="1700" w:dyaOrig="380">
          <v:shape id="_x0000_i1269" type="#_x0000_t75" style="width:84pt;height:18.75pt" o:ole="">
            <v:imagedata r:id="rId438" o:title=""/>
          </v:shape>
          <o:OLEObject Type="Embed" ProgID="Equation.3" ShapeID="_x0000_i1269" DrawAspect="Content" ObjectID="_1462180062" r:id="rId439"/>
        </w:objec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Строим план сил в масштабе </w:t>
      </w:r>
      <w:r w:rsidR="0060419F" w:rsidRPr="00FE2842">
        <w:rPr>
          <w:position w:val="-10"/>
          <w:sz w:val="28"/>
          <w:szCs w:val="28"/>
        </w:rPr>
        <w:object w:dxaOrig="560" w:dyaOrig="340">
          <v:shape id="_x0000_i1270" type="#_x0000_t75" style="width:28.5pt;height:18pt" o:ole="">
            <v:imagedata r:id="rId400" o:title=""/>
          </v:shape>
          <o:OLEObject Type="Embed" ProgID="Equation.3" ShapeID="_x0000_i1270" DrawAspect="Content" ObjectID="_1462180063" r:id="rId440"/>
        </w:object>
      </w:r>
      <w:r w:rsidRPr="00FE2842">
        <w:rPr>
          <w:sz w:val="28"/>
          <w:szCs w:val="28"/>
        </w:rPr>
        <w:t>0.2 мм/н и находим</w:t>
      </w: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2"/>
          <w:sz w:val="28"/>
          <w:szCs w:val="28"/>
        </w:rPr>
        <w:object w:dxaOrig="560" w:dyaOrig="360">
          <v:shape id="_x0000_i1271" type="#_x0000_t75" style="width:27.75pt;height:18pt" o:ole="">
            <v:imagedata r:id="rId441" o:title=""/>
          </v:shape>
          <o:OLEObject Type="Embed" ProgID="Equation.3" ShapeID="_x0000_i1271" DrawAspect="Content" ObjectID="_1462180064" r:id="rId442"/>
        </w:object>
      </w:r>
      <w:r w:rsidR="00B025BE" w:rsidRPr="00FE2842">
        <w:rPr>
          <w:sz w:val="28"/>
          <w:szCs w:val="28"/>
        </w:rPr>
        <w:t>758.76Н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Сумма моментов для звена 1 относительно точки О</w: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>позволяет вычислить значение движущего момента: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4"/>
          <w:sz w:val="28"/>
          <w:szCs w:val="28"/>
        </w:rPr>
        <w:object w:dxaOrig="1280" w:dyaOrig="420">
          <v:shape id="_x0000_i1272" type="#_x0000_t75" style="width:63pt;height:21pt" o:ole="">
            <v:imagedata r:id="rId443" o:title=""/>
          </v:shape>
          <o:OLEObject Type="Embed" ProgID="Equation.3" ShapeID="_x0000_i1272" DrawAspect="Content" ObjectID="_1462180065" r:id="rId444"/>
        </w:object>
      </w:r>
      <w:r w:rsidR="00B025BE" w:rsidRPr="00FE2842">
        <w:rPr>
          <w:sz w:val="28"/>
          <w:szCs w:val="28"/>
        </w:rPr>
        <w:t xml:space="preserve"> </w:t>
      </w:r>
      <w:r w:rsidRPr="00FE2842">
        <w:rPr>
          <w:position w:val="-12"/>
          <w:sz w:val="28"/>
          <w:szCs w:val="28"/>
        </w:rPr>
        <w:object w:dxaOrig="2700" w:dyaOrig="360">
          <v:shape id="_x0000_i1273" type="#_x0000_t75" style="width:135pt;height:18pt" o:ole="">
            <v:imagedata r:id="rId445" o:title=""/>
          </v:shape>
          <o:OLEObject Type="Embed" ProgID="Equation.3" ShapeID="_x0000_i1273" DrawAspect="Content" ObjectID="_1462180066" r:id="rId446"/>
        </w:objec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где </w:t>
      </w:r>
      <w:r w:rsidR="0060419F" w:rsidRPr="00FE2842">
        <w:rPr>
          <w:position w:val="-10"/>
          <w:sz w:val="28"/>
          <w:szCs w:val="28"/>
        </w:rPr>
        <w:object w:dxaOrig="540" w:dyaOrig="340">
          <v:shape id="_x0000_i1274" type="#_x0000_t75" style="width:27pt;height:17.25pt" o:ole="">
            <v:imagedata r:id="rId447" o:title=""/>
          </v:shape>
          <o:OLEObject Type="Embed" ProgID="Equation.3" ShapeID="_x0000_i1274" DrawAspect="Content" ObjectID="_1462180067" r:id="rId448"/>
        </w:object>
      </w:r>
      <w:r w:rsidRPr="00FE2842">
        <w:rPr>
          <w:sz w:val="28"/>
          <w:szCs w:val="28"/>
        </w:rPr>
        <w:t xml:space="preserve"> =0.14м,</w:t>
      </w: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2"/>
          <w:sz w:val="28"/>
          <w:szCs w:val="28"/>
        </w:rPr>
        <w:object w:dxaOrig="440" w:dyaOrig="360">
          <v:shape id="_x0000_i1275" type="#_x0000_t75" style="width:21.75pt;height:18pt" o:ole="">
            <v:imagedata r:id="rId449" o:title=""/>
          </v:shape>
          <o:OLEObject Type="Embed" ProgID="Equation.3" ShapeID="_x0000_i1275" DrawAspect="Content" ObjectID="_1462180068" r:id="rId450"/>
        </w:object>
      </w:r>
      <w:r w:rsidR="00B025BE" w:rsidRPr="00FE2842">
        <w:rPr>
          <w:sz w:val="28"/>
          <w:szCs w:val="28"/>
        </w:rPr>
        <w:t>=758.76*0.14-343.98=-276.34н/м,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Сравнивая приведенный момент, определенный в силовом расчете, со средним движущим моментом, найденным на первом листе, проведем оценку точности: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32"/>
          <w:sz w:val="28"/>
          <w:szCs w:val="28"/>
        </w:rPr>
        <w:object w:dxaOrig="1920" w:dyaOrig="760">
          <v:shape id="_x0000_i1276" type="#_x0000_t75" style="width:96pt;height:38.25pt" o:ole="">
            <v:imagedata r:id="rId451" o:title=""/>
          </v:shape>
          <o:OLEObject Type="Embed" ProgID="Equation.3" ShapeID="_x0000_i1276" DrawAspect="Content" ObjectID="_1462180069" r:id="rId452"/>
        </w:object>
      </w:r>
      <w:r w:rsidR="00B025BE" w:rsidRPr="00FE2842">
        <w:rPr>
          <w:sz w:val="28"/>
          <w:szCs w:val="28"/>
        </w:rPr>
        <w:t>(276.34-295)/295*100=4.89%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br w:type="page"/>
        <w:t>3. проектирование зубчатых передач планетарного редуктора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3.1 Построение профиля зуба колеса, изго</w:t>
      </w:r>
      <w:r w:rsidR="00FE2842">
        <w:rPr>
          <w:sz w:val="28"/>
          <w:szCs w:val="28"/>
        </w:rPr>
        <w:t>товляемого реечным инструментом</w: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3.1.1 Расч</w:t>
      </w:r>
      <w:r w:rsidR="00FE2842">
        <w:rPr>
          <w:sz w:val="28"/>
          <w:szCs w:val="28"/>
        </w:rPr>
        <w:t>ет параметров зубчатой передачи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Для построения зубчатой передачи воспользуемся разработанной ранее программой </w:t>
      </w:r>
      <w:r w:rsidRPr="00FE2842">
        <w:rPr>
          <w:sz w:val="28"/>
          <w:szCs w:val="28"/>
          <w:lang w:val="en-US"/>
        </w:rPr>
        <w:t>ZUB</w:t>
      </w:r>
      <w:r w:rsidRPr="00FE2842">
        <w:rPr>
          <w:sz w:val="28"/>
          <w:szCs w:val="28"/>
        </w:rPr>
        <w:t>,которая позволяет рассчитать необходимые коэффициенты и качественные показатели в зависимости от величины смещения режущего инструмента.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Заданные параметры для расчета:</w:t>
      </w:r>
    </w:p>
    <w:p w:rsidR="00B025BE" w:rsidRPr="00FE2842" w:rsidRDefault="00B025BE" w:rsidP="00FE2842">
      <w:pPr>
        <w:numPr>
          <w:ilvl w:val="0"/>
          <w:numId w:val="3"/>
        </w:numPr>
        <w:tabs>
          <w:tab w:val="clear" w:pos="720"/>
        </w:tabs>
        <w:ind w:left="0" w:firstLine="709"/>
        <w:rPr>
          <w:sz w:val="28"/>
          <w:szCs w:val="28"/>
          <w:lang w:val="en-US"/>
        </w:rPr>
      </w:pPr>
      <w:r w:rsidRPr="00FE2842">
        <w:rPr>
          <w:sz w:val="28"/>
          <w:szCs w:val="28"/>
        </w:rPr>
        <w:t xml:space="preserve">число зубьев шестерни </w:t>
      </w:r>
      <w:r w:rsidRPr="00FE2842">
        <w:rPr>
          <w:sz w:val="28"/>
          <w:szCs w:val="28"/>
          <w:lang w:val="en-US"/>
        </w:rPr>
        <w:t>Z</w:t>
      </w:r>
      <w:r w:rsidRPr="00FE2842">
        <w:rPr>
          <w:sz w:val="28"/>
          <w:szCs w:val="28"/>
          <w:vertAlign w:val="subscript"/>
          <w:lang w:val="en-US"/>
        </w:rPr>
        <w:t>1</w:t>
      </w:r>
      <w:r w:rsidRPr="00FE2842">
        <w:rPr>
          <w:sz w:val="28"/>
          <w:szCs w:val="28"/>
          <w:lang w:val="en-US"/>
        </w:rPr>
        <w:t>=13;</w:t>
      </w:r>
    </w:p>
    <w:p w:rsidR="00B025BE" w:rsidRPr="00FE2842" w:rsidRDefault="00B025BE" w:rsidP="00FE2842">
      <w:pPr>
        <w:numPr>
          <w:ilvl w:val="0"/>
          <w:numId w:val="3"/>
        </w:numPr>
        <w:tabs>
          <w:tab w:val="clear" w:pos="720"/>
        </w:tabs>
        <w:ind w:left="0" w:firstLine="709"/>
        <w:rPr>
          <w:sz w:val="28"/>
          <w:szCs w:val="28"/>
          <w:lang w:val="en-US"/>
        </w:rPr>
      </w:pPr>
      <w:r w:rsidRPr="00FE2842">
        <w:rPr>
          <w:sz w:val="28"/>
          <w:szCs w:val="28"/>
        </w:rPr>
        <w:t xml:space="preserve">число зубьев колеса </w:t>
      </w:r>
      <w:r w:rsidRPr="00FE2842">
        <w:rPr>
          <w:sz w:val="28"/>
          <w:szCs w:val="28"/>
          <w:lang w:val="en-US"/>
        </w:rPr>
        <w:t>Z</w:t>
      </w:r>
      <w:r w:rsidRPr="00FE2842">
        <w:rPr>
          <w:sz w:val="28"/>
          <w:szCs w:val="28"/>
          <w:vertAlign w:val="subscript"/>
          <w:lang w:val="en-US"/>
        </w:rPr>
        <w:t>2</w:t>
      </w:r>
      <w:r w:rsidRPr="00FE2842">
        <w:rPr>
          <w:sz w:val="28"/>
          <w:szCs w:val="28"/>
          <w:lang w:val="en-US"/>
        </w:rPr>
        <w:t>=23;</w:t>
      </w:r>
    </w:p>
    <w:p w:rsidR="00B025BE" w:rsidRPr="00FE2842" w:rsidRDefault="00B025BE" w:rsidP="00FE2842">
      <w:pPr>
        <w:numPr>
          <w:ilvl w:val="0"/>
          <w:numId w:val="3"/>
        </w:numPr>
        <w:tabs>
          <w:tab w:val="clear" w:pos="720"/>
        </w:tabs>
        <w:ind w:left="0" w:firstLine="709"/>
        <w:rPr>
          <w:sz w:val="28"/>
          <w:szCs w:val="28"/>
          <w:lang w:val="en-US"/>
        </w:rPr>
      </w:pPr>
      <w:r w:rsidRPr="00FE2842">
        <w:rPr>
          <w:sz w:val="28"/>
          <w:szCs w:val="28"/>
        </w:rPr>
        <w:t xml:space="preserve">модуль зуба </w:t>
      </w:r>
      <w:r w:rsidRPr="00FE2842">
        <w:rPr>
          <w:sz w:val="28"/>
          <w:szCs w:val="28"/>
          <w:lang w:val="en-US"/>
        </w:rPr>
        <w:t>m=8</w:t>
      </w:r>
    </w:p>
    <w:p w:rsidR="00B025BE" w:rsidRPr="00FE2842" w:rsidRDefault="00B025BE" w:rsidP="00FE2842">
      <w:pPr>
        <w:numPr>
          <w:ilvl w:val="0"/>
          <w:numId w:val="3"/>
        </w:numPr>
        <w:tabs>
          <w:tab w:val="clear" w:pos="720"/>
        </w:tabs>
        <w:ind w:left="0"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угол наклона линии зубьев по делительному цилиндру </w:t>
      </w:r>
      <w:r w:rsidR="0060419F" w:rsidRPr="00FE2842">
        <w:rPr>
          <w:position w:val="-10"/>
          <w:sz w:val="28"/>
          <w:szCs w:val="28"/>
        </w:rPr>
        <w:object w:dxaOrig="240" w:dyaOrig="320">
          <v:shape id="_x0000_i1277" type="#_x0000_t75" style="width:12pt;height:15.75pt" o:ole="">
            <v:imagedata r:id="rId453" o:title=""/>
          </v:shape>
          <o:OLEObject Type="Embed" ProgID="Equation.3" ShapeID="_x0000_i1277" DrawAspect="Content" ObjectID="_1462180070" r:id="rId454"/>
        </w:object>
      </w:r>
      <w:r w:rsidRPr="00FE2842">
        <w:rPr>
          <w:sz w:val="28"/>
          <w:szCs w:val="28"/>
        </w:rPr>
        <w:t>=0</w:t>
      </w:r>
      <w:r w:rsidRPr="00FE2842">
        <w:rPr>
          <w:sz w:val="28"/>
          <w:szCs w:val="28"/>
          <w:vertAlign w:val="superscript"/>
        </w:rPr>
        <w:t>0</w:t>
      </w:r>
      <w:r w:rsidRPr="00FE2842">
        <w:rPr>
          <w:sz w:val="28"/>
          <w:szCs w:val="28"/>
        </w:rPr>
        <w:t>;</w:t>
      </w:r>
    </w:p>
    <w:p w:rsidR="00B025BE" w:rsidRPr="00FE2842" w:rsidRDefault="00B025BE" w:rsidP="00FE2842">
      <w:pPr>
        <w:numPr>
          <w:ilvl w:val="0"/>
          <w:numId w:val="3"/>
        </w:numPr>
        <w:tabs>
          <w:tab w:val="clear" w:pos="720"/>
        </w:tabs>
        <w:ind w:left="0" w:firstLine="709"/>
        <w:rPr>
          <w:sz w:val="28"/>
          <w:szCs w:val="28"/>
        </w:rPr>
      </w:pPr>
      <w:r w:rsidRPr="00FE2842">
        <w:rPr>
          <w:sz w:val="28"/>
          <w:szCs w:val="28"/>
        </w:rPr>
        <w:t>параметры инструмента:</w:t>
      </w:r>
      <w:r w:rsidR="0060419F" w:rsidRPr="00FE2842">
        <w:rPr>
          <w:position w:val="-6"/>
          <w:sz w:val="28"/>
          <w:szCs w:val="28"/>
        </w:rPr>
        <w:object w:dxaOrig="240" w:dyaOrig="220">
          <v:shape id="_x0000_i1278" type="#_x0000_t75" style="width:12pt;height:11.25pt" o:ole="">
            <v:imagedata r:id="rId455" o:title=""/>
          </v:shape>
          <o:OLEObject Type="Embed" ProgID="Equation.3" ShapeID="_x0000_i1278" DrawAspect="Content" ObjectID="_1462180071" r:id="rId456"/>
        </w:object>
      </w:r>
      <w:r w:rsidRPr="00FE2842">
        <w:rPr>
          <w:sz w:val="28"/>
          <w:szCs w:val="28"/>
        </w:rPr>
        <w:t>=20</w:t>
      </w:r>
      <w:r w:rsidRPr="00FE2842">
        <w:rPr>
          <w:sz w:val="28"/>
          <w:szCs w:val="28"/>
          <w:vertAlign w:val="superscript"/>
        </w:rPr>
        <w:t>0</w:t>
      </w:r>
      <w:r w:rsidRPr="00FE2842">
        <w:rPr>
          <w:sz w:val="28"/>
          <w:szCs w:val="28"/>
        </w:rPr>
        <w:t>,</w:t>
      </w:r>
      <w:r w:rsidRPr="00FE2842">
        <w:rPr>
          <w:sz w:val="28"/>
          <w:szCs w:val="28"/>
          <w:lang w:val="en-US"/>
        </w:rPr>
        <w:t>h*=1</w:t>
      </w:r>
      <w:r w:rsidRPr="00FE2842">
        <w:rPr>
          <w:sz w:val="28"/>
          <w:szCs w:val="28"/>
        </w:rPr>
        <w:t>,с*=0,25</w:t>
      </w:r>
      <w:r w:rsidRPr="00FE2842">
        <w:rPr>
          <w:sz w:val="28"/>
          <w:szCs w:val="28"/>
          <w:lang w:val="en-US"/>
        </w:rPr>
        <w:t>;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Рассчитанные параметры, представлены в виде таблице в приложении. По этим параметрам строим график по оси абсцисс которого отложим </w:t>
      </w:r>
      <w:r w:rsidRPr="00FE2842">
        <w:rPr>
          <w:sz w:val="28"/>
          <w:szCs w:val="28"/>
          <w:lang w:val="en-US"/>
        </w:rPr>
        <w:t>X</w:t>
      </w:r>
      <w:r w:rsidRPr="00FE2842">
        <w:rPr>
          <w:sz w:val="28"/>
          <w:szCs w:val="28"/>
          <w:vertAlign w:val="subscript"/>
        </w:rPr>
        <w:t>1</w:t>
      </w:r>
      <w:r w:rsidRPr="00FE2842">
        <w:rPr>
          <w:sz w:val="28"/>
          <w:szCs w:val="28"/>
        </w:rPr>
        <w:t xml:space="preserve">,а по оси, ординат - значение </w:t>
      </w:r>
      <w:r w:rsidRPr="00FE2842">
        <w:rPr>
          <w:sz w:val="28"/>
          <w:szCs w:val="28"/>
          <w:lang w:val="en-US"/>
        </w:rPr>
        <w:t>S</w:t>
      </w:r>
      <w:r w:rsidRPr="00FE2842">
        <w:rPr>
          <w:sz w:val="28"/>
          <w:szCs w:val="28"/>
        </w:rPr>
        <w:t>*</w:t>
      </w:r>
      <w:r w:rsidRPr="00FE2842">
        <w:rPr>
          <w:sz w:val="28"/>
          <w:szCs w:val="28"/>
          <w:vertAlign w:val="subscript"/>
          <w:lang w:val="en-US"/>
        </w:rPr>
        <w:t>a</w:t>
      </w:r>
      <w:r w:rsidRPr="00FE2842">
        <w:rPr>
          <w:sz w:val="28"/>
          <w:szCs w:val="28"/>
        </w:rPr>
        <w:t xml:space="preserve"> </w:t>
      </w:r>
      <w:r w:rsidRPr="00FE2842">
        <w:rPr>
          <w:sz w:val="28"/>
          <w:szCs w:val="28"/>
          <w:lang w:val="en-US"/>
        </w:rPr>
        <w:t>b</w: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 xml:space="preserve">и коэффициента перекрытия </w:t>
      </w:r>
      <w:r w:rsidR="0060419F" w:rsidRPr="00FE2842">
        <w:rPr>
          <w:position w:val="-12"/>
          <w:sz w:val="28"/>
          <w:szCs w:val="28"/>
        </w:rPr>
        <w:object w:dxaOrig="279" w:dyaOrig="360">
          <v:shape id="_x0000_i1279" type="#_x0000_t75" style="width:14.25pt;height:18pt" o:ole="">
            <v:imagedata r:id="rId457" o:title=""/>
          </v:shape>
          <o:OLEObject Type="Embed" ProgID="Equation.3" ShapeID="_x0000_i1279" DrawAspect="Content" ObjectID="_1462180072" r:id="rId458"/>
        </w:object>
      </w:r>
      <w:r w:rsidRPr="00FE2842">
        <w:rPr>
          <w:sz w:val="28"/>
          <w:szCs w:val="28"/>
        </w:rPr>
        <w:t xml:space="preserve">, </w:t>
      </w:r>
      <w:r w:rsidR="0060419F" w:rsidRPr="00FE2842">
        <w:rPr>
          <w:position w:val="-10"/>
          <w:sz w:val="28"/>
          <w:szCs w:val="28"/>
        </w:rPr>
        <w:object w:dxaOrig="560" w:dyaOrig="340">
          <v:shape id="_x0000_i1280" type="#_x0000_t75" style="width:27.75pt;height:17.25pt" o:ole="">
            <v:imagedata r:id="rId459" o:title=""/>
          </v:shape>
          <o:OLEObject Type="Embed" ProgID="Equation.3" ShapeID="_x0000_i1280" DrawAspect="Content" ObjectID="_1462180073" r:id="rId460"/>
        </w:object>
      </w:r>
      <w:r w:rsidRPr="00FE2842">
        <w:rPr>
          <w:sz w:val="28"/>
          <w:szCs w:val="28"/>
        </w:rPr>
        <w:t>,</w:t>
      </w:r>
      <w:r w:rsidR="0060419F" w:rsidRPr="00FE2842">
        <w:rPr>
          <w:position w:val="-14"/>
          <w:sz w:val="28"/>
          <w:szCs w:val="28"/>
        </w:rPr>
        <w:object w:dxaOrig="300" w:dyaOrig="380">
          <v:shape id="_x0000_i1281" type="#_x0000_t75" style="width:15pt;height:18.75pt" o:ole="">
            <v:imagedata r:id="rId461" o:title=""/>
          </v:shape>
          <o:OLEObject Type="Embed" ProgID="Equation.3" ShapeID="_x0000_i1281" DrawAspect="Content" ObjectID="_1462180074" r:id="rId462"/>
        </w:object>
      </w:r>
      <w:r w:rsidRPr="00FE2842">
        <w:rPr>
          <w:sz w:val="28"/>
          <w:szCs w:val="28"/>
        </w:rPr>
        <w:t>. Добиться того, что бы все качественные показатели одновременно были хорошими трудно. При выборе коэффициента смещение необходимо учитывать.</w:t>
      </w:r>
    </w:p>
    <w:p w:rsidR="00B025BE" w:rsidRPr="00FE2842" w:rsidRDefault="00B025BE" w:rsidP="00FE2842">
      <w:pPr>
        <w:numPr>
          <w:ilvl w:val="0"/>
          <w:numId w:val="4"/>
        </w:numPr>
        <w:tabs>
          <w:tab w:val="clear" w:pos="720"/>
        </w:tabs>
        <w:ind w:left="0" w:firstLine="709"/>
        <w:rPr>
          <w:sz w:val="28"/>
          <w:szCs w:val="28"/>
        </w:rPr>
      </w:pPr>
      <w:r w:rsidRPr="00FE2842">
        <w:rPr>
          <w:sz w:val="28"/>
          <w:szCs w:val="28"/>
        </w:rPr>
        <w:t>проектируемая передача не должна заклинивать;</w:t>
      </w:r>
    </w:p>
    <w:p w:rsidR="00B025BE" w:rsidRPr="00FE2842" w:rsidRDefault="00B025BE" w:rsidP="00FE2842">
      <w:pPr>
        <w:numPr>
          <w:ilvl w:val="0"/>
          <w:numId w:val="4"/>
        </w:numPr>
        <w:tabs>
          <w:tab w:val="clear" w:pos="720"/>
        </w:tabs>
        <w:ind w:left="0" w:firstLine="709"/>
        <w:rPr>
          <w:sz w:val="28"/>
          <w:szCs w:val="28"/>
        </w:rPr>
      </w:pPr>
      <w:r w:rsidRPr="00FE2842">
        <w:rPr>
          <w:sz w:val="28"/>
          <w:szCs w:val="28"/>
        </w:rPr>
        <w:t>коэффициент перекрытия проектируемой передачи должен быть больше допустимого(</w:t>
      </w:r>
      <w:r w:rsidR="0060419F" w:rsidRPr="00FE2842">
        <w:rPr>
          <w:position w:val="-12"/>
          <w:sz w:val="28"/>
          <w:szCs w:val="28"/>
        </w:rPr>
        <w:object w:dxaOrig="279" w:dyaOrig="360">
          <v:shape id="_x0000_i1282" type="#_x0000_t75" style="width:14.25pt;height:18pt" o:ole="">
            <v:imagedata r:id="rId463" o:title=""/>
          </v:shape>
          <o:OLEObject Type="Embed" ProgID="Equation.3" ShapeID="_x0000_i1282" DrawAspect="Content" ObjectID="_1462180075" r:id="rId464"/>
        </w:object>
      </w:r>
      <w:r w:rsidRPr="00FE2842">
        <w:rPr>
          <w:sz w:val="28"/>
          <w:szCs w:val="28"/>
        </w:rPr>
        <w:t>&gt;[</w:t>
      </w:r>
      <w:r w:rsidR="0060419F" w:rsidRPr="00FE2842">
        <w:rPr>
          <w:position w:val="-12"/>
          <w:sz w:val="28"/>
          <w:szCs w:val="28"/>
        </w:rPr>
        <w:object w:dxaOrig="520" w:dyaOrig="360">
          <v:shape id="_x0000_i1283" type="#_x0000_t75" style="width:26.25pt;height:18pt" o:ole="">
            <v:imagedata r:id="rId465" o:title=""/>
          </v:shape>
          <o:OLEObject Type="Embed" ProgID="Equation.3" ShapeID="_x0000_i1283" DrawAspect="Content" ObjectID="_1462180076" r:id="rId466"/>
        </w:object>
      </w:r>
    </w:p>
    <w:p w:rsidR="00B025BE" w:rsidRPr="00FE2842" w:rsidRDefault="00B025BE" w:rsidP="00FE2842">
      <w:pPr>
        <w:numPr>
          <w:ilvl w:val="0"/>
          <w:numId w:val="4"/>
        </w:numPr>
        <w:tabs>
          <w:tab w:val="clear" w:pos="720"/>
        </w:tabs>
        <w:ind w:left="0" w:firstLine="709"/>
        <w:rPr>
          <w:sz w:val="28"/>
          <w:szCs w:val="28"/>
        </w:rPr>
      </w:pPr>
      <w:r w:rsidRPr="00FE2842">
        <w:rPr>
          <w:sz w:val="28"/>
          <w:szCs w:val="28"/>
        </w:rPr>
        <w:t>зубья у проектируемой передачи не должны быть подрезаны и толщина их на окружности вершин должна быть больше допустимой(</w:t>
      </w:r>
      <w:r w:rsidRPr="00FE2842">
        <w:rPr>
          <w:sz w:val="28"/>
          <w:szCs w:val="28"/>
          <w:lang w:val="en-US"/>
        </w:rPr>
        <w:t>S</w:t>
      </w:r>
      <w:r w:rsidRPr="00FE2842">
        <w:rPr>
          <w:sz w:val="28"/>
          <w:szCs w:val="28"/>
          <w:vertAlign w:val="subscript"/>
          <w:lang w:val="en-US"/>
        </w:rPr>
        <w:t>a</w:t>
      </w:r>
      <w:r w:rsidRPr="00FE2842">
        <w:rPr>
          <w:sz w:val="28"/>
          <w:szCs w:val="28"/>
        </w:rPr>
        <w:t xml:space="preserve">&gt;[ </w:t>
      </w:r>
      <w:r w:rsidRPr="00FE2842">
        <w:rPr>
          <w:sz w:val="28"/>
          <w:szCs w:val="28"/>
          <w:lang w:val="en-US"/>
        </w:rPr>
        <w:t>S</w:t>
      </w:r>
      <w:r w:rsidRPr="00FE2842">
        <w:rPr>
          <w:sz w:val="28"/>
          <w:szCs w:val="28"/>
          <w:vertAlign w:val="subscript"/>
          <w:lang w:val="en-US"/>
        </w:rPr>
        <w:t>a</w:t>
      </w:r>
      <w:r w:rsidRPr="00FE2842">
        <w:rPr>
          <w:sz w:val="28"/>
          <w:szCs w:val="28"/>
        </w:rPr>
        <w:t>]).</w:t>
      </w:r>
    </w:p>
    <w:p w:rsidR="00B025BE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Значения коэффициента </w:t>
      </w:r>
      <w:r w:rsidRPr="00FE2842">
        <w:rPr>
          <w:sz w:val="28"/>
          <w:szCs w:val="28"/>
          <w:lang w:val="en-US"/>
        </w:rPr>
        <w:t>X</w:t>
      </w:r>
      <w:r w:rsidRPr="00FE2842">
        <w:rPr>
          <w:sz w:val="28"/>
          <w:szCs w:val="28"/>
          <w:vertAlign w:val="subscript"/>
        </w:rPr>
        <w:t>1</w:t>
      </w:r>
      <w:r w:rsidRPr="00FE2842">
        <w:rPr>
          <w:sz w:val="28"/>
          <w:szCs w:val="28"/>
        </w:rPr>
        <w:t>,</w:t>
      </w:r>
      <w:r w:rsidRPr="00FE2842">
        <w:rPr>
          <w:sz w:val="28"/>
          <w:szCs w:val="28"/>
          <w:lang w:val="en-US"/>
        </w:rPr>
        <w:t>X</w:t>
      </w:r>
      <w:r w:rsidRPr="00FE2842">
        <w:rPr>
          <w:sz w:val="28"/>
          <w:szCs w:val="28"/>
          <w:vertAlign w:val="subscript"/>
        </w:rPr>
        <w:t>2</w:t>
      </w:r>
      <w:r w:rsidR="00FE2842">
        <w:rPr>
          <w:sz w:val="28"/>
          <w:szCs w:val="28"/>
          <w:vertAlign w:val="subscript"/>
        </w:rPr>
        <w:t xml:space="preserve"> </w:t>
      </w:r>
      <w:r w:rsidRPr="00FE2842">
        <w:rPr>
          <w:sz w:val="28"/>
          <w:szCs w:val="28"/>
        </w:rPr>
        <w:t>должны быть такими, что бы</w: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>предотвратить все перечисленные явления. Расчетные коэффициенты должны быть выбраны так, что бы не было подрезания зубьев. Отсутствие подрезания обеспечивается при наименьшем, а отсутствие заострения – при максимальном значении коэффициента перекрытия, должно выполняться неравенство</w: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  <w:lang w:val="en-US"/>
        </w:rPr>
        <w:t>X</w:t>
      </w:r>
      <w:r w:rsidRPr="00FE2842">
        <w:rPr>
          <w:sz w:val="28"/>
          <w:szCs w:val="28"/>
          <w:vertAlign w:val="subscript"/>
        </w:rPr>
        <w:t>1</w:t>
      </w:r>
      <w:r w:rsidRPr="00FE2842">
        <w:rPr>
          <w:sz w:val="28"/>
          <w:szCs w:val="28"/>
          <w:vertAlign w:val="subscript"/>
          <w:lang w:val="en-US"/>
        </w:rPr>
        <w:t>max</w:t>
      </w:r>
      <w:r w:rsidRPr="00FE2842">
        <w:rPr>
          <w:sz w:val="28"/>
          <w:szCs w:val="28"/>
        </w:rPr>
        <w:t>&gt;</w:t>
      </w:r>
      <w:r w:rsidRPr="00FE2842">
        <w:rPr>
          <w:sz w:val="28"/>
          <w:szCs w:val="28"/>
          <w:lang w:val="en-US"/>
        </w:rPr>
        <w:t>X</w:t>
      </w:r>
      <w:r w:rsidRPr="00FE2842">
        <w:rPr>
          <w:sz w:val="28"/>
          <w:szCs w:val="28"/>
          <w:vertAlign w:val="subscript"/>
        </w:rPr>
        <w:t>1</w:t>
      </w:r>
      <w:r w:rsidRPr="00FE2842">
        <w:rPr>
          <w:sz w:val="28"/>
          <w:szCs w:val="28"/>
        </w:rPr>
        <w:t>&gt;</w:t>
      </w:r>
      <w:r w:rsidRPr="00FE2842">
        <w:rPr>
          <w:sz w:val="28"/>
          <w:szCs w:val="28"/>
          <w:lang w:val="en-US"/>
        </w:rPr>
        <w:t>X</w:t>
      </w:r>
      <w:r w:rsidRPr="00FE2842">
        <w:rPr>
          <w:sz w:val="28"/>
          <w:szCs w:val="28"/>
          <w:vertAlign w:val="subscript"/>
        </w:rPr>
        <w:t>1</w:t>
      </w:r>
      <w:r w:rsidRPr="00FE2842">
        <w:rPr>
          <w:sz w:val="28"/>
          <w:szCs w:val="28"/>
          <w:vertAlign w:val="subscript"/>
          <w:lang w:val="en-US"/>
        </w:rPr>
        <w:t>min</w:t>
      </w:r>
    </w:p>
    <w:p w:rsid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Значение </w:t>
      </w:r>
      <w:r w:rsidRPr="00FE2842">
        <w:rPr>
          <w:sz w:val="28"/>
          <w:szCs w:val="28"/>
          <w:lang w:val="en-US"/>
        </w:rPr>
        <w:t>X</w:t>
      </w:r>
      <w:r w:rsidRPr="00FE2842">
        <w:rPr>
          <w:sz w:val="28"/>
          <w:szCs w:val="28"/>
          <w:vertAlign w:val="subscript"/>
        </w:rPr>
        <w:t>1</w:t>
      </w:r>
      <w:r w:rsidRPr="00FE2842">
        <w:rPr>
          <w:sz w:val="28"/>
          <w:szCs w:val="28"/>
          <w:vertAlign w:val="subscript"/>
          <w:lang w:val="en-US"/>
        </w:rPr>
        <w:t>min</w:t>
      </w:r>
      <w:r w:rsidRPr="00FE2842">
        <w:rPr>
          <w:sz w:val="28"/>
          <w:szCs w:val="28"/>
        </w:rPr>
        <w:t xml:space="preserve"> приведено в приложение .Максимальный коэффициент смещения получается графическими построениями.</w:t>
      </w:r>
      <w:r w:rsidRPr="00FE2842">
        <w:rPr>
          <w:sz w:val="28"/>
          <w:szCs w:val="28"/>
          <w:lang w:val="en-US"/>
        </w:rPr>
        <w:t>X</w:t>
      </w:r>
      <w:r w:rsidRPr="00FE2842">
        <w:rPr>
          <w:sz w:val="28"/>
          <w:szCs w:val="28"/>
          <w:vertAlign w:val="subscript"/>
        </w:rPr>
        <w:t>1</w:t>
      </w:r>
      <w:r w:rsidRPr="00FE2842">
        <w:rPr>
          <w:sz w:val="28"/>
          <w:szCs w:val="28"/>
          <w:vertAlign w:val="subscript"/>
          <w:lang w:val="en-US"/>
        </w:rPr>
        <w:t>min</w:t>
      </w:r>
      <w:r w:rsidRPr="00FE2842">
        <w:rPr>
          <w:sz w:val="28"/>
          <w:szCs w:val="28"/>
        </w:rPr>
        <w:t xml:space="preserve">=0,240,а </w:t>
      </w:r>
      <w:r w:rsidRPr="00FE2842">
        <w:rPr>
          <w:sz w:val="28"/>
          <w:szCs w:val="28"/>
          <w:lang w:val="en-US"/>
        </w:rPr>
        <w:t>X</w:t>
      </w:r>
      <w:r w:rsidRPr="00FE2842">
        <w:rPr>
          <w:sz w:val="28"/>
          <w:szCs w:val="28"/>
          <w:vertAlign w:val="subscript"/>
        </w:rPr>
        <w:t>1</w:t>
      </w:r>
      <w:r w:rsidRPr="00FE2842">
        <w:rPr>
          <w:sz w:val="28"/>
          <w:szCs w:val="28"/>
          <w:vertAlign w:val="subscript"/>
          <w:lang w:val="en-US"/>
        </w:rPr>
        <w:t>max</w:t>
      </w:r>
      <w:r w:rsidRPr="00FE2842">
        <w:rPr>
          <w:sz w:val="28"/>
          <w:szCs w:val="28"/>
        </w:rPr>
        <w:t>=0,93.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Из данного неравенства определяем Х</w:t>
      </w:r>
      <w:r w:rsidRPr="00FE2842">
        <w:rPr>
          <w:sz w:val="28"/>
          <w:szCs w:val="28"/>
          <w:vertAlign w:val="subscript"/>
        </w:rPr>
        <w:t>1</w:t>
      </w:r>
      <w:r w:rsidRPr="00FE2842">
        <w:rPr>
          <w:sz w:val="28"/>
          <w:szCs w:val="28"/>
        </w:rPr>
        <w:t>=0,6.</w:t>
      </w:r>
    </w:p>
    <w:p w:rsid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3.1.2 Построение станочного зацепления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Профиль зуба изготовляемого колеса воспроизводиться, как огибающая ряда положений исходного производящего контура реечного инструмента в станочном зацеплении. При этом эвольвентная часть профиля зуба образуется прямолинейной частью исходного производящего контура реечного инструмента, а переходная кривая профиля зуба – закругленным участком.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Построения производятся следующим образом.</w:t>
      </w:r>
    </w:p>
    <w:p w:rsidR="00B025BE" w:rsidRPr="00FE2842" w:rsidRDefault="00B025BE" w:rsidP="00FE2842">
      <w:pPr>
        <w:numPr>
          <w:ilvl w:val="0"/>
          <w:numId w:val="5"/>
        </w:numPr>
        <w:tabs>
          <w:tab w:val="clear" w:pos="1095"/>
        </w:tabs>
        <w:ind w:left="0"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Проводим делительную </w:t>
      </w:r>
      <w:r w:rsidRPr="00FE2842">
        <w:rPr>
          <w:sz w:val="28"/>
          <w:szCs w:val="28"/>
          <w:lang w:val="en-US"/>
        </w:rPr>
        <w:t>dw</w:t>
      </w:r>
      <w:r w:rsidRPr="00FE2842">
        <w:rPr>
          <w:sz w:val="28"/>
          <w:szCs w:val="28"/>
          <w:vertAlign w:val="subscript"/>
        </w:rPr>
        <w:t>1</w:t>
      </w:r>
      <w:r w:rsidRPr="00FE2842">
        <w:rPr>
          <w:sz w:val="28"/>
          <w:szCs w:val="28"/>
        </w:rPr>
        <w:t xml:space="preserve"> и основную </w:t>
      </w:r>
      <w:r w:rsidRPr="00FE2842">
        <w:rPr>
          <w:sz w:val="28"/>
          <w:szCs w:val="28"/>
          <w:lang w:val="en-US"/>
        </w:rPr>
        <w:t>d</w:t>
      </w:r>
      <w:r w:rsidRPr="00FE2842">
        <w:rPr>
          <w:sz w:val="28"/>
          <w:szCs w:val="28"/>
          <w:vertAlign w:val="subscript"/>
          <w:lang w:val="en-US"/>
        </w:rPr>
        <w:t>b</w:t>
      </w:r>
      <w:r w:rsidRPr="00FE2842">
        <w:rPr>
          <w:sz w:val="28"/>
          <w:szCs w:val="28"/>
          <w:vertAlign w:val="subscript"/>
        </w:rPr>
        <w:t>1</w:t>
      </w:r>
      <w:r w:rsidRPr="00FE2842">
        <w:rPr>
          <w:sz w:val="28"/>
          <w:szCs w:val="28"/>
        </w:rPr>
        <w:t xml:space="preserve"> окружности, окружности вершин </w:t>
      </w:r>
      <w:r w:rsidRPr="00FE2842">
        <w:rPr>
          <w:sz w:val="28"/>
          <w:szCs w:val="28"/>
          <w:lang w:val="en-US"/>
        </w:rPr>
        <w:t>d</w:t>
      </w:r>
      <w:r w:rsidRPr="00FE2842">
        <w:rPr>
          <w:sz w:val="28"/>
          <w:szCs w:val="28"/>
          <w:vertAlign w:val="subscript"/>
          <w:lang w:val="en-US"/>
        </w:rPr>
        <w:t>a</w:t>
      </w:r>
      <w:r w:rsidRPr="00FE2842">
        <w:rPr>
          <w:sz w:val="28"/>
          <w:szCs w:val="28"/>
          <w:vertAlign w:val="subscript"/>
        </w:rPr>
        <w:t>1</w:t>
      </w:r>
      <w:r w:rsidRPr="00FE2842">
        <w:rPr>
          <w:sz w:val="28"/>
          <w:szCs w:val="28"/>
        </w:rPr>
        <w:t xml:space="preserve"> и впадин </w:t>
      </w:r>
      <w:r w:rsidRPr="00FE2842">
        <w:rPr>
          <w:sz w:val="28"/>
          <w:szCs w:val="28"/>
          <w:lang w:val="en-US"/>
        </w:rPr>
        <w:t>d</w:t>
      </w:r>
      <w:r w:rsidRPr="00FE2842">
        <w:rPr>
          <w:sz w:val="28"/>
          <w:szCs w:val="28"/>
          <w:vertAlign w:val="subscript"/>
          <w:lang w:val="en-US"/>
        </w:rPr>
        <w:t>f</w:t>
      </w:r>
      <w:r w:rsidRPr="00FE2842">
        <w:rPr>
          <w:sz w:val="28"/>
          <w:szCs w:val="28"/>
          <w:vertAlign w:val="subscript"/>
        </w:rPr>
        <w:t>1.</w:t>
      </w:r>
    </w:p>
    <w:p w:rsidR="00B025BE" w:rsidRPr="00FE2842" w:rsidRDefault="00B025BE" w:rsidP="00FE2842">
      <w:pPr>
        <w:numPr>
          <w:ilvl w:val="0"/>
          <w:numId w:val="5"/>
        </w:numPr>
        <w:tabs>
          <w:tab w:val="clear" w:pos="1095"/>
        </w:tabs>
        <w:ind w:left="0"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Откладываем от делительной окружности с учетом знака смещения </w:t>
      </w:r>
      <w:r w:rsidRPr="00FE2842">
        <w:rPr>
          <w:sz w:val="28"/>
          <w:szCs w:val="28"/>
          <w:lang w:val="en-US"/>
        </w:rPr>
        <w:t>x</w:t>
      </w:r>
      <w:r w:rsidRPr="00FE2842">
        <w:rPr>
          <w:sz w:val="28"/>
          <w:szCs w:val="28"/>
          <w:vertAlign w:val="subscript"/>
        </w:rPr>
        <w:t>1</w:t>
      </w:r>
      <w:r w:rsidRPr="00FE2842">
        <w:rPr>
          <w:sz w:val="28"/>
          <w:szCs w:val="28"/>
          <w:lang w:val="en-US"/>
        </w:rPr>
        <w:t>m</w: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>и проводят делительную прямую исходного производящего контура реечного инструмента. Эта прямая проходит выше делительной окружности колеса, что соответствует положительному</w: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 xml:space="preserve">смещению инструмента </w:t>
      </w:r>
      <w:r w:rsidRPr="00FE2842">
        <w:rPr>
          <w:sz w:val="28"/>
          <w:szCs w:val="28"/>
          <w:lang w:val="en-US"/>
        </w:rPr>
        <w:t>x</w:t>
      </w:r>
      <w:r w:rsidRPr="00FE2842">
        <w:rPr>
          <w:sz w:val="28"/>
          <w:szCs w:val="28"/>
          <w:vertAlign w:val="subscript"/>
        </w:rPr>
        <w:t>1</w:t>
      </w:r>
      <w:r w:rsidRPr="00FE2842">
        <w:rPr>
          <w:sz w:val="28"/>
          <w:szCs w:val="28"/>
          <w:lang w:val="en-US"/>
        </w:rPr>
        <w:t>m</w:t>
      </w:r>
      <w:r w:rsidRPr="00FE2842">
        <w:rPr>
          <w:sz w:val="28"/>
          <w:szCs w:val="28"/>
        </w:rPr>
        <w:t xml:space="preserve"> . На расстоянии </w:t>
      </w:r>
      <w:r w:rsidRPr="00FE2842">
        <w:rPr>
          <w:sz w:val="28"/>
          <w:szCs w:val="28"/>
          <w:lang w:val="en-US"/>
        </w:rPr>
        <w:t>h</w:t>
      </w:r>
      <w:r w:rsidRPr="00FE2842">
        <w:rPr>
          <w:sz w:val="28"/>
          <w:szCs w:val="28"/>
          <w:vertAlign w:val="subscript"/>
          <w:lang w:val="en-US"/>
        </w:rPr>
        <w:t>a</w:t>
      </w:r>
      <w:r w:rsidRPr="00FE2842">
        <w:rPr>
          <w:sz w:val="28"/>
          <w:szCs w:val="28"/>
        </w:rPr>
        <w:t xml:space="preserve">* </w:t>
      </w:r>
      <w:r w:rsidRPr="00FE2842">
        <w:rPr>
          <w:sz w:val="28"/>
          <w:szCs w:val="28"/>
          <w:lang w:val="en-US"/>
        </w:rPr>
        <w:t>m</w:t>
      </w:r>
      <w:r w:rsidRPr="00FE2842">
        <w:rPr>
          <w:sz w:val="28"/>
          <w:szCs w:val="28"/>
        </w:rPr>
        <w:t xml:space="preserve"> верх и вниз от делительной прямой проводят прямые граничных точек ,а на расстоянии (</w:t>
      </w:r>
      <w:r w:rsidRPr="00FE2842">
        <w:rPr>
          <w:sz w:val="28"/>
          <w:szCs w:val="28"/>
          <w:lang w:val="en-US"/>
        </w:rPr>
        <w:t>h</w:t>
      </w:r>
      <w:r w:rsidRPr="00FE2842">
        <w:rPr>
          <w:sz w:val="28"/>
          <w:szCs w:val="28"/>
          <w:vertAlign w:val="subscript"/>
          <w:lang w:val="en-US"/>
        </w:rPr>
        <w:t>c</w:t>
      </w:r>
      <w:r w:rsidRPr="00FE2842">
        <w:rPr>
          <w:sz w:val="28"/>
          <w:szCs w:val="28"/>
        </w:rPr>
        <w:t>*</w:t>
      </w:r>
      <w:r w:rsidRPr="00FE2842">
        <w:rPr>
          <w:sz w:val="28"/>
          <w:szCs w:val="28"/>
          <w:lang w:val="en-US"/>
        </w:rPr>
        <w:t>m</w:t>
      </w:r>
      <w:r w:rsidRPr="00FE2842">
        <w:rPr>
          <w:sz w:val="28"/>
          <w:szCs w:val="28"/>
        </w:rPr>
        <w:t>+</w:t>
      </w:r>
      <w:r w:rsidRPr="00FE2842">
        <w:rPr>
          <w:sz w:val="28"/>
          <w:szCs w:val="28"/>
          <w:lang w:val="en-US"/>
        </w:rPr>
        <w:t>C</w:t>
      </w:r>
      <w:r w:rsidRPr="00FE2842">
        <w:rPr>
          <w:sz w:val="28"/>
          <w:szCs w:val="28"/>
        </w:rPr>
        <w:t>*</w:t>
      </w:r>
      <w:r w:rsidRPr="00FE2842">
        <w:rPr>
          <w:sz w:val="28"/>
          <w:szCs w:val="28"/>
          <w:lang w:val="en-US"/>
        </w:rPr>
        <w:t>m</w:t>
      </w:r>
      <w:r w:rsidRPr="00FE2842">
        <w:rPr>
          <w:sz w:val="28"/>
          <w:szCs w:val="28"/>
        </w:rPr>
        <w:t xml:space="preserve">) - прямые вершин и впадин; станочно-начальную прямую </w:t>
      </w:r>
      <w:r w:rsidRPr="00FE2842">
        <w:rPr>
          <w:sz w:val="28"/>
          <w:szCs w:val="28"/>
          <w:lang w:val="en-US"/>
        </w:rPr>
        <w:t>Q</w:t>
      </w:r>
      <w:r w:rsidRPr="00FE2842">
        <w:rPr>
          <w:sz w:val="28"/>
          <w:szCs w:val="28"/>
        </w:rPr>
        <w:t>-</w:t>
      </w:r>
      <w:r w:rsidRPr="00FE2842">
        <w:rPr>
          <w:sz w:val="28"/>
          <w:szCs w:val="28"/>
          <w:lang w:val="en-US"/>
        </w:rPr>
        <w:t>Q</w:t>
      </w:r>
      <w:r w:rsidRPr="00FE2842">
        <w:rPr>
          <w:sz w:val="28"/>
          <w:szCs w:val="28"/>
        </w:rPr>
        <w:t xml:space="preserve"> проводят касательной к</w: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>делительной окружности</w: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>в точке Р</w:t>
      </w:r>
      <w:r w:rsidRPr="00FE2842">
        <w:rPr>
          <w:sz w:val="28"/>
          <w:szCs w:val="28"/>
          <w:vertAlign w:val="subscript"/>
        </w:rPr>
        <w:t>0</w:t>
      </w:r>
      <w:r w:rsidRPr="00FE2842">
        <w:rPr>
          <w:sz w:val="28"/>
          <w:szCs w:val="28"/>
        </w:rPr>
        <w:t xml:space="preserve"> (полюс станочного зацепления).</w:t>
      </w:r>
    </w:p>
    <w:p w:rsidR="00B025BE" w:rsidRPr="00FE2842" w:rsidRDefault="00B025BE" w:rsidP="00FE2842">
      <w:pPr>
        <w:numPr>
          <w:ilvl w:val="0"/>
          <w:numId w:val="5"/>
        </w:numPr>
        <w:tabs>
          <w:tab w:val="clear" w:pos="1095"/>
        </w:tabs>
        <w:ind w:left="0"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Проводим линию станочного зацепления </w:t>
      </w:r>
      <w:r w:rsidRPr="00FE2842">
        <w:rPr>
          <w:sz w:val="28"/>
          <w:szCs w:val="28"/>
          <w:lang w:val="en-US"/>
        </w:rPr>
        <w:t>N</w:t>
      </w:r>
      <w:r w:rsidRPr="00FE2842">
        <w:rPr>
          <w:sz w:val="28"/>
          <w:szCs w:val="28"/>
          <w:vertAlign w:val="subscript"/>
        </w:rPr>
        <w:t>0</w:t>
      </w:r>
      <w:r w:rsidRPr="00FE2842">
        <w:rPr>
          <w:sz w:val="28"/>
          <w:szCs w:val="28"/>
        </w:rPr>
        <w:t xml:space="preserve"> Р</w:t>
      </w:r>
      <w:r w:rsidRPr="00FE2842">
        <w:rPr>
          <w:sz w:val="28"/>
          <w:szCs w:val="28"/>
          <w:vertAlign w:val="subscript"/>
        </w:rPr>
        <w:t>0</w: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>через полюс станочного зацепления Р</w:t>
      </w:r>
      <w:r w:rsidRPr="00FE2842">
        <w:rPr>
          <w:sz w:val="28"/>
          <w:szCs w:val="28"/>
          <w:vertAlign w:val="subscript"/>
        </w:rPr>
        <w:t>0</w:t>
      </w:r>
      <w:r w:rsidR="00FE2842">
        <w:rPr>
          <w:sz w:val="28"/>
          <w:szCs w:val="28"/>
          <w:vertAlign w:val="subscript"/>
        </w:rPr>
        <w:t xml:space="preserve"> </w:t>
      </w:r>
      <w:r w:rsidRPr="00FE2842">
        <w:rPr>
          <w:sz w:val="28"/>
          <w:szCs w:val="28"/>
        </w:rPr>
        <w:t xml:space="preserve">касательно к основной окружности в точке </w:t>
      </w:r>
      <w:r w:rsidRPr="00FE2842">
        <w:rPr>
          <w:sz w:val="28"/>
          <w:szCs w:val="28"/>
          <w:lang w:val="en-US"/>
        </w:rPr>
        <w:t>N</w:t>
      </w:r>
      <w:r w:rsidRPr="00FE2842">
        <w:rPr>
          <w:sz w:val="28"/>
          <w:szCs w:val="28"/>
          <w:vertAlign w:val="subscript"/>
        </w:rPr>
        <w:t>0</w:t>
      </w:r>
      <w:r w:rsidRPr="00FE2842">
        <w:rPr>
          <w:sz w:val="28"/>
          <w:szCs w:val="28"/>
        </w:rPr>
        <w:t xml:space="preserve"> эта линия образует с прямыми исходного производящего контура инструмента углы </w:t>
      </w:r>
      <w:r w:rsidR="0060419F" w:rsidRPr="00FE2842">
        <w:rPr>
          <w:position w:val="-6"/>
          <w:sz w:val="28"/>
          <w:szCs w:val="28"/>
        </w:rPr>
        <w:object w:dxaOrig="240" w:dyaOrig="220">
          <v:shape id="_x0000_i1284" type="#_x0000_t75" style="width:12pt;height:11.25pt" o:ole="">
            <v:imagedata r:id="rId467" o:title=""/>
          </v:shape>
          <o:OLEObject Type="Embed" ProgID="Equation.3" ShapeID="_x0000_i1284" DrawAspect="Content" ObjectID="_1462180077" r:id="rId468"/>
        </w:object>
      </w:r>
      <w:r w:rsidRPr="00FE2842">
        <w:rPr>
          <w:sz w:val="28"/>
          <w:szCs w:val="28"/>
        </w:rPr>
        <w:t>.</w:t>
      </w:r>
    </w:p>
    <w:p w:rsidR="00B025BE" w:rsidRPr="00FE2842" w:rsidRDefault="00B025BE" w:rsidP="00FE2842">
      <w:pPr>
        <w:numPr>
          <w:ilvl w:val="0"/>
          <w:numId w:val="5"/>
        </w:numPr>
        <w:tabs>
          <w:tab w:val="clear" w:pos="1095"/>
        </w:tabs>
        <w:ind w:left="0" w:firstLine="709"/>
        <w:rPr>
          <w:sz w:val="28"/>
          <w:szCs w:val="28"/>
        </w:rPr>
      </w:pPr>
      <w:r w:rsidRPr="00FE2842">
        <w:rPr>
          <w:sz w:val="28"/>
          <w:szCs w:val="28"/>
        </w:rPr>
        <w:t>Строим исходный производящий контур реечного инструмента так , чтобы ось симметрии впадины совпадала с вертикалью. Симметрично относительно вертикали РО строим профиль второго исходного производящего контура. Расстояние между одноименными профилями зубьев сходного контура равно шагу р=</w:t>
      </w:r>
      <w:r w:rsidR="0060419F" w:rsidRPr="00FE2842">
        <w:rPr>
          <w:position w:val="-6"/>
          <w:sz w:val="28"/>
          <w:szCs w:val="28"/>
        </w:rPr>
        <w:object w:dxaOrig="220" w:dyaOrig="220">
          <v:shape id="_x0000_i1285" type="#_x0000_t75" style="width:11.25pt;height:11.25pt" o:ole="">
            <v:imagedata r:id="rId469" o:title=""/>
          </v:shape>
          <o:OLEObject Type="Embed" ProgID="Equation.3" ShapeID="_x0000_i1285" DrawAspect="Content" ObjectID="_1462180078" r:id="rId470"/>
        </w:object>
      </w:r>
      <w:r w:rsidRPr="00FE2842">
        <w:rPr>
          <w:sz w:val="28"/>
          <w:szCs w:val="28"/>
          <w:lang w:val="en-US"/>
        </w:rPr>
        <w:t>m</w:t>
      </w:r>
      <w:r w:rsidRPr="00FE2842">
        <w:rPr>
          <w:sz w:val="28"/>
          <w:szCs w:val="28"/>
        </w:rPr>
        <w:t xml:space="preserve"> .</w:t>
      </w:r>
    </w:p>
    <w:p w:rsidR="00B025BE" w:rsidRPr="00FE2842" w:rsidRDefault="00B025BE" w:rsidP="00FE2842">
      <w:pPr>
        <w:numPr>
          <w:ilvl w:val="0"/>
          <w:numId w:val="5"/>
        </w:numPr>
        <w:tabs>
          <w:tab w:val="clear" w:pos="1095"/>
        </w:tabs>
        <w:ind w:left="0" w:firstLine="709"/>
        <w:rPr>
          <w:sz w:val="28"/>
          <w:szCs w:val="28"/>
        </w:rPr>
      </w:pPr>
      <w:r w:rsidRPr="00FE2842">
        <w:rPr>
          <w:sz w:val="28"/>
          <w:szCs w:val="28"/>
        </w:rPr>
        <w:t>Строим профиль зуба проектируемого колеса, касающегося профиля исходного производящего контура.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Для построения ряда последовательных положений профиля зуба исходного производящего контура проводим вспомогательную прямую касательно к окружности вершин. Фиксируем точку пересечения линий и прямолинейной частью профиля инструмента, и центра закругленного участка профиля в точку </w:t>
      </w:r>
      <w:r w:rsidRPr="00FE2842">
        <w:rPr>
          <w:sz w:val="28"/>
          <w:szCs w:val="28"/>
          <w:lang w:val="en-US"/>
        </w:rPr>
        <w:t>L</w:t>
      </w:r>
      <w:r w:rsidRPr="00FE2842">
        <w:rPr>
          <w:sz w:val="28"/>
          <w:szCs w:val="28"/>
        </w:rPr>
        <w:t>.Далее строим круговую сетку , с помощью которой производим обкатку зуба проектируемого колеса исходным производящим контуром. Получаем эвольвентный профиль зуба. Далее производим копирование зубьев по делительной окружности.</w:t>
      </w:r>
    </w:p>
    <w:p w:rsid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3.2 Построение проектируемой зубчатой передачи</w:t>
      </w:r>
    </w:p>
    <w:p w:rsid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Построение производим используя приложение.</w:t>
      </w:r>
    </w:p>
    <w:p w:rsidR="00B025BE" w:rsidRPr="00FE2842" w:rsidRDefault="00B025BE" w:rsidP="00FE2842">
      <w:pPr>
        <w:numPr>
          <w:ilvl w:val="0"/>
          <w:numId w:val="6"/>
        </w:numPr>
        <w:tabs>
          <w:tab w:val="clear" w:pos="1020"/>
        </w:tabs>
        <w:ind w:left="0" w:firstLine="709"/>
        <w:rPr>
          <w:sz w:val="28"/>
          <w:szCs w:val="28"/>
        </w:rPr>
      </w:pPr>
      <w:r w:rsidRPr="00FE2842">
        <w:rPr>
          <w:sz w:val="28"/>
          <w:szCs w:val="28"/>
        </w:rPr>
        <w:t>Откладываем межосевое расстояние а</w:t>
      </w:r>
      <w:r w:rsidRPr="00FE2842">
        <w:rPr>
          <w:sz w:val="28"/>
          <w:szCs w:val="28"/>
          <w:vertAlign w:val="subscript"/>
          <w:lang w:val="en-US"/>
        </w:rPr>
        <w:t>w</w: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 xml:space="preserve">и проводим окружности </w:t>
      </w:r>
      <w:r w:rsidRPr="00FE2842">
        <w:rPr>
          <w:sz w:val="28"/>
          <w:szCs w:val="28"/>
          <w:lang w:val="en-US"/>
        </w:rPr>
        <w:t>d</w:t>
      </w:r>
      <w:r w:rsidRPr="00FE2842">
        <w:rPr>
          <w:sz w:val="28"/>
          <w:szCs w:val="28"/>
          <w:vertAlign w:val="subscript"/>
          <w:lang w:val="en-US"/>
        </w:rPr>
        <w:t>w</w:t>
      </w:r>
      <w:r w:rsidRPr="00FE2842">
        <w:rPr>
          <w:sz w:val="28"/>
          <w:szCs w:val="28"/>
          <w:vertAlign w:val="subscript"/>
        </w:rPr>
        <w:t>1</w:t>
      </w:r>
      <w:r w:rsidRPr="00FE2842">
        <w:rPr>
          <w:sz w:val="28"/>
          <w:szCs w:val="28"/>
        </w:rPr>
        <w:t xml:space="preserve"> </w:t>
      </w:r>
      <w:r w:rsidRPr="00FE2842">
        <w:rPr>
          <w:sz w:val="28"/>
          <w:szCs w:val="28"/>
          <w:lang w:val="en-US"/>
        </w:rPr>
        <w:t>d</w:t>
      </w:r>
      <w:r w:rsidRPr="00FE2842">
        <w:rPr>
          <w:sz w:val="28"/>
          <w:szCs w:val="28"/>
          <w:vertAlign w:val="subscript"/>
          <w:lang w:val="en-US"/>
        </w:rPr>
        <w:t>w</w:t>
      </w:r>
      <w:r w:rsidRPr="00FE2842">
        <w:rPr>
          <w:sz w:val="28"/>
          <w:szCs w:val="28"/>
          <w:vertAlign w:val="subscript"/>
        </w:rPr>
        <w:t>2</w:t>
      </w:r>
      <w:r w:rsidRPr="00FE2842">
        <w:rPr>
          <w:sz w:val="28"/>
          <w:szCs w:val="28"/>
        </w:rPr>
        <w:t xml:space="preserve"> делительные </w:t>
      </w:r>
      <w:r w:rsidRPr="00FE2842">
        <w:rPr>
          <w:sz w:val="28"/>
          <w:szCs w:val="28"/>
          <w:lang w:val="en-US"/>
        </w:rPr>
        <w:t>d</w:t>
      </w:r>
      <w:r w:rsidRPr="00FE2842">
        <w:rPr>
          <w:sz w:val="28"/>
          <w:szCs w:val="28"/>
          <w:vertAlign w:val="subscript"/>
        </w:rPr>
        <w:t>1</w:t>
      </w:r>
      <w:r w:rsidRPr="00FE2842">
        <w:rPr>
          <w:sz w:val="28"/>
          <w:szCs w:val="28"/>
        </w:rPr>
        <w:t xml:space="preserve">, </w:t>
      </w:r>
      <w:r w:rsidRPr="00FE2842">
        <w:rPr>
          <w:sz w:val="28"/>
          <w:szCs w:val="28"/>
          <w:lang w:val="en-US"/>
        </w:rPr>
        <w:t>d</w:t>
      </w:r>
      <w:r w:rsidRPr="00FE2842">
        <w:rPr>
          <w:sz w:val="28"/>
          <w:szCs w:val="28"/>
          <w:vertAlign w:val="subscript"/>
        </w:rPr>
        <w:t>2</w:t>
      </w:r>
      <w:r w:rsidRPr="00FE2842">
        <w:rPr>
          <w:sz w:val="28"/>
          <w:szCs w:val="28"/>
        </w:rPr>
        <w:t xml:space="preserve">, и основные </w:t>
      </w:r>
      <w:r w:rsidRPr="00FE2842">
        <w:rPr>
          <w:sz w:val="28"/>
          <w:szCs w:val="28"/>
          <w:lang w:val="en-US"/>
        </w:rPr>
        <w:t>d</w:t>
      </w:r>
      <w:r w:rsidRPr="00FE2842">
        <w:rPr>
          <w:sz w:val="28"/>
          <w:szCs w:val="28"/>
          <w:vertAlign w:val="subscript"/>
          <w:lang w:val="en-US"/>
        </w:rPr>
        <w:t>b</w:t>
      </w:r>
      <w:r w:rsidRPr="00FE2842">
        <w:rPr>
          <w:sz w:val="28"/>
          <w:szCs w:val="28"/>
          <w:vertAlign w:val="subscript"/>
        </w:rPr>
        <w:t>1</w:t>
      </w:r>
      <w:r w:rsidRPr="00FE2842">
        <w:rPr>
          <w:sz w:val="28"/>
          <w:szCs w:val="28"/>
        </w:rPr>
        <w:t xml:space="preserve">, </w:t>
      </w:r>
      <w:r w:rsidRPr="00FE2842">
        <w:rPr>
          <w:sz w:val="28"/>
          <w:szCs w:val="28"/>
          <w:lang w:val="en-US"/>
        </w:rPr>
        <w:t>d</w:t>
      </w:r>
      <w:r w:rsidRPr="00FE2842">
        <w:rPr>
          <w:sz w:val="28"/>
          <w:szCs w:val="28"/>
          <w:vertAlign w:val="subscript"/>
          <w:lang w:val="en-US"/>
        </w:rPr>
        <w:t>b</w:t>
      </w:r>
      <w:r w:rsidRPr="00FE2842">
        <w:rPr>
          <w:sz w:val="28"/>
          <w:szCs w:val="28"/>
          <w:vertAlign w:val="subscript"/>
        </w:rPr>
        <w:t>2</w:t>
      </w:r>
      <w:r w:rsidRPr="00FE2842">
        <w:rPr>
          <w:sz w:val="28"/>
          <w:szCs w:val="28"/>
        </w:rPr>
        <w:t>,</w: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 xml:space="preserve">окружности вершин </w:t>
      </w:r>
      <w:r w:rsidRPr="00FE2842">
        <w:rPr>
          <w:sz w:val="28"/>
          <w:szCs w:val="28"/>
          <w:lang w:val="en-US"/>
        </w:rPr>
        <w:t>d</w:t>
      </w:r>
      <w:r w:rsidRPr="00FE2842">
        <w:rPr>
          <w:sz w:val="28"/>
          <w:szCs w:val="28"/>
          <w:vertAlign w:val="subscript"/>
        </w:rPr>
        <w:t>а1</w:t>
      </w:r>
      <w:r w:rsidRPr="00FE2842">
        <w:rPr>
          <w:sz w:val="28"/>
          <w:szCs w:val="28"/>
        </w:rPr>
        <w:t xml:space="preserve">, </w:t>
      </w:r>
      <w:r w:rsidRPr="00FE2842">
        <w:rPr>
          <w:sz w:val="28"/>
          <w:szCs w:val="28"/>
          <w:lang w:val="en-US"/>
        </w:rPr>
        <w:t>d</w:t>
      </w:r>
      <w:r w:rsidRPr="00FE2842">
        <w:rPr>
          <w:sz w:val="28"/>
          <w:szCs w:val="28"/>
          <w:vertAlign w:val="subscript"/>
        </w:rPr>
        <w:t>а2</w:t>
      </w:r>
      <w:r w:rsidRPr="00FE2842">
        <w:rPr>
          <w:sz w:val="28"/>
          <w:szCs w:val="28"/>
        </w:rPr>
        <w:t xml:space="preserve">, и впадин </w:t>
      </w:r>
      <w:r w:rsidRPr="00FE2842">
        <w:rPr>
          <w:sz w:val="28"/>
          <w:szCs w:val="28"/>
          <w:lang w:val="en-US"/>
        </w:rPr>
        <w:t>d</w:t>
      </w:r>
      <w:r w:rsidRPr="00FE2842">
        <w:rPr>
          <w:sz w:val="28"/>
          <w:szCs w:val="28"/>
          <w:vertAlign w:val="subscript"/>
          <w:lang w:val="en-US"/>
        </w:rPr>
        <w:t>f</w:t>
      </w:r>
      <w:r w:rsidRPr="00FE2842">
        <w:rPr>
          <w:sz w:val="28"/>
          <w:szCs w:val="28"/>
          <w:vertAlign w:val="subscript"/>
        </w:rPr>
        <w:t>1</w:t>
      </w:r>
      <w:r w:rsidRPr="00FE2842">
        <w:rPr>
          <w:sz w:val="28"/>
          <w:szCs w:val="28"/>
        </w:rPr>
        <w:t xml:space="preserve">, </w:t>
      </w:r>
      <w:r w:rsidRPr="00FE2842">
        <w:rPr>
          <w:sz w:val="28"/>
          <w:szCs w:val="28"/>
          <w:lang w:val="en-US"/>
        </w:rPr>
        <w:t>d</w:t>
      </w:r>
      <w:r w:rsidRPr="00FE2842">
        <w:rPr>
          <w:sz w:val="28"/>
          <w:szCs w:val="28"/>
          <w:vertAlign w:val="subscript"/>
          <w:lang w:val="en-US"/>
        </w:rPr>
        <w:t>f</w:t>
      </w:r>
      <w:r w:rsidRPr="00FE2842">
        <w:rPr>
          <w:sz w:val="28"/>
          <w:szCs w:val="28"/>
          <w:vertAlign w:val="subscript"/>
        </w:rPr>
        <w:t>2</w:t>
      </w:r>
      <w:r w:rsidRPr="00FE2842">
        <w:rPr>
          <w:sz w:val="28"/>
          <w:szCs w:val="28"/>
        </w:rPr>
        <w:t>,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Начальные окружности касаются в полюсе зацепления. Расстояние между делительными окружностями по осевой линии равно </w:t>
      </w:r>
      <w:r w:rsidRPr="00FE2842">
        <w:rPr>
          <w:sz w:val="28"/>
          <w:szCs w:val="28"/>
          <w:lang w:val="en-US"/>
        </w:rPr>
        <w:t>ym</w:t>
      </w:r>
      <w:r w:rsidRPr="00FE2842">
        <w:rPr>
          <w:sz w:val="28"/>
          <w:szCs w:val="28"/>
        </w:rPr>
        <w:t>. Расстояние между окружностями вершин одного колеса и окружностями впадин другого, измеренное по оси, равно С*</w:t>
      </w:r>
      <w:r w:rsidRPr="00FE2842">
        <w:rPr>
          <w:sz w:val="28"/>
          <w:szCs w:val="28"/>
          <w:lang w:val="en-US"/>
        </w:rPr>
        <w:t>m</w:t>
      </w:r>
      <w:r w:rsidRPr="00FE2842">
        <w:rPr>
          <w:sz w:val="28"/>
          <w:szCs w:val="28"/>
        </w:rPr>
        <w:t xml:space="preserve"> .</w:t>
      </w:r>
    </w:p>
    <w:p w:rsidR="00B025BE" w:rsidRPr="00FE2842" w:rsidRDefault="00B025BE" w:rsidP="00FE2842">
      <w:pPr>
        <w:numPr>
          <w:ilvl w:val="0"/>
          <w:numId w:val="6"/>
        </w:numPr>
        <w:tabs>
          <w:tab w:val="clear" w:pos="1020"/>
        </w:tabs>
        <w:ind w:left="0" w:firstLine="709"/>
        <w:rPr>
          <w:sz w:val="28"/>
          <w:szCs w:val="28"/>
        </w:rPr>
      </w:pPr>
      <w:r w:rsidRPr="00FE2842">
        <w:rPr>
          <w:sz w:val="28"/>
          <w:szCs w:val="28"/>
        </w:rPr>
        <w:t>Через полюс зацепления касательной к основным окружностям</w: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 xml:space="preserve">колес проводим линию зацепления. В точке касания </w:t>
      </w:r>
      <w:r w:rsidRPr="00FE2842">
        <w:rPr>
          <w:sz w:val="28"/>
          <w:szCs w:val="28"/>
          <w:lang w:val="en-US"/>
        </w:rPr>
        <w:t>N</w:t>
      </w:r>
      <w:r w:rsidRPr="00FE2842">
        <w:rPr>
          <w:sz w:val="28"/>
          <w:szCs w:val="28"/>
          <w:vertAlign w:val="subscript"/>
        </w:rPr>
        <w:t>1</w:t>
      </w:r>
      <w:r w:rsidRPr="00FE2842">
        <w:rPr>
          <w:sz w:val="28"/>
          <w:szCs w:val="28"/>
        </w:rPr>
        <w:t xml:space="preserve"> и </w:t>
      </w:r>
      <w:r w:rsidRPr="00FE2842">
        <w:rPr>
          <w:sz w:val="28"/>
          <w:szCs w:val="28"/>
          <w:lang w:val="en-US"/>
        </w:rPr>
        <w:t>N</w:t>
      </w:r>
      <w:r w:rsidRPr="00FE2842">
        <w:rPr>
          <w:sz w:val="28"/>
          <w:szCs w:val="28"/>
          <w:vertAlign w:val="subscript"/>
        </w:rPr>
        <w:t>2</w: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>называются предельными точками линии зацепления. Буквами В</w:t>
      </w:r>
      <w:r w:rsidRPr="00FE2842">
        <w:rPr>
          <w:sz w:val="28"/>
          <w:szCs w:val="28"/>
          <w:vertAlign w:val="subscript"/>
        </w:rPr>
        <w:t>1</w:t>
      </w:r>
      <w:r w:rsidRPr="00FE2842">
        <w:rPr>
          <w:sz w:val="28"/>
          <w:szCs w:val="28"/>
        </w:rPr>
        <w:t xml:space="preserve"> и В</w:t>
      </w:r>
      <w:r w:rsidRPr="00FE2842">
        <w:rPr>
          <w:sz w:val="28"/>
          <w:szCs w:val="28"/>
          <w:vertAlign w:val="subscript"/>
        </w:rPr>
        <w:t>2</w: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>отмечена активная линия зацепления ,точка В</w:t>
      </w:r>
      <w:r w:rsidRPr="00FE2842">
        <w:rPr>
          <w:sz w:val="28"/>
          <w:szCs w:val="28"/>
          <w:vertAlign w:val="subscript"/>
        </w:rPr>
        <w:t>1</w:t>
      </w:r>
      <w:r w:rsidRPr="00FE2842">
        <w:rPr>
          <w:sz w:val="28"/>
          <w:szCs w:val="28"/>
        </w:rPr>
        <w:t xml:space="preserve"> – точка начала зацепления , точка В</w:t>
      </w:r>
      <w:r w:rsidRPr="00FE2842">
        <w:rPr>
          <w:sz w:val="28"/>
          <w:szCs w:val="28"/>
          <w:vertAlign w:val="subscript"/>
        </w:rPr>
        <w:t>2</w:t>
      </w:r>
      <w:r w:rsidR="00FE2842">
        <w:rPr>
          <w:sz w:val="28"/>
          <w:szCs w:val="28"/>
        </w:rPr>
        <w:t xml:space="preserve"> </w:t>
      </w:r>
      <w:r w:rsidRPr="00FE2842">
        <w:rPr>
          <w:sz w:val="28"/>
          <w:szCs w:val="28"/>
        </w:rPr>
        <w:t>- точка конца зацепления.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Зубья шестерни копируем из построения станочного зацепления, а зубья зубчатого колеса получаем графическим построением.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3.3 Расчет планетарного р</w:t>
      </w:r>
      <w:r w:rsidR="00FE2842">
        <w:rPr>
          <w:sz w:val="28"/>
          <w:szCs w:val="28"/>
        </w:rPr>
        <w:t>едуктора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Для расчета планетарного редуктора предварительно задана его схема с к=3. Передаточное отношение:</w: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B025BE" w:rsidRDefault="0060419F" w:rsidP="00FE2842">
      <w:pPr>
        <w:ind w:firstLine="709"/>
        <w:rPr>
          <w:position w:val="-30"/>
          <w:sz w:val="28"/>
          <w:szCs w:val="28"/>
        </w:rPr>
      </w:pPr>
      <w:r w:rsidRPr="00FE2842">
        <w:rPr>
          <w:position w:val="-30"/>
          <w:sz w:val="28"/>
          <w:szCs w:val="28"/>
        </w:rPr>
        <w:object w:dxaOrig="1040" w:dyaOrig="680">
          <v:shape id="_x0000_i1286" type="#_x0000_t75" style="width:51.75pt;height:33.75pt" o:ole="">
            <v:imagedata r:id="rId471" o:title=""/>
          </v:shape>
          <o:OLEObject Type="Embed" ProgID="Equation.3" ShapeID="_x0000_i1286" DrawAspect="Content" ObjectID="_1462180079" r:id="rId472"/>
        </w:objec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24"/>
          <w:sz w:val="28"/>
          <w:szCs w:val="28"/>
        </w:rPr>
        <w:object w:dxaOrig="1680" w:dyaOrig="620">
          <v:shape id="_x0000_i1287" type="#_x0000_t75" style="width:84pt;height:30.75pt" o:ole="">
            <v:imagedata r:id="rId473" o:title=""/>
          </v:shape>
          <o:OLEObject Type="Embed" ProgID="Equation.3" ShapeID="_x0000_i1287" DrawAspect="Content" ObjectID="_1462180080" r:id="rId474"/>
        </w:object>
      </w:r>
    </w:p>
    <w:p w:rsidR="00B025BE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в тоже время:</w: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B025BE" w:rsidRDefault="0060419F" w:rsidP="00FE2842">
      <w:pPr>
        <w:ind w:firstLine="709"/>
        <w:rPr>
          <w:position w:val="-14"/>
          <w:sz w:val="28"/>
          <w:szCs w:val="28"/>
        </w:rPr>
      </w:pPr>
      <w:r w:rsidRPr="00FE2842">
        <w:rPr>
          <w:position w:val="-14"/>
          <w:sz w:val="28"/>
          <w:szCs w:val="28"/>
        </w:rPr>
        <w:object w:dxaOrig="1540" w:dyaOrig="380">
          <v:shape id="_x0000_i1288" type="#_x0000_t75" style="width:77.25pt;height:18.75pt" o:ole="">
            <v:imagedata r:id="rId475" o:title=""/>
          </v:shape>
          <o:OLEObject Type="Embed" ProgID="Equation.3" ShapeID="_x0000_i1288" DrawAspect="Content" ObjectID="_1462180081" r:id="rId476"/>
        </w:objec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где </w:t>
      </w:r>
      <w:r w:rsidR="0060419F" w:rsidRPr="00FE2842">
        <w:rPr>
          <w:position w:val="-12"/>
          <w:sz w:val="28"/>
          <w:szCs w:val="28"/>
        </w:rPr>
        <w:object w:dxaOrig="499" w:dyaOrig="360">
          <v:shape id="_x0000_i1289" type="#_x0000_t75" style="width:24.75pt;height:18pt" o:ole="">
            <v:imagedata r:id="rId477" o:title=""/>
          </v:shape>
          <o:OLEObject Type="Embed" ProgID="Equation.3" ShapeID="_x0000_i1289" DrawAspect="Content" ObjectID="_1462180082" r:id="rId478"/>
        </w:object>
      </w:r>
      <w:r w:rsidRPr="00FE2842">
        <w:rPr>
          <w:sz w:val="28"/>
          <w:szCs w:val="28"/>
        </w:rPr>
        <w:t>- общее передаточное отношение,</w:t>
      </w: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4"/>
          <w:sz w:val="28"/>
          <w:szCs w:val="28"/>
        </w:rPr>
        <w:object w:dxaOrig="400" w:dyaOrig="380">
          <v:shape id="_x0000_i1290" type="#_x0000_t75" style="width:20.25pt;height:18.75pt" o:ole="">
            <v:imagedata r:id="rId479" o:title=""/>
          </v:shape>
          <o:OLEObject Type="Embed" ProgID="Equation.3" ShapeID="_x0000_i1290" DrawAspect="Content" ObjectID="_1462180083" r:id="rId480"/>
        </w:object>
      </w:r>
      <w:r w:rsidR="00B025BE" w:rsidRPr="00FE2842">
        <w:rPr>
          <w:sz w:val="28"/>
          <w:szCs w:val="28"/>
        </w:rPr>
        <w:t>- передаточное отношение планетарного редуктора,</w:t>
      </w:r>
    </w:p>
    <w:p w:rsidR="00B025BE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2"/>
          <w:sz w:val="28"/>
          <w:szCs w:val="28"/>
        </w:rPr>
        <w:object w:dxaOrig="380" w:dyaOrig="360">
          <v:shape id="_x0000_i1291" type="#_x0000_t75" style="width:18.75pt;height:18pt" o:ole="">
            <v:imagedata r:id="rId481" o:title=""/>
          </v:shape>
          <o:OLEObject Type="Embed" ProgID="Equation.3" ShapeID="_x0000_i1291" DrawAspect="Content" ObjectID="_1462180084" r:id="rId482"/>
        </w:object>
      </w:r>
      <w:r w:rsidR="00B025BE" w:rsidRPr="00FE2842">
        <w:rPr>
          <w:sz w:val="28"/>
          <w:szCs w:val="28"/>
        </w:rPr>
        <w:t>- передаточное отношение зубчатой передачи,</w: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B025BE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30"/>
          <w:sz w:val="28"/>
          <w:szCs w:val="28"/>
        </w:rPr>
        <w:object w:dxaOrig="1140" w:dyaOrig="680">
          <v:shape id="_x0000_i1292" type="#_x0000_t75" style="width:57pt;height:33.75pt" o:ole="">
            <v:imagedata r:id="rId483" o:title=""/>
          </v:shape>
          <o:OLEObject Type="Embed" ProgID="Equation.3" ShapeID="_x0000_i1292" DrawAspect="Content" ObjectID="_1462180085" r:id="rId484"/>
        </w:object>
      </w:r>
      <w:r w:rsidR="00B025BE" w:rsidRPr="00FE2842">
        <w:rPr>
          <w:sz w:val="28"/>
          <w:szCs w:val="28"/>
        </w:rPr>
        <w:t>23/13=1.7</w: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Отсюда находим передаточное отношение планетарного редуктора </w:t>
      </w:r>
      <w:r w:rsidR="0060419F" w:rsidRPr="00FE2842">
        <w:rPr>
          <w:position w:val="-14"/>
          <w:sz w:val="28"/>
          <w:szCs w:val="28"/>
        </w:rPr>
        <w:object w:dxaOrig="400" w:dyaOrig="380">
          <v:shape id="_x0000_i1293" type="#_x0000_t75" style="width:20.25pt;height:18.75pt" o:ole="">
            <v:imagedata r:id="rId485" o:title=""/>
          </v:shape>
          <o:OLEObject Type="Embed" ProgID="Equation.3" ShapeID="_x0000_i1293" DrawAspect="Content" ObjectID="_1462180086" r:id="rId486"/>
        </w:object>
      </w:r>
      <w:r w:rsidRPr="00FE2842">
        <w:rPr>
          <w:sz w:val="28"/>
          <w:szCs w:val="28"/>
        </w:rPr>
        <w:t>.</w:t>
      </w:r>
    </w:p>
    <w:p w:rsidR="00B025BE" w:rsidRPr="00FE2842" w:rsidRDefault="0060419F" w:rsidP="00FE2842">
      <w:pPr>
        <w:ind w:firstLine="709"/>
        <w:rPr>
          <w:sz w:val="28"/>
          <w:szCs w:val="28"/>
          <w:lang w:val="en-US"/>
        </w:rPr>
      </w:pPr>
      <w:r w:rsidRPr="00FE2842">
        <w:rPr>
          <w:position w:val="-14"/>
          <w:sz w:val="28"/>
          <w:szCs w:val="28"/>
        </w:rPr>
        <w:object w:dxaOrig="400" w:dyaOrig="380">
          <v:shape id="_x0000_i1294" type="#_x0000_t75" style="width:20.25pt;height:18.75pt" o:ole="">
            <v:imagedata r:id="rId485" o:title=""/>
          </v:shape>
          <o:OLEObject Type="Embed" ProgID="Equation.3" ShapeID="_x0000_i1294" DrawAspect="Content" ObjectID="_1462180087" r:id="rId487"/>
        </w:object>
      </w:r>
      <w:r w:rsidR="00B025BE" w:rsidRPr="00FE2842">
        <w:rPr>
          <w:sz w:val="28"/>
          <w:szCs w:val="28"/>
        </w:rPr>
        <w:t>=9.</w:t>
      </w:r>
      <w:r w:rsidR="00B025BE" w:rsidRPr="00FE2842">
        <w:rPr>
          <w:sz w:val="28"/>
          <w:szCs w:val="28"/>
          <w:lang w:val="en-US"/>
        </w:rPr>
        <w:t>5</w:t>
      </w:r>
      <w:r w:rsidR="00B025BE" w:rsidRPr="00FE2842">
        <w:rPr>
          <w:sz w:val="28"/>
          <w:szCs w:val="28"/>
        </w:rPr>
        <w:t>/1.7=</w:t>
      </w:r>
      <w:r w:rsidR="00B025BE" w:rsidRPr="00FE2842">
        <w:rPr>
          <w:sz w:val="28"/>
          <w:szCs w:val="28"/>
          <w:lang w:val="en-US"/>
        </w:rPr>
        <w:t>6</w:t>
      </w:r>
    </w:p>
    <w:p w:rsidR="00B025BE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Уравнение передаточного отношения:</w: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B025BE" w:rsidRDefault="0060419F" w:rsidP="00FE2842">
      <w:pPr>
        <w:ind w:firstLine="709"/>
        <w:rPr>
          <w:position w:val="-30"/>
          <w:sz w:val="28"/>
          <w:szCs w:val="28"/>
        </w:rPr>
      </w:pPr>
      <w:r w:rsidRPr="00FE2842">
        <w:rPr>
          <w:position w:val="-30"/>
          <w:sz w:val="28"/>
          <w:szCs w:val="28"/>
        </w:rPr>
        <w:object w:dxaOrig="1640" w:dyaOrig="680">
          <v:shape id="_x0000_i1295" type="#_x0000_t75" style="width:81pt;height:33.75pt" o:ole="">
            <v:imagedata r:id="rId488" o:title=""/>
          </v:shape>
          <o:OLEObject Type="Embed" ProgID="Equation.3" ShapeID="_x0000_i1295" DrawAspect="Content" ObjectID="_1462180088" r:id="rId489"/>
        </w:objec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B025BE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Уравнение соосности:</w: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B025BE" w:rsidRDefault="0060419F" w:rsidP="00FE2842">
      <w:pPr>
        <w:ind w:firstLine="709"/>
        <w:rPr>
          <w:position w:val="-12"/>
          <w:sz w:val="28"/>
          <w:szCs w:val="28"/>
        </w:rPr>
      </w:pPr>
      <w:r w:rsidRPr="00FE2842">
        <w:rPr>
          <w:position w:val="-12"/>
          <w:sz w:val="28"/>
          <w:szCs w:val="28"/>
        </w:rPr>
        <w:object w:dxaOrig="2299" w:dyaOrig="360">
          <v:shape id="_x0000_i1296" type="#_x0000_t75" style="width:114pt;height:18pt" o:ole="">
            <v:imagedata r:id="rId490" o:title=""/>
          </v:shape>
          <o:OLEObject Type="Embed" ProgID="Equation.3" ShapeID="_x0000_i1296" DrawAspect="Content" ObjectID="_1462180089" r:id="rId491"/>
        </w:objec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B025BE" w:rsidRDefault="00B025BE" w:rsidP="00FE2842">
      <w:pPr>
        <w:ind w:firstLine="709"/>
        <w:rPr>
          <w:sz w:val="28"/>
          <w:szCs w:val="28"/>
          <w:vertAlign w:val="subscript"/>
        </w:rPr>
      </w:pPr>
      <w:r w:rsidRPr="00FE2842">
        <w:rPr>
          <w:sz w:val="28"/>
          <w:szCs w:val="28"/>
        </w:rPr>
        <w:t xml:space="preserve">или при </w:t>
      </w:r>
      <w:r w:rsidRPr="00FE2842">
        <w:rPr>
          <w:sz w:val="28"/>
          <w:szCs w:val="28"/>
          <w:lang w:val="en-US"/>
        </w:rPr>
        <w:t>m</w:t>
      </w:r>
      <w:r w:rsidRPr="00FE2842">
        <w:rPr>
          <w:sz w:val="28"/>
          <w:szCs w:val="28"/>
          <w:vertAlign w:val="subscript"/>
        </w:rPr>
        <w:t>12</w:t>
      </w:r>
      <w:r w:rsidRPr="00FE2842">
        <w:rPr>
          <w:sz w:val="28"/>
          <w:szCs w:val="28"/>
        </w:rPr>
        <w:t>=</w:t>
      </w:r>
      <w:r w:rsidRPr="00FE2842">
        <w:rPr>
          <w:sz w:val="28"/>
          <w:szCs w:val="28"/>
          <w:lang w:val="en-US"/>
        </w:rPr>
        <w:t>m</w:t>
      </w:r>
      <w:r w:rsidRPr="00FE2842">
        <w:rPr>
          <w:sz w:val="28"/>
          <w:szCs w:val="28"/>
          <w:vertAlign w:val="subscript"/>
        </w:rPr>
        <w:t>34</w: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B025BE" w:rsidRDefault="00B025BE" w:rsidP="00FE2842">
      <w:pPr>
        <w:ind w:firstLine="709"/>
        <w:rPr>
          <w:sz w:val="28"/>
          <w:szCs w:val="28"/>
          <w:vertAlign w:val="subscript"/>
        </w:rPr>
      </w:pPr>
      <w:r w:rsidRPr="00FE2842">
        <w:rPr>
          <w:sz w:val="28"/>
          <w:szCs w:val="28"/>
          <w:lang w:val="en-US"/>
        </w:rPr>
        <w:t>Z</w:t>
      </w:r>
      <w:r w:rsidRPr="00FE2842">
        <w:rPr>
          <w:sz w:val="28"/>
          <w:szCs w:val="28"/>
          <w:vertAlign w:val="subscript"/>
        </w:rPr>
        <w:t>1</w:t>
      </w:r>
      <w:r w:rsidRPr="00FE2842">
        <w:rPr>
          <w:sz w:val="28"/>
          <w:szCs w:val="28"/>
        </w:rPr>
        <w:t>+</w:t>
      </w:r>
      <w:r w:rsidRPr="00FE2842">
        <w:rPr>
          <w:sz w:val="28"/>
          <w:szCs w:val="28"/>
          <w:lang w:val="en-US"/>
        </w:rPr>
        <w:t>Z</w:t>
      </w:r>
      <w:r w:rsidRPr="00FE2842">
        <w:rPr>
          <w:sz w:val="28"/>
          <w:szCs w:val="28"/>
          <w:vertAlign w:val="subscript"/>
        </w:rPr>
        <w:t>2</w:t>
      </w:r>
      <w:r w:rsidRPr="00FE2842">
        <w:rPr>
          <w:sz w:val="28"/>
          <w:szCs w:val="28"/>
        </w:rPr>
        <w:t>=</w:t>
      </w:r>
      <w:r w:rsidRPr="00FE2842">
        <w:rPr>
          <w:sz w:val="28"/>
          <w:szCs w:val="28"/>
          <w:lang w:val="en-US"/>
        </w:rPr>
        <w:t>Z</w:t>
      </w:r>
      <w:r w:rsidRPr="00FE2842">
        <w:rPr>
          <w:sz w:val="28"/>
          <w:szCs w:val="28"/>
          <w:vertAlign w:val="subscript"/>
        </w:rPr>
        <w:t>4</w:t>
      </w:r>
      <w:r w:rsidRPr="00FE2842">
        <w:rPr>
          <w:sz w:val="28"/>
          <w:szCs w:val="28"/>
        </w:rPr>
        <w:t>-</w:t>
      </w:r>
      <w:r w:rsidRPr="00FE2842">
        <w:rPr>
          <w:sz w:val="28"/>
          <w:szCs w:val="28"/>
          <w:lang w:val="en-US"/>
        </w:rPr>
        <w:t>Z</w:t>
      </w:r>
      <w:r w:rsidRPr="00FE2842">
        <w:rPr>
          <w:sz w:val="28"/>
          <w:szCs w:val="28"/>
          <w:vertAlign w:val="subscript"/>
        </w:rPr>
        <w:t>3</w: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B025BE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Уравнение сборки имеет вид:</w: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B025BE" w:rsidRDefault="0060419F" w:rsidP="00FE2842">
      <w:pPr>
        <w:ind w:firstLine="709"/>
        <w:rPr>
          <w:position w:val="-24"/>
          <w:sz w:val="28"/>
          <w:szCs w:val="28"/>
        </w:rPr>
      </w:pPr>
      <w:r w:rsidRPr="00FE2842">
        <w:rPr>
          <w:position w:val="-24"/>
          <w:sz w:val="28"/>
          <w:szCs w:val="28"/>
        </w:rPr>
        <w:object w:dxaOrig="2340" w:dyaOrig="620">
          <v:shape id="_x0000_i1297" type="#_x0000_t75" style="width:117pt;height:30.75pt" o:ole="">
            <v:imagedata r:id="rId492" o:title=""/>
          </v:shape>
          <o:OLEObject Type="Embed" ProgID="Equation.3" ShapeID="_x0000_i1297" DrawAspect="Content" ObjectID="_1462180090" r:id="rId493"/>
        </w:object>
      </w:r>
    </w:p>
    <w:p w:rsidR="00FE2842" w:rsidRPr="00FE2842" w:rsidRDefault="00FE2842" w:rsidP="00FE2842">
      <w:pPr>
        <w:ind w:firstLine="709"/>
        <w:rPr>
          <w:sz w:val="28"/>
          <w:szCs w:val="28"/>
          <w:lang w:val="en-US"/>
        </w:rPr>
      </w:pPr>
    </w:p>
    <w:p w:rsidR="00B025BE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Условие совместимости при </w:t>
      </w:r>
      <w:r w:rsidRPr="00FE2842">
        <w:rPr>
          <w:sz w:val="28"/>
          <w:szCs w:val="28"/>
          <w:lang w:val="en-US"/>
        </w:rPr>
        <w:t>Z</w:t>
      </w:r>
      <w:r w:rsidRPr="00FE2842">
        <w:rPr>
          <w:sz w:val="28"/>
          <w:szCs w:val="28"/>
          <w:vertAlign w:val="subscript"/>
        </w:rPr>
        <w:t>2</w:t>
      </w:r>
      <w:r w:rsidRPr="00FE2842">
        <w:rPr>
          <w:sz w:val="28"/>
          <w:szCs w:val="28"/>
        </w:rPr>
        <w:t>&gt;</w:t>
      </w:r>
      <w:r w:rsidRPr="00FE2842">
        <w:rPr>
          <w:sz w:val="28"/>
          <w:szCs w:val="28"/>
          <w:lang w:val="en-US"/>
        </w:rPr>
        <w:t>Z</w:t>
      </w:r>
      <w:r w:rsidRPr="00FE2842">
        <w:rPr>
          <w:sz w:val="28"/>
          <w:szCs w:val="28"/>
          <w:vertAlign w:val="subscript"/>
        </w:rPr>
        <w:t>3</w:t>
      </w:r>
      <w:r w:rsidRPr="00FE2842">
        <w:rPr>
          <w:sz w:val="28"/>
          <w:szCs w:val="28"/>
        </w:rPr>
        <w:t>:</w: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B025BE" w:rsidRDefault="0060419F" w:rsidP="00FE2842">
      <w:pPr>
        <w:ind w:firstLine="709"/>
        <w:rPr>
          <w:position w:val="-30"/>
          <w:sz w:val="28"/>
          <w:szCs w:val="28"/>
        </w:rPr>
      </w:pPr>
      <w:r w:rsidRPr="00FE2842">
        <w:rPr>
          <w:position w:val="-6"/>
          <w:sz w:val="28"/>
          <w:szCs w:val="28"/>
        </w:rPr>
        <w:object w:dxaOrig="540" w:dyaOrig="279">
          <v:shape id="_x0000_i1298" type="#_x0000_t75" style="width:27pt;height:14.25pt" o:ole="">
            <v:imagedata r:id="rId494" o:title=""/>
          </v:shape>
          <o:OLEObject Type="Embed" ProgID="Equation.3" ShapeID="_x0000_i1298" DrawAspect="Content" ObjectID="_1462180091" r:id="rId495"/>
        </w:object>
      </w:r>
      <w:r w:rsidR="00B025BE" w:rsidRPr="00FE2842">
        <w:rPr>
          <w:sz w:val="28"/>
          <w:szCs w:val="28"/>
        </w:rPr>
        <w:t>&gt;</w:t>
      </w:r>
      <w:r w:rsidRPr="00FE2842">
        <w:rPr>
          <w:position w:val="-30"/>
          <w:sz w:val="28"/>
          <w:szCs w:val="28"/>
          <w:lang w:val="en-US"/>
        </w:rPr>
        <w:object w:dxaOrig="1060" w:dyaOrig="720">
          <v:shape id="_x0000_i1299" type="#_x0000_t75" style="width:53.25pt;height:36pt" o:ole="">
            <v:imagedata r:id="rId496" o:title=""/>
          </v:shape>
          <o:OLEObject Type="Embed" ProgID="Equation.3" ShapeID="_x0000_i1299" DrawAspect="Content" ObjectID="_1462180092" r:id="rId497"/>
        </w:objec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Решение проводим методом сомножителей. Из условия передаточного отношения определяем числовое значение </w:t>
      </w:r>
      <w:r w:rsidR="0060419F" w:rsidRPr="00FE2842">
        <w:rPr>
          <w:position w:val="-30"/>
          <w:sz w:val="28"/>
          <w:szCs w:val="28"/>
        </w:rPr>
        <w:object w:dxaOrig="740" w:dyaOrig="680">
          <v:shape id="_x0000_i1300" type="#_x0000_t75" style="width:36.75pt;height:33.75pt" o:ole="">
            <v:imagedata r:id="rId498" o:title=""/>
          </v:shape>
          <o:OLEObject Type="Embed" ProgID="Equation.3" ShapeID="_x0000_i1300" DrawAspect="Content" ObjectID="_1462180093" r:id="rId499"/>
        </w:object>
      </w:r>
      <w:r w:rsidRPr="00FE2842">
        <w:rPr>
          <w:sz w:val="28"/>
          <w:szCs w:val="28"/>
        </w:rPr>
        <w:t xml:space="preserve">, и полученное число раскладываем на сомножители А, В, С, </w:t>
      </w:r>
      <w:r w:rsidRPr="00FE2842">
        <w:rPr>
          <w:sz w:val="28"/>
          <w:szCs w:val="28"/>
          <w:lang w:val="en-US"/>
        </w:rPr>
        <w:t>D</w:t>
      </w:r>
      <w:r w:rsidRPr="00FE2842">
        <w:rPr>
          <w:sz w:val="28"/>
          <w:szCs w:val="28"/>
        </w:rPr>
        <w:t xml:space="preserve">, которым числа зубьев </w:t>
      </w:r>
      <w:r w:rsidRPr="00FE2842">
        <w:rPr>
          <w:sz w:val="28"/>
          <w:szCs w:val="28"/>
          <w:lang w:val="en-US"/>
        </w:rPr>
        <w:t>Z</w:t>
      </w:r>
      <w:r w:rsidRPr="00FE2842">
        <w:rPr>
          <w:sz w:val="28"/>
          <w:szCs w:val="28"/>
          <w:vertAlign w:val="subscript"/>
        </w:rPr>
        <w:t>1</w:t>
      </w:r>
      <w:r w:rsidRPr="00FE2842">
        <w:rPr>
          <w:sz w:val="28"/>
          <w:szCs w:val="28"/>
        </w:rPr>
        <w:t>,</w:t>
      </w:r>
      <w:r w:rsidRPr="00FE2842">
        <w:rPr>
          <w:sz w:val="28"/>
          <w:szCs w:val="28"/>
          <w:lang w:val="en-US"/>
        </w:rPr>
        <w:t>Z</w:t>
      </w:r>
      <w:r w:rsidRPr="00FE2842">
        <w:rPr>
          <w:sz w:val="28"/>
          <w:szCs w:val="28"/>
          <w:vertAlign w:val="subscript"/>
        </w:rPr>
        <w:t>2</w:t>
      </w:r>
      <w:r w:rsidRPr="00FE2842">
        <w:rPr>
          <w:sz w:val="28"/>
          <w:szCs w:val="28"/>
        </w:rPr>
        <w:t>,</w:t>
      </w:r>
      <w:r w:rsidRPr="00FE2842">
        <w:rPr>
          <w:sz w:val="28"/>
          <w:szCs w:val="28"/>
          <w:lang w:val="en-US"/>
        </w:rPr>
        <w:t>Z</w:t>
      </w:r>
      <w:r w:rsidRPr="00FE2842">
        <w:rPr>
          <w:sz w:val="28"/>
          <w:szCs w:val="28"/>
          <w:vertAlign w:val="subscript"/>
        </w:rPr>
        <w:t>3</w:t>
      </w:r>
      <w:r w:rsidRPr="00FE2842">
        <w:rPr>
          <w:sz w:val="28"/>
          <w:szCs w:val="28"/>
        </w:rPr>
        <w:t>,</w:t>
      </w:r>
      <w:r w:rsidRPr="00FE2842">
        <w:rPr>
          <w:sz w:val="28"/>
          <w:szCs w:val="28"/>
          <w:lang w:val="en-US"/>
        </w:rPr>
        <w:t>Z</w:t>
      </w:r>
      <w:r w:rsidRPr="00FE2842">
        <w:rPr>
          <w:sz w:val="28"/>
          <w:szCs w:val="28"/>
          <w:vertAlign w:val="subscript"/>
        </w:rPr>
        <w:t>4</w:t>
      </w:r>
      <w:r w:rsidRPr="00FE2842">
        <w:rPr>
          <w:sz w:val="28"/>
          <w:szCs w:val="28"/>
        </w:rPr>
        <w:t xml:space="preserve">, должны быть соответственно пропорциональны. Чтобы обеспечить соосность механизма </w:t>
      </w:r>
      <w:r w:rsidR="0060419F" w:rsidRPr="00FE2842">
        <w:rPr>
          <w:position w:val="-12"/>
          <w:sz w:val="28"/>
          <w:szCs w:val="28"/>
        </w:rPr>
        <w:object w:dxaOrig="920" w:dyaOrig="360">
          <v:shape id="_x0000_i1301" type="#_x0000_t75" style="width:45.75pt;height:18pt" o:ole="">
            <v:imagedata r:id="rId500" o:title=""/>
          </v:shape>
          <o:OLEObject Type="Embed" ProgID="Equation.3" ShapeID="_x0000_i1301" DrawAspect="Content" ObjectID="_1462180094" r:id="rId501"/>
        </w:object>
      </w:r>
      <w:r w:rsidRPr="00FE2842">
        <w:rPr>
          <w:sz w:val="28"/>
          <w:szCs w:val="28"/>
        </w:rPr>
        <w:t xml:space="preserve"> вводят дополнительные множители.</w:t>
      </w:r>
    </w:p>
    <w:p w:rsidR="00FE2842" w:rsidRDefault="00FE2842">
      <w:pPr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025BE" w:rsidRDefault="0060419F" w:rsidP="00FE2842">
      <w:pPr>
        <w:ind w:firstLine="709"/>
        <w:rPr>
          <w:position w:val="-30"/>
          <w:sz w:val="28"/>
          <w:szCs w:val="28"/>
        </w:rPr>
      </w:pPr>
      <w:r w:rsidRPr="00FE2842">
        <w:rPr>
          <w:position w:val="-30"/>
          <w:sz w:val="28"/>
          <w:szCs w:val="28"/>
        </w:rPr>
        <w:object w:dxaOrig="4599" w:dyaOrig="680">
          <v:shape id="_x0000_i1302" type="#_x0000_t75" style="width:230.25pt;height:33.75pt" o:ole="">
            <v:imagedata r:id="rId502" o:title=""/>
          </v:shape>
          <o:OLEObject Type="Embed" ProgID="Equation.3" ShapeID="_x0000_i1302" DrawAspect="Content" ObjectID="_1462180095" r:id="rId503"/>
        </w:objec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B025BE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С учетом условий соосности получаем:</w: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  <w:lang w:val="en-US"/>
        </w:rPr>
      </w:pPr>
      <w:r w:rsidRPr="00FE2842">
        <w:rPr>
          <w:sz w:val="28"/>
          <w:szCs w:val="28"/>
          <w:lang w:val="en-US"/>
        </w:rPr>
        <w:t>Z</w:t>
      </w:r>
      <w:r w:rsidRPr="00FE2842">
        <w:rPr>
          <w:sz w:val="28"/>
          <w:szCs w:val="28"/>
          <w:vertAlign w:val="subscript"/>
          <w:lang w:val="en-US"/>
        </w:rPr>
        <w:t>1</w:t>
      </w:r>
      <w:r w:rsidRPr="00FE2842">
        <w:rPr>
          <w:sz w:val="28"/>
          <w:szCs w:val="28"/>
          <w:lang w:val="en-US"/>
        </w:rPr>
        <w:t>=A(D-C)q</w:t>
      </w:r>
    </w:p>
    <w:p w:rsidR="00B025BE" w:rsidRPr="00FE2842" w:rsidRDefault="00B025BE" w:rsidP="00FE2842">
      <w:pPr>
        <w:ind w:firstLine="709"/>
        <w:rPr>
          <w:sz w:val="28"/>
          <w:szCs w:val="28"/>
          <w:lang w:val="en-US"/>
        </w:rPr>
      </w:pPr>
      <w:r w:rsidRPr="00FE2842">
        <w:rPr>
          <w:sz w:val="28"/>
          <w:szCs w:val="28"/>
          <w:lang w:val="en-US"/>
        </w:rPr>
        <w:t>Z</w:t>
      </w:r>
      <w:r w:rsidRPr="00FE2842">
        <w:rPr>
          <w:sz w:val="28"/>
          <w:szCs w:val="28"/>
          <w:vertAlign w:val="subscript"/>
          <w:lang w:val="en-US"/>
        </w:rPr>
        <w:t>2</w:t>
      </w:r>
      <w:r w:rsidRPr="00FE2842">
        <w:rPr>
          <w:sz w:val="28"/>
          <w:szCs w:val="28"/>
          <w:lang w:val="en-US"/>
        </w:rPr>
        <w:t>=B(D-C)q</w:t>
      </w:r>
    </w:p>
    <w:p w:rsidR="00B025BE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  <w:lang w:val="en-US"/>
        </w:rPr>
        <w:t>Z</w:t>
      </w:r>
      <w:r w:rsidRPr="00FE2842">
        <w:rPr>
          <w:sz w:val="28"/>
          <w:szCs w:val="28"/>
          <w:vertAlign w:val="subscript"/>
          <w:lang w:val="en-US"/>
        </w:rPr>
        <w:t>3</w:t>
      </w:r>
      <w:r w:rsidRPr="00FE2842">
        <w:rPr>
          <w:sz w:val="28"/>
          <w:szCs w:val="28"/>
          <w:lang w:val="en-US"/>
        </w:rPr>
        <w:t>=C(A+B)q</w:t>
      </w:r>
    </w:p>
    <w:p w:rsidR="00B025BE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  <w:lang w:val="en-US"/>
        </w:rPr>
        <w:t>Z</w:t>
      </w:r>
      <w:r w:rsidRPr="00FE2842">
        <w:rPr>
          <w:sz w:val="28"/>
          <w:szCs w:val="28"/>
          <w:vertAlign w:val="subscript"/>
        </w:rPr>
        <w:t>4</w:t>
      </w:r>
      <w:r w:rsidRPr="00FE2842">
        <w:rPr>
          <w:sz w:val="28"/>
          <w:szCs w:val="28"/>
        </w:rPr>
        <w:t>=</w:t>
      </w:r>
      <w:r w:rsidRPr="00FE2842">
        <w:rPr>
          <w:sz w:val="28"/>
          <w:szCs w:val="28"/>
          <w:lang w:val="en-US"/>
        </w:rPr>
        <w:t>D</w:t>
      </w:r>
      <w:r w:rsidRPr="00FE2842">
        <w:rPr>
          <w:sz w:val="28"/>
          <w:szCs w:val="28"/>
        </w:rPr>
        <w:t>(</w:t>
      </w:r>
      <w:r w:rsidRPr="00FE2842">
        <w:rPr>
          <w:sz w:val="28"/>
          <w:szCs w:val="28"/>
          <w:lang w:val="en-US"/>
        </w:rPr>
        <w:t>A</w:t>
      </w:r>
      <w:r w:rsidRPr="00FE2842">
        <w:rPr>
          <w:sz w:val="28"/>
          <w:szCs w:val="28"/>
        </w:rPr>
        <w:t>+</w:t>
      </w:r>
      <w:r w:rsidRPr="00FE2842">
        <w:rPr>
          <w:sz w:val="28"/>
          <w:szCs w:val="28"/>
          <w:lang w:val="en-US"/>
        </w:rPr>
        <w:t>B</w:t>
      </w:r>
      <w:r w:rsidRPr="00FE2842">
        <w:rPr>
          <w:sz w:val="28"/>
          <w:szCs w:val="28"/>
        </w:rPr>
        <w:t>)</w:t>
      </w:r>
      <w:r w:rsidRPr="00FE2842">
        <w:rPr>
          <w:sz w:val="28"/>
          <w:szCs w:val="28"/>
          <w:lang w:val="en-US"/>
        </w:rPr>
        <w:t>q</w:t>
      </w:r>
    </w:p>
    <w:p w:rsidR="00FE2842" w:rsidRPr="00FE2842" w:rsidRDefault="00FE2842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Общий множитель </w:t>
      </w:r>
      <w:r w:rsidRPr="00FE2842">
        <w:rPr>
          <w:sz w:val="28"/>
          <w:szCs w:val="28"/>
          <w:lang w:val="en-US"/>
        </w:rPr>
        <w:t>q</w:t>
      </w:r>
      <w:r w:rsidRPr="00FE2842">
        <w:rPr>
          <w:sz w:val="28"/>
          <w:szCs w:val="28"/>
        </w:rPr>
        <w:t xml:space="preserve"> подбираем так, чтобы числа зубьев были целыми и </w:t>
      </w:r>
      <w:r w:rsidRPr="00FE2842">
        <w:rPr>
          <w:sz w:val="28"/>
          <w:szCs w:val="28"/>
          <w:lang w:val="en-US"/>
        </w:rPr>
        <w:t>Z</w:t>
      </w:r>
      <w:r w:rsidRPr="00FE2842">
        <w:rPr>
          <w:sz w:val="28"/>
          <w:szCs w:val="28"/>
          <w:vertAlign w:val="subscript"/>
        </w:rPr>
        <w:t>1</w:t>
      </w:r>
      <w:r w:rsidRPr="00FE2842">
        <w:rPr>
          <w:sz w:val="28"/>
          <w:szCs w:val="28"/>
        </w:rPr>
        <w:t xml:space="preserve">&gt;17, </w:t>
      </w:r>
      <w:r w:rsidRPr="00FE2842">
        <w:rPr>
          <w:sz w:val="28"/>
          <w:szCs w:val="28"/>
          <w:lang w:val="en-US"/>
        </w:rPr>
        <w:t>Z</w:t>
      </w:r>
      <w:r w:rsidRPr="00FE2842">
        <w:rPr>
          <w:sz w:val="28"/>
          <w:szCs w:val="28"/>
          <w:vertAlign w:val="subscript"/>
        </w:rPr>
        <w:t>2</w:t>
      </w:r>
      <w:r w:rsidRPr="00FE2842">
        <w:rPr>
          <w:sz w:val="28"/>
          <w:szCs w:val="28"/>
        </w:rPr>
        <w:t xml:space="preserve">&gt;17, </w:t>
      </w:r>
      <w:r w:rsidRPr="00FE2842">
        <w:rPr>
          <w:sz w:val="28"/>
          <w:szCs w:val="28"/>
          <w:lang w:val="en-US"/>
        </w:rPr>
        <w:t>Z</w:t>
      </w:r>
      <w:r w:rsidRPr="00FE2842">
        <w:rPr>
          <w:sz w:val="28"/>
          <w:szCs w:val="28"/>
          <w:vertAlign w:val="subscript"/>
        </w:rPr>
        <w:t>3</w:t>
      </w:r>
      <w:r w:rsidR="0060419F" w:rsidRPr="00FE2842">
        <w:rPr>
          <w:position w:val="-4"/>
          <w:sz w:val="28"/>
          <w:szCs w:val="28"/>
        </w:rPr>
        <w:object w:dxaOrig="200" w:dyaOrig="240">
          <v:shape id="_x0000_i1303" type="#_x0000_t75" style="width:9.75pt;height:12pt" o:ole="">
            <v:imagedata r:id="rId504" o:title=""/>
          </v:shape>
          <o:OLEObject Type="Embed" ProgID="Equation.3" ShapeID="_x0000_i1303" DrawAspect="Content" ObjectID="_1462180096" r:id="rId505"/>
        </w:object>
      </w:r>
      <w:r w:rsidRPr="00FE2842">
        <w:rPr>
          <w:sz w:val="28"/>
          <w:szCs w:val="28"/>
        </w:rPr>
        <w:t xml:space="preserve">20, </w:t>
      </w:r>
      <w:r w:rsidRPr="00FE2842">
        <w:rPr>
          <w:sz w:val="28"/>
          <w:szCs w:val="28"/>
          <w:lang w:val="en-US"/>
        </w:rPr>
        <w:t>Z</w:t>
      </w:r>
      <w:r w:rsidRPr="00FE2842">
        <w:rPr>
          <w:sz w:val="28"/>
          <w:szCs w:val="28"/>
          <w:vertAlign w:val="subscript"/>
        </w:rPr>
        <w:t>4</w:t>
      </w:r>
      <w:r w:rsidR="0060419F" w:rsidRPr="00FE2842">
        <w:rPr>
          <w:position w:val="-4"/>
          <w:sz w:val="28"/>
          <w:szCs w:val="28"/>
          <w:vertAlign w:val="subscript"/>
        </w:rPr>
        <w:object w:dxaOrig="200" w:dyaOrig="240">
          <v:shape id="_x0000_i1304" type="#_x0000_t75" style="width:10.5pt;height:15.75pt" o:ole="">
            <v:imagedata r:id="rId506" o:title=""/>
          </v:shape>
          <o:OLEObject Type="Embed" ProgID="Equation.3" ShapeID="_x0000_i1304" DrawAspect="Content" ObjectID="_1462180097" r:id="rId507"/>
        </w:object>
      </w:r>
      <w:r w:rsidRPr="00FE2842">
        <w:rPr>
          <w:sz w:val="28"/>
          <w:szCs w:val="28"/>
        </w:rPr>
        <w:t>85,</w:t>
      </w:r>
      <w:r w:rsidRPr="00FE2842">
        <w:rPr>
          <w:sz w:val="28"/>
          <w:szCs w:val="28"/>
          <w:vertAlign w:val="subscript"/>
        </w:rPr>
        <w:t xml:space="preserve"> </w:t>
      </w:r>
      <w:r w:rsidRPr="00FE2842">
        <w:rPr>
          <w:sz w:val="28"/>
          <w:szCs w:val="28"/>
          <w:lang w:val="en-US"/>
        </w:rPr>
        <w:t>Z</w:t>
      </w:r>
      <w:r w:rsidRPr="00FE2842">
        <w:rPr>
          <w:sz w:val="28"/>
          <w:szCs w:val="28"/>
          <w:vertAlign w:val="subscript"/>
        </w:rPr>
        <w:t>4</w:t>
      </w:r>
      <w:r w:rsidRPr="00FE2842">
        <w:rPr>
          <w:sz w:val="28"/>
          <w:szCs w:val="28"/>
        </w:rPr>
        <w:t xml:space="preserve">- </w:t>
      </w:r>
      <w:r w:rsidRPr="00FE2842">
        <w:rPr>
          <w:sz w:val="28"/>
          <w:szCs w:val="28"/>
          <w:lang w:val="en-US"/>
        </w:rPr>
        <w:t>Z</w:t>
      </w:r>
      <w:r w:rsidRPr="00FE2842">
        <w:rPr>
          <w:sz w:val="28"/>
          <w:szCs w:val="28"/>
          <w:vertAlign w:val="subscript"/>
        </w:rPr>
        <w:t>3</w:t>
      </w:r>
      <w:r w:rsidR="0060419F" w:rsidRPr="00FE2842">
        <w:rPr>
          <w:position w:val="-4"/>
          <w:sz w:val="28"/>
          <w:szCs w:val="28"/>
          <w:vertAlign w:val="subscript"/>
        </w:rPr>
        <w:object w:dxaOrig="200" w:dyaOrig="240">
          <v:shape id="_x0000_i1305" type="#_x0000_t75" style="width:10.5pt;height:15.75pt" o:ole="">
            <v:imagedata r:id="rId508" o:title=""/>
          </v:shape>
          <o:OLEObject Type="Embed" ProgID="Equation.3" ShapeID="_x0000_i1305" DrawAspect="Content" ObjectID="_1462180098" r:id="rId509"/>
        </w:object>
      </w:r>
      <w:r w:rsidRPr="00FE2842">
        <w:rPr>
          <w:sz w:val="28"/>
          <w:szCs w:val="28"/>
        </w:rPr>
        <w:t>8.</w:t>
      </w:r>
    </w:p>
    <w:p w:rsidR="00B025BE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Из изложенного выше находим числа зубьев зубчатых колес:</w:t>
      </w:r>
    </w:p>
    <w:p w:rsidR="00D53570" w:rsidRPr="00FE2842" w:rsidRDefault="00D53570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  <w:lang w:val="en-US"/>
        </w:rPr>
        <w:t>BD</w:t>
      </w:r>
      <w:r w:rsidRPr="00FE2842">
        <w:rPr>
          <w:sz w:val="28"/>
          <w:szCs w:val="28"/>
        </w:rPr>
        <w:t>=</w:t>
      </w:r>
      <w:r w:rsidR="0060419F" w:rsidRPr="00FE2842">
        <w:rPr>
          <w:position w:val="-10"/>
          <w:sz w:val="28"/>
          <w:szCs w:val="28"/>
        </w:rPr>
        <w:object w:dxaOrig="420" w:dyaOrig="340">
          <v:shape id="_x0000_i1306" type="#_x0000_t75" style="width:21pt;height:17.25pt" o:ole="">
            <v:imagedata r:id="rId510" o:title=""/>
          </v:shape>
          <o:OLEObject Type="Embed" ProgID="Equation.3" ShapeID="_x0000_i1306" DrawAspect="Content" ObjectID="_1462180099" r:id="rId511"/>
        </w:object>
      </w:r>
      <w:r w:rsidRPr="00FE2842">
        <w:rPr>
          <w:sz w:val="28"/>
          <w:szCs w:val="28"/>
          <w:lang w:val="en-US"/>
        </w:rPr>
        <w:t>AC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  <w:lang w:val="en-US"/>
        </w:rPr>
        <w:t>Z</w:t>
      </w:r>
      <w:r w:rsidRPr="00FE2842">
        <w:rPr>
          <w:sz w:val="28"/>
          <w:szCs w:val="28"/>
          <w:vertAlign w:val="subscript"/>
        </w:rPr>
        <w:t>1</w:t>
      </w:r>
      <w:r w:rsidRPr="00FE2842">
        <w:rPr>
          <w:sz w:val="28"/>
          <w:szCs w:val="28"/>
        </w:rPr>
        <w:t>=2 (2-1)*10=20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  <w:lang w:val="en-US"/>
        </w:rPr>
        <w:t>Z</w:t>
      </w:r>
      <w:r w:rsidRPr="00FE2842">
        <w:rPr>
          <w:sz w:val="28"/>
          <w:szCs w:val="28"/>
          <w:vertAlign w:val="subscript"/>
        </w:rPr>
        <w:t>2</w:t>
      </w:r>
      <w:r w:rsidRPr="00FE2842">
        <w:rPr>
          <w:sz w:val="28"/>
          <w:szCs w:val="28"/>
        </w:rPr>
        <w:t>=80(2-1)*10=50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  <w:lang w:val="en-US"/>
        </w:rPr>
        <w:t>Z</w:t>
      </w:r>
      <w:r w:rsidRPr="00FE2842">
        <w:rPr>
          <w:sz w:val="28"/>
          <w:szCs w:val="28"/>
          <w:vertAlign w:val="subscript"/>
        </w:rPr>
        <w:t>3</w:t>
      </w:r>
      <w:r w:rsidRPr="00FE2842">
        <w:rPr>
          <w:sz w:val="28"/>
          <w:szCs w:val="28"/>
        </w:rPr>
        <w:t>=25(2+5)*10=70</w:t>
      </w:r>
    </w:p>
    <w:p w:rsidR="00B025BE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  <w:lang w:val="en-US"/>
        </w:rPr>
        <w:t>Z</w:t>
      </w:r>
      <w:r w:rsidRPr="00FE2842">
        <w:rPr>
          <w:sz w:val="28"/>
          <w:szCs w:val="28"/>
          <w:vertAlign w:val="subscript"/>
        </w:rPr>
        <w:t>4</w:t>
      </w:r>
      <w:r w:rsidRPr="00FE2842">
        <w:rPr>
          <w:sz w:val="28"/>
          <w:szCs w:val="28"/>
        </w:rPr>
        <w:t>=700(2+5)*10=140</w:t>
      </w:r>
    </w:p>
    <w:p w:rsidR="00D53570" w:rsidRPr="00FE2842" w:rsidRDefault="00D53570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Проверка условия сборки: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20*6*(1+3*1)/3=160 – условие выполнено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Проверка условия соседства: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  <w:lang w:val="en-US"/>
        </w:rPr>
        <w:t>Sin</w:t>
      </w:r>
      <w:r w:rsidRPr="00FE2842">
        <w:rPr>
          <w:sz w:val="28"/>
          <w:szCs w:val="28"/>
        </w:rPr>
        <w:t>60&gt;(50+2*1)/(50+20)=0.74&lt;0.866 – условие выполнено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На третьем листе проекта изображена схема планетарного редуктора и определены скорости точек контакта зубчатых колес.</w:t>
      </w:r>
    </w:p>
    <w:p w:rsidR="00D53570" w:rsidRDefault="00D53570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br w:type="page"/>
        <w:t>4. Проек</w:t>
      </w:r>
      <w:r w:rsidR="00D53570">
        <w:rPr>
          <w:sz w:val="28"/>
          <w:szCs w:val="28"/>
        </w:rPr>
        <w:t>тирование кулачкового механизма</w:t>
      </w:r>
    </w:p>
    <w:p w:rsidR="00D53570" w:rsidRDefault="00D53570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4.1 Построение кинематических диаграмм методом графического интегрирования</w:t>
      </w:r>
    </w:p>
    <w:p w:rsidR="00D53570" w:rsidRDefault="00D53570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Заданный закон движения толкателя – прямолинейный симметричный. График скорости </w:t>
      </w:r>
      <w:r w:rsidRPr="00FE2842">
        <w:rPr>
          <w:sz w:val="28"/>
          <w:szCs w:val="28"/>
          <w:lang w:val="en-US"/>
        </w:rPr>
        <w:t>V</w:t>
      </w:r>
      <w:r w:rsidRPr="00FE2842">
        <w:rPr>
          <w:sz w:val="28"/>
          <w:szCs w:val="28"/>
          <w:vertAlign w:val="subscript"/>
          <w:lang w:val="en-US"/>
        </w:rPr>
        <w:t>b</w:t>
      </w:r>
      <w:r w:rsidRPr="00FE2842">
        <w:rPr>
          <w:sz w:val="28"/>
          <w:szCs w:val="28"/>
        </w:rPr>
        <w:t>=</w:t>
      </w:r>
      <w:r w:rsidRPr="00FE2842">
        <w:rPr>
          <w:sz w:val="28"/>
          <w:szCs w:val="28"/>
          <w:lang w:val="en-US"/>
        </w:rPr>
        <w:t>f</w:t>
      </w:r>
      <w:r w:rsidRPr="00FE2842">
        <w:rPr>
          <w:sz w:val="28"/>
          <w:szCs w:val="28"/>
        </w:rPr>
        <w:t>(</w:t>
      </w:r>
      <w:r w:rsidRPr="00FE2842">
        <w:rPr>
          <w:sz w:val="28"/>
          <w:szCs w:val="28"/>
          <w:lang w:val="en-US"/>
        </w:rPr>
        <w:t>t</w:t>
      </w:r>
      <w:r w:rsidRPr="00FE2842">
        <w:rPr>
          <w:sz w:val="28"/>
          <w:szCs w:val="28"/>
        </w:rPr>
        <w:t>) толкателя можно получить методом графического интегрирования из графика ускорения толкателя, а график перемещения толкателя – методом графического интегрирования из графика скорости толкателя.</w:t>
      </w:r>
    </w:p>
    <w:p w:rsidR="00B025BE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Масштаб по оси абсцисс определяем по формуле:</w:t>
      </w:r>
    </w:p>
    <w:p w:rsidR="00D53570" w:rsidRPr="00FE2842" w:rsidRDefault="00D53570" w:rsidP="00FE2842">
      <w:pPr>
        <w:ind w:firstLine="709"/>
        <w:rPr>
          <w:sz w:val="28"/>
          <w:szCs w:val="28"/>
        </w:rPr>
      </w:pPr>
    </w:p>
    <w:p w:rsidR="00B025BE" w:rsidRDefault="0060419F" w:rsidP="00FE2842">
      <w:pPr>
        <w:ind w:firstLine="709"/>
        <w:rPr>
          <w:position w:val="-26"/>
          <w:sz w:val="28"/>
          <w:szCs w:val="28"/>
        </w:rPr>
      </w:pPr>
      <w:r w:rsidRPr="00FE2842">
        <w:rPr>
          <w:position w:val="-26"/>
          <w:sz w:val="28"/>
          <w:szCs w:val="28"/>
        </w:rPr>
        <w:object w:dxaOrig="1240" w:dyaOrig="560">
          <v:shape id="_x0000_i1307" type="#_x0000_t75" style="width:62.25pt;height:27.75pt" o:ole="">
            <v:imagedata r:id="rId512" o:title=""/>
          </v:shape>
          <o:OLEObject Type="Embed" ProgID="Equation.3" ShapeID="_x0000_i1307" DrawAspect="Content" ObjectID="_1462180100" r:id="rId513"/>
        </w:object>
      </w:r>
    </w:p>
    <w:p w:rsidR="00D53570" w:rsidRPr="00FE2842" w:rsidRDefault="00D53570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где </w:t>
      </w:r>
      <w:r w:rsidRPr="00FE2842">
        <w:rPr>
          <w:sz w:val="28"/>
          <w:szCs w:val="28"/>
          <w:lang w:val="en-US"/>
        </w:rPr>
        <w:t>b</w:t>
      </w:r>
      <w:r w:rsidRPr="00FE2842">
        <w:rPr>
          <w:sz w:val="28"/>
          <w:szCs w:val="28"/>
        </w:rPr>
        <w:t xml:space="preserve"> – база графика, мм,</w:t>
      </w: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4"/>
          <w:sz w:val="28"/>
          <w:szCs w:val="28"/>
        </w:rPr>
        <w:object w:dxaOrig="480" w:dyaOrig="380">
          <v:shape id="_x0000_i1308" type="#_x0000_t75" style="width:24pt;height:18.75pt" o:ole="">
            <v:imagedata r:id="rId514" o:title=""/>
          </v:shape>
          <o:OLEObject Type="Embed" ProgID="Equation.3" ShapeID="_x0000_i1308" DrawAspect="Content" ObjectID="_1462180101" r:id="rId515"/>
        </w:object>
      </w:r>
      <w:r w:rsidR="00B025BE" w:rsidRPr="00FE2842">
        <w:rPr>
          <w:sz w:val="28"/>
          <w:szCs w:val="28"/>
        </w:rPr>
        <w:t xml:space="preserve"> - угол рабочего профиля кулачка,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в нашем случае </w:t>
      </w:r>
      <w:r w:rsidRPr="00FE2842">
        <w:rPr>
          <w:sz w:val="28"/>
          <w:szCs w:val="28"/>
          <w:lang w:val="en-US"/>
        </w:rPr>
        <w:t>b</w:t>
      </w:r>
      <w:r w:rsidRPr="00FE2842">
        <w:rPr>
          <w:sz w:val="28"/>
          <w:szCs w:val="28"/>
        </w:rPr>
        <w:t xml:space="preserve"> =240мм, </w:t>
      </w:r>
      <w:r w:rsidR="0060419F" w:rsidRPr="00FE2842">
        <w:rPr>
          <w:position w:val="-14"/>
          <w:sz w:val="28"/>
          <w:szCs w:val="28"/>
        </w:rPr>
        <w:object w:dxaOrig="1180" w:dyaOrig="380">
          <v:shape id="_x0000_i1309" type="#_x0000_t75" style="width:59.25pt;height:18.75pt" o:ole="">
            <v:imagedata r:id="rId516" o:title=""/>
          </v:shape>
          <o:OLEObject Type="Embed" ProgID="Equation.3" ShapeID="_x0000_i1309" DrawAspect="Content" ObjectID="_1462180102" r:id="rId517"/>
        </w:object>
      </w:r>
    </w:p>
    <w:p w:rsidR="00B025BE" w:rsidRPr="00FE2842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14"/>
          <w:sz w:val="28"/>
          <w:szCs w:val="28"/>
        </w:rPr>
        <w:object w:dxaOrig="540" w:dyaOrig="380">
          <v:shape id="_x0000_i1310" type="#_x0000_t75" style="width:27pt;height:18.75pt" o:ole="">
            <v:imagedata r:id="rId518" o:title=""/>
          </v:shape>
          <o:OLEObject Type="Embed" ProgID="Equation.3" ShapeID="_x0000_i1310" DrawAspect="Content" ObjectID="_1462180103" r:id="rId519"/>
        </w:object>
      </w:r>
      <w:r w:rsidR="00B025BE" w:rsidRPr="00FE2842">
        <w:rPr>
          <w:sz w:val="28"/>
          <w:szCs w:val="28"/>
        </w:rPr>
        <w:t>103.4мм/рад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Для соблюдения равенства масштабов отрезки интегрирования К в обоих случаях должны быть равны или равными </w:t>
      </w:r>
      <w:r w:rsidR="0060419F" w:rsidRPr="00FE2842">
        <w:rPr>
          <w:position w:val="-14"/>
          <w:sz w:val="28"/>
          <w:szCs w:val="28"/>
        </w:rPr>
        <w:object w:dxaOrig="540" w:dyaOrig="380">
          <v:shape id="_x0000_i1311" type="#_x0000_t75" style="width:27pt;height:18.75pt" o:ole="">
            <v:imagedata r:id="rId518" o:title=""/>
          </v:shape>
          <o:OLEObject Type="Embed" ProgID="Equation.3" ShapeID="_x0000_i1311" DrawAspect="Content" ObjectID="_1462180104" r:id="rId520"/>
        </w:object>
      </w:r>
      <w:r w:rsidRPr="00FE2842">
        <w:rPr>
          <w:sz w:val="28"/>
          <w:szCs w:val="28"/>
        </w:rPr>
        <w:t>103.4мм/рад.</w:t>
      </w:r>
    </w:p>
    <w:p w:rsidR="00B025BE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Масштаб перемещения:</w:t>
      </w:r>
    </w:p>
    <w:p w:rsidR="00D53570" w:rsidRPr="00FE2842" w:rsidRDefault="00D53570" w:rsidP="00FE2842">
      <w:pPr>
        <w:ind w:firstLine="709"/>
        <w:rPr>
          <w:sz w:val="28"/>
          <w:szCs w:val="28"/>
        </w:rPr>
      </w:pPr>
    </w:p>
    <w:p w:rsidR="00B025BE" w:rsidRDefault="0060419F" w:rsidP="00FE2842">
      <w:pPr>
        <w:ind w:firstLine="709"/>
        <w:rPr>
          <w:position w:val="-24"/>
          <w:sz w:val="28"/>
          <w:szCs w:val="28"/>
        </w:rPr>
      </w:pPr>
      <w:r w:rsidRPr="00FE2842">
        <w:rPr>
          <w:position w:val="-24"/>
          <w:sz w:val="28"/>
          <w:szCs w:val="28"/>
        </w:rPr>
        <w:object w:dxaOrig="1100" w:dyaOrig="620">
          <v:shape id="_x0000_i1312" type="#_x0000_t75" style="width:44.25pt;height:24.75pt" o:ole="">
            <v:imagedata r:id="rId521" o:title=""/>
          </v:shape>
          <o:OLEObject Type="Embed" ProgID="Equation.3" ShapeID="_x0000_i1312" DrawAspect="Content" ObjectID="_1462180105" r:id="rId522"/>
        </w:object>
      </w:r>
    </w:p>
    <w:p w:rsidR="00D53570" w:rsidRPr="00FE2842" w:rsidRDefault="00D53570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где </w:t>
      </w:r>
      <w:r w:rsidR="0060419F" w:rsidRPr="00FE2842">
        <w:rPr>
          <w:position w:val="-12"/>
          <w:sz w:val="28"/>
          <w:szCs w:val="28"/>
        </w:rPr>
        <w:object w:dxaOrig="540" w:dyaOrig="360">
          <v:shape id="_x0000_i1313" type="#_x0000_t75" style="width:27pt;height:18pt" o:ole="">
            <v:imagedata r:id="rId523" o:title=""/>
          </v:shape>
          <o:OLEObject Type="Embed" ProgID="Equation.3" ShapeID="_x0000_i1313" DrawAspect="Content" ObjectID="_1462180106" r:id="rId524"/>
        </w:object>
      </w:r>
      <w:r w:rsidRPr="00FE2842">
        <w:rPr>
          <w:sz w:val="28"/>
          <w:szCs w:val="28"/>
        </w:rPr>
        <w:t xml:space="preserve"> - максимальная ордината на графике перемещений центра ролика толкателя, мм</w:t>
      </w:r>
      <w:r w:rsidR="00D53570">
        <w:rPr>
          <w:sz w:val="28"/>
          <w:szCs w:val="28"/>
        </w:rPr>
        <w:t xml:space="preserve"> </w:t>
      </w:r>
      <w:r w:rsidRPr="00FE2842">
        <w:rPr>
          <w:sz w:val="28"/>
          <w:szCs w:val="28"/>
          <w:lang w:val="en-US"/>
        </w:rPr>
        <w:t>h</w:t>
      </w:r>
      <w:r w:rsidRPr="00FE2842">
        <w:rPr>
          <w:sz w:val="28"/>
          <w:szCs w:val="28"/>
        </w:rPr>
        <w:t xml:space="preserve"> – ход толкателя(по условию=0.039м).</w:t>
      </w:r>
    </w:p>
    <w:p w:rsidR="00B025BE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Из графика перемещений находим, что </w:t>
      </w:r>
      <w:r w:rsidR="0060419F" w:rsidRPr="00FE2842">
        <w:rPr>
          <w:position w:val="-12"/>
          <w:sz w:val="28"/>
          <w:szCs w:val="28"/>
        </w:rPr>
        <w:object w:dxaOrig="540" w:dyaOrig="360">
          <v:shape id="_x0000_i1314" type="#_x0000_t75" style="width:27pt;height:18pt" o:ole="">
            <v:imagedata r:id="rId523" o:title=""/>
          </v:shape>
          <o:OLEObject Type="Embed" ProgID="Equation.3" ShapeID="_x0000_i1314" DrawAspect="Content" ObjectID="_1462180107" r:id="rId525"/>
        </w:object>
      </w:r>
      <w:r w:rsidRPr="00FE2842">
        <w:rPr>
          <w:sz w:val="28"/>
          <w:szCs w:val="28"/>
        </w:rPr>
        <w:t>=64мм,</w:t>
      </w:r>
    </w:p>
    <w:p w:rsidR="00D53570" w:rsidRDefault="00D53570">
      <w:pPr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025BE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24"/>
          <w:sz w:val="28"/>
          <w:szCs w:val="28"/>
        </w:rPr>
        <w:object w:dxaOrig="1100" w:dyaOrig="620">
          <v:shape id="_x0000_i1315" type="#_x0000_t75" style="width:54.75pt;height:30.75pt" o:ole="">
            <v:imagedata r:id="rId521" o:title=""/>
          </v:shape>
          <o:OLEObject Type="Embed" ProgID="Equation.3" ShapeID="_x0000_i1315" DrawAspect="Content" ObjectID="_1462180108" r:id="rId526"/>
        </w:object>
      </w:r>
      <w:r w:rsidR="00B025BE" w:rsidRPr="00FE2842">
        <w:rPr>
          <w:sz w:val="28"/>
          <w:szCs w:val="28"/>
        </w:rPr>
        <w:t>=64/0.039=1641мм/м</w:t>
      </w:r>
    </w:p>
    <w:p w:rsidR="00D53570" w:rsidRPr="00FE2842" w:rsidRDefault="00D53570" w:rsidP="00FE2842">
      <w:pPr>
        <w:ind w:firstLine="709"/>
        <w:rPr>
          <w:sz w:val="28"/>
          <w:szCs w:val="28"/>
        </w:rPr>
      </w:pPr>
    </w:p>
    <w:p w:rsidR="00B025BE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Масштаб передаточной функции скорости:</w:t>
      </w:r>
    </w:p>
    <w:p w:rsidR="00D53570" w:rsidRPr="00FE2842" w:rsidRDefault="00D53570" w:rsidP="00FE2842">
      <w:pPr>
        <w:ind w:firstLine="709"/>
        <w:rPr>
          <w:sz w:val="28"/>
          <w:szCs w:val="28"/>
        </w:rPr>
      </w:pPr>
    </w:p>
    <w:p w:rsidR="00B025BE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32"/>
          <w:sz w:val="28"/>
          <w:szCs w:val="28"/>
        </w:rPr>
        <w:object w:dxaOrig="1240" w:dyaOrig="700">
          <v:shape id="_x0000_i1316" type="#_x0000_t75" style="width:62.25pt;height:35.25pt" o:ole="">
            <v:imagedata r:id="rId527" o:title=""/>
          </v:shape>
          <o:OLEObject Type="Embed" ProgID="Equation.3" ShapeID="_x0000_i1316" DrawAspect="Content" ObjectID="_1462180109" r:id="rId528"/>
        </w:object>
      </w:r>
      <w:r w:rsidR="00B025BE" w:rsidRPr="00FE2842">
        <w:rPr>
          <w:sz w:val="28"/>
          <w:szCs w:val="28"/>
        </w:rPr>
        <w:t>=1641*40/103.4=634.8мм/(мрад</w:t>
      </w:r>
      <w:r w:rsidR="00B025BE" w:rsidRPr="00FE2842">
        <w:rPr>
          <w:sz w:val="28"/>
          <w:szCs w:val="28"/>
          <w:vertAlign w:val="superscript"/>
        </w:rPr>
        <w:t>-1</w:t>
      </w:r>
      <w:r w:rsidR="00B025BE" w:rsidRPr="00FE2842">
        <w:rPr>
          <w:sz w:val="28"/>
          <w:szCs w:val="28"/>
        </w:rPr>
        <w:t>)</w:t>
      </w:r>
    </w:p>
    <w:p w:rsidR="00D53570" w:rsidRPr="00FE2842" w:rsidRDefault="00D53570" w:rsidP="00FE2842">
      <w:pPr>
        <w:ind w:firstLine="709"/>
        <w:rPr>
          <w:sz w:val="28"/>
          <w:szCs w:val="28"/>
        </w:rPr>
      </w:pPr>
    </w:p>
    <w:p w:rsidR="00B025BE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Масштаб передаточной функции ускорения:</w:t>
      </w:r>
    </w:p>
    <w:p w:rsidR="00D53570" w:rsidRPr="00FE2842" w:rsidRDefault="00D53570" w:rsidP="00FE2842">
      <w:pPr>
        <w:ind w:firstLine="709"/>
        <w:rPr>
          <w:sz w:val="28"/>
          <w:szCs w:val="28"/>
        </w:rPr>
      </w:pPr>
    </w:p>
    <w:p w:rsidR="00B025BE" w:rsidRDefault="0060419F" w:rsidP="00FE2842">
      <w:pPr>
        <w:ind w:firstLine="709"/>
        <w:rPr>
          <w:sz w:val="28"/>
          <w:szCs w:val="28"/>
        </w:rPr>
      </w:pPr>
      <w:r w:rsidRPr="00FE2842">
        <w:rPr>
          <w:position w:val="-32"/>
          <w:sz w:val="28"/>
          <w:szCs w:val="28"/>
        </w:rPr>
        <w:object w:dxaOrig="1320" w:dyaOrig="740">
          <v:shape id="_x0000_i1317" type="#_x0000_t75" style="width:66pt;height:36.75pt" o:ole="">
            <v:imagedata r:id="rId529" o:title=""/>
          </v:shape>
          <o:OLEObject Type="Embed" ProgID="Equation.3" ShapeID="_x0000_i1317" DrawAspect="Content" ObjectID="_1462180110" r:id="rId530"/>
        </w:object>
      </w:r>
      <w:r w:rsidR="00B025BE" w:rsidRPr="00FE2842">
        <w:rPr>
          <w:sz w:val="28"/>
          <w:szCs w:val="28"/>
        </w:rPr>
        <w:t>=634.8*40/103.4=245.6мм/(мрад</w:t>
      </w:r>
      <w:r w:rsidR="00B025BE" w:rsidRPr="00FE2842">
        <w:rPr>
          <w:sz w:val="28"/>
          <w:szCs w:val="28"/>
          <w:vertAlign w:val="superscript"/>
        </w:rPr>
        <w:t>-2</w:t>
      </w:r>
      <w:r w:rsidR="00B025BE" w:rsidRPr="00FE2842">
        <w:rPr>
          <w:sz w:val="28"/>
          <w:szCs w:val="28"/>
        </w:rPr>
        <w:t>).</w:t>
      </w:r>
    </w:p>
    <w:p w:rsidR="00D53570" w:rsidRPr="00FE2842" w:rsidRDefault="00D53570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4.2 Определение основных </w:t>
      </w:r>
      <w:r w:rsidR="00D53570">
        <w:rPr>
          <w:sz w:val="28"/>
          <w:szCs w:val="28"/>
        </w:rPr>
        <w:t>размеров кулачкового механизма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Для определения минимального радиуса кулачка </w:t>
      </w:r>
      <w:r w:rsidRPr="00FE2842">
        <w:rPr>
          <w:sz w:val="28"/>
          <w:szCs w:val="28"/>
          <w:lang w:val="en-US"/>
        </w:rPr>
        <w:t>r</w:t>
      </w:r>
      <w:r w:rsidRPr="00FE2842">
        <w:rPr>
          <w:sz w:val="28"/>
          <w:szCs w:val="28"/>
          <w:vertAlign w:val="subscript"/>
        </w:rPr>
        <w:t>0</w:t>
      </w:r>
      <w:r w:rsidRPr="00FE2842">
        <w:rPr>
          <w:sz w:val="28"/>
          <w:szCs w:val="28"/>
        </w:rPr>
        <w:t xml:space="preserve"> необходимо построить область допустимых решений. Для этого строим график зависимости перемещения толкателя от его скорости. Перемещение будем откладывать по дуге перемещения толкателя, а скорость – по лучам проведенным из оси вращения толкателя до центра толкателя.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Из крайних левой и правой точек от перпендикуляра к лучам отложим допустимые углы давлений (по условию </w:t>
      </w:r>
      <w:r w:rsidR="0060419F" w:rsidRPr="00FE2842">
        <w:rPr>
          <w:position w:val="-12"/>
          <w:sz w:val="28"/>
          <w:szCs w:val="28"/>
        </w:rPr>
        <w:object w:dxaOrig="420" w:dyaOrig="360">
          <v:shape id="_x0000_i1318" type="#_x0000_t75" style="width:21pt;height:18pt" o:ole="">
            <v:imagedata r:id="rId531" o:title=""/>
          </v:shape>
          <o:OLEObject Type="Embed" ProgID="Equation.3" ShapeID="_x0000_i1318" DrawAspect="Content" ObjectID="_1462180111" r:id="rId532"/>
        </w:object>
      </w:r>
      <w:r w:rsidRPr="00FE2842">
        <w:rPr>
          <w:sz w:val="28"/>
          <w:szCs w:val="28"/>
        </w:rPr>
        <w:t>=45</w:t>
      </w:r>
      <w:r w:rsidRPr="00FE2842">
        <w:rPr>
          <w:sz w:val="28"/>
          <w:szCs w:val="28"/>
          <w:vertAlign w:val="superscript"/>
        </w:rPr>
        <w:t>о</w:t>
      </w:r>
      <w:r w:rsidRPr="00FE2842">
        <w:rPr>
          <w:sz w:val="28"/>
          <w:szCs w:val="28"/>
        </w:rPr>
        <w:t>). Там, где эти прямые пересекутся получится точка О. Расстояние от начала координат до точки О и есть минимальный радиус кулачка.</w:t>
      </w:r>
    </w:p>
    <w:p w:rsidR="00195C23" w:rsidRPr="00FE2842" w:rsidRDefault="00195C23" w:rsidP="00FE2842">
      <w:pPr>
        <w:ind w:firstLine="709"/>
        <w:rPr>
          <w:sz w:val="28"/>
          <w:szCs w:val="28"/>
          <w:lang w:val="en-US"/>
        </w:rPr>
      </w:pPr>
    </w:p>
    <w:p w:rsidR="00B025BE" w:rsidRDefault="00D53570" w:rsidP="00FE2842">
      <w:pPr>
        <w:ind w:firstLine="709"/>
        <w:rPr>
          <w:sz w:val="28"/>
          <w:szCs w:val="28"/>
        </w:rPr>
      </w:pPr>
      <w:r>
        <w:rPr>
          <w:sz w:val="28"/>
          <w:szCs w:val="28"/>
        </w:rPr>
        <w:t>4.3 Построение профиля кулачка</w:t>
      </w:r>
    </w:p>
    <w:p w:rsidR="00D53570" w:rsidRPr="00FE2842" w:rsidRDefault="00D53570" w:rsidP="00FE2842">
      <w:pPr>
        <w:ind w:firstLine="709"/>
        <w:rPr>
          <w:sz w:val="28"/>
          <w:szCs w:val="28"/>
        </w:rPr>
      </w:pP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При графическом построении профиля кулачка применяют метод обращения движения: всем звеньям механизма условно сообщают угловую скорость, равную </w:t>
      </w:r>
      <w:r w:rsidR="0060419F" w:rsidRPr="00FE2842">
        <w:rPr>
          <w:position w:val="-10"/>
          <w:sz w:val="28"/>
          <w:szCs w:val="28"/>
        </w:rPr>
        <w:object w:dxaOrig="460" w:dyaOrig="340">
          <v:shape id="_x0000_i1319" type="#_x0000_t75" style="width:23.25pt;height:17.25pt" o:ole="">
            <v:imagedata r:id="rId533" o:title=""/>
          </v:shape>
          <o:OLEObject Type="Embed" ProgID="Equation.3" ShapeID="_x0000_i1319" DrawAspect="Content" ObjectID="_1462180112" r:id="rId534"/>
        </w:object>
      </w:r>
      <w:r w:rsidRPr="00FE2842">
        <w:rPr>
          <w:sz w:val="28"/>
          <w:szCs w:val="28"/>
        </w:rPr>
        <w:t>. При этом кулачок становится неподвижным, а остальные звенья вращаются с угловой скоростью, равной по величине, но противоположной по направлению угловой скорости кулачка.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При построении профиля кулачка из центра – точки О проводят окружность радиусом </w:t>
      </w:r>
      <w:r w:rsidRPr="00FE2842">
        <w:rPr>
          <w:sz w:val="28"/>
          <w:szCs w:val="28"/>
          <w:lang w:val="en-US"/>
        </w:rPr>
        <w:t>r</w:t>
      </w:r>
      <w:r w:rsidRPr="00FE2842">
        <w:rPr>
          <w:sz w:val="28"/>
          <w:szCs w:val="28"/>
          <w:vertAlign w:val="subscript"/>
        </w:rPr>
        <w:t>0</w:t>
      </w:r>
      <w:r w:rsidRPr="00FE2842">
        <w:rPr>
          <w:sz w:val="28"/>
          <w:szCs w:val="28"/>
        </w:rPr>
        <w:t xml:space="preserve"> . Затем отмечают на окружности заданный рабочий угол кулачка </w:t>
      </w:r>
      <w:r w:rsidR="0060419F" w:rsidRPr="00FE2842">
        <w:rPr>
          <w:position w:val="-14"/>
          <w:sz w:val="28"/>
          <w:szCs w:val="28"/>
        </w:rPr>
        <w:object w:dxaOrig="480" w:dyaOrig="380">
          <v:shape id="_x0000_i1320" type="#_x0000_t75" style="width:24pt;height:18.75pt" o:ole="">
            <v:imagedata r:id="rId514" o:title=""/>
          </v:shape>
          <o:OLEObject Type="Embed" ProgID="Equation.3" ShapeID="_x0000_i1320" DrawAspect="Content" ObjectID="_1462180113" r:id="rId535"/>
        </w:object>
      </w:r>
      <w:r w:rsidRPr="00FE2842">
        <w:rPr>
          <w:sz w:val="28"/>
          <w:szCs w:val="28"/>
        </w:rPr>
        <w:t xml:space="preserve"> и делят полученный сектор на части(их количество должно быть равно количеству отрезков разбиения на графике). На каждом полученном радиусе откладывают соответствующее перемещение толкателя в масштабе и соединяют полученные точки плавной кривой. Таким образом получают теоретический (центровой) профиль кулачка.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Для получения конструктивного (рабочего) профиля кулачка строят эквидистантный профиль, отстоящий от центрового на величину радиуса ролика. Он получается как огибающая к дугам, проведенным из произвольных точек центрового профиля радиусом ролика.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Радиус ролика выбирается соотношением : </w:t>
      </w:r>
      <w:r w:rsidRPr="00FE2842">
        <w:rPr>
          <w:sz w:val="28"/>
          <w:szCs w:val="28"/>
          <w:lang w:val="en-US"/>
        </w:rPr>
        <w:t>Rp</w:t>
      </w:r>
      <w:r w:rsidRPr="00FE2842">
        <w:rPr>
          <w:sz w:val="28"/>
          <w:szCs w:val="28"/>
        </w:rPr>
        <w:t>=(0.25-0.4)</w:t>
      </w:r>
      <w:r w:rsidRPr="00FE2842">
        <w:rPr>
          <w:sz w:val="28"/>
          <w:szCs w:val="28"/>
          <w:lang w:val="en-US"/>
        </w:rPr>
        <w:t>r</w:t>
      </w:r>
      <w:r w:rsidRPr="00FE2842">
        <w:rPr>
          <w:sz w:val="28"/>
          <w:szCs w:val="28"/>
          <w:vertAlign w:val="subscript"/>
        </w:rPr>
        <w:t>0</w:t>
      </w:r>
      <w:r w:rsidRPr="00FE2842">
        <w:rPr>
          <w:sz w:val="28"/>
          <w:szCs w:val="28"/>
        </w:rPr>
        <w:t xml:space="preserve"> .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Так как полученный минимальный радиус кулачка в нашем случае равен 110мм, возьмем радиус ролика равный :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  <w:lang w:val="en-US"/>
        </w:rPr>
        <w:t>Rp</w:t>
      </w:r>
      <w:r w:rsidRPr="00FE2842">
        <w:rPr>
          <w:sz w:val="28"/>
          <w:szCs w:val="28"/>
        </w:rPr>
        <w:t>=0.3*110=33мм.</w:t>
      </w:r>
    </w:p>
    <w:p w:rsidR="00B025BE" w:rsidRPr="00FE2842" w:rsidRDefault="00B025BE" w:rsidP="00FE2842">
      <w:pPr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В конце строим график зависимости угла давления от положения толкателя. Для этого в каждой точке теоретического профиля проводим нормаль и измеряем угол между этой нормалью и радиусом. Этот угол откладываем на оси ординат. Полученные точки соединяем плавной линией.</w:t>
      </w:r>
    </w:p>
    <w:p w:rsidR="00D53570" w:rsidRDefault="00D53570" w:rsidP="00FE2842">
      <w:pPr>
        <w:shd w:val="clear" w:color="auto" w:fill="FFFFFF"/>
        <w:ind w:firstLine="709"/>
        <w:rPr>
          <w:sz w:val="28"/>
          <w:szCs w:val="28"/>
        </w:rPr>
      </w:pPr>
    </w:p>
    <w:p w:rsidR="00B025BE" w:rsidRDefault="00B025BE" w:rsidP="00FE2842">
      <w:pPr>
        <w:shd w:val="clear" w:color="auto" w:fill="FFFFFF"/>
        <w:ind w:firstLine="709"/>
        <w:rPr>
          <w:bCs/>
          <w:sz w:val="28"/>
          <w:szCs w:val="28"/>
        </w:rPr>
      </w:pPr>
      <w:r w:rsidRPr="00FE2842">
        <w:rPr>
          <w:sz w:val="28"/>
          <w:szCs w:val="28"/>
        </w:rPr>
        <w:br w:type="page"/>
      </w:r>
      <w:r w:rsidR="00D53570">
        <w:rPr>
          <w:bCs/>
          <w:sz w:val="28"/>
          <w:szCs w:val="28"/>
        </w:rPr>
        <w:t>Вывод</w:t>
      </w:r>
    </w:p>
    <w:p w:rsidR="00D53570" w:rsidRPr="00FE2842" w:rsidRDefault="00D53570" w:rsidP="00FE2842">
      <w:pPr>
        <w:shd w:val="clear" w:color="auto" w:fill="FFFFFF"/>
        <w:ind w:firstLine="709"/>
        <w:rPr>
          <w:sz w:val="28"/>
          <w:szCs w:val="28"/>
        </w:rPr>
      </w:pPr>
    </w:p>
    <w:p w:rsidR="00B025BE" w:rsidRPr="00FE2842" w:rsidRDefault="00B025BE" w:rsidP="00FE2842">
      <w:pPr>
        <w:shd w:val="clear" w:color="auto" w:fill="FFFFFF"/>
        <w:ind w:firstLine="709"/>
        <w:rPr>
          <w:sz w:val="28"/>
          <w:szCs w:val="28"/>
        </w:rPr>
      </w:pPr>
      <w:r w:rsidRPr="00FE2842">
        <w:rPr>
          <w:iCs/>
          <w:sz w:val="28"/>
          <w:szCs w:val="28"/>
        </w:rPr>
        <w:t>По первому листу:</w:t>
      </w:r>
    </w:p>
    <w:p w:rsidR="00B025BE" w:rsidRPr="00FE2842" w:rsidRDefault="00B025BE" w:rsidP="00FE2842">
      <w:pPr>
        <w:shd w:val="clear" w:color="auto" w:fill="FFFFFF"/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1) Динамическая модель машины с числом степеней свободы </w:t>
      </w:r>
      <w:r w:rsidRPr="00FE2842">
        <w:rPr>
          <w:sz w:val="28"/>
          <w:szCs w:val="28"/>
          <w:lang w:val="en-US"/>
        </w:rPr>
        <w:t>w</w:t>
      </w:r>
      <w:r w:rsidRPr="00FE2842">
        <w:rPr>
          <w:sz w:val="28"/>
          <w:szCs w:val="28"/>
        </w:rPr>
        <w:t xml:space="preserve"> =1 представляет звено приведения с моментом инерции </w:t>
      </w:r>
      <w:r w:rsidR="0060419F" w:rsidRPr="00FE2842">
        <w:rPr>
          <w:position w:val="-14"/>
          <w:sz w:val="28"/>
          <w:szCs w:val="28"/>
        </w:rPr>
        <w:object w:dxaOrig="400" w:dyaOrig="400">
          <v:shape id="_x0000_i1321" type="#_x0000_t75" style="width:20.25pt;height:20.25pt" o:ole="">
            <v:imagedata r:id="rId536" o:title=""/>
          </v:shape>
          <o:OLEObject Type="Embed" ProgID="Equation.3" ShapeID="_x0000_i1321" DrawAspect="Content" ObjectID="_1462180114" r:id="rId537"/>
        </w:object>
      </w:r>
      <w:r w:rsidRPr="00FE2842">
        <w:rPr>
          <w:sz w:val="28"/>
          <w:szCs w:val="28"/>
        </w:rPr>
        <w:t>суммарным моментом</w:t>
      </w:r>
      <w:r w:rsidR="0060419F" w:rsidRPr="00FE2842">
        <w:rPr>
          <w:position w:val="-12"/>
          <w:sz w:val="28"/>
          <w:szCs w:val="28"/>
        </w:rPr>
        <w:object w:dxaOrig="700" w:dyaOrig="360">
          <v:shape id="_x0000_i1322" type="#_x0000_t75" style="width:35.25pt;height:18pt" o:ole="">
            <v:imagedata r:id="rId538" o:title=""/>
          </v:shape>
          <o:OLEObject Type="Embed" ProgID="Equation.3" ShapeID="_x0000_i1322" DrawAspect="Content" ObjectID="_1462180115" r:id="rId539"/>
        </w:object>
      </w:r>
      <w:r w:rsidRPr="00FE2842">
        <w:rPr>
          <w:sz w:val="28"/>
          <w:szCs w:val="28"/>
        </w:rPr>
        <w:t xml:space="preserve">. Значения </w:t>
      </w:r>
      <w:r w:rsidRPr="00FE2842">
        <w:rPr>
          <w:sz w:val="28"/>
          <w:szCs w:val="28"/>
          <w:lang w:val="en-US"/>
        </w:rPr>
        <w:t>J</w:t>
      </w:r>
      <w:r w:rsidRPr="00FE2842">
        <w:rPr>
          <w:sz w:val="28"/>
          <w:szCs w:val="28"/>
          <w:vertAlign w:val="superscript"/>
          <w:lang w:val="en-US"/>
        </w:rPr>
        <w:t>np</w:t>
      </w:r>
      <w:r w:rsidRPr="00FE2842">
        <w:rPr>
          <w:sz w:val="28"/>
          <w:szCs w:val="28"/>
        </w:rPr>
        <w:t xml:space="preserve"> и М</w:t>
      </w:r>
      <w:r w:rsidRPr="00FE2842">
        <w:rPr>
          <w:sz w:val="28"/>
          <w:szCs w:val="28"/>
          <w:vertAlign w:val="superscript"/>
        </w:rPr>
        <w:t>пр</w:t>
      </w:r>
      <w:r w:rsidRPr="00FE2842">
        <w:rPr>
          <w:sz w:val="28"/>
          <w:szCs w:val="28"/>
        </w:rPr>
        <w:t xml:space="preserve"> не зависят от скорости звена приведения.</w:t>
      </w:r>
    </w:p>
    <w:p w:rsidR="00B025BE" w:rsidRPr="00FE2842" w:rsidRDefault="00B025BE" w:rsidP="00FE2842">
      <w:pPr>
        <w:shd w:val="clear" w:color="auto" w:fill="FFFFFF"/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2) Расчет показал, что в состав первой группы звеньев надо ввести дополнительную маховую массу - маховик, который обеспечивает колебания угловой скорости </w:t>
      </w:r>
      <w:r w:rsidR="0060419F" w:rsidRPr="00FE2842">
        <w:rPr>
          <w:position w:val="-10"/>
          <w:sz w:val="28"/>
          <w:szCs w:val="28"/>
        </w:rPr>
        <w:object w:dxaOrig="279" w:dyaOrig="340">
          <v:shape id="_x0000_i1323" type="#_x0000_t75" style="width:14.25pt;height:17.25pt" o:ole="">
            <v:imagedata r:id="rId540" o:title=""/>
          </v:shape>
          <o:OLEObject Type="Embed" ProgID="Equation.3" ShapeID="_x0000_i1323" DrawAspect="Content" ObjectID="_1462180116" r:id="rId541"/>
        </w:object>
      </w:r>
      <w:r w:rsidRPr="00FE2842">
        <w:rPr>
          <w:sz w:val="28"/>
          <w:szCs w:val="28"/>
        </w:rPr>
        <w:t xml:space="preserve"> в пределах, заданных коэффициентом неравномерности</w:t>
      </w:r>
      <w:r w:rsidR="0060419F" w:rsidRPr="00FE2842">
        <w:rPr>
          <w:position w:val="-6"/>
          <w:sz w:val="28"/>
          <w:szCs w:val="28"/>
        </w:rPr>
        <w:object w:dxaOrig="220" w:dyaOrig="279">
          <v:shape id="_x0000_i1324" type="#_x0000_t75" style="width:11.25pt;height:14.25pt" o:ole="">
            <v:imagedata r:id="rId542" o:title=""/>
          </v:shape>
          <o:OLEObject Type="Embed" ProgID="Equation.3" ShapeID="_x0000_i1324" DrawAspect="Content" ObjectID="_1462180117" r:id="rId543"/>
        </w:object>
      </w:r>
      <w:r w:rsidRPr="00FE2842">
        <w:rPr>
          <w:sz w:val="28"/>
          <w:szCs w:val="28"/>
        </w:rPr>
        <w:t>. Этот маховик устанавливается на валу электродвигателя.</w:t>
      </w:r>
    </w:p>
    <w:p w:rsidR="00B025BE" w:rsidRPr="00FE2842" w:rsidRDefault="00B025BE" w:rsidP="00FE2842">
      <w:pPr>
        <w:shd w:val="clear" w:color="auto" w:fill="FFFFFF"/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 xml:space="preserve">Необходимый момент инерции маховика </w:t>
      </w:r>
      <w:r w:rsidRPr="00FE2842">
        <w:rPr>
          <w:sz w:val="28"/>
          <w:szCs w:val="28"/>
          <w:lang w:val="en-US"/>
        </w:rPr>
        <w:t>J</w:t>
      </w:r>
      <w:r w:rsidRPr="00FE2842">
        <w:rPr>
          <w:sz w:val="28"/>
          <w:szCs w:val="28"/>
          <w:vertAlign w:val="subscript"/>
          <w:lang w:val="en-US"/>
        </w:rPr>
        <w:t>max</w:t>
      </w:r>
      <w:r w:rsidRPr="00FE2842">
        <w:rPr>
          <w:sz w:val="28"/>
          <w:szCs w:val="28"/>
        </w:rPr>
        <w:t xml:space="preserve"> приблизительно равен </w:t>
      </w:r>
      <w:r w:rsidRPr="00FE2842">
        <w:rPr>
          <w:sz w:val="28"/>
          <w:szCs w:val="28"/>
          <w:lang w:val="en-US"/>
        </w:rPr>
        <w:t>J</w:t>
      </w:r>
      <w:r w:rsidRPr="00FE2842">
        <w:rPr>
          <w:sz w:val="28"/>
          <w:szCs w:val="28"/>
          <w:vertAlign w:val="subscript"/>
        </w:rPr>
        <w:t>1необ</w:t>
      </w:r>
      <w:r w:rsidRPr="00FE2842">
        <w:rPr>
          <w:sz w:val="28"/>
          <w:szCs w:val="28"/>
        </w:rPr>
        <w:t>.</w:t>
      </w:r>
    </w:p>
    <w:p w:rsidR="00B025BE" w:rsidRPr="00FE2842" w:rsidRDefault="00B025BE" w:rsidP="00FE2842">
      <w:pPr>
        <w:shd w:val="clear" w:color="auto" w:fill="FFFFFF"/>
        <w:ind w:firstLine="709"/>
        <w:rPr>
          <w:sz w:val="28"/>
          <w:szCs w:val="28"/>
        </w:rPr>
      </w:pPr>
      <w:r w:rsidRPr="00FE2842">
        <w:rPr>
          <w:iCs/>
          <w:sz w:val="28"/>
          <w:szCs w:val="28"/>
        </w:rPr>
        <w:t>По второму листу:</w:t>
      </w:r>
    </w:p>
    <w:p w:rsidR="00B025BE" w:rsidRPr="00FE2842" w:rsidRDefault="00B025BE" w:rsidP="00FE2842">
      <w:pPr>
        <w:shd w:val="clear" w:color="auto" w:fill="FFFFFF"/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1) Полученная погрешность при определении моментов, действующих на первое звено, составляет приблизительно 5 %. Она возникает из-за неточности построений плана ускорений и графиков сил (а, следовательно, и неточности определения численных значений ускорений и сил) и из-за незначительной погрешности линейки.</w:t>
      </w:r>
    </w:p>
    <w:p w:rsidR="00B025BE" w:rsidRPr="00FE2842" w:rsidRDefault="00B025BE" w:rsidP="00FE2842">
      <w:pPr>
        <w:shd w:val="clear" w:color="auto" w:fill="FFFFFF"/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2) Так как целью второго листа была также и проверка первого, то можно сказать, что первый лист выполнен правильно, потому что погрешность небольшая.</w:t>
      </w:r>
    </w:p>
    <w:p w:rsidR="00B025BE" w:rsidRPr="00FE2842" w:rsidRDefault="00B025BE" w:rsidP="00FE2842">
      <w:pPr>
        <w:shd w:val="clear" w:color="auto" w:fill="FFFFFF"/>
        <w:ind w:firstLine="709"/>
        <w:rPr>
          <w:sz w:val="28"/>
          <w:szCs w:val="28"/>
        </w:rPr>
      </w:pPr>
      <w:r w:rsidRPr="00FE2842">
        <w:rPr>
          <w:iCs/>
          <w:sz w:val="28"/>
          <w:szCs w:val="28"/>
        </w:rPr>
        <w:t>По третьему листу:</w:t>
      </w:r>
    </w:p>
    <w:p w:rsidR="00B025BE" w:rsidRPr="00FE2842" w:rsidRDefault="00B025BE" w:rsidP="00FE2842">
      <w:pPr>
        <w:shd w:val="clear" w:color="auto" w:fill="FFFFFF"/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1) Коэффициент смещения инструмента для зубчатого зацепления выбран исходя из следующих факторов: недопустимости подрезания, заострения зубьев и недопустимости взаимного внедрения профилей при работе.</w:t>
      </w:r>
    </w:p>
    <w:p w:rsidR="00B025BE" w:rsidRPr="00FE2842" w:rsidRDefault="00B025BE" w:rsidP="00FE2842">
      <w:pPr>
        <w:shd w:val="clear" w:color="auto" w:fill="FFFFFF"/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2) При расчете планетарного механизма числа зубьев находились подбором, при этом использовался метод сомножителей, соседства, сборки и условие целого числа зубьев.</w:t>
      </w:r>
    </w:p>
    <w:p w:rsidR="00B025BE" w:rsidRPr="00FE2842" w:rsidRDefault="00B025BE" w:rsidP="00FE2842">
      <w:pPr>
        <w:shd w:val="clear" w:color="auto" w:fill="FFFFFF"/>
        <w:ind w:firstLine="709"/>
        <w:rPr>
          <w:sz w:val="28"/>
          <w:szCs w:val="28"/>
        </w:rPr>
      </w:pPr>
      <w:r w:rsidRPr="00FE2842">
        <w:rPr>
          <w:iCs/>
          <w:sz w:val="28"/>
          <w:szCs w:val="28"/>
        </w:rPr>
        <w:t>По четвертому листу:</w:t>
      </w:r>
    </w:p>
    <w:p w:rsidR="00B025BE" w:rsidRPr="00FE2842" w:rsidRDefault="00B025BE" w:rsidP="00D53570">
      <w:pPr>
        <w:shd w:val="clear" w:color="auto" w:fill="FFFFFF"/>
        <w:ind w:firstLine="709"/>
        <w:rPr>
          <w:sz w:val="28"/>
          <w:szCs w:val="28"/>
        </w:rPr>
      </w:pPr>
      <w:r w:rsidRPr="00FE2842">
        <w:rPr>
          <w:sz w:val="28"/>
          <w:szCs w:val="28"/>
        </w:rPr>
        <w:t>Кулачок спроектирован по заданному закону движения с учетом допустимого угла давления.</w:t>
      </w:r>
      <w:bookmarkStart w:id="0" w:name="_GoBack"/>
      <w:bookmarkEnd w:id="0"/>
    </w:p>
    <w:sectPr w:rsidR="00B025BE" w:rsidRPr="00FE2842" w:rsidSect="00FE2842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F3771"/>
    <w:multiLevelType w:val="hybridMultilevel"/>
    <w:tmpl w:val="81BA342E"/>
    <w:lvl w:ilvl="0" w:tplc="51B62E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0CE6079"/>
    <w:multiLevelType w:val="hybridMultilevel"/>
    <w:tmpl w:val="0D5CDFD0"/>
    <w:lvl w:ilvl="0" w:tplc="22CE93C2">
      <w:start w:val="1"/>
      <w:numFmt w:val="decimal"/>
      <w:lvlText w:val="%1)"/>
      <w:lvlJc w:val="left"/>
      <w:pPr>
        <w:tabs>
          <w:tab w:val="num" w:pos="1095"/>
        </w:tabs>
        <w:ind w:left="1095" w:hanging="7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6834783"/>
    <w:multiLevelType w:val="hybridMultilevel"/>
    <w:tmpl w:val="CA268A9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40B0F6F"/>
    <w:multiLevelType w:val="hybridMultilevel"/>
    <w:tmpl w:val="781C3E20"/>
    <w:lvl w:ilvl="0" w:tplc="F64EA646">
      <w:start w:val="1"/>
      <w:numFmt w:val="decimal"/>
      <w:lvlText w:val="%1)"/>
      <w:lvlJc w:val="left"/>
      <w:pPr>
        <w:tabs>
          <w:tab w:val="num" w:pos="1020"/>
        </w:tabs>
        <w:ind w:left="1020" w:hanging="6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727A701A"/>
    <w:multiLevelType w:val="hybridMultilevel"/>
    <w:tmpl w:val="B3400EF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76B427CA"/>
    <w:multiLevelType w:val="hybridMultilevel"/>
    <w:tmpl w:val="28802C4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9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17BE5"/>
    <w:rsid w:val="0005787E"/>
    <w:rsid w:val="00195C23"/>
    <w:rsid w:val="00244637"/>
    <w:rsid w:val="00417BE5"/>
    <w:rsid w:val="0060419F"/>
    <w:rsid w:val="007E1544"/>
    <w:rsid w:val="0086247A"/>
    <w:rsid w:val="008A2E55"/>
    <w:rsid w:val="00AA391B"/>
    <w:rsid w:val="00B025BE"/>
    <w:rsid w:val="00D53570"/>
    <w:rsid w:val="00DC3D69"/>
    <w:rsid w:val="00ED02E8"/>
    <w:rsid w:val="00FE2842"/>
    <w:rsid w:val="00FF5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27"/>
    <o:shapelayout v:ext="edit">
      <o:idmap v:ext="edit" data="1"/>
    </o:shapelayout>
  </w:shapeDefaults>
  <w:decimalSymbol w:val=","/>
  <w:listSeparator w:val=";"/>
  <w15:chartTrackingRefBased/>
  <w15:docId w15:val="{E10FAC56-6C7C-4C11-86BF-5A5BA17E5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842"/>
    <w:pPr>
      <w:spacing w:line="360" w:lineRule="auto"/>
      <w:jc w:val="both"/>
    </w:pPr>
    <w:rPr>
      <w:szCs w:val="24"/>
    </w:rPr>
  </w:style>
  <w:style w:type="paragraph" w:styleId="1">
    <w:name w:val="heading 1"/>
    <w:basedOn w:val="a"/>
    <w:next w:val="a"/>
    <w:qFormat/>
    <w:rsid w:val="00DC3D69"/>
    <w:pPr>
      <w:keepNext/>
      <w:outlineLvl w:val="0"/>
    </w:pPr>
    <w:rPr>
      <w:b/>
      <w:sz w:val="36"/>
      <w:szCs w:val="20"/>
    </w:rPr>
  </w:style>
  <w:style w:type="paragraph" w:styleId="2">
    <w:name w:val="heading 2"/>
    <w:basedOn w:val="a"/>
    <w:next w:val="a"/>
    <w:qFormat/>
    <w:rsid w:val="00DC3D69"/>
    <w:pPr>
      <w:keepNext/>
      <w:jc w:val="center"/>
      <w:outlineLvl w:val="1"/>
    </w:pPr>
    <w:rPr>
      <w:i/>
      <w:sz w:val="32"/>
      <w:szCs w:val="20"/>
    </w:rPr>
  </w:style>
  <w:style w:type="paragraph" w:styleId="3">
    <w:name w:val="heading 3"/>
    <w:basedOn w:val="a"/>
    <w:next w:val="a"/>
    <w:qFormat/>
    <w:rsid w:val="00B025B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C3D69"/>
    <w:rPr>
      <w:sz w:val="28"/>
      <w:szCs w:val="20"/>
    </w:rPr>
  </w:style>
  <w:style w:type="paragraph" w:customStyle="1" w:styleId="10">
    <w:name w:val="Основной текст с отступом1"/>
    <w:basedOn w:val="a"/>
    <w:rsid w:val="00B025BE"/>
    <w:pPr>
      <w:spacing w:after="120"/>
      <w:ind w:left="283"/>
    </w:pPr>
  </w:style>
  <w:style w:type="paragraph" w:styleId="a4">
    <w:name w:val="Title"/>
    <w:basedOn w:val="a"/>
    <w:qFormat/>
    <w:rsid w:val="00B025BE"/>
    <w:pPr>
      <w:ind w:firstLine="708"/>
      <w:jc w:val="center"/>
    </w:pPr>
    <w:rPr>
      <w:b/>
      <w:bCs/>
      <w:sz w:val="36"/>
    </w:rPr>
  </w:style>
  <w:style w:type="paragraph" w:styleId="a5">
    <w:name w:val="Body Text Indent"/>
    <w:basedOn w:val="a"/>
    <w:rsid w:val="00B025BE"/>
    <w:pPr>
      <w:spacing w:after="120" w:line="48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6.bin"/><Relationship Id="rId299" Type="http://schemas.openxmlformats.org/officeDocument/2006/relationships/oleObject" Target="embeddings/oleObject172.bin"/><Relationship Id="rId21" Type="http://schemas.openxmlformats.org/officeDocument/2006/relationships/image" Target="media/image9.wmf"/><Relationship Id="rId63" Type="http://schemas.openxmlformats.org/officeDocument/2006/relationships/oleObject" Target="embeddings/oleObject32.bin"/><Relationship Id="rId159" Type="http://schemas.openxmlformats.org/officeDocument/2006/relationships/oleObject" Target="embeddings/oleObject94.bin"/><Relationship Id="rId324" Type="http://schemas.openxmlformats.org/officeDocument/2006/relationships/image" Target="media/image136.wmf"/><Relationship Id="rId366" Type="http://schemas.openxmlformats.org/officeDocument/2006/relationships/image" Target="media/image156.wmf"/><Relationship Id="rId531" Type="http://schemas.openxmlformats.org/officeDocument/2006/relationships/image" Target="media/image234.wmf"/><Relationship Id="rId170" Type="http://schemas.openxmlformats.org/officeDocument/2006/relationships/image" Target="media/image65.wmf"/><Relationship Id="rId226" Type="http://schemas.openxmlformats.org/officeDocument/2006/relationships/image" Target="media/image89.wmf"/><Relationship Id="rId433" Type="http://schemas.openxmlformats.org/officeDocument/2006/relationships/oleObject" Target="embeddings/oleObject242.bin"/><Relationship Id="rId268" Type="http://schemas.openxmlformats.org/officeDocument/2006/relationships/oleObject" Target="embeddings/oleObject156.bin"/><Relationship Id="rId475" Type="http://schemas.openxmlformats.org/officeDocument/2006/relationships/image" Target="media/image208.wmf"/><Relationship Id="rId32" Type="http://schemas.openxmlformats.org/officeDocument/2006/relationships/image" Target="media/image13.wmf"/><Relationship Id="rId74" Type="http://schemas.openxmlformats.org/officeDocument/2006/relationships/image" Target="media/image30.wmf"/><Relationship Id="rId128" Type="http://schemas.openxmlformats.org/officeDocument/2006/relationships/image" Target="media/image52.wmf"/><Relationship Id="rId335" Type="http://schemas.openxmlformats.org/officeDocument/2006/relationships/oleObject" Target="embeddings/oleObject190.bin"/><Relationship Id="rId377" Type="http://schemas.openxmlformats.org/officeDocument/2006/relationships/oleObject" Target="embeddings/oleObject213.bin"/><Relationship Id="rId500" Type="http://schemas.openxmlformats.org/officeDocument/2006/relationships/image" Target="media/image220.wmf"/><Relationship Id="rId542" Type="http://schemas.openxmlformats.org/officeDocument/2006/relationships/image" Target="media/image239.wmf"/><Relationship Id="rId5" Type="http://schemas.openxmlformats.org/officeDocument/2006/relationships/image" Target="media/image1.wmf"/><Relationship Id="rId181" Type="http://schemas.openxmlformats.org/officeDocument/2006/relationships/image" Target="media/image70.wmf"/><Relationship Id="rId237" Type="http://schemas.openxmlformats.org/officeDocument/2006/relationships/oleObject" Target="embeddings/oleObject139.bin"/><Relationship Id="rId402" Type="http://schemas.openxmlformats.org/officeDocument/2006/relationships/image" Target="media/image173.wmf"/><Relationship Id="rId279" Type="http://schemas.openxmlformats.org/officeDocument/2006/relationships/oleObject" Target="embeddings/oleObject162.bin"/><Relationship Id="rId444" Type="http://schemas.openxmlformats.org/officeDocument/2006/relationships/oleObject" Target="embeddings/oleObject248.bin"/><Relationship Id="rId486" Type="http://schemas.openxmlformats.org/officeDocument/2006/relationships/oleObject" Target="embeddings/oleObject269.bin"/><Relationship Id="rId43" Type="http://schemas.openxmlformats.org/officeDocument/2006/relationships/oleObject" Target="embeddings/oleObject21.bin"/><Relationship Id="rId139" Type="http://schemas.openxmlformats.org/officeDocument/2006/relationships/oleObject" Target="embeddings/oleObject81.bin"/><Relationship Id="rId290" Type="http://schemas.openxmlformats.org/officeDocument/2006/relationships/image" Target="media/image119.wmf"/><Relationship Id="rId304" Type="http://schemas.openxmlformats.org/officeDocument/2006/relationships/image" Target="media/image126.wmf"/><Relationship Id="rId346" Type="http://schemas.openxmlformats.org/officeDocument/2006/relationships/image" Target="media/image147.wmf"/><Relationship Id="rId388" Type="http://schemas.openxmlformats.org/officeDocument/2006/relationships/image" Target="media/image166.wmf"/><Relationship Id="rId511" Type="http://schemas.openxmlformats.org/officeDocument/2006/relationships/oleObject" Target="embeddings/oleObject282.bin"/><Relationship Id="rId85" Type="http://schemas.openxmlformats.org/officeDocument/2006/relationships/oleObject" Target="embeddings/oleObject49.bin"/><Relationship Id="rId150" Type="http://schemas.openxmlformats.org/officeDocument/2006/relationships/oleObject" Target="embeddings/oleObject89.bin"/><Relationship Id="rId192" Type="http://schemas.openxmlformats.org/officeDocument/2006/relationships/oleObject" Target="embeddings/oleObject113.bin"/><Relationship Id="rId206" Type="http://schemas.openxmlformats.org/officeDocument/2006/relationships/oleObject" Target="embeddings/oleObject122.bin"/><Relationship Id="rId413" Type="http://schemas.openxmlformats.org/officeDocument/2006/relationships/oleObject" Target="embeddings/oleObject231.bin"/><Relationship Id="rId248" Type="http://schemas.openxmlformats.org/officeDocument/2006/relationships/image" Target="media/image100.wmf"/><Relationship Id="rId455" Type="http://schemas.openxmlformats.org/officeDocument/2006/relationships/image" Target="media/image198.wmf"/><Relationship Id="rId497" Type="http://schemas.openxmlformats.org/officeDocument/2006/relationships/oleObject" Target="embeddings/oleObject275.bin"/><Relationship Id="rId12" Type="http://schemas.openxmlformats.org/officeDocument/2006/relationships/image" Target="media/image4.wmf"/><Relationship Id="rId108" Type="http://schemas.openxmlformats.org/officeDocument/2006/relationships/oleObject" Target="embeddings/oleObject61.bin"/><Relationship Id="rId315" Type="http://schemas.openxmlformats.org/officeDocument/2006/relationships/oleObject" Target="embeddings/oleObject180.bin"/><Relationship Id="rId357" Type="http://schemas.openxmlformats.org/officeDocument/2006/relationships/oleObject" Target="embeddings/oleObject201.bin"/><Relationship Id="rId522" Type="http://schemas.openxmlformats.org/officeDocument/2006/relationships/oleObject" Target="embeddings/oleObject288.bin"/><Relationship Id="rId54" Type="http://schemas.openxmlformats.org/officeDocument/2006/relationships/image" Target="media/image24.wmf"/><Relationship Id="rId96" Type="http://schemas.openxmlformats.org/officeDocument/2006/relationships/oleObject" Target="embeddings/oleObject55.bin"/><Relationship Id="rId161" Type="http://schemas.openxmlformats.org/officeDocument/2006/relationships/oleObject" Target="embeddings/oleObject95.bin"/><Relationship Id="rId217" Type="http://schemas.openxmlformats.org/officeDocument/2006/relationships/oleObject" Target="embeddings/oleObject129.bin"/><Relationship Id="rId399" Type="http://schemas.openxmlformats.org/officeDocument/2006/relationships/oleObject" Target="embeddings/oleObject224.bin"/><Relationship Id="rId259" Type="http://schemas.openxmlformats.org/officeDocument/2006/relationships/image" Target="media/image105.wmf"/><Relationship Id="rId424" Type="http://schemas.openxmlformats.org/officeDocument/2006/relationships/image" Target="media/image184.wmf"/><Relationship Id="rId466" Type="http://schemas.openxmlformats.org/officeDocument/2006/relationships/oleObject" Target="embeddings/oleObject259.bin"/><Relationship Id="rId23" Type="http://schemas.openxmlformats.org/officeDocument/2006/relationships/oleObject" Target="embeddings/oleObject10.bin"/><Relationship Id="rId119" Type="http://schemas.openxmlformats.org/officeDocument/2006/relationships/oleObject" Target="embeddings/oleObject67.bin"/><Relationship Id="rId270" Type="http://schemas.openxmlformats.org/officeDocument/2006/relationships/oleObject" Target="embeddings/oleObject157.bin"/><Relationship Id="rId326" Type="http://schemas.openxmlformats.org/officeDocument/2006/relationships/image" Target="media/image137.wmf"/><Relationship Id="rId533" Type="http://schemas.openxmlformats.org/officeDocument/2006/relationships/image" Target="media/image235.wmf"/><Relationship Id="rId65" Type="http://schemas.openxmlformats.org/officeDocument/2006/relationships/oleObject" Target="embeddings/oleObject33.bin"/><Relationship Id="rId130" Type="http://schemas.openxmlformats.org/officeDocument/2006/relationships/oleObject" Target="embeddings/oleObject74.bin"/><Relationship Id="rId368" Type="http://schemas.openxmlformats.org/officeDocument/2006/relationships/image" Target="media/image157.wmf"/><Relationship Id="rId172" Type="http://schemas.openxmlformats.org/officeDocument/2006/relationships/image" Target="media/image66.wmf"/><Relationship Id="rId228" Type="http://schemas.openxmlformats.org/officeDocument/2006/relationships/image" Target="media/image90.wmf"/><Relationship Id="rId435" Type="http://schemas.openxmlformats.org/officeDocument/2006/relationships/oleObject" Target="embeddings/oleObject243.bin"/><Relationship Id="rId477" Type="http://schemas.openxmlformats.org/officeDocument/2006/relationships/image" Target="media/image209.wmf"/><Relationship Id="rId281" Type="http://schemas.openxmlformats.org/officeDocument/2006/relationships/oleObject" Target="embeddings/oleObject163.bin"/><Relationship Id="rId337" Type="http://schemas.openxmlformats.org/officeDocument/2006/relationships/oleObject" Target="embeddings/oleObject191.bin"/><Relationship Id="rId502" Type="http://schemas.openxmlformats.org/officeDocument/2006/relationships/image" Target="media/image221.wmf"/><Relationship Id="rId34" Type="http://schemas.openxmlformats.org/officeDocument/2006/relationships/image" Target="media/image14.wmf"/><Relationship Id="rId76" Type="http://schemas.openxmlformats.org/officeDocument/2006/relationships/image" Target="media/image31.wmf"/><Relationship Id="rId141" Type="http://schemas.openxmlformats.org/officeDocument/2006/relationships/oleObject" Target="embeddings/oleObject83.bin"/><Relationship Id="rId379" Type="http://schemas.openxmlformats.org/officeDocument/2006/relationships/oleObject" Target="embeddings/oleObject214.bin"/><Relationship Id="rId544" Type="http://schemas.openxmlformats.org/officeDocument/2006/relationships/fontTable" Target="fontTable.xml"/><Relationship Id="rId7" Type="http://schemas.openxmlformats.org/officeDocument/2006/relationships/oleObject" Target="embeddings/oleObject2.bin"/><Relationship Id="rId183" Type="http://schemas.openxmlformats.org/officeDocument/2006/relationships/image" Target="media/image71.wmf"/><Relationship Id="rId239" Type="http://schemas.openxmlformats.org/officeDocument/2006/relationships/oleObject" Target="embeddings/oleObject140.bin"/><Relationship Id="rId390" Type="http://schemas.openxmlformats.org/officeDocument/2006/relationships/image" Target="media/image167.wmf"/><Relationship Id="rId404" Type="http://schemas.openxmlformats.org/officeDocument/2006/relationships/image" Target="media/image174.wmf"/><Relationship Id="rId446" Type="http://schemas.openxmlformats.org/officeDocument/2006/relationships/oleObject" Target="embeddings/oleObject249.bin"/><Relationship Id="rId250" Type="http://schemas.openxmlformats.org/officeDocument/2006/relationships/oleObject" Target="embeddings/oleObject146.bin"/><Relationship Id="rId292" Type="http://schemas.openxmlformats.org/officeDocument/2006/relationships/image" Target="media/image120.wmf"/><Relationship Id="rId306" Type="http://schemas.openxmlformats.org/officeDocument/2006/relationships/image" Target="media/image127.wmf"/><Relationship Id="rId488" Type="http://schemas.openxmlformats.org/officeDocument/2006/relationships/image" Target="media/image214.wmf"/><Relationship Id="rId45" Type="http://schemas.openxmlformats.org/officeDocument/2006/relationships/oleObject" Target="embeddings/oleObject22.bin"/><Relationship Id="rId87" Type="http://schemas.openxmlformats.org/officeDocument/2006/relationships/image" Target="media/image33.wmf"/><Relationship Id="rId110" Type="http://schemas.openxmlformats.org/officeDocument/2006/relationships/oleObject" Target="embeddings/oleObject62.bin"/><Relationship Id="rId348" Type="http://schemas.openxmlformats.org/officeDocument/2006/relationships/image" Target="media/image148.wmf"/><Relationship Id="rId513" Type="http://schemas.openxmlformats.org/officeDocument/2006/relationships/oleObject" Target="embeddings/oleObject283.bin"/><Relationship Id="rId152" Type="http://schemas.openxmlformats.org/officeDocument/2006/relationships/image" Target="media/image58.wmf"/><Relationship Id="rId194" Type="http://schemas.openxmlformats.org/officeDocument/2006/relationships/oleObject" Target="embeddings/oleObject115.bin"/><Relationship Id="rId208" Type="http://schemas.openxmlformats.org/officeDocument/2006/relationships/oleObject" Target="embeddings/oleObject123.bin"/><Relationship Id="rId415" Type="http://schemas.openxmlformats.org/officeDocument/2006/relationships/oleObject" Target="embeddings/oleObject232.bin"/><Relationship Id="rId457" Type="http://schemas.openxmlformats.org/officeDocument/2006/relationships/image" Target="media/image199.wmf"/><Relationship Id="rId261" Type="http://schemas.openxmlformats.org/officeDocument/2006/relationships/image" Target="media/image106.wmf"/><Relationship Id="rId499" Type="http://schemas.openxmlformats.org/officeDocument/2006/relationships/oleObject" Target="embeddings/oleObject276.bin"/><Relationship Id="rId14" Type="http://schemas.openxmlformats.org/officeDocument/2006/relationships/image" Target="media/image5.png"/><Relationship Id="rId56" Type="http://schemas.openxmlformats.org/officeDocument/2006/relationships/oleObject" Target="embeddings/oleObject28.bin"/><Relationship Id="rId317" Type="http://schemas.openxmlformats.org/officeDocument/2006/relationships/oleObject" Target="embeddings/oleObject181.bin"/><Relationship Id="rId359" Type="http://schemas.openxmlformats.org/officeDocument/2006/relationships/oleObject" Target="embeddings/oleObject202.bin"/><Relationship Id="rId524" Type="http://schemas.openxmlformats.org/officeDocument/2006/relationships/oleObject" Target="embeddings/oleObject289.bin"/><Relationship Id="rId98" Type="http://schemas.openxmlformats.org/officeDocument/2006/relationships/oleObject" Target="embeddings/oleObject56.bin"/><Relationship Id="rId121" Type="http://schemas.openxmlformats.org/officeDocument/2006/relationships/oleObject" Target="embeddings/oleObject68.bin"/><Relationship Id="rId163" Type="http://schemas.openxmlformats.org/officeDocument/2006/relationships/oleObject" Target="embeddings/oleObject97.bin"/><Relationship Id="rId219" Type="http://schemas.openxmlformats.org/officeDocument/2006/relationships/oleObject" Target="embeddings/oleObject130.bin"/><Relationship Id="rId370" Type="http://schemas.openxmlformats.org/officeDocument/2006/relationships/image" Target="media/image158.wmf"/><Relationship Id="rId426" Type="http://schemas.openxmlformats.org/officeDocument/2006/relationships/image" Target="media/image185.wmf"/><Relationship Id="rId230" Type="http://schemas.openxmlformats.org/officeDocument/2006/relationships/image" Target="media/image91.wmf"/><Relationship Id="rId468" Type="http://schemas.openxmlformats.org/officeDocument/2006/relationships/oleObject" Target="embeddings/oleObject260.bin"/><Relationship Id="rId25" Type="http://schemas.openxmlformats.org/officeDocument/2006/relationships/image" Target="media/image10.wmf"/><Relationship Id="rId67" Type="http://schemas.openxmlformats.org/officeDocument/2006/relationships/oleObject" Target="embeddings/oleObject34.bin"/><Relationship Id="rId272" Type="http://schemas.openxmlformats.org/officeDocument/2006/relationships/oleObject" Target="embeddings/oleObject158.bin"/><Relationship Id="rId328" Type="http://schemas.openxmlformats.org/officeDocument/2006/relationships/image" Target="media/image138.wmf"/><Relationship Id="rId535" Type="http://schemas.openxmlformats.org/officeDocument/2006/relationships/oleObject" Target="embeddings/oleObject296.bin"/><Relationship Id="rId88" Type="http://schemas.openxmlformats.org/officeDocument/2006/relationships/oleObject" Target="embeddings/oleObject51.bin"/><Relationship Id="rId111" Type="http://schemas.openxmlformats.org/officeDocument/2006/relationships/oleObject" Target="embeddings/oleObject63.bin"/><Relationship Id="rId132" Type="http://schemas.openxmlformats.org/officeDocument/2006/relationships/image" Target="media/image53.wmf"/><Relationship Id="rId153" Type="http://schemas.openxmlformats.org/officeDocument/2006/relationships/oleObject" Target="embeddings/oleObject91.bin"/><Relationship Id="rId174" Type="http://schemas.openxmlformats.org/officeDocument/2006/relationships/oleObject" Target="embeddings/oleObject104.bin"/><Relationship Id="rId195" Type="http://schemas.openxmlformats.org/officeDocument/2006/relationships/oleObject" Target="embeddings/oleObject116.bin"/><Relationship Id="rId209" Type="http://schemas.openxmlformats.org/officeDocument/2006/relationships/image" Target="media/image82.wmf"/><Relationship Id="rId360" Type="http://schemas.openxmlformats.org/officeDocument/2006/relationships/image" Target="media/image154.wmf"/><Relationship Id="rId381" Type="http://schemas.openxmlformats.org/officeDocument/2006/relationships/oleObject" Target="embeddings/oleObject215.bin"/><Relationship Id="rId416" Type="http://schemas.openxmlformats.org/officeDocument/2006/relationships/image" Target="media/image180.wmf"/><Relationship Id="rId220" Type="http://schemas.openxmlformats.org/officeDocument/2006/relationships/image" Target="media/image86.wmf"/><Relationship Id="rId241" Type="http://schemas.openxmlformats.org/officeDocument/2006/relationships/oleObject" Target="embeddings/oleObject141.bin"/><Relationship Id="rId437" Type="http://schemas.openxmlformats.org/officeDocument/2006/relationships/oleObject" Target="embeddings/oleObject244.bin"/><Relationship Id="rId458" Type="http://schemas.openxmlformats.org/officeDocument/2006/relationships/oleObject" Target="embeddings/oleObject255.bin"/><Relationship Id="rId479" Type="http://schemas.openxmlformats.org/officeDocument/2006/relationships/image" Target="media/image210.wmf"/><Relationship Id="rId15" Type="http://schemas.openxmlformats.org/officeDocument/2006/relationships/image" Target="media/image6.wmf"/><Relationship Id="rId36" Type="http://schemas.openxmlformats.org/officeDocument/2006/relationships/image" Target="media/image15.wmf"/><Relationship Id="rId57" Type="http://schemas.openxmlformats.org/officeDocument/2006/relationships/image" Target="media/image25.wmf"/><Relationship Id="rId262" Type="http://schemas.openxmlformats.org/officeDocument/2006/relationships/oleObject" Target="embeddings/oleObject152.bin"/><Relationship Id="rId283" Type="http://schemas.openxmlformats.org/officeDocument/2006/relationships/oleObject" Target="embeddings/oleObject164.bin"/><Relationship Id="rId318" Type="http://schemas.openxmlformats.org/officeDocument/2006/relationships/image" Target="media/image133.wmf"/><Relationship Id="rId339" Type="http://schemas.openxmlformats.org/officeDocument/2006/relationships/oleObject" Target="embeddings/oleObject192.bin"/><Relationship Id="rId490" Type="http://schemas.openxmlformats.org/officeDocument/2006/relationships/image" Target="media/image215.wmf"/><Relationship Id="rId504" Type="http://schemas.openxmlformats.org/officeDocument/2006/relationships/image" Target="media/image222.wmf"/><Relationship Id="rId525" Type="http://schemas.openxmlformats.org/officeDocument/2006/relationships/oleObject" Target="embeddings/oleObject290.bin"/><Relationship Id="rId78" Type="http://schemas.openxmlformats.org/officeDocument/2006/relationships/oleObject" Target="embeddings/oleObject43.bin"/><Relationship Id="rId99" Type="http://schemas.openxmlformats.org/officeDocument/2006/relationships/image" Target="media/image39.wmf"/><Relationship Id="rId101" Type="http://schemas.openxmlformats.org/officeDocument/2006/relationships/image" Target="media/image40.wmf"/><Relationship Id="rId122" Type="http://schemas.openxmlformats.org/officeDocument/2006/relationships/image" Target="media/image50.wmf"/><Relationship Id="rId143" Type="http://schemas.openxmlformats.org/officeDocument/2006/relationships/image" Target="media/image55.wmf"/><Relationship Id="rId164" Type="http://schemas.openxmlformats.org/officeDocument/2006/relationships/oleObject" Target="embeddings/oleObject98.bin"/><Relationship Id="rId185" Type="http://schemas.openxmlformats.org/officeDocument/2006/relationships/image" Target="media/image72.wmf"/><Relationship Id="rId350" Type="http://schemas.openxmlformats.org/officeDocument/2006/relationships/image" Target="media/image149.wmf"/><Relationship Id="rId371" Type="http://schemas.openxmlformats.org/officeDocument/2006/relationships/oleObject" Target="embeddings/oleObject209.bin"/><Relationship Id="rId406" Type="http://schemas.openxmlformats.org/officeDocument/2006/relationships/image" Target="media/image175.wmf"/><Relationship Id="rId9" Type="http://schemas.openxmlformats.org/officeDocument/2006/relationships/oleObject" Target="embeddings/oleObject3.bin"/><Relationship Id="rId210" Type="http://schemas.openxmlformats.org/officeDocument/2006/relationships/oleObject" Target="embeddings/oleObject124.bin"/><Relationship Id="rId392" Type="http://schemas.openxmlformats.org/officeDocument/2006/relationships/image" Target="media/image168.wmf"/><Relationship Id="rId427" Type="http://schemas.openxmlformats.org/officeDocument/2006/relationships/oleObject" Target="embeddings/oleObject238.bin"/><Relationship Id="rId448" Type="http://schemas.openxmlformats.org/officeDocument/2006/relationships/oleObject" Target="embeddings/oleObject250.bin"/><Relationship Id="rId469" Type="http://schemas.openxmlformats.org/officeDocument/2006/relationships/image" Target="media/image205.wmf"/><Relationship Id="rId26" Type="http://schemas.openxmlformats.org/officeDocument/2006/relationships/oleObject" Target="embeddings/oleObject12.bin"/><Relationship Id="rId231" Type="http://schemas.openxmlformats.org/officeDocument/2006/relationships/oleObject" Target="embeddings/oleObject136.bin"/><Relationship Id="rId252" Type="http://schemas.openxmlformats.org/officeDocument/2006/relationships/oleObject" Target="embeddings/oleObject147.bin"/><Relationship Id="rId273" Type="http://schemas.openxmlformats.org/officeDocument/2006/relationships/image" Target="media/image111.wmf"/><Relationship Id="rId294" Type="http://schemas.openxmlformats.org/officeDocument/2006/relationships/image" Target="media/image121.wmf"/><Relationship Id="rId308" Type="http://schemas.openxmlformats.org/officeDocument/2006/relationships/image" Target="media/image128.wmf"/><Relationship Id="rId329" Type="http://schemas.openxmlformats.org/officeDocument/2006/relationships/oleObject" Target="embeddings/oleObject187.bin"/><Relationship Id="rId480" Type="http://schemas.openxmlformats.org/officeDocument/2006/relationships/oleObject" Target="embeddings/oleObject266.bin"/><Relationship Id="rId515" Type="http://schemas.openxmlformats.org/officeDocument/2006/relationships/oleObject" Target="embeddings/oleObject284.bin"/><Relationship Id="rId536" Type="http://schemas.openxmlformats.org/officeDocument/2006/relationships/image" Target="media/image236.wmf"/><Relationship Id="rId47" Type="http://schemas.openxmlformats.org/officeDocument/2006/relationships/oleObject" Target="embeddings/oleObject23.bin"/><Relationship Id="rId68" Type="http://schemas.openxmlformats.org/officeDocument/2006/relationships/oleObject" Target="embeddings/oleObject35.bin"/><Relationship Id="rId89" Type="http://schemas.openxmlformats.org/officeDocument/2006/relationships/image" Target="media/image34.wmf"/><Relationship Id="rId112" Type="http://schemas.openxmlformats.org/officeDocument/2006/relationships/image" Target="media/image45.wmf"/><Relationship Id="rId133" Type="http://schemas.openxmlformats.org/officeDocument/2006/relationships/oleObject" Target="embeddings/oleObject76.bin"/><Relationship Id="rId154" Type="http://schemas.openxmlformats.org/officeDocument/2006/relationships/image" Target="media/image59.wmf"/><Relationship Id="rId175" Type="http://schemas.openxmlformats.org/officeDocument/2006/relationships/image" Target="media/image67.wmf"/><Relationship Id="rId340" Type="http://schemas.openxmlformats.org/officeDocument/2006/relationships/image" Target="media/image144.wmf"/><Relationship Id="rId361" Type="http://schemas.openxmlformats.org/officeDocument/2006/relationships/oleObject" Target="embeddings/oleObject203.bin"/><Relationship Id="rId196" Type="http://schemas.openxmlformats.org/officeDocument/2006/relationships/image" Target="media/image76.wmf"/><Relationship Id="rId200" Type="http://schemas.openxmlformats.org/officeDocument/2006/relationships/image" Target="media/image78.wmf"/><Relationship Id="rId382" Type="http://schemas.openxmlformats.org/officeDocument/2006/relationships/image" Target="media/image163.wmf"/><Relationship Id="rId417" Type="http://schemas.openxmlformats.org/officeDocument/2006/relationships/oleObject" Target="embeddings/oleObject233.bin"/><Relationship Id="rId438" Type="http://schemas.openxmlformats.org/officeDocument/2006/relationships/image" Target="media/image190.wmf"/><Relationship Id="rId459" Type="http://schemas.openxmlformats.org/officeDocument/2006/relationships/image" Target="media/image200.wmf"/><Relationship Id="rId16" Type="http://schemas.openxmlformats.org/officeDocument/2006/relationships/oleObject" Target="embeddings/oleObject6.bin"/><Relationship Id="rId221" Type="http://schemas.openxmlformats.org/officeDocument/2006/relationships/oleObject" Target="embeddings/oleObject131.bin"/><Relationship Id="rId242" Type="http://schemas.openxmlformats.org/officeDocument/2006/relationships/image" Target="media/image97.wmf"/><Relationship Id="rId263" Type="http://schemas.openxmlformats.org/officeDocument/2006/relationships/image" Target="media/image107.wmf"/><Relationship Id="rId284" Type="http://schemas.openxmlformats.org/officeDocument/2006/relationships/image" Target="media/image116.wmf"/><Relationship Id="rId319" Type="http://schemas.openxmlformats.org/officeDocument/2006/relationships/oleObject" Target="embeddings/oleObject182.bin"/><Relationship Id="rId470" Type="http://schemas.openxmlformats.org/officeDocument/2006/relationships/oleObject" Target="embeddings/oleObject261.bin"/><Relationship Id="rId491" Type="http://schemas.openxmlformats.org/officeDocument/2006/relationships/oleObject" Target="embeddings/oleObject272.bin"/><Relationship Id="rId505" Type="http://schemas.openxmlformats.org/officeDocument/2006/relationships/oleObject" Target="embeddings/oleObject279.bin"/><Relationship Id="rId526" Type="http://schemas.openxmlformats.org/officeDocument/2006/relationships/oleObject" Target="embeddings/oleObject291.bin"/><Relationship Id="rId37" Type="http://schemas.openxmlformats.org/officeDocument/2006/relationships/oleObject" Target="embeddings/oleObject18.bin"/><Relationship Id="rId58" Type="http://schemas.openxmlformats.org/officeDocument/2006/relationships/oleObject" Target="embeddings/oleObject29.bin"/><Relationship Id="rId79" Type="http://schemas.openxmlformats.org/officeDocument/2006/relationships/oleObject" Target="embeddings/oleObject44.bin"/><Relationship Id="rId102" Type="http://schemas.openxmlformats.org/officeDocument/2006/relationships/oleObject" Target="embeddings/oleObject58.bin"/><Relationship Id="rId123" Type="http://schemas.openxmlformats.org/officeDocument/2006/relationships/oleObject" Target="embeddings/oleObject69.bin"/><Relationship Id="rId144" Type="http://schemas.openxmlformats.org/officeDocument/2006/relationships/oleObject" Target="embeddings/oleObject85.bin"/><Relationship Id="rId330" Type="http://schemas.openxmlformats.org/officeDocument/2006/relationships/image" Target="media/image139.wmf"/><Relationship Id="rId90" Type="http://schemas.openxmlformats.org/officeDocument/2006/relationships/oleObject" Target="embeddings/oleObject52.bin"/><Relationship Id="rId165" Type="http://schemas.openxmlformats.org/officeDocument/2006/relationships/oleObject" Target="embeddings/oleObject99.bin"/><Relationship Id="rId186" Type="http://schemas.openxmlformats.org/officeDocument/2006/relationships/oleObject" Target="embeddings/oleObject110.bin"/><Relationship Id="rId351" Type="http://schemas.openxmlformats.org/officeDocument/2006/relationships/oleObject" Target="embeddings/oleObject198.bin"/><Relationship Id="rId372" Type="http://schemas.openxmlformats.org/officeDocument/2006/relationships/oleObject" Target="embeddings/oleObject210.bin"/><Relationship Id="rId393" Type="http://schemas.openxmlformats.org/officeDocument/2006/relationships/oleObject" Target="embeddings/oleObject221.bin"/><Relationship Id="rId407" Type="http://schemas.openxmlformats.org/officeDocument/2006/relationships/oleObject" Target="embeddings/oleObject228.bin"/><Relationship Id="rId428" Type="http://schemas.openxmlformats.org/officeDocument/2006/relationships/oleObject" Target="embeddings/oleObject239.bin"/><Relationship Id="rId449" Type="http://schemas.openxmlformats.org/officeDocument/2006/relationships/image" Target="media/image195.wmf"/><Relationship Id="rId211" Type="http://schemas.openxmlformats.org/officeDocument/2006/relationships/oleObject" Target="embeddings/oleObject125.bin"/><Relationship Id="rId232" Type="http://schemas.openxmlformats.org/officeDocument/2006/relationships/image" Target="media/image92.wmf"/><Relationship Id="rId253" Type="http://schemas.openxmlformats.org/officeDocument/2006/relationships/image" Target="media/image102.wmf"/><Relationship Id="rId274" Type="http://schemas.openxmlformats.org/officeDocument/2006/relationships/oleObject" Target="embeddings/oleObject159.bin"/><Relationship Id="rId295" Type="http://schemas.openxmlformats.org/officeDocument/2006/relationships/oleObject" Target="embeddings/oleObject170.bin"/><Relationship Id="rId309" Type="http://schemas.openxmlformats.org/officeDocument/2006/relationships/oleObject" Target="embeddings/oleObject177.bin"/><Relationship Id="rId460" Type="http://schemas.openxmlformats.org/officeDocument/2006/relationships/oleObject" Target="embeddings/oleObject256.bin"/><Relationship Id="rId481" Type="http://schemas.openxmlformats.org/officeDocument/2006/relationships/image" Target="media/image211.wmf"/><Relationship Id="rId516" Type="http://schemas.openxmlformats.org/officeDocument/2006/relationships/image" Target="media/image228.wmf"/><Relationship Id="rId27" Type="http://schemas.openxmlformats.org/officeDocument/2006/relationships/image" Target="media/image11.wmf"/><Relationship Id="rId48" Type="http://schemas.openxmlformats.org/officeDocument/2006/relationships/image" Target="media/image21.wmf"/><Relationship Id="rId69" Type="http://schemas.openxmlformats.org/officeDocument/2006/relationships/oleObject" Target="embeddings/oleObject36.bin"/><Relationship Id="rId113" Type="http://schemas.openxmlformats.org/officeDocument/2006/relationships/oleObject" Target="embeddings/oleObject64.bin"/><Relationship Id="rId134" Type="http://schemas.openxmlformats.org/officeDocument/2006/relationships/oleObject" Target="embeddings/oleObject77.bin"/><Relationship Id="rId320" Type="http://schemas.openxmlformats.org/officeDocument/2006/relationships/image" Target="media/image134.wmf"/><Relationship Id="rId537" Type="http://schemas.openxmlformats.org/officeDocument/2006/relationships/oleObject" Target="embeddings/oleObject297.bin"/><Relationship Id="rId80" Type="http://schemas.openxmlformats.org/officeDocument/2006/relationships/oleObject" Target="embeddings/oleObject45.bin"/><Relationship Id="rId155" Type="http://schemas.openxmlformats.org/officeDocument/2006/relationships/oleObject" Target="embeddings/oleObject92.bin"/><Relationship Id="rId176" Type="http://schemas.openxmlformats.org/officeDocument/2006/relationships/oleObject" Target="embeddings/oleObject105.bin"/><Relationship Id="rId197" Type="http://schemas.openxmlformats.org/officeDocument/2006/relationships/oleObject" Target="embeddings/oleObject117.bin"/><Relationship Id="rId341" Type="http://schemas.openxmlformats.org/officeDocument/2006/relationships/oleObject" Target="embeddings/oleObject193.bin"/><Relationship Id="rId362" Type="http://schemas.openxmlformats.org/officeDocument/2006/relationships/oleObject" Target="embeddings/oleObject204.bin"/><Relationship Id="rId383" Type="http://schemas.openxmlformats.org/officeDocument/2006/relationships/oleObject" Target="embeddings/oleObject216.bin"/><Relationship Id="rId418" Type="http://schemas.openxmlformats.org/officeDocument/2006/relationships/image" Target="media/image181.wmf"/><Relationship Id="rId439" Type="http://schemas.openxmlformats.org/officeDocument/2006/relationships/oleObject" Target="embeddings/oleObject245.bin"/><Relationship Id="rId201" Type="http://schemas.openxmlformats.org/officeDocument/2006/relationships/oleObject" Target="embeddings/oleObject119.bin"/><Relationship Id="rId222" Type="http://schemas.openxmlformats.org/officeDocument/2006/relationships/image" Target="media/image87.wmf"/><Relationship Id="rId243" Type="http://schemas.openxmlformats.org/officeDocument/2006/relationships/oleObject" Target="embeddings/oleObject142.bin"/><Relationship Id="rId264" Type="http://schemas.openxmlformats.org/officeDocument/2006/relationships/oleObject" Target="embeddings/oleObject153.bin"/><Relationship Id="rId285" Type="http://schemas.openxmlformats.org/officeDocument/2006/relationships/oleObject" Target="embeddings/oleObject165.bin"/><Relationship Id="rId450" Type="http://schemas.openxmlformats.org/officeDocument/2006/relationships/oleObject" Target="embeddings/oleObject251.bin"/><Relationship Id="rId471" Type="http://schemas.openxmlformats.org/officeDocument/2006/relationships/image" Target="media/image206.wmf"/><Relationship Id="rId506" Type="http://schemas.openxmlformats.org/officeDocument/2006/relationships/image" Target="media/image223.wmf"/><Relationship Id="rId17" Type="http://schemas.openxmlformats.org/officeDocument/2006/relationships/image" Target="media/image7.wmf"/><Relationship Id="rId38" Type="http://schemas.openxmlformats.org/officeDocument/2006/relationships/image" Target="media/image16.wmf"/><Relationship Id="rId59" Type="http://schemas.openxmlformats.org/officeDocument/2006/relationships/image" Target="media/image26.wmf"/><Relationship Id="rId103" Type="http://schemas.openxmlformats.org/officeDocument/2006/relationships/image" Target="media/image41.wmf"/><Relationship Id="rId124" Type="http://schemas.openxmlformats.org/officeDocument/2006/relationships/oleObject" Target="embeddings/oleObject70.bin"/><Relationship Id="rId310" Type="http://schemas.openxmlformats.org/officeDocument/2006/relationships/image" Target="media/image129.wmf"/><Relationship Id="rId492" Type="http://schemas.openxmlformats.org/officeDocument/2006/relationships/image" Target="media/image216.wmf"/><Relationship Id="rId527" Type="http://schemas.openxmlformats.org/officeDocument/2006/relationships/image" Target="media/image232.wmf"/><Relationship Id="rId70" Type="http://schemas.openxmlformats.org/officeDocument/2006/relationships/oleObject" Target="embeddings/oleObject37.bin"/><Relationship Id="rId91" Type="http://schemas.openxmlformats.org/officeDocument/2006/relationships/image" Target="media/image35.wmf"/><Relationship Id="rId145" Type="http://schemas.openxmlformats.org/officeDocument/2006/relationships/oleObject" Target="embeddings/oleObject86.bin"/><Relationship Id="rId166" Type="http://schemas.openxmlformats.org/officeDocument/2006/relationships/image" Target="media/image63.wmf"/><Relationship Id="rId187" Type="http://schemas.openxmlformats.org/officeDocument/2006/relationships/image" Target="media/image73.wmf"/><Relationship Id="rId331" Type="http://schemas.openxmlformats.org/officeDocument/2006/relationships/oleObject" Target="embeddings/oleObject188.bin"/><Relationship Id="rId352" Type="http://schemas.openxmlformats.org/officeDocument/2006/relationships/image" Target="media/image150.wmf"/><Relationship Id="rId373" Type="http://schemas.openxmlformats.org/officeDocument/2006/relationships/image" Target="media/image159.wmf"/><Relationship Id="rId394" Type="http://schemas.openxmlformats.org/officeDocument/2006/relationships/image" Target="media/image169.wmf"/><Relationship Id="rId408" Type="http://schemas.openxmlformats.org/officeDocument/2006/relationships/image" Target="media/image176.wmf"/><Relationship Id="rId429" Type="http://schemas.openxmlformats.org/officeDocument/2006/relationships/image" Target="media/image186.wmf"/><Relationship Id="rId1" Type="http://schemas.openxmlformats.org/officeDocument/2006/relationships/numbering" Target="numbering.xml"/><Relationship Id="rId212" Type="http://schemas.openxmlformats.org/officeDocument/2006/relationships/image" Target="media/image83.wmf"/><Relationship Id="rId233" Type="http://schemas.openxmlformats.org/officeDocument/2006/relationships/oleObject" Target="embeddings/oleObject137.bin"/><Relationship Id="rId254" Type="http://schemas.openxmlformats.org/officeDocument/2006/relationships/oleObject" Target="embeddings/oleObject148.bin"/><Relationship Id="rId440" Type="http://schemas.openxmlformats.org/officeDocument/2006/relationships/oleObject" Target="embeddings/oleObject246.bin"/><Relationship Id="rId28" Type="http://schemas.openxmlformats.org/officeDocument/2006/relationships/oleObject" Target="embeddings/oleObject13.bin"/><Relationship Id="rId49" Type="http://schemas.openxmlformats.org/officeDocument/2006/relationships/oleObject" Target="embeddings/oleObject24.bin"/><Relationship Id="rId114" Type="http://schemas.openxmlformats.org/officeDocument/2006/relationships/image" Target="media/image46.wmf"/><Relationship Id="rId275" Type="http://schemas.openxmlformats.org/officeDocument/2006/relationships/image" Target="media/image112.wmf"/><Relationship Id="rId296" Type="http://schemas.openxmlformats.org/officeDocument/2006/relationships/image" Target="media/image122.wmf"/><Relationship Id="rId300" Type="http://schemas.openxmlformats.org/officeDocument/2006/relationships/image" Target="media/image124.wmf"/><Relationship Id="rId461" Type="http://schemas.openxmlformats.org/officeDocument/2006/relationships/image" Target="media/image201.wmf"/><Relationship Id="rId482" Type="http://schemas.openxmlformats.org/officeDocument/2006/relationships/oleObject" Target="embeddings/oleObject267.bin"/><Relationship Id="rId517" Type="http://schemas.openxmlformats.org/officeDocument/2006/relationships/oleObject" Target="embeddings/oleObject285.bin"/><Relationship Id="rId538" Type="http://schemas.openxmlformats.org/officeDocument/2006/relationships/image" Target="media/image237.wmf"/><Relationship Id="rId60" Type="http://schemas.openxmlformats.org/officeDocument/2006/relationships/oleObject" Target="embeddings/oleObject30.bin"/><Relationship Id="rId81" Type="http://schemas.openxmlformats.org/officeDocument/2006/relationships/oleObject" Target="embeddings/oleObject46.bin"/><Relationship Id="rId135" Type="http://schemas.openxmlformats.org/officeDocument/2006/relationships/oleObject" Target="embeddings/oleObject78.bin"/><Relationship Id="rId156" Type="http://schemas.openxmlformats.org/officeDocument/2006/relationships/image" Target="media/image60.wmf"/><Relationship Id="rId177" Type="http://schemas.openxmlformats.org/officeDocument/2006/relationships/image" Target="media/image68.wmf"/><Relationship Id="rId198" Type="http://schemas.openxmlformats.org/officeDocument/2006/relationships/image" Target="media/image77.wmf"/><Relationship Id="rId321" Type="http://schemas.openxmlformats.org/officeDocument/2006/relationships/oleObject" Target="embeddings/oleObject183.bin"/><Relationship Id="rId342" Type="http://schemas.openxmlformats.org/officeDocument/2006/relationships/image" Target="media/image145.wmf"/><Relationship Id="rId363" Type="http://schemas.openxmlformats.org/officeDocument/2006/relationships/image" Target="media/image155.wmf"/><Relationship Id="rId384" Type="http://schemas.openxmlformats.org/officeDocument/2006/relationships/image" Target="media/image164.wmf"/><Relationship Id="rId419" Type="http://schemas.openxmlformats.org/officeDocument/2006/relationships/oleObject" Target="embeddings/oleObject234.bin"/><Relationship Id="rId202" Type="http://schemas.openxmlformats.org/officeDocument/2006/relationships/image" Target="media/image79.wmf"/><Relationship Id="rId223" Type="http://schemas.openxmlformats.org/officeDocument/2006/relationships/oleObject" Target="embeddings/oleObject132.bin"/><Relationship Id="rId244" Type="http://schemas.openxmlformats.org/officeDocument/2006/relationships/image" Target="media/image98.wmf"/><Relationship Id="rId430" Type="http://schemas.openxmlformats.org/officeDocument/2006/relationships/oleObject" Target="embeddings/oleObject240.bin"/><Relationship Id="rId18" Type="http://schemas.openxmlformats.org/officeDocument/2006/relationships/oleObject" Target="embeddings/oleObject7.bin"/><Relationship Id="rId39" Type="http://schemas.openxmlformats.org/officeDocument/2006/relationships/oleObject" Target="embeddings/oleObject19.bin"/><Relationship Id="rId265" Type="http://schemas.openxmlformats.org/officeDocument/2006/relationships/oleObject" Target="embeddings/oleObject154.bin"/><Relationship Id="rId286" Type="http://schemas.openxmlformats.org/officeDocument/2006/relationships/image" Target="media/image117.wmf"/><Relationship Id="rId451" Type="http://schemas.openxmlformats.org/officeDocument/2006/relationships/image" Target="media/image196.wmf"/><Relationship Id="rId472" Type="http://schemas.openxmlformats.org/officeDocument/2006/relationships/oleObject" Target="embeddings/oleObject262.bin"/><Relationship Id="rId493" Type="http://schemas.openxmlformats.org/officeDocument/2006/relationships/oleObject" Target="embeddings/oleObject273.bin"/><Relationship Id="rId507" Type="http://schemas.openxmlformats.org/officeDocument/2006/relationships/oleObject" Target="embeddings/oleObject280.bin"/><Relationship Id="rId528" Type="http://schemas.openxmlformats.org/officeDocument/2006/relationships/oleObject" Target="embeddings/oleObject292.bin"/><Relationship Id="rId50" Type="http://schemas.openxmlformats.org/officeDocument/2006/relationships/image" Target="media/image22.wmf"/><Relationship Id="rId104" Type="http://schemas.openxmlformats.org/officeDocument/2006/relationships/oleObject" Target="embeddings/oleObject59.bin"/><Relationship Id="rId125" Type="http://schemas.openxmlformats.org/officeDocument/2006/relationships/image" Target="media/image51.wmf"/><Relationship Id="rId146" Type="http://schemas.openxmlformats.org/officeDocument/2006/relationships/oleObject" Target="embeddings/oleObject87.bin"/><Relationship Id="rId167" Type="http://schemas.openxmlformats.org/officeDocument/2006/relationships/oleObject" Target="embeddings/oleObject100.bin"/><Relationship Id="rId188" Type="http://schemas.openxmlformats.org/officeDocument/2006/relationships/oleObject" Target="embeddings/oleObject111.bin"/><Relationship Id="rId311" Type="http://schemas.openxmlformats.org/officeDocument/2006/relationships/oleObject" Target="embeddings/oleObject178.bin"/><Relationship Id="rId332" Type="http://schemas.openxmlformats.org/officeDocument/2006/relationships/image" Target="media/image140.wmf"/><Relationship Id="rId353" Type="http://schemas.openxmlformats.org/officeDocument/2006/relationships/oleObject" Target="embeddings/oleObject199.bin"/><Relationship Id="rId374" Type="http://schemas.openxmlformats.org/officeDocument/2006/relationships/oleObject" Target="embeddings/oleObject211.bin"/><Relationship Id="rId395" Type="http://schemas.openxmlformats.org/officeDocument/2006/relationships/oleObject" Target="embeddings/oleObject222.bin"/><Relationship Id="rId409" Type="http://schemas.openxmlformats.org/officeDocument/2006/relationships/oleObject" Target="embeddings/oleObject229.bin"/><Relationship Id="rId71" Type="http://schemas.openxmlformats.org/officeDocument/2006/relationships/oleObject" Target="embeddings/oleObject38.bin"/><Relationship Id="rId92" Type="http://schemas.openxmlformats.org/officeDocument/2006/relationships/oleObject" Target="embeddings/oleObject53.bin"/><Relationship Id="rId213" Type="http://schemas.openxmlformats.org/officeDocument/2006/relationships/oleObject" Target="embeddings/oleObject126.bin"/><Relationship Id="rId234" Type="http://schemas.openxmlformats.org/officeDocument/2006/relationships/image" Target="media/image93.wmf"/><Relationship Id="rId420" Type="http://schemas.openxmlformats.org/officeDocument/2006/relationships/image" Target="media/image182.wmf"/><Relationship Id="rId2" Type="http://schemas.openxmlformats.org/officeDocument/2006/relationships/styles" Target="styles.xml"/><Relationship Id="rId29" Type="http://schemas.openxmlformats.org/officeDocument/2006/relationships/oleObject" Target="embeddings/oleObject14.bin"/><Relationship Id="rId255" Type="http://schemas.openxmlformats.org/officeDocument/2006/relationships/image" Target="media/image103.wmf"/><Relationship Id="rId276" Type="http://schemas.openxmlformats.org/officeDocument/2006/relationships/oleObject" Target="embeddings/oleObject160.bin"/><Relationship Id="rId297" Type="http://schemas.openxmlformats.org/officeDocument/2006/relationships/oleObject" Target="embeddings/oleObject171.bin"/><Relationship Id="rId441" Type="http://schemas.openxmlformats.org/officeDocument/2006/relationships/image" Target="media/image191.wmf"/><Relationship Id="rId462" Type="http://schemas.openxmlformats.org/officeDocument/2006/relationships/oleObject" Target="embeddings/oleObject257.bin"/><Relationship Id="rId483" Type="http://schemas.openxmlformats.org/officeDocument/2006/relationships/image" Target="media/image212.wmf"/><Relationship Id="rId518" Type="http://schemas.openxmlformats.org/officeDocument/2006/relationships/image" Target="media/image229.wmf"/><Relationship Id="rId539" Type="http://schemas.openxmlformats.org/officeDocument/2006/relationships/oleObject" Target="embeddings/oleObject298.bin"/><Relationship Id="rId40" Type="http://schemas.openxmlformats.org/officeDocument/2006/relationships/image" Target="media/image17.wmf"/><Relationship Id="rId115" Type="http://schemas.openxmlformats.org/officeDocument/2006/relationships/oleObject" Target="embeddings/oleObject65.bin"/><Relationship Id="rId136" Type="http://schemas.openxmlformats.org/officeDocument/2006/relationships/oleObject" Target="embeddings/oleObject79.bin"/><Relationship Id="rId157" Type="http://schemas.openxmlformats.org/officeDocument/2006/relationships/oleObject" Target="embeddings/oleObject93.bin"/><Relationship Id="rId178" Type="http://schemas.openxmlformats.org/officeDocument/2006/relationships/oleObject" Target="embeddings/oleObject106.bin"/><Relationship Id="rId301" Type="http://schemas.openxmlformats.org/officeDocument/2006/relationships/oleObject" Target="embeddings/oleObject173.bin"/><Relationship Id="rId322" Type="http://schemas.openxmlformats.org/officeDocument/2006/relationships/image" Target="media/image135.wmf"/><Relationship Id="rId343" Type="http://schemas.openxmlformats.org/officeDocument/2006/relationships/oleObject" Target="embeddings/oleObject194.bin"/><Relationship Id="rId364" Type="http://schemas.openxmlformats.org/officeDocument/2006/relationships/oleObject" Target="embeddings/oleObject205.bin"/><Relationship Id="rId61" Type="http://schemas.openxmlformats.org/officeDocument/2006/relationships/image" Target="media/image27.wmf"/><Relationship Id="rId82" Type="http://schemas.openxmlformats.org/officeDocument/2006/relationships/oleObject" Target="embeddings/oleObject47.bin"/><Relationship Id="rId199" Type="http://schemas.openxmlformats.org/officeDocument/2006/relationships/oleObject" Target="embeddings/oleObject118.bin"/><Relationship Id="rId203" Type="http://schemas.openxmlformats.org/officeDocument/2006/relationships/oleObject" Target="embeddings/oleObject120.bin"/><Relationship Id="rId385" Type="http://schemas.openxmlformats.org/officeDocument/2006/relationships/oleObject" Target="embeddings/oleObject217.bin"/><Relationship Id="rId19" Type="http://schemas.openxmlformats.org/officeDocument/2006/relationships/image" Target="media/image8.wmf"/><Relationship Id="rId224" Type="http://schemas.openxmlformats.org/officeDocument/2006/relationships/image" Target="media/image88.wmf"/><Relationship Id="rId245" Type="http://schemas.openxmlformats.org/officeDocument/2006/relationships/oleObject" Target="embeddings/oleObject143.bin"/><Relationship Id="rId266" Type="http://schemas.openxmlformats.org/officeDocument/2006/relationships/image" Target="media/image108.wmf"/><Relationship Id="rId287" Type="http://schemas.openxmlformats.org/officeDocument/2006/relationships/oleObject" Target="embeddings/oleObject166.bin"/><Relationship Id="rId410" Type="http://schemas.openxmlformats.org/officeDocument/2006/relationships/image" Target="media/image177.wmf"/><Relationship Id="rId431" Type="http://schemas.openxmlformats.org/officeDocument/2006/relationships/oleObject" Target="embeddings/oleObject241.bin"/><Relationship Id="rId452" Type="http://schemas.openxmlformats.org/officeDocument/2006/relationships/oleObject" Target="embeddings/oleObject252.bin"/><Relationship Id="rId473" Type="http://schemas.openxmlformats.org/officeDocument/2006/relationships/image" Target="media/image207.wmf"/><Relationship Id="rId494" Type="http://schemas.openxmlformats.org/officeDocument/2006/relationships/image" Target="media/image217.wmf"/><Relationship Id="rId508" Type="http://schemas.openxmlformats.org/officeDocument/2006/relationships/image" Target="media/image224.wmf"/><Relationship Id="rId529" Type="http://schemas.openxmlformats.org/officeDocument/2006/relationships/image" Target="media/image233.wmf"/><Relationship Id="rId30" Type="http://schemas.openxmlformats.org/officeDocument/2006/relationships/image" Target="media/image12.wmf"/><Relationship Id="rId105" Type="http://schemas.openxmlformats.org/officeDocument/2006/relationships/image" Target="media/image42.wmf"/><Relationship Id="rId126" Type="http://schemas.openxmlformats.org/officeDocument/2006/relationships/oleObject" Target="embeddings/oleObject71.bin"/><Relationship Id="rId147" Type="http://schemas.openxmlformats.org/officeDocument/2006/relationships/image" Target="media/image56.wmf"/><Relationship Id="rId168" Type="http://schemas.openxmlformats.org/officeDocument/2006/relationships/image" Target="media/image64.wmf"/><Relationship Id="rId312" Type="http://schemas.openxmlformats.org/officeDocument/2006/relationships/image" Target="media/image130.wmf"/><Relationship Id="rId333" Type="http://schemas.openxmlformats.org/officeDocument/2006/relationships/oleObject" Target="embeddings/oleObject189.bin"/><Relationship Id="rId354" Type="http://schemas.openxmlformats.org/officeDocument/2006/relationships/image" Target="media/image151.wmf"/><Relationship Id="rId540" Type="http://schemas.openxmlformats.org/officeDocument/2006/relationships/image" Target="media/image238.wmf"/><Relationship Id="rId51" Type="http://schemas.openxmlformats.org/officeDocument/2006/relationships/oleObject" Target="embeddings/oleObject25.bin"/><Relationship Id="rId72" Type="http://schemas.openxmlformats.org/officeDocument/2006/relationships/oleObject" Target="embeddings/oleObject39.bin"/><Relationship Id="rId93" Type="http://schemas.openxmlformats.org/officeDocument/2006/relationships/image" Target="media/image36.wmf"/><Relationship Id="rId189" Type="http://schemas.openxmlformats.org/officeDocument/2006/relationships/image" Target="media/image74.wmf"/><Relationship Id="rId375" Type="http://schemas.openxmlformats.org/officeDocument/2006/relationships/oleObject" Target="embeddings/oleObject212.bin"/><Relationship Id="rId396" Type="http://schemas.openxmlformats.org/officeDocument/2006/relationships/image" Target="media/image170.wmf"/><Relationship Id="rId3" Type="http://schemas.openxmlformats.org/officeDocument/2006/relationships/settings" Target="settings.xml"/><Relationship Id="rId214" Type="http://schemas.openxmlformats.org/officeDocument/2006/relationships/image" Target="media/image84.wmf"/><Relationship Id="rId235" Type="http://schemas.openxmlformats.org/officeDocument/2006/relationships/oleObject" Target="embeddings/oleObject138.bin"/><Relationship Id="rId256" Type="http://schemas.openxmlformats.org/officeDocument/2006/relationships/oleObject" Target="embeddings/oleObject149.bin"/><Relationship Id="rId277" Type="http://schemas.openxmlformats.org/officeDocument/2006/relationships/image" Target="media/image113.wmf"/><Relationship Id="rId298" Type="http://schemas.openxmlformats.org/officeDocument/2006/relationships/image" Target="media/image123.wmf"/><Relationship Id="rId400" Type="http://schemas.openxmlformats.org/officeDocument/2006/relationships/image" Target="media/image172.wmf"/><Relationship Id="rId421" Type="http://schemas.openxmlformats.org/officeDocument/2006/relationships/oleObject" Target="embeddings/oleObject235.bin"/><Relationship Id="rId442" Type="http://schemas.openxmlformats.org/officeDocument/2006/relationships/oleObject" Target="embeddings/oleObject247.bin"/><Relationship Id="rId463" Type="http://schemas.openxmlformats.org/officeDocument/2006/relationships/image" Target="media/image202.wmf"/><Relationship Id="rId484" Type="http://schemas.openxmlformats.org/officeDocument/2006/relationships/oleObject" Target="embeddings/oleObject268.bin"/><Relationship Id="rId519" Type="http://schemas.openxmlformats.org/officeDocument/2006/relationships/oleObject" Target="embeddings/oleObject286.bin"/><Relationship Id="rId116" Type="http://schemas.openxmlformats.org/officeDocument/2006/relationships/image" Target="media/image47.wmf"/><Relationship Id="rId137" Type="http://schemas.openxmlformats.org/officeDocument/2006/relationships/oleObject" Target="embeddings/oleObject80.bin"/><Relationship Id="rId158" Type="http://schemas.openxmlformats.org/officeDocument/2006/relationships/image" Target="media/image61.wmf"/><Relationship Id="rId302" Type="http://schemas.openxmlformats.org/officeDocument/2006/relationships/image" Target="media/image125.wmf"/><Relationship Id="rId323" Type="http://schemas.openxmlformats.org/officeDocument/2006/relationships/oleObject" Target="embeddings/oleObject184.bin"/><Relationship Id="rId344" Type="http://schemas.openxmlformats.org/officeDocument/2006/relationships/image" Target="media/image146.wmf"/><Relationship Id="rId530" Type="http://schemas.openxmlformats.org/officeDocument/2006/relationships/oleObject" Target="embeddings/oleObject293.bin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20.bin"/><Relationship Id="rId62" Type="http://schemas.openxmlformats.org/officeDocument/2006/relationships/oleObject" Target="embeddings/oleObject31.bin"/><Relationship Id="rId83" Type="http://schemas.openxmlformats.org/officeDocument/2006/relationships/oleObject" Target="embeddings/oleObject48.bin"/><Relationship Id="rId179" Type="http://schemas.openxmlformats.org/officeDocument/2006/relationships/image" Target="media/image69.wmf"/><Relationship Id="rId365" Type="http://schemas.openxmlformats.org/officeDocument/2006/relationships/oleObject" Target="embeddings/oleObject206.bin"/><Relationship Id="rId386" Type="http://schemas.openxmlformats.org/officeDocument/2006/relationships/image" Target="media/image165.wmf"/><Relationship Id="rId190" Type="http://schemas.openxmlformats.org/officeDocument/2006/relationships/oleObject" Target="embeddings/oleObject112.bin"/><Relationship Id="rId204" Type="http://schemas.openxmlformats.org/officeDocument/2006/relationships/image" Target="media/image80.wmf"/><Relationship Id="rId225" Type="http://schemas.openxmlformats.org/officeDocument/2006/relationships/oleObject" Target="embeddings/oleObject133.bin"/><Relationship Id="rId246" Type="http://schemas.openxmlformats.org/officeDocument/2006/relationships/image" Target="media/image99.wmf"/><Relationship Id="rId267" Type="http://schemas.openxmlformats.org/officeDocument/2006/relationships/oleObject" Target="embeddings/oleObject155.bin"/><Relationship Id="rId288" Type="http://schemas.openxmlformats.org/officeDocument/2006/relationships/image" Target="media/image118.wmf"/><Relationship Id="rId411" Type="http://schemas.openxmlformats.org/officeDocument/2006/relationships/oleObject" Target="embeddings/oleObject230.bin"/><Relationship Id="rId432" Type="http://schemas.openxmlformats.org/officeDocument/2006/relationships/image" Target="media/image187.wmf"/><Relationship Id="rId453" Type="http://schemas.openxmlformats.org/officeDocument/2006/relationships/image" Target="media/image197.wmf"/><Relationship Id="rId474" Type="http://schemas.openxmlformats.org/officeDocument/2006/relationships/oleObject" Target="embeddings/oleObject263.bin"/><Relationship Id="rId509" Type="http://schemas.openxmlformats.org/officeDocument/2006/relationships/oleObject" Target="embeddings/oleObject281.bin"/><Relationship Id="rId106" Type="http://schemas.openxmlformats.org/officeDocument/2006/relationships/oleObject" Target="embeddings/oleObject60.bin"/><Relationship Id="rId127" Type="http://schemas.openxmlformats.org/officeDocument/2006/relationships/oleObject" Target="embeddings/oleObject72.bin"/><Relationship Id="rId313" Type="http://schemas.openxmlformats.org/officeDocument/2006/relationships/oleObject" Target="embeddings/oleObject179.bin"/><Relationship Id="rId495" Type="http://schemas.openxmlformats.org/officeDocument/2006/relationships/oleObject" Target="embeddings/oleObject274.bin"/><Relationship Id="rId10" Type="http://schemas.openxmlformats.org/officeDocument/2006/relationships/image" Target="media/image3.wmf"/><Relationship Id="rId31" Type="http://schemas.openxmlformats.org/officeDocument/2006/relationships/oleObject" Target="embeddings/oleObject15.bin"/><Relationship Id="rId52" Type="http://schemas.openxmlformats.org/officeDocument/2006/relationships/image" Target="media/image23.wmf"/><Relationship Id="rId73" Type="http://schemas.openxmlformats.org/officeDocument/2006/relationships/oleObject" Target="embeddings/oleObject40.bin"/><Relationship Id="rId94" Type="http://schemas.openxmlformats.org/officeDocument/2006/relationships/oleObject" Target="embeddings/oleObject54.bin"/><Relationship Id="rId148" Type="http://schemas.openxmlformats.org/officeDocument/2006/relationships/oleObject" Target="embeddings/oleObject88.bin"/><Relationship Id="rId169" Type="http://schemas.openxmlformats.org/officeDocument/2006/relationships/oleObject" Target="embeddings/oleObject101.bin"/><Relationship Id="rId334" Type="http://schemas.openxmlformats.org/officeDocument/2006/relationships/image" Target="media/image141.wmf"/><Relationship Id="rId355" Type="http://schemas.openxmlformats.org/officeDocument/2006/relationships/oleObject" Target="embeddings/oleObject200.bin"/><Relationship Id="rId376" Type="http://schemas.openxmlformats.org/officeDocument/2006/relationships/image" Target="media/image160.wmf"/><Relationship Id="rId397" Type="http://schemas.openxmlformats.org/officeDocument/2006/relationships/oleObject" Target="embeddings/oleObject223.bin"/><Relationship Id="rId520" Type="http://schemas.openxmlformats.org/officeDocument/2006/relationships/oleObject" Target="embeddings/oleObject287.bin"/><Relationship Id="rId541" Type="http://schemas.openxmlformats.org/officeDocument/2006/relationships/oleObject" Target="embeddings/oleObject299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107.bin"/><Relationship Id="rId215" Type="http://schemas.openxmlformats.org/officeDocument/2006/relationships/oleObject" Target="embeddings/oleObject127.bin"/><Relationship Id="rId236" Type="http://schemas.openxmlformats.org/officeDocument/2006/relationships/image" Target="media/image94.wmf"/><Relationship Id="rId257" Type="http://schemas.openxmlformats.org/officeDocument/2006/relationships/image" Target="media/image104.wmf"/><Relationship Id="rId278" Type="http://schemas.openxmlformats.org/officeDocument/2006/relationships/oleObject" Target="embeddings/oleObject161.bin"/><Relationship Id="rId401" Type="http://schemas.openxmlformats.org/officeDocument/2006/relationships/oleObject" Target="embeddings/oleObject225.bin"/><Relationship Id="rId422" Type="http://schemas.openxmlformats.org/officeDocument/2006/relationships/image" Target="media/image183.wmf"/><Relationship Id="rId443" Type="http://schemas.openxmlformats.org/officeDocument/2006/relationships/image" Target="media/image192.wmf"/><Relationship Id="rId464" Type="http://schemas.openxmlformats.org/officeDocument/2006/relationships/oleObject" Target="embeddings/oleObject258.bin"/><Relationship Id="rId303" Type="http://schemas.openxmlformats.org/officeDocument/2006/relationships/oleObject" Target="embeddings/oleObject174.bin"/><Relationship Id="rId485" Type="http://schemas.openxmlformats.org/officeDocument/2006/relationships/image" Target="media/image213.wmf"/><Relationship Id="rId42" Type="http://schemas.openxmlformats.org/officeDocument/2006/relationships/image" Target="media/image18.wmf"/><Relationship Id="rId84" Type="http://schemas.openxmlformats.org/officeDocument/2006/relationships/image" Target="media/image32.wmf"/><Relationship Id="rId138" Type="http://schemas.openxmlformats.org/officeDocument/2006/relationships/image" Target="media/image54.wmf"/><Relationship Id="rId345" Type="http://schemas.openxmlformats.org/officeDocument/2006/relationships/oleObject" Target="embeddings/oleObject195.bin"/><Relationship Id="rId387" Type="http://schemas.openxmlformats.org/officeDocument/2006/relationships/oleObject" Target="embeddings/oleObject218.bin"/><Relationship Id="rId510" Type="http://schemas.openxmlformats.org/officeDocument/2006/relationships/image" Target="media/image225.wmf"/><Relationship Id="rId191" Type="http://schemas.openxmlformats.org/officeDocument/2006/relationships/image" Target="media/image75.wmf"/><Relationship Id="rId205" Type="http://schemas.openxmlformats.org/officeDocument/2006/relationships/oleObject" Target="embeddings/oleObject121.bin"/><Relationship Id="rId247" Type="http://schemas.openxmlformats.org/officeDocument/2006/relationships/oleObject" Target="embeddings/oleObject144.bin"/><Relationship Id="rId412" Type="http://schemas.openxmlformats.org/officeDocument/2006/relationships/image" Target="media/image178.wmf"/><Relationship Id="rId107" Type="http://schemas.openxmlformats.org/officeDocument/2006/relationships/image" Target="media/image43.wmf"/><Relationship Id="rId289" Type="http://schemas.openxmlformats.org/officeDocument/2006/relationships/oleObject" Target="embeddings/oleObject167.bin"/><Relationship Id="rId454" Type="http://schemas.openxmlformats.org/officeDocument/2006/relationships/oleObject" Target="embeddings/oleObject253.bin"/><Relationship Id="rId496" Type="http://schemas.openxmlformats.org/officeDocument/2006/relationships/image" Target="media/image218.wmf"/><Relationship Id="rId11" Type="http://schemas.openxmlformats.org/officeDocument/2006/relationships/oleObject" Target="embeddings/oleObject4.bin"/><Relationship Id="rId53" Type="http://schemas.openxmlformats.org/officeDocument/2006/relationships/oleObject" Target="embeddings/oleObject26.bin"/><Relationship Id="rId149" Type="http://schemas.openxmlformats.org/officeDocument/2006/relationships/image" Target="media/image57.wmf"/><Relationship Id="rId314" Type="http://schemas.openxmlformats.org/officeDocument/2006/relationships/image" Target="media/image131.wmf"/><Relationship Id="rId356" Type="http://schemas.openxmlformats.org/officeDocument/2006/relationships/image" Target="media/image152.wmf"/><Relationship Id="rId398" Type="http://schemas.openxmlformats.org/officeDocument/2006/relationships/image" Target="media/image171.wmf"/><Relationship Id="rId521" Type="http://schemas.openxmlformats.org/officeDocument/2006/relationships/image" Target="media/image230.wmf"/><Relationship Id="rId95" Type="http://schemas.openxmlformats.org/officeDocument/2006/relationships/image" Target="media/image37.wmf"/><Relationship Id="rId160" Type="http://schemas.openxmlformats.org/officeDocument/2006/relationships/image" Target="media/image62.wmf"/><Relationship Id="rId216" Type="http://schemas.openxmlformats.org/officeDocument/2006/relationships/oleObject" Target="embeddings/oleObject128.bin"/><Relationship Id="rId423" Type="http://schemas.openxmlformats.org/officeDocument/2006/relationships/oleObject" Target="embeddings/oleObject236.bin"/><Relationship Id="rId258" Type="http://schemas.openxmlformats.org/officeDocument/2006/relationships/oleObject" Target="embeddings/oleObject150.bin"/><Relationship Id="rId465" Type="http://schemas.openxmlformats.org/officeDocument/2006/relationships/image" Target="media/image203.wmf"/><Relationship Id="rId22" Type="http://schemas.openxmlformats.org/officeDocument/2006/relationships/oleObject" Target="embeddings/oleObject9.bin"/><Relationship Id="rId64" Type="http://schemas.openxmlformats.org/officeDocument/2006/relationships/image" Target="media/image28.wmf"/><Relationship Id="rId118" Type="http://schemas.openxmlformats.org/officeDocument/2006/relationships/image" Target="media/image48.wmf"/><Relationship Id="rId325" Type="http://schemas.openxmlformats.org/officeDocument/2006/relationships/oleObject" Target="embeddings/oleObject185.bin"/><Relationship Id="rId367" Type="http://schemas.openxmlformats.org/officeDocument/2006/relationships/oleObject" Target="embeddings/oleObject207.bin"/><Relationship Id="rId532" Type="http://schemas.openxmlformats.org/officeDocument/2006/relationships/oleObject" Target="embeddings/oleObject294.bin"/><Relationship Id="rId171" Type="http://schemas.openxmlformats.org/officeDocument/2006/relationships/oleObject" Target="embeddings/oleObject102.bin"/><Relationship Id="rId227" Type="http://schemas.openxmlformats.org/officeDocument/2006/relationships/oleObject" Target="embeddings/oleObject134.bin"/><Relationship Id="rId269" Type="http://schemas.openxmlformats.org/officeDocument/2006/relationships/image" Target="media/image109.wmf"/><Relationship Id="rId434" Type="http://schemas.openxmlformats.org/officeDocument/2006/relationships/image" Target="media/image188.wmf"/><Relationship Id="rId476" Type="http://schemas.openxmlformats.org/officeDocument/2006/relationships/oleObject" Target="embeddings/oleObject264.bin"/><Relationship Id="rId33" Type="http://schemas.openxmlformats.org/officeDocument/2006/relationships/oleObject" Target="embeddings/oleObject16.bin"/><Relationship Id="rId129" Type="http://schemas.openxmlformats.org/officeDocument/2006/relationships/oleObject" Target="embeddings/oleObject73.bin"/><Relationship Id="rId280" Type="http://schemas.openxmlformats.org/officeDocument/2006/relationships/image" Target="media/image114.wmf"/><Relationship Id="rId336" Type="http://schemas.openxmlformats.org/officeDocument/2006/relationships/image" Target="media/image142.wmf"/><Relationship Id="rId501" Type="http://schemas.openxmlformats.org/officeDocument/2006/relationships/oleObject" Target="embeddings/oleObject277.bin"/><Relationship Id="rId543" Type="http://schemas.openxmlformats.org/officeDocument/2006/relationships/oleObject" Target="embeddings/oleObject300.bin"/><Relationship Id="rId75" Type="http://schemas.openxmlformats.org/officeDocument/2006/relationships/oleObject" Target="embeddings/oleObject41.bin"/><Relationship Id="rId140" Type="http://schemas.openxmlformats.org/officeDocument/2006/relationships/oleObject" Target="embeddings/oleObject82.bin"/><Relationship Id="rId182" Type="http://schemas.openxmlformats.org/officeDocument/2006/relationships/oleObject" Target="embeddings/oleObject108.bin"/><Relationship Id="rId378" Type="http://schemas.openxmlformats.org/officeDocument/2006/relationships/image" Target="media/image161.wmf"/><Relationship Id="rId403" Type="http://schemas.openxmlformats.org/officeDocument/2006/relationships/oleObject" Target="embeddings/oleObject226.bin"/><Relationship Id="rId6" Type="http://schemas.openxmlformats.org/officeDocument/2006/relationships/oleObject" Target="embeddings/oleObject1.bin"/><Relationship Id="rId238" Type="http://schemas.openxmlformats.org/officeDocument/2006/relationships/image" Target="media/image95.wmf"/><Relationship Id="rId445" Type="http://schemas.openxmlformats.org/officeDocument/2006/relationships/image" Target="media/image193.wmf"/><Relationship Id="rId487" Type="http://schemas.openxmlformats.org/officeDocument/2006/relationships/oleObject" Target="embeddings/oleObject270.bin"/><Relationship Id="rId291" Type="http://schemas.openxmlformats.org/officeDocument/2006/relationships/oleObject" Target="embeddings/oleObject168.bin"/><Relationship Id="rId305" Type="http://schemas.openxmlformats.org/officeDocument/2006/relationships/oleObject" Target="embeddings/oleObject175.bin"/><Relationship Id="rId347" Type="http://schemas.openxmlformats.org/officeDocument/2006/relationships/oleObject" Target="embeddings/oleObject196.bin"/><Relationship Id="rId512" Type="http://schemas.openxmlformats.org/officeDocument/2006/relationships/image" Target="media/image226.wmf"/><Relationship Id="rId44" Type="http://schemas.openxmlformats.org/officeDocument/2006/relationships/image" Target="media/image19.wmf"/><Relationship Id="rId86" Type="http://schemas.openxmlformats.org/officeDocument/2006/relationships/oleObject" Target="embeddings/oleObject50.bin"/><Relationship Id="rId151" Type="http://schemas.openxmlformats.org/officeDocument/2006/relationships/oleObject" Target="embeddings/oleObject90.bin"/><Relationship Id="rId389" Type="http://schemas.openxmlformats.org/officeDocument/2006/relationships/oleObject" Target="embeddings/oleObject219.bin"/><Relationship Id="rId193" Type="http://schemas.openxmlformats.org/officeDocument/2006/relationships/oleObject" Target="embeddings/oleObject114.bin"/><Relationship Id="rId207" Type="http://schemas.openxmlformats.org/officeDocument/2006/relationships/image" Target="media/image81.wmf"/><Relationship Id="rId249" Type="http://schemas.openxmlformats.org/officeDocument/2006/relationships/oleObject" Target="embeddings/oleObject145.bin"/><Relationship Id="rId414" Type="http://schemas.openxmlformats.org/officeDocument/2006/relationships/image" Target="media/image179.wmf"/><Relationship Id="rId456" Type="http://schemas.openxmlformats.org/officeDocument/2006/relationships/oleObject" Target="embeddings/oleObject254.bin"/><Relationship Id="rId498" Type="http://schemas.openxmlformats.org/officeDocument/2006/relationships/image" Target="media/image219.wmf"/><Relationship Id="rId13" Type="http://schemas.openxmlformats.org/officeDocument/2006/relationships/oleObject" Target="embeddings/oleObject5.bin"/><Relationship Id="rId109" Type="http://schemas.openxmlformats.org/officeDocument/2006/relationships/image" Target="media/image44.wmf"/><Relationship Id="rId260" Type="http://schemas.openxmlformats.org/officeDocument/2006/relationships/oleObject" Target="embeddings/oleObject151.bin"/><Relationship Id="rId316" Type="http://schemas.openxmlformats.org/officeDocument/2006/relationships/image" Target="media/image132.wmf"/><Relationship Id="rId523" Type="http://schemas.openxmlformats.org/officeDocument/2006/relationships/image" Target="media/image231.wmf"/><Relationship Id="rId55" Type="http://schemas.openxmlformats.org/officeDocument/2006/relationships/oleObject" Target="embeddings/oleObject27.bin"/><Relationship Id="rId97" Type="http://schemas.openxmlformats.org/officeDocument/2006/relationships/image" Target="media/image38.wmf"/><Relationship Id="rId120" Type="http://schemas.openxmlformats.org/officeDocument/2006/relationships/image" Target="media/image49.wmf"/><Relationship Id="rId358" Type="http://schemas.openxmlformats.org/officeDocument/2006/relationships/image" Target="media/image153.wmf"/><Relationship Id="rId162" Type="http://schemas.openxmlformats.org/officeDocument/2006/relationships/oleObject" Target="embeddings/oleObject96.bin"/><Relationship Id="rId218" Type="http://schemas.openxmlformats.org/officeDocument/2006/relationships/image" Target="media/image85.wmf"/><Relationship Id="rId425" Type="http://schemas.openxmlformats.org/officeDocument/2006/relationships/oleObject" Target="embeddings/oleObject237.bin"/><Relationship Id="rId467" Type="http://schemas.openxmlformats.org/officeDocument/2006/relationships/image" Target="media/image204.wmf"/><Relationship Id="rId271" Type="http://schemas.openxmlformats.org/officeDocument/2006/relationships/image" Target="media/image110.wmf"/><Relationship Id="rId24" Type="http://schemas.openxmlformats.org/officeDocument/2006/relationships/oleObject" Target="embeddings/oleObject11.bin"/><Relationship Id="rId66" Type="http://schemas.openxmlformats.org/officeDocument/2006/relationships/image" Target="media/image29.wmf"/><Relationship Id="rId131" Type="http://schemas.openxmlformats.org/officeDocument/2006/relationships/oleObject" Target="embeddings/oleObject75.bin"/><Relationship Id="rId327" Type="http://schemas.openxmlformats.org/officeDocument/2006/relationships/oleObject" Target="embeddings/oleObject186.bin"/><Relationship Id="rId369" Type="http://schemas.openxmlformats.org/officeDocument/2006/relationships/oleObject" Target="embeddings/oleObject208.bin"/><Relationship Id="rId534" Type="http://schemas.openxmlformats.org/officeDocument/2006/relationships/oleObject" Target="embeddings/oleObject295.bin"/><Relationship Id="rId173" Type="http://schemas.openxmlformats.org/officeDocument/2006/relationships/oleObject" Target="embeddings/oleObject103.bin"/><Relationship Id="rId229" Type="http://schemas.openxmlformats.org/officeDocument/2006/relationships/oleObject" Target="embeddings/oleObject135.bin"/><Relationship Id="rId380" Type="http://schemas.openxmlformats.org/officeDocument/2006/relationships/image" Target="media/image162.wmf"/><Relationship Id="rId436" Type="http://schemas.openxmlformats.org/officeDocument/2006/relationships/image" Target="media/image189.wmf"/><Relationship Id="rId240" Type="http://schemas.openxmlformats.org/officeDocument/2006/relationships/image" Target="media/image96.wmf"/><Relationship Id="rId478" Type="http://schemas.openxmlformats.org/officeDocument/2006/relationships/oleObject" Target="embeddings/oleObject265.bin"/><Relationship Id="rId35" Type="http://schemas.openxmlformats.org/officeDocument/2006/relationships/oleObject" Target="embeddings/oleObject17.bin"/><Relationship Id="rId77" Type="http://schemas.openxmlformats.org/officeDocument/2006/relationships/oleObject" Target="embeddings/oleObject42.bin"/><Relationship Id="rId100" Type="http://schemas.openxmlformats.org/officeDocument/2006/relationships/oleObject" Target="embeddings/oleObject57.bin"/><Relationship Id="rId282" Type="http://schemas.openxmlformats.org/officeDocument/2006/relationships/image" Target="media/image115.wmf"/><Relationship Id="rId338" Type="http://schemas.openxmlformats.org/officeDocument/2006/relationships/image" Target="media/image143.wmf"/><Relationship Id="rId503" Type="http://schemas.openxmlformats.org/officeDocument/2006/relationships/oleObject" Target="embeddings/oleObject278.bin"/><Relationship Id="rId545" Type="http://schemas.openxmlformats.org/officeDocument/2006/relationships/theme" Target="theme/theme1.xml"/><Relationship Id="rId8" Type="http://schemas.openxmlformats.org/officeDocument/2006/relationships/image" Target="media/image2.wmf"/><Relationship Id="rId142" Type="http://schemas.openxmlformats.org/officeDocument/2006/relationships/oleObject" Target="embeddings/oleObject84.bin"/><Relationship Id="rId184" Type="http://schemas.openxmlformats.org/officeDocument/2006/relationships/oleObject" Target="embeddings/oleObject109.bin"/><Relationship Id="rId391" Type="http://schemas.openxmlformats.org/officeDocument/2006/relationships/oleObject" Target="embeddings/oleObject220.bin"/><Relationship Id="rId405" Type="http://schemas.openxmlformats.org/officeDocument/2006/relationships/oleObject" Target="embeddings/oleObject227.bin"/><Relationship Id="rId447" Type="http://schemas.openxmlformats.org/officeDocument/2006/relationships/image" Target="media/image194.wmf"/><Relationship Id="rId251" Type="http://schemas.openxmlformats.org/officeDocument/2006/relationships/image" Target="media/image101.wmf"/><Relationship Id="rId489" Type="http://schemas.openxmlformats.org/officeDocument/2006/relationships/oleObject" Target="embeddings/oleObject271.bin"/><Relationship Id="rId46" Type="http://schemas.openxmlformats.org/officeDocument/2006/relationships/image" Target="media/image20.wmf"/><Relationship Id="rId293" Type="http://schemas.openxmlformats.org/officeDocument/2006/relationships/oleObject" Target="embeddings/oleObject169.bin"/><Relationship Id="rId307" Type="http://schemas.openxmlformats.org/officeDocument/2006/relationships/oleObject" Target="embeddings/oleObject176.bin"/><Relationship Id="rId349" Type="http://schemas.openxmlformats.org/officeDocument/2006/relationships/oleObject" Target="embeddings/oleObject197.bin"/><Relationship Id="rId514" Type="http://schemas.openxmlformats.org/officeDocument/2006/relationships/image" Target="media/image22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5376</Words>
  <Characters>30645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Hostel 9</Company>
  <LinksUpToDate>false</LinksUpToDate>
  <CharactersWithSpaces>35950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al</dc:creator>
  <cp:keywords/>
  <dc:description/>
  <cp:lastModifiedBy>admin</cp:lastModifiedBy>
  <cp:revision>2</cp:revision>
  <dcterms:created xsi:type="dcterms:W3CDTF">2014-05-21T09:07:00Z</dcterms:created>
  <dcterms:modified xsi:type="dcterms:W3CDTF">2014-05-21T09:07:00Z</dcterms:modified>
</cp:coreProperties>
</file>