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CC" w:rsidRPr="0050376D" w:rsidRDefault="005723CC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50376D">
        <w:rPr>
          <w:sz w:val="28"/>
        </w:rPr>
        <w:t>Московский ордена Ленина, ордена Октябрьской Революции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50376D">
        <w:rPr>
          <w:sz w:val="28"/>
        </w:rPr>
        <w:t>и ордена Трудового Красного Знамени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50376D">
        <w:rPr>
          <w:sz w:val="28"/>
        </w:rPr>
        <w:t>ВЫСШИЙ ТЕХНИЧЕСКИЙ УНИВЕРСИТЕТ ИМЕНИ Н.Э. Баумана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F87C65" w:rsidRPr="0050376D" w:rsidRDefault="00F87C65" w:rsidP="00B609CB">
      <w:pPr>
        <w:pStyle w:val="1"/>
        <w:widowControl w:val="0"/>
        <w:spacing w:line="360" w:lineRule="auto"/>
        <w:ind w:firstLine="709"/>
        <w:jc w:val="center"/>
        <w:rPr>
          <w:color w:val="auto"/>
        </w:rPr>
      </w:pPr>
    </w:p>
    <w:p w:rsidR="00F87C65" w:rsidRPr="0050376D" w:rsidRDefault="00F87C65" w:rsidP="00B609CB">
      <w:pPr>
        <w:pStyle w:val="1"/>
        <w:widowControl w:val="0"/>
        <w:spacing w:line="360" w:lineRule="auto"/>
        <w:ind w:firstLine="709"/>
        <w:jc w:val="center"/>
        <w:rPr>
          <w:color w:val="auto"/>
        </w:rPr>
      </w:pPr>
    </w:p>
    <w:p w:rsidR="00F87C65" w:rsidRPr="0050376D" w:rsidRDefault="00F87C65" w:rsidP="00B609CB">
      <w:pPr>
        <w:pStyle w:val="1"/>
        <w:widowControl w:val="0"/>
        <w:spacing w:line="360" w:lineRule="auto"/>
        <w:ind w:firstLine="709"/>
        <w:jc w:val="center"/>
        <w:rPr>
          <w:color w:val="auto"/>
        </w:rPr>
      </w:pPr>
    </w:p>
    <w:p w:rsidR="005723CC" w:rsidRPr="0050376D" w:rsidRDefault="005723CC" w:rsidP="00B609CB">
      <w:pPr>
        <w:pStyle w:val="1"/>
        <w:widowControl w:val="0"/>
        <w:spacing w:line="360" w:lineRule="auto"/>
        <w:ind w:firstLine="709"/>
        <w:jc w:val="center"/>
        <w:rPr>
          <w:color w:val="auto"/>
        </w:rPr>
      </w:pPr>
      <w:r w:rsidRPr="0050376D">
        <w:rPr>
          <w:color w:val="auto"/>
        </w:rPr>
        <w:t>РАСЧЁТНО-ПОЯСНИТЕЛЬНАЯ ЗАПИСКА</w:t>
      </w:r>
    </w:p>
    <w:p w:rsidR="005723CC" w:rsidRPr="0050376D" w:rsidRDefault="0050376D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к курсовому проекту на тему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  <w:r w:rsidRPr="0050376D">
        <w:rPr>
          <w:sz w:val="28"/>
        </w:rPr>
        <w:t>Проектирование и расчёт микронного многооборотного микроиндикатора</w:t>
      </w:r>
    </w:p>
    <w:p w:rsidR="00193B49" w:rsidRPr="0050376D" w:rsidRDefault="00193B49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193B49" w:rsidRPr="0050376D" w:rsidRDefault="00193B49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193B49" w:rsidRPr="0050376D" w:rsidRDefault="00193B49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193B49" w:rsidRPr="0050376D" w:rsidRDefault="00193B49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193B49" w:rsidRPr="0050376D" w:rsidRDefault="00193B49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193B49" w:rsidRPr="0050376D" w:rsidRDefault="00193B49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193B49" w:rsidRPr="0050376D" w:rsidRDefault="00193B49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</w:p>
    <w:p w:rsidR="005723CC" w:rsidRPr="0050376D" w:rsidRDefault="00FE0D0B" w:rsidP="00B609CB">
      <w:pPr>
        <w:keepNext/>
        <w:widowControl w:val="0"/>
        <w:spacing w:line="360" w:lineRule="auto"/>
        <w:ind w:firstLine="709"/>
        <w:jc w:val="center"/>
        <w:rPr>
          <w:sz w:val="28"/>
        </w:rPr>
      </w:pPr>
      <w:smartTag w:uri="urn:schemas-microsoft-com:office:smarttags" w:element="metricconverter">
        <w:smartTagPr>
          <w:attr w:name="ProductID" w:val="2008 г"/>
        </w:smartTagPr>
        <w:r w:rsidRPr="0050376D">
          <w:rPr>
            <w:sz w:val="28"/>
          </w:rPr>
          <w:t>2008</w:t>
        </w:r>
        <w:r w:rsidR="005723CC" w:rsidRPr="0050376D">
          <w:rPr>
            <w:sz w:val="28"/>
          </w:rPr>
          <w:t xml:space="preserve"> г</w:t>
        </w:r>
      </w:smartTag>
      <w:r w:rsidR="005723CC" w:rsidRPr="0050376D">
        <w:rPr>
          <w:sz w:val="28"/>
        </w:rPr>
        <w:t>.</w:t>
      </w:r>
    </w:p>
    <w:p w:rsidR="005723CC" w:rsidRPr="0050376D" w:rsidRDefault="00F87C65" w:rsidP="00B609C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  <w:u w:val="single"/>
        </w:rPr>
      </w:pPr>
      <w:r w:rsidRPr="0050376D">
        <w:rPr>
          <w:sz w:val="28"/>
        </w:rPr>
        <w:br w:type="page"/>
      </w:r>
      <w:r w:rsidRPr="0050376D">
        <w:rPr>
          <w:bCs/>
          <w:sz w:val="28"/>
          <w:szCs w:val="32"/>
          <w:u w:val="single"/>
        </w:rPr>
        <w:t>Теоретическая часть</w:t>
      </w:r>
    </w:p>
    <w:p w:rsidR="00F87C65" w:rsidRPr="0050376D" w:rsidRDefault="00F87C65" w:rsidP="00B609C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  <w:u w:val="single"/>
        </w:rPr>
      </w:pPr>
    </w:p>
    <w:p w:rsidR="005723CC" w:rsidRPr="0050376D" w:rsidRDefault="005B0974" w:rsidP="00B609CB">
      <w:pPr>
        <w:pStyle w:val="21"/>
        <w:keepNext/>
        <w:widowControl w:val="0"/>
        <w:spacing w:line="360" w:lineRule="auto"/>
        <w:ind w:firstLine="709"/>
        <w:jc w:val="both"/>
        <w:rPr>
          <w:b w:val="0"/>
          <w:i w:val="0"/>
          <w:sz w:val="28"/>
          <w:szCs w:val="32"/>
        </w:rPr>
      </w:pPr>
      <w:r>
        <w:rPr>
          <w:b w:val="0"/>
          <w:i w:val="0"/>
          <w:sz w:val="28"/>
          <w:szCs w:val="32"/>
        </w:rPr>
        <w:t>Описание задания</w:t>
      </w:r>
    </w:p>
    <w:p w:rsidR="005723CC" w:rsidRPr="0050376D" w:rsidRDefault="005723CC" w:rsidP="00B609C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6"/>
        </w:rPr>
      </w:pPr>
    </w:p>
    <w:p w:rsidR="005723CC" w:rsidRPr="0050376D" w:rsidRDefault="005723CC" w:rsidP="00B609C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50376D">
        <w:rPr>
          <w:bCs/>
          <w:sz w:val="28"/>
          <w:szCs w:val="18"/>
        </w:rPr>
        <w:t>Техническое задание.</w:t>
      </w:r>
      <w:r w:rsidRPr="0050376D">
        <w:rPr>
          <w:sz w:val="28"/>
          <w:szCs w:val="18"/>
        </w:rPr>
        <w:t xml:space="preserve"> Спроектировать по предложенной схеме микронный многооборотный микроин</w:t>
      </w:r>
      <w:r w:rsidR="00F87C65" w:rsidRPr="0050376D">
        <w:rPr>
          <w:sz w:val="28"/>
          <w:szCs w:val="18"/>
        </w:rPr>
        <w:t>дикатор</w:t>
      </w:r>
    </w:p>
    <w:p w:rsidR="005723CC" w:rsidRPr="0050376D" w:rsidRDefault="005723CC" w:rsidP="00B609C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</w:p>
    <w:p w:rsidR="005723CC" w:rsidRPr="0050376D" w:rsidRDefault="00F87C65" w:rsidP="00B609CB">
      <w:pPr>
        <w:pStyle w:val="3"/>
        <w:widowControl w:val="0"/>
        <w:spacing w:line="360" w:lineRule="auto"/>
        <w:ind w:firstLine="709"/>
        <w:jc w:val="both"/>
        <w:rPr>
          <w:b w:val="0"/>
          <w:i w:val="0"/>
          <w:sz w:val="28"/>
        </w:rPr>
      </w:pPr>
      <w:r w:rsidRPr="0050376D">
        <w:rPr>
          <w:b w:val="0"/>
          <w:i w:val="0"/>
          <w:sz w:val="28"/>
        </w:rPr>
        <w:t>Таблица исходных данных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74"/>
        <w:gridCol w:w="2218"/>
        <w:gridCol w:w="1926"/>
        <w:gridCol w:w="15"/>
        <w:gridCol w:w="1889"/>
      </w:tblGrid>
      <w:tr w:rsidR="005723CC" w:rsidRPr="005B0974" w:rsidTr="005B0974">
        <w:trPr>
          <w:trHeight w:val="673"/>
          <w:jc w:val="center"/>
        </w:trPr>
        <w:tc>
          <w:tcPr>
            <w:tcW w:w="2474" w:type="dxa"/>
            <w:vAlign w:val="center"/>
          </w:tcPr>
          <w:p w:rsidR="005723CC" w:rsidRPr="005B0974" w:rsidRDefault="005723CC" w:rsidP="00B609CB">
            <w:pPr>
              <w:pStyle w:val="1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B0974">
              <w:rPr>
                <w:color w:val="auto"/>
                <w:sz w:val="20"/>
                <w:szCs w:val="20"/>
              </w:rPr>
              <w:t>Исходные данные</w:t>
            </w:r>
          </w:p>
        </w:tc>
        <w:tc>
          <w:tcPr>
            <w:tcW w:w="2218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Обозначение</w:t>
            </w:r>
          </w:p>
        </w:tc>
        <w:tc>
          <w:tcPr>
            <w:tcW w:w="1941" w:type="dxa"/>
            <w:gridSpan w:val="2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889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 xml:space="preserve">Вариант </w:t>
            </w:r>
          </w:p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№ 5.</w:t>
            </w:r>
            <w:r w:rsidR="00C23574" w:rsidRPr="005B0974">
              <w:rPr>
                <w:sz w:val="20"/>
                <w:szCs w:val="20"/>
              </w:rPr>
              <w:t>2</w:t>
            </w:r>
            <w:r w:rsidRPr="005B0974">
              <w:rPr>
                <w:sz w:val="20"/>
                <w:szCs w:val="20"/>
              </w:rPr>
              <w:t>.</w:t>
            </w:r>
          </w:p>
        </w:tc>
      </w:tr>
      <w:tr w:rsidR="005723CC" w:rsidRPr="005B0974" w:rsidTr="005B0974">
        <w:trPr>
          <w:trHeight w:val="337"/>
          <w:jc w:val="center"/>
        </w:trPr>
        <w:tc>
          <w:tcPr>
            <w:tcW w:w="2474" w:type="dxa"/>
            <w:vAlign w:val="center"/>
          </w:tcPr>
          <w:p w:rsidR="005723CC" w:rsidRPr="005B0974" w:rsidRDefault="005723CC" w:rsidP="00B609CB">
            <w:pPr>
              <w:pStyle w:val="2"/>
              <w:widowControl w:val="0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5B0974">
              <w:rPr>
                <w:color w:val="auto"/>
                <w:sz w:val="20"/>
                <w:szCs w:val="20"/>
              </w:rPr>
              <w:t>Пределы измерения</w:t>
            </w:r>
          </w:p>
        </w:tc>
        <w:tc>
          <w:tcPr>
            <w:tcW w:w="2218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iCs/>
                <w:noProof/>
                <w:sz w:val="20"/>
                <w:szCs w:val="20"/>
                <w:lang w:val="en-US"/>
              </w:rPr>
              <w:t>l</w:t>
            </w:r>
          </w:p>
        </w:tc>
        <w:tc>
          <w:tcPr>
            <w:tcW w:w="1941" w:type="dxa"/>
            <w:gridSpan w:val="2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мм</w:t>
            </w:r>
          </w:p>
        </w:tc>
        <w:tc>
          <w:tcPr>
            <w:tcW w:w="1889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0...</w:t>
            </w:r>
            <w:r w:rsidR="00C23574" w:rsidRPr="005B0974">
              <w:rPr>
                <w:sz w:val="20"/>
                <w:szCs w:val="20"/>
              </w:rPr>
              <w:t>1</w:t>
            </w:r>
          </w:p>
        </w:tc>
      </w:tr>
      <w:tr w:rsidR="005723CC" w:rsidRPr="005B0974" w:rsidTr="005B0974">
        <w:trPr>
          <w:trHeight w:val="322"/>
          <w:jc w:val="center"/>
        </w:trPr>
        <w:tc>
          <w:tcPr>
            <w:tcW w:w="2474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Цена деления шкалы</w:t>
            </w:r>
          </w:p>
        </w:tc>
        <w:tc>
          <w:tcPr>
            <w:tcW w:w="2218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iCs/>
                <w:sz w:val="20"/>
                <w:szCs w:val="20"/>
              </w:rPr>
              <w:t>С</w:t>
            </w:r>
          </w:p>
        </w:tc>
        <w:tc>
          <w:tcPr>
            <w:tcW w:w="1941" w:type="dxa"/>
            <w:gridSpan w:val="2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мкм</w:t>
            </w:r>
          </w:p>
        </w:tc>
        <w:tc>
          <w:tcPr>
            <w:tcW w:w="1889" w:type="dxa"/>
            <w:vAlign w:val="center"/>
          </w:tcPr>
          <w:p w:rsidR="005723CC" w:rsidRPr="005B0974" w:rsidRDefault="00C23574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noProof/>
                <w:sz w:val="20"/>
                <w:szCs w:val="20"/>
              </w:rPr>
              <w:t>1</w:t>
            </w:r>
          </w:p>
        </w:tc>
      </w:tr>
      <w:tr w:rsidR="005723CC" w:rsidRPr="005B0974" w:rsidTr="005B0974">
        <w:trPr>
          <w:trHeight w:val="337"/>
          <w:jc w:val="center"/>
        </w:trPr>
        <w:tc>
          <w:tcPr>
            <w:tcW w:w="2474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Диаметр шкалы</w:t>
            </w:r>
          </w:p>
        </w:tc>
        <w:tc>
          <w:tcPr>
            <w:tcW w:w="2218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iCs/>
                <w:sz w:val="20"/>
                <w:szCs w:val="20"/>
                <w:lang w:val="en-US"/>
              </w:rPr>
              <w:t>D</w:t>
            </w:r>
          </w:p>
        </w:tc>
        <w:tc>
          <w:tcPr>
            <w:tcW w:w="1941" w:type="dxa"/>
            <w:gridSpan w:val="2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мм</w:t>
            </w:r>
          </w:p>
        </w:tc>
        <w:tc>
          <w:tcPr>
            <w:tcW w:w="1889" w:type="dxa"/>
            <w:vAlign w:val="center"/>
          </w:tcPr>
          <w:p w:rsidR="005723CC" w:rsidRPr="005B0974" w:rsidRDefault="00C23574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noProof/>
                <w:sz w:val="20"/>
                <w:szCs w:val="20"/>
              </w:rPr>
              <w:t>40</w:t>
            </w:r>
          </w:p>
        </w:tc>
      </w:tr>
      <w:tr w:rsidR="005723CC" w:rsidRPr="005B0974" w:rsidTr="005B0974">
        <w:trPr>
          <w:trHeight w:val="659"/>
          <w:jc w:val="center"/>
        </w:trPr>
        <w:tc>
          <w:tcPr>
            <w:tcW w:w="2474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Расстояние между соседними штрихами</w:t>
            </w:r>
          </w:p>
        </w:tc>
        <w:tc>
          <w:tcPr>
            <w:tcW w:w="2218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iCs/>
                <w:sz w:val="20"/>
                <w:szCs w:val="20"/>
              </w:rPr>
              <w:t>Х</w:t>
            </w:r>
          </w:p>
        </w:tc>
        <w:tc>
          <w:tcPr>
            <w:tcW w:w="1941" w:type="dxa"/>
            <w:gridSpan w:val="2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мм</w:t>
            </w:r>
          </w:p>
        </w:tc>
        <w:tc>
          <w:tcPr>
            <w:tcW w:w="1889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noProof/>
                <w:sz w:val="20"/>
                <w:szCs w:val="20"/>
              </w:rPr>
              <w:t>1,1</w:t>
            </w:r>
          </w:p>
        </w:tc>
      </w:tr>
      <w:tr w:rsidR="005723CC" w:rsidRPr="005B0974" w:rsidTr="005B0974">
        <w:trPr>
          <w:trHeight w:val="673"/>
          <w:jc w:val="center"/>
        </w:trPr>
        <w:tc>
          <w:tcPr>
            <w:tcW w:w="2474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Допускаемая погрешность измерения</w:t>
            </w:r>
          </w:p>
        </w:tc>
        <w:tc>
          <w:tcPr>
            <w:tcW w:w="2218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1941" w:type="dxa"/>
            <w:gridSpan w:val="2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мкм</w:t>
            </w:r>
          </w:p>
        </w:tc>
        <w:tc>
          <w:tcPr>
            <w:tcW w:w="1889" w:type="dxa"/>
            <w:vAlign w:val="center"/>
          </w:tcPr>
          <w:p w:rsidR="005723CC" w:rsidRPr="005B0974" w:rsidRDefault="00C23574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noProof/>
                <w:sz w:val="20"/>
                <w:szCs w:val="20"/>
              </w:rPr>
              <w:t>1</w:t>
            </w:r>
          </w:p>
        </w:tc>
      </w:tr>
      <w:tr w:rsidR="005723CC" w:rsidRPr="005B0974" w:rsidTr="005B0974">
        <w:trPr>
          <w:trHeight w:val="673"/>
          <w:jc w:val="center"/>
        </w:trPr>
        <w:tc>
          <w:tcPr>
            <w:tcW w:w="2474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Максимальное измерительное усилие</w:t>
            </w:r>
          </w:p>
        </w:tc>
        <w:tc>
          <w:tcPr>
            <w:tcW w:w="2218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Р</w:t>
            </w:r>
          </w:p>
        </w:tc>
        <w:tc>
          <w:tcPr>
            <w:tcW w:w="1941" w:type="dxa"/>
            <w:gridSpan w:val="2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Н</w:t>
            </w:r>
          </w:p>
        </w:tc>
        <w:tc>
          <w:tcPr>
            <w:tcW w:w="1889" w:type="dxa"/>
            <w:vAlign w:val="center"/>
          </w:tcPr>
          <w:p w:rsidR="005723CC" w:rsidRPr="005B0974" w:rsidRDefault="00C23574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noProof/>
                <w:sz w:val="20"/>
                <w:szCs w:val="20"/>
              </w:rPr>
              <w:t>1,5</w:t>
            </w:r>
          </w:p>
        </w:tc>
      </w:tr>
      <w:tr w:rsidR="005723CC" w:rsidRPr="005B0974" w:rsidTr="005B0974">
        <w:trPr>
          <w:trHeight w:val="154"/>
          <w:jc w:val="center"/>
        </w:trPr>
        <w:tc>
          <w:tcPr>
            <w:tcW w:w="2474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Максимальный перепад усилий</w:t>
            </w:r>
          </w:p>
        </w:tc>
        <w:tc>
          <w:tcPr>
            <w:tcW w:w="2218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  <w:lang w:val="en-US"/>
              </w:rPr>
              <w:t>d</w:t>
            </w:r>
            <w:r w:rsidRPr="005B0974">
              <w:rPr>
                <w:sz w:val="20"/>
                <w:szCs w:val="20"/>
              </w:rPr>
              <w:t>Р</w:t>
            </w:r>
          </w:p>
        </w:tc>
        <w:tc>
          <w:tcPr>
            <w:tcW w:w="1926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Н</w:t>
            </w:r>
          </w:p>
        </w:tc>
        <w:tc>
          <w:tcPr>
            <w:tcW w:w="1904" w:type="dxa"/>
            <w:gridSpan w:val="2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noProof/>
                <w:sz w:val="20"/>
                <w:szCs w:val="20"/>
              </w:rPr>
              <w:t>0,6</w:t>
            </w:r>
          </w:p>
        </w:tc>
      </w:tr>
      <w:tr w:rsidR="005723CC" w:rsidRPr="005B0974" w:rsidTr="005B0974">
        <w:trPr>
          <w:trHeight w:val="154"/>
          <w:jc w:val="center"/>
        </w:trPr>
        <w:tc>
          <w:tcPr>
            <w:tcW w:w="2474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Интервал рабочих</w:t>
            </w:r>
          </w:p>
        </w:tc>
        <w:tc>
          <w:tcPr>
            <w:tcW w:w="2218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Т</w:t>
            </w:r>
          </w:p>
        </w:tc>
        <w:tc>
          <w:tcPr>
            <w:tcW w:w="1926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°С</w:t>
            </w:r>
          </w:p>
        </w:tc>
        <w:tc>
          <w:tcPr>
            <w:tcW w:w="1904" w:type="dxa"/>
            <w:gridSpan w:val="2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20 ± 5</w:t>
            </w:r>
          </w:p>
        </w:tc>
      </w:tr>
      <w:tr w:rsidR="005723CC" w:rsidRPr="005B0974" w:rsidTr="005B0974">
        <w:trPr>
          <w:trHeight w:val="153"/>
          <w:jc w:val="center"/>
        </w:trPr>
        <w:tc>
          <w:tcPr>
            <w:tcW w:w="2474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Габариты прибора</w:t>
            </w:r>
          </w:p>
        </w:tc>
        <w:tc>
          <w:tcPr>
            <w:tcW w:w="2218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  <w:lang w:val="en-US"/>
              </w:rPr>
              <w:t>L</w:t>
            </w:r>
            <w:r w:rsidRPr="005B0974">
              <w:rPr>
                <w:sz w:val="20"/>
                <w:szCs w:val="20"/>
              </w:rPr>
              <w:t xml:space="preserve"> * </w:t>
            </w:r>
            <w:r w:rsidRPr="005B0974">
              <w:rPr>
                <w:sz w:val="20"/>
                <w:szCs w:val="20"/>
                <w:lang w:val="en-US"/>
              </w:rPr>
              <w:t>B</w:t>
            </w:r>
            <w:r w:rsidRPr="005B0974">
              <w:rPr>
                <w:sz w:val="20"/>
                <w:szCs w:val="20"/>
              </w:rPr>
              <w:t xml:space="preserve"> * </w:t>
            </w:r>
            <w:r w:rsidRPr="005B0974">
              <w:rPr>
                <w:sz w:val="20"/>
                <w:szCs w:val="20"/>
                <w:lang w:val="en-US"/>
              </w:rPr>
              <w:t>H</w:t>
            </w:r>
          </w:p>
        </w:tc>
        <w:tc>
          <w:tcPr>
            <w:tcW w:w="1926" w:type="dxa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мм</w:t>
            </w:r>
          </w:p>
        </w:tc>
        <w:tc>
          <w:tcPr>
            <w:tcW w:w="1904" w:type="dxa"/>
            <w:gridSpan w:val="2"/>
            <w:vAlign w:val="center"/>
          </w:tcPr>
          <w:p w:rsidR="005723CC" w:rsidRPr="005B0974" w:rsidRDefault="005723CC" w:rsidP="00B609CB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5B0974">
              <w:rPr>
                <w:sz w:val="20"/>
                <w:szCs w:val="20"/>
              </w:rPr>
              <w:t>100 * 65 * 30</w:t>
            </w:r>
          </w:p>
        </w:tc>
      </w:tr>
    </w:tbl>
    <w:p w:rsidR="00F87C65" w:rsidRPr="0050376D" w:rsidRDefault="00F87C65" w:rsidP="00B609C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16"/>
          <w:u w:val="single"/>
        </w:rPr>
      </w:pPr>
    </w:p>
    <w:p w:rsidR="00F87C65" w:rsidRPr="0050376D" w:rsidRDefault="005723CC" w:rsidP="00B609C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16"/>
          <w:u w:val="single"/>
        </w:rPr>
      </w:pPr>
      <w:r w:rsidRPr="0050376D">
        <w:rPr>
          <w:bCs/>
          <w:iCs/>
          <w:sz w:val="28"/>
          <w:szCs w:val="16"/>
          <w:u w:val="single"/>
        </w:rPr>
        <w:t>Схема микронного многооборотного микроиндикатора</w:t>
      </w:r>
    </w:p>
    <w:p w:rsidR="00F87C65" w:rsidRPr="0050376D" w:rsidRDefault="00F87C65" w:rsidP="00B609C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iCs/>
          <w:sz w:val="28"/>
          <w:szCs w:val="16"/>
          <w:u w:val="single"/>
        </w:rPr>
      </w:pPr>
    </w:p>
    <w:p w:rsidR="005723CC" w:rsidRPr="0050376D" w:rsidRDefault="00C5389D" w:rsidP="00B609C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16"/>
        </w:rPr>
      </w:pPr>
      <w:r>
        <w:rPr>
          <w:sz w:val="28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pt;height:195pt">
            <v:imagedata r:id="rId7" o:title=""/>
          </v:shape>
        </w:pict>
      </w:r>
    </w:p>
    <w:p w:rsidR="005723CC" w:rsidRPr="0050376D" w:rsidRDefault="00F87C65" w:rsidP="00B609CB">
      <w:pPr>
        <w:pStyle w:val="21"/>
        <w:keepNext/>
        <w:widowControl w:val="0"/>
        <w:spacing w:line="360" w:lineRule="auto"/>
        <w:ind w:firstLine="709"/>
        <w:jc w:val="both"/>
        <w:rPr>
          <w:b w:val="0"/>
          <w:i w:val="0"/>
          <w:sz w:val="28"/>
        </w:rPr>
      </w:pPr>
      <w:r w:rsidRPr="0050376D">
        <w:rPr>
          <w:b w:val="0"/>
          <w:i w:val="0"/>
          <w:sz w:val="28"/>
        </w:rPr>
        <w:t>Краткое описание устройства</w:t>
      </w:r>
    </w:p>
    <w:p w:rsidR="005723CC" w:rsidRPr="0050376D" w:rsidRDefault="005723CC" w:rsidP="00B609CB">
      <w:pPr>
        <w:pStyle w:val="21"/>
        <w:keepNext/>
        <w:widowControl w:val="0"/>
        <w:spacing w:line="360" w:lineRule="auto"/>
        <w:ind w:firstLine="709"/>
        <w:jc w:val="both"/>
        <w:rPr>
          <w:b w:val="0"/>
          <w:i w:val="0"/>
          <w:sz w:val="28"/>
        </w:rPr>
      </w:pPr>
    </w:p>
    <w:p w:rsidR="005723CC" w:rsidRPr="0050376D" w:rsidRDefault="005723CC" w:rsidP="00B609CB">
      <w:pPr>
        <w:pStyle w:val="4"/>
        <w:widowControl w:val="0"/>
        <w:spacing w:line="360" w:lineRule="auto"/>
        <w:ind w:firstLine="709"/>
        <w:jc w:val="both"/>
        <w:rPr>
          <w:u w:val="single"/>
        </w:rPr>
      </w:pPr>
      <w:r w:rsidRPr="0050376D">
        <w:rPr>
          <w:u w:val="single"/>
        </w:rPr>
        <w:t xml:space="preserve">Микронный многооборотный индикатор состоит из: </w:t>
      </w:r>
    </w:p>
    <w:p w:rsidR="005723CC" w:rsidRPr="0050376D" w:rsidRDefault="005723CC" w:rsidP="00B609CB">
      <w:pPr>
        <w:keepNext/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16"/>
        </w:rPr>
      </w:pPr>
      <w:r w:rsidRPr="0050376D">
        <w:rPr>
          <w:sz w:val="28"/>
        </w:rPr>
        <w:t xml:space="preserve">Стержень </w:t>
      </w:r>
      <w:r w:rsidRPr="0050376D">
        <w:rPr>
          <w:sz w:val="28"/>
          <w:szCs w:val="16"/>
        </w:rPr>
        <w:t>(шпиндель);</w:t>
      </w:r>
    </w:p>
    <w:p w:rsidR="005723CC" w:rsidRPr="0050376D" w:rsidRDefault="005723CC" w:rsidP="00B609CB">
      <w:pPr>
        <w:keepNext/>
        <w:widowControl w:val="0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</w:rPr>
      </w:pPr>
      <w:r w:rsidRPr="0050376D">
        <w:rPr>
          <w:sz w:val="28"/>
          <w:szCs w:val="16"/>
        </w:rPr>
        <w:t>Синусный механизм;</w:t>
      </w:r>
    </w:p>
    <w:p w:rsidR="005723CC" w:rsidRPr="0050376D" w:rsidRDefault="0082301A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16"/>
        </w:rPr>
        <w:t xml:space="preserve"> </w:t>
      </w:r>
      <w:r w:rsidR="005723CC" w:rsidRPr="0050376D">
        <w:rPr>
          <w:sz w:val="28"/>
          <w:szCs w:val="16"/>
        </w:rPr>
        <w:t>2’-3.</w:t>
      </w:r>
      <w:r w:rsidRPr="0050376D">
        <w:rPr>
          <w:sz w:val="28"/>
          <w:szCs w:val="16"/>
        </w:rPr>
        <w:t xml:space="preserve"> </w:t>
      </w:r>
      <w:r w:rsidR="005723CC" w:rsidRPr="0050376D">
        <w:rPr>
          <w:sz w:val="28"/>
          <w:szCs w:val="16"/>
        </w:rPr>
        <w:t>Кулисный механизм (с ведущим кривошипом);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</w:rPr>
        <w:t>4. Стрелка точного отсчёта;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</w:rPr>
        <w:t>5. Стрелка грубого отсчёта;</w:t>
      </w:r>
    </w:p>
    <w:p w:rsidR="005723CC" w:rsidRPr="0050376D" w:rsidRDefault="005723CC" w:rsidP="00B609CB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0376D">
        <w:rPr>
          <w:sz w:val="28"/>
          <w:szCs w:val="16"/>
        </w:rPr>
        <w:t>Натяжной волосок;</w:t>
      </w:r>
    </w:p>
    <w:p w:rsidR="005723CC" w:rsidRPr="0050376D" w:rsidRDefault="005723CC" w:rsidP="00B609CB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0376D">
        <w:rPr>
          <w:sz w:val="28"/>
          <w:szCs w:val="16"/>
        </w:rPr>
        <w:t>Корпус;</w:t>
      </w:r>
    </w:p>
    <w:p w:rsidR="005723CC" w:rsidRPr="0050376D" w:rsidRDefault="005723CC" w:rsidP="00B609CB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0376D">
        <w:rPr>
          <w:sz w:val="28"/>
          <w:szCs w:val="16"/>
        </w:rPr>
        <w:t>Толкатель;</w:t>
      </w:r>
    </w:p>
    <w:p w:rsidR="005723CC" w:rsidRPr="0050376D" w:rsidRDefault="005723CC" w:rsidP="00B609CB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0376D">
        <w:rPr>
          <w:sz w:val="28"/>
          <w:szCs w:val="16"/>
        </w:rPr>
        <w:t>Силовая пружина;</w:t>
      </w:r>
    </w:p>
    <w:p w:rsidR="005723CC" w:rsidRPr="0050376D" w:rsidRDefault="005723CC" w:rsidP="00B609CB">
      <w:pPr>
        <w:keepNext/>
        <w:widowControl w:val="0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</w:rPr>
      </w:pPr>
      <w:r w:rsidRPr="0050376D">
        <w:rPr>
          <w:sz w:val="28"/>
          <w:szCs w:val="16"/>
        </w:rPr>
        <w:t>Арретир;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16"/>
        </w:rPr>
      </w:pPr>
      <w:r w:rsidRPr="0050376D">
        <w:rPr>
          <w:sz w:val="28"/>
          <w:szCs w:val="16"/>
        </w:rPr>
        <w:t xml:space="preserve">а также зубчатых колёс </w:t>
      </w:r>
      <w:r w:rsidRPr="0050376D">
        <w:rPr>
          <w:bCs/>
          <w:sz w:val="28"/>
          <w:szCs w:val="16"/>
          <w:lang w:val="en-US"/>
        </w:rPr>
        <w:t>Z</w:t>
      </w:r>
      <w:r w:rsidRPr="0050376D">
        <w:rPr>
          <w:bCs/>
          <w:sz w:val="28"/>
          <w:szCs w:val="16"/>
          <w:vertAlign w:val="subscript"/>
        </w:rPr>
        <w:t>1</w:t>
      </w:r>
      <w:r w:rsidRPr="0050376D">
        <w:rPr>
          <w:bCs/>
          <w:sz w:val="28"/>
          <w:szCs w:val="16"/>
        </w:rPr>
        <w:t xml:space="preserve"> </w:t>
      </w:r>
      <w:r w:rsidRPr="0050376D">
        <w:rPr>
          <w:bCs/>
          <w:sz w:val="28"/>
          <w:szCs w:val="16"/>
          <w:lang w:val="en-US"/>
        </w:rPr>
        <w:t>Z</w:t>
      </w:r>
      <w:r w:rsidRPr="0050376D">
        <w:rPr>
          <w:bCs/>
          <w:sz w:val="28"/>
          <w:szCs w:val="16"/>
          <w:vertAlign w:val="subscript"/>
        </w:rPr>
        <w:t>2</w:t>
      </w:r>
      <w:r w:rsidRPr="0050376D">
        <w:rPr>
          <w:bCs/>
          <w:sz w:val="28"/>
          <w:szCs w:val="16"/>
        </w:rPr>
        <w:t xml:space="preserve"> </w:t>
      </w:r>
      <w:r w:rsidRPr="0050376D">
        <w:rPr>
          <w:bCs/>
          <w:sz w:val="28"/>
          <w:szCs w:val="16"/>
          <w:lang w:val="en-US"/>
        </w:rPr>
        <w:t>Z</w:t>
      </w:r>
      <w:r w:rsidRPr="0050376D">
        <w:rPr>
          <w:bCs/>
          <w:sz w:val="28"/>
          <w:szCs w:val="16"/>
          <w:vertAlign w:val="subscript"/>
        </w:rPr>
        <w:t>3</w:t>
      </w:r>
      <w:r w:rsidRPr="0050376D">
        <w:rPr>
          <w:bCs/>
          <w:sz w:val="28"/>
          <w:szCs w:val="16"/>
        </w:rPr>
        <w:t xml:space="preserve"> </w:t>
      </w:r>
      <w:r w:rsidRPr="0050376D">
        <w:rPr>
          <w:bCs/>
          <w:sz w:val="28"/>
          <w:szCs w:val="16"/>
          <w:lang w:val="en-US"/>
        </w:rPr>
        <w:t>Z</w:t>
      </w:r>
      <w:r w:rsidRPr="0050376D">
        <w:rPr>
          <w:bCs/>
          <w:sz w:val="28"/>
          <w:szCs w:val="16"/>
          <w:vertAlign w:val="subscript"/>
        </w:rPr>
        <w:t>4</w:t>
      </w:r>
      <w:r w:rsidRPr="0050376D">
        <w:rPr>
          <w:bCs/>
          <w:sz w:val="28"/>
          <w:szCs w:val="16"/>
        </w:rPr>
        <w:t xml:space="preserve"> </w:t>
      </w:r>
      <w:r w:rsidRPr="0050376D">
        <w:rPr>
          <w:bCs/>
          <w:sz w:val="28"/>
          <w:szCs w:val="16"/>
          <w:lang w:val="en-US"/>
        </w:rPr>
        <w:t>Z</w:t>
      </w:r>
      <w:r w:rsidRPr="0050376D">
        <w:rPr>
          <w:bCs/>
          <w:sz w:val="28"/>
          <w:szCs w:val="16"/>
          <w:vertAlign w:val="subscript"/>
        </w:rPr>
        <w:t>5</w:t>
      </w:r>
    </w:p>
    <w:p w:rsidR="005723CC" w:rsidRPr="009E5384" w:rsidRDefault="00F87C65" w:rsidP="00B609CB">
      <w:pPr>
        <w:pStyle w:val="21"/>
        <w:keepNext/>
        <w:widowControl w:val="0"/>
        <w:spacing w:line="360" w:lineRule="auto"/>
        <w:ind w:left="709"/>
        <w:jc w:val="both"/>
        <w:rPr>
          <w:b w:val="0"/>
          <w:sz w:val="28"/>
          <w:u w:val="none"/>
        </w:rPr>
      </w:pPr>
      <w:r w:rsidRPr="009E5384">
        <w:rPr>
          <w:b w:val="0"/>
          <w:sz w:val="28"/>
          <w:u w:val="none"/>
        </w:rPr>
        <w:t>Описание работы устройства</w:t>
      </w:r>
    </w:p>
    <w:p w:rsidR="005723CC" w:rsidRDefault="005723CC" w:rsidP="00B609CB">
      <w:pPr>
        <w:keepNext/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16"/>
        </w:rPr>
      </w:pPr>
      <w:r w:rsidRPr="0050376D">
        <w:rPr>
          <w:sz w:val="28"/>
          <w:szCs w:val="16"/>
        </w:rPr>
        <w:t>Многооборотный индикатор служит для измерения с высокой точностью перемещения стержня (шпинделя)</w:t>
      </w:r>
      <w:r w:rsidRPr="0050376D">
        <w:rPr>
          <w:iCs/>
          <w:sz w:val="28"/>
          <w:szCs w:val="16"/>
        </w:rPr>
        <w:t xml:space="preserve"> </w:t>
      </w:r>
      <w:r w:rsidRPr="0050376D">
        <w:rPr>
          <w:bCs/>
          <w:iCs/>
          <w:sz w:val="28"/>
          <w:szCs w:val="16"/>
        </w:rPr>
        <w:t>1</w:t>
      </w:r>
      <w:r w:rsidRPr="0050376D">
        <w:rPr>
          <w:iCs/>
          <w:sz w:val="28"/>
          <w:szCs w:val="16"/>
        </w:rPr>
        <w:t xml:space="preserve"> </w:t>
      </w:r>
      <w:r w:rsidRPr="0050376D">
        <w:rPr>
          <w:sz w:val="28"/>
          <w:szCs w:val="16"/>
        </w:rPr>
        <w:t xml:space="preserve">( см. схема стр.4). Передача движения от измерительного стержня </w:t>
      </w:r>
      <w:r w:rsidRPr="0050376D">
        <w:rPr>
          <w:bCs/>
          <w:iCs/>
          <w:sz w:val="28"/>
          <w:szCs w:val="16"/>
        </w:rPr>
        <w:t>1</w:t>
      </w:r>
      <w:r w:rsidRPr="0050376D">
        <w:rPr>
          <w:sz w:val="28"/>
          <w:szCs w:val="16"/>
        </w:rPr>
        <w:t xml:space="preserve"> к стрелке </w:t>
      </w:r>
      <w:r w:rsidRPr="0050376D">
        <w:rPr>
          <w:bCs/>
          <w:iCs/>
          <w:sz w:val="28"/>
          <w:szCs w:val="16"/>
        </w:rPr>
        <w:t>4</w:t>
      </w:r>
      <w:r w:rsidRPr="0050376D">
        <w:rPr>
          <w:sz w:val="28"/>
          <w:szCs w:val="16"/>
        </w:rPr>
        <w:t xml:space="preserve"> осуществляется посредством последовательного соединения синусного механизма </w:t>
      </w:r>
      <w:r w:rsidRPr="0050376D">
        <w:rPr>
          <w:bCs/>
          <w:iCs/>
          <w:sz w:val="28"/>
          <w:szCs w:val="16"/>
        </w:rPr>
        <w:t>1</w:t>
      </w:r>
      <w:r w:rsidRPr="0050376D">
        <w:rPr>
          <w:bCs/>
          <w:sz w:val="28"/>
          <w:szCs w:val="16"/>
        </w:rPr>
        <w:t>—2</w:t>
      </w:r>
      <w:r w:rsidRPr="0050376D">
        <w:rPr>
          <w:sz w:val="28"/>
          <w:szCs w:val="16"/>
        </w:rPr>
        <w:t xml:space="preserve">, кулисного механизма (с ведущим кривошипом) </w:t>
      </w:r>
      <w:r w:rsidRPr="0050376D">
        <w:rPr>
          <w:bCs/>
          <w:iCs/>
          <w:sz w:val="28"/>
          <w:szCs w:val="16"/>
        </w:rPr>
        <w:t>2'</w:t>
      </w:r>
      <w:r w:rsidRPr="0050376D">
        <w:rPr>
          <w:bCs/>
          <w:sz w:val="28"/>
          <w:szCs w:val="16"/>
        </w:rPr>
        <w:t>—</w:t>
      </w:r>
      <w:r w:rsidRPr="0050376D">
        <w:rPr>
          <w:bCs/>
          <w:iCs/>
          <w:sz w:val="28"/>
          <w:szCs w:val="16"/>
        </w:rPr>
        <w:t>3</w:t>
      </w:r>
      <w:r w:rsidRPr="0050376D">
        <w:rPr>
          <w:sz w:val="28"/>
          <w:szCs w:val="16"/>
        </w:rPr>
        <w:t xml:space="preserve"> и зубчатых передач </w:t>
      </w:r>
      <w:r w:rsidRPr="0050376D">
        <w:rPr>
          <w:bCs/>
          <w:iCs/>
          <w:sz w:val="28"/>
          <w:szCs w:val="16"/>
          <w:lang w:val="en-US"/>
        </w:rPr>
        <w:t>Z</w:t>
      </w:r>
      <w:r w:rsidRPr="0050376D">
        <w:rPr>
          <w:bCs/>
          <w:iCs/>
          <w:sz w:val="28"/>
          <w:szCs w:val="16"/>
        </w:rPr>
        <w:t>1</w:t>
      </w:r>
      <w:r w:rsidRPr="0050376D">
        <w:rPr>
          <w:bCs/>
          <w:iCs/>
          <w:sz w:val="28"/>
          <w:szCs w:val="16"/>
          <w:lang w:val="en-US"/>
        </w:rPr>
        <w:t>Z</w:t>
      </w:r>
      <w:r w:rsidRPr="0050376D">
        <w:rPr>
          <w:bCs/>
          <w:iCs/>
          <w:sz w:val="28"/>
          <w:szCs w:val="16"/>
        </w:rPr>
        <w:t>2</w:t>
      </w:r>
      <w:r w:rsidRPr="0050376D">
        <w:rPr>
          <w:sz w:val="28"/>
          <w:szCs w:val="16"/>
        </w:rPr>
        <w:t xml:space="preserve"> и </w:t>
      </w:r>
      <w:r w:rsidRPr="0050376D">
        <w:rPr>
          <w:bCs/>
          <w:iCs/>
          <w:sz w:val="28"/>
          <w:szCs w:val="16"/>
        </w:rPr>
        <w:t>Z3Z4</w:t>
      </w:r>
      <w:r w:rsidRPr="0050376D">
        <w:rPr>
          <w:sz w:val="28"/>
          <w:szCs w:val="16"/>
        </w:rPr>
        <w:t xml:space="preserve">. Отсчёт числа полных оборотов стрелки </w:t>
      </w:r>
      <w:r w:rsidRPr="0050376D">
        <w:rPr>
          <w:bCs/>
          <w:iCs/>
          <w:sz w:val="28"/>
          <w:szCs w:val="16"/>
        </w:rPr>
        <w:t>4</w:t>
      </w:r>
      <w:r w:rsidRPr="0050376D">
        <w:rPr>
          <w:bCs/>
          <w:sz w:val="28"/>
          <w:szCs w:val="16"/>
        </w:rPr>
        <w:t xml:space="preserve"> </w:t>
      </w:r>
      <w:r w:rsidRPr="0050376D">
        <w:rPr>
          <w:sz w:val="28"/>
          <w:szCs w:val="16"/>
        </w:rPr>
        <w:t xml:space="preserve">производится с помощью вспомогательной шкалы, стрелка </w:t>
      </w:r>
      <w:r w:rsidRPr="0050376D">
        <w:rPr>
          <w:bCs/>
          <w:iCs/>
          <w:sz w:val="28"/>
          <w:szCs w:val="16"/>
        </w:rPr>
        <w:t>5</w:t>
      </w:r>
      <w:r w:rsidRPr="0050376D">
        <w:rPr>
          <w:bCs/>
          <w:sz w:val="28"/>
          <w:szCs w:val="16"/>
        </w:rPr>
        <w:t xml:space="preserve"> </w:t>
      </w:r>
      <w:r w:rsidRPr="0050376D">
        <w:rPr>
          <w:sz w:val="28"/>
          <w:szCs w:val="16"/>
        </w:rPr>
        <w:t xml:space="preserve">которой насажана на ось зубчатого колеса </w:t>
      </w:r>
      <w:r w:rsidRPr="0050376D">
        <w:rPr>
          <w:bCs/>
          <w:iCs/>
          <w:sz w:val="28"/>
          <w:szCs w:val="16"/>
          <w:lang w:val="en-US"/>
        </w:rPr>
        <w:t>Z</w:t>
      </w:r>
      <w:r w:rsidRPr="0050376D">
        <w:rPr>
          <w:bCs/>
          <w:iCs/>
          <w:sz w:val="28"/>
          <w:szCs w:val="16"/>
        </w:rPr>
        <w:t>5</w:t>
      </w:r>
      <w:r w:rsidRPr="0050376D">
        <w:rPr>
          <w:iCs/>
          <w:sz w:val="28"/>
          <w:szCs w:val="16"/>
        </w:rPr>
        <w:t>,</w:t>
      </w:r>
      <w:r w:rsidRPr="0050376D">
        <w:rPr>
          <w:sz w:val="28"/>
          <w:szCs w:val="16"/>
        </w:rPr>
        <w:t xml:space="preserve"> находящегося в зацеплении с трибом </w:t>
      </w:r>
      <w:r w:rsidRPr="0050376D">
        <w:rPr>
          <w:bCs/>
          <w:iCs/>
          <w:sz w:val="28"/>
          <w:szCs w:val="16"/>
          <w:lang w:val="en-US"/>
        </w:rPr>
        <w:t>Z</w:t>
      </w:r>
      <w:r w:rsidRPr="0050376D">
        <w:rPr>
          <w:bCs/>
          <w:iCs/>
          <w:sz w:val="28"/>
          <w:szCs w:val="16"/>
        </w:rPr>
        <w:t>4</w:t>
      </w:r>
      <w:r w:rsidRPr="0050376D">
        <w:rPr>
          <w:sz w:val="28"/>
          <w:szCs w:val="16"/>
        </w:rPr>
        <w:t xml:space="preserve">. Силовое замыкание кинематической цепи осуществляется натяжным волоском </w:t>
      </w:r>
      <w:r w:rsidRPr="0050376D">
        <w:rPr>
          <w:bCs/>
          <w:iCs/>
          <w:sz w:val="28"/>
          <w:szCs w:val="16"/>
        </w:rPr>
        <w:t>6.</w:t>
      </w:r>
      <w:r w:rsidRPr="0050376D">
        <w:rPr>
          <w:sz w:val="28"/>
          <w:szCs w:val="16"/>
        </w:rPr>
        <w:t xml:space="preserve"> Измерительное усилие создаёт силовая пружина </w:t>
      </w:r>
      <w:r w:rsidRPr="0050376D">
        <w:rPr>
          <w:bCs/>
          <w:iCs/>
          <w:sz w:val="28"/>
          <w:szCs w:val="16"/>
        </w:rPr>
        <w:t>9</w:t>
      </w:r>
      <w:r w:rsidRPr="0050376D">
        <w:rPr>
          <w:iCs/>
          <w:sz w:val="28"/>
          <w:szCs w:val="16"/>
        </w:rPr>
        <w:t>.</w:t>
      </w:r>
      <w:r w:rsidRPr="0050376D">
        <w:rPr>
          <w:sz w:val="28"/>
          <w:szCs w:val="16"/>
        </w:rPr>
        <w:t xml:space="preserve"> Механизм смонтирован на плате в корпусе </w:t>
      </w:r>
      <w:r w:rsidRPr="0050376D">
        <w:rPr>
          <w:bCs/>
          <w:sz w:val="28"/>
          <w:szCs w:val="16"/>
        </w:rPr>
        <w:t>7.</w:t>
      </w:r>
      <w:r w:rsidRPr="0050376D">
        <w:rPr>
          <w:sz w:val="28"/>
          <w:szCs w:val="16"/>
        </w:rPr>
        <w:t xml:space="preserve"> Юстировка механизма производится при помощи эксцентриковой пятки, изменяющей длину рычага </w:t>
      </w:r>
      <w:r w:rsidRPr="0050376D">
        <w:rPr>
          <w:bCs/>
          <w:iCs/>
          <w:sz w:val="28"/>
          <w:szCs w:val="16"/>
        </w:rPr>
        <w:t>2</w:t>
      </w:r>
      <w:r w:rsidRPr="0050376D">
        <w:rPr>
          <w:sz w:val="28"/>
          <w:szCs w:val="16"/>
        </w:rPr>
        <w:t xml:space="preserve"> синусного механизма, и накладки, изменяющей угловое положение рычага </w:t>
      </w:r>
      <w:r w:rsidRPr="0050376D">
        <w:rPr>
          <w:bCs/>
          <w:iCs/>
          <w:sz w:val="28"/>
          <w:szCs w:val="16"/>
        </w:rPr>
        <w:t>3</w:t>
      </w:r>
      <w:r w:rsidRPr="0050376D">
        <w:rPr>
          <w:sz w:val="28"/>
          <w:szCs w:val="16"/>
        </w:rPr>
        <w:t xml:space="preserve"> кулисного механизма (на схеме не показаны). Отвод шпинделя </w:t>
      </w:r>
      <w:r w:rsidRPr="0050376D">
        <w:rPr>
          <w:bCs/>
          <w:iCs/>
          <w:sz w:val="28"/>
          <w:szCs w:val="16"/>
        </w:rPr>
        <w:t>1</w:t>
      </w:r>
      <w:r w:rsidRPr="0050376D">
        <w:rPr>
          <w:sz w:val="28"/>
          <w:szCs w:val="16"/>
        </w:rPr>
        <w:t xml:space="preserve"> вверх осуществляется арретиром </w:t>
      </w:r>
      <w:r w:rsidRPr="0050376D">
        <w:rPr>
          <w:bCs/>
          <w:iCs/>
          <w:sz w:val="28"/>
          <w:szCs w:val="16"/>
        </w:rPr>
        <w:t>10</w:t>
      </w:r>
      <w:r w:rsidRPr="0050376D">
        <w:rPr>
          <w:iCs/>
          <w:sz w:val="28"/>
          <w:szCs w:val="16"/>
        </w:rPr>
        <w:t xml:space="preserve"> </w:t>
      </w:r>
      <w:r w:rsidRPr="0050376D">
        <w:rPr>
          <w:sz w:val="28"/>
          <w:szCs w:val="16"/>
        </w:rPr>
        <w:t xml:space="preserve">через толкатель </w:t>
      </w:r>
      <w:r w:rsidRPr="0050376D">
        <w:rPr>
          <w:bCs/>
          <w:iCs/>
          <w:sz w:val="28"/>
          <w:szCs w:val="16"/>
        </w:rPr>
        <w:t>8</w:t>
      </w:r>
      <w:r w:rsidRPr="0050376D">
        <w:rPr>
          <w:iCs/>
          <w:sz w:val="28"/>
          <w:szCs w:val="16"/>
        </w:rPr>
        <w:t>.</w:t>
      </w:r>
    </w:p>
    <w:p w:rsidR="005723CC" w:rsidRDefault="005723CC" w:rsidP="00B609CB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u w:val="single"/>
        </w:rPr>
      </w:pPr>
      <w:r w:rsidRPr="0050376D">
        <w:rPr>
          <w:bCs/>
          <w:iCs/>
          <w:sz w:val="28"/>
          <w:u w:val="single"/>
        </w:rPr>
        <w:t>Ра</w:t>
      </w:r>
      <w:r w:rsidR="00F87C65" w:rsidRPr="0050376D">
        <w:rPr>
          <w:bCs/>
          <w:iCs/>
          <w:sz w:val="28"/>
          <w:u w:val="single"/>
        </w:rPr>
        <w:t>счёт микронного микроиндикатора</w:t>
      </w:r>
    </w:p>
    <w:p w:rsidR="005B0974" w:rsidRPr="0050376D" w:rsidRDefault="005B0974" w:rsidP="00B609CB">
      <w:pPr>
        <w:keepNext/>
        <w:widowControl w:val="0"/>
        <w:spacing w:line="360" w:lineRule="auto"/>
        <w:ind w:firstLine="709"/>
        <w:jc w:val="both"/>
        <w:rPr>
          <w:bCs/>
          <w:iCs/>
          <w:sz w:val="28"/>
          <w:u w:val="single"/>
        </w:rPr>
      </w:pPr>
    </w:p>
    <w:p w:rsidR="005723CC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bCs/>
          <w:sz w:val="28"/>
        </w:rPr>
        <w:t>1. Синусный механизм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</w:rPr>
        <w:t>Синусный механизм с низшими парами (рис.1, а ) — разновидность четырёхзвенного кулисного механизма. В приборных устройствах обычно кулисный камень 2, входящий в две низшие пары, отсутствует, а его заменяет высшая пара (рис.1, б). Это повышает точность механизма и уменьшает трение. Наиболее рационально применение высшей пары с точечным контактом (сфера — плоскость), в этом случае число избыточных связей</w:t>
      </w:r>
      <w:r w:rsidR="0082301A" w:rsidRPr="0050376D">
        <w:rPr>
          <w:sz w:val="28"/>
        </w:rPr>
        <w:t xml:space="preserve"> </w:t>
      </w:r>
      <w:r w:rsidRPr="0050376D">
        <w:rPr>
          <w:bCs/>
          <w:sz w:val="28"/>
        </w:rPr>
        <w:t>q = 0</w:t>
      </w:r>
      <w:r w:rsidRPr="0050376D">
        <w:rPr>
          <w:sz w:val="28"/>
        </w:rPr>
        <w:t xml:space="preserve"> — механизм статически определимый.</w:t>
      </w:r>
      <w:r w:rsidR="0082301A" w:rsidRPr="0050376D">
        <w:rPr>
          <w:sz w:val="28"/>
        </w:rPr>
        <w:t xml:space="preserve"> 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</w:rPr>
        <w:t xml:space="preserve">Функция положения механизма, изображённого на рис. 1(б) при ведущем рычаге </w:t>
      </w:r>
      <w:r w:rsidRPr="0050376D">
        <w:rPr>
          <w:bCs/>
          <w:sz w:val="28"/>
        </w:rPr>
        <w:t>2</w:t>
      </w:r>
      <w:r w:rsidRPr="0050376D">
        <w:rPr>
          <w:sz w:val="28"/>
        </w:rPr>
        <w:t xml:space="preserve"> (зависимость линейного перемещения </w:t>
      </w:r>
      <w:r w:rsidRPr="0050376D">
        <w:rPr>
          <w:bCs/>
          <w:iCs/>
          <w:sz w:val="28"/>
          <w:lang w:val="en-US"/>
        </w:rPr>
        <w:t>l</w:t>
      </w:r>
      <w:r w:rsidRPr="0050376D">
        <w:rPr>
          <w:sz w:val="28"/>
        </w:rPr>
        <w:t xml:space="preserve"> ведомого звена </w:t>
      </w:r>
      <w:r w:rsidRPr="0050376D">
        <w:rPr>
          <w:bCs/>
          <w:sz w:val="28"/>
        </w:rPr>
        <w:t>1</w:t>
      </w:r>
      <w:r w:rsidRPr="0050376D">
        <w:rPr>
          <w:sz w:val="28"/>
        </w:rPr>
        <w:t xml:space="preserve"> от угла поворота </w:t>
      </w:r>
      <w:r w:rsidRPr="0050376D">
        <w:rPr>
          <w:bCs/>
          <w:sz w:val="28"/>
          <w:szCs w:val="28"/>
        </w:rPr>
        <w:sym w:font="Symbol" w:char="F06A"/>
      </w:r>
      <w:r w:rsidRPr="0050376D">
        <w:rPr>
          <w:bCs/>
          <w:sz w:val="28"/>
        </w:rPr>
        <w:t xml:space="preserve"> </w:t>
      </w:r>
      <w:r w:rsidRPr="0050376D">
        <w:rPr>
          <w:sz w:val="28"/>
        </w:rPr>
        <w:t>ведущего) выражается формулой :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lang w:val="en-US"/>
        </w:rPr>
        <w:t>l</w:t>
      </w:r>
      <w:r w:rsidRPr="0050376D">
        <w:rPr>
          <w:sz w:val="28"/>
        </w:rPr>
        <w:t xml:space="preserve"> = </w:t>
      </w:r>
      <w:r w:rsidRPr="0050376D">
        <w:rPr>
          <w:sz w:val="28"/>
          <w:lang w:val="en-US"/>
        </w:rPr>
        <w:t>r</w:t>
      </w:r>
      <w:r w:rsidRPr="0050376D">
        <w:rPr>
          <w:sz w:val="28"/>
        </w:rPr>
        <w:t xml:space="preserve"> * </w:t>
      </w:r>
      <w:r w:rsidRPr="0050376D">
        <w:rPr>
          <w:sz w:val="28"/>
          <w:lang w:val="en-US"/>
        </w:rPr>
        <w:t>sin</w:t>
      </w:r>
      <w:r w:rsidRPr="0050376D">
        <w:rPr>
          <w:sz w:val="28"/>
        </w:rPr>
        <w:t xml:space="preserve"> </w:t>
      </w:r>
      <w:r w:rsidRPr="0050376D">
        <w:rPr>
          <w:sz w:val="28"/>
          <w:szCs w:val="28"/>
          <w:lang w:val="en-US"/>
        </w:rPr>
        <w:sym w:font="Symbol" w:char="F06A"/>
      </w:r>
      <w:r w:rsidR="0082301A" w:rsidRPr="0050376D">
        <w:rPr>
          <w:sz w:val="28"/>
        </w:rPr>
        <w:t xml:space="preserve"> </w:t>
      </w:r>
      <w:r w:rsidRPr="0050376D">
        <w:rPr>
          <w:sz w:val="28"/>
        </w:rPr>
        <w:t>(1)</w:t>
      </w:r>
    </w:p>
    <w:p w:rsidR="00F87C65" w:rsidRPr="0050376D" w:rsidRDefault="00F87C65" w:rsidP="00B609CB">
      <w:pPr>
        <w:pStyle w:val="a8"/>
        <w:keepNext/>
        <w:spacing w:before="0" w:line="360" w:lineRule="auto"/>
        <w:ind w:left="0" w:firstLine="709"/>
        <w:jc w:val="both"/>
      </w:pPr>
    </w:p>
    <w:p w:rsidR="005723CC" w:rsidRPr="0050376D" w:rsidRDefault="005723CC" w:rsidP="00B609CB">
      <w:pPr>
        <w:pStyle w:val="a8"/>
        <w:keepNext/>
        <w:spacing w:before="0" w:line="360" w:lineRule="auto"/>
        <w:ind w:left="0" w:firstLine="709"/>
        <w:jc w:val="both"/>
      </w:pPr>
      <w:r w:rsidRPr="0050376D">
        <w:t>Передаточная функция механизма в виде отношения линейной скорости кулисы и угловой скорости рычага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723CC" w:rsidRPr="0050376D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26.75pt;height:52.5pt" fillcolor="window">
            <v:imagedata r:id="rId8" o:title=""/>
          </v:shape>
        </w:pict>
      </w:r>
      <w:r w:rsidR="0082301A" w:rsidRPr="0050376D">
        <w:rPr>
          <w:sz w:val="28"/>
        </w:rPr>
        <w:t xml:space="preserve"> </w:t>
      </w:r>
      <w:r w:rsidR="005723CC" w:rsidRPr="0050376D">
        <w:rPr>
          <w:sz w:val="28"/>
        </w:rPr>
        <w:t>(2)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723CC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</w:rPr>
        <w:t xml:space="preserve">При малых значениях угла </w:t>
      </w:r>
      <w:r w:rsidRPr="0050376D">
        <w:rPr>
          <w:sz w:val="28"/>
          <w:szCs w:val="28"/>
        </w:rPr>
        <w:sym w:font="Symbol" w:char="F06A"/>
      </w:r>
      <w:r w:rsidRPr="0050376D">
        <w:rPr>
          <w:sz w:val="28"/>
        </w:rPr>
        <w:t>,</w:t>
      </w:r>
      <w:r w:rsidR="0082301A" w:rsidRPr="0050376D">
        <w:rPr>
          <w:sz w:val="28"/>
        </w:rPr>
        <w:t xml:space="preserve"> </w:t>
      </w:r>
      <w:r w:rsidR="00C5389D">
        <w:rPr>
          <w:sz w:val="28"/>
        </w:rPr>
        <w:pict>
          <v:shape id="_x0000_i1027" type="#_x0000_t75" style="width:118.5pt;height:28.5pt" fillcolor="window">
            <v:imagedata r:id="rId9" o:title=""/>
          </v:shape>
        </w:pict>
      </w:r>
      <w:r w:rsidRPr="0050376D">
        <w:rPr>
          <w:sz w:val="28"/>
        </w:rPr>
        <w:t xml:space="preserve">, следовательно, в этом случае механизм приближённо даёт линейную зависимость между </w:t>
      </w:r>
      <w:r w:rsidRPr="0050376D">
        <w:rPr>
          <w:sz w:val="28"/>
          <w:lang w:val="en-US"/>
        </w:rPr>
        <w:t>l</w:t>
      </w:r>
      <w:r w:rsidRPr="0050376D">
        <w:rPr>
          <w:sz w:val="28"/>
        </w:rPr>
        <w:t xml:space="preserve"> и </w:t>
      </w:r>
      <w:r w:rsidRPr="0050376D">
        <w:rPr>
          <w:sz w:val="28"/>
          <w:szCs w:val="28"/>
        </w:rPr>
        <w:sym w:font="Symbol" w:char="F06A"/>
      </w:r>
      <w:r w:rsidRPr="0050376D">
        <w:rPr>
          <w:sz w:val="28"/>
        </w:rPr>
        <w:t xml:space="preserve"> </w:t>
      </w:r>
    </w:p>
    <w:p w:rsidR="005723CC" w:rsidRPr="0050376D" w:rsidRDefault="00B609CB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5389D">
        <w:rPr>
          <w:sz w:val="28"/>
        </w:rPr>
        <w:pict>
          <v:shape id="_x0000_i1028" type="#_x0000_t75" style="width:414pt;height:184.5pt">
            <v:imagedata r:id="rId10" o:title=""/>
          </v:shape>
        </w:pic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</w:rPr>
        <w:t>Рис.1(а, б).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</w:rPr>
        <w:t xml:space="preserve">Погрешность схемы (теоретическая ошибка) при осуществлении заданной </w:t>
      </w:r>
      <w:r w:rsidRPr="0050376D">
        <w:rPr>
          <w:bCs/>
          <w:iCs/>
          <w:sz w:val="28"/>
        </w:rPr>
        <w:t>линейной зависимости</w:t>
      </w:r>
      <w:r w:rsidRPr="0050376D">
        <w:rPr>
          <w:iCs/>
          <w:sz w:val="28"/>
        </w:rPr>
        <w:t xml:space="preserve"> </w:t>
      </w:r>
      <w:r w:rsidRPr="0050376D">
        <w:rPr>
          <w:sz w:val="28"/>
        </w:rPr>
        <w:t>между входным и выходным перемещениями найдётся из выражения :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723CC" w:rsidRPr="0050376D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9" type="#_x0000_t75" style="width:117pt;height:43.5pt" fillcolor="window">
            <v:imagedata r:id="rId11" o:title=""/>
          </v:shape>
        </w:pict>
      </w:r>
      <w:r w:rsidR="0082301A" w:rsidRPr="0050376D">
        <w:rPr>
          <w:sz w:val="28"/>
        </w:rPr>
        <w:t xml:space="preserve"> </w:t>
      </w:r>
      <w:r w:rsidR="005723CC" w:rsidRPr="0050376D">
        <w:rPr>
          <w:sz w:val="28"/>
        </w:rPr>
        <w:t>(3)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723CC" w:rsidRPr="0050376D" w:rsidRDefault="005723CC" w:rsidP="00B609CB">
      <w:pPr>
        <w:pStyle w:val="aa"/>
        <w:keepNext/>
        <w:spacing w:line="360" w:lineRule="auto"/>
        <w:ind w:firstLine="709"/>
      </w:pPr>
      <w:r w:rsidRPr="0050376D">
        <w:t>Заменив</w:t>
      </w:r>
      <w:r w:rsidR="0082301A" w:rsidRPr="0050376D">
        <w:t xml:space="preserve"> </w:t>
      </w:r>
      <w:r w:rsidR="00C5389D">
        <w:pict>
          <v:shape id="_x0000_i1030" type="#_x0000_t75" style="width:151.5pt;height:56.25pt" fillcolor="window">
            <v:imagedata r:id="rId12" o:title=""/>
          </v:shape>
        </w:pict>
      </w:r>
      <w:r w:rsidR="0082301A" w:rsidRPr="0050376D">
        <w:t xml:space="preserve"> </w:t>
      </w:r>
      <w:r w:rsidRPr="0050376D">
        <w:t>(4)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</w:rPr>
        <w:t>получим:</w:t>
      </w:r>
      <w:r w:rsidR="0082301A" w:rsidRPr="0050376D">
        <w:rPr>
          <w:sz w:val="28"/>
        </w:rPr>
        <w:t xml:space="preserve"> </w:t>
      </w:r>
      <w:r w:rsidR="00C5389D">
        <w:rPr>
          <w:sz w:val="28"/>
        </w:rPr>
        <w:pict>
          <v:shape id="_x0000_i1031" type="#_x0000_t75" style="width:177pt;height:52.5pt" fillcolor="window">
            <v:imagedata r:id="rId13" o:title=""/>
          </v:shape>
        </w:pict>
      </w:r>
      <w:r w:rsidR="0082301A" w:rsidRPr="0050376D">
        <w:rPr>
          <w:sz w:val="28"/>
        </w:rPr>
        <w:t xml:space="preserve"> </w:t>
      </w:r>
      <w:r w:rsidRPr="0050376D">
        <w:rPr>
          <w:sz w:val="28"/>
        </w:rPr>
        <w:t>(5)</w:t>
      </w:r>
    </w:p>
    <w:p w:rsidR="005B0974" w:rsidRDefault="005B0974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</w:rPr>
        <w:t xml:space="preserve">Для определения искомой длины </w:t>
      </w:r>
      <w:r w:rsidRPr="0050376D">
        <w:rPr>
          <w:bCs/>
          <w:sz w:val="28"/>
          <w:lang w:val="en-US"/>
        </w:rPr>
        <w:t>r</w:t>
      </w:r>
      <w:r w:rsidRPr="0050376D">
        <w:rPr>
          <w:bCs/>
          <w:sz w:val="28"/>
        </w:rPr>
        <w:t xml:space="preserve"> </w:t>
      </w:r>
      <w:r w:rsidRPr="0050376D">
        <w:rPr>
          <w:sz w:val="28"/>
        </w:rPr>
        <w:t>рычага (при заданном максимальном п</w:t>
      </w:r>
      <w:r w:rsidR="005C5FD1" w:rsidRPr="0050376D">
        <w:rPr>
          <w:sz w:val="28"/>
        </w:rPr>
        <w:t>е</w:t>
      </w:r>
      <w:r w:rsidRPr="0050376D">
        <w:rPr>
          <w:sz w:val="28"/>
        </w:rPr>
        <w:t>ремещении</w:t>
      </w:r>
      <w:r w:rsidR="0082301A" w:rsidRPr="0050376D">
        <w:rPr>
          <w:sz w:val="28"/>
        </w:rPr>
        <w:t xml:space="preserve"> </w:t>
      </w:r>
      <w:r w:rsidRPr="0050376D">
        <w:rPr>
          <w:sz w:val="28"/>
          <w:lang w:val="en-US"/>
        </w:rPr>
        <w:t>l</w:t>
      </w:r>
      <w:r w:rsidRPr="0050376D">
        <w:rPr>
          <w:sz w:val="28"/>
          <w:vertAlign w:val="subscript"/>
          <w:lang w:val="en-US"/>
        </w:rPr>
        <w:t>max</w:t>
      </w:r>
      <w:r w:rsidRPr="0050376D">
        <w:rPr>
          <w:sz w:val="28"/>
        </w:rPr>
        <w:t xml:space="preserve"> и коэффициенте пропорциональности </w:t>
      </w:r>
      <w:r w:rsidRPr="0050376D">
        <w:rPr>
          <w:bCs/>
          <w:sz w:val="28"/>
        </w:rPr>
        <w:t>к</w:t>
      </w:r>
      <w:r w:rsidRPr="0050376D">
        <w:rPr>
          <w:sz w:val="28"/>
        </w:rPr>
        <w:t>) применим полином Чебышева Р</w:t>
      </w:r>
      <w:r w:rsidRPr="0050376D">
        <w:rPr>
          <w:sz w:val="28"/>
          <w:vertAlign w:val="subscript"/>
        </w:rPr>
        <w:t>3</w:t>
      </w:r>
      <w:r w:rsidRPr="0050376D">
        <w:rPr>
          <w:sz w:val="28"/>
        </w:rPr>
        <w:t xml:space="preserve"> (х), наименее уклоняющийся от нуля в промежутке [ 0 </w:t>
      </w:r>
      <w:r w:rsidRPr="0050376D">
        <w:rPr>
          <w:sz w:val="28"/>
          <w:szCs w:val="28"/>
        </w:rPr>
        <w:sym w:font="Symbol" w:char="F0A3"/>
      </w:r>
      <w:r w:rsidRPr="0050376D">
        <w:rPr>
          <w:sz w:val="28"/>
        </w:rPr>
        <w:t xml:space="preserve"> </w:t>
      </w:r>
      <w:r w:rsidRPr="0050376D">
        <w:rPr>
          <w:sz w:val="28"/>
          <w:lang w:val="en-US"/>
        </w:rPr>
        <w:t>x</w:t>
      </w:r>
      <w:r w:rsidRPr="0050376D">
        <w:rPr>
          <w:sz w:val="28"/>
        </w:rPr>
        <w:t xml:space="preserve"> </w:t>
      </w:r>
      <w:r w:rsidRPr="0050376D">
        <w:rPr>
          <w:sz w:val="28"/>
          <w:szCs w:val="28"/>
        </w:rPr>
        <w:sym w:font="Symbol" w:char="F0A3"/>
      </w:r>
      <w:r w:rsidR="00153DFF" w:rsidRPr="0050376D">
        <w:rPr>
          <w:sz w:val="28"/>
        </w:rPr>
        <w:t xml:space="preserve"> 1</w:t>
      </w:r>
      <w:r w:rsidRPr="0050376D">
        <w:rPr>
          <w:sz w:val="28"/>
        </w:rPr>
        <w:t xml:space="preserve"> ]; узлы интерполяции соответствуют значениям корней полино</w:t>
      </w:r>
      <w:r w:rsidR="00FE0D0B" w:rsidRPr="0050376D">
        <w:rPr>
          <w:sz w:val="28"/>
        </w:rPr>
        <w:t>ма х=0; х=</w:t>
      </w:r>
      <w:r w:rsidRPr="0050376D">
        <w:rPr>
          <w:sz w:val="28"/>
        </w:rPr>
        <w:t>0,</w:t>
      </w:r>
      <w:r w:rsidR="00FE0D0B" w:rsidRPr="0050376D">
        <w:rPr>
          <w:sz w:val="28"/>
        </w:rPr>
        <w:t>4641, х=0,9282</w:t>
      </w:r>
      <w:r w:rsidRPr="0050376D">
        <w:rPr>
          <w:sz w:val="28"/>
        </w:rPr>
        <w:t xml:space="preserve">. Задача сводится к решению относительно </w:t>
      </w:r>
      <w:r w:rsidRPr="0050376D">
        <w:rPr>
          <w:bCs/>
          <w:sz w:val="28"/>
          <w:lang w:val="en-US"/>
        </w:rPr>
        <w:t>r</w:t>
      </w:r>
      <w:r w:rsidRPr="0050376D">
        <w:rPr>
          <w:sz w:val="28"/>
        </w:rPr>
        <w:t xml:space="preserve"> уравнения</w:t>
      </w:r>
      <w:r w:rsidR="00F87C65" w:rsidRPr="0050376D">
        <w:rPr>
          <w:sz w:val="28"/>
        </w:rPr>
        <w:t xml:space="preserve"> </w:t>
      </w:r>
      <w:r w:rsidR="00C5389D">
        <w:rPr>
          <w:sz w:val="28"/>
        </w:rPr>
        <w:pict>
          <v:shape id="_x0000_i1032" type="#_x0000_t75" style="width:75pt;height:25.5pt" fillcolor="window">
            <v:imagedata r:id="rId14" o:title=""/>
          </v:shape>
        </w:pict>
      </w:r>
      <w:r w:rsidRPr="0050376D">
        <w:rPr>
          <w:sz w:val="28"/>
        </w:rPr>
        <w:t xml:space="preserve"> , или в развернутом виде :</w:t>
      </w:r>
    </w:p>
    <w:p w:rsidR="005723CC" w:rsidRPr="0050376D" w:rsidRDefault="00C5389D" w:rsidP="00B609CB">
      <w:pPr>
        <w:pStyle w:val="FR2"/>
        <w:keepNext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3" type="#_x0000_t75" style="width:274.5pt;height:44.25pt" fillcolor="window">
            <v:imagedata r:id="rId15" o:title=""/>
          </v:shape>
        </w:pict>
      </w:r>
      <w:r w:rsidR="0082301A" w:rsidRPr="0050376D">
        <w:rPr>
          <w:rFonts w:ascii="Times New Roman" w:hAnsi="Times New Roman" w:cs="Times New Roman"/>
          <w:sz w:val="28"/>
        </w:rPr>
        <w:t xml:space="preserve"> </w:t>
      </w:r>
      <w:r w:rsidR="005723CC" w:rsidRPr="0050376D">
        <w:rPr>
          <w:rFonts w:ascii="Times New Roman" w:hAnsi="Times New Roman" w:cs="Times New Roman"/>
          <w:sz w:val="28"/>
        </w:rPr>
        <w:t>(6)</w:t>
      </w:r>
    </w:p>
    <w:p w:rsidR="00F87C65" w:rsidRPr="0050376D" w:rsidRDefault="00F87C65" w:rsidP="00B609CB">
      <w:pPr>
        <w:pStyle w:val="FR2"/>
        <w:keepNext/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5723CC" w:rsidRPr="0050376D" w:rsidRDefault="005723CC" w:rsidP="00B609CB">
      <w:pPr>
        <w:pStyle w:val="FR2"/>
        <w:keepNext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 w:rsidRPr="0050376D">
        <w:rPr>
          <w:rFonts w:ascii="Times New Roman" w:hAnsi="Times New Roman" w:cs="Times New Roman"/>
          <w:sz w:val="28"/>
        </w:rPr>
        <w:t xml:space="preserve">Решая это уравнение, получаем </w:t>
      </w:r>
      <w:r w:rsidRPr="0050376D">
        <w:rPr>
          <w:rFonts w:ascii="Times New Roman" w:hAnsi="Times New Roman" w:cs="Times New Roman"/>
          <w:bCs/>
          <w:sz w:val="28"/>
          <w:lang w:val="en-US"/>
        </w:rPr>
        <w:t>r</w:t>
      </w:r>
      <w:r w:rsidRPr="0050376D">
        <w:rPr>
          <w:rFonts w:ascii="Times New Roman" w:hAnsi="Times New Roman" w:cs="Times New Roman"/>
          <w:sz w:val="28"/>
        </w:rPr>
        <w:t xml:space="preserve"> = </w:t>
      </w:r>
      <w:r w:rsidR="004E22A5" w:rsidRPr="0050376D">
        <w:rPr>
          <w:rFonts w:ascii="Times New Roman" w:hAnsi="Times New Roman" w:cs="Times New Roman"/>
          <w:sz w:val="28"/>
        </w:rPr>
        <w:t>5</w:t>
      </w:r>
      <w:r w:rsidRPr="0050376D">
        <w:rPr>
          <w:rFonts w:ascii="Times New Roman" w:hAnsi="Times New Roman" w:cs="Times New Roman"/>
          <w:sz w:val="28"/>
        </w:rPr>
        <w:t xml:space="preserve">(мм); при </w:t>
      </w:r>
      <w:r w:rsidR="00C5389D">
        <w:rPr>
          <w:rFonts w:ascii="Times New Roman" w:hAnsi="Times New Roman" w:cs="Times New Roman"/>
          <w:sz w:val="28"/>
        </w:rPr>
        <w:pict>
          <v:shape id="_x0000_i1034" type="#_x0000_t75" style="width:49.5pt;height:21pt" fillcolor="window">
            <v:imagedata r:id="rId16" o:title=""/>
          </v:shape>
        </w:pict>
      </w:r>
      <w:r w:rsidRPr="0050376D">
        <w:rPr>
          <w:rFonts w:ascii="Times New Roman" w:hAnsi="Times New Roman" w:cs="Times New Roman"/>
          <w:sz w:val="28"/>
        </w:rPr>
        <w:t>.</w:t>
      </w:r>
    </w:p>
    <w:p w:rsidR="00F87C65" w:rsidRPr="0050376D" w:rsidRDefault="00F87C65" w:rsidP="00B609CB">
      <w:pPr>
        <w:pStyle w:val="FR2"/>
        <w:keepNext/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5723CC" w:rsidRPr="0050376D" w:rsidRDefault="00C5389D" w:rsidP="00B609CB">
      <w:pPr>
        <w:pStyle w:val="FR2"/>
        <w:keepNext/>
        <w:spacing w:line="360" w:lineRule="auto"/>
        <w:ind w:left="0"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5" type="#_x0000_t75" style="width:63pt;height:49.5pt" fillcolor="window">
            <v:imagedata r:id="rId17" o:title=""/>
          </v:shape>
        </w:pict>
      </w:r>
      <w:r w:rsidR="0082301A" w:rsidRPr="0050376D">
        <w:rPr>
          <w:rFonts w:ascii="Times New Roman" w:hAnsi="Times New Roman" w:cs="Times New Roman"/>
          <w:sz w:val="28"/>
        </w:rPr>
        <w:t xml:space="preserve"> </w:t>
      </w:r>
      <w:r w:rsidR="005723CC" w:rsidRPr="0050376D">
        <w:rPr>
          <w:rFonts w:ascii="Times New Roman" w:hAnsi="Times New Roman" w:cs="Times New Roman"/>
          <w:sz w:val="28"/>
        </w:rPr>
        <w:t>отсюда</w:t>
      </w:r>
      <w:r w:rsidR="0082301A" w:rsidRPr="005037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pict>
          <v:shape id="_x0000_i1036" type="#_x0000_t75" style="width:216.75pt;height:25.5pt" fillcolor="window">
            <v:imagedata r:id="rId18" o:title=""/>
          </v:shape>
        </w:pict>
      </w:r>
    </w:p>
    <w:p w:rsidR="00F87C65" w:rsidRPr="0050376D" w:rsidRDefault="00F87C65" w:rsidP="00B609CB">
      <w:pPr>
        <w:pStyle w:val="a8"/>
        <w:keepNext/>
        <w:spacing w:before="0" w:line="360" w:lineRule="auto"/>
        <w:ind w:left="0" w:firstLine="709"/>
        <w:jc w:val="both"/>
      </w:pPr>
    </w:p>
    <w:p w:rsidR="005723CC" w:rsidRPr="0050376D" w:rsidRDefault="005723CC" w:rsidP="00B609CB">
      <w:pPr>
        <w:pStyle w:val="a8"/>
        <w:keepNext/>
        <w:spacing w:before="0" w:line="360" w:lineRule="auto"/>
        <w:ind w:left="0" w:firstLine="709"/>
        <w:jc w:val="both"/>
      </w:pPr>
      <w:r w:rsidRPr="0050376D">
        <w:t xml:space="preserve">Передаточная функция механизма в виде отношения линейной скорости кулисы и угловой скорости рычага: </w:t>
      </w:r>
    </w:p>
    <w:p w:rsidR="00F87C65" w:rsidRPr="0050376D" w:rsidRDefault="00F87C65" w:rsidP="00B609CB">
      <w:pPr>
        <w:pStyle w:val="a8"/>
        <w:keepNext/>
        <w:spacing w:before="0" w:line="360" w:lineRule="auto"/>
        <w:ind w:left="0" w:firstLine="709"/>
        <w:jc w:val="both"/>
      </w:pPr>
    </w:p>
    <w:p w:rsidR="005723CC" w:rsidRPr="0050376D" w:rsidRDefault="00C5389D" w:rsidP="00B609CB">
      <w:pPr>
        <w:pStyle w:val="a8"/>
        <w:keepNext/>
        <w:spacing w:before="0" w:line="360" w:lineRule="auto"/>
        <w:ind w:left="0" w:firstLine="709"/>
        <w:jc w:val="both"/>
      </w:pPr>
      <w:r>
        <w:pict>
          <v:shape id="_x0000_i1037" type="#_x0000_t75" style="width:252.75pt;height:54.75pt" fillcolor="window">
            <v:imagedata r:id="rId19" o:title=""/>
          </v:shape>
        </w:pict>
      </w:r>
    </w:p>
    <w:p w:rsidR="00E05B68" w:rsidRPr="0050376D" w:rsidRDefault="00E05B68" w:rsidP="00B609CB">
      <w:pPr>
        <w:pStyle w:val="FR2"/>
        <w:keepNext/>
        <w:spacing w:line="360" w:lineRule="auto"/>
        <w:ind w:left="0" w:firstLine="709"/>
        <w:rPr>
          <w:rFonts w:ascii="Times New Roman" w:hAnsi="Times New Roman" w:cs="Times New Roman"/>
          <w:sz w:val="28"/>
        </w:rPr>
      </w:pPr>
    </w:p>
    <w:p w:rsidR="005723CC" w:rsidRPr="0050376D" w:rsidRDefault="00F87C65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50376D">
        <w:rPr>
          <w:bCs/>
          <w:iCs/>
          <w:sz w:val="28"/>
          <w:szCs w:val="29"/>
        </w:rPr>
        <w:t>Для синусного механизма</w:t>
      </w:r>
    </w:p>
    <w:p w:rsidR="005723CC" w:rsidRPr="0050376D" w:rsidRDefault="005723CC" w:rsidP="00B609CB">
      <w:pPr>
        <w:keepNext/>
        <w:widowControl w:val="0"/>
        <w:numPr>
          <w:ilvl w:val="0"/>
          <w:numId w:val="8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9"/>
        </w:rPr>
      </w:pPr>
      <w:r w:rsidRPr="0050376D">
        <w:rPr>
          <w:bCs/>
          <w:sz w:val="28"/>
          <w:szCs w:val="29"/>
        </w:rPr>
        <w:t xml:space="preserve">Погрешность в длине рычага </w:t>
      </w:r>
      <w:r w:rsidRPr="0050376D">
        <w:rPr>
          <w:bCs/>
          <w:sz w:val="28"/>
          <w:szCs w:val="28"/>
        </w:rPr>
        <w:sym w:font="Symbol" w:char="F064"/>
      </w:r>
      <w:r w:rsidRPr="0050376D">
        <w:rPr>
          <w:bCs/>
          <w:sz w:val="28"/>
          <w:szCs w:val="29"/>
          <w:lang w:val="en-US"/>
        </w:rPr>
        <w:t>r</w:t>
      </w:r>
      <w:r w:rsidRPr="0050376D">
        <w:rPr>
          <w:bCs/>
          <w:sz w:val="28"/>
          <w:szCs w:val="29"/>
        </w:rPr>
        <w:t xml:space="preserve"> . </w:t>
      </w:r>
    </w:p>
    <w:p w:rsidR="00F87C65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>Коэффициент влияния этой ошибки:</w:t>
      </w:r>
      <w:r w:rsidR="0082301A" w:rsidRPr="0050376D">
        <w:rPr>
          <w:sz w:val="28"/>
          <w:szCs w:val="28"/>
        </w:rPr>
        <w:t xml:space="preserve"> 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23CC" w:rsidRPr="0050376D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01.25pt;height:47.25pt" fillcolor="window">
            <v:imagedata r:id="rId20" o:title=""/>
          </v:shape>
        </w:pict>
      </w:r>
    </w:p>
    <w:p w:rsidR="005723CC" w:rsidRPr="0050376D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80pt;height:44.25pt" fillcolor="window">
            <v:imagedata r:id="rId21" o:title=""/>
          </v:shape>
        </w:pic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376D">
        <w:rPr>
          <w:bCs/>
          <w:sz w:val="28"/>
          <w:szCs w:val="28"/>
        </w:rPr>
        <w:t xml:space="preserve">2. Перекос плоскости кулисы (измерительного стержня) на угол </w:t>
      </w:r>
      <w:r w:rsidRPr="0050376D">
        <w:rPr>
          <w:bCs/>
          <w:sz w:val="28"/>
          <w:szCs w:val="28"/>
        </w:rPr>
        <w:sym w:font="Symbol" w:char="F064"/>
      </w:r>
      <w:r w:rsidRPr="0050376D">
        <w:rPr>
          <w:bCs/>
          <w:sz w:val="28"/>
          <w:szCs w:val="28"/>
        </w:rPr>
        <w:sym w:font="Symbol" w:char="F062"/>
      </w:r>
      <w:r w:rsidRPr="0050376D">
        <w:rPr>
          <w:bCs/>
          <w:sz w:val="28"/>
          <w:szCs w:val="28"/>
          <w:vertAlign w:val="subscript"/>
        </w:rPr>
        <w:sym w:font="Symbol" w:char="F031"/>
      </w:r>
    </w:p>
    <w:p w:rsidR="00F87C65" w:rsidRPr="0050376D" w:rsidRDefault="00057BD8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 xml:space="preserve">Коэффициент влияния этой ошибки </w:t>
      </w:r>
    </w:p>
    <w:p w:rsidR="00057BD8" w:rsidRPr="0050376D" w:rsidRDefault="00B609CB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389D">
        <w:rPr>
          <w:sz w:val="28"/>
          <w:szCs w:val="28"/>
        </w:rPr>
        <w:pict>
          <v:shape id="_x0000_i1040" type="#_x0000_t75" style="width:123pt;height:51.75pt" fillcolor="window">
            <v:imagedata r:id="rId22" o:title=""/>
          </v:shape>
        </w:pict>
      </w:r>
    </w:p>
    <w:p w:rsidR="005723CC" w:rsidRPr="0050376D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03.75pt;height:58.5pt" fillcolor="window">
            <v:imagedata r:id="rId23" o:title=""/>
          </v:shape>
        </w:pic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376D">
        <w:rPr>
          <w:bCs/>
          <w:sz w:val="28"/>
          <w:szCs w:val="28"/>
        </w:rPr>
        <w:t>3. Погрешность начального положения рычага</w:t>
      </w:r>
      <w:r w:rsidR="0082301A" w:rsidRPr="0050376D">
        <w:rPr>
          <w:bCs/>
          <w:sz w:val="28"/>
          <w:szCs w:val="28"/>
        </w:rPr>
        <w:t xml:space="preserve"> </w:t>
      </w:r>
      <w:r w:rsidRPr="0050376D">
        <w:rPr>
          <w:bCs/>
          <w:sz w:val="28"/>
          <w:szCs w:val="28"/>
        </w:rPr>
        <w:sym w:font="Symbol" w:char="F064"/>
      </w:r>
      <w:r w:rsidRPr="0050376D">
        <w:rPr>
          <w:bCs/>
          <w:sz w:val="28"/>
          <w:szCs w:val="28"/>
        </w:rPr>
        <w:sym w:font="Symbol" w:char="F079"/>
      </w:r>
      <w:r w:rsidRPr="0050376D">
        <w:rPr>
          <w:bCs/>
          <w:sz w:val="28"/>
          <w:szCs w:val="28"/>
        </w:rPr>
        <w:t>.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>Коэффициент влияния определяется по формуле :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23CC" w:rsidRPr="0050376D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321.75pt;height:108.75pt" fillcolor="window">
            <v:imagedata r:id="rId24" o:title=""/>
          </v:shape>
        </w:pic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23CC" w:rsidRPr="0050376D" w:rsidRDefault="005B0974" w:rsidP="00B609C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0"/>
        </w:rPr>
      </w:pPr>
      <w:r>
        <w:rPr>
          <w:bCs/>
          <w:sz w:val="28"/>
          <w:szCs w:val="20"/>
        </w:rPr>
        <w:t xml:space="preserve">2. </w:t>
      </w:r>
      <w:r w:rsidR="00F87C65" w:rsidRPr="0050376D">
        <w:rPr>
          <w:bCs/>
          <w:sz w:val="28"/>
          <w:szCs w:val="20"/>
        </w:rPr>
        <w:t>Кулисный механизм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0"/>
        </w:rPr>
        <w:t xml:space="preserve">Эти механизмы могут быть четырёхзвенными с низшими парами (рис.2а) или трехзвенными с высшими кинематическими парами (рис.2б); последний вариант механизма для приборов предпочтительнее — он проще, точнее, обладает меньшим трением. Наиболее рационально применение высшей пары с точечным контактом (сфере — плоскость), в этом случае число избыточных связей </w:t>
      </w:r>
      <w:r w:rsidRPr="0050376D">
        <w:rPr>
          <w:bCs/>
          <w:sz w:val="28"/>
          <w:szCs w:val="20"/>
          <w:lang w:val="en-US"/>
        </w:rPr>
        <w:t>q</w:t>
      </w:r>
      <w:r w:rsidRPr="0050376D">
        <w:rPr>
          <w:bCs/>
          <w:sz w:val="28"/>
          <w:szCs w:val="20"/>
        </w:rPr>
        <w:t xml:space="preserve"> = 0 </w:t>
      </w:r>
      <w:r w:rsidRPr="0050376D">
        <w:rPr>
          <w:sz w:val="28"/>
          <w:szCs w:val="20"/>
        </w:rPr>
        <w:t>— механизм статически определимый.</w:t>
      </w:r>
    </w:p>
    <w:p w:rsidR="005723CC" w:rsidRPr="0050376D" w:rsidRDefault="005723CC" w:rsidP="00B609CB">
      <w:pPr>
        <w:pStyle w:val="a3"/>
        <w:keepNext/>
        <w:spacing w:line="360" w:lineRule="auto"/>
        <w:ind w:right="0" w:firstLine="709"/>
        <w:jc w:val="both"/>
        <w:rPr>
          <w:b w:val="0"/>
          <w:bCs w:val="0"/>
          <w:i w:val="0"/>
          <w:iCs w:val="0"/>
          <w:sz w:val="28"/>
        </w:rPr>
      </w:pPr>
      <w:r w:rsidRPr="0050376D">
        <w:rPr>
          <w:b w:val="0"/>
          <w:bCs w:val="0"/>
          <w:i w:val="0"/>
          <w:iCs w:val="0"/>
          <w:sz w:val="28"/>
        </w:rPr>
        <w:t>Кулисные механизмы, изображенные на рис.2б, в, обеспечивают различные направления вращения ведущего и ведомого звеньев;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0"/>
        </w:rPr>
        <w:t xml:space="preserve">если же АВ &gt; </w:t>
      </w:r>
      <w:r w:rsidRPr="0050376D">
        <w:rPr>
          <w:bCs/>
          <w:iCs/>
          <w:sz w:val="28"/>
          <w:szCs w:val="20"/>
        </w:rPr>
        <w:t>l</w:t>
      </w:r>
      <w:r w:rsidRPr="0050376D">
        <w:rPr>
          <w:sz w:val="28"/>
          <w:szCs w:val="20"/>
        </w:rPr>
        <w:t xml:space="preserve"> , то эти звенья вращаются в одном направлении (рис. 2г, д).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0"/>
        </w:rPr>
        <w:t xml:space="preserve">Схемы с ведущим кривошипом (рис. 2б, г) благоприятны в отношении углов давления ( </w:t>
      </w:r>
      <w:r w:rsidRPr="0050376D">
        <w:rPr>
          <w:bCs/>
          <w:sz w:val="28"/>
          <w:szCs w:val="28"/>
          <w:lang w:val="en-US"/>
        </w:rPr>
        <w:sym w:font="Symbol" w:char="F061"/>
      </w:r>
      <w:r w:rsidRPr="0050376D">
        <w:rPr>
          <w:bCs/>
          <w:sz w:val="28"/>
          <w:szCs w:val="20"/>
        </w:rPr>
        <w:t xml:space="preserve"> = 0</w:t>
      </w:r>
      <w:r w:rsidRPr="0050376D">
        <w:rPr>
          <w:sz w:val="28"/>
          <w:szCs w:val="20"/>
        </w:rPr>
        <w:t xml:space="preserve"> ). При ведущей кулисе (рис. 2, е, д) во избежание большого трения необходимо выполнить условие :</w:t>
      </w:r>
    </w:p>
    <w:p w:rsidR="005723CC" w:rsidRPr="0050376D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</w:rPr>
        <w:pict>
          <v:shape id="_x0000_i1043" type="#_x0000_t75" style="width:101.25pt;height:26.25pt" fillcolor="window">
            <v:imagedata r:id="rId25" o:title=""/>
          </v:shape>
        </w:pict>
      </w:r>
      <w:r w:rsidR="0082301A" w:rsidRPr="0050376D">
        <w:rPr>
          <w:sz w:val="28"/>
        </w:rPr>
        <w:t xml:space="preserve"> </w:t>
      </w:r>
      <w:r w:rsidR="005723CC" w:rsidRPr="0050376D">
        <w:rPr>
          <w:sz w:val="28"/>
        </w:rPr>
        <w:t>(7)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0"/>
        </w:rPr>
        <w:t>(знак плюс для схемы на рис. 2 е, минус — для схемы на рис. 2 д).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50376D">
        <w:rPr>
          <w:sz w:val="28"/>
          <w:szCs w:val="20"/>
        </w:rPr>
        <w:t xml:space="preserve">Во многих случаях кулисный механизм с высшей парой играет роль передаточно-множительного механизма приборного устройства и служит для приближенного воспроизведения заданной линейной зависимости между углами поворота </w:t>
      </w:r>
      <w:r w:rsidRPr="0050376D">
        <w:rPr>
          <w:bCs/>
          <w:sz w:val="28"/>
          <w:szCs w:val="28"/>
        </w:rPr>
        <w:sym w:font="Symbol" w:char="F06A"/>
      </w:r>
      <w:r w:rsidR="0082301A" w:rsidRPr="0050376D">
        <w:rPr>
          <w:sz w:val="28"/>
        </w:rPr>
        <w:t xml:space="preserve"> </w:t>
      </w:r>
      <w:r w:rsidRPr="0050376D">
        <w:rPr>
          <w:sz w:val="28"/>
        </w:rPr>
        <w:t>и</w:t>
      </w:r>
      <w:r w:rsidR="0082301A" w:rsidRPr="0050376D">
        <w:rPr>
          <w:sz w:val="28"/>
        </w:rPr>
        <w:t xml:space="preserve"> </w:t>
      </w:r>
      <w:r w:rsidRPr="0050376D">
        <w:rPr>
          <w:bCs/>
          <w:sz w:val="28"/>
          <w:szCs w:val="28"/>
        </w:rPr>
        <w:sym w:font="Symbol" w:char="F067"/>
      </w:r>
      <w:r w:rsidRPr="0050376D">
        <w:rPr>
          <w:sz w:val="28"/>
        </w:rPr>
        <w:t xml:space="preserve"> </w:t>
      </w:r>
      <w:r w:rsidRPr="0050376D">
        <w:rPr>
          <w:sz w:val="28"/>
          <w:szCs w:val="20"/>
        </w:rPr>
        <w:t>ведущего и ведомого звеньев при ограниченных величинах этих углов.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723CC" w:rsidRPr="0050376D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4" type="#_x0000_t75" style="width:388.5pt;height:336pt">
            <v:imagedata r:id="rId26" o:title=""/>
          </v:shape>
        </w:pic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</w:rPr>
        <w:t>Рис 2(а, б, в, г, д, е)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</w:rPr>
        <w:t xml:space="preserve">Функция положения механизма в виде зависимости угла поворота </w:t>
      </w:r>
      <w:r w:rsidRPr="0050376D">
        <w:rPr>
          <w:bCs/>
          <w:sz w:val="28"/>
          <w:szCs w:val="28"/>
        </w:rPr>
        <w:sym w:font="Symbol" w:char="F067"/>
      </w:r>
      <w:r w:rsidRPr="0050376D">
        <w:rPr>
          <w:sz w:val="28"/>
        </w:rPr>
        <w:t xml:space="preserve"> ведомого звена от угла поворота </w:t>
      </w:r>
      <w:r w:rsidRPr="0050376D">
        <w:rPr>
          <w:bCs/>
          <w:sz w:val="28"/>
          <w:szCs w:val="28"/>
        </w:rPr>
        <w:sym w:font="Symbol" w:char="F06A"/>
      </w:r>
      <w:r w:rsidRPr="0050376D">
        <w:rPr>
          <w:sz w:val="28"/>
        </w:rPr>
        <w:t xml:space="preserve"> ведущего звена (углы отсчитываются от линии АС стойки, положительные направления их показаны на чертеже) выражается следующими формулами: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</w:rPr>
        <w:t>при ведущем кривошипе (рис. 2, б, г).</w:t>
      </w:r>
    </w:p>
    <w:p w:rsidR="005723CC" w:rsidRPr="0050376D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5" type="#_x0000_t75" style="width:155.25pt;height:20.25pt">
            <v:imagedata r:id="rId27" o:title=""/>
          </v:shape>
        </w:pict>
      </w:r>
      <w:r w:rsidR="0082301A" w:rsidRPr="0050376D">
        <w:rPr>
          <w:sz w:val="28"/>
        </w:rPr>
        <w:t xml:space="preserve"> </w:t>
      </w:r>
      <w:r w:rsidR="005723CC" w:rsidRPr="0050376D">
        <w:rPr>
          <w:sz w:val="28"/>
        </w:rPr>
        <w:t>(8)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</w:rPr>
        <w:t xml:space="preserve">(знак плюс для схемы на рис. 2, б, минус для схемы на рис. </w:t>
      </w:r>
      <w:smartTag w:uri="urn:schemas-microsoft-com:office:smarttags" w:element="metricconverter">
        <w:smartTagPr>
          <w:attr w:name="ProductID" w:val="2, г"/>
        </w:smartTagPr>
        <w:r w:rsidRPr="0050376D">
          <w:rPr>
            <w:sz w:val="28"/>
          </w:rPr>
          <w:t>2, г</w:t>
        </w:r>
      </w:smartTag>
      <w:r w:rsidRPr="0050376D">
        <w:rPr>
          <w:sz w:val="28"/>
        </w:rPr>
        <w:t>);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</w:rPr>
        <w:t>В данном случае необходимо взять знак “ – “.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723CC" w:rsidRPr="0050376D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6" type="#_x0000_t75" style="width:200.25pt;height:95.25pt" fillcolor="window">
            <v:imagedata r:id="rId28" o:title=""/>
          </v:shape>
        </w:pict>
      </w:r>
      <w:r w:rsidR="0082301A" w:rsidRPr="0050376D">
        <w:rPr>
          <w:sz w:val="28"/>
        </w:rPr>
        <w:t xml:space="preserve"> </w:t>
      </w:r>
      <w:r>
        <w:rPr>
          <w:sz w:val="28"/>
        </w:rPr>
        <w:pict>
          <v:shape id="_x0000_i1047" type="#_x0000_t75" style="width:62.25pt;height:21pt" fillcolor="window">
            <v:imagedata r:id="rId29" o:title=""/>
          </v:shape>
        </w:pict>
      </w:r>
    </w:p>
    <w:p w:rsidR="00F87C65" w:rsidRPr="0050376D" w:rsidRDefault="00F87C65" w:rsidP="00B609CB">
      <w:pPr>
        <w:pStyle w:val="a3"/>
        <w:keepNext/>
        <w:spacing w:line="360" w:lineRule="auto"/>
        <w:ind w:right="0" w:firstLine="709"/>
        <w:jc w:val="both"/>
        <w:rPr>
          <w:b w:val="0"/>
          <w:bCs w:val="0"/>
          <w:i w:val="0"/>
          <w:iCs w:val="0"/>
          <w:sz w:val="28"/>
          <w:szCs w:val="22"/>
        </w:rPr>
      </w:pPr>
    </w:p>
    <w:p w:rsidR="005723CC" w:rsidRPr="0050376D" w:rsidRDefault="005723CC" w:rsidP="00B609CB">
      <w:pPr>
        <w:pStyle w:val="a3"/>
        <w:keepNext/>
        <w:spacing w:line="360" w:lineRule="auto"/>
        <w:ind w:right="0" w:firstLine="709"/>
        <w:jc w:val="both"/>
        <w:rPr>
          <w:b w:val="0"/>
          <w:bCs w:val="0"/>
          <w:i w:val="0"/>
          <w:iCs w:val="0"/>
          <w:sz w:val="28"/>
          <w:szCs w:val="22"/>
        </w:rPr>
      </w:pPr>
      <w:r w:rsidRPr="0050376D">
        <w:rPr>
          <w:b w:val="0"/>
          <w:bCs w:val="0"/>
          <w:i w:val="0"/>
          <w:iCs w:val="0"/>
          <w:sz w:val="28"/>
          <w:szCs w:val="22"/>
        </w:rPr>
        <w:t>Передаточная функция (мгновенное передаточное отношение) механизма находится дифференцированием формулы (8),</w:t>
      </w:r>
      <w:r w:rsidR="0082301A" w:rsidRPr="0050376D">
        <w:rPr>
          <w:b w:val="0"/>
          <w:bCs w:val="0"/>
          <w:i w:val="0"/>
          <w:iCs w:val="0"/>
          <w:sz w:val="28"/>
          <w:szCs w:val="22"/>
        </w:rPr>
        <w:t xml:space="preserve"> </w:t>
      </w:r>
      <w:r w:rsidRPr="0050376D">
        <w:rPr>
          <w:b w:val="0"/>
          <w:bCs w:val="0"/>
          <w:i w:val="0"/>
          <w:iCs w:val="0"/>
          <w:sz w:val="28"/>
          <w:szCs w:val="22"/>
        </w:rPr>
        <w:t xml:space="preserve">для схемы по рис. </w:t>
      </w:r>
      <w:smartTag w:uri="urn:schemas-microsoft-com:office:smarttags" w:element="metricconverter">
        <w:smartTagPr>
          <w:attr w:name="ProductID" w:val="2, г"/>
        </w:smartTagPr>
        <w:r w:rsidRPr="0050376D">
          <w:rPr>
            <w:b w:val="0"/>
            <w:bCs w:val="0"/>
            <w:i w:val="0"/>
            <w:iCs w:val="0"/>
            <w:sz w:val="28"/>
            <w:szCs w:val="22"/>
          </w:rPr>
          <w:t>2, г</w:t>
        </w:r>
      </w:smartTag>
      <w:r w:rsidRPr="0050376D">
        <w:rPr>
          <w:b w:val="0"/>
          <w:bCs w:val="0"/>
          <w:i w:val="0"/>
          <w:iCs w:val="0"/>
          <w:sz w:val="28"/>
          <w:szCs w:val="22"/>
        </w:rPr>
        <w:t xml:space="preserve"> при ведущем кривошипе :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723CC" w:rsidRPr="0050376D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8" type="#_x0000_t75" style="width:279pt;height:23.25pt">
            <v:imagedata r:id="rId30" o:title=""/>
          </v:shape>
        </w:pict>
      </w:r>
      <w:r w:rsidR="0082301A" w:rsidRPr="0050376D">
        <w:rPr>
          <w:sz w:val="28"/>
        </w:rPr>
        <w:t xml:space="preserve"> </w:t>
      </w:r>
      <w:r w:rsidR="005723CC" w:rsidRPr="0050376D">
        <w:rPr>
          <w:sz w:val="28"/>
        </w:rPr>
        <w:t>(9)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</w:rPr>
        <w:t xml:space="preserve">При малых значениях угла </w:t>
      </w:r>
      <w:r w:rsidRPr="0050376D">
        <w:rPr>
          <w:bCs/>
          <w:sz w:val="28"/>
          <w:szCs w:val="28"/>
        </w:rPr>
        <w:sym w:font="Symbol" w:char="F06A"/>
      </w:r>
      <w:r w:rsidRPr="0050376D">
        <w:rPr>
          <w:sz w:val="28"/>
        </w:rPr>
        <w:t xml:space="preserve"> в формуле (9):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723CC" w:rsidRPr="0050376D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104.25pt;height:13.5pt">
            <v:imagedata r:id="rId31" o:title=""/>
          </v:shape>
        </w:pict>
      </w:r>
    </w:p>
    <w:p w:rsidR="005723CC" w:rsidRPr="0050376D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0" type="#_x0000_t75" style="width:117.75pt;height:48.75pt" fillcolor="window">
            <v:imagedata r:id="rId32" o:title=""/>
          </v:shape>
        </w:pic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50376D">
        <w:rPr>
          <w:sz w:val="28"/>
        </w:rPr>
        <w:t xml:space="preserve">Следовательно, в этом случае механизм обеспечивает приближенную линейную зависимость между </w:t>
      </w:r>
      <w:r w:rsidRPr="0050376D">
        <w:rPr>
          <w:bCs/>
          <w:sz w:val="28"/>
          <w:szCs w:val="28"/>
        </w:rPr>
        <w:sym w:font="Symbol" w:char="F067"/>
      </w:r>
      <w:r w:rsidRPr="0050376D">
        <w:rPr>
          <w:sz w:val="28"/>
        </w:rPr>
        <w:t xml:space="preserve"> и </w:t>
      </w:r>
      <w:r w:rsidRPr="0050376D">
        <w:rPr>
          <w:bCs/>
          <w:sz w:val="28"/>
          <w:szCs w:val="28"/>
        </w:rPr>
        <w:sym w:font="Symbol" w:char="F06A"/>
      </w:r>
      <w:r w:rsidRPr="0050376D">
        <w:rPr>
          <w:bCs/>
          <w:sz w:val="28"/>
        </w:rPr>
        <w:t>.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</w:rPr>
      </w:pPr>
      <w:r w:rsidRPr="0050376D">
        <w:rPr>
          <w:bCs/>
          <w:iCs/>
          <w:sz w:val="28"/>
          <w:szCs w:val="29"/>
        </w:rPr>
        <w:t>Для кулисного механизма.</w:t>
      </w:r>
    </w:p>
    <w:p w:rsidR="005723CC" w:rsidRPr="0050376D" w:rsidRDefault="005723CC" w:rsidP="00B609CB">
      <w:pPr>
        <w:pStyle w:val="a3"/>
        <w:keepNext/>
        <w:spacing w:line="360" w:lineRule="auto"/>
        <w:ind w:right="0" w:firstLine="709"/>
        <w:jc w:val="both"/>
        <w:rPr>
          <w:b w:val="0"/>
          <w:bCs w:val="0"/>
          <w:i w:val="0"/>
          <w:iCs w:val="0"/>
          <w:sz w:val="28"/>
        </w:rPr>
      </w:pPr>
      <w:r w:rsidRPr="0050376D">
        <w:rPr>
          <w:b w:val="0"/>
          <w:bCs w:val="0"/>
          <w:i w:val="0"/>
          <w:iCs w:val="0"/>
          <w:sz w:val="28"/>
          <w:szCs w:val="29"/>
        </w:rPr>
        <w:t xml:space="preserve">1. Погрешность </w:t>
      </w:r>
      <w:r w:rsidRPr="0050376D">
        <w:rPr>
          <w:b w:val="0"/>
          <w:bCs w:val="0"/>
          <w:i w:val="0"/>
          <w:iCs w:val="0"/>
          <w:sz w:val="28"/>
          <w:szCs w:val="28"/>
        </w:rPr>
        <w:sym w:font="Symbol" w:char="F064"/>
      </w:r>
      <w:r w:rsidRPr="0050376D">
        <w:rPr>
          <w:b w:val="0"/>
          <w:bCs w:val="0"/>
          <w:i w:val="0"/>
          <w:iCs w:val="0"/>
          <w:sz w:val="28"/>
          <w:szCs w:val="29"/>
          <w:lang w:val="en-US"/>
        </w:rPr>
        <w:t>R</w:t>
      </w:r>
      <w:r w:rsidRPr="0050376D">
        <w:rPr>
          <w:b w:val="0"/>
          <w:bCs w:val="0"/>
          <w:i w:val="0"/>
          <w:iCs w:val="0"/>
          <w:sz w:val="28"/>
          <w:szCs w:val="29"/>
        </w:rPr>
        <w:t xml:space="preserve"> в длине кривошипа.</w:t>
      </w:r>
    </w:p>
    <w:p w:rsidR="005723CC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>Коэффициент влияния:</w:t>
      </w:r>
    </w:p>
    <w:p w:rsidR="009B712E" w:rsidRPr="0050376D" w:rsidRDefault="00B609CB" w:rsidP="00B609CB">
      <w:pPr>
        <w:pStyle w:val="MTDisplayEquation"/>
        <w:keepNext/>
        <w:widowControl w:val="0"/>
        <w:spacing w:before="0" w:line="360" w:lineRule="auto"/>
        <w:ind w:left="0" w:firstLine="709"/>
        <w:rPr>
          <w:color w:val="auto"/>
          <w:spacing w:val="0"/>
        </w:rPr>
      </w:pPr>
      <w:r>
        <w:rPr>
          <w:bCs w:val="0"/>
          <w:color w:val="auto"/>
          <w:spacing w:val="0"/>
        </w:rPr>
        <w:br w:type="page"/>
      </w:r>
      <w:r w:rsidR="00C5389D">
        <w:rPr>
          <w:color w:val="auto"/>
          <w:spacing w:val="0"/>
        </w:rPr>
        <w:pict>
          <v:shape id="_x0000_i1051" type="#_x0000_t75" style="width:358.5pt;height:47.25pt">
            <v:imagedata r:id="rId33" o:title=""/>
          </v:shape>
        </w:pict>
      </w:r>
    </w:p>
    <w:p w:rsidR="00F87C65" w:rsidRPr="0050376D" w:rsidRDefault="00F87C65" w:rsidP="00B609CB">
      <w:pPr>
        <w:pStyle w:val="a3"/>
        <w:keepNext/>
        <w:spacing w:line="360" w:lineRule="auto"/>
        <w:ind w:right="0" w:firstLine="709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5723CC" w:rsidRPr="0050376D" w:rsidRDefault="005723CC" w:rsidP="00B609CB">
      <w:pPr>
        <w:pStyle w:val="a3"/>
        <w:keepNext/>
        <w:spacing w:line="360" w:lineRule="auto"/>
        <w:ind w:right="0" w:firstLine="709"/>
        <w:jc w:val="both"/>
        <w:rPr>
          <w:b w:val="0"/>
          <w:bCs w:val="0"/>
          <w:i w:val="0"/>
          <w:iCs w:val="0"/>
          <w:sz w:val="28"/>
          <w:szCs w:val="28"/>
        </w:rPr>
      </w:pPr>
      <w:r w:rsidRPr="0050376D">
        <w:rPr>
          <w:b w:val="0"/>
          <w:bCs w:val="0"/>
          <w:i w:val="0"/>
          <w:iCs w:val="0"/>
          <w:sz w:val="28"/>
          <w:szCs w:val="28"/>
        </w:rPr>
        <w:t xml:space="preserve">2. Погрешность </w:t>
      </w:r>
      <w:r w:rsidRPr="0050376D">
        <w:rPr>
          <w:b w:val="0"/>
          <w:bCs w:val="0"/>
          <w:i w:val="0"/>
          <w:iCs w:val="0"/>
          <w:sz w:val="28"/>
          <w:szCs w:val="28"/>
        </w:rPr>
        <w:sym w:font="Symbol" w:char="F064"/>
      </w:r>
      <w:r w:rsidR="003C17E4" w:rsidRPr="0050376D">
        <w:rPr>
          <w:b w:val="0"/>
          <w:bCs w:val="0"/>
          <w:i w:val="0"/>
          <w:iCs w:val="0"/>
          <w:sz w:val="28"/>
          <w:szCs w:val="28"/>
          <w:lang w:val="en-US"/>
        </w:rPr>
        <w:t>L</w:t>
      </w:r>
      <w:r w:rsidRPr="0050376D">
        <w:rPr>
          <w:b w:val="0"/>
          <w:bCs w:val="0"/>
          <w:i w:val="0"/>
          <w:iCs w:val="0"/>
          <w:sz w:val="28"/>
          <w:szCs w:val="28"/>
        </w:rPr>
        <w:t xml:space="preserve"> в расстоянии между осями. 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C254D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 xml:space="preserve">Коэффициент влияния: </w:t>
      </w:r>
    </w:p>
    <w:p w:rsidR="00F87C65" w:rsidRPr="0050376D" w:rsidRDefault="00F87C65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7C254D" w:rsidRPr="0050376D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2" type="#_x0000_t75" style="width:358.5pt;height:48pt" fillcolor="window">
            <v:imagedata r:id="rId34" o:title=""/>
          </v:shape>
        </w:pict>
      </w:r>
    </w:p>
    <w:p w:rsidR="00F87C65" w:rsidRPr="0050376D" w:rsidRDefault="00F87C65" w:rsidP="00B609CB">
      <w:pPr>
        <w:pStyle w:val="a3"/>
        <w:keepNext/>
        <w:spacing w:line="360" w:lineRule="auto"/>
        <w:ind w:right="0" w:firstLine="709"/>
        <w:jc w:val="both"/>
        <w:rPr>
          <w:b w:val="0"/>
          <w:bCs w:val="0"/>
          <w:i w:val="0"/>
          <w:iCs w:val="0"/>
          <w:sz w:val="28"/>
          <w:szCs w:val="28"/>
        </w:rPr>
      </w:pPr>
    </w:p>
    <w:p w:rsidR="005723CC" w:rsidRPr="0050376D" w:rsidRDefault="005723CC" w:rsidP="00B609CB">
      <w:pPr>
        <w:pStyle w:val="a3"/>
        <w:keepNext/>
        <w:spacing w:line="360" w:lineRule="auto"/>
        <w:ind w:right="0" w:firstLine="709"/>
        <w:jc w:val="both"/>
        <w:rPr>
          <w:b w:val="0"/>
          <w:bCs w:val="0"/>
          <w:i w:val="0"/>
          <w:iCs w:val="0"/>
          <w:sz w:val="28"/>
        </w:rPr>
      </w:pPr>
      <w:r w:rsidRPr="0050376D">
        <w:rPr>
          <w:b w:val="0"/>
          <w:bCs w:val="0"/>
          <w:i w:val="0"/>
          <w:iCs w:val="0"/>
          <w:sz w:val="28"/>
          <w:szCs w:val="28"/>
        </w:rPr>
        <w:t xml:space="preserve">3. Перекос плоскости кулисы 2 на угол </w:t>
      </w:r>
      <w:r w:rsidRPr="0050376D">
        <w:rPr>
          <w:b w:val="0"/>
          <w:bCs w:val="0"/>
          <w:i w:val="0"/>
          <w:iCs w:val="0"/>
          <w:sz w:val="28"/>
          <w:szCs w:val="28"/>
        </w:rPr>
        <w:sym w:font="Symbol" w:char="F064"/>
      </w:r>
      <w:r w:rsidRPr="0050376D">
        <w:rPr>
          <w:b w:val="0"/>
          <w:bCs w:val="0"/>
          <w:i w:val="0"/>
          <w:iCs w:val="0"/>
          <w:sz w:val="28"/>
          <w:szCs w:val="28"/>
        </w:rPr>
        <w:sym w:font="Symbol" w:char="F062"/>
      </w:r>
      <w:r w:rsidR="003978D0" w:rsidRPr="0050376D">
        <w:rPr>
          <w:b w:val="0"/>
          <w:bCs w:val="0"/>
          <w:i w:val="0"/>
          <w:iCs w:val="0"/>
          <w:sz w:val="28"/>
          <w:szCs w:val="28"/>
          <w:vertAlign w:val="subscript"/>
        </w:rPr>
        <w:t>1</w:t>
      </w:r>
      <w:r w:rsidRPr="0050376D">
        <w:rPr>
          <w:b w:val="0"/>
          <w:bCs w:val="0"/>
          <w:i w:val="0"/>
          <w:iCs w:val="0"/>
          <w:sz w:val="28"/>
          <w:szCs w:val="28"/>
        </w:rPr>
        <w:t xml:space="preserve"> .</w:t>
      </w:r>
      <w:r w:rsidRPr="0050376D">
        <w:rPr>
          <w:b w:val="0"/>
          <w:bCs w:val="0"/>
          <w:i w:val="0"/>
          <w:iCs w:val="0"/>
          <w:sz w:val="28"/>
        </w:rPr>
        <w:t xml:space="preserve"> 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>Коэффициент влияния этой ошибки определяется с учётом передаточного отношения:</w:t>
      </w:r>
      <w:r w:rsidRPr="0050376D">
        <w:rPr>
          <w:sz w:val="28"/>
        </w:rPr>
        <w:t xml:space="preserve"> </w:t>
      </w:r>
    </w:p>
    <w:p w:rsidR="00F87C65" w:rsidRPr="0050376D" w:rsidRDefault="00F87C65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723CC" w:rsidRPr="0050376D" w:rsidRDefault="00C5389D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53" type="#_x0000_t75" style="width:345pt;height:42.75pt" fillcolor="window">
            <v:imagedata r:id="rId35" o:title=""/>
          </v:shape>
        </w:pic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</w:rPr>
      </w:pPr>
      <w:r w:rsidRPr="0050376D">
        <w:rPr>
          <w:bCs/>
          <w:sz w:val="28"/>
          <w:szCs w:val="28"/>
        </w:rPr>
        <w:t>Погрешность начального положения ведущего звена (кулисы 2, жёстко связанной с рычагом r) уже учтена в синусном механизме.</w:t>
      </w:r>
    </w:p>
    <w:p w:rsidR="005723CC" w:rsidRPr="0050376D" w:rsidRDefault="00F87C65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33"/>
        </w:rPr>
      </w:pPr>
      <w:r w:rsidRPr="0050376D">
        <w:rPr>
          <w:bCs/>
          <w:sz w:val="28"/>
          <w:szCs w:val="33"/>
        </w:rPr>
        <w:t>Расчёты и вычисления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>Определим кинематические параметры отсчётного устройства, обеспечивающего при заданных габаритах измерение в заданных пределах с нужной точностью с учётом заданного расстояния между соседними штрихами и цены деления шкалы.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>Число штрихов на шкале точного отсчёта</w:t>
      </w:r>
    </w:p>
    <w:p w:rsidR="005B0974" w:rsidRDefault="005B0974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  <w:lang w:val="en-US"/>
        </w:rPr>
        <w:t>N</w:t>
      </w:r>
      <w:r w:rsidRPr="0050376D">
        <w:rPr>
          <w:sz w:val="28"/>
          <w:szCs w:val="28"/>
          <w:vertAlign w:val="subscript"/>
          <w:lang w:val="en-US"/>
        </w:rPr>
        <w:t>T</w:t>
      </w:r>
      <w:r w:rsidRPr="0050376D">
        <w:rPr>
          <w:sz w:val="28"/>
          <w:szCs w:val="28"/>
          <w:vertAlign w:val="subscript"/>
        </w:rPr>
        <w:t xml:space="preserve"> </w:t>
      </w:r>
      <w:r w:rsidRPr="0050376D">
        <w:rPr>
          <w:sz w:val="28"/>
          <w:szCs w:val="28"/>
        </w:rPr>
        <w:t xml:space="preserve">= </w:t>
      </w:r>
      <w:r w:rsidRPr="0050376D">
        <w:rPr>
          <w:sz w:val="28"/>
          <w:szCs w:val="28"/>
        </w:rPr>
        <w:sym w:font="Symbol" w:char="F070"/>
      </w:r>
      <w:r w:rsidRPr="0050376D">
        <w:rPr>
          <w:sz w:val="28"/>
          <w:szCs w:val="28"/>
        </w:rPr>
        <w:t>*</w:t>
      </w:r>
      <w:r w:rsidRPr="0050376D">
        <w:rPr>
          <w:sz w:val="28"/>
          <w:szCs w:val="28"/>
          <w:lang w:val="en-US"/>
        </w:rPr>
        <w:t>D</w:t>
      </w:r>
      <w:r w:rsidRPr="0050376D">
        <w:rPr>
          <w:sz w:val="28"/>
          <w:szCs w:val="28"/>
        </w:rPr>
        <w:t>/</w:t>
      </w:r>
      <w:r w:rsidRPr="0050376D">
        <w:rPr>
          <w:sz w:val="28"/>
          <w:szCs w:val="28"/>
          <w:lang w:val="en-US"/>
        </w:rPr>
        <w:t>x</w:t>
      </w:r>
      <w:r w:rsidRPr="0050376D">
        <w:rPr>
          <w:sz w:val="28"/>
          <w:szCs w:val="28"/>
        </w:rPr>
        <w:t xml:space="preserve"> = </w:t>
      </w:r>
      <w:r w:rsidR="004926E3" w:rsidRPr="0050376D">
        <w:rPr>
          <w:sz w:val="28"/>
          <w:szCs w:val="28"/>
        </w:rPr>
        <w:t>114,24</w:t>
      </w:r>
      <w:r w:rsidRPr="0050376D">
        <w:rPr>
          <w:sz w:val="28"/>
          <w:szCs w:val="28"/>
        </w:rPr>
        <w:t xml:space="preserve"> </w:t>
      </w:r>
      <w:r w:rsidRPr="0050376D">
        <w:rPr>
          <w:sz w:val="28"/>
          <w:szCs w:val="28"/>
          <w:lang w:val="en-US"/>
        </w:rPr>
        <w:sym w:font="Symbol" w:char="F040"/>
      </w:r>
      <w:r w:rsidRPr="0050376D">
        <w:rPr>
          <w:sz w:val="28"/>
          <w:szCs w:val="28"/>
        </w:rPr>
        <w:t xml:space="preserve"> </w:t>
      </w:r>
      <w:r w:rsidR="004926E3" w:rsidRPr="0050376D">
        <w:rPr>
          <w:sz w:val="28"/>
          <w:szCs w:val="28"/>
        </w:rPr>
        <w:t>115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  <w:lang w:val="en-US"/>
        </w:rPr>
        <w:t>K</w:t>
      </w:r>
      <w:r w:rsidRPr="0050376D">
        <w:rPr>
          <w:sz w:val="28"/>
          <w:szCs w:val="28"/>
        </w:rPr>
        <w:t>= 1/(</w:t>
      </w:r>
      <w:r w:rsidRPr="0050376D">
        <w:rPr>
          <w:sz w:val="28"/>
          <w:szCs w:val="28"/>
          <w:lang w:val="en-US"/>
        </w:rPr>
        <w:t>N</w:t>
      </w:r>
      <w:r w:rsidRPr="0050376D">
        <w:rPr>
          <w:sz w:val="28"/>
          <w:szCs w:val="28"/>
          <w:vertAlign w:val="subscript"/>
          <w:lang w:val="en-US"/>
        </w:rPr>
        <w:t>T</w:t>
      </w:r>
      <w:r w:rsidRPr="0050376D">
        <w:rPr>
          <w:sz w:val="28"/>
          <w:szCs w:val="28"/>
        </w:rPr>
        <w:t>*</w:t>
      </w:r>
      <w:r w:rsidRPr="0050376D">
        <w:rPr>
          <w:sz w:val="28"/>
          <w:szCs w:val="28"/>
          <w:lang w:val="en-US"/>
        </w:rPr>
        <w:t>C</w:t>
      </w:r>
      <w:r w:rsidRPr="0050376D">
        <w:rPr>
          <w:sz w:val="28"/>
          <w:szCs w:val="28"/>
        </w:rPr>
        <w:t xml:space="preserve">) </w:t>
      </w:r>
      <w:r w:rsidRPr="0050376D">
        <w:rPr>
          <w:sz w:val="28"/>
          <w:szCs w:val="28"/>
          <w:lang w:val="en-US"/>
        </w:rPr>
        <w:sym w:font="Symbol" w:char="F040"/>
      </w:r>
      <w:r w:rsidRPr="0050376D">
        <w:rPr>
          <w:sz w:val="28"/>
          <w:szCs w:val="28"/>
        </w:rPr>
        <w:t xml:space="preserve"> </w:t>
      </w:r>
      <w:r w:rsidR="004926E3" w:rsidRPr="0050376D">
        <w:rPr>
          <w:sz w:val="28"/>
          <w:szCs w:val="28"/>
        </w:rPr>
        <w:t>9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 xml:space="preserve">Стрелка делает </w:t>
      </w:r>
      <w:r w:rsidR="004926E3" w:rsidRPr="0050376D">
        <w:rPr>
          <w:sz w:val="28"/>
          <w:szCs w:val="28"/>
        </w:rPr>
        <w:t>9</w:t>
      </w:r>
      <w:r w:rsidRPr="0050376D">
        <w:rPr>
          <w:sz w:val="28"/>
          <w:szCs w:val="28"/>
        </w:rPr>
        <w:t xml:space="preserve"> полных оборот</w:t>
      </w:r>
      <w:r w:rsidR="004926E3" w:rsidRPr="0050376D">
        <w:rPr>
          <w:sz w:val="28"/>
          <w:szCs w:val="28"/>
        </w:rPr>
        <w:t>ов</w:t>
      </w:r>
      <w:r w:rsidRPr="0050376D">
        <w:rPr>
          <w:sz w:val="28"/>
          <w:szCs w:val="28"/>
        </w:rPr>
        <w:t>.</w:t>
      </w:r>
    </w:p>
    <w:p w:rsidR="005723CC" w:rsidRPr="0050376D" w:rsidRDefault="004926E3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>Этому соответствует 9</w:t>
      </w:r>
      <w:r w:rsidR="005723CC" w:rsidRPr="0050376D">
        <w:rPr>
          <w:sz w:val="28"/>
          <w:szCs w:val="28"/>
        </w:rPr>
        <w:t xml:space="preserve"> основных делени</w:t>
      </w:r>
      <w:r w:rsidRPr="0050376D">
        <w:rPr>
          <w:sz w:val="28"/>
          <w:szCs w:val="28"/>
        </w:rPr>
        <w:t>й</w:t>
      </w:r>
      <w:r w:rsidR="005723CC" w:rsidRPr="0050376D">
        <w:rPr>
          <w:sz w:val="28"/>
          <w:szCs w:val="28"/>
        </w:rPr>
        <w:t xml:space="preserve"> на шкале грубого отсчёта, стрелка которой совершает один полный оборот.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 xml:space="preserve">Определим диаметр шкалы грубого отсчета </w:t>
      </w:r>
      <w:r w:rsidRPr="0050376D">
        <w:rPr>
          <w:smallCaps/>
          <w:sz w:val="28"/>
          <w:szCs w:val="28"/>
          <w:lang w:val="en-US"/>
        </w:rPr>
        <w:t>D</w:t>
      </w:r>
      <w:r w:rsidRPr="0050376D">
        <w:rPr>
          <w:smallCaps/>
          <w:sz w:val="28"/>
          <w:szCs w:val="28"/>
          <w:vertAlign w:val="subscript"/>
        </w:rPr>
        <w:t>1</w:t>
      </w:r>
      <w:r w:rsidRPr="0050376D">
        <w:rPr>
          <w:smallCaps/>
          <w:sz w:val="28"/>
          <w:szCs w:val="28"/>
        </w:rPr>
        <w:t xml:space="preserve"> </w:t>
      </w:r>
      <w:r w:rsidRPr="0050376D">
        <w:rPr>
          <w:sz w:val="28"/>
          <w:szCs w:val="28"/>
        </w:rPr>
        <w:t>из условия:</w:t>
      </w:r>
    </w:p>
    <w:p w:rsidR="005B0974" w:rsidRDefault="005B0974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  <w:lang w:val="en-US"/>
        </w:rPr>
        <w:t>D</w:t>
      </w:r>
      <w:r w:rsidRPr="0050376D">
        <w:rPr>
          <w:sz w:val="28"/>
          <w:szCs w:val="28"/>
        </w:rPr>
        <w:t xml:space="preserve"> / </w:t>
      </w:r>
      <w:r w:rsidRPr="0050376D">
        <w:rPr>
          <w:sz w:val="28"/>
          <w:szCs w:val="28"/>
          <w:lang w:val="en-US"/>
        </w:rPr>
        <w:t>D</w:t>
      </w:r>
      <w:r w:rsidRPr="0050376D">
        <w:rPr>
          <w:sz w:val="28"/>
          <w:szCs w:val="28"/>
          <w:vertAlign w:val="subscript"/>
        </w:rPr>
        <w:t xml:space="preserve">1 </w:t>
      </w:r>
      <w:r w:rsidRPr="0050376D">
        <w:rPr>
          <w:sz w:val="28"/>
          <w:szCs w:val="28"/>
        </w:rPr>
        <w:t>= К</w:t>
      </w:r>
    </w:p>
    <w:p w:rsidR="005723CC" w:rsidRPr="0050376D" w:rsidRDefault="005B0974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>О</w:t>
      </w:r>
      <w:r w:rsidR="005723CC" w:rsidRPr="0050376D">
        <w:rPr>
          <w:sz w:val="28"/>
          <w:szCs w:val="28"/>
        </w:rPr>
        <w:t>ткуда</w:t>
      </w:r>
      <w:r>
        <w:rPr>
          <w:sz w:val="28"/>
          <w:szCs w:val="28"/>
        </w:rPr>
        <w:t xml:space="preserve"> </w:t>
      </w:r>
      <w:r w:rsidR="005723CC" w:rsidRPr="0050376D">
        <w:rPr>
          <w:smallCaps/>
          <w:sz w:val="28"/>
          <w:szCs w:val="28"/>
          <w:lang w:val="en-US"/>
        </w:rPr>
        <w:t>D</w:t>
      </w:r>
      <w:r w:rsidR="005723CC" w:rsidRPr="0050376D">
        <w:rPr>
          <w:smallCaps/>
          <w:sz w:val="28"/>
          <w:szCs w:val="28"/>
          <w:vertAlign w:val="subscript"/>
        </w:rPr>
        <w:t>1</w:t>
      </w:r>
      <w:r w:rsidR="005723CC" w:rsidRPr="0050376D">
        <w:rPr>
          <w:smallCaps/>
          <w:sz w:val="28"/>
          <w:szCs w:val="28"/>
        </w:rPr>
        <w:t xml:space="preserve"> </w:t>
      </w:r>
      <w:r w:rsidR="005723CC" w:rsidRPr="0050376D">
        <w:rPr>
          <w:sz w:val="28"/>
          <w:szCs w:val="28"/>
        </w:rPr>
        <w:t xml:space="preserve">= </w:t>
      </w:r>
      <w:r w:rsidR="005723CC" w:rsidRPr="0050376D">
        <w:rPr>
          <w:sz w:val="28"/>
          <w:szCs w:val="28"/>
          <w:lang w:val="en-US"/>
        </w:rPr>
        <w:t>D</w:t>
      </w:r>
      <w:r w:rsidR="005723CC" w:rsidRPr="0050376D">
        <w:rPr>
          <w:sz w:val="28"/>
          <w:szCs w:val="28"/>
        </w:rPr>
        <w:t>/</w:t>
      </w:r>
      <w:r w:rsidR="005723CC" w:rsidRPr="0050376D">
        <w:rPr>
          <w:sz w:val="28"/>
          <w:szCs w:val="28"/>
          <w:lang w:val="en-US"/>
        </w:rPr>
        <w:t>K</w:t>
      </w:r>
      <w:r w:rsidR="005723CC" w:rsidRPr="0050376D">
        <w:rPr>
          <w:sz w:val="28"/>
          <w:szCs w:val="28"/>
        </w:rPr>
        <w:t xml:space="preserve"> = </w:t>
      </w:r>
      <w:r w:rsidR="001E1091" w:rsidRPr="0050376D">
        <w:rPr>
          <w:sz w:val="28"/>
          <w:szCs w:val="28"/>
        </w:rPr>
        <w:t>40/9</w:t>
      </w:r>
      <w:r w:rsidR="005723CC" w:rsidRPr="0050376D">
        <w:rPr>
          <w:sz w:val="28"/>
          <w:szCs w:val="28"/>
        </w:rPr>
        <w:t xml:space="preserve"> = </w:t>
      </w:r>
      <w:r w:rsidR="001E1091" w:rsidRPr="0050376D">
        <w:rPr>
          <w:sz w:val="28"/>
          <w:szCs w:val="28"/>
        </w:rPr>
        <w:t>5</w:t>
      </w:r>
      <w:r w:rsidR="005723CC" w:rsidRPr="0050376D">
        <w:rPr>
          <w:sz w:val="28"/>
          <w:szCs w:val="28"/>
        </w:rPr>
        <w:t xml:space="preserve"> (мм).</w:t>
      </w:r>
    </w:p>
    <w:p w:rsidR="00BD6333" w:rsidRPr="0050376D" w:rsidRDefault="00BD6333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23CC" w:rsidRPr="00B92260" w:rsidRDefault="00B92260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u w:val="single"/>
        </w:rPr>
      </w:pPr>
      <w:r w:rsidRPr="00B92260">
        <w:rPr>
          <w:bCs/>
          <w:sz w:val="28"/>
          <w:szCs w:val="28"/>
          <w:u w:val="single"/>
        </w:rPr>
        <w:t>Проектирование зубчатой передачи</w:t>
      </w:r>
    </w:p>
    <w:p w:rsidR="00B92260" w:rsidRDefault="00B92260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>Передача дви</w:t>
      </w:r>
      <w:r w:rsidR="00BD6333" w:rsidRPr="0050376D">
        <w:rPr>
          <w:sz w:val="28"/>
          <w:szCs w:val="29"/>
        </w:rPr>
        <w:t>ж</w:t>
      </w:r>
      <w:r w:rsidRPr="0050376D">
        <w:rPr>
          <w:sz w:val="28"/>
          <w:szCs w:val="29"/>
        </w:rPr>
        <w:t xml:space="preserve">ения от кривошипа кулисного механизма к стрелке осуществляется двухступенчатым редуктором </w:t>
      </w:r>
      <w:r w:rsidRPr="0050376D">
        <w:rPr>
          <w:sz w:val="28"/>
          <w:szCs w:val="29"/>
          <w:lang w:val="en-US"/>
        </w:rPr>
        <w:t>z</w:t>
      </w:r>
      <w:r w:rsidRPr="0050376D">
        <w:rPr>
          <w:sz w:val="28"/>
          <w:szCs w:val="29"/>
        </w:rPr>
        <w:t>1</w:t>
      </w:r>
      <w:r w:rsidR="00E17ABE" w:rsidRPr="0050376D">
        <w:rPr>
          <w:sz w:val="28"/>
          <w:szCs w:val="29"/>
        </w:rPr>
        <w:t>-</w:t>
      </w:r>
      <w:r w:rsidRPr="0050376D">
        <w:rPr>
          <w:sz w:val="28"/>
          <w:szCs w:val="29"/>
          <w:lang w:val="en-US"/>
        </w:rPr>
        <w:t>z</w:t>
      </w:r>
      <w:r w:rsidRPr="0050376D">
        <w:rPr>
          <w:sz w:val="28"/>
          <w:szCs w:val="29"/>
        </w:rPr>
        <w:t>2</w:t>
      </w:r>
      <w:r w:rsidR="00E17ABE" w:rsidRPr="0050376D">
        <w:rPr>
          <w:sz w:val="28"/>
          <w:szCs w:val="29"/>
        </w:rPr>
        <w:t>-</w:t>
      </w:r>
      <w:r w:rsidRPr="0050376D">
        <w:rPr>
          <w:sz w:val="28"/>
          <w:szCs w:val="29"/>
          <w:lang w:val="en-US"/>
        </w:rPr>
        <w:t>z</w:t>
      </w:r>
      <w:r w:rsidRPr="0050376D">
        <w:rPr>
          <w:sz w:val="28"/>
          <w:szCs w:val="29"/>
        </w:rPr>
        <w:t>3</w:t>
      </w:r>
      <w:r w:rsidR="00E17ABE" w:rsidRPr="0050376D">
        <w:rPr>
          <w:sz w:val="28"/>
          <w:szCs w:val="29"/>
        </w:rPr>
        <w:t>-</w:t>
      </w:r>
      <w:r w:rsidRPr="0050376D">
        <w:rPr>
          <w:sz w:val="28"/>
          <w:szCs w:val="29"/>
          <w:lang w:val="en-US"/>
        </w:rPr>
        <w:t>z</w:t>
      </w:r>
      <w:r w:rsidRPr="0050376D">
        <w:rPr>
          <w:sz w:val="28"/>
          <w:szCs w:val="29"/>
        </w:rPr>
        <w:t>4. Параметры колёс определяем исходя из условия максимального передаточного отношения при заданных габаритах. С другой стороны, следует учитывать соображения технологичности, которые н</w:t>
      </w:r>
      <w:r w:rsidR="00E17ABE" w:rsidRPr="0050376D">
        <w:rPr>
          <w:sz w:val="28"/>
          <w:szCs w:val="29"/>
        </w:rPr>
        <w:t>акладываю</w:t>
      </w:r>
      <w:r w:rsidRPr="0050376D">
        <w:rPr>
          <w:sz w:val="28"/>
          <w:szCs w:val="29"/>
        </w:rPr>
        <w:t xml:space="preserve">т ограничения на уменьшение диаметра ведомых колёс зубчатых пар. С учётом этого, диаметры </w:t>
      </w:r>
      <w:r w:rsidRPr="0050376D">
        <w:rPr>
          <w:sz w:val="28"/>
          <w:szCs w:val="29"/>
          <w:lang w:val="en-US"/>
        </w:rPr>
        <w:t>d</w:t>
      </w:r>
      <w:r w:rsidRPr="0050376D">
        <w:rPr>
          <w:sz w:val="28"/>
          <w:szCs w:val="29"/>
          <w:vertAlign w:val="subscript"/>
        </w:rPr>
        <w:t>2</w:t>
      </w:r>
      <w:r w:rsidRPr="0050376D">
        <w:rPr>
          <w:sz w:val="28"/>
          <w:szCs w:val="29"/>
        </w:rPr>
        <w:t xml:space="preserve"> и </w:t>
      </w:r>
      <w:r w:rsidRPr="0050376D">
        <w:rPr>
          <w:sz w:val="28"/>
          <w:szCs w:val="29"/>
          <w:lang w:val="en-US"/>
        </w:rPr>
        <w:t>d</w:t>
      </w:r>
      <w:r w:rsidRPr="0050376D">
        <w:rPr>
          <w:sz w:val="28"/>
          <w:szCs w:val="29"/>
          <w:vertAlign w:val="subscript"/>
        </w:rPr>
        <w:t>4</w:t>
      </w:r>
      <w:r w:rsidRPr="0050376D">
        <w:rPr>
          <w:sz w:val="28"/>
          <w:szCs w:val="29"/>
        </w:rPr>
        <w:t xml:space="preserve"> выбираем равными 4мм. Диаметры </w:t>
      </w:r>
      <w:r w:rsidRPr="0050376D">
        <w:rPr>
          <w:sz w:val="28"/>
          <w:szCs w:val="29"/>
          <w:lang w:val="en-US"/>
        </w:rPr>
        <w:t>d</w:t>
      </w:r>
      <w:r w:rsidRPr="0050376D">
        <w:rPr>
          <w:sz w:val="28"/>
          <w:szCs w:val="29"/>
          <w:vertAlign w:val="subscript"/>
        </w:rPr>
        <w:t>1</w:t>
      </w:r>
      <w:r w:rsidRPr="0050376D">
        <w:rPr>
          <w:sz w:val="28"/>
          <w:szCs w:val="29"/>
        </w:rPr>
        <w:t xml:space="preserve"> и </w:t>
      </w:r>
      <w:r w:rsidRPr="0050376D">
        <w:rPr>
          <w:sz w:val="28"/>
          <w:szCs w:val="29"/>
          <w:lang w:val="en-US"/>
        </w:rPr>
        <w:t>d</w:t>
      </w:r>
      <w:r w:rsidRPr="0050376D">
        <w:rPr>
          <w:sz w:val="28"/>
          <w:szCs w:val="29"/>
          <w:vertAlign w:val="subscript"/>
        </w:rPr>
        <w:t>3</w:t>
      </w:r>
      <w:r w:rsidRPr="0050376D">
        <w:rPr>
          <w:sz w:val="28"/>
          <w:szCs w:val="29"/>
        </w:rPr>
        <w:t xml:space="preserve"> определяются габаритами прибора: </w:t>
      </w:r>
      <w:r w:rsidRPr="0050376D">
        <w:rPr>
          <w:sz w:val="28"/>
          <w:szCs w:val="29"/>
          <w:lang w:val="en-US"/>
        </w:rPr>
        <w:t>d</w:t>
      </w:r>
      <w:r w:rsidRPr="0050376D">
        <w:rPr>
          <w:sz w:val="28"/>
          <w:szCs w:val="29"/>
          <w:vertAlign w:val="subscript"/>
        </w:rPr>
        <w:t>3</w:t>
      </w:r>
      <w:r w:rsidRPr="0050376D">
        <w:rPr>
          <w:sz w:val="28"/>
          <w:szCs w:val="29"/>
        </w:rPr>
        <w:t>=</w:t>
      </w:r>
      <w:r w:rsidR="00DC611B" w:rsidRPr="0050376D">
        <w:rPr>
          <w:sz w:val="28"/>
          <w:szCs w:val="29"/>
        </w:rPr>
        <w:t>1</w:t>
      </w:r>
      <w:r w:rsidR="005C74CF" w:rsidRPr="0050376D">
        <w:rPr>
          <w:sz w:val="28"/>
          <w:szCs w:val="29"/>
        </w:rPr>
        <w:t>0</w:t>
      </w:r>
      <w:r w:rsidRPr="0050376D">
        <w:rPr>
          <w:sz w:val="28"/>
          <w:szCs w:val="29"/>
        </w:rPr>
        <w:t xml:space="preserve"> мм; </w:t>
      </w:r>
      <w:r w:rsidRPr="0050376D">
        <w:rPr>
          <w:sz w:val="28"/>
          <w:szCs w:val="29"/>
          <w:lang w:val="en-US"/>
        </w:rPr>
        <w:t>d</w:t>
      </w:r>
      <w:r w:rsidRPr="0050376D">
        <w:rPr>
          <w:sz w:val="28"/>
          <w:szCs w:val="29"/>
          <w:vertAlign w:val="subscript"/>
        </w:rPr>
        <w:t>1</w:t>
      </w:r>
      <w:r w:rsidR="00DC611B" w:rsidRPr="0050376D">
        <w:rPr>
          <w:sz w:val="28"/>
          <w:szCs w:val="29"/>
        </w:rPr>
        <w:t>=20</w:t>
      </w:r>
      <w:r w:rsidRPr="0050376D">
        <w:rPr>
          <w:sz w:val="28"/>
          <w:szCs w:val="29"/>
        </w:rPr>
        <w:t xml:space="preserve"> мм.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 xml:space="preserve">Исходя из того, что оптимальное количество зубьев малых колёс </w:t>
      </w:r>
      <w:r w:rsidRPr="0050376D">
        <w:rPr>
          <w:sz w:val="28"/>
          <w:szCs w:val="29"/>
          <w:lang w:val="en-US"/>
        </w:rPr>
        <w:t>Z</w:t>
      </w:r>
      <w:r w:rsidRPr="0050376D">
        <w:rPr>
          <w:sz w:val="28"/>
          <w:szCs w:val="29"/>
          <w:vertAlign w:val="subscript"/>
        </w:rPr>
        <w:t>2</w:t>
      </w:r>
      <w:r w:rsidRPr="0050376D">
        <w:rPr>
          <w:sz w:val="28"/>
          <w:szCs w:val="29"/>
        </w:rPr>
        <w:t>=</w:t>
      </w:r>
      <w:r w:rsidRPr="0050376D">
        <w:rPr>
          <w:sz w:val="28"/>
          <w:szCs w:val="29"/>
          <w:lang w:val="en-US"/>
        </w:rPr>
        <w:t>Z</w:t>
      </w:r>
      <w:r w:rsidRPr="0050376D">
        <w:rPr>
          <w:sz w:val="28"/>
          <w:szCs w:val="29"/>
          <w:vertAlign w:val="subscript"/>
        </w:rPr>
        <w:t>4</w:t>
      </w:r>
      <w:r w:rsidR="00483798" w:rsidRPr="0050376D">
        <w:rPr>
          <w:sz w:val="28"/>
          <w:szCs w:val="29"/>
        </w:rPr>
        <w:t>=20</w:t>
      </w:r>
      <w:r w:rsidRPr="0050376D">
        <w:rPr>
          <w:sz w:val="28"/>
          <w:szCs w:val="29"/>
        </w:rPr>
        <w:t>, произведём выбор общего модуля редуктора, учитывая, что величина модуля в данном случае не ограничивается требованиями прочности, так как редуктор переносит достаточно малую нагрузку: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  <w:lang w:val="en-US"/>
        </w:rPr>
        <w:t>m</w:t>
      </w:r>
      <w:r w:rsidRPr="0050376D">
        <w:rPr>
          <w:sz w:val="28"/>
          <w:szCs w:val="29"/>
        </w:rPr>
        <w:t xml:space="preserve"> = </w:t>
      </w:r>
      <w:r w:rsidRPr="0050376D">
        <w:rPr>
          <w:sz w:val="28"/>
          <w:szCs w:val="29"/>
          <w:lang w:val="en-US"/>
        </w:rPr>
        <w:t>d</w:t>
      </w:r>
      <w:r w:rsidRPr="0050376D">
        <w:rPr>
          <w:sz w:val="28"/>
          <w:szCs w:val="29"/>
          <w:vertAlign w:val="subscript"/>
        </w:rPr>
        <w:t xml:space="preserve">4 </w:t>
      </w:r>
      <w:r w:rsidRPr="0050376D">
        <w:rPr>
          <w:sz w:val="28"/>
          <w:szCs w:val="29"/>
        </w:rPr>
        <w:t xml:space="preserve">/ </w:t>
      </w:r>
      <w:r w:rsidRPr="0050376D">
        <w:rPr>
          <w:sz w:val="28"/>
          <w:szCs w:val="29"/>
          <w:lang w:val="en-US"/>
        </w:rPr>
        <w:t>Z</w:t>
      </w:r>
      <w:r w:rsidRPr="0050376D">
        <w:rPr>
          <w:sz w:val="28"/>
          <w:szCs w:val="29"/>
          <w:vertAlign w:val="subscript"/>
        </w:rPr>
        <w:t xml:space="preserve">4 </w:t>
      </w:r>
      <w:r w:rsidRPr="0050376D">
        <w:rPr>
          <w:sz w:val="28"/>
          <w:szCs w:val="29"/>
        </w:rPr>
        <w:t xml:space="preserve">= 4 / </w:t>
      </w:r>
      <w:r w:rsidR="00483798" w:rsidRPr="0050376D">
        <w:rPr>
          <w:sz w:val="28"/>
          <w:szCs w:val="29"/>
        </w:rPr>
        <w:t>20</w:t>
      </w:r>
      <w:r w:rsidRPr="0050376D">
        <w:rPr>
          <w:sz w:val="28"/>
          <w:szCs w:val="29"/>
        </w:rPr>
        <w:t xml:space="preserve"> = 0.2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>Исходя из этого, подсчитаем количество зубьев ведущих колёс: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  <w:r w:rsidRPr="0050376D">
        <w:rPr>
          <w:sz w:val="28"/>
          <w:szCs w:val="29"/>
          <w:lang w:val="en-US"/>
        </w:rPr>
        <w:t>Z</w:t>
      </w:r>
      <w:r w:rsidRPr="0050376D">
        <w:rPr>
          <w:sz w:val="28"/>
          <w:szCs w:val="29"/>
          <w:vertAlign w:val="subscript"/>
        </w:rPr>
        <w:t>1</w:t>
      </w:r>
      <w:r w:rsidRPr="0050376D">
        <w:rPr>
          <w:sz w:val="28"/>
          <w:szCs w:val="29"/>
        </w:rPr>
        <w:t xml:space="preserve"> = </w:t>
      </w:r>
      <w:r w:rsidRPr="0050376D">
        <w:rPr>
          <w:sz w:val="28"/>
          <w:szCs w:val="29"/>
          <w:lang w:val="en-US"/>
        </w:rPr>
        <w:t>d</w:t>
      </w:r>
      <w:r w:rsidRPr="0050376D">
        <w:rPr>
          <w:sz w:val="28"/>
          <w:szCs w:val="29"/>
          <w:vertAlign w:val="subscript"/>
        </w:rPr>
        <w:t>1</w:t>
      </w:r>
      <w:r w:rsidR="00DC611B" w:rsidRPr="0050376D">
        <w:rPr>
          <w:sz w:val="28"/>
          <w:szCs w:val="29"/>
        </w:rPr>
        <w:t xml:space="preserve"> / </w:t>
      </w:r>
      <w:r w:rsidR="00DC611B" w:rsidRPr="0050376D">
        <w:rPr>
          <w:sz w:val="28"/>
          <w:szCs w:val="29"/>
          <w:lang w:val="en-US"/>
        </w:rPr>
        <w:t>m</w:t>
      </w:r>
      <w:r w:rsidR="00DC611B" w:rsidRPr="0050376D">
        <w:rPr>
          <w:sz w:val="28"/>
          <w:szCs w:val="29"/>
        </w:rPr>
        <w:t xml:space="preserve"> = 20</w:t>
      </w:r>
      <w:r w:rsidRPr="0050376D">
        <w:rPr>
          <w:sz w:val="28"/>
          <w:szCs w:val="29"/>
        </w:rPr>
        <w:t xml:space="preserve"> / 0,2 = </w:t>
      </w:r>
      <w:r w:rsidR="00483798" w:rsidRPr="0050376D">
        <w:rPr>
          <w:sz w:val="28"/>
          <w:szCs w:val="29"/>
        </w:rPr>
        <w:t>10</w:t>
      </w:r>
      <w:r w:rsidR="00DC611B" w:rsidRPr="0050376D">
        <w:rPr>
          <w:sz w:val="28"/>
          <w:szCs w:val="29"/>
        </w:rPr>
        <w:t>0</w:t>
      </w:r>
      <w:r w:rsidRPr="0050376D">
        <w:rPr>
          <w:sz w:val="28"/>
          <w:szCs w:val="29"/>
        </w:rPr>
        <w:t xml:space="preserve"> 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  <w:lang w:val="en-US"/>
        </w:rPr>
        <w:t>Z</w:t>
      </w:r>
      <w:r w:rsidRPr="0050376D">
        <w:rPr>
          <w:sz w:val="28"/>
          <w:szCs w:val="29"/>
          <w:vertAlign w:val="subscript"/>
        </w:rPr>
        <w:t>3</w:t>
      </w:r>
      <w:r w:rsidRPr="0050376D">
        <w:rPr>
          <w:sz w:val="28"/>
          <w:szCs w:val="29"/>
        </w:rPr>
        <w:t xml:space="preserve"> = </w:t>
      </w:r>
      <w:r w:rsidRPr="0050376D">
        <w:rPr>
          <w:sz w:val="28"/>
          <w:szCs w:val="29"/>
          <w:lang w:val="en-US"/>
        </w:rPr>
        <w:t>d</w:t>
      </w:r>
      <w:r w:rsidRPr="0050376D">
        <w:rPr>
          <w:sz w:val="28"/>
          <w:szCs w:val="29"/>
          <w:vertAlign w:val="subscript"/>
        </w:rPr>
        <w:t>3</w:t>
      </w:r>
      <w:r w:rsidRPr="0050376D">
        <w:rPr>
          <w:sz w:val="28"/>
          <w:szCs w:val="29"/>
        </w:rPr>
        <w:t xml:space="preserve"> / </w:t>
      </w:r>
      <w:r w:rsidRPr="0050376D">
        <w:rPr>
          <w:sz w:val="28"/>
          <w:szCs w:val="29"/>
          <w:lang w:val="en-US"/>
        </w:rPr>
        <w:t>m</w:t>
      </w:r>
      <w:r w:rsidRPr="0050376D">
        <w:rPr>
          <w:sz w:val="28"/>
          <w:szCs w:val="29"/>
        </w:rPr>
        <w:t xml:space="preserve"> =</w:t>
      </w:r>
      <w:r w:rsidR="0082301A" w:rsidRPr="0050376D">
        <w:rPr>
          <w:sz w:val="28"/>
          <w:szCs w:val="29"/>
        </w:rPr>
        <w:t xml:space="preserve"> </w:t>
      </w:r>
      <w:r w:rsidR="00DC611B" w:rsidRPr="0050376D">
        <w:rPr>
          <w:sz w:val="28"/>
          <w:szCs w:val="29"/>
        </w:rPr>
        <w:t>1</w:t>
      </w:r>
      <w:r w:rsidR="00483798" w:rsidRPr="0050376D">
        <w:rPr>
          <w:sz w:val="28"/>
          <w:szCs w:val="29"/>
        </w:rPr>
        <w:t>6</w:t>
      </w:r>
      <w:r w:rsidRPr="0050376D">
        <w:rPr>
          <w:sz w:val="28"/>
          <w:szCs w:val="29"/>
        </w:rPr>
        <w:t xml:space="preserve"> / 0,2 = </w:t>
      </w:r>
      <w:r w:rsidR="00483798" w:rsidRPr="0050376D">
        <w:rPr>
          <w:sz w:val="28"/>
          <w:szCs w:val="29"/>
        </w:rPr>
        <w:t>80</w:t>
      </w:r>
    </w:p>
    <w:p w:rsidR="005723CC" w:rsidRPr="0050376D" w:rsidRDefault="00B609CB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  <w:r>
        <w:rPr>
          <w:sz w:val="28"/>
          <w:szCs w:val="29"/>
        </w:rPr>
        <w:br w:type="page"/>
      </w:r>
      <w:r w:rsidR="005723CC" w:rsidRPr="0050376D">
        <w:rPr>
          <w:sz w:val="28"/>
          <w:szCs w:val="29"/>
        </w:rPr>
        <w:t xml:space="preserve">Подсчитаем общее передаточное отношение редуктора: </w:t>
      </w:r>
    </w:p>
    <w:p w:rsidR="00B92260" w:rsidRDefault="00B92260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  <w:r w:rsidRPr="0050376D">
        <w:rPr>
          <w:sz w:val="28"/>
          <w:szCs w:val="29"/>
          <w:lang w:val="en-US"/>
        </w:rPr>
        <w:t>i</w:t>
      </w:r>
      <w:r w:rsidRPr="0050376D">
        <w:rPr>
          <w:sz w:val="28"/>
          <w:szCs w:val="29"/>
          <w:vertAlign w:val="subscript"/>
        </w:rPr>
        <w:t>41</w:t>
      </w:r>
      <w:r w:rsidRPr="0050376D">
        <w:rPr>
          <w:sz w:val="28"/>
          <w:szCs w:val="29"/>
        </w:rPr>
        <w:t xml:space="preserve"> </w:t>
      </w:r>
      <w:r w:rsidRPr="0050376D">
        <w:rPr>
          <w:iCs/>
          <w:sz w:val="28"/>
          <w:szCs w:val="29"/>
        </w:rPr>
        <w:t xml:space="preserve">= </w:t>
      </w:r>
      <w:r w:rsidRPr="0050376D">
        <w:rPr>
          <w:sz w:val="28"/>
          <w:szCs w:val="29"/>
        </w:rPr>
        <w:t>(</w:t>
      </w:r>
      <w:r w:rsidRPr="0050376D">
        <w:rPr>
          <w:sz w:val="28"/>
          <w:szCs w:val="29"/>
          <w:lang w:val="en-US"/>
        </w:rPr>
        <w:t>Z</w:t>
      </w:r>
      <w:r w:rsidRPr="0050376D">
        <w:rPr>
          <w:sz w:val="28"/>
          <w:szCs w:val="29"/>
          <w:vertAlign w:val="subscript"/>
        </w:rPr>
        <w:t>1</w:t>
      </w:r>
      <w:r w:rsidRPr="0050376D">
        <w:rPr>
          <w:sz w:val="28"/>
          <w:szCs w:val="29"/>
        </w:rPr>
        <w:t>*</w:t>
      </w:r>
      <w:r w:rsidRPr="0050376D">
        <w:rPr>
          <w:sz w:val="28"/>
          <w:szCs w:val="29"/>
          <w:lang w:val="en-US"/>
        </w:rPr>
        <w:t>Z</w:t>
      </w:r>
      <w:r w:rsidRPr="0050376D">
        <w:rPr>
          <w:sz w:val="28"/>
          <w:szCs w:val="29"/>
          <w:vertAlign w:val="subscript"/>
        </w:rPr>
        <w:t>3</w:t>
      </w:r>
      <w:r w:rsidRPr="0050376D">
        <w:rPr>
          <w:sz w:val="28"/>
          <w:szCs w:val="29"/>
        </w:rPr>
        <w:t xml:space="preserve">) / ( </w:t>
      </w:r>
      <w:r w:rsidRPr="0050376D">
        <w:rPr>
          <w:sz w:val="28"/>
          <w:szCs w:val="29"/>
          <w:lang w:val="en-US"/>
        </w:rPr>
        <w:t>Z</w:t>
      </w:r>
      <w:r w:rsidRPr="0050376D">
        <w:rPr>
          <w:sz w:val="28"/>
          <w:szCs w:val="29"/>
          <w:vertAlign w:val="subscript"/>
        </w:rPr>
        <w:t>2</w:t>
      </w:r>
      <w:r w:rsidRPr="0050376D">
        <w:rPr>
          <w:sz w:val="28"/>
          <w:szCs w:val="29"/>
        </w:rPr>
        <w:t>*</w:t>
      </w:r>
      <w:r w:rsidRPr="0050376D">
        <w:rPr>
          <w:sz w:val="28"/>
          <w:szCs w:val="29"/>
          <w:lang w:val="en-US"/>
        </w:rPr>
        <w:t>Z</w:t>
      </w:r>
      <w:r w:rsidRPr="0050376D">
        <w:rPr>
          <w:sz w:val="28"/>
          <w:szCs w:val="29"/>
          <w:vertAlign w:val="subscript"/>
        </w:rPr>
        <w:t>4</w:t>
      </w:r>
      <w:r w:rsidRPr="0050376D">
        <w:rPr>
          <w:sz w:val="28"/>
          <w:szCs w:val="29"/>
        </w:rPr>
        <w:t>) = (</w:t>
      </w:r>
      <w:r w:rsidR="00483798" w:rsidRPr="0050376D">
        <w:rPr>
          <w:sz w:val="28"/>
          <w:szCs w:val="29"/>
        </w:rPr>
        <w:t>10</w:t>
      </w:r>
      <w:r w:rsidR="00DC611B" w:rsidRPr="0050376D">
        <w:rPr>
          <w:sz w:val="28"/>
          <w:szCs w:val="29"/>
        </w:rPr>
        <w:t>0</w:t>
      </w:r>
      <w:r w:rsidRPr="0050376D">
        <w:rPr>
          <w:sz w:val="28"/>
          <w:szCs w:val="29"/>
        </w:rPr>
        <w:t>*</w:t>
      </w:r>
      <w:r w:rsidR="00483798" w:rsidRPr="0050376D">
        <w:rPr>
          <w:sz w:val="28"/>
          <w:szCs w:val="29"/>
        </w:rPr>
        <w:t>80) / (20*20</w:t>
      </w:r>
      <w:r w:rsidRPr="0050376D">
        <w:rPr>
          <w:sz w:val="28"/>
          <w:szCs w:val="29"/>
        </w:rPr>
        <w:t xml:space="preserve">) = </w:t>
      </w:r>
      <w:r w:rsidR="00483798" w:rsidRPr="0050376D">
        <w:rPr>
          <w:sz w:val="28"/>
          <w:szCs w:val="29"/>
        </w:rPr>
        <w:t>20</w:t>
      </w:r>
      <w:r w:rsidRPr="0050376D">
        <w:rPr>
          <w:sz w:val="28"/>
          <w:szCs w:val="29"/>
        </w:rPr>
        <w:t xml:space="preserve"> </w:t>
      </w:r>
    </w:p>
    <w:p w:rsidR="005B0974" w:rsidRDefault="005B0974" w:rsidP="00B609CB">
      <w:pPr>
        <w:keepNext/>
        <w:widowControl w:val="0"/>
        <w:shd w:val="clear" w:color="auto" w:fill="FFFFFF"/>
        <w:tabs>
          <w:tab w:val="left" w:pos="5040"/>
        </w:tabs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tabs>
          <w:tab w:val="left" w:pos="5040"/>
        </w:tabs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 xml:space="preserve">Получим величину угла зубчатого сектора </w:t>
      </w:r>
      <w:r w:rsidRPr="0050376D">
        <w:rPr>
          <w:sz w:val="28"/>
          <w:szCs w:val="29"/>
          <w:lang w:val="en-US"/>
        </w:rPr>
        <w:t>Z</w:t>
      </w:r>
      <w:r w:rsidRPr="0050376D">
        <w:rPr>
          <w:sz w:val="28"/>
          <w:szCs w:val="29"/>
          <w:vertAlign w:val="subscript"/>
        </w:rPr>
        <w:t>1</w:t>
      </w:r>
      <w:r w:rsidRPr="0050376D">
        <w:rPr>
          <w:sz w:val="28"/>
          <w:szCs w:val="29"/>
        </w:rPr>
        <w:t xml:space="preserve"> :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8"/>
        </w:rPr>
        <w:sym w:font="Symbol" w:char="F06A"/>
      </w:r>
      <w:r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  <w:vertAlign w:val="subscript"/>
          <w:lang w:val="en-US"/>
        </w:rPr>
        <w:t>z</w:t>
      </w:r>
      <w:r w:rsidR="0082301A" w:rsidRPr="0050376D">
        <w:rPr>
          <w:sz w:val="28"/>
          <w:szCs w:val="29"/>
          <w:vertAlign w:val="subscript"/>
        </w:rPr>
        <w:t xml:space="preserve"> </w:t>
      </w:r>
      <w:r w:rsidRPr="0050376D">
        <w:rPr>
          <w:sz w:val="28"/>
          <w:szCs w:val="29"/>
        </w:rPr>
        <w:t xml:space="preserve">= (К / </w:t>
      </w:r>
      <w:r w:rsidRPr="0050376D">
        <w:rPr>
          <w:sz w:val="28"/>
          <w:szCs w:val="29"/>
          <w:lang w:val="en-US"/>
        </w:rPr>
        <w:t>i</w:t>
      </w:r>
      <w:r w:rsidRPr="0050376D">
        <w:rPr>
          <w:sz w:val="28"/>
          <w:szCs w:val="29"/>
          <w:vertAlign w:val="subscript"/>
        </w:rPr>
        <w:t>41</w:t>
      </w:r>
      <w:r w:rsidR="0013600C" w:rsidRPr="0050376D">
        <w:rPr>
          <w:sz w:val="28"/>
          <w:szCs w:val="29"/>
        </w:rPr>
        <w:t>) * 360° = (5</w:t>
      </w:r>
      <w:r w:rsidRPr="0050376D">
        <w:rPr>
          <w:sz w:val="28"/>
          <w:szCs w:val="29"/>
        </w:rPr>
        <w:t xml:space="preserve"> / </w:t>
      </w:r>
      <w:r w:rsidR="00483798" w:rsidRPr="0050376D">
        <w:rPr>
          <w:sz w:val="28"/>
          <w:szCs w:val="29"/>
        </w:rPr>
        <w:t>20</w:t>
      </w:r>
      <w:r w:rsidRPr="0050376D">
        <w:rPr>
          <w:sz w:val="28"/>
          <w:szCs w:val="29"/>
        </w:rPr>
        <w:t xml:space="preserve">) * 360° = </w:t>
      </w:r>
      <w:r w:rsidR="0013600C" w:rsidRPr="0050376D">
        <w:rPr>
          <w:sz w:val="28"/>
          <w:szCs w:val="29"/>
        </w:rPr>
        <w:t>9</w:t>
      </w:r>
      <w:r w:rsidR="00483798" w:rsidRPr="0050376D">
        <w:rPr>
          <w:sz w:val="28"/>
          <w:szCs w:val="29"/>
        </w:rPr>
        <w:t>0</w:t>
      </w:r>
      <w:r w:rsidRPr="0050376D">
        <w:rPr>
          <w:sz w:val="28"/>
          <w:szCs w:val="29"/>
        </w:rPr>
        <w:t>°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>Количество зубьев сектора:</w:t>
      </w:r>
    </w:p>
    <w:p w:rsidR="005B0974" w:rsidRDefault="005B0974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lang w:val="en-US"/>
        </w:rPr>
        <w:t>Z</w:t>
      </w:r>
      <w:r w:rsidRPr="0050376D">
        <w:rPr>
          <w:sz w:val="28"/>
        </w:rPr>
        <w:t xml:space="preserve"> = (</w:t>
      </w:r>
      <w:r w:rsidRPr="0050376D">
        <w:rPr>
          <w:sz w:val="28"/>
          <w:szCs w:val="28"/>
        </w:rPr>
        <w:sym w:font="Symbol" w:char="F06A"/>
      </w:r>
      <w:r w:rsidRPr="0050376D">
        <w:rPr>
          <w:sz w:val="28"/>
        </w:rPr>
        <w:t xml:space="preserve"> </w:t>
      </w:r>
      <w:r w:rsidRPr="0050376D">
        <w:rPr>
          <w:sz w:val="28"/>
          <w:vertAlign w:val="subscript"/>
          <w:lang w:val="en-US"/>
        </w:rPr>
        <w:t>z</w:t>
      </w:r>
      <w:r w:rsidR="0082301A" w:rsidRPr="0050376D">
        <w:rPr>
          <w:sz w:val="28"/>
          <w:vertAlign w:val="subscript"/>
        </w:rPr>
        <w:t xml:space="preserve"> </w:t>
      </w:r>
      <w:r w:rsidRPr="0050376D">
        <w:rPr>
          <w:sz w:val="28"/>
        </w:rPr>
        <w:t>/</w:t>
      </w:r>
      <w:r w:rsidR="0082301A" w:rsidRPr="0050376D">
        <w:rPr>
          <w:sz w:val="28"/>
        </w:rPr>
        <w:t xml:space="preserve"> </w:t>
      </w:r>
      <w:r w:rsidRPr="0050376D">
        <w:rPr>
          <w:sz w:val="28"/>
        </w:rPr>
        <w:t xml:space="preserve">360°) • </w:t>
      </w:r>
      <w:r w:rsidRPr="0050376D">
        <w:rPr>
          <w:sz w:val="28"/>
          <w:lang w:val="en-US"/>
        </w:rPr>
        <w:t>Z</w:t>
      </w:r>
      <w:r w:rsidRPr="0050376D">
        <w:rPr>
          <w:sz w:val="28"/>
          <w:vertAlign w:val="subscript"/>
        </w:rPr>
        <w:t>1</w:t>
      </w:r>
      <w:r w:rsidRPr="0050376D">
        <w:rPr>
          <w:sz w:val="28"/>
        </w:rPr>
        <w:t>= (</w:t>
      </w:r>
      <w:r w:rsidR="0013600C" w:rsidRPr="0050376D">
        <w:rPr>
          <w:sz w:val="28"/>
        </w:rPr>
        <w:t>9</w:t>
      </w:r>
      <w:r w:rsidR="00483798" w:rsidRPr="0050376D">
        <w:rPr>
          <w:sz w:val="28"/>
        </w:rPr>
        <w:t>0</w:t>
      </w:r>
      <w:r w:rsidRPr="0050376D">
        <w:rPr>
          <w:sz w:val="28"/>
        </w:rPr>
        <w:t>°/360°)*</w:t>
      </w:r>
      <w:r w:rsidR="00483798" w:rsidRPr="0050376D">
        <w:rPr>
          <w:sz w:val="28"/>
        </w:rPr>
        <w:t>10</w:t>
      </w:r>
      <w:r w:rsidR="0013600C" w:rsidRPr="0050376D">
        <w:rPr>
          <w:sz w:val="28"/>
        </w:rPr>
        <w:t>0</w:t>
      </w:r>
      <w:r w:rsidR="00483798" w:rsidRPr="0050376D">
        <w:rPr>
          <w:sz w:val="28"/>
        </w:rPr>
        <w:t xml:space="preserve"> =</w:t>
      </w:r>
      <w:r w:rsidR="00F15777" w:rsidRPr="0050376D">
        <w:rPr>
          <w:sz w:val="28"/>
        </w:rPr>
        <w:t>25</w:t>
      </w:r>
    </w:p>
    <w:p w:rsidR="005B0974" w:rsidRDefault="005B0974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>Следовательно, длина дуги сектора:</w:t>
      </w:r>
    </w:p>
    <w:p w:rsidR="005B0974" w:rsidRDefault="005B0974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08714A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lang w:val="en-US"/>
        </w:rPr>
        <w:t>L</w:t>
      </w:r>
      <w:r w:rsidR="0082301A" w:rsidRPr="0050376D">
        <w:rPr>
          <w:sz w:val="28"/>
        </w:rPr>
        <w:t xml:space="preserve"> </w:t>
      </w:r>
      <w:r w:rsidRPr="0050376D">
        <w:rPr>
          <w:sz w:val="28"/>
        </w:rPr>
        <w:t xml:space="preserve">= </w:t>
      </w:r>
      <w:r w:rsidR="00C410D8" w:rsidRPr="0050376D">
        <w:rPr>
          <w:sz w:val="28"/>
          <w:szCs w:val="28"/>
        </w:rPr>
        <w:sym w:font="Symbol" w:char="F06A"/>
      </w:r>
      <w:r w:rsidR="00C410D8" w:rsidRPr="0050376D">
        <w:rPr>
          <w:sz w:val="28"/>
          <w:szCs w:val="29"/>
        </w:rPr>
        <w:t xml:space="preserve"> </w:t>
      </w:r>
      <w:r w:rsidR="00C410D8" w:rsidRPr="0050376D">
        <w:rPr>
          <w:sz w:val="28"/>
          <w:szCs w:val="29"/>
          <w:vertAlign w:val="subscript"/>
          <w:lang w:val="en-US"/>
        </w:rPr>
        <w:t>z</w:t>
      </w:r>
      <w:r w:rsidR="00C410D8" w:rsidRPr="0050376D">
        <w:rPr>
          <w:sz w:val="28"/>
        </w:rPr>
        <w:t xml:space="preserve"> *</w:t>
      </w:r>
      <w:r w:rsidRPr="0050376D">
        <w:rPr>
          <w:sz w:val="28"/>
          <w:szCs w:val="28"/>
        </w:rPr>
        <w:sym w:font="Symbol" w:char="F070"/>
      </w:r>
      <w:r w:rsidR="00C410D8" w:rsidRPr="0050376D">
        <w:rPr>
          <w:sz w:val="28"/>
        </w:rPr>
        <w:t xml:space="preserve"> *</w:t>
      </w:r>
      <w:r w:rsidRPr="0050376D">
        <w:rPr>
          <w:sz w:val="28"/>
          <w:lang w:val="en-US"/>
        </w:rPr>
        <w:t>d</w:t>
      </w:r>
      <w:r w:rsidRPr="0050376D">
        <w:rPr>
          <w:sz w:val="28"/>
          <w:vertAlign w:val="subscript"/>
        </w:rPr>
        <w:t xml:space="preserve">1 </w:t>
      </w:r>
      <w:r w:rsidRPr="0050376D">
        <w:rPr>
          <w:sz w:val="28"/>
        </w:rPr>
        <w:t xml:space="preserve">/ 360 </w:t>
      </w:r>
      <w:r w:rsidRPr="0050376D">
        <w:rPr>
          <w:sz w:val="28"/>
          <w:szCs w:val="29"/>
        </w:rPr>
        <w:t xml:space="preserve">° </w:t>
      </w:r>
      <w:r w:rsidRPr="0050376D">
        <w:rPr>
          <w:sz w:val="28"/>
        </w:rPr>
        <w:t xml:space="preserve">= </w:t>
      </w:r>
      <w:r w:rsidR="00C410D8" w:rsidRPr="0050376D">
        <w:rPr>
          <w:sz w:val="28"/>
        </w:rPr>
        <w:t>1</w:t>
      </w:r>
      <w:r w:rsidR="00F15777" w:rsidRPr="0050376D">
        <w:rPr>
          <w:sz w:val="28"/>
        </w:rPr>
        <w:t>6</w:t>
      </w:r>
      <w:r w:rsidRPr="0050376D">
        <w:rPr>
          <w:sz w:val="28"/>
        </w:rPr>
        <w:t xml:space="preserve"> (мм).</w:t>
      </w:r>
    </w:p>
    <w:p w:rsidR="005B0974" w:rsidRDefault="005B0974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 xml:space="preserve">Определим параметры зубчатого колеса </w:t>
      </w:r>
      <w:r w:rsidRPr="0050376D">
        <w:rPr>
          <w:sz w:val="28"/>
          <w:szCs w:val="29"/>
          <w:lang w:val="en-US"/>
        </w:rPr>
        <w:t>Z</w:t>
      </w:r>
      <w:r w:rsidRPr="0050376D">
        <w:rPr>
          <w:sz w:val="28"/>
          <w:szCs w:val="29"/>
          <w:vertAlign w:val="subscript"/>
        </w:rPr>
        <w:t xml:space="preserve">5 </w:t>
      </w:r>
      <w:r w:rsidR="00F15777" w:rsidRPr="0050376D">
        <w:rPr>
          <w:sz w:val="28"/>
          <w:szCs w:val="29"/>
        </w:rPr>
        <w:t>. На каждые 9</w:t>
      </w:r>
      <w:r w:rsidRPr="0050376D">
        <w:rPr>
          <w:sz w:val="28"/>
          <w:szCs w:val="29"/>
        </w:rPr>
        <w:t xml:space="preserve"> оборот</w:t>
      </w:r>
      <w:r w:rsidR="00DC611B" w:rsidRPr="0050376D">
        <w:rPr>
          <w:sz w:val="28"/>
          <w:szCs w:val="29"/>
        </w:rPr>
        <w:t>ов</w:t>
      </w:r>
      <w:r w:rsidRPr="0050376D">
        <w:rPr>
          <w:sz w:val="28"/>
          <w:szCs w:val="29"/>
        </w:rPr>
        <w:t xml:space="preserve"> колеса </w:t>
      </w:r>
      <w:r w:rsidRPr="0050376D">
        <w:rPr>
          <w:bCs/>
          <w:sz w:val="28"/>
          <w:szCs w:val="29"/>
          <w:lang w:val="en-US"/>
        </w:rPr>
        <w:t>Z</w:t>
      </w:r>
      <w:r w:rsidRPr="0050376D">
        <w:rPr>
          <w:bCs/>
          <w:sz w:val="28"/>
          <w:szCs w:val="29"/>
          <w:vertAlign w:val="subscript"/>
        </w:rPr>
        <w:t>4</w:t>
      </w:r>
      <w:r w:rsidRPr="0050376D">
        <w:rPr>
          <w:bCs/>
          <w:sz w:val="28"/>
          <w:szCs w:val="29"/>
        </w:rPr>
        <w:t xml:space="preserve"> </w:t>
      </w:r>
      <w:r w:rsidRPr="0050376D">
        <w:rPr>
          <w:sz w:val="28"/>
          <w:szCs w:val="29"/>
        </w:rPr>
        <w:t xml:space="preserve">колесо </w:t>
      </w:r>
      <w:r w:rsidRPr="0050376D">
        <w:rPr>
          <w:bCs/>
          <w:sz w:val="28"/>
          <w:szCs w:val="29"/>
          <w:lang w:val="en-US"/>
        </w:rPr>
        <w:t>Z</w:t>
      </w:r>
      <w:r w:rsidRPr="0050376D">
        <w:rPr>
          <w:bCs/>
          <w:sz w:val="28"/>
          <w:szCs w:val="29"/>
          <w:vertAlign w:val="subscript"/>
        </w:rPr>
        <w:t>5</w:t>
      </w:r>
      <w:r w:rsidRPr="0050376D">
        <w:rPr>
          <w:bCs/>
          <w:sz w:val="28"/>
          <w:szCs w:val="29"/>
        </w:rPr>
        <w:t xml:space="preserve"> </w:t>
      </w:r>
      <w:r w:rsidRPr="0050376D">
        <w:rPr>
          <w:sz w:val="28"/>
          <w:szCs w:val="29"/>
        </w:rPr>
        <w:t>должно делать один полный оборот, поэтому:</w:t>
      </w:r>
    </w:p>
    <w:p w:rsidR="005B0974" w:rsidRDefault="005B0974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  <w:lang w:val="en-US"/>
        </w:rPr>
        <w:t>Z</w:t>
      </w:r>
      <w:r w:rsidRPr="0050376D">
        <w:rPr>
          <w:sz w:val="28"/>
          <w:szCs w:val="28"/>
          <w:vertAlign w:val="subscript"/>
        </w:rPr>
        <w:t>5</w:t>
      </w:r>
      <w:r w:rsidRPr="0050376D">
        <w:rPr>
          <w:sz w:val="28"/>
          <w:szCs w:val="28"/>
        </w:rPr>
        <w:t xml:space="preserve"> = К * </w:t>
      </w:r>
      <w:r w:rsidRPr="0050376D">
        <w:rPr>
          <w:sz w:val="28"/>
          <w:szCs w:val="28"/>
          <w:lang w:val="en-US"/>
        </w:rPr>
        <w:t>Z</w:t>
      </w:r>
      <w:r w:rsidRPr="0050376D">
        <w:rPr>
          <w:sz w:val="28"/>
          <w:szCs w:val="28"/>
          <w:vertAlign w:val="subscript"/>
        </w:rPr>
        <w:t>4</w:t>
      </w:r>
      <w:r w:rsidR="0082301A" w:rsidRPr="0050376D">
        <w:rPr>
          <w:sz w:val="28"/>
          <w:szCs w:val="28"/>
          <w:vertAlign w:val="subscript"/>
        </w:rPr>
        <w:t xml:space="preserve"> </w:t>
      </w:r>
      <w:r w:rsidRPr="0050376D">
        <w:rPr>
          <w:sz w:val="28"/>
          <w:szCs w:val="28"/>
        </w:rPr>
        <w:t xml:space="preserve">= </w:t>
      </w:r>
      <w:r w:rsidR="00F15777" w:rsidRPr="0050376D">
        <w:rPr>
          <w:sz w:val="28"/>
          <w:szCs w:val="28"/>
        </w:rPr>
        <w:t>9 * 20</w:t>
      </w:r>
      <w:r w:rsidRPr="0050376D">
        <w:rPr>
          <w:sz w:val="28"/>
          <w:szCs w:val="28"/>
        </w:rPr>
        <w:t xml:space="preserve"> = </w:t>
      </w:r>
      <w:r w:rsidR="00F15777" w:rsidRPr="0050376D">
        <w:rPr>
          <w:sz w:val="28"/>
          <w:szCs w:val="28"/>
        </w:rPr>
        <w:t>1</w:t>
      </w:r>
      <w:r w:rsidR="00C410D8" w:rsidRPr="0050376D">
        <w:rPr>
          <w:sz w:val="28"/>
          <w:szCs w:val="28"/>
        </w:rPr>
        <w:t>80</w:t>
      </w:r>
      <w:r w:rsidRPr="0050376D">
        <w:rPr>
          <w:sz w:val="28"/>
          <w:szCs w:val="28"/>
        </w:rPr>
        <w:t>.</w:t>
      </w:r>
    </w:p>
    <w:p w:rsidR="005723CC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  <w:lang w:val="en-US"/>
        </w:rPr>
        <w:t>d</w:t>
      </w:r>
      <w:r w:rsidRPr="0050376D">
        <w:rPr>
          <w:sz w:val="28"/>
          <w:szCs w:val="28"/>
          <w:vertAlign w:val="subscript"/>
        </w:rPr>
        <w:t>5</w:t>
      </w:r>
      <w:r w:rsidRPr="0050376D">
        <w:rPr>
          <w:sz w:val="28"/>
          <w:szCs w:val="28"/>
        </w:rPr>
        <w:t xml:space="preserve"> = </w:t>
      </w:r>
      <w:r w:rsidRPr="0050376D">
        <w:rPr>
          <w:sz w:val="28"/>
          <w:szCs w:val="28"/>
          <w:lang w:val="en-US"/>
        </w:rPr>
        <w:t>m</w:t>
      </w:r>
      <w:r w:rsidRPr="0050376D">
        <w:rPr>
          <w:sz w:val="28"/>
          <w:szCs w:val="28"/>
        </w:rPr>
        <w:t xml:space="preserve"> * </w:t>
      </w:r>
      <w:r w:rsidRPr="0050376D">
        <w:rPr>
          <w:sz w:val="28"/>
          <w:szCs w:val="28"/>
          <w:lang w:val="en-US"/>
        </w:rPr>
        <w:t>Z</w:t>
      </w:r>
      <w:r w:rsidRPr="0050376D">
        <w:rPr>
          <w:sz w:val="28"/>
          <w:szCs w:val="28"/>
          <w:vertAlign w:val="subscript"/>
        </w:rPr>
        <w:t>5</w:t>
      </w:r>
      <w:r w:rsidRPr="0050376D">
        <w:rPr>
          <w:sz w:val="28"/>
          <w:szCs w:val="28"/>
        </w:rPr>
        <w:t xml:space="preserve"> = 0,2 * </w:t>
      </w:r>
      <w:r w:rsidR="00F15777" w:rsidRPr="0050376D">
        <w:rPr>
          <w:sz w:val="28"/>
          <w:szCs w:val="28"/>
        </w:rPr>
        <w:t>1</w:t>
      </w:r>
      <w:r w:rsidR="00C410D8" w:rsidRPr="0050376D">
        <w:rPr>
          <w:sz w:val="28"/>
          <w:szCs w:val="28"/>
        </w:rPr>
        <w:t>80</w:t>
      </w:r>
      <w:r w:rsidRPr="0050376D">
        <w:rPr>
          <w:sz w:val="28"/>
          <w:szCs w:val="28"/>
        </w:rPr>
        <w:t xml:space="preserve"> = </w:t>
      </w:r>
      <w:r w:rsidR="00F15777" w:rsidRPr="0050376D">
        <w:rPr>
          <w:sz w:val="28"/>
          <w:szCs w:val="28"/>
        </w:rPr>
        <w:t>36</w:t>
      </w:r>
      <w:r w:rsidRPr="0050376D">
        <w:rPr>
          <w:sz w:val="28"/>
          <w:szCs w:val="28"/>
        </w:rPr>
        <w:t xml:space="preserve"> (мм).</w:t>
      </w:r>
    </w:p>
    <w:p w:rsidR="005B0974" w:rsidRDefault="005B0974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15777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>Полное передаточное отношение:</w:t>
      </w:r>
    </w:p>
    <w:p w:rsidR="005B0974" w:rsidRDefault="005B0974" w:rsidP="00B609C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6A459B" w:rsidRPr="0050376D" w:rsidRDefault="005723CC" w:rsidP="00B609CB">
      <w:pPr>
        <w:keepNext/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0376D">
        <w:rPr>
          <w:bCs/>
          <w:sz w:val="28"/>
          <w:szCs w:val="28"/>
          <w:lang w:val="en-US"/>
        </w:rPr>
        <w:t>i</w:t>
      </w:r>
      <w:r w:rsidRPr="0050376D">
        <w:rPr>
          <w:bCs/>
          <w:sz w:val="28"/>
          <w:szCs w:val="28"/>
          <w:vertAlign w:val="subscript"/>
        </w:rPr>
        <w:t>51</w:t>
      </w:r>
      <w:r w:rsidRPr="0050376D">
        <w:rPr>
          <w:bCs/>
          <w:sz w:val="28"/>
          <w:szCs w:val="28"/>
        </w:rPr>
        <w:t xml:space="preserve"> = </w:t>
      </w:r>
      <w:r w:rsidRPr="0050376D">
        <w:rPr>
          <w:bCs/>
          <w:sz w:val="28"/>
          <w:szCs w:val="28"/>
          <w:lang w:val="en-US"/>
        </w:rPr>
        <w:t>Z</w:t>
      </w:r>
      <w:r w:rsidRPr="0050376D">
        <w:rPr>
          <w:bCs/>
          <w:sz w:val="28"/>
          <w:szCs w:val="28"/>
          <w:vertAlign w:val="subscript"/>
        </w:rPr>
        <w:t>1</w:t>
      </w:r>
      <w:r w:rsidRPr="0050376D">
        <w:rPr>
          <w:bCs/>
          <w:sz w:val="28"/>
          <w:szCs w:val="28"/>
        </w:rPr>
        <w:t xml:space="preserve"> * </w:t>
      </w:r>
      <w:r w:rsidRPr="0050376D">
        <w:rPr>
          <w:bCs/>
          <w:sz w:val="28"/>
          <w:szCs w:val="28"/>
          <w:lang w:val="en-US"/>
        </w:rPr>
        <w:t>Z</w:t>
      </w:r>
      <w:r w:rsidRPr="0050376D">
        <w:rPr>
          <w:bCs/>
          <w:sz w:val="28"/>
          <w:szCs w:val="28"/>
          <w:vertAlign w:val="subscript"/>
        </w:rPr>
        <w:t>3</w:t>
      </w:r>
      <w:r w:rsidRPr="0050376D">
        <w:rPr>
          <w:bCs/>
          <w:sz w:val="28"/>
          <w:szCs w:val="28"/>
        </w:rPr>
        <w:t xml:space="preserve"> * </w:t>
      </w:r>
      <w:r w:rsidRPr="0050376D">
        <w:rPr>
          <w:bCs/>
          <w:sz w:val="28"/>
          <w:szCs w:val="28"/>
          <w:lang w:val="en-US"/>
        </w:rPr>
        <w:t>Z</w:t>
      </w:r>
      <w:r w:rsidRPr="0050376D">
        <w:rPr>
          <w:bCs/>
          <w:sz w:val="28"/>
          <w:szCs w:val="28"/>
          <w:vertAlign w:val="subscript"/>
        </w:rPr>
        <w:t>4</w:t>
      </w:r>
      <w:r w:rsidR="0082301A" w:rsidRPr="0050376D">
        <w:rPr>
          <w:bCs/>
          <w:sz w:val="28"/>
          <w:szCs w:val="28"/>
          <w:vertAlign w:val="subscript"/>
        </w:rPr>
        <w:t xml:space="preserve"> </w:t>
      </w:r>
      <w:r w:rsidRPr="0050376D">
        <w:rPr>
          <w:bCs/>
          <w:sz w:val="28"/>
          <w:szCs w:val="28"/>
        </w:rPr>
        <w:t xml:space="preserve">/ ( </w:t>
      </w:r>
      <w:r w:rsidRPr="0050376D">
        <w:rPr>
          <w:bCs/>
          <w:sz w:val="28"/>
          <w:szCs w:val="28"/>
          <w:lang w:val="en-US"/>
        </w:rPr>
        <w:t>Z</w:t>
      </w:r>
      <w:r w:rsidRPr="0050376D">
        <w:rPr>
          <w:bCs/>
          <w:sz w:val="28"/>
          <w:szCs w:val="28"/>
          <w:vertAlign w:val="subscript"/>
        </w:rPr>
        <w:t>2</w:t>
      </w:r>
      <w:r w:rsidRPr="0050376D">
        <w:rPr>
          <w:bCs/>
          <w:sz w:val="28"/>
          <w:szCs w:val="28"/>
        </w:rPr>
        <w:t xml:space="preserve"> * </w:t>
      </w:r>
      <w:r w:rsidRPr="0050376D">
        <w:rPr>
          <w:bCs/>
          <w:sz w:val="28"/>
          <w:szCs w:val="28"/>
          <w:lang w:val="en-US"/>
        </w:rPr>
        <w:t>Z</w:t>
      </w:r>
      <w:r w:rsidRPr="0050376D">
        <w:rPr>
          <w:bCs/>
          <w:sz w:val="28"/>
          <w:szCs w:val="28"/>
          <w:vertAlign w:val="subscript"/>
        </w:rPr>
        <w:t>4</w:t>
      </w:r>
      <w:r w:rsidRPr="0050376D">
        <w:rPr>
          <w:bCs/>
          <w:sz w:val="28"/>
          <w:szCs w:val="28"/>
        </w:rPr>
        <w:t xml:space="preserve"> * </w:t>
      </w:r>
      <w:r w:rsidRPr="0050376D">
        <w:rPr>
          <w:bCs/>
          <w:sz w:val="28"/>
          <w:szCs w:val="28"/>
          <w:lang w:val="en-US"/>
        </w:rPr>
        <w:t>Z</w:t>
      </w:r>
      <w:r w:rsidRPr="0050376D">
        <w:rPr>
          <w:bCs/>
          <w:sz w:val="28"/>
          <w:szCs w:val="28"/>
          <w:vertAlign w:val="subscript"/>
        </w:rPr>
        <w:t>5</w:t>
      </w:r>
      <w:r w:rsidR="00F62F66" w:rsidRPr="0050376D">
        <w:rPr>
          <w:bCs/>
          <w:sz w:val="28"/>
          <w:szCs w:val="28"/>
        </w:rPr>
        <w:t>)</w:t>
      </w:r>
      <w:r w:rsidR="0082301A" w:rsidRPr="0050376D">
        <w:rPr>
          <w:bCs/>
          <w:sz w:val="28"/>
          <w:szCs w:val="28"/>
        </w:rPr>
        <w:t xml:space="preserve"> </w:t>
      </w:r>
      <w:r w:rsidR="00F62F66" w:rsidRPr="0050376D">
        <w:rPr>
          <w:bCs/>
          <w:sz w:val="28"/>
          <w:szCs w:val="28"/>
        </w:rPr>
        <w:t>=</w:t>
      </w:r>
      <w:r w:rsidR="0082301A" w:rsidRPr="0050376D">
        <w:rPr>
          <w:bCs/>
          <w:sz w:val="28"/>
          <w:szCs w:val="28"/>
        </w:rPr>
        <w:t xml:space="preserve"> </w:t>
      </w:r>
      <w:r w:rsidR="00C5389D">
        <w:rPr>
          <w:bCs/>
          <w:sz w:val="28"/>
          <w:szCs w:val="28"/>
          <w:lang w:val="en-US"/>
        </w:rPr>
        <w:pict>
          <v:shape id="_x0000_i1054" type="#_x0000_t75" style="width:123.75pt;height:30.75pt">
            <v:imagedata r:id="rId36" o:title=""/>
          </v:shape>
        </w:pict>
      </w:r>
      <w:r w:rsidRPr="0050376D">
        <w:rPr>
          <w:bCs/>
          <w:sz w:val="28"/>
          <w:szCs w:val="28"/>
        </w:rPr>
        <w:t xml:space="preserve"> .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A459B" w:rsidRPr="00B92260" w:rsidRDefault="00B92260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92260">
        <w:rPr>
          <w:sz w:val="28"/>
          <w:szCs w:val="28"/>
          <w:u w:val="single"/>
        </w:rPr>
        <w:t>Расчет суммарной погрешности всего механизма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D3C3C" w:rsidRPr="0050376D" w:rsidRDefault="006D3C3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 xml:space="preserve">Определим суммарную погрешность </w:t>
      </w:r>
      <w:r w:rsidR="00D05330" w:rsidRPr="0050376D">
        <w:rPr>
          <w:sz w:val="28"/>
          <w:szCs w:val="28"/>
        </w:rPr>
        <w:t xml:space="preserve">работы </w:t>
      </w:r>
      <w:r w:rsidR="00C23E70" w:rsidRPr="0050376D">
        <w:rPr>
          <w:sz w:val="28"/>
          <w:szCs w:val="28"/>
        </w:rPr>
        <w:t xml:space="preserve">зубчатого </w:t>
      </w:r>
      <w:r w:rsidR="00D05330" w:rsidRPr="0050376D">
        <w:rPr>
          <w:sz w:val="28"/>
          <w:szCs w:val="28"/>
        </w:rPr>
        <w:t>редуктора.</w:t>
      </w:r>
    </w:p>
    <w:p w:rsidR="005723CC" w:rsidRPr="0050376D" w:rsidRDefault="006D3C3C" w:rsidP="00B609CB">
      <w:pPr>
        <w:keepNext/>
        <w:widowControl w:val="0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0376D">
        <w:rPr>
          <w:bCs/>
          <w:sz w:val="28"/>
          <w:szCs w:val="28"/>
        </w:rPr>
        <w:t>Определяем межосевые расстояния зубчатых пар</w:t>
      </w:r>
      <w:r w:rsidR="008A6C99" w:rsidRPr="0050376D">
        <w:rPr>
          <w:bCs/>
          <w:sz w:val="28"/>
          <w:szCs w:val="28"/>
        </w:rPr>
        <w:t xml:space="preserve"> для условного модуля </w:t>
      </w:r>
      <w:r w:rsidR="008A6C99" w:rsidRPr="0050376D">
        <w:rPr>
          <w:bCs/>
          <w:sz w:val="28"/>
          <w:szCs w:val="28"/>
          <w:lang w:val="en-US"/>
        </w:rPr>
        <w:t>m</w:t>
      </w:r>
      <w:r w:rsidR="008A6C99" w:rsidRPr="0050376D">
        <w:rPr>
          <w:bCs/>
          <w:sz w:val="28"/>
          <w:szCs w:val="28"/>
        </w:rPr>
        <w:t>*=0,5</w:t>
      </w:r>
      <w:r w:rsidRPr="0050376D">
        <w:rPr>
          <w:bCs/>
          <w:sz w:val="28"/>
          <w:szCs w:val="28"/>
        </w:rPr>
        <w:t>:</w:t>
      </w:r>
    </w:p>
    <w:p w:rsidR="00B609CB" w:rsidRDefault="00B609CB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6D3C3C" w:rsidRDefault="00C5389D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55" type="#_x0000_t75" style="width:237.75pt;height:36pt">
            <v:imagedata r:id="rId37" o:title=""/>
          </v:shape>
        </w:pict>
      </w:r>
    </w:p>
    <w:p w:rsidR="005B0974" w:rsidRPr="0050376D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B17B5F" w:rsidRPr="0050376D" w:rsidRDefault="00B17B5F" w:rsidP="00B609CB">
      <w:pPr>
        <w:keepNext/>
        <w:widowControl w:val="0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0376D">
        <w:rPr>
          <w:bCs/>
          <w:sz w:val="28"/>
          <w:szCs w:val="28"/>
        </w:rPr>
        <w:t>Определяем передаточные числа от</w:t>
      </w:r>
      <w:r w:rsidR="0082301A" w:rsidRPr="0050376D">
        <w:rPr>
          <w:bCs/>
          <w:sz w:val="28"/>
          <w:szCs w:val="28"/>
        </w:rPr>
        <w:t xml:space="preserve"> </w:t>
      </w:r>
      <w:r w:rsidRPr="0050376D">
        <w:rPr>
          <w:bCs/>
          <w:sz w:val="28"/>
          <w:szCs w:val="28"/>
        </w:rPr>
        <w:t xml:space="preserve">валов </w:t>
      </w:r>
      <w:r w:rsidRPr="0050376D">
        <w:rPr>
          <w:bCs/>
          <w:sz w:val="28"/>
          <w:szCs w:val="28"/>
          <w:lang w:val="en-US"/>
        </w:rPr>
        <w:t>I</w:t>
      </w:r>
      <w:r w:rsidR="008A6C99" w:rsidRPr="0050376D">
        <w:rPr>
          <w:bCs/>
          <w:sz w:val="28"/>
          <w:szCs w:val="28"/>
          <w:lang w:val="en-US"/>
        </w:rPr>
        <w:t>II</w:t>
      </w:r>
      <w:r w:rsidRPr="0050376D">
        <w:rPr>
          <w:bCs/>
          <w:sz w:val="28"/>
          <w:szCs w:val="28"/>
        </w:rPr>
        <w:t xml:space="preserve">, </w:t>
      </w:r>
      <w:r w:rsidRPr="0050376D">
        <w:rPr>
          <w:bCs/>
          <w:sz w:val="28"/>
          <w:szCs w:val="28"/>
          <w:lang w:val="en-US"/>
        </w:rPr>
        <w:t>II</w:t>
      </w:r>
      <w:r w:rsidRPr="0050376D">
        <w:rPr>
          <w:bCs/>
          <w:sz w:val="28"/>
          <w:szCs w:val="28"/>
        </w:rPr>
        <w:t xml:space="preserve"> к </w:t>
      </w:r>
      <w:r w:rsidR="008A6C99" w:rsidRPr="0050376D">
        <w:rPr>
          <w:bCs/>
          <w:sz w:val="28"/>
          <w:szCs w:val="28"/>
        </w:rPr>
        <w:t>в</w:t>
      </w:r>
      <w:r w:rsidRPr="0050376D">
        <w:rPr>
          <w:bCs/>
          <w:sz w:val="28"/>
          <w:szCs w:val="28"/>
        </w:rPr>
        <w:t xml:space="preserve">алу </w:t>
      </w:r>
      <w:r w:rsidR="008A6C99" w:rsidRPr="0050376D">
        <w:rPr>
          <w:bCs/>
          <w:sz w:val="28"/>
          <w:szCs w:val="28"/>
          <w:lang w:val="en-US"/>
        </w:rPr>
        <w:t>I</w:t>
      </w:r>
      <w:r w:rsidRPr="0050376D">
        <w:rPr>
          <w:bCs/>
          <w:sz w:val="28"/>
          <w:szCs w:val="28"/>
        </w:rPr>
        <w:t>: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B17B5F" w:rsidRDefault="00C5389D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pict>
          <v:shape id="_x0000_i1056" type="#_x0000_t75" style="width:132pt;height:69.75pt">
            <v:imagedata r:id="rId38" o:title=""/>
          </v:shape>
        </w:pict>
      </w:r>
    </w:p>
    <w:p w:rsidR="005B0974" w:rsidRP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723CC" w:rsidRPr="0050376D" w:rsidRDefault="0064799C" w:rsidP="00B609CB">
      <w:pPr>
        <w:keepNext/>
        <w:widowControl w:val="0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9"/>
        </w:rPr>
      </w:pPr>
      <w:r w:rsidRPr="0050376D">
        <w:rPr>
          <w:bCs/>
          <w:sz w:val="28"/>
          <w:szCs w:val="29"/>
        </w:rPr>
        <w:t>Определяем люфтовую погрешность сопряженных пар</w:t>
      </w:r>
      <w:r w:rsidR="004E12A5" w:rsidRPr="0050376D">
        <w:rPr>
          <w:bCs/>
          <w:sz w:val="28"/>
          <w:szCs w:val="29"/>
        </w:rPr>
        <w:t xml:space="preserve"> для степени точности 7</w:t>
      </w:r>
      <w:r w:rsidR="004E12A5" w:rsidRPr="0050376D">
        <w:rPr>
          <w:bCs/>
          <w:sz w:val="28"/>
          <w:szCs w:val="29"/>
          <w:lang w:val="en-US"/>
        </w:rPr>
        <w:t>H</w:t>
      </w:r>
      <w:r w:rsidR="004E12A5" w:rsidRPr="0050376D">
        <w:rPr>
          <w:bCs/>
          <w:sz w:val="28"/>
          <w:szCs w:val="29"/>
        </w:rPr>
        <w:t xml:space="preserve"> и </w:t>
      </w:r>
      <w:r w:rsidR="004E12A5" w:rsidRPr="0050376D">
        <w:rPr>
          <w:bCs/>
          <w:sz w:val="28"/>
          <w:szCs w:val="29"/>
          <w:lang w:val="en-US"/>
        </w:rPr>
        <w:t>m</w:t>
      </w:r>
      <w:r w:rsidR="004E12A5" w:rsidRPr="0050376D">
        <w:rPr>
          <w:bCs/>
          <w:sz w:val="28"/>
          <w:szCs w:val="29"/>
        </w:rPr>
        <w:t>=0,5</w:t>
      </w:r>
      <w:r w:rsidRPr="0050376D">
        <w:rPr>
          <w:bCs/>
          <w:sz w:val="28"/>
          <w:szCs w:val="29"/>
        </w:rPr>
        <w:t>: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9"/>
        </w:rPr>
      </w:pPr>
    </w:p>
    <w:p w:rsidR="0064799C" w:rsidRDefault="00C5389D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9"/>
        </w:rPr>
      </w:pPr>
      <w:r>
        <w:rPr>
          <w:bCs/>
          <w:sz w:val="28"/>
          <w:szCs w:val="29"/>
        </w:rPr>
        <w:pict>
          <v:shape id="_x0000_i1057" type="#_x0000_t75" style="width:75.75pt;height:36pt">
            <v:imagedata r:id="rId39" o:title=""/>
          </v:shape>
        </w:pict>
      </w:r>
    </w:p>
    <w:p w:rsidR="005B0974" w:rsidRPr="0050376D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9"/>
        </w:rPr>
      </w:pPr>
    </w:p>
    <w:p w:rsidR="00D04B40" w:rsidRPr="0050376D" w:rsidRDefault="004E12A5" w:rsidP="00B609CB">
      <w:pPr>
        <w:keepNext/>
        <w:widowControl w:val="0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0376D">
        <w:rPr>
          <w:bCs/>
          <w:sz w:val="28"/>
          <w:szCs w:val="28"/>
        </w:rPr>
        <w:t>Вносим поправки на вид сопряжения, степень точности и модуль каждой пары. Колеса изготавливаются для класса точности 6</w:t>
      </w:r>
      <w:r w:rsidRPr="0050376D">
        <w:rPr>
          <w:bCs/>
          <w:sz w:val="28"/>
          <w:szCs w:val="28"/>
          <w:lang w:val="en-US"/>
        </w:rPr>
        <w:t>G</w:t>
      </w:r>
      <w:r w:rsidRPr="0050376D">
        <w:rPr>
          <w:bCs/>
          <w:sz w:val="28"/>
          <w:szCs w:val="28"/>
        </w:rPr>
        <w:t>: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4E12A5" w:rsidRDefault="00C5389D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58" type="#_x0000_t75" style="width:255pt;height:18pt">
            <v:imagedata r:id="rId40" o:title=""/>
          </v:shape>
        </w:pict>
      </w:r>
    </w:p>
    <w:p w:rsidR="005B0974" w:rsidRPr="0050376D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723CC" w:rsidRPr="0050376D" w:rsidRDefault="00D04B40" w:rsidP="00B609CB">
      <w:pPr>
        <w:keepNext/>
        <w:widowControl w:val="0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0376D">
        <w:rPr>
          <w:bCs/>
          <w:sz w:val="28"/>
          <w:szCs w:val="28"/>
        </w:rPr>
        <w:t>Находим суммарную угловую погрешность: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04B40" w:rsidRDefault="00C5389D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59" type="#_x0000_t75" style="width:285.75pt;height:30pt">
            <v:imagedata r:id="rId41" o:title=""/>
          </v:shape>
        </w:pict>
      </w:r>
    </w:p>
    <w:p w:rsidR="005B0974" w:rsidRPr="0050376D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D05330" w:rsidRPr="0050376D" w:rsidRDefault="00D05330" w:rsidP="00B609CB">
      <w:pPr>
        <w:keepNext/>
        <w:widowControl w:val="0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0376D">
        <w:rPr>
          <w:bCs/>
          <w:sz w:val="28"/>
          <w:szCs w:val="28"/>
        </w:rPr>
        <w:t xml:space="preserve">Упругим мертвым ходом можно пренебречь, ввиду малой нагрузки на выходной вал </w:t>
      </w:r>
      <w:r w:rsidR="00C5389D">
        <w:rPr>
          <w:bCs/>
          <w:sz w:val="28"/>
          <w:szCs w:val="28"/>
        </w:rPr>
        <w:pict>
          <v:shape id="_x0000_i1060" type="#_x0000_t75" style="width:71.25pt;height:18pt">
            <v:imagedata r:id="rId42" o:title=""/>
          </v:shape>
        </w:pict>
      </w:r>
      <w:r w:rsidR="00652FD5" w:rsidRPr="0050376D">
        <w:rPr>
          <w:bCs/>
          <w:sz w:val="28"/>
          <w:szCs w:val="28"/>
        </w:rPr>
        <w:t xml:space="preserve">Отсюда суммарная величина мертвого хода </w:t>
      </w:r>
      <w:r w:rsidR="00C5389D">
        <w:rPr>
          <w:bCs/>
          <w:sz w:val="28"/>
          <w:szCs w:val="28"/>
        </w:rPr>
        <w:pict>
          <v:shape id="_x0000_i1061" type="#_x0000_t75" style="width:102pt;height:18pt">
            <v:imagedata r:id="rId43" o:title=""/>
          </v:shape>
        </w:pict>
      </w:r>
    </w:p>
    <w:p w:rsidR="00D05330" w:rsidRPr="0050376D" w:rsidRDefault="00D05330" w:rsidP="00B609CB">
      <w:pPr>
        <w:keepNext/>
        <w:widowControl w:val="0"/>
        <w:numPr>
          <w:ilvl w:val="0"/>
          <w:numId w:val="13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0376D">
        <w:rPr>
          <w:bCs/>
          <w:sz w:val="28"/>
          <w:szCs w:val="28"/>
        </w:rPr>
        <w:t>Находим собственные кинематические погрешности всех колес:</w:t>
      </w:r>
    </w:p>
    <w:p w:rsidR="00B609CB" w:rsidRDefault="00B609CB" w:rsidP="00B609CB">
      <w:pPr>
        <w:pStyle w:val="MTDisplayEquation"/>
        <w:keepNext/>
        <w:widowControl w:val="0"/>
        <w:spacing w:before="0" w:line="360" w:lineRule="auto"/>
        <w:ind w:left="0" w:firstLine="709"/>
        <w:rPr>
          <w:color w:val="auto"/>
          <w:spacing w:val="0"/>
        </w:rPr>
      </w:pPr>
    </w:p>
    <w:p w:rsidR="00D05330" w:rsidRDefault="00C5389D" w:rsidP="00B609CB">
      <w:pPr>
        <w:pStyle w:val="MTDisplayEquation"/>
        <w:keepNext/>
        <w:widowControl w:val="0"/>
        <w:spacing w:before="0" w:line="360" w:lineRule="auto"/>
        <w:ind w:left="0" w:firstLine="709"/>
        <w:rPr>
          <w:color w:val="auto"/>
          <w:spacing w:val="0"/>
        </w:rPr>
      </w:pPr>
      <w:r>
        <w:rPr>
          <w:color w:val="auto"/>
          <w:spacing w:val="0"/>
        </w:rPr>
        <w:pict>
          <v:shape id="_x0000_i1062" type="#_x0000_t75" style="width:87.75pt;height:54pt">
            <v:imagedata r:id="rId44" o:title=""/>
          </v:shape>
        </w:pict>
      </w:r>
    </w:p>
    <w:p w:rsidR="005B0974" w:rsidRPr="005B0974" w:rsidRDefault="005B0974" w:rsidP="00B609CB">
      <w:pPr>
        <w:keepNext/>
        <w:widowControl w:val="0"/>
      </w:pPr>
    </w:p>
    <w:p w:rsidR="00D05330" w:rsidRPr="0050376D" w:rsidRDefault="00D05330" w:rsidP="00B609CB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50376D">
        <w:rPr>
          <w:sz w:val="28"/>
        </w:rPr>
        <w:t>Определяем суммарную кинематическую погрешность передачи:</w:t>
      </w:r>
    </w:p>
    <w:p w:rsidR="005B0974" w:rsidRDefault="005B0974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4E3361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3" type="#_x0000_t75" style="width:312pt;height:30pt">
            <v:imagedata r:id="rId45" o:title=""/>
          </v:shape>
        </w:pict>
      </w:r>
    </w:p>
    <w:p w:rsidR="005B0974" w:rsidRPr="0050376D" w:rsidRDefault="005B0974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52FD5" w:rsidRPr="0050376D" w:rsidRDefault="00652FD5" w:rsidP="00B609CB">
      <w:pPr>
        <w:keepNext/>
        <w:widowControl w:val="0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</w:rPr>
      </w:pPr>
      <w:r w:rsidRPr="0050376D">
        <w:rPr>
          <w:sz w:val="28"/>
        </w:rPr>
        <w:t>Находим общую погрешность передачи:</w:t>
      </w:r>
    </w:p>
    <w:p w:rsidR="005B0974" w:rsidRDefault="005B0974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652FD5" w:rsidRPr="0050376D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64" type="#_x0000_t75" style="width:204.75pt;height:18.75pt">
            <v:imagedata r:id="rId46" o:title=""/>
          </v:shape>
        </w:pict>
      </w:r>
    </w:p>
    <w:p w:rsidR="00BD6333" w:rsidRPr="0050376D" w:rsidRDefault="00BD6333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C23E70" w:rsidRPr="0050376D" w:rsidRDefault="00C23E70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</w:rPr>
        <w:t>Определяем суммарную погрешность редуктора.</w:t>
      </w:r>
    </w:p>
    <w:p w:rsidR="0004527C" w:rsidRPr="0050376D" w:rsidRDefault="0004527C" w:rsidP="00B609CB">
      <w:pPr>
        <w:keepNext/>
        <w:widowControl w:val="0"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0376D">
        <w:rPr>
          <w:sz w:val="28"/>
          <w:szCs w:val="28"/>
        </w:rPr>
        <w:t xml:space="preserve">Пересчитываем все погрешности передачи на линейное перемещение стрелки </w:t>
      </w:r>
      <w:r w:rsidR="00C5389D">
        <w:rPr>
          <w:sz w:val="28"/>
          <w:szCs w:val="28"/>
        </w:rPr>
        <w:pict>
          <v:shape id="_x0000_i1065" type="#_x0000_t75" style="width:17.25pt;height:14.25pt">
            <v:imagedata r:id="rId47" o:title=""/>
          </v:shape>
        </w:pict>
      </w:r>
      <w:r w:rsidRPr="0050376D">
        <w:rPr>
          <w:sz w:val="28"/>
          <w:szCs w:val="28"/>
        </w:rPr>
        <w:t>:</w:t>
      </w:r>
    </w:p>
    <w:p w:rsidR="005B0974" w:rsidRPr="005B0974" w:rsidRDefault="0004527C" w:rsidP="00B609CB">
      <w:pPr>
        <w:keepNext/>
        <w:widowControl w:val="0"/>
        <w:numPr>
          <w:ilvl w:val="1"/>
          <w:numId w:val="14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0376D">
        <w:rPr>
          <w:sz w:val="28"/>
          <w:szCs w:val="28"/>
        </w:rPr>
        <w:t>Синусный механизм</w:t>
      </w:r>
    </w:p>
    <w:p w:rsidR="005B0974" w:rsidRPr="005B0974" w:rsidRDefault="005B0974" w:rsidP="00B609CB">
      <w:pPr>
        <w:keepNext/>
        <w:widowControl w:val="0"/>
        <w:shd w:val="clear" w:color="auto" w:fill="FFFFFF"/>
        <w:spacing w:line="360" w:lineRule="auto"/>
        <w:jc w:val="both"/>
        <w:rPr>
          <w:bCs/>
          <w:sz w:val="28"/>
          <w:szCs w:val="28"/>
        </w:rPr>
      </w:pPr>
    </w:p>
    <w:p w:rsidR="0004527C" w:rsidRDefault="00C5389D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pict>
          <v:shape id="_x0000_i1066" type="#_x0000_t75" style="width:429.75pt;height:104.25pt">
            <v:imagedata r:id="rId48" o:title=""/>
          </v:shape>
        </w:pict>
      </w:r>
    </w:p>
    <w:p w:rsidR="00B609CB" w:rsidRDefault="00B609CB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B0974" w:rsidRDefault="00461D25" w:rsidP="00B609CB">
      <w:pPr>
        <w:keepNext/>
        <w:widowControl w:val="0"/>
        <w:numPr>
          <w:ilvl w:val="1"/>
          <w:numId w:val="14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0376D">
        <w:rPr>
          <w:sz w:val="28"/>
          <w:szCs w:val="28"/>
        </w:rPr>
        <w:t>Кулисный</w:t>
      </w:r>
      <w:r w:rsidRPr="0050376D">
        <w:rPr>
          <w:bCs/>
          <w:sz w:val="28"/>
          <w:szCs w:val="28"/>
        </w:rPr>
        <w:t xml:space="preserve"> механизм </w:t>
      </w:r>
    </w:p>
    <w:p w:rsidR="00461D25" w:rsidRDefault="00B609CB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C5389D">
        <w:rPr>
          <w:bCs/>
          <w:sz w:val="28"/>
          <w:szCs w:val="28"/>
        </w:rPr>
        <w:pict>
          <v:shape id="_x0000_i1067" type="#_x0000_t75" style="width:417pt;height:99pt">
            <v:imagedata r:id="rId49" o:title=""/>
          </v:shape>
        </w:pict>
      </w:r>
    </w:p>
    <w:p w:rsidR="00F31CF8" w:rsidRDefault="00F31CF8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B0974" w:rsidRPr="005B0974" w:rsidRDefault="00F31CF8" w:rsidP="00B609CB">
      <w:pPr>
        <w:keepNext/>
        <w:widowControl w:val="0"/>
        <w:numPr>
          <w:ilvl w:val="1"/>
          <w:numId w:val="14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Зубчатый редуктор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D1370" w:rsidRDefault="00C5389D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240.75pt;height:18.75pt">
            <v:imagedata r:id="rId50" o:title=""/>
          </v:shape>
        </w:pict>
      </w:r>
    </w:p>
    <w:p w:rsidR="005B0974" w:rsidRPr="0050376D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B0974" w:rsidRPr="005B0974" w:rsidRDefault="00E46924" w:rsidP="00B609CB">
      <w:pPr>
        <w:keepNext/>
        <w:widowControl w:val="0"/>
        <w:numPr>
          <w:ilvl w:val="0"/>
          <w:numId w:val="14"/>
        </w:numPr>
        <w:shd w:val="clear" w:color="auto" w:fill="FFFFFF"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50376D">
        <w:rPr>
          <w:sz w:val="28"/>
          <w:szCs w:val="28"/>
        </w:rPr>
        <w:t xml:space="preserve">Находим выражение для суммарной ошибки: 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left="709"/>
        <w:jc w:val="both"/>
        <w:rPr>
          <w:sz w:val="28"/>
          <w:szCs w:val="28"/>
        </w:rPr>
      </w:pPr>
    </w:p>
    <w:p w:rsidR="005B0974" w:rsidRDefault="00C5389D" w:rsidP="00B609CB">
      <w:pPr>
        <w:keepNext/>
        <w:widowControl w:val="0"/>
        <w:shd w:val="clear" w:color="auto" w:fill="FFFFFF"/>
        <w:spacing w:line="360" w:lineRule="auto"/>
        <w:ind w:left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351.75pt;height:36.75pt">
            <v:imagedata r:id="rId51" o:title=""/>
          </v:shape>
        </w:pict>
      </w:r>
      <w:r w:rsidR="009D6205" w:rsidRPr="0050376D">
        <w:rPr>
          <w:bCs/>
          <w:sz w:val="28"/>
          <w:szCs w:val="28"/>
        </w:rPr>
        <w:t xml:space="preserve"> </w:t>
      </w:r>
    </w:p>
    <w:p w:rsidR="009D6205" w:rsidRDefault="009D6205" w:rsidP="00B609CB">
      <w:pPr>
        <w:keepNext/>
        <w:widowControl w:val="0"/>
        <w:shd w:val="clear" w:color="auto" w:fill="FFFFFF"/>
        <w:spacing w:line="360" w:lineRule="auto"/>
        <w:ind w:left="709"/>
        <w:jc w:val="both"/>
        <w:rPr>
          <w:bCs/>
          <w:sz w:val="28"/>
          <w:szCs w:val="28"/>
        </w:rPr>
      </w:pPr>
      <w:r w:rsidRPr="0050376D">
        <w:rPr>
          <w:bCs/>
          <w:sz w:val="28"/>
          <w:szCs w:val="28"/>
        </w:rPr>
        <w:t xml:space="preserve">где </w:t>
      </w:r>
      <w:r w:rsidR="00C5389D">
        <w:rPr>
          <w:bCs/>
          <w:sz w:val="28"/>
          <w:szCs w:val="28"/>
        </w:rPr>
        <w:pict>
          <v:shape id="_x0000_i1070" type="#_x0000_t75" style="width:60.75pt;height:18pt">
            <v:imagedata r:id="rId52" o:title=""/>
          </v:shape>
        </w:pict>
      </w:r>
    </w:p>
    <w:p w:rsidR="005B0974" w:rsidRPr="0050376D" w:rsidRDefault="005B0974" w:rsidP="00B609CB">
      <w:pPr>
        <w:keepNext/>
        <w:widowControl w:val="0"/>
        <w:shd w:val="clear" w:color="auto" w:fill="FFFFFF"/>
        <w:spacing w:line="360" w:lineRule="auto"/>
        <w:ind w:left="709"/>
        <w:jc w:val="both"/>
        <w:rPr>
          <w:bCs/>
          <w:sz w:val="28"/>
          <w:szCs w:val="28"/>
        </w:rPr>
      </w:pPr>
    </w:p>
    <w:p w:rsidR="00E11C3F" w:rsidRPr="0050376D" w:rsidRDefault="009D6205" w:rsidP="00B609CB">
      <w:pPr>
        <w:keepNext/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 xml:space="preserve">Переводим к безразмерному аргументу </w:t>
      </w:r>
      <w:r w:rsidR="00C5389D">
        <w:rPr>
          <w:sz w:val="28"/>
          <w:szCs w:val="28"/>
        </w:rPr>
        <w:pict>
          <v:shape id="_x0000_i1071" type="#_x0000_t75" style="width:57pt;height:27pt">
            <v:imagedata r:id="rId53" o:title=""/>
          </v:shape>
        </w:pict>
      </w:r>
      <w:r w:rsidRPr="0050376D">
        <w:rPr>
          <w:sz w:val="28"/>
          <w:szCs w:val="28"/>
        </w:rPr>
        <w:t xml:space="preserve">, получаем: </w:t>
      </w:r>
    </w:p>
    <w:p w:rsidR="005B0974" w:rsidRDefault="005B0974" w:rsidP="00B609CB">
      <w:pPr>
        <w:keepNext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B0974" w:rsidRDefault="00C5389D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pict>
          <v:shape id="_x0000_i1072" type="#_x0000_t75" style="width:384.75pt;height:16.5pt">
            <v:imagedata r:id="rId54" o:title=""/>
          </v:shape>
        </w:pict>
      </w:r>
      <w:r w:rsidR="00D42021" w:rsidRPr="0050376D">
        <w:rPr>
          <w:sz w:val="28"/>
        </w:rPr>
        <w:t xml:space="preserve"> </w:t>
      </w:r>
    </w:p>
    <w:p w:rsidR="005B0974" w:rsidRDefault="005B0974" w:rsidP="00B609CB">
      <w:pPr>
        <w:keepNext/>
        <w:widowControl w:val="0"/>
        <w:spacing w:line="360" w:lineRule="auto"/>
        <w:ind w:firstLine="709"/>
        <w:jc w:val="both"/>
        <w:rPr>
          <w:sz w:val="28"/>
        </w:rPr>
      </w:pPr>
    </w:p>
    <w:p w:rsidR="005723CC" w:rsidRPr="0050376D" w:rsidRDefault="00D42021" w:rsidP="00B609CB">
      <w:pPr>
        <w:keepNext/>
        <w:widowControl w:val="0"/>
        <w:spacing w:line="360" w:lineRule="auto"/>
        <w:ind w:firstLine="709"/>
        <w:jc w:val="both"/>
        <w:rPr>
          <w:bCs/>
          <w:sz w:val="28"/>
        </w:rPr>
      </w:pPr>
      <w:r w:rsidRPr="0050376D">
        <w:rPr>
          <w:sz w:val="28"/>
        </w:rPr>
        <w:t>(остальные слагаемые не учитываем, так как они значительно меньше написанных)</w:t>
      </w:r>
      <w:r w:rsidR="00E11C3F" w:rsidRPr="0050376D">
        <w:rPr>
          <w:sz w:val="28"/>
        </w:rPr>
        <w:t>.</w:t>
      </w:r>
    </w:p>
    <w:p w:rsidR="00E11C3F" w:rsidRPr="0050376D" w:rsidRDefault="00693456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0376D">
        <w:rPr>
          <w:sz w:val="28"/>
          <w:szCs w:val="28"/>
        </w:rPr>
        <w:t xml:space="preserve">При </w:t>
      </w:r>
      <w:r w:rsidR="00C5389D">
        <w:rPr>
          <w:sz w:val="28"/>
          <w:szCs w:val="28"/>
        </w:rPr>
        <w:pict>
          <v:shape id="_x0000_i1073" type="#_x0000_t75" style="width:50.25pt;height:18pt">
            <v:imagedata r:id="rId55" o:title=""/>
          </v:shape>
        </w:pict>
      </w:r>
      <w:r w:rsidR="00570B26" w:rsidRPr="0050376D">
        <w:rPr>
          <w:sz w:val="28"/>
          <w:szCs w:val="28"/>
        </w:rPr>
        <w:t>: н</w:t>
      </w:r>
      <w:r w:rsidRPr="0050376D">
        <w:rPr>
          <w:sz w:val="28"/>
          <w:szCs w:val="28"/>
        </w:rPr>
        <w:t xml:space="preserve">азначим </w:t>
      </w:r>
      <w:r w:rsidR="00C5389D">
        <w:rPr>
          <w:sz w:val="28"/>
          <w:szCs w:val="28"/>
        </w:rPr>
        <w:pict>
          <v:shape id="_x0000_i1074" type="#_x0000_t75" style="width:159pt;height:18pt">
            <v:imagedata r:id="rId56" o:title=""/>
          </v:shape>
        </w:pict>
      </w:r>
      <w:r w:rsidR="00570B26" w:rsidRPr="0050376D">
        <w:rPr>
          <w:sz w:val="28"/>
          <w:szCs w:val="28"/>
        </w:rPr>
        <w:t xml:space="preserve"> рад</w:t>
      </w:r>
      <w:r w:rsidRPr="0050376D">
        <w:rPr>
          <w:sz w:val="28"/>
          <w:szCs w:val="28"/>
        </w:rPr>
        <w:t xml:space="preserve">, тогда </w:t>
      </w:r>
      <w:r w:rsidR="00570B26" w:rsidRPr="0050376D">
        <w:rPr>
          <w:sz w:val="28"/>
          <w:szCs w:val="28"/>
        </w:rPr>
        <w:t xml:space="preserve">получим на выходе </w:t>
      </w:r>
      <w:smartTag w:uri="urn:schemas-microsoft-com:office:smarttags" w:element="metricconverter">
        <w:smartTagPr>
          <w:attr w:name="ProductID" w:val="2,5 мм"/>
        </w:smartTagPr>
        <w:r w:rsidR="00570B26" w:rsidRPr="0050376D">
          <w:rPr>
            <w:sz w:val="28"/>
            <w:szCs w:val="28"/>
          </w:rPr>
          <w:t>2,5 мм</w:t>
        </w:r>
      </w:smartTag>
      <w:r w:rsidR="00570B26" w:rsidRPr="0050376D">
        <w:rPr>
          <w:sz w:val="28"/>
          <w:szCs w:val="28"/>
        </w:rPr>
        <w:t xml:space="preserve">; назначим </w:t>
      </w:r>
      <w:r w:rsidR="00C5389D">
        <w:rPr>
          <w:sz w:val="28"/>
          <w:szCs w:val="28"/>
        </w:rPr>
        <w:pict>
          <v:shape id="_x0000_i1075" type="#_x0000_t75" style="width:105pt;height:15.75pt">
            <v:imagedata r:id="rId57" o:title=""/>
          </v:shape>
        </w:pict>
      </w:r>
      <w:r w:rsidR="00570B26" w:rsidRPr="0050376D">
        <w:rPr>
          <w:sz w:val="28"/>
          <w:szCs w:val="28"/>
        </w:rPr>
        <w:t xml:space="preserve">мм, получим на выходе </w:t>
      </w:r>
      <w:smartTag w:uri="urn:schemas-microsoft-com:office:smarttags" w:element="metricconverter">
        <w:smartTagPr>
          <w:attr w:name="ProductID" w:val="1,6 мм"/>
        </w:smartTagPr>
        <w:r w:rsidR="00570B26" w:rsidRPr="0050376D">
          <w:rPr>
            <w:sz w:val="28"/>
            <w:szCs w:val="28"/>
          </w:rPr>
          <w:t>1,6 мм</w:t>
        </w:r>
      </w:smartTag>
      <w:r w:rsidR="00570B26" w:rsidRPr="0050376D">
        <w:rPr>
          <w:sz w:val="28"/>
          <w:szCs w:val="28"/>
        </w:rPr>
        <w:t xml:space="preserve"> (недопустимо большие значения отклонений). Делаем вывод о необходимости применения компенсаторов.</w:t>
      </w:r>
    </w:p>
    <w:p w:rsidR="00570B26" w:rsidRPr="0050376D" w:rsidRDefault="00570B26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723CC" w:rsidRPr="00B92260" w:rsidRDefault="00B609CB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u w:val="single"/>
        </w:rPr>
      </w:pPr>
      <w:r>
        <w:rPr>
          <w:bCs/>
          <w:sz w:val="28"/>
          <w:szCs w:val="29"/>
          <w:u w:val="single"/>
        </w:rPr>
        <w:br w:type="page"/>
      </w:r>
      <w:r w:rsidR="00B92260" w:rsidRPr="00B92260">
        <w:rPr>
          <w:bCs/>
          <w:sz w:val="28"/>
          <w:szCs w:val="29"/>
          <w:u w:val="single"/>
        </w:rPr>
        <w:t>Расчёт компенсаторов</w:t>
      </w:r>
    </w:p>
    <w:p w:rsidR="00B92260" w:rsidRDefault="00B92260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  <w:r w:rsidRPr="0050376D">
        <w:rPr>
          <w:sz w:val="28"/>
          <w:szCs w:val="29"/>
        </w:rPr>
        <w:t xml:space="preserve">Выбираем в качестве компенсаторов угловое отклонение </w:t>
      </w:r>
      <w:r w:rsidRPr="0050376D">
        <w:rPr>
          <w:bCs/>
          <w:sz w:val="28"/>
          <w:szCs w:val="28"/>
        </w:rPr>
        <w:sym w:font="Symbol" w:char="F064"/>
      </w:r>
      <w:r w:rsidR="00F57171" w:rsidRPr="0050376D">
        <w:rPr>
          <w:bCs/>
          <w:sz w:val="28"/>
          <w:szCs w:val="28"/>
        </w:rPr>
        <w:sym w:font="Symbol" w:char="F062"/>
      </w:r>
      <w:r w:rsidRPr="0050376D">
        <w:rPr>
          <w:sz w:val="28"/>
          <w:szCs w:val="29"/>
        </w:rPr>
        <w:t xml:space="preserve"> </w:t>
      </w:r>
      <w:r w:rsidR="00F57171" w:rsidRPr="0050376D">
        <w:rPr>
          <w:sz w:val="28"/>
          <w:szCs w:val="29"/>
        </w:rPr>
        <w:t xml:space="preserve">и </w:t>
      </w:r>
      <w:r w:rsidR="00F57171" w:rsidRPr="0050376D">
        <w:rPr>
          <w:sz w:val="28"/>
          <w:szCs w:val="28"/>
        </w:rPr>
        <w:sym w:font="Symbol" w:char="F064"/>
      </w:r>
      <w:r w:rsidR="00F57171" w:rsidRPr="0050376D">
        <w:rPr>
          <w:sz w:val="28"/>
          <w:szCs w:val="28"/>
        </w:rPr>
        <w:sym w:font="Symbol" w:char="F062"/>
      </w:r>
      <w:r w:rsidR="00F57171" w:rsidRPr="0050376D">
        <w:rPr>
          <w:sz w:val="28"/>
          <w:szCs w:val="29"/>
          <w:vertAlign w:val="subscript"/>
        </w:rPr>
        <w:t>1</w:t>
      </w:r>
      <w:r w:rsidR="00F57171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 xml:space="preserve">и линейное отклонение </w:t>
      </w:r>
      <w:r w:rsidRPr="0050376D">
        <w:rPr>
          <w:bCs/>
          <w:sz w:val="28"/>
          <w:szCs w:val="28"/>
        </w:rPr>
        <w:sym w:font="Symbol" w:char="F064"/>
      </w:r>
      <w:r w:rsidR="00F57171" w:rsidRPr="0050376D">
        <w:rPr>
          <w:bCs/>
          <w:sz w:val="28"/>
          <w:szCs w:val="29"/>
          <w:lang w:val="en-US"/>
        </w:rPr>
        <w:t>R</w:t>
      </w:r>
      <w:r w:rsidRPr="0050376D">
        <w:rPr>
          <w:sz w:val="28"/>
          <w:szCs w:val="29"/>
        </w:rPr>
        <w:t xml:space="preserve"> рычага. Принимаем степень приближающего полинома </w:t>
      </w:r>
      <w:r w:rsidRPr="0050376D">
        <w:rPr>
          <w:sz w:val="28"/>
          <w:szCs w:val="29"/>
          <w:lang w:val="en-US"/>
        </w:rPr>
        <w:t>n</w:t>
      </w:r>
      <w:r w:rsidRPr="0050376D">
        <w:rPr>
          <w:sz w:val="28"/>
          <w:szCs w:val="29"/>
        </w:rPr>
        <w:t xml:space="preserve"> = 3, число компенсаторов 2 , уравнение компенсируемой погрешности :</w:t>
      </w:r>
      <w:r w:rsidR="0082301A" w:rsidRPr="0050376D">
        <w:rPr>
          <w:sz w:val="28"/>
          <w:szCs w:val="29"/>
        </w:rPr>
        <w:t xml:space="preserve"> 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mallCaps/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  <w:r w:rsidRPr="0050376D">
        <w:rPr>
          <w:smallCaps/>
          <w:sz w:val="28"/>
          <w:szCs w:val="28"/>
          <w:lang w:val="en-US"/>
        </w:rPr>
        <w:sym w:font="Symbol" w:char="F044"/>
      </w:r>
      <w:r w:rsidRPr="0050376D">
        <w:rPr>
          <w:smallCaps/>
          <w:sz w:val="28"/>
          <w:szCs w:val="29"/>
          <w:vertAlign w:val="subscript"/>
          <w:lang w:val="en-US"/>
        </w:rPr>
        <w:t>I</w:t>
      </w:r>
      <w:r w:rsidRPr="0050376D">
        <w:rPr>
          <w:smallCaps/>
          <w:sz w:val="28"/>
          <w:szCs w:val="29"/>
        </w:rPr>
        <w:t xml:space="preserve"> </w:t>
      </w:r>
      <w:r w:rsidRPr="0050376D">
        <w:rPr>
          <w:sz w:val="28"/>
          <w:szCs w:val="29"/>
        </w:rPr>
        <w:t xml:space="preserve">= </w:t>
      </w:r>
      <w:r w:rsidRPr="0050376D">
        <w:rPr>
          <w:smallCaps/>
          <w:sz w:val="28"/>
          <w:szCs w:val="28"/>
          <w:lang w:val="en-US"/>
        </w:rPr>
        <w:sym w:font="Symbol" w:char="F044"/>
      </w:r>
      <w:r w:rsidRPr="0050376D">
        <w:rPr>
          <w:sz w:val="28"/>
          <w:szCs w:val="29"/>
          <w:vertAlign w:val="subscript"/>
        </w:rPr>
        <w:t>с</w:t>
      </w:r>
      <w:r w:rsidR="00577C89" w:rsidRPr="0050376D">
        <w:rPr>
          <w:sz w:val="28"/>
          <w:szCs w:val="29"/>
          <w:vertAlign w:val="subscript"/>
        </w:rPr>
        <w:t>х</w:t>
      </w:r>
      <w:r w:rsidRPr="0050376D">
        <w:rPr>
          <w:sz w:val="28"/>
          <w:szCs w:val="29"/>
        </w:rPr>
        <w:t xml:space="preserve"> + </w:t>
      </w:r>
      <w:r w:rsidRPr="0050376D">
        <w:rPr>
          <w:sz w:val="28"/>
          <w:szCs w:val="29"/>
          <w:lang w:val="en-US"/>
        </w:rPr>
        <w:t>C</w:t>
      </w:r>
      <w:r w:rsidRPr="0050376D">
        <w:rPr>
          <w:sz w:val="28"/>
          <w:szCs w:val="29"/>
          <w:vertAlign w:val="subscript"/>
        </w:rPr>
        <w:t>1</w:t>
      </w:r>
      <w:r w:rsidRPr="0050376D">
        <w:rPr>
          <w:sz w:val="28"/>
          <w:szCs w:val="29"/>
          <w:lang w:val="en-US"/>
        </w:rPr>
        <w:t>x</w:t>
      </w:r>
      <w:r w:rsidRPr="0050376D">
        <w:rPr>
          <w:sz w:val="28"/>
          <w:szCs w:val="29"/>
        </w:rPr>
        <w:t xml:space="preserve"> + С</w:t>
      </w:r>
      <w:r w:rsidRPr="0050376D">
        <w:rPr>
          <w:sz w:val="28"/>
          <w:szCs w:val="29"/>
          <w:vertAlign w:val="subscript"/>
        </w:rPr>
        <w:t xml:space="preserve">2 </w:t>
      </w:r>
      <w:r w:rsidRPr="0050376D">
        <w:rPr>
          <w:sz w:val="28"/>
          <w:szCs w:val="29"/>
        </w:rPr>
        <w:t>х</w:t>
      </w:r>
      <w:r w:rsidRPr="0050376D">
        <w:rPr>
          <w:sz w:val="28"/>
          <w:szCs w:val="29"/>
          <w:vertAlign w:val="superscript"/>
        </w:rPr>
        <w:t>2</w:t>
      </w:r>
    </w:p>
    <w:p w:rsidR="00B609CB" w:rsidRDefault="00B609CB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184660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  <w:r w:rsidRPr="0050376D">
        <w:rPr>
          <w:sz w:val="28"/>
          <w:szCs w:val="29"/>
        </w:rPr>
        <w:t>Система регулировки в двух точках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184660" w:rsidRPr="0050376D" w:rsidRDefault="00C5389D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  <w:r>
        <w:rPr>
          <w:sz w:val="28"/>
          <w:szCs w:val="29"/>
        </w:rPr>
        <w:pict>
          <v:shape id="_x0000_i1076" type="#_x0000_t75" style="width:80.25pt;height:36pt">
            <v:imagedata r:id="rId58" o:title=""/>
          </v:shape>
        </w:pic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  <w:r w:rsidRPr="0050376D">
        <w:rPr>
          <w:sz w:val="28"/>
          <w:szCs w:val="29"/>
        </w:rPr>
        <w:t>Остаточная (после регулировки) погрешность: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184660" w:rsidRPr="0050376D" w:rsidRDefault="00C5389D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  <w:r>
        <w:rPr>
          <w:sz w:val="28"/>
          <w:szCs w:val="29"/>
        </w:rPr>
        <w:pict>
          <v:shape id="_x0000_i1077" type="#_x0000_t75" style="width:89.25pt;height:18pt">
            <v:imagedata r:id="rId59" o:title=""/>
          </v:shape>
        </w:pict>
      </w:r>
    </w:p>
    <w:p w:rsidR="00981717" w:rsidRPr="0050376D" w:rsidRDefault="00981717" w:rsidP="00B609CB">
      <w:pPr>
        <w:pStyle w:val="ab"/>
        <w:keepNext/>
        <w:spacing w:before="0" w:line="360" w:lineRule="auto"/>
        <w:ind w:firstLine="709"/>
        <w:jc w:val="both"/>
        <w:rPr>
          <w:b w:val="0"/>
          <w:color w:val="auto"/>
          <w:spacing w:val="0"/>
          <w:sz w:val="28"/>
        </w:rPr>
      </w:pPr>
    </w:p>
    <w:p w:rsidR="005723CC" w:rsidRPr="002C7011" w:rsidRDefault="002C7011" w:rsidP="00B609CB">
      <w:pPr>
        <w:pStyle w:val="ab"/>
        <w:keepNext/>
        <w:spacing w:before="0" w:line="360" w:lineRule="auto"/>
        <w:ind w:firstLine="709"/>
        <w:jc w:val="both"/>
        <w:rPr>
          <w:b w:val="0"/>
          <w:color w:val="auto"/>
          <w:spacing w:val="0"/>
          <w:sz w:val="28"/>
          <w:u w:val="single"/>
        </w:rPr>
      </w:pPr>
      <w:r w:rsidRPr="002C7011">
        <w:rPr>
          <w:b w:val="0"/>
          <w:color w:val="auto"/>
          <w:spacing w:val="0"/>
          <w:sz w:val="28"/>
          <w:u w:val="single"/>
        </w:rPr>
        <w:t>Расчёт основных параметров силовой пружины</w:t>
      </w:r>
    </w:p>
    <w:p w:rsidR="002C7011" w:rsidRPr="002C7011" w:rsidRDefault="002C7011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  <w:u w:val="single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 xml:space="preserve">Предварительное проектирование пружины занимает меньше времени при использовании номограммы. По верхней части номограммы определяют диаметр </w:t>
      </w:r>
      <w:r w:rsidRPr="0050376D">
        <w:rPr>
          <w:sz w:val="28"/>
          <w:szCs w:val="29"/>
          <w:lang w:val="en-US"/>
        </w:rPr>
        <w:t>d</w:t>
      </w:r>
      <w:r w:rsidRPr="0050376D">
        <w:rPr>
          <w:sz w:val="28"/>
          <w:szCs w:val="29"/>
        </w:rPr>
        <w:t xml:space="preserve"> проволоки в зависимости от принятого индекса </w:t>
      </w:r>
      <w:r w:rsidRPr="0050376D">
        <w:rPr>
          <w:bCs/>
          <w:iCs/>
          <w:sz w:val="28"/>
          <w:szCs w:val="29"/>
          <w:u w:val="single"/>
        </w:rPr>
        <w:t>С</w:t>
      </w:r>
      <w:r w:rsidRPr="0050376D">
        <w:rPr>
          <w:sz w:val="28"/>
          <w:szCs w:val="29"/>
        </w:rPr>
        <w:t xml:space="preserve"> пружины и вычисленного заранее отношения [</w:t>
      </w:r>
      <w:r w:rsidRPr="0050376D">
        <w:rPr>
          <w:sz w:val="28"/>
          <w:szCs w:val="28"/>
        </w:rPr>
        <w:sym w:font="Symbol" w:char="F074"/>
      </w:r>
      <w:r w:rsidRPr="0050376D">
        <w:rPr>
          <w:sz w:val="28"/>
          <w:szCs w:val="29"/>
        </w:rPr>
        <w:t>] /Р</w:t>
      </w:r>
      <w:r w:rsidRPr="0050376D">
        <w:rPr>
          <w:sz w:val="28"/>
          <w:szCs w:val="29"/>
          <w:vertAlign w:val="subscript"/>
        </w:rPr>
        <w:t>mах</w:t>
      </w:r>
      <w:r w:rsidRPr="0050376D">
        <w:rPr>
          <w:sz w:val="28"/>
          <w:szCs w:val="29"/>
        </w:rPr>
        <w:t xml:space="preserve"> . По нижней части номограммы определяют отношение </w:t>
      </w:r>
      <w:r w:rsidRPr="0050376D">
        <w:rPr>
          <w:sz w:val="28"/>
          <w:szCs w:val="29"/>
          <w:lang w:val="en-US"/>
        </w:rPr>
        <w:t>i</w:t>
      </w:r>
      <w:r w:rsidRPr="0050376D">
        <w:rPr>
          <w:sz w:val="28"/>
          <w:szCs w:val="29"/>
          <w:vertAlign w:val="subscript"/>
          <w:lang w:val="en-US"/>
        </w:rPr>
        <w:t>p</w:t>
      </w:r>
      <w:r w:rsidRPr="0050376D">
        <w:rPr>
          <w:sz w:val="28"/>
          <w:szCs w:val="29"/>
          <w:vertAlign w:val="subscript"/>
        </w:rPr>
        <w:t xml:space="preserve"> </w:t>
      </w:r>
      <w:r w:rsidRPr="0050376D">
        <w:rPr>
          <w:sz w:val="28"/>
          <w:szCs w:val="29"/>
        </w:rPr>
        <w:t>/</w:t>
      </w:r>
      <w:r w:rsidRPr="0050376D">
        <w:rPr>
          <w:sz w:val="28"/>
          <w:szCs w:val="29"/>
          <w:lang w:val="en-US"/>
        </w:rPr>
        <w:t>d</w:t>
      </w:r>
      <w:r w:rsidRPr="0050376D">
        <w:rPr>
          <w:sz w:val="28"/>
          <w:szCs w:val="29"/>
        </w:rPr>
        <w:t xml:space="preserve"> числа рабочих витков к диаметру проволоки в зависимости от принятого индекса </w:t>
      </w:r>
      <w:r w:rsidRPr="0050376D">
        <w:rPr>
          <w:bCs/>
          <w:iCs/>
          <w:sz w:val="28"/>
          <w:szCs w:val="29"/>
          <w:u w:val="single"/>
        </w:rPr>
        <w:t>С</w:t>
      </w:r>
      <w:r w:rsidRPr="0050376D">
        <w:rPr>
          <w:sz w:val="28"/>
          <w:szCs w:val="29"/>
        </w:rPr>
        <w:t xml:space="preserve"> и заранее вычисленного отношения </w:t>
      </w:r>
      <w:r w:rsidRPr="0050376D">
        <w:rPr>
          <w:sz w:val="28"/>
          <w:szCs w:val="29"/>
          <w:lang w:val="en-US"/>
        </w:rPr>
        <w:t>G</w:t>
      </w:r>
      <w:r w:rsidRPr="0050376D">
        <w:rPr>
          <w:sz w:val="28"/>
          <w:szCs w:val="29"/>
        </w:rPr>
        <w:t>/</w:t>
      </w:r>
      <w:r w:rsidRPr="0050376D">
        <w:rPr>
          <w:sz w:val="28"/>
          <w:szCs w:val="29"/>
          <w:lang w:val="en-US"/>
        </w:rPr>
        <w:t>K</w:t>
      </w:r>
      <w:r w:rsidRPr="0050376D">
        <w:rPr>
          <w:sz w:val="28"/>
          <w:szCs w:val="29"/>
        </w:rPr>
        <w:t xml:space="preserve"> </w:t>
      </w:r>
      <w:r w:rsidR="00AD0E20" w:rsidRPr="0050376D">
        <w:rPr>
          <w:sz w:val="28"/>
          <w:szCs w:val="29"/>
        </w:rPr>
        <w:t>п</w:t>
      </w:r>
      <w:r w:rsidRPr="0050376D">
        <w:rPr>
          <w:sz w:val="28"/>
          <w:szCs w:val="29"/>
        </w:rPr>
        <w:t>осле этого определяют диаметр пружины и её длину по диаметру проволоки, индексу и числу витков.</w:t>
      </w:r>
    </w:p>
    <w:p w:rsidR="005723CC" w:rsidRPr="00D941D8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D941D8">
        <w:rPr>
          <w:sz w:val="28"/>
          <w:szCs w:val="29"/>
        </w:rPr>
        <w:t>Заданные эксплуатационные параметры:</w:t>
      </w:r>
    </w:p>
    <w:p w:rsidR="005723CC" w:rsidRPr="0050376D" w:rsidRDefault="00B609CB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9"/>
        </w:rPr>
        <w:br w:type="page"/>
      </w:r>
      <w:r w:rsidR="005723CC" w:rsidRPr="0050376D">
        <w:rPr>
          <w:sz w:val="28"/>
          <w:szCs w:val="29"/>
        </w:rPr>
        <w:t>Р</w:t>
      </w:r>
      <w:r w:rsidR="005723CC" w:rsidRPr="0050376D">
        <w:rPr>
          <w:sz w:val="28"/>
          <w:szCs w:val="29"/>
          <w:vertAlign w:val="subscript"/>
        </w:rPr>
        <w:t>mах</w:t>
      </w:r>
      <w:r w:rsidR="005723CC" w:rsidRPr="0050376D">
        <w:rPr>
          <w:sz w:val="28"/>
          <w:szCs w:val="29"/>
        </w:rPr>
        <w:t xml:space="preserve"> </w:t>
      </w:r>
      <w:r w:rsidR="005723CC" w:rsidRPr="0050376D">
        <w:rPr>
          <w:iCs/>
          <w:sz w:val="28"/>
          <w:szCs w:val="29"/>
        </w:rPr>
        <w:t xml:space="preserve">= </w:t>
      </w:r>
      <w:r w:rsidR="005723CC" w:rsidRPr="0050376D">
        <w:rPr>
          <w:sz w:val="28"/>
          <w:szCs w:val="29"/>
        </w:rPr>
        <w:t xml:space="preserve">2,5 (Н); </w:t>
      </w:r>
      <w:r w:rsidR="005723CC" w:rsidRPr="0050376D">
        <w:rPr>
          <w:sz w:val="28"/>
          <w:szCs w:val="29"/>
          <w:lang w:val="en-US"/>
        </w:rPr>
        <w:t>dP</w:t>
      </w:r>
      <w:r w:rsidR="005723CC" w:rsidRPr="0050376D">
        <w:rPr>
          <w:sz w:val="28"/>
          <w:szCs w:val="29"/>
        </w:rPr>
        <w:t xml:space="preserve"> = 0.6 (Н); </w:t>
      </w:r>
      <w:r w:rsidR="005723CC" w:rsidRPr="0050376D">
        <w:rPr>
          <w:sz w:val="28"/>
          <w:szCs w:val="29"/>
          <w:lang w:val="en-US"/>
        </w:rPr>
        <w:t>P</w:t>
      </w:r>
      <w:r w:rsidR="005723CC" w:rsidRPr="0050376D">
        <w:rPr>
          <w:sz w:val="28"/>
          <w:szCs w:val="29"/>
          <w:vertAlign w:val="subscript"/>
          <w:lang w:val="en-US"/>
        </w:rPr>
        <w:t>min</w:t>
      </w:r>
      <w:r w:rsidR="005723CC" w:rsidRPr="0050376D">
        <w:rPr>
          <w:sz w:val="28"/>
          <w:szCs w:val="29"/>
        </w:rPr>
        <w:t xml:space="preserve"> </w:t>
      </w:r>
      <w:r w:rsidR="005723CC" w:rsidRPr="0050376D">
        <w:rPr>
          <w:iCs/>
          <w:sz w:val="28"/>
          <w:szCs w:val="29"/>
        </w:rPr>
        <w:t xml:space="preserve">= </w:t>
      </w:r>
      <w:r w:rsidR="005723CC" w:rsidRPr="0050376D">
        <w:rPr>
          <w:sz w:val="28"/>
          <w:szCs w:val="29"/>
        </w:rPr>
        <w:t>Р</w:t>
      </w:r>
      <w:r w:rsidR="005723CC" w:rsidRPr="0050376D">
        <w:rPr>
          <w:sz w:val="28"/>
          <w:szCs w:val="29"/>
          <w:vertAlign w:val="subscript"/>
          <w:lang w:val="en-US"/>
        </w:rPr>
        <w:t>m</w:t>
      </w:r>
      <w:r w:rsidR="005723CC" w:rsidRPr="0050376D">
        <w:rPr>
          <w:sz w:val="28"/>
          <w:szCs w:val="29"/>
          <w:vertAlign w:val="subscript"/>
        </w:rPr>
        <w:t>ах</w:t>
      </w:r>
      <w:r w:rsidR="005723CC" w:rsidRPr="0050376D">
        <w:rPr>
          <w:sz w:val="28"/>
          <w:szCs w:val="29"/>
        </w:rPr>
        <w:t xml:space="preserve"> </w:t>
      </w:r>
      <w:r w:rsidR="00AD0E20" w:rsidRPr="0050376D">
        <w:rPr>
          <w:sz w:val="28"/>
          <w:szCs w:val="29"/>
        </w:rPr>
        <w:t>–</w:t>
      </w:r>
      <w:r w:rsidR="005723CC" w:rsidRPr="0050376D">
        <w:rPr>
          <w:sz w:val="28"/>
          <w:szCs w:val="29"/>
        </w:rPr>
        <w:t xml:space="preserve"> </w:t>
      </w:r>
      <w:r w:rsidR="005723CC" w:rsidRPr="0050376D">
        <w:rPr>
          <w:sz w:val="28"/>
          <w:szCs w:val="29"/>
          <w:lang w:val="en-US"/>
        </w:rPr>
        <w:t>dP</w:t>
      </w:r>
      <w:r w:rsidR="005723CC" w:rsidRPr="0050376D">
        <w:rPr>
          <w:sz w:val="28"/>
          <w:szCs w:val="29"/>
        </w:rPr>
        <w:t xml:space="preserve"> = 1.9 (Н); х = 1,1 (мм);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  <w:r w:rsidRPr="0050376D">
        <w:rPr>
          <w:sz w:val="28"/>
          <w:szCs w:val="29"/>
        </w:rPr>
        <w:t>Материал - стальная пружинная проволока(G = 0,9 МПа, [</w:t>
      </w:r>
      <w:r w:rsidRPr="0050376D">
        <w:rPr>
          <w:sz w:val="28"/>
          <w:szCs w:val="28"/>
        </w:rPr>
        <w:sym w:font="Symbol" w:char="F074"/>
      </w:r>
      <w:r w:rsidRPr="0050376D">
        <w:rPr>
          <w:sz w:val="28"/>
          <w:szCs w:val="29"/>
        </w:rPr>
        <w:t xml:space="preserve">] = 500 МПа) 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>1 .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>Подсчитаем величины, необходимые для пользования номограммой: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>[</w:t>
      </w:r>
      <w:r w:rsidRPr="0050376D">
        <w:rPr>
          <w:sz w:val="28"/>
          <w:szCs w:val="28"/>
        </w:rPr>
        <w:sym w:font="Symbol" w:char="F074"/>
      </w:r>
      <w:r w:rsidRPr="0050376D">
        <w:rPr>
          <w:sz w:val="28"/>
          <w:szCs w:val="29"/>
        </w:rPr>
        <w:t>] /Р</w:t>
      </w:r>
      <w:r w:rsidRPr="0050376D">
        <w:rPr>
          <w:sz w:val="28"/>
          <w:szCs w:val="29"/>
          <w:vertAlign w:val="subscript"/>
        </w:rPr>
        <w:t>mах</w:t>
      </w:r>
      <w:r w:rsidRPr="0050376D">
        <w:rPr>
          <w:sz w:val="28"/>
          <w:szCs w:val="29"/>
        </w:rPr>
        <w:t xml:space="preserve"> = 500 / 2.5</w:t>
      </w:r>
      <w:r w:rsidR="00AD0E20" w:rsidRPr="0050376D">
        <w:rPr>
          <w:sz w:val="28"/>
          <w:szCs w:val="29"/>
        </w:rPr>
        <w:t>=200</w:t>
      </w:r>
      <w:r w:rsidRPr="0050376D">
        <w:rPr>
          <w:sz w:val="28"/>
          <w:szCs w:val="29"/>
        </w:rPr>
        <w:t xml:space="preserve"> (1/мм</w:t>
      </w:r>
      <w:r w:rsidRPr="0050376D">
        <w:rPr>
          <w:sz w:val="28"/>
          <w:szCs w:val="29"/>
          <w:vertAlign w:val="superscript"/>
        </w:rPr>
        <w:t>2</w:t>
      </w:r>
      <w:r w:rsidRPr="0050376D">
        <w:rPr>
          <w:sz w:val="28"/>
          <w:szCs w:val="29"/>
        </w:rPr>
        <w:t>)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  <w:lang w:val="en-US"/>
        </w:rPr>
        <w:t>G</w:t>
      </w:r>
      <w:r w:rsidRPr="0050376D">
        <w:rPr>
          <w:sz w:val="28"/>
          <w:szCs w:val="29"/>
        </w:rPr>
        <w:t>/</w:t>
      </w:r>
      <w:r w:rsidRPr="0050376D">
        <w:rPr>
          <w:sz w:val="28"/>
          <w:szCs w:val="29"/>
          <w:lang w:val="en-US"/>
        </w:rPr>
        <w:t>K</w:t>
      </w:r>
      <w:r w:rsidRPr="0050376D">
        <w:rPr>
          <w:sz w:val="28"/>
          <w:szCs w:val="29"/>
        </w:rPr>
        <w:t xml:space="preserve"> = </w:t>
      </w:r>
      <w:r w:rsidRPr="0050376D">
        <w:rPr>
          <w:sz w:val="28"/>
          <w:szCs w:val="29"/>
          <w:lang w:val="en-US"/>
        </w:rPr>
        <w:t>G</w:t>
      </w:r>
      <w:r w:rsidRPr="0050376D">
        <w:rPr>
          <w:sz w:val="28"/>
          <w:szCs w:val="29"/>
        </w:rPr>
        <w:t>*</w:t>
      </w:r>
      <w:r w:rsidRPr="0050376D">
        <w:rPr>
          <w:sz w:val="28"/>
          <w:szCs w:val="29"/>
          <w:lang w:val="en-US"/>
        </w:rPr>
        <w:t>x</w:t>
      </w:r>
      <w:r w:rsidRPr="0050376D">
        <w:rPr>
          <w:sz w:val="28"/>
          <w:szCs w:val="29"/>
        </w:rPr>
        <w:t>/</w:t>
      </w:r>
      <w:r w:rsidRPr="0050376D">
        <w:rPr>
          <w:sz w:val="28"/>
          <w:szCs w:val="29"/>
          <w:lang w:val="en-US"/>
        </w:rPr>
        <w:t>dP</w:t>
      </w:r>
      <w:r w:rsidRPr="0050376D">
        <w:rPr>
          <w:sz w:val="28"/>
          <w:szCs w:val="29"/>
        </w:rPr>
        <w:t xml:space="preserve"> = 1,48*10 </w:t>
      </w:r>
      <w:r w:rsidRPr="0050376D">
        <w:rPr>
          <w:sz w:val="28"/>
          <w:szCs w:val="29"/>
          <w:vertAlign w:val="superscript"/>
        </w:rPr>
        <w:t>- 5</w:t>
      </w:r>
      <w:r w:rsidRPr="0050376D">
        <w:rPr>
          <w:sz w:val="28"/>
          <w:szCs w:val="29"/>
        </w:rPr>
        <w:t xml:space="preserve"> (1/мм)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>2.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>Задаваясь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>несколькими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>значениями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 xml:space="preserve">индекса </w:t>
      </w:r>
      <w:r w:rsidRPr="0050376D">
        <w:rPr>
          <w:bCs/>
          <w:sz w:val="28"/>
          <w:szCs w:val="29"/>
        </w:rPr>
        <w:t>С</w:t>
      </w:r>
      <w:r w:rsidRPr="0050376D">
        <w:rPr>
          <w:sz w:val="28"/>
          <w:szCs w:val="29"/>
        </w:rPr>
        <w:t>,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>определяем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>по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>кривой [т] / P</w:t>
      </w:r>
      <w:r w:rsidRPr="0050376D">
        <w:rPr>
          <w:sz w:val="28"/>
          <w:szCs w:val="29"/>
          <w:vertAlign w:val="subscript"/>
          <w:lang w:val="en-US"/>
        </w:rPr>
        <w:t>max</w:t>
      </w:r>
      <w:r w:rsidRPr="0050376D">
        <w:rPr>
          <w:sz w:val="28"/>
          <w:szCs w:val="29"/>
        </w:rPr>
        <w:t xml:space="preserve"> = 200 в верхней части номограммы ближайшие большие диаметры проволоки, а по кривой </w:t>
      </w:r>
      <w:r w:rsidRPr="0050376D">
        <w:rPr>
          <w:sz w:val="28"/>
          <w:szCs w:val="29"/>
          <w:lang w:val="en-US"/>
        </w:rPr>
        <w:t>G</w:t>
      </w:r>
      <w:r w:rsidRPr="0050376D">
        <w:rPr>
          <w:sz w:val="28"/>
          <w:szCs w:val="29"/>
        </w:rPr>
        <w:t>/</w:t>
      </w:r>
      <w:r w:rsidRPr="0050376D">
        <w:rPr>
          <w:sz w:val="28"/>
          <w:szCs w:val="29"/>
          <w:lang w:val="en-US"/>
        </w:rPr>
        <w:t>K</w:t>
      </w:r>
      <w:r w:rsidRPr="0050376D">
        <w:rPr>
          <w:sz w:val="28"/>
          <w:szCs w:val="29"/>
        </w:rPr>
        <w:t xml:space="preserve"> = 1,62*10 </w:t>
      </w:r>
      <w:r w:rsidRPr="0050376D">
        <w:rPr>
          <w:sz w:val="28"/>
          <w:szCs w:val="29"/>
          <w:vertAlign w:val="superscript"/>
        </w:rPr>
        <w:t>- 5</w:t>
      </w:r>
      <w:r w:rsidRPr="0050376D">
        <w:rPr>
          <w:sz w:val="28"/>
          <w:szCs w:val="29"/>
        </w:rPr>
        <w:t xml:space="preserve"> в нижней части номограммы определяем величину </w:t>
      </w:r>
      <w:r w:rsidRPr="0050376D">
        <w:rPr>
          <w:sz w:val="28"/>
          <w:szCs w:val="29"/>
          <w:lang w:val="en-US"/>
        </w:rPr>
        <w:t>i</w:t>
      </w:r>
      <w:r w:rsidRPr="0050376D">
        <w:rPr>
          <w:sz w:val="28"/>
          <w:szCs w:val="29"/>
          <w:vertAlign w:val="subscript"/>
          <w:lang w:val="en-US"/>
        </w:rPr>
        <w:t>p</w:t>
      </w:r>
      <w:r w:rsidRPr="0050376D">
        <w:rPr>
          <w:sz w:val="28"/>
          <w:szCs w:val="29"/>
          <w:vertAlign w:val="subscript"/>
        </w:rPr>
        <w:t xml:space="preserve"> </w:t>
      </w:r>
      <w:r w:rsidRPr="0050376D">
        <w:rPr>
          <w:sz w:val="28"/>
          <w:szCs w:val="29"/>
        </w:rPr>
        <w:t xml:space="preserve">/ </w:t>
      </w:r>
      <w:r w:rsidRPr="0050376D">
        <w:rPr>
          <w:sz w:val="28"/>
          <w:szCs w:val="29"/>
          <w:lang w:val="en-US"/>
        </w:rPr>
        <w:t>d</w:t>
      </w:r>
      <w:r w:rsidRPr="0050376D">
        <w:rPr>
          <w:sz w:val="28"/>
          <w:szCs w:val="29"/>
        </w:rPr>
        <w:t xml:space="preserve"> .</w:t>
      </w:r>
    </w:p>
    <w:p w:rsidR="005723CC" w:rsidRPr="0050376D" w:rsidRDefault="00BD07C0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9"/>
        </w:rPr>
        <w:t>3. Под</w:t>
      </w:r>
      <w:r w:rsidR="005723CC" w:rsidRPr="0050376D">
        <w:rPr>
          <w:sz w:val="28"/>
          <w:szCs w:val="29"/>
        </w:rPr>
        <w:t xml:space="preserve">считаем </w:t>
      </w:r>
      <w:r w:rsidR="005723CC" w:rsidRPr="0050376D">
        <w:rPr>
          <w:sz w:val="28"/>
          <w:szCs w:val="29"/>
          <w:lang w:val="en-US"/>
        </w:rPr>
        <w:t>i</w:t>
      </w:r>
      <w:r w:rsidR="005723CC" w:rsidRPr="0050376D">
        <w:rPr>
          <w:sz w:val="28"/>
          <w:szCs w:val="29"/>
        </w:rPr>
        <w:t xml:space="preserve"> </w:t>
      </w:r>
      <w:r w:rsidR="005723CC" w:rsidRPr="0050376D">
        <w:rPr>
          <w:sz w:val="28"/>
          <w:szCs w:val="29"/>
          <w:vertAlign w:val="subscript"/>
          <w:lang w:val="en-US"/>
        </w:rPr>
        <w:t>p</w:t>
      </w:r>
      <w:r w:rsidR="005723CC" w:rsidRPr="0050376D">
        <w:rPr>
          <w:sz w:val="28"/>
          <w:szCs w:val="29"/>
          <w:vertAlign w:val="subscript"/>
        </w:rPr>
        <w:t xml:space="preserve"> </w:t>
      </w:r>
      <w:r w:rsidR="005723CC" w:rsidRPr="0050376D">
        <w:rPr>
          <w:sz w:val="28"/>
          <w:szCs w:val="29"/>
        </w:rPr>
        <w:t xml:space="preserve">, </w:t>
      </w:r>
      <w:r w:rsidR="005723CC" w:rsidRPr="0050376D">
        <w:rPr>
          <w:sz w:val="28"/>
          <w:szCs w:val="29"/>
          <w:lang w:val="en-US"/>
        </w:rPr>
        <w:t>D</w:t>
      </w:r>
      <w:r w:rsidR="005723CC" w:rsidRPr="0050376D">
        <w:rPr>
          <w:sz w:val="28"/>
          <w:szCs w:val="29"/>
        </w:rPr>
        <w:t xml:space="preserve">, </w:t>
      </w:r>
      <w:r w:rsidR="005723CC" w:rsidRPr="0050376D">
        <w:rPr>
          <w:sz w:val="28"/>
          <w:szCs w:val="29"/>
          <w:lang w:val="en-US"/>
        </w:rPr>
        <w:t>D</w:t>
      </w:r>
      <w:r w:rsidR="005723CC" w:rsidRPr="0050376D">
        <w:rPr>
          <w:sz w:val="28"/>
          <w:szCs w:val="29"/>
          <w:vertAlign w:val="subscript"/>
          <w:lang w:val="en-US"/>
        </w:rPr>
        <w:t>H</w:t>
      </w:r>
      <w:r w:rsidR="005723CC" w:rsidRPr="0050376D">
        <w:rPr>
          <w:sz w:val="28"/>
          <w:szCs w:val="29"/>
        </w:rPr>
        <w:t xml:space="preserve"> и Н</w:t>
      </w:r>
      <w:r w:rsidR="005723CC" w:rsidRPr="0050376D">
        <w:rPr>
          <w:sz w:val="28"/>
          <w:szCs w:val="29"/>
          <w:vertAlign w:val="subscript"/>
        </w:rPr>
        <w:t>0</w:t>
      </w:r>
      <w:r w:rsidR="005723CC" w:rsidRPr="0050376D">
        <w:rPr>
          <w:sz w:val="28"/>
          <w:szCs w:val="29"/>
        </w:rPr>
        <w:t xml:space="preserve"> для всех вариантов проектируемой пружины, приняв </w:t>
      </w:r>
      <w:r w:rsidR="005723CC" w:rsidRPr="0050376D">
        <w:rPr>
          <w:sz w:val="28"/>
          <w:szCs w:val="29"/>
          <w:lang w:val="en-US"/>
        </w:rPr>
        <w:t>i</w:t>
      </w:r>
      <w:r w:rsidR="005723CC" w:rsidRPr="0050376D">
        <w:rPr>
          <w:sz w:val="28"/>
          <w:szCs w:val="29"/>
          <w:vertAlign w:val="subscript"/>
          <w:lang w:val="en-US"/>
        </w:rPr>
        <w:t>k</w:t>
      </w:r>
      <w:r w:rsidR="005723CC" w:rsidRPr="0050376D">
        <w:rPr>
          <w:sz w:val="28"/>
          <w:szCs w:val="29"/>
        </w:rPr>
        <w:t xml:space="preserve"> = 3 . Результаты расчётов, а также величины С и </w:t>
      </w:r>
      <w:r w:rsidR="005723CC" w:rsidRPr="0050376D">
        <w:rPr>
          <w:sz w:val="28"/>
          <w:szCs w:val="29"/>
          <w:lang w:val="en-US"/>
        </w:rPr>
        <w:t>d</w:t>
      </w:r>
      <w:r w:rsidR="005723CC" w:rsidRPr="0050376D">
        <w:rPr>
          <w:sz w:val="28"/>
          <w:szCs w:val="29"/>
        </w:rPr>
        <w:t xml:space="preserve"> сведём в таблицу.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  <w:lang w:val="en-US"/>
        </w:rPr>
      </w:pPr>
      <w:r w:rsidRPr="0050376D">
        <w:rPr>
          <w:sz w:val="28"/>
          <w:szCs w:val="29"/>
          <w:lang w:val="en-US"/>
        </w:rPr>
        <w:t>I</w:t>
      </w:r>
      <w:r w:rsidRPr="0050376D">
        <w:rPr>
          <w:sz w:val="28"/>
          <w:szCs w:val="29"/>
          <w:vertAlign w:val="subscript"/>
          <w:lang w:val="en-US"/>
        </w:rPr>
        <w:t>p</w:t>
      </w:r>
      <w:r w:rsidRPr="0050376D">
        <w:rPr>
          <w:sz w:val="28"/>
          <w:szCs w:val="29"/>
          <w:lang w:val="en-US"/>
        </w:rPr>
        <w:t xml:space="preserve"> = d * G/K ;</w:t>
      </w:r>
      <w:r w:rsidR="0082301A" w:rsidRPr="0050376D">
        <w:rPr>
          <w:sz w:val="28"/>
          <w:szCs w:val="29"/>
          <w:lang w:val="en-US"/>
        </w:rPr>
        <w:t xml:space="preserve"> </w:t>
      </w:r>
      <w:r w:rsidRPr="0050376D">
        <w:rPr>
          <w:sz w:val="28"/>
          <w:szCs w:val="29"/>
          <w:lang w:val="en-US"/>
        </w:rPr>
        <w:t>D = C * d ; D</w:t>
      </w:r>
      <w:r w:rsidRPr="0050376D">
        <w:rPr>
          <w:sz w:val="28"/>
          <w:szCs w:val="29"/>
          <w:vertAlign w:val="subscript"/>
          <w:lang w:val="en-US"/>
        </w:rPr>
        <w:t>H</w:t>
      </w:r>
      <w:r w:rsidRPr="0050376D">
        <w:rPr>
          <w:sz w:val="28"/>
          <w:szCs w:val="29"/>
          <w:lang w:val="en-US"/>
        </w:rPr>
        <w:t xml:space="preserve"> = D + d; </w:t>
      </w:r>
    </w:p>
    <w:p w:rsidR="005723CC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  <w:r w:rsidRPr="0050376D">
        <w:rPr>
          <w:sz w:val="28"/>
          <w:szCs w:val="29"/>
        </w:rPr>
        <w:t>Н</w:t>
      </w:r>
      <w:r w:rsidRPr="0050376D">
        <w:rPr>
          <w:sz w:val="28"/>
          <w:szCs w:val="29"/>
          <w:vertAlign w:val="subscript"/>
        </w:rPr>
        <w:t>о</w:t>
      </w:r>
      <w:r w:rsidRPr="0050376D">
        <w:rPr>
          <w:sz w:val="28"/>
          <w:szCs w:val="29"/>
        </w:rPr>
        <w:t xml:space="preserve"> = (</w:t>
      </w:r>
      <w:r w:rsidRPr="0050376D">
        <w:rPr>
          <w:sz w:val="28"/>
          <w:szCs w:val="29"/>
          <w:lang w:val="en-US"/>
        </w:rPr>
        <w:t>i</w:t>
      </w:r>
      <w:r w:rsidRPr="0050376D">
        <w:rPr>
          <w:sz w:val="28"/>
          <w:szCs w:val="29"/>
          <w:vertAlign w:val="subscript"/>
          <w:lang w:val="en-US"/>
        </w:rPr>
        <w:t>p</w:t>
      </w:r>
      <w:r w:rsidRPr="0050376D">
        <w:rPr>
          <w:sz w:val="28"/>
          <w:szCs w:val="29"/>
        </w:rPr>
        <w:t xml:space="preserve"> * </w:t>
      </w:r>
      <w:r w:rsidRPr="0050376D">
        <w:rPr>
          <w:sz w:val="28"/>
          <w:szCs w:val="28"/>
          <w:lang w:val="en-US"/>
        </w:rPr>
        <w:sym w:font="Symbol" w:char="F07A"/>
      </w:r>
      <w:r w:rsidRPr="0050376D">
        <w:rPr>
          <w:sz w:val="28"/>
          <w:szCs w:val="29"/>
        </w:rPr>
        <w:t xml:space="preserve">+ </w:t>
      </w:r>
      <w:r w:rsidRPr="0050376D">
        <w:rPr>
          <w:sz w:val="28"/>
          <w:szCs w:val="29"/>
          <w:lang w:val="en-US"/>
        </w:rPr>
        <w:t>i</w:t>
      </w:r>
      <w:r w:rsidRPr="0050376D">
        <w:rPr>
          <w:sz w:val="28"/>
          <w:szCs w:val="29"/>
          <w:vertAlign w:val="subscript"/>
          <w:lang w:val="en-US"/>
        </w:rPr>
        <w:t>k</w:t>
      </w:r>
      <w:r w:rsidR="0082301A" w:rsidRPr="0050376D">
        <w:rPr>
          <w:sz w:val="28"/>
          <w:szCs w:val="29"/>
          <w:vertAlign w:val="subscript"/>
        </w:rPr>
        <w:t xml:space="preserve"> </w:t>
      </w:r>
      <w:r w:rsidRPr="0050376D">
        <w:rPr>
          <w:sz w:val="28"/>
          <w:szCs w:val="29"/>
        </w:rPr>
        <w:t xml:space="preserve">) * </w:t>
      </w:r>
      <w:r w:rsidRPr="0050376D">
        <w:rPr>
          <w:sz w:val="28"/>
          <w:szCs w:val="29"/>
          <w:lang w:val="en-US"/>
        </w:rPr>
        <w:t>d</w:t>
      </w:r>
      <w:r w:rsidRPr="0050376D">
        <w:rPr>
          <w:sz w:val="28"/>
          <w:szCs w:val="29"/>
        </w:rPr>
        <w:t xml:space="preserve"> + </w:t>
      </w:r>
      <w:r w:rsidRPr="0050376D">
        <w:rPr>
          <w:sz w:val="28"/>
          <w:szCs w:val="29"/>
          <w:lang w:val="en-US"/>
        </w:rPr>
        <w:t>x</w:t>
      </w:r>
      <w:r w:rsidRPr="0050376D">
        <w:rPr>
          <w:sz w:val="28"/>
          <w:szCs w:val="29"/>
        </w:rPr>
        <w:t xml:space="preserve"> , </w:t>
      </w:r>
      <w:r w:rsidRPr="0050376D">
        <w:rPr>
          <w:sz w:val="28"/>
          <w:szCs w:val="28"/>
          <w:lang w:val="en-US"/>
        </w:rPr>
        <w:sym w:font="Symbol" w:char="F07A"/>
      </w:r>
      <w:r w:rsidRPr="0050376D">
        <w:rPr>
          <w:sz w:val="28"/>
          <w:szCs w:val="29"/>
        </w:rPr>
        <w:t>=1,2,</w:t>
      </w:r>
      <w:r w:rsidRPr="0050376D">
        <w:rPr>
          <w:sz w:val="28"/>
          <w:szCs w:val="29"/>
          <w:lang w:val="en-US"/>
        </w:rPr>
        <w:t>i</w:t>
      </w:r>
      <w:r w:rsidRPr="0050376D">
        <w:rPr>
          <w:sz w:val="28"/>
          <w:szCs w:val="29"/>
          <w:vertAlign w:val="subscript"/>
          <w:lang w:val="en-US"/>
        </w:rPr>
        <w:t>k</w:t>
      </w:r>
      <w:r w:rsidRPr="0050376D">
        <w:rPr>
          <w:sz w:val="28"/>
          <w:szCs w:val="29"/>
        </w:rPr>
        <w:t xml:space="preserve"> = 3</w:t>
      </w:r>
    </w:p>
    <w:p w:rsidR="005B0974" w:rsidRPr="0050376D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</w:p>
    <w:tbl>
      <w:tblPr>
        <w:tblW w:w="907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57"/>
        <w:gridCol w:w="919"/>
        <w:gridCol w:w="1089"/>
        <w:gridCol w:w="1089"/>
        <w:gridCol w:w="1270"/>
        <w:gridCol w:w="1270"/>
        <w:gridCol w:w="1089"/>
        <w:gridCol w:w="1089"/>
      </w:tblGrid>
      <w:tr w:rsidR="005723CC" w:rsidRPr="0050376D" w:rsidTr="00B609CB">
        <w:trPr>
          <w:trHeight w:hRule="exact" w:val="337"/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Вариант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С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rPr>
                <w:lang w:val="en-US"/>
              </w:rPr>
              <w:t>d</w:t>
            </w:r>
            <w:r w:rsidRPr="0050376D">
              <w:t>,</w:t>
            </w:r>
            <w:r w:rsidRPr="0050376D">
              <w:rPr>
                <w:lang w:val="en-US"/>
              </w:rPr>
              <w:t>MM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rPr>
                <w:lang w:val="en-US"/>
              </w:rPr>
              <w:t>G</w:t>
            </w:r>
            <w:r w:rsidRPr="0050376D">
              <w:t>/</w:t>
            </w:r>
            <w:r w:rsidRPr="0050376D">
              <w:rPr>
                <w:lang w:val="en-US"/>
              </w:rPr>
              <w:t>K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  <w:rPr>
                <w:lang w:val="en-US"/>
              </w:rPr>
            </w:pPr>
            <w:r w:rsidRPr="0050376D">
              <w:rPr>
                <w:smallCaps/>
                <w:lang w:val="en-US"/>
              </w:rPr>
              <w:t>i</w:t>
            </w:r>
            <w:r w:rsidRPr="0050376D">
              <w:rPr>
                <w:smallCaps/>
                <w:vertAlign w:val="subscript"/>
                <w:lang w:val="en-US"/>
              </w:rPr>
              <w:t>p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  <w:rPr>
                <w:lang w:val="en-US"/>
              </w:rPr>
            </w:pPr>
            <w:r w:rsidRPr="0050376D">
              <w:rPr>
                <w:smallCaps/>
                <w:lang w:val="en-US"/>
              </w:rPr>
              <w:t>d,mm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  <w:rPr>
                <w:lang w:val="en-US"/>
              </w:rPr>
            </w:pPr>
            <w:r w:rsidRPr="0050376D">
              <w:rPr>
                <w:lang w:val="en-US"/>
              </w:rPr>
              <w:t>D</w:t>
            </w:r>
            <w:r w:rsidRPr="0050376D">
              <w:rPr>
                <w:vertAlign w:val="subscript"/>
                <w:lang w:val="en-US"/>
              </w:rPr>
              <w:t>H</w:t>
            </w:r>
            <w:r w:rsidRPr="0050376D">
              <w:rPr>
                <w:lang w:val="en-US"/>
              </w:rPr>
              <w:t>,MM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rPr>
                <w:lang w:val="en-US"/>
              </w:rPr>
              <w:t>H</w:t>
            </w:r>
            <w:r w:rsidRPr="0050376D">
              <w:rPr>
                <w:vertAlign w:val="subscript"/>
              </w:rPr>
              <w:t>0</w:t>
            </w:r>
            <w:r w:rsidRPr="0050376D">
              <w:t>,</w:t>
            </w:r>
            <w:r w:rsidRPr="0050376D">
              <w:rPr>
                <w:lang w:val="en-US"/>
              </w:rPr>
              <w:t>MM</w:t>
            </w:r>
          </w:p>
        </w:tc>
      </w:tr>
      <w:tr w:rsidR="005723CC" w:rsidRPr="0050376D" w:rsidTr="00B609CB">
        <w:trPr>
          <w:trHeight w:hRule="exact" w:val="270"/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1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0,28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28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1,68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1,96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11,25</w:t>
            </w:r>
          </w:p>
        </w:tc>
      </w:tr>
      <w:tr w:rsidR="005723CC" w:rsidRPr="0050376D" w:rsidTr="00B609CB">
        <w:trPr>
          <w:trHeight w:hRule="exact" w:val="275"/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2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0,30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2,4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2,7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6,22</w:t>
            </w:r>
          </w:p>
        </w:tc>
      </w:tr>
      <w:tr w:rsidR="005723CC" w:rsidRPr="0050376D" w:rsidTr="00B609CB">
        <w:trPr>
          <w:trHeight w:hRule="exact" w:val="278"/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3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0,35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3,85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5</w:t>
            </w:r>
          </w:p>
        </w:tc>
      </w:tr>
      <w:tr w:rsidR="005723CC" w:rsidRPr="0050376D" w:rsidTr="00B609CB">
        <w:trPr>
          <w:trHeight w:hRule="exact" w:val="283"/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0,38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4,56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4,56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4,94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4,22</w:t>
            </w:r>
          </w:p>
        </w:tc>
      </w:tr>
      <w:tr w:rsidR="005723CC" w:rsidRPr="0050376D" w:rsidTr="00B609CB">
        <w:trPr>
          <w:trHeight w:hRule="exact" w:val="284"/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5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16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0,42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2,1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6,72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7,14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23CC" w:rsidRPr="0050376D" w:rsidRDefault="005723CC" w:rsidP="00B609CB">
            <w:pPr>
              <w:pStyle w:val="23"/>
              <w:widowControl w:val="0"/>
            </w:pPr>
            <w:r w:rsidRPr="0050376D">
              <w:t>3,31</w:t>
            </w:r>
          </w:p>
        </w:tc>
      </w:tr>
    </w:tbl>
    <w:p w:rsidR="00E6654F" w:rsidRDefault="00E6654F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9"/>
        </w:rPr>
      </w:pPr>
    </w:p>
    <w:p w:rsidR="005723CC" w:rsidRPr="0050376D" w:rsidRDefault="009F698E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9"/>
        </w:rPr>
      </w:pPr>
      <w:r>
        <w:rPr>
          <w:bCs/>
          <w:sz w:val="28"/>
          <w:szCs w:val="29"/>
        </w:rPr>
        <w:t>Н</w:t>
      </w:r>
      <w:r w:rsidR="005723CC" w:rsidRPr="0050376D">
        <w:rPr>
          <w:bCs/>
          <w:sz w:val="28"/>
          <w:szCs w:val="29"/>
        </w:rPr>
        <w:t>аиболее соответствующим габаритам прибора следует признать 2 вариант.</w:t>
      </w:r>
    </w:p>
    <w:p w:rsidR="005723CC" w:rsidRPr="005B0974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5723CC" w:rsidRPr="00D941D8" w:rsidRDefault="00D941D8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D941D8">
        <w:rPr>
          <w:sz w:val="28"/>
          <w:szCs w:val="28"/>
          <w:u w:val="single"/>
        </w:rPr>
        <w:t>Определение параметров натяжного</w:t>
      </w:r>
      <w:r w:rsidR="005B0974" w:rsidRPr="00D941D8">
        <w:rPr>
          <w:sz w:val="28"/>
          <w:szCs w:val="28"/>
          <w:u w:val="single"/>
        </w:rPr>
        <w:t xml:space="preserve"> </w:t>
      </w:r>
      <w:r w:rsidRPr="002078E4">
        <w:rPr>
          <w:sz w:val="28"/>
          <w:szCs w:val="28"/>
          <w:u w:val="single"/>
        </w:rPr>
        <w:t>волоска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>Найдём длину, толщину ленты; шаг спирали, радиус наружного витка, и число витков спирали. Исходные данные: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>наибольше угловое перемещение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bCs/>
          <w:sz w:val="28"/>
          <w:szCs w:val="28"/>
        </w:rPr>
        <w:sym w:font="Symbol" w:char="F06A"/>
      </w:r>
      <w:r w:rsidRPr="0050376D">
        <w:rPr>
          <w:bCs/>
          <w:sz w:val="28"/>
          <w:szCs w:val="29"/>
          <w:vertAlign w:val="subscript"/>
        </w:rPr>
        <w:t>mах</w:t>
      </w:r>
      <w:r w:rsidRPr="0050376D">
        <w:rPr>
          <w:sz w:val="28"/>
          <w:szCs w:val="29"/>
        </w:rPr>
        <w:t xml:space="preserve"> = 360°;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>наибольшая нагрузка М</w:t>
      </w:r>
      <w:r w:rsidRPr="0050376D">
        <w:rPr>
          <w:sz w:val="28"/>
          <w:szCs w:val="29"/>
          <w:vertAlign w:val="subscript"/>
        </w:rPr>
        <w:t>mах</w:t>
      </w:r>
      <w:r w:rsidR="001045CE" w:rsidRPr="0050376D">
        <w:rPr>
          <w:sz w:val="28"/>
          <w:szCs w:val="29"/>
        </w:rPr>
        <w:t xml:space="preserve"> = 0,048 (Н * мм)</w:t>
      </w:r>
      <w:r w:rsidRPr="0050376D">
        <w:rPr>
          <w:sz w:val="28"/>
          <w:szCs w:val="29"/>
        </w:rPr>
        <w:t>;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>жёсткость пружины К = 0,495 (Н/мм) ;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  <w:r w:rsidRPr="0050376D">
        <w:rPr>
          <w:sz w:val="28"/>
          <w:szCs w:val="29"/>
        </w:rPr>
        <w:t>радиус внутреннего витка r = 3 (мм) (принимаем в соответствии с размером и конфигурацией детали, к которой крепится внутренний конец пружины).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>материал пружины - сталь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>У10 А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 xml:space="preserve">модуль упругости Е = 2* 10 </w:t>
      </w:r>
      <w:r w:rsidRPr="0050376D">
        <w:rPr>
          <w:sz w:val="28"/>
          <w:szCs w:val="29"/>
          <w:vertAlign w:val="superscript"/>
        </w:rPr>
        <w:t xml:space="preserve">5 </w:t>
      </w:r>
      <w:r w:rsidRPr="0050376D">
        <w:rPr>
          <w:sz w:val="28"/>
          <w:szCs w:val="29"/>
        </w:rPr>
        <w:t>(Мпа)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 xml:space="preserve">предел текучести </w:t>
      </w:r>
      <w:r w:rsidRPr="0050376D">
        <w:rPr>
          <w:sz w:val="28"/>
          <w:szCs w:val="28"/>
        </w:rPr>
        <w:sym w:font="Symbol" w:char="F073"/>
      </w:r>
      <w:r w:rsidRPr="0050376D">
        <w:rPr>
          <w:sz w:val="28"/>
          <w:szCs w:val="29"/>
          <w:vertAlign w:val="subscript"/>
        </w:rPr>
        <w:t xml:space="preserve">т </w:t>
      </w:r>
      <w:r w:rsidRPr="0050376D">
        <w:rPr>
          <w:sz w:val="28"/>
          <w:szCs w:val="29"/>
        </w:rPr>
        <w:t>= 35 (Мпа)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 xml:space="preserve">коэффициент запаса </w:t>
      </w:r>
      <w:r w:rsidRPr="0050376D">
        <w:rPr>
          <w:sz w:val="28"/>
          <w:szCs w:val="29"/>
          <w:lang w:val="en-US"/>
        </w:rPr>
        <w:t>n</w:t>
      </w:r>
      <w:r w:rsidRPr="0050376D">
        <w:rPr>
          <w:sz w:val="28"/>
          <w:szCs w:val="29"/>
          <w:vertAlign w:val="subscript"/>
        </w:rPr>
        <w:t>т</w:t>
      </w:r>
      <w:r w:rsidRPr="0050376D">
        <w:rPr>
          <w:sz w:val="28"/>
          <w:szCs w:val="29"/>
        </w:rPr>
        <w:t xml:space="preserve"> = 7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  <w:u w:val="single"/>
        </w:rPr>
      </w:pPr>
      <w:r w:rsidRPr="0050376D">
        <w:rPr>
          <w:sz w:val="28"/>
          <w:szCs w:val="29"/>
          <w:u w:val="single"/>
        </w:rPr>
        <w:t xml:space="preserve">Расчёт: 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>Допустимое напряжение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>[</w:t>
      </w:r>
      <w:r w:rsidRPr="0050376D">
        <w:rPr>
          <w:sz w:val="28"/>
          <w:szCs w:val="28"/>
        </w:rPr>
        <w:sym w:font="Symbol" w:char="F073"/>
      </w:r>
      <w:r w:rsidRPr="0050376D">
        <w:rPr>
          <w:sz w:val="28"/>
          <w:szCs w:val="29"/>
          <w:vertAlign w:val="subscript"/>
        </w:rPr>
        <w:t>т</w:t>
      </w:r>
      <w:r w:rsidRPr="0050376D">
        <w:rPr>
          <w:sz w:val="28"/>
          <w:szCs w:val="29"/>
        </w:rPr>
        <w:t xml:space="preserve">] = </w:t>
      </w:r>
      <w:r w:rsidRPr="0050376D">
        <w:rPr>
          <w:sz w:val="28"/>
          <w:szCs w:val="28"/>
        </w:rPr>
        <w:sym w:font="Symbol" w:char="F073"/>
      </w:r>
      <w:r w:rsidRPr="0050376D">
        <w:rPr>
          <w:sz w:val="28"/>
          <w:szCs w:val="29"/>
          <w:vertAlign w:val="subscript"/>
        </w:rPr>
        <w:t xml:space="preserve">т </w:t>
      </w:r>
      <w:r w:rsidRPr="0050376D">
        <w:rPr>
          <w:sz w:val="28"/>
          <w:szCs w:val="29"/>
        </w:rPr>
        <w:t>/</w:t>
      </w:r>
      <w:r w:rsidRPr="0050376D">
        <w:rPr>
          <w:sz w:val="28"/>
          <w:szCs w:val="29"/>
          <w:lang w:val="en-US"/>
        </w:rPr>
        <w:t>n</w:t>
      </w:r>
      <w:r w:rsidRPr="0050376D">
        <w:rPr>
          <w:sz w:val="28"/>
          <w:szCs w:val="29"/>
          <w:vertAlign w:val="subscript"/>
        </w:rPr>
        <w:t>т</w:t>
      </w:r>
      <w:r w:rsidRPr="0050376D">
        <w:rPr>
          <w:sz w:val="28"/>
          <w:szCs w:val="29"/>
        </w:rPr>
        <w:t xml:space="preserve"> = 35/7 =5 (Мпа)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  <w:r w:rsidRPr="0050376D">
        <w:rPr>
          <w:sz w:val="28"/>
          <w:szCs w:val="29"/>
        </w:rPr>
        <w:t>Выберем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8"/>
          <w:lang w:val="en-US"/>
        </w:rPr>
        <w:sym w:font="Symbol" w:char="F079"/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 xml:space="preserve">= </w:t>
      </w:r>
      <w:r w:rsidRPr="0050376D">
        <w:rPr>
          <w:sz w:val="28"/>
          <w:szCs w:val="29"/>
          <w:lang w:val="en-US"/>
        </w:rPr>
        <w:t>b</w:t>
      </w:r>
      <w:r w:rsidRPr="0050376D">
        <w:rPr>
          <w:sz w:val="28"/>
          <w:szCs w:val="29"/>
        </w:rPr>
        <w:t xml:space="preserve"> / </w:t>
      </w:r>
      <w:r w:rsidRPr="0050376D">
        <w:rPr>
          <w:sz w:val="28"/>
          <w:szCs w:val="29"/>
          <w:lang w:val="en-US"/>
        </w:rPr>
        <w:t>h</w:t>
      </w:r>
      <w:r w:rsidRPr="0050376D">
        <w:rPr>
          <w:sz w:val="28"/>
          <w:szCs w:val="29"/>
        </w:rPr>
        <w:t xml:space="preserve"> = 10</w:t>
      </w:r>
    </w:p>
    <w:p w:rsidR="005B0974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  <w:r w:rsidRPr="0050376D">
        <w:rPr>
          <w:sz w:val="28"/>
          <w:szCs w:val="29"/>
        </w:rPr>
        <w:t>Тогда толщина ленты :</w:t>
      </w:r>
      <w:r w:rsidR="0082301A" w:rsidRPr="0050376D">
        <w:rPr>
          <w:sz w:val="28"/>
          <w:szCs w:val="29"/>
        </w:rPr>
        <w:t xml:space="preserve"> </w: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C5389D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8" type="#_x0000_t75" style="width:174pt;height:53.25pt" fillcolor="window">
            <v:imagedata r:id="rId60" o:title=""/>
          </v:shape>
        </w:pic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9"/>
        </w:rPr>
      </w:pPr>
      <w:r w:rsidRPr="0050376D">
        <w:rPr>
          <w:sz w:val="28"/>
          <w:szCs w:val="29"/>
        </w:rPr>
        <w:t>Ширина ленты: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  <w:lang w:val="en-US"/>
        </w:rPr>
        <w:t>b</w:t>
      </w:r>
      <w:r w:rsidRPr="0050376D">
        <w:rPr>
          <w:sz w:val="28"/>
          <w:szCs w:val="29"/>
        </w:rPr>
        <w:t xml:space="preserve"> = </w:t>
      </w:r>
      <w:r w:rsidRPr="0050376D">
        <w:rPr>
          <w:sz w:val="28"/>
          <w:szCs w:val="28"/>
          <w:lang w:val="en-US"/>
        </w:rPr>
        <w:sym w:font="Symbol" w:char="F079"/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>*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  <w:lang w:val="en-US"/>
        </w:rPr>
        <w:t>h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>= 1,4 (мм).</w:t>
      </w:r>
    </w:p>
    <w:p w:rsidR="005723CC" w:rsidRPr="0050376D" w:rsidRDefault="005723CC" w:rsidP="00B609CB">
      <w:pPr>
        <w:pStyle w:val="3"/>
        <w:widowControl w:val="0"/>
        <w:spacing w:line="360" w:lineRule="auto"/>
        <w:ind w:firstLine="709"/>
        <w:jc w:val="both"/>
        <w:rPr>
          <w:b w:val="0"/>
          <w:bCs w:val="0"/>
          <w:i w:val="0"/>
          <w:iCs w:val="0"/>
          <w:sz w:val="28"/>
          <w:u w:val="none"/>
        </w:rPr>
      </w:pPr>
      <w:r w:rsidRPr="0050376D">
        <w:rPr>
          <w:b w:val="0"/>
          <w:bCs w:val="0"/>
          <w:i w:val="0"/>
          <w:iCs w:val="0"/>
          <w:sz w:val="28"/>
          <w:u w:val="none"/>
        </w:rPr>
        <w:t xml:space="preserve">Длина ленты: </w:t>
      </w:r>
      <w:r w:rsidRPr="0050376D">
        <w:rPr>
          <w:b w:val="0"/>
          <w:bCs w:val="0"/>
          <w:i w:val="0"/>
          <w:iCs w:val="0"/>
          <w:sz w:val="28"/>
          <w:u w:val="none"/>
          <w:lang w:val="en-US"/>
        </w:rPr>
        <w:t>L</w:t>
      </w:r>
      <w:r w:rsidRPr="0050376D">
        <w:rPr>
          <w:b w:val="0"/>
          <w:bCs w:val="0"/>
          <w:i w:val="0"/>
          <w:iCs w:val="0"/>
          <w:sz w:val="28"/>
          <w:u w:val="none"/>
        </w:rPr>
        <w:t xml:space="preserve"> = </w:t>
      </w:r>
      <w:r w:rsidRPr="0050376D">
        <w:rPr>
          <w:b w:val="0"/>
          <w:bCs w:val="0"/>
          <w:i w:val="0"/>
          <w:iCs w:val="0"/>
          <w:sz w:val="28"/>
          <w:u w:val="none"/>
          <w:lang w:val="en-US"/>
        </w:rPr>
        <w:t>E</w:t>
      </w:r>
      <w:r w:rsidRPr="0050376D">
        <w:rPr>
          <w:b w:val="0"/>
          <w:bCs w:val="0"/>
          <w:i w:val="0"/>
          <w:iCs w:val="0"/>
          <w:sz w:val="28"/>
          <w:u w:val="none"/>
        </w:rPr>
        <w:t xml:space="preserve"> * </w:t>
      </w:r>
      <w:r w:rsidRPr="0050376D">
        <w:rPr>
          <w:b w:val="0"/>
          <w:bCs w:val="0"/>
          <w:i w:val="0"/>
          <w:iCs w:val="0"/>
          <w:sz w:val="28"/>
          <w:szCs w:val="28"/>
          <w:u w:val="none"/>
          <w:lang w:val="en-US"/>
        </w:rPr>
        <w:sym w:font="Symbol" w:char="F079"/>
      </w:r>
      <w:r w:rsidRPr="0050376D">
        <w:rPr>
          <w:b w:val="0"/>
          <w:bCs w:val="0"/>
          <w:i w:val="0"/>
          <w:iCs w:val="0"/>
          <w:sz w:val="28"/>
          <w:u w:val="none"/>
        </w:rPr>
        <w:t xml:space="preserve"> * </w:t>
      </w:r>
      <w:r w:rsidRPr="0050376D">
        <w:rPr>
          <w:b w:val="0"/>
          <w:bCs w:val="0"/>
          <w:i w:val="0"/>
          <w:iCs w:val="0"/>
          <w:sz w:val="28"/>
          <w:u w:val="none"/>
          <w:lang w:val="en-US"/>
        </w:rPr>
        <w:t>h</w:t>
      </w:r>
      <w:r w:rsidRPr="0050376D">
        <w:rPr>
          <w:b w:val="0"/>
          <w:bCs w:val="0"/>
          <w:i w:val="0"/>
          <w:iCs w:val="0"/>
          <w:sz w:val="28"/>
          <w:u w:val="none"/>
          <w:vertAlign w:val="superscript"/>
        </w:rPr>
        <w:t xml:space="preserve">4 </w:t>
      </w:r>
      <w:r w:rsidRPr="0050376D">
        <w:rPr>
          <w:b w:val="0"/>
          <w:bCs w:val="0"/>
          <w:i w:val="0"/>
          <w:iCs w:val="0"/>
          <w:sz w:val="28"/>
          <w:u w:val="none"/>
        </w:rPr>
        <w:t xml:space="preserve">/ 12 * </w:t>
      </w:r>
      <w:r w:rsidRPr="0050376D">
        <w:rPr>
          <w:b w:val="0"/>
          <w:bCs w:val="0"/>
          <w:i w:val="0"/>
          <w:iCs w:val="0"/>
          <w:sz w:val="28"/>
          <w:u w:val="none"/>
          <w:lang w:val="en-US"/>
        </w:rPr>
        <w:t>K</w:t>
      </w:r>
      <w:r w:rsidRPr="0050376D">
        <w:rPr>
          <w:b w:val="0"/>
          <w:bCs w:val="0"/>
          <w:i w:val="0"/>
          <w:iCs w:val="0"/>
          <w:sz w:val="28"/>
          <w:u w:val="none"/>
        </w:rPr>
        <w:t xml:space="preserve"> = 375 (мм).</w:t>
      </w:r>
    </w:p>
    <w:p w:rsidR="005723CC" w:rsidRPr="0050376D" w:rsidRDefault="005723CC" w:rsidP="00B609CB">
      <w:pPr>
        <w:keepNext/>
        <w:widowControl w:val="0"/>
        <w:shd w:val="clear" w:color="auto" w:fill="FFFFFF"/>
        <w:tabs>
          <w:tab w:val="left" w:pos="1891"/>
          <w:tab w:val="left" w:pos="9357"/>
        </w:tabs>
        <w:spacing w:line="360" w:lineRule="auto"/>
        <w:ind w:firstLine="709"/>
        <w:jc w:val="both"/>
        <w:rPr>
          <w:sz w:val="28"/>
          <w:szCs w:val="29"/>
        </w:rPr>
      </w:pPr>
      <w:r w:rsidRPr="0050376D">
        <w:rPr>
          <w:sz w:val="28"/>
          <w:szCs w:val="29"/>
        </w:rPr>
        <w:t>Шаг спирали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 xml:space="preserve">а = </w:t>
      </w:r>
      <w:r w:rsidRPr="0050376D">
        <w:rPr>
          <w:sz w:val="28"/>
          <w:szCs w:val="29"/>
          <w:lang w:val="en-US"/>
        </w:rPr>
        <w:t>n</w:t>
      </w:r>
      <w:r w:rsidRPr="0050376D">
        <w:rPr>
          <w:sz w:val="28"/>
          <w:szCs w:val="29"/>
        </w:rPr>
        <w:t xml:space="preserve"> * </w:t>
      </w:r>
      <w:r w:rsidRPr="0050376D">
        <w:rPr>
          <w:sz w:val="28"/>
          <w:szCs w:val="29"/>
          <w:lang w:val="en-US"/>
        </w:rPr>
        <w:t>h</w:t>
      </w:r>
      <w:r w:rsidRPr="0050376D">
        <w:rPr>
          <w:sz w:val="28"/>
          <w:szCs w:val="29"/>
        </w:rPr>
        <w:t>, где n - число лент</w:t>
      </w:r>
    </w:p>
    <w:p w:rsidR="005723CC" w:rsidRPr="0050376D" w:rsidRDefault="005723CC" w:rsidP="00B609CB">
      <w:pPr>
        <w:keepNext/>
        <w:widowControl w:val="0"/>
        <w:shd w:val="clear" w:color="auto" w:fill="FFFFFF"/>
        <w:tabs>
          <w:tab w:val="left" w:pos="1891"/>
          <w:tab w:val="left" w:pos="9357"/>
        </w:tabs>
        <w:spacing w:line="360" w:lineRule="auto"/>
        <w:ind w:firstLine="709"/>
        <w:jc w:val="both"/>
        <w:rPr>
          <w:sz w:val="28"/>
          <w:szCs w:val="29"/>
        </w:rPr>
      </w:pPr>
      <w:r w:rsidRPr="0050376D">
        <w:rPr>
          <w:sz w:val="28"/>
          <w:szCs w:val="29"/>
        </w:rPr>
        <w:t>Выберем</w:t>
      </w:r>
      <w:r w:rsidRPr="0050376D">
        <w:rPr>
          <w:sz w:val="28"/>
          <w:szCs w:val="29"/>
        </w:rPr>
        <w:tab/>
      </w:r>
      <w:r w:rsidRPr="0050376D">
        <w:rPr>
          <w:sz w:val="28"/>
          <w:szCs w:val="29"/>
          <w:lang w:val="en-US"/>
        </w:rPr>
        <w:t>n</w:t>
      </w:r>
      <w:r w:rsidRPr="0050376D">
        <w:rPr>
          <w:sz w:val="28"/>
          <w:szCs w:val="29"/>
        </w:rPr>
        <w:t xml:space="preserve"> = 3</w:t>
      </w:r>
    </w:p>
    <w:p w:rsidR="005B0974" w:rsidRDefault="005723CC" w:rsidP="00B609CB">
      <w:pPr>
        <w:keepNext/>
        <w:widowControl w:val="0"/>
        <w:shd w:val="clear" w:color="auto" w:fill="FFFFFF"/>
        <w:tabs>
          <w:tab w:val="left" w:pos="1891"/>
          <w:tab w:val="left" w:pos="9357"/>
        </w:tabs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29"/>
        </w:rPr>
        <w:t>Тогда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>а = 0,6 (мм).</w:t>
      </w:r>
      <w:r w:rsidR="0082301A" w:rsidRPr="0050376D">
        <w:rPr>
          <w:sz w:val="28"/>
          <w:szCs w:val="29"/>
        </w:rPr>
        <w:t xml:space="preserve"> </w:t>
      </w:r>
      <w:r w:rsidRPr="0050376D">
        <w:rPr>
          <w:sz w:val="28"/>
          <w:szCs w:val="29"/>
        </w:rPr>
        <w:t>Находим радиус наружного витка:</w:t>
      </w:r>
    </w:p>
    <w:p w:rsidR="005B0974" w:rsidRDefault="005B0974" w:rsidP="00B609CB">
      <w:pPr>
        <w:keepNext/>
        <w:widowControl w:val="0"/>
        <w:shd w:val="clear" w:color="auto" w:fill="FFFFFF"/>
        <w:tabs>
          <w:tab w:val="left" w:pos="1891"/>
          <w:tab w:val="left" w:pos="9357"/>
        </w:tabs>
        <w:spacing w:line="360" w:lineRule="auto"/>
        <w:ind w:firstLine="709"/>
        <w:jc w:val="both"/>
        <w:rPr>
          <w:sz w:val="28"/>
        </w:rPr>
      </w:pPr>
    </w:p>
    <w:p w:rsidR="005723CC" w:rsidRPr="0050376D" w:rsidRDefault="00C5389D" w:rsidP="00B609CB">
      <w:pPr>
        <w:keepNext/>
        <w:widowControl w:val="0"/>
        <w:shd w:val="clear" w:color="auto" w:fill="FFFFFF"/>
        <w:tabs>
          <w:tab w:val="left" w:pos="1891"/>
          <w:tab w:val="left" w:pos="9357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79" type="#_x0000_t75" style="width:166.5pt;height:49.5pt" fillcolor="window">
            <v:imagedata r:id="rId61" o:title=""/>
          </v:shape>
        </w:pict>
      </w:r>
    </w:p>
    <w:p w:rsidR="005B0974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34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sz w:val="28"/>
        </w:rPr>
      </w:pPr>
      <w:r w:rsidRPr="0050376D">
        <w:rPr>
          <w:sz w:val="28"/>
          <w:szCs w:val="34"/>
        </w:rPr>
        <w:t>Число витков спирали:</w:t>
      </w:r>
      <w:r w:rsidR="0082301A" w:rsidRPr="0050376D">
        <w:rPr>
          <w:sz w:val="28"/>
          <w:szCs w:val="34"/>
        </w:rPr>
        <w:t xml:space="preserve"> </w:t>
      </w:r>
      <w:r w:rsidRPr="0050376D">
        <w:rPr>
          <w:sz w:val="28"/>
          <w:szCs w:val="34"/>
          <w:lang w:val="en-US"/>
        </w:rPr>
        <w:t>i</w:t>
      </w:r>
      <w:r w:rsidRPr="0050376D">
        <w:rPr>
          <w:sz w:val="28"/>
          <w:szCs w:val="34"/>
        </w:rPr>
        <w:t xml:space="preserve"> = </w:t>
      </w:r>
      <w:r w:rsidRPr="0050376D">
        <w:rPr>
          <w:iCs/>
          <w:sz w:val="28"/>
          <w:szCs w:val="34"/>
          <w:lang w:val="en-US"/>
        </w:rPr>
        <w:t>l</w:t>
      </w:r>
      <w:r w:rsidRPr="0050376D">
        <w:rPr>
          <w:iCs/>
          <w:sz w:val="28"/>
          <w:szCs w:val="34"/>
        </w:rPr>
        <w:t xml:space="preserve"> </w:t>
      </w:r>
      <w:r w:rsidRPr="0050376D">
        <w:rPr>
          <w:sz w:val="28"/>
          <w:szCs w:val="34"/>
        </w:rPr>
        <w:t>/</w:t>
      </w:r>
      <w:r w:rsidR="0082301A" w:rsidRPr="0050376D">
        <w:rPr>
          <w:sz w:val="28"/>
          <w:szCs w:val="34"/>
        </w:rPr>
        <w:t xml:space="preserve"> </w:t>
      </w:r>
      <w:r w:rsidRPr="0050376D">
        <w:rPr>
          <w:sz w:val="28"/>
          <w:szCs w:val="28"/>
          <w:lang w:val="en-US"/>
        </w:rPr>
        <w:sym w:font="Symbol" w:char="F070"/>
      </w:r>
      <w:r w:rsidRPr="0050376D">
        <w:rPr>
          <w:sz w:val="28"/>
          <w:szCs w:val="34"/>
        </w:rPr>
        <w:t xml:space="preserve"> * (R+r)</w:t>
      </w:r>
      <w:r w:rsidR="0082301A" w:rsidRPr="0050376D">
        <w:rPr>
          <w:sz w:val="28"/>
          <w:szCs w:val="34"/>
        </w:rPr>
        <w:t xml:space="preserve"> </w:t>
      </w:r>
      <w:r w:rsidRPr="0050376D">
        <w:rPr>
          <w:sz w:val="28"/>
          <w:szCs w:val="34"/>
        </w:rPr>
        <w:t>= 5.</w:t>
      </w:r>
    </w:p>
    <w:p w:rsidR="005723CC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bCs/>
          <w:iCs/>
          <w:sz w:val="28"/>
          <w:szCs w:val="33"/>
          <w:u w:val="single"/>
        </w:rPr>
      </w:pPr>
      <w:r>
        <w:rPr>
          <w:bCs/>
          <w:iCs/>
          <w:sz w:val="28"/>
          <w:szCs w:val="33"/>
          <w:u w:val="single"/>
        </w:rPr>
        <w:t>Литература</w:t>
      </w:r>
    </w:p>
    <w:p w:rsidR="005B0974" w:rsidRPr="0050376D" w:rsidRDefault="005B0974" w:rsidP="00B609CB">
      <w:pPr>
        <w:keepNext/>
        <w:widowControl w:val="0"/>
        <w:shd w:val="clear" w:color="auto" w:fill="FFFFFF"/>
        <w:spacing w:line="360" w:lineRule="auto"/>
        <w:ind w:firstLine="709"/>
        <w:jc w:val="both"/>
        <w:rPr>
          <w:iCs/>
          <w:sz w:val="28"/>
          <w:u w:val="single"/>
        </w:rPr>
      </w:pP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30"/>
        </w:rPr>
      </w:pPr>
      <w:r w:rsidRPr="0050376D">
        <w:rPr>
          <w:sz w:val="28"/>
          <w:szCs w:val="30"/>
        </w:rPr>
        <w:t>1. «Элементы приборных уст</w:t>
      </w:r>
      <w:r w:rsidR="00474106">
        <w:rPr>
          <w:sz w:val="28"/>
          <w:szCs w:val="30"/>
        </w:rPr>
        <w:t>ройств. Курсовое проектирование</w:t>
      </w:r>
      <w:r w:rsidRPr="0050376D">
        <w:rPr>
          <w:sz w:val="28"/>
          <w:szCs w:val="30"/>
        </w:rPr>
        <w:t>» (в</w:t>
      </w:r>
      <w:r w:rsidR="005B0974">
        <w:rPr>
          <w:sz w:val="28"/>
          <w:szCs w:val="30"/>
        </w:rPr>
        <w:t xml:space="preserve"> </w:t>
      </w:r>
      <w:r w:rsidRPr="0050376D">
        <w:rPr>
          <w:sz w:val="28"/>
          <w:szCs w:val="30"/>
        </w:rPr>
        <w:t>2</w:t>
      </w:r>
      <w:r w:rsidRPr="0050376D">
        <w:rPr>
          <w:sz w:val="28"/>
          <w:szCs w:val="30"/>
          <w:vertAlign w:val="superscript"/>
        </w:rPr>
        <w:t>х</w:t>
      </w:r>
      <w:r w:rsidRPr="0050376D">
        <w:rPr>
          <w:sz w:val="28"/>
          <w:szCs w:val="30"/>
        </w:rPr>
        <w:t xml:space="preserve"> частях) под редакцией О.Ф. Тищенко.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jc w:val="both"/>
        <w:rPr>
          <w:sz w:val="28"/>
        </w:rPr>
      </w:pPr>
      <w:r w:rsidRPr="0050376D">
        <w:rPr>
          <w:sz w:val="28"/>
          <w:szCs w:val="30"/>
        </w:rPr>
        <w:t>2. «Справочник конструктора точного приборостроения» под редакцией И.Н. Явленского, Б.П. Тимофеева.</w:t>
      </w:r>
    </w:p>
    <w:p w:rsidR="005723CC" w:rsidRPr="0050376D" w:rsidRDefault="005723CC" w:rsidP="00B609CB">
      <w:pPr>
        <w:keepNext/>
        <w:widowControl w:val="0"/>
        <w:shd w:val="clear" w:color="auto" w:fill="FFFFFF"/>
        <w:tabs>
          <w:tab w:val="left" w:pos="5760"/>
        </w:tabs>
        <w:spacing w:line="360" w:lineRule="auto"/>
        <w:jc w:val="both"/>
        <w:rPr>
          <w:sz w:val="28"/>
          <w:szCs w:val="30"/>
        </w:rPr>
      </w:pPr>
      <w:r w:rsidRPr="0050376D">
        <w:rPr>
          <w:sz w:val="28"/>
          <w:szCs w:val="30"/>
        </w:rPr>
        <w:t>3. Общетехнический справочник под редакцией Е.А. Скороходова.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30"/>
        </w:rPr>
      </w:pPr>
      <w:r w:rsidRPr="0050376D">
        <w:rPr>
          <w:sz w:val="28"/>
          <w:szCs w:val="30"/>
        </w:rPr>
        <w:t>4. «Курсовое проектирование механизмов РЭС», под редакцией Т.И. Рощина.</w:t>
      </w:r>
    </w:p>
    <w:p w:rsidR="005723CC" w:rsidRPr="0050376D" w:rsidRDefault="005723CC" w:rsidP="00B609CB">
      <w:pPr>
        <w:keepNext/>
        <w:widowControl w:val="0"/>
        <w:shd w:val="clear" w:color="auto" w:fill="FFFFFF"/>
        <w:spacing w:line="360" w:lineRule="auto"/>
        <w:jc w:val="both"/>
        <w:rPr>
          <w:sz w:val="28"/>
          <w:szCs w:val="30"/>
        </w:rPr>
      </w:pPr>
      <w:r w:rsidRPr="0050376D">
        <w:rPr>
          <w:sz w:val="28"/>
          <w:szCs w:val="30"/>
        </w:rPr>
        <w:t>5. Справочник конструктора РЭА. Под редакцией Р.Г. Варламова.</w:t>
      </w:r>
    </w:p>
    <w:p w:rsidR="005723CC" w:rsidRPr="0050376D" w:rsidRDefault="005723CC" w:rsidP="00B609CB">
      <w:pPr>
        <w:keepNext/>
        <w:widowControl w:val="0"/>
        <w:spacing w:line="360" w:lineRule="auto"/>
        <w:jc w:val="both"/>
        <w:rPr>
          <w:sz w:val="28"/>
        </w:rPr>
      </w:pPr>
      <w:r w:rsidRPr="0050376D">
        <w:rPr>
          <w:sz w:val="28"/>
          <w:szCs w:val="30"/>
        </w:rPr>
        <w:t>6. Справочник «Допуски и посадки», в 2</w:t>
      </w:r>
      <w:r w:rsidRPr="0050376D">
        <w:rPr>
          <w:sz w:val="28"/>
          <w:szCs w:val="30"/>
          <w:vertAlign w:val="superscript"/>
        </w:rPr>
        <w:t>х</w:t>
      </w:r>
      <w:r w:rsidRPr="0050376D">
        <w:rPr>
          <w:sz w:val="28"/>
          <w:szCs w:val="30"/>
        </w:rPr>
        <w:t xml:space="preserve"> частях. В.Д. Мягков и др.</w:t>
      </w:r>
      <w:bookmarkStart w:id="0" w:name="_GoBack"/>
      <w:bookmarkEnd w:id="0"/>
    </w:p>
    <w:sectPr w:rsidR="005723CC" w:rsidRPr="0050376D" w:rsidSect="0050376D">
      <w:footerReference w:type="even" r:id="rId62"/>
      <w:footerReference w:type="default" r:id="rId63"/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A0D" w:rsidRDefault="00115A0D">
      <w:r>
        <w:separator/>
      </w:r>
    </w:p>
  </w:endnote>
  <w:endnote w:type="continuationSeparator" w:id="0">
    <w:p w:rsidR="00115A0D" w:rsidRDefault="00115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AE" w:rsidRDefault="00603BAE">
    <w:pPr>
      <w:pStyle w:val="a5"/>
      <w:framePr w:wrap="around" w:vAnchor="text" w:hAnchor="margin" w:xAlign="right" w:y="1"/>
      <w:rPr>
        <w:rStyle w:val="a7"/>
      </w:rPr>
    </w:pPr>
  </w:p>
  <w:p w:rsidR="00603BAE" w:rsidRDefault="00603BA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BAE" w:rsidRDefault="00846E01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603BAE" w:rsidRDefault="00603BA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A0D" w:rsidRDefault="00115A0D">
      <w:r>
        <w:separator/>
      </w:r>
    </w:p>
  </w:footnote>
  <w:footnote w:type="continuationSeparator" w:id="0">
    <w:p w:rsidR="00115A0D" w:rsidRDefault="00115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E550CF"/>
    <w:multiLevelType w:val="multilevel"/>
    <w:tmpl w:val="F7868802"/>
    <w:lvl w:ilvl="0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1">
    <w:nsid w:val="18413DDA"/>
    <w:multiLevelType w:val="multilevel"/>
    <w:tmpl w:val="389E967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2">
    <w:nsid w:val="1B4F6F1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1FDE46B3"/>
    <w:multiLevelType w:val="hybridMultilevel"/>
    <w:tmpl w:val="3D78825C"/>
    <w:lvl w:ilvl="0" w:tplc="01267E86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232E489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2E7E53C5"/>
    <w:multiLevelType w:val="hybridMultilevel"/>
    <w:tmpl w:val="467465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621A8C"/>
    <w:multiLevelType w:val="hybridMultilevel"/>
    <w:tmpl w:val="B25E523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30259D6"/>
    <w:multiLevelType w:val="hybridMultilevel"/>
    <w:tmpl w:val="1D0813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D9739F"/>
    <w:multiLevelType w:val="hybridMultilevel"/>
    <w:tmpl w:val="C46ABD38"/>
    <w:lvl w:ilvl="0" w:tplc="DC1495AE">
      <w:start w:val="1"/>
      <w:numFmt w:val="decimal"/>
      <w:lvlText w:val="%1."/>
      <w:lvlJc w:val="left"/>
      <w:pPr>
        <w:tabs>
          <w:tab w:val="num" w:pos="478"/>
        </w:tabs>
        <w:ind w:left="4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8"/>
        </w:tabs>
        <w:ind w:left="1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18"/>
        </w:tabs>
        <w:ind w:left="1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38"/>
        </w:tabs>
        <w:ind w:left="2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58"/>
        </w:tabs>
        <w:ind w:left="3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78"/>
        </w:tabs>
        <w:ind w:left="4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98"/>
        </w:tabs>
        <w:ind w:left="4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18"/>
        </w:tabs>
        <w:ind w:left="5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38"/>
        </w:tabs>
        <w:ind w:left="6238" w:hanging="180"/>
      </w:pPr>
      <w:rPr>
        <w:rFonts w:cs="Times New Roman"/>
      </w:rPr>
    </w:lvl>
  </w:abstractNum>
  <w:abstractNum w:abstractNumId="9">
    <w:nsid w:val="557F3767"/>
    <w:multiLevelType w:val="multilevel"/>
    <w:tmpl w:val="389E967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76"/>
        </w:tabs>
        <w:ind w:left="2576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10">
    <w:nsid w:val="56B369EC"/>
    <w:multiLevelType w:val="multilevel"/>
    <w:tmpl w:val="AC8AD26E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5A151A8C"/>
    <w:multiLevelType w:val="multilevel"/>
    <w:tmpl w:val="58DA3FD8"/>
    <w:lvl w:ilvl="0">
      <w:start w:val="1"/>
      <w:numFmt w:val="decimal"/>
      <w:lvlText w:val="%1-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2">
    <w:nsid w:val="5A3321B8"/>
    <w:multiLevelType w:val="hybridMultilevel"/>
    <w:tmpl w:val="4B824F6E"/>
    <w:lvl w:ilvl="0" w:tplc="DB387EAE">
      <w:start w:val="3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67835CC"/>
    <w:multiLevelType w:val="hybridMultilevel"/>
    <w:tmpl w:val="9FE0CAAC"/>
    <w:lvl w:ilvl="0" w:tplc="CDCEDA4E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1"/>
        </w:tabs>
        <w:ind w:left="11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91"/>
        </w:tabs>
        <w:ind w:left="18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1"/>
        </w:tabs>
        <w:ind w:left="2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31"/>
        </w:tabs>
        <w:ind w:left="3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51"/>
        </w:tabs>
        <w:ind w:left="4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71"/>
        </w:tabs>
        <w:ind w:left="4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91"/>
        </w:tabs>
        <w:ind w:left="5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11"/>
        </w:tabs>
        <w:ind w:left="6211" w:hanging="180"/>
      </w:pPr>
      <w:rPr>
        <w:rFonts w:cs="Times New Roman"/>
      </w:rPr>
    </w:lvl>
  </w:abstractNum>
  <w:abstractNum w:abstractNumId="14">
    <w:nsid w:val="7D794DB8"/>
    <w:multiLevelType w:val="hybridMultilevel"/>
    <w:tmpl w:val="10840B34"/>
    <w:lvl w:ilvl="0" w:tplc="C646194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0"/>
  </w:num>
  <w:num w:numId="5">
    <w:abstractNumId w:val="6"/>
  </w:num>
  <w:num w:numId="6">
    <w:abstractNumId w:val="14"/>
  </w:num>
  <w:num w:numId="7">
    <w:abstractNumId w:val="3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7"/>
  </w:num>
  <w:num w:numId="13">
    <w:abstractNumId w:val="13"/>
  </w:num>
  <w:num w:numId="14">
    <w:abstractNumId w:val="2"/>
  </w:num>
  <w:num w:numId="15">
    <w:abstractNumId w:val="0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3574"/>
    <w:rsid w:val="00017C83"/>
    <w:rsid w:val="0004527C"/>
    <w:rsid w:val="00051DBE"/>
    <w:rsid w:val="00057BD8"/>
    <w:rsid w:val="0008714A"/>
    <w:rsid w:val="0009344A"/>
    <w:rsid w:val="001045CE"/>
    <w:rsid w:val="00115A0D"/>
    <w:rsid w:val="0013600C"/>
    <w:rsid w:val="001365D9"/>
    <w:rsid w:val="00153DFF"/>
    <w:rsid w:val="00184660"/>
    <w:rsid w:val="00193B49"/>
    <w:rsid w:val="001A7E0F"/>
    <w:rsid w:val="001C36EA"/>
    <w:rsid w:val="001E1091"/>
    <w:rsid w:val="002078E4"/>
    <w:rsid w:val="00232AC2"/>
    <w:rsid w:val="0026541F"/>
    <w:rsid w:val="002879AE"/>
    <w:rsid w:val="002A2075"/>
    <w:rsid w:val="002C7011"/>
    <w:rsid w:val="002E2EAB"/>
    <w:rsid w:val="0032082A"/>
    <w:rsid w:val="003419A8"/>
    <w:rsid w:val="003978D0"/>
    <w:rsid w:val="003C17E4"/>
    <w:rsid w:val="00403E34"/>
    <w:rsid w:val="0044176F"/>
    <w:rsid w:val="00461D25"/>
    <w:rsid w:val="00474106"/>
    <w:rsid w:val="00483798"/>
    <w:rsid w:val="004926E3"/>
    <w:rsid w:val="004929C5"/>
    <w:rsid w:val="004D7A50"/>
    <w:rsid w:val="004E12A5"/>
    <w:rsid w:val="004E22A5"/>
    <w:rsid w:val="004E3361"/>
    <w:rsid w:val="004F66E1"/>
    <w:rsid w:val="0050376D"/>
    <w:rsid w:val="00526E8B"/>
    <w:rsid w:val="00561143"/>
    <w:rsid w:val="00561554"/>
    <w:rsid w:val="00570B26"/>
    <w:rsid w:val="005723CC"/>
    <w:rsid w:val="00577C89"/>
    <w:rsid w:val="005846FB"/>
    <w:rsid w:val="005A45A8"/>
    <w:rsid w:val="005B0974"/>
    <w:rsid w:val="005C5FD1"/>
    <w:rsid w:val="005C74CF"/>
    <w:rsid w:val="005D0F98"/>
    <w:rsid w:val="005D32AC"/>
    <w:rsid w:val="005E1E92"/>
    <w:rsid w:val="00603BAE"/>
    <w:rsid w:val="0061465F"/>
    <w:rsid w:val="0064799C"/>
    <w:rsid w:val="00652FD5"/>
    <w:rsid w:val="00693456"/>
    <w:rsid w:val="006A459B"/>
    <w:rsid w:val="006C1076"/>
    <w:rsid w:val="006D3C3C"/>
    <w:rsid w:val="00746010"/>
    <w:rsid w:val="00787C9B"/>
    <w:rsid w:val="007C254D"/>
    <w:rsid w:val="007D1370"/>
    <w:rsid w:val="007F3A99"/>
    <w:rsid w:val="0082301A"/>
    <w:rsid w:val="00846E01"/>
    <w:rsid w:val="008572AB"/>
    <w:rsid w:val="00872948"/>
    <w:rsid w:val="008733B0"/>
    <w:rsid w:val="00897F49"/>
    <w:rsid w:val="008A6C99"/>
    <w:rsid w:val="008C38DF"/>
    <w:rsid w:val="00945A0D"/>
    <w:rsid w:val="00981717"/>
    <w:rsid w:val="009B16AE"/>
    <w:rsid w:val="009B578B"/>
    <w:rsid w:val="009B712E"/>
    <w:rsid w:val="009D6205"/>
    <w:rsid w:val="009E5384"/>
    <w:rsid w:val="009F698E"/>
    <w:rsid w:val="00A24B37"/>
    <w:rsid w:val="00AB177B"/>
    <w:rsid w:val="00AC494C"/>
    <w:rsid w:val="00AD02D1"/>
    <w:rsid w:val="00AD0E20"/>
    <w:rsid w:val="00AE4056"/>
    <w:rsid w:val="00AE5596"/>
    <w:rsid w:val="00B17B5F"/>
    <w:rsid w:val="00B53E16"/>
    <w:rsid w:val="00B609CB"/>
    <w:rsid w:val="00B92260"/>
    <w:rsid w:val="00BD07C0"/>
    <w:rsid w:val="00BD6333"/>
    <w:rsid w:val="00C23574"/>
    <w:rsid w:val="00C23E70"/>
    <w:rsid w:val="00C410D8"/>
    <w:rsid w:val="00C5389D"/>
    <w:rsid w:val="00D04B40"/>
    <w:rsid w:val="00D05330"/>
    <w:rsid w:val="00D25208"/>
    <w:rsid w:val="00D42021"/>
    <w:rsid w:val="00D71C88"/>
    <w:rsid w:val="00D941D8"/>
    <w:rsid w:val="00DC611B"/>
    <w:rsid w:val="00E05B68"/>
    <w:rsid w:val="00E11C3F"/>
    <w:rsid w:val="00E17ABE"/>
    <w:rsid w:val="00E42895"/>
    <w:rsid w:val="00E46924"/>
    <w:rsid w:val="00E6654F"/>
    <w:rsid w:val="00F15777"/>
    <w:rsid w:val="00F31CF8"/>
    <w:rsid w:val="00F5418A"/>
    <w:rsid w:val="00F57171"/>
    <w:rsid w:val="00F62F66"/>
    <w:rsid w:val="00F65DB4"/>
    <w:rsid w:val="00F87C65"/>
    <w:rsid w:val="00FC2C4E"/>
    <w:rsid w:val="00FE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1"/>
    <o:shapelayout v:ext="edit">
      <o:idmap v:ext="edit" data="1"/>
    </o:shapelayout>
  </w:shapeDefaults>
  <w:decimalSymbol w:val=","/>
  <w:listSeparator w:val=";"/>
  <w14:defaultImageDpi w14:val="0"/>
  <w15:chartTrackingRefBased/>
  <w15:docId w15:val="{7DAFF315-B5E0-4E1E-90CC-602CB259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autoSpaceDE w:val="0"/>
      <w:autoSpaceDN w:val="0"/>
      <w:adjustRightInd w:val="0"/>
      <w:outlineLvl w:val="0"/>
    </w:pPr>
    <w:rPr>
      <w:color w:val="000000"/>
      <w:sz w:val="28"/>
      <w:szCs w:val="1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 w:val="0"/>
      <w:autoSpaceDN w:val="0"/>
      <w:adjustRightInd w:val="0"/>
      <w:jc w:val="center"/>
      <w:outlineLvl w:val="1"/>
    </w:pPr>
    <w:rPr>
      <w:color w:val="000000"/>
      <w:sz w:val="28"/>
      <w:szCs w:val="14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 w:val="0"/>
      <w:autoSpaceDN w:val="0"/>
      <w:adjustRightInd w:val="0"/>
      <w:jc w:val="center"/>
      <w:outlineLvl w:val="2"/>
    </w:pPr>
    <w:rPr>
      <w:b/>
      <w:bCs/>
      <w:i/>
      <w:iCs/>
      <w:sz w:val="36"/>
      <w:szCs w:val="18"/>
      <w:u w:val="single"/>
    </w:rPr>
  </w:style>
  <w:style w:type="paragraph" w:styleId="4">
    <w:name w:val="heading 4"/>
    <w:basedOn w:val="a"/>
    <w:next w:val="a"/>
    <w:link w:val="40"/>
    <w:uiPriority w:val="99"/>
    <w:qFormat/>
    <w:pPr>
      <w:keepNext/>
      <w:autoSpaceDE w:val="0"/>
      <w:autoSpaceDN w:val="0"/>
      <w:adjustRightInd w:val="0"/>
      <w:outlineLvl w:val="3"/>
    </w:pPr>
    <w:rPr>
      <w:sz w:val="28"/>
      <w:szCs w:val="16"/>
    </w:rPr>
  </w:style>
  <w:style w:type="paragraph" w:styleId="5">
    <w:name w:val="heading 5"/>
    <w:basedOn w:val="a"/>
    <w:next w:val="a"/>
    <w:link w:val="50"/>
    <w:uiPriority w:val="99"/>
    <w:qFormat/>
    <w:pPr>
      <w:keepNext/>
      <w:shd w:val="clear" w:color="auto" w:fill="FFFFFF"/>
      <w:jc w:val="center"/>
      <w:outlineLvl w:val="4"/>
    </w:pPr>
    <w:rPr>
      <w:b/>
      <w:bCs/>
      <w:color w:val="000000"/>
      <w:spacing w:val="-21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pPr>
      <w:widowControl w:val="0"/>
      <w:autoSpaceDE w:val="0"/>
      <w:autoSpaceDN w:val="0"/>
      <w:adjustRightInd w:val="0"/>
      <w:spacing w:line="259" w:lineRule="auto"/>
      <w:ind w:right="-68"/>
      <w:jc w:val="center"/>
    </w:pPr>
    <w:rPr>
      <w:b/>
      <w:bCs/>
      <w:i/>
      <w:iCs/>
      <w:sz w:val="40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319" w:lineRule="auto"/>
      <w:ind w:left="680" w:right="1800"/>
    </w:pPr>
    <w:rPr>
      <w:b/>
      <w:bCs/>
      <w:sz w:val="36"/>
      <w:szCs w:val="36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paragraph" w:styleId="21">
    <w:name w:val="Body Text 2"/>
    <w:basedOn w:val="a"/>
    <w:link w:val="22"/>
    <w:uiPriority w:val="99"/>
    <w:pPr>
      <w:autoSpaceDE w:val="0"/>
      <w:autoSpaceDN w:val="0"/>
      <w:adjustRightInd w:val="0"/>
      <w:jc w:val="center"/>
    </w:pPr>
    <w:rPr>
      <w:b/>
      <w:bCs/>
      <w:i/>
      <w:iCs/>
      <w:sz w:val="36"/>
      <w:szCs w:val="16"/>
      <w:u w:val="single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pPr>
      <w:widowControl w:val="0"/>
      <w:autoSpaceDE w:val="0"/>
      <w:autoSpaceDN w:val="0"/>
      <w:adjustRightInd w:val="0"/>
      <w:spacing w:before="80"/>
      <w:ind w:left="40" w:firstLine="280"/>
    </w:pPr>
    <w:rPr>
      <w:sz w:val="28"/>
      <w:szCs w:val="22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caption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sz w:val="28"/>
      <w:szCs w:val="22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ind w:left="40" w:firstLine="300"/>
      <w:jc w:val="both"/>
    </w:pPr>
    <w:rPr>
      <w:rFonts w:ascii="Arial" w:hAnsi="Arial" w:cs="Arial"/>
      <w:sz w:val="16"/>
      <w:szCs w:val="16"/>
    </w:rPr>
  </w:style>
  <w:style w:type="paragraph" w:styleId="ab">
    <w:name w:val="Title"/>
    <w:basedOn w:val="a"/>
    <w:link w:val="ac"/>
    <w:uiPriority w:val="99"/>
    <w:qFormat/>
    <w:pPr>
      <w:widowControl w:val="0"/>
      <w:shd w:val="clear" w:color="auto" w:fill="FFFFFF"/>
      <w:autoSpaceDE w:val="0"/>
      <w:autoSpaceDN w:val="0"/>
      <w:adjustRightInd w:val="0"/>
      <w:spacing w:before="120"/>
      <w:jc w:val="center"/>
    </w:pPr>
    <w:rPr>
      <w:b/>
      <w:bCs/>
      <w:color w:val="000000"/>
      <w:spacing w:val="-14"/>
      <w:sz w:val="29"/>
      <w:szCs w:val="29"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MTDisplayEquation">
    <w:name w:val="MTDisplayEquation"/>
    <w:basedOn w:val="a"/>
    <w:next w:val="a"/>
    <w:uiPriority w:val="99"/>
    <w:rsid w:val="00D05330"/>
    <w:pPr>
      <w:shd w:val="clear" w:color="auto" w:fill="FFFFFF"/>
      <w:tabs>
        <w:tab w:val="center" w:pos="4880"/>
        <w:tab w:val="right" w:pos="9080"/>
      </w:tabs>
      <w:spacing w:before="146"/>
      <w:ind w:left="708"/>
      <w:jc w:val="both"/>
    </w:pPr>
    <w:rPr>
      <w:bCs/>
      <w:color w:val="000000"/>
      <w:spacing w:val="-15"/>
      <w:sz w:val="28"/>
      <w:szCs w:val="28"/>
    </w:rPr>
  </w:style>
  <w:style w:type="paragraph" w:customStyle="1" w:styleId="11">
    <w:name w:val="Стиль1"/>
    <w:basedOn w:val="1"/>
    <w:uiPriority w:val="99"/>
    <w:rsid w:val="00F87C65"/>
    <w:pPr>
      <w:spacing w:line="360" w:lineRule="auto"/>
      <w:jc w:val="both"/>
    </w:pPr>
    <w:rPr>
      <w:color w:val="auto"/>
      <w:sz w:val="20"/>
    </w:rPr>
  </w:style>
  <w:style w:type="paragraph" w:customStyle="1" w:styleId="23">
    <w:name w:val="Стиль2"/>
    <w:basedOn w:val="1"/>
    <w:uiPriority w:val="99"/>
    <w:rsid w:val="005B0974"/>
    <w:pPr>
      <w:spacing w:line="360" w:lineRule="auto"/>
      <w:jc w:val="both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1981</Words>
  <Characters>11296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 на курсовой проект по элементам приборных устройств</vt:lpstr>
    </vt:vector>
  </TitlesOfParts>
  <Company>HYD.SERVICE</Company>
  <LinksUpToDate>false</LinksUpToDate>
  <CharactersWithSpaces>13251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 на курсовой проект по элементам приборных устройств</dc:title>
  <dc:subject/>
  <dc:creator>MIKE</dc:creator>
  <cp:keywords/>
  <dc:description/>
  <cp:lastModifiedBy>admin</cp:lastModifiedBy>
  <cp:revision>2</cp:revision>
  <cp:lastPrinted>2002-02-13T18:08:00Z</cp:lastPrinted>
  <dcterms:created xsi:type="dcterms:W3CDTF">2014-03-09T16:35:00Z</dcterms:created>
  <dcterms:modified xsi:type="dcterms:W3CDTF">2014-03-09T16:35:00Z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