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ED" w:rsidRPr="001E7EAF" w:rsidRDefault="00C613ED" w:rsidP="001E7EAF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1E7EAF">
        <w:rPr>
          <w:sz w:val="28"/>
          <w:szCs w:val="28"/>
        </w:rPr>
        <w:t>Кафедра “Основы проектирования машин”</w:t>
      </w:r>
    </w:p>
    <w:p w:rsidR="00C613ED" w:rsidRDefault="00C613ED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613ED" w:rsidRPr="001E7EAF" w:rsidRDefault="00C613ED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613ED" w:rsidRPr="001E7EAF" w:rsidRDefault="00C613ED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613ED" w:rsidRPr="001E7EAF" w:rsidRDefault="00C613ED" w:rsidP="001E7EAF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1E7EAF">
        <w:rPr>
          <w:sz w:val="28"/>
          <w:szCs w:val="28"/>
        </w:rPr>
        <w:t>Курсовой проект</w:t>
      </w:r>
    </w:p>
    <w:p w:rsidR="00C613ED" w:rsidRPr="001E7EAF" w:rsidRDefault="00C613ED" w:rsidP="001E7EAF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1E7EAF">
        <w:rPr>
          <w:sz w:val="28"/>
          <w:szCs w:val="28"/>
        </w:rPr>
        <w:t>«Проектирование привода индивидуального»</w:t>
      </w:r>
    </w:p>
    <w:p w:rsidR="00C037A3" w:rsidRPr="001E7EAF" w:rsidRDefault="001E7EAF" w:rsidP="001E7EAF">
      <w:pPr>
        <w:pStyle w:val="PzText"/>
        <w:keepNext/>
        <w:widowControl w:val="0"/>
        <w:tabs>
          <w:tab w:val="left" w:leader="dot" w:pos="850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="00895EBB" w:rsidRPr="001E7EAF">
        <w:rPr>
          <w:rFonts w:ascii="Times New Roman" w:hAnsi="Times New Roman" w:cs="Times New Roman"/>
          <w:sz w:val="28"/>
          <w:szCs w:val="28"/>
          <w:lang w:val="be-BY"/>
        </w:rPr>
        <w:t>Содержан</w:t>
      </w:r>
      <w:r w:rsidR="00895EBB" w:rsidRPr="001E7EAF">
        <w:rPr>
          <w:rFonts w:ascii="Times New Roman" w:hAnsi="Times New Roman" w:cs="Times New Roman"/>
          <w:sz w:val="28"/>
          <w:szCs w:val="28"/>
        </w:rPr>
        <w:t>ие</w:t>
      </w:r>
    </w:p>
    <w:p w:rsidR="00CF1FFD" w:rsidRPr="001E7EAF" w:rsidRDefault="00CF1FFD" w:rsidP="001E7EAF">
      <w:pPr>
        <w:pStyle w:val="PzText"/>
        <w:keepNext/>
        <w:widowControl w:val="0"/>
        <w:tabs>
          <w:tab w:val="left" w:leader="dot" w:pos="850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757F9" w:rsidRPr="001E7EAF" w:rsidRDefault="001757F9" w:rsidP="001E7EAF">
      <w:pPr>
        <w:keepNext/>
        <w:widowControl w:val="0"/>
        <w:spacing w:line="360" w:lineRule="auto"/>
        <w:rPr>
          <w:sz w:val="28"/>
        </w:rPr>
      </w:pPr>
      <w:r w:rsidRPr="001E7EAF">
        <w:rPr>
          <w:sz w:val="28"/>
        </w:rPr>
        <w:t>Введение</w:t>
      </w:r>
    </w:p>
    <w:p w:rsidR="00C613ED" w:rsidRPr="001E7EAF" w:rsidRDefault="00C613ED" w:rsidP="001E7EAF">
      <w:pPr>
        <w:keepNext/>
        <w:widowControl w:val="0"/>
        <w:spacing w:line="360" w:lineRule="auto"/>
        <w:rPr>
          <w:sz w:val="28"/>
        </w:rPr>
      </w:pPr>
      <w:r w:rsidRPr="001E7EAF">
        <w:rPr>
          <w:sz w:val="28"/>
        </w:rPr>
        <w:t>1 Энергетический и кинематический расчёт</w:t>
      </w:r>
      <w:r w:rsidR="001E7EAF">
        <w:rPr>
          <w:sz w:val="28"/>
        </w:rPr>
        <w:t xml:space="preserve"> </w:t>
      </w:r>
    </w:p>
    <w:p w:rsidR="00C613ED" w:rsidRPr="001E7EAF" w:rsidRDefault="00C613ED" w:rsidP="001E7EAF">
      <w:pPr>
        <w:keepNext/>
        <w:widowControl w:val="0"/>
        <w:spacing w:line="360" w:lineRule="auto"/>
        <w:rPr>
          <w:sz w:val="28"/>
        </w:rPr>
      </w:pPr>
      <w:r w:rsidRPr="001E7EAF">
        <w:rPr>
          <w:sz w:val="28"/>
        </w:rPr>
        <w:t>2 Выбор материала и определение допускаемых напряжений</w:t>
      </w:r>
    </w:p>
    <w:p w:rsidR="00C613ED" w:rsidRPr="001E7EAF" w:rsidRDefault="00C613ED" w:rsidP="001E7EAF">
      <w:pPr>
        <w:keepNext/>
        <w:widowControl w:val="0"/>
        <w:spacing w:line="360" w:lineRule="auto"/>
        <w:rPr>
          <w:sz w:val="28"/>
        </w:rPr>
      </w:pPr>
      <w:r w:rsidRPr="001E7EAF">
        <w:rPr>
          <w:sz w:val="28"/>
        </w:rPr>
        <w:t>3 Расчет тихоходной передачи</w:t>
      </w:r>
    </w:p>
    <w:p w:rsidR="00C613ED" w:rsidRPr="001E7EAF" w:rsidRDefault="00C613ED" w:rsidP="001E7EAF">
      <w:pPr>
        <w:keepNext/>
        <w:widowControl w:val="0"/>
        <w:spacing w:line="360" w:lineRule="auto"/>
        <w:rPr>
          <w:sz w:val="28"/>
        </w:rPr>
      </w:pPr>
      <w:r w:rsidRPr="001E7EAF">
        <w:rPr>
          <w:sz w:val="28"/>
        </w:rPr>
        <w:t xml:space="preserve">4 </w:t>
      </w:r>
      <w:r w:rsidR="001757F9" w:rsidRPr="001E7EAF">
        <w:rPr>
          <w:sz w:val="28"/>
        </w:rPr>
        <w:t>Эскизная компоновка редуктора и определение компоновочных размеров</w:t>
      </w:r>
    </w:p>
    <w:p w:rsidR="00C613ED" w:rsidRPr="001E7EAF" w:rsidRDefault="00C613ED" w:rsidP="001E7EAF">
      <w:pPr>
        <w:keepNext/>
        <w:widowControl w:val="0"/>
        <w:spacing w:line="360" w:lineRule="auto"/>
        <w:rPr>
          <w:sz w:val="28"/>
        </w:rPr>
      </w:pPr>
      <w:r w:rsidRPr="001E7EAF">
        <w:rPr>
          <w:sz w:val="28"/>
        </w:rPr>
        <w:t xml:space="preserve">5 Расчет </w:t>
      </w:r>
      <w:r w:rsidR="009C3523" w:rsidRPr="001E7EAF">
        <w:rPr>
          <w:sz w:val="28"/>
        </w:rPr>
        <w:t>тихоходного вала</w:t>
      </w:r>
      <w:r w:rsidR="001E7EAF">
        <w:rPr>
          <w:sz w:val="28"/>
        </w:rPr>
        <w:t xml:space="preserve"> </w:t>
      </w:r>
    </w:p>
    <w:p w:rsidR="00C613ED" w:rsidRPr="001E7EAF" w:rsidRDefault="00C613ED" w:rsidP="001E7EAF">
      <w:pPr>
        <w:keepNext/>
        <w:widowControl w:val="0"/>
        <w:spacing w:line="360" w:lineRule="auto"/>
        <w:rPr>
          <w:sz w:val="28"/>
        </w:rPr>
      </w:pPr>
      <w:r w:rsidRPr="001E7EAF">
        <w:rPr>
          <w:sz w:val="28"/>
        </w:rPr>
        <w:t xml:space="preserve">6 </w:t>
      </w:r>
      <w:r w:rsidR="009C3523" w:rsidRPr="001E7EAF">
        <w:rPr>
          <w:sz w:val="28"/>
        </w:rPr>
        <w:t>Расчет и подбор шпоночных соединений</w:t>
      </w:r>
      <w:r w:rsidR="001E7EAF">
        <w:rPr>
          <w:sz w:val="28"/>
        </w:rPr>
        <w:t xml:space="preserve"> </w:t>
      </w:r>
    </w:p>
    <w:p w:rsidR="00C613ED" w:rsidRPr="001E7EAF" w:rsidRDefault="00C613ED" w:rsidP="001E7EAF">
      <w:pPr>
        <w:keepNext/>
        <w:widowControl w:val="0"/>
        <w:spacing w:line="360" w:lineRule="auto"/>
        <w:rPr>
          <w:sz w:val="28"/>
        </w:rPr>
      </w:pPr>
      <w:r w:rsidRPr="001E7EAF">
        <w:rPr>
          <w:sz w:val="28"/>
        </w:rPr>
        <w:t xml:space="preserve">7 </w:t>
      </w:r>
      <w:r w:rsidR="009C3523" w:rsidRPr="001E7EAF">
        <w:rPr>
          <w:sz w:val="28"/>
        </w:rPr>
        <w:t>Выбор и расчет муфты привода</w:t>
      </w:r>
      <w:r w:rsidR="001E7EAF">
        <w:rPr>
          <w:sz w:val="28"/>
        </w:rPr>
        <w:t xml:space="preserve"> </w:t>
      </w:r>
    </w:p>
    <w:p w:rsidR="00C613ED" w:rsidRPr="001E7EAF" w:rsidRDefault="00C613ED" w:rsidP="001E7EAF">
      <w:pPr>
        <w:keepNext/>
        <w:widowControl w:val="0"/>
        <w:spacing w:line="360" w:lineRule="auto"/>
        <w:rPr>
          <w:sz w:val="28"/>
        </w:rPr>
      </w:pPr>
      <w:r w:rsidRPr="001E7EAF">
        <w:rPr>
          <w:sz w:val="28"/>
        </w:rPr>
        <w:t xml:space="preserve">8 </w:t>
      </w:r>
      <w:r w:rsidR="009C3523" w:rsidRPr="001E7EAF">
        <w:rPr>
          <w:sz w:val="28"/>
        </w:rPr>
        <w:t>Составление ведомости посадок сопряженных размеров</w:t>
      </w:r>
      <w:r w:rsidR="001E7EAF">
        <w:rPr>
          <w:sz w:val="28"/>
        </w:rPr>
        <w:t xml:space="preserve"> </w:t>
      </w:r>
    </w:p>
    <w:p w:rsidR="00C613ED" w:rsidRPr="001E7EAF" w:rsidRDefault="00C613ED" w:rsidP="001E7EAF">
      <w:pPr>
        <w:keepNext/>
        <w:widowControl w:val="0"/>
        <w:spacing w:line="360" w:lineRule="auto"/>
        <w:rPr>
          <w:sz w:val="28"/>
          <w:szCs w:val="28"/>
        </w:rPr>
      </w:pPr>
      <w:r w:rsidRPr="001E7EAF">
        <w:rPr>
          <w:sz w:val="28"/>
          <w:szCs w:val="28"/>
        </w:rPr>
        <w:t xml:space="preserve">9 </w:t>
      </w:r>
      <w:r w:rsidR="009C3523" w:rsidRPr="001E7EAF">
        <w:rPr>
          <w:sz w:val="28"/>
          <w:szCs w:val="28"/>
        </w:rPr>
        <w:t>Система смазки редуктора</w:t>
      </w:r>
    </w:p>
    <w:p w:rsidR="001E7EAF" w:rsidRDefault="00C613ED" w:rsidP="001E7EAF">
      <w:pPr>
        <w:keepNext/>
        <w:widowControl w:val="0"/>
        <w:spacing w:line="360" w:lineRule="auto"/>
        <w:rPr>
          <w:sz w:val="28"/>
          <w:szCs w:val="28"/>
        </w:rPr>
      </w:pPr>
      <w:r w:rsidRPr="001E7EAF">
        <w:rPr>
          <w:sz w:val="28"/>
          <w:szCs w:val="28"/>
        </w:rPr>
        <w:t xml:space="preserve">10 </w:t>
      </w:r>
      <w:r w:rsidR="009C3523" w:rsidRPr="001E7EAF">
        <w:rPr>
          <w:sz w:val="28"/>
          <w:szCs w:val="28"/>
        </w:rPr>
        <w:t>Расчет клиноременной передачи</w:t>
      </w:r>
    </w:p>
    <w:p w:rsidR="001E7EAF" w:rsidRDefault="009C3523" w:rsidP="001E7EAF">
      <w:pPr>
        <w:keepNext/>
        <w:widowControl w:val="0"/>
        <w:spacing w:line="360" w:lineRule="auto"/>
        <w:rPr>
          <w:sz w:val="28"/>
          <w:szCs w:val="28"/>
        </w:rPr>
      </w:pPr>
      <w:r w:rsidRPr="001E7EAF">
        <w:rPr>
          <w:sz w:val="28"/>
          <w:szCs w:val="28"/>
        </w:rPr>
        <w:t>11 Заключение</w:t>
      </w:r>
    </w:p>
    <w:p w:rsidR="001E7EAF" w:rsidRDefault="009C3523" w:rsidP="001E7EAF">
      <w:pPr>
        <w:keepNext/>
        <w:widowControl w:val="0"/>
        <w:spacing w:line="360" w:lineRule="auto"/>
        <w:rPr>
          <w:sz w:val="28"/>
          <w:szCs w:val="28"/>
        </w:rPr>
      </w:pPr>
      <w:r w:rsidRPr="001E7EAF">
        <w:rPr>
          <w:sz w:val="28"/>
          <w:szCs w:val="28"/>
        </w:rPr>
        <w:t>12</w:t>
      </w:r>
      <w:r w:rsidR="00C613ED" w:rsidRPr="001E7EAF">
        <w:rPr>
          <w:sz w:val="28"/>
          <w:szCs w:val="28"/>
        </w:rPr>
        <w:t xml:space="preserve"> </w:t>
      </w:r>
      <w:r w:rsidRPr="001E7EAF">
        <w:rPr>
          <w:sz w:val="28"/>
          <w:szCs w:val="28"/>
        </w:rPr>
        <w:t>Список использованных источников</w:t>
      </w:r>
    </w:p>
    <w:p w:rsidR="00C037A3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1FFD" w:rsidRPr="001E7EAF">
        <w:rPr>
          <w:sz w:val="28"/>
          <w:szCs w:val="28"/>
        </w:rPr>
        <w:t>Введение</w:t>
      </w:r>
    </w:p>
    <w:p w:rsidR="001E7EAF" w:rsidRDefault="001E7EAF" w:rsidP="001E7EAF">
      <w:pPr>
        <w:pStyle w:val="PzTitul"/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1FFD" w:rsidRPr="001E7EAF" w:rsidRDefault="00CF1FFD" w:rsidP="001E7EAF">
      <w:pPr>
        <w:pStyle w:val="PzTitul"/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EAF">
        <w:rPr>
          <w:rFonts w:ascii="Times New Roman" w:hAnsi="Times New Roman" w:cs="Times New Roman"/>
          <w:sz w:val="28"/>
          <w:szCs w:val="28"/>
        </w:rPr>
        <w:t>Привод – совокупность механических передач, предназначенных для преобразования параметров движения двигателя при передаче исполнительным органам машины. Энергия, необходимая для приведения в действие машины может быть передана от вала двигателя непосредственно от двигателя возможна в случаях, когда частота вращения вала машины совпадает с частотой вращения двигателя. В остальных случаях применяют механические передачи. Из всех видов передач зубчатые имеют наименьшие габариты, массу, стоимость и потери на трение. Коэффициент потерь одной зубчатой пары при тщательном выполнении и надлежащей смазке не превышает обычно 0,01. Зубчатые передачи в сравнении с другими механическими передачами обладают большой надежностью в работе</w:t>
      </w:r>
      <w:r w:rsidR="001A0A64" w:rsidRPr="001E7EAF">
        <w:rPr>
          <w:rFonts w:ascii="Times New Roman" w:hAnsi="Times New Roman" w:cs="Times New Roman"/>
          <w:sz w:val="28"/>
          <w:szCs w:val="28"/>
        </w:rPr>
        <w:t>, постоянством передаточного отношения из-за отсутствия проскальзывания, возможностью применения в широком диапазоне скоростей и передаточных отношений.</w:t>
      </w:r>
    </w:p>
    <w:p w:rsidR="001A0A64" w:rsidRPr="001E7EAF" w:rsidRDefault="001A0A64" w:rsidP="001E7EAF">
      <w:pPr>
        <w:pStyle w:val="PzTitul"/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EAF">
        <w:rPr>
          <w:rFonts w:ascii="Times New Roman" w:hAnsi="Times New Roman" w:cs="Times New Roman"/>
          <w:sz w:val="28"/>
          <w:szCs w:val="28"/>
        </w:rPr>
        <w:t>Проектируемый привод состоит из:</w:t>
      </w:r>
    </w:p>
    <w:p w:rsidR="001A0A64" w:rsidRPr="001E7EAF" w:rsidRDefault="001A0A64" w:rsidP="001E7EAF">
      <w:pPr>
        <w:pStyle w:val="PzTitul"/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EAF">
        <w:rPr>
          <w:rFonts w:ascii="Times New Roman" w:hAnsi="Times New Roman" w:cs="Times New Roman"/>
          <w:sz w:val="28"/>
          <w:szCs w:val="28"/>
        </w:rPr>
        <w:t xml:space="preserve">- электродвигатель поз. 40 (марка АИР112М4; Р= 5,5 кВт; </w:t>
      </w:r>
      <w:r w:rsidRPr="001E7E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7EAF">
        <w:rPr>
          <w:rFonts w:ascii="Times New Roman" w:hAnsi="Times New Roman" w:cs="Times New Roman"/>
          <w:sz w:val="28"/>
          <w:szCs w:val="28"/>
        </w:rPr>
        <w:t>= 1500 мин</w:t>
      </w:r>
      <w:r w:rsidRPr="001E7EAF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E7EAF">
        <w:rPr>
          <w:rFonts w:ascii="Times New Roman" w:hAnsi="Times New Roman" w:cs="Times New Roman"/>
          <w:sz w:val="28"/>
          <w:szCs w:val="28"/>
        </w:rPr>
        <w:t>);</w:t>
      </w:r>
    </w:p>
    <w:p w:rsidR="001A0A64" w:rsidRPr="001E7EAF" w:rsidRDefault="001A0A64" w:rsidP="001E7EAF">
      <w:pPr>
        <w:pStyle w:val="PzTitul"/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EAF">
        <w:rPr>
          <w:rFonts w:ascii="Times New Roman" w:hAnsi="Times New Roman" w:cs="Times New Roman"/>
          <w:sz w:val="28"/>
          <w:szCs w:val="28"/>
        </w:rPr>
        <w:t>- редуктор двухступенчатый цилиндрический поз. 1 (</w:t>
      </w:r>
      <w:r w:rsidRPr="001E7EA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E7EAF">
        <w:rPr>
          <w:rFonts w:ascii="Times New Roman" w:hAnsi="Times New Roman" w:cs="Times New Roman"/>
          <w:sz w:val="28"/>
          <w:szCs w:val="28"/>
        </w:rPr>
        <w:t xml:space="preserve">= 29; </w:t>
      </w:r>
      <w:r w:rsidRPr="001E7EA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E7E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1E7EAF">
        <w:rPr>
          <w:rFonts w:ascii="Times New Roman" w:hAnsi="Times New Roman" w:cs="Times New Roman"/>
          <w:sz w:val="28"/>
          <w:szCs w:val="28"/>
        </w:rPr>
        <w:t>= 869 Н∙м).</w:t>
      </w:r>
    </w:p>
    <w:p w:rsidR="00C037A3" w:rsidRPr="001E7EAF" w:rsidRDefault="001A0A64" w:rsidP="001E7EAF">
      <w:pPr>
        <w:pStyle w:val="PzTitul"/>
        <w:keepNext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EAF">
        <w:rPr>
          <w:rFonts w:ascii="Times New Roman" w:hAnsi="Times New Roman" w:cs="Times New Roman"/>
          <w:sz w:val="28"/>
          <w:szCs w:val="28"/>
        </w:rPr>
        <w:t>Двигатель с редуктором соединяются посредством клиноременной передачи.</w:t>
      </w:r>
    </w:p>
    <w:p w:rsidR="00C037A3" w:rsidRPr="001E7EAF" w:rsidRDefault="00C037A3" w:rsidP="001E7EAF">
      <w:pPr>
        <w:pStyle w:val="6"/>
        <w:widowControl w:val="0"/>
        <w:spacing w:line="360" w:lineRule="auto"/>
        <w:ind w:firstLine="720"/>
        <w:rPr>
          <w:b w:val="0"/>
          <w:bCs w:val="0"/>
          <w:sz w:val="28"/>
          <w:szCs w:val="28"/>
        </w:rPr>
      </w:pPr>
      <w:r w:rsidRPr="001E7EAF">
        <w:rPr>
          <w:sz w:val="28"/>
          <w:szCs w:val="28"/>
        </w:rPr>
        <w:br w:type="page"/>
      </w:r>
      <w:r w:rsidRPr="001E7EAF">
        <w:rPr>
          <w:b w:val="0"/>
          <w:bCs w:val="0"/>
          <w:sz w:val="28"/>
          <w:szCs w:val="28"/>
        </w:rPr>
        <w:t>1 ЭНЕРГЕТИЧЕСКИЙ И КИНЕМАТИЧЕСКИЙ РАСЧЕТ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7A3" w:rsidRPr="001E7EAF">
        <w:rPr>
          <w:sz w:val="28"/>
          <w:szCs w:val="28"/>
        </w:rPr>
        <w:t>Исходные данные: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P</w:t>
      </w:r>
      <w:r w:rsidRPr="001E7EAF">
        <w:rPr>
          <w:sz w:val="28"/>
          <w:szCs w:val="28"/>
          <w:vertAlign w:val="subscript"/>
        </w:rPr>
        <w:t>вых.</w:t>
      </w:r>
      <w:r w:rsidRPr="001E7EAF">
        <w:rPr>
          <w:sz w:val="28"/>
          <w:szCs w:val="28"/>
        </w:rPr>
        <w:t>= 4 кВт – мощность на выходном валу;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n</w:t>
      </w:r>
      <w:r w:rsidRPr="001E7EAF">
        <w:rPr>
          <w:sz w:val="28"/>
          <w:szCs w:val="28"/>
          <w:vertAlign w:val="subscript"/>
        </w:rPr>
        <w:t>вых.</w:t>
      </w:r>
      <w:r w:rsidRPr="001E7EAF">
        <w:rPr>
          <w:sz w:val="28"/>
          <w:szCs w:val="28"/>
        </w:rPr>
        <w:t>= 50 мин</w:t>
      </w:r>
      <w:r w:rsidRPr="001E7EAF">
        <w:rPr>
          <w:sz w:val="28"/>
          <w:szCs w:val="28"/>
          <w:vertAlign w:val="superscript"/>
        </w:rPr>
        <w:t>-1</w:t>
      </w:r>
      <w:r w:rsidRPr="001E7EAF">
        <w:rPr>
          <w:sz w:val="28"/>
          <w:szCs w:val="28"/>
        </w:rPr>
        <w:t xml:space="preserve"> – частота вращения выходного вала;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L</w:t>
      </w:r>
      <w:r w:rsidRPr="001E7EAF">
        <w:rPr>
          <w:sz w:val="28"/>
          <w:szCs w:val="28"/>
          <w:vertAlign w:val="subscript"/>
        </w:rPr>
        <w:t>год.</w:t>
      </w:r>
      <w:r w:rsidRPr="001E7EAF">
        <w:rPr>
          <w:sz w:val="28"/>
          <w:szCs w:val="28"/>
        </w:rPr>
        <w:t>= 5 лет;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</w:t>
      </w:r>
      <w:r w:rsidRPr="001E7EAF">
        <w:rPr>
          <w:sz w:val="28"/>
          <w:szCs w:val="28"/>
          <w:vertAlign w:val="subscript"/>
        </w:rPr>
        <w:t>сут.</w:t>
      </w:r>
      <w:r w:rsidRPr="001E7EAF">
        <w:rPr>
          <w:sz w:val="28"/>
          <w:szCs w:val="28"/>
        </w:rPr>
        <w:t>= 0,29;</w:t>
      </w:r>
    </w:p>
    <w:p w:rsidR="00895EBB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</w:t>
      </w:r>
      <w:r w:rsidRPr="001E7EAF">
        <w:rPr>
          <w:sz w:val="28"/>
          <w:szCs w:val="28"/>
          <w:vertAlign w:val="subscript"/>
        </w:rPr>
        <w:t>год.</w:t>
      </w:r>
      <w:r w:rsidRPr="001E7EAF">
        <w:rPr>
          <w:sz w:val="28"/>
          <w:szCs w:val="28"/>
        </w:rPr>
        <w:t>= 0,5</w:t>
      </w:r>
    </w:p>
    <w:p w:rsidR="001E7EAF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44.5pt">
            <v:imagedata r:id="rId7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Определим общий КПД привода: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31pt;height:20.25pt">
            <v:imagedata r:id="rId8" o:title=""/>
          </v:shape>
        </w:pict>
      </w:r>
      <w:r w:rsidR="00C037A3" w:rsidRPr="001E7EAF">
        <w:rPr>
          <w:sz w:val="28"/>
          <w:szCs w:val="28"/>
        </w:rPr>
        <w:t>,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где </w:t>
      </w:r>
      <w:r w:rsidR="00CB359C">
        <w:rPr>
          <w:sz w:val="28"/>
          <w:szCs w:val="28"/>
        </w:rPr>
        <w:pict>
          <v:shape id="_x0000_i1027" type="#_x0000_t75" style="width:54pt;height:18.75pt">
            <v:imagedata r:id="rId9" o:title=""/>
          </v:shape>
        </w:pict>
      </w:r>
      <w:r w:rsidRPr="001E7EAF">
        <w:rPr>
          <w:sz w:val="28"/>
          <w:szCs w:val="28"/>
        </w:rPr>
        <w:t xml:space="preserve"> - КПД ременной передачи;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83.25pt;height:18.75pt">
            <v:imagedata r:id="rId10" o:title=""/>
          </v:shape>
        </w:pict>
      </w:r>
      <w:r w:rsidR="00C037A3" w:rsidRPr="001E7EAF">
        <w:rPr>
          <w:sz w:val="28"/>
          <w:szCs w:val="28"/>
        </w:rPr>
        <w:t xml:space="preserve"> - КПД зубчатой передачи;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54.75pt;height:18.75pt">
            <v:imagedata r:id="rId11" o:title=""/>
          </v:shape>
        </w:pict>
      </w:r>
      <w:r w:rsidR="00C037A3" w:rsidRPr="001E7EAF">
        <w:rPr>
          <w:sz w:val="28"/>
          <w:szCs w:val="28"/>
        </w:rPr>
        <w:t xml:space="preserve"> - КПД пары подшипников качения.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Требуемая мощность электродвигателя:</w:t>
      </w:r>
    </w:p>
    <w:p w:rsidR="00C037A3" w:rsidRPr="001E7EAF" w:rsidRDefault="00CB359C" w:rsidP="001E7EAF">
      <w:pPr>
        <w:keepNext/>
        <w:widowControl w:val="0"/>
        <w:tabs>
          <w:tab w:val="left" w:pos="47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9.25pt;height:38.25pt">
            <v:imagedata r:id="rId12" o:title=""/>
          </v:shape>
        </w:pict>
      </w:r>
      <w:r w:rsidR="00C037A3" w:rsidRPr="001E7EAF">
        <w:rPr>
          <w:sz w:val="28"/>
          <w:szCs w:val="28"/>
        </w:rPr>
        <w:t xml:space="preserve"> кВт</w:t>
      </w:r>
      <w:r w:rsidR="00C037A3" w:rsidRPr="001E7EAF">
        <w:rPr>
          <w:sz w:val="28"/>
          <w:szCs w:val="28"/>
        </w:rPr>
        <w:tab/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Определяем оценочное передаточное отношение привода: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31.75pt;height:20.25pt">
            <v:imagedata r:id="rId13" o:title=""/>
          </v:shape>
        </w:pict>
      </w:r>
      <w:r w:rsidR="00C037A3" w:rsidRPr="001E7EAF">
        <w:rPr>
          <w:sz w:val="28"/>
          <w:szCs w:val="28"/>
        </w:rPr>
        <w:t>,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где </w:t>
      </w:r>
      <w:r w:rsidR="00CB359C">
        <w:rPr>
          <w:sz w:val="28"/>
          <w:szCs w:val="28"/>
        </w:rPr>
        <w:pict>
          <v:shape id="_x0000_i1032" type="#_x0000_t75" style="width:39pt;height:18.75pt">
            <v:imagedata r:id="rId14" o:title=""/>
          </v:shape>
        </w:pict>
      </w:r>
      <w:r w:rsidRPr="001E7EAF">
        <w:rPr>
          <w:sz w:val="28"/>
          <w:szCs w:val="28"/>
        </w:rPr>
        <w:t>- передаточное отношение клиноременной передачи;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3" type="#_x0000_t75" style="width:87.75pt;height:18.75pt">
            <v:imagedata r:id="rId15" o:title=""/>
          </v:shape>
        </w:pict>
      </w:r>
      <w:r w:rsidR="00C037A3" w:rsidRPr="001E7EAF">
        <w:rPr>
          <w:sz w:val="28"/>
          <w:szCs w:val="28"/>
        </w:rPr>
        <w:t xml:space="preserve"> для двухступенчатого соосного редуктора – передаточные числа быстроходной и тихоходной ступеней.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Частота вращения двигателя исходя из приближенного общего передаточного отношения: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74.75pt;height:20.25pt">
            <v:imagedata r:id="rId16" o:title=""/>
          </v:shape>
        </w:pict>
      </w:r>
      <w:r w:rsidR="00C037A3" w:rsidRPr="001E7EAF">
        <w:rPr>
          <w:sz w:val="28"/>
          <w:szCs w:val="28"/>
        </w:rPr>
        <w:t xml:space="preserve"> мин</w:t>
      </w:r>
      <w:r w:rsidR="00C037A3" w:rsidRPr="001E7EAF">
        <w:rPr>
          <w:sz w:val="28"/>
          <w:szCs w:val="28"/>
          <w:vertAlign w:val="superscript"/>
        </w:rPr>
        <w:t>-1</w: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По табл. П1 [2] принимаю электродвигатель, ближайший по мощности: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АИР112М4, для которого Р</w:t>
      </w:r>
      <w:r w:rsidRPr="001E7EAF">
        <w:rPr>
          <w:sz w:val="28"/>
          <w:szCs w:val="28"/>
          <w:vertAlign w:val="subscript"/>
        </w:rPr>
        <w:t>дв.</w:t>
      </w:r>
      <w:r w:rsidRPr="001E7EAF">
        <w:rPr>
          <w:sz w:val="28"/>
          <w:szCs w:val="28"/>
        </w:rPr>
        <w:t xml:space="preserve">= 5,5 кВт, </w:t>
      </w:r>
      <w:r w:rsidRPr="001E7EAF">
        <w:rPr>
          <w:sz w:val="28"/>
          <w:szCs w:val="28"/>
          <w:lang w:val="en-US"/>
        </w:rPr>
        <w:t>n</w:t>
      </w:r>
      <w:r w:rsidRPr="001E7EAF">
        <w:rPr>
          <w:sz w:val="28"/>
          <w:szCs w:val="28"/>
        </w:rPr>
        <w:t>=1450 мин</w:t>
      </w:r>
      <w:r w:rsidRPr="001E7EAF">
        <w:rPr>
          <w:sz w:val="28"/>
          <w:szCs w:val="28"/>
          <w:vertAlign w:val="superscript"/>
        </w:rPr>
        <w:t>-1</w: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Окончательное передаточное отношение привода: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35.75pt;height:39.75pt">
            <v:imagedata r:id="rId17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U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</w:rPr>
        <w:t xml:space="preserve"> принимаю в соответствии со стандартным рядом 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U</w:t>
      </w:r>
      <w:r w:rsidRPr="001E7EAF">
        <w:rPr>
          <w:sz w:val="28"/>
          <w:szCs w:val="28"/>
          <w:vertAlign w:val="subscript"/>
        </w:rPr>
        <w:t>ред.</w:t>
      </w:r>
      <w:r w:rsidRPr="001E7EAF">
        <w:rPr>
          <w:sz w:val="28"/>
          <w:szCs w:val="28"/>
        </w:rPr>
        <w:t>=</w:t>
      </w:r>
      <w:r w:rsidRPr="001E7EAF">
        <w:rPr>
          <w:sz w:val="28"/>
          <w:szCs w:val="28"/>
          <w:lang w:val="en-US"/>
        </w:rPr>
        <w:t>U</w:t>
      </w:r>
      <w:r w:rsidRPr="001E7EAF">
        <w:rPr>
          <w:sz w:val="28"/>
          <w:szCs w:val="28"/>
          <w:vertAlign w:val="subscript"/>
        </w:rPr>
        <w:t>2</w:t>
      </w:r>
      <w:r w:rsidRPr="001E7EAF">
        <w:rPr>
          <w:sz w:val="28"/>
          <w:szCs w:val="28"/>
        </w:rPr>
        <w:t xml:space="preserve"> ∙</w:t>
      </w:r>
      <w:r w:rsidRPr="001E7EAF">
        <w:rPr>
          <w:sz w:val="28"/>
          <w:szCs w:val="28"/>
          <w:lang w:val="en-US"/>
        </w:rPr>
        <w:t>U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=3,15∙3,15=9,92, тогда передаточное число ременной передачи: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47pt;height:39.75pt">
            <v:imagedata r:id="rId18" o:title=""/>
          </v:shape>
        </w:pict>
      </w:r>
    </w:p>
    <w:p w:rsidR="00C037A3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37A3" w:rsidRPr="001E7EAF">
        <w:rPr>
          <w:sz w:val="28"/>
          <w:szCs w:val="28"/>
        </w:rPr>
        <w:t>Определение частот вращения и угловых скоростей валов привода.</w:t>
      </w:r>
    </w:p>
    <w:p w:rsidR="00A9306F" w:rsidRPr="001E7EAF" w:rsidRDefault="00A9306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n</w:t>
      </w:r>
      <w:r w:rsidRPr="001E7EAF">
        <w:rPr>
          <w:sz w:val="28"/>
          <w:szCs w:val="28"/>
        </w:rPr>
        <w:t>=1450 мин</w:t>
      </w:r>
      <w:r w:rsidRPr="001E7EAF">
        <w:rPr>
          <w:sz w:val="28"/>
          <w:szCs w:val="28"/>
          <w:vertAlign w:val="superscript"/>
        </w:rPr>
        <w:t>-1</w:t>
      </w:r>
      <w:r w:rsidRPr="001E7EAF">
        <w:rPr>
          <w:sz w:val="28"/>
          <w:szCs w:val="28"/>
        </w:rPr>
        <w:t xml:space="preserve">; </w:t>
      </w:r>
      <w:r w:rsidR="00CB359C">
        <w:rPr>
          <w:sz w:val="28"/>
          <w:szCs w:val="28"/>
        </w:rPr>
        <w:pict>
          <v:shape id="_x0000_i1037" type="#_x0000_t75" style="width:186.75pt;height:38.25pt">
            <v:imagedata r:id="rId19" o:title=""/>
          </v:shape>
        </w:pict>
      </w:r>
      <w:r w:rsidRPr="001E7EAF">
        <w:rPr>
          <w:sz w:val="28"/>
          <w:szCs w:val="28"/>
        </w:rPr>
        <w:t xml:space="preserve"> </w:t>
      </w:r>
      <w:r w:rsidRPr="001E7EAF">
        <w:rPr>
          <w:sz w:val="28"/>
          <w:szCs w:val="28"/>
          <w:lang w:val="en-US"/>
        </w:rPr>
        <w:t>c</w:t>
      </w:r>
      <w:r w:rsidRPr="001E7EAF">
        <w:rPr>
          <w:sz w:val="28"/>
          <w:szCs w:val="28"/>
          <w:vertAlign w:val="superscript"/>
        </w:rPr>
        <w:t>-1</w:t>
      </w:r>
      <w:r w:rsidRPr="001E7EAF">
        <w:rPr>
          <w:sz w:val="28"/>
          <w:szCs w:val="28"/>
        </w:rPr>
        <w:t>,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II</w:t>
      </w:r>
      <w:r w:rsidRPr="001E7EAF">
        <w:rPr>
          <w:sz w:val="28"/>
          <w:szCs w:val="28"/>
        </w:rPr>
        <w:t>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46.25pt;height:39.75pt">
            <v:imagedata r:id="rId20" o:title=""/>
          </v:shape>
        </w:pict>
      </w:r>
      <w:r w:rsidR="00C037A3" w:rsidRPr="001E7EAF">
        <w:rPr>
          <w:sz w:val="28"/>
          <w:szCs w:val="28"/>
        </w:rPr>
        <w:t xml:space="preserve"> мин</w:t>
      </w:r>
      <w:r w:rsidR="00C037A3" w:rsidRPr="001E7EAF">
        <w:rPr>
          <w:sz w:val="28"/>
          <w:szCs w:val="28"/>
          <w:vertAlign w:val="superscript"/>
        </w:rPr>
        <w:t>-1</w:t>
      </w:r>
      <w:r w:rsidR="00C037A3" w:rsidRPr="001E7EAF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39" type="#_x0000_t75" style="width:141.75pt;height:36pt">
            <v:imagedata r:id="rId21" o:title=""/>
          </v:shape>
        </w:pict>
      </w:r>
      <w:r w:rsidR="00C037A3" w:rsidRPr="001E7EAF">
        <w:rPr>
          <w:sz w:val="28"/>
          <w:szCs w:val="28"/>
        </w:rPr>
        <w:t xml:space="preserve"> </w:t>
      </w:r>
      <w:r w:rsidR="00C037A3" w:rsidRPr="001E7EAF">
        <w:rPr>
          <w:sz w:val="28"/>
          <w:szCs w:val="28"/>
          <w:lang w:val="en-US"/>
        </w:rPr>
        <w:t>c</w:t>
      </w:r>
      <w:r w:rsidR="00C037A3" w:rsidRPr="001E7EAF">
        <w:rPr>
          <w:sz w:val="28"/>
          <w:szCs w:val="28"/>
          <w:vertAlign w:val="superscript"/>
        </w:rPr>
        <w:t>-1</w:t>
      </w:r>
      <w:r w:rsidR="00C037A3" w:rsidRPr="001E7EAF">
        <w:rPr>
          <w:sz w:val="28"/>
          <w:szCs w:val="28"/>
        </w:rPr>
        <w:t>,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III</w:t>
      </w:r>
      <w:r w:rsidRPr="001E7EAF">
        <w:rPr>
          <w:sz w:val="28"/>
          <w:szCs w:val="28"/>
        </w:rPr>
        <w:t>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35pt;height:39pt">
            <v:imagedata r:id="rId22" o:title=""/>
          </v:shape>
        </w:pict>
      </w:r>
      <w:r w:rsidR="00C037A3" w:rsidRPr="001E7EAF">
        <w:rPr>
          <w:sz w:val="28"/>
          <w:szCs w:val="28"/>
        </w:rPr>
        <w:t xml:space="preserve"> мин</w:t>
      </w:r>
      <w:r w:rsidR="00C037A3" w:rsidRPr="001E7EAF">
        <w:rPr>
          <w:sz w:val="28"/>
          <w:szCs w:val="28"/>
          <w:vertAlign w:val="superscript"/>
        </w:rPr>
        <w:t>-1</w:t>
      </w:r>
      <w:r w:rsidR="00C037A3" w:rsidRPr="001E7EAF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41" type="#_x0000_t75" style="width:132pt;height:36pt">
            <v:imagedata r:id="rId23" o:title=""/>
          </v:shape>
        </w:pict>
      </w:r>
      <w:r w:rsidR="00C037A3" w:rsidRPr="001E7EAF">
        <w:rPr>
          <w:sz w:val="28"/>
          <w:szCs w:val="28"/>
        </w:rPr>
        <w:t xml:space="preserve"> </w:t>
      </w:r>
      <w:r w:rsidR="00C037A3" w:rsidRPr="001E7EAF">
        <w:rPr>
          <w:sz w:val="28"/>
          <w:szCs w:val="28"/>
          <w:lang w:val="en-US"/>
        </w:rPr>
        <w:t>c</w:t>
      </w:r>
      <w:r w:rsidR="00C037A3" w:rsidRPr="001E7EAF">
        <w:rPr>
          <w:sz w:val="28"/>
          <w:szCs w:val="28"/>
          <w:vertAlign w:val="superscript"/>
        </w:rPr>
        <w:t>-1</w:t>
      </w:r>
      <w:r w:rsidR="00C037A3" w:rsidRPr="001E7EAF">
        <w:rPr>
          <w:sz w:val="28"/>
          <w:szCs w:val="28"/>
        </w:rPr>
        <w:t>,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IV</w:t>
      </w:r>
      <w:r w:rsidRPr="001E7EAF">
        <w:rPr>
          <w:sz w:val="28"/>
          <w:szCs w:val="28"/>
        </w:rPr>
        <w:t>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22.25pt;height:39pt">
            <v:imagedata r:id="rId24" o:title=""/>
          </v:shape>
        </w:pict>
      </w:r>
      <w:r w:rsidR="00C037A3" w:rsidRPr="001E7EAF">
        <w:rPr>
          <w:sz w:val="28"/>
          <w:szCs w:val="28"/>
        </w:rPr>
        <w:t xml:space="preserve"> мин</w:t>
      </w:r>
      <w:r w:rsidR="00C037A3" w:rsidRPr="001E7EAF">
        <w:rPr>
          <w:sz w:val="28"/>
          <w:szCs w:val="28"/>
          <w:vertAlign w:val="superscript"/>
        </w:rPr>
        <w:t>-1</w:t>
      </w:r>
      <w:r w:rsidR="00C037A3" w:rsidRPr="001E7EAF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43" type="#_x0000_t75" style="width:117.75pt;height:36pt">
            <v:imagedata r:id="rId25" o:title=""/>
          </v:shape>
        </w:pict>
      </w:r>
      <w:r w:rsidR="00C037A3" w:rsidRPr="001E7EAF">
        <w:rPr>
          <w:sz w:val="28"/>
          <w:szCs w:val="28"/>
        </w:rPr>
        <w:t xml:space="preserve"> </w:t>
      </w:r>
      <w:r w:rsidR="00C037A3" w:rsidRPr="001E7EAF">
        <w:rPr>
          <w:sz w:val="28"/>
          <w:szCs w:val="28"/>
          <w:lang w:val="en-US"/>
        </w:rPr>
        <w:t>c</w:t>
      </w:r>
      <w:r w:rsidR="00C037A3" w:rsidRPr="001E7EAF">
        <w:rPr>
          <w:sz w:val="28"/>
          <w:szCs w:val="28"/>
          <w:vertAlign w:val="superscript"/>
        </w:rPr>
        <w:t>-1</w: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Определение вращающих моментов на валах привода.</w:t>
      </w:r>
    </w:p>
    <w:p w:rsidR="00A9306F" w:rsidRPr="001E7EAF" w:rsidRDefault="00A9306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59pt;height:41.25pt">
            <v:imagedata r:id="rId26" o:title=""/>
          </v:shape>
        </w:pict>
      </w:r>
      <w:r w:rsidR="00C037A3" w:rsidRPr="001E7EAF">
        <w:rPr>
          <w:sz w:val="28"/>
          <w:szCs w:val="28"/>
        </w:rPr>
        <w:t>Н∙м;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II</w:t>
      </w:r>
      <w:r w:rsidRPr="001E7EAF">
        <w:rPr>
          <w:sz w:val="28"/>
          <w:szCs w:val="28"/>
        </w:rPr>
        <w:t>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96.25pt;height:21pt">
            <v:imagedata r:id="rId27" o:title=""/>
          </v:shape>
        </w:pict>
      </w:r>
      <w:r w:rsidR="00C037A3" w:rsidRPr="001E7EAF">
        <w:rPr>
          <w:sz w:val="28"/>
          <w:szCs w:val="28"/>
        </w:rPr>
        <w:t>Н∙м;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III</w:t>
      </w:r>
      <w:r w:rsidRPr="001E7EAF">
        <w:rPr>
          <w:sz w:val="28"/>
          <w:szCs w:val="28"/>
        </w:rPr>
        <w:t>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76.75pt;height:18.75pt">
            <v:imagedata r:id="rId28" o:title=""/>
          </v:shape>
        </w:pict>
      </w:r>
      <w:r w:rsidR="00C037A3" w:rsidRPr="001E7EAF">
        <w:rPr>
          <w:sz w:val="28"/>
          <w:szCs w:val="28"/>
        </w:rPr>
        <w:t>Н∙м;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IV</w:t>
      </w:r>
      <w:r w:rsidRPr="001E7EAF">
        <w:rPr>
          <w:sz w:val="28"/>
          <w:szCs w:val="28"/>
        </w:rPr>
        <w:t>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64.75pt;height:18.75pt">
            <v:imagedata r:id="rId29" o:title=""/>
          </v:shape>
        </w:pict>
      </w:r>
      <w:r w:rsidR="00C037A3" w:rsidRPr="001E7EAF">
        <w:rPr>
          <w:sz w:val="28"/>
          <w:szCs w:val="28"/>
        </w:rPr>
        <w:t>Н∙м.</w:t>
      </w:r>
    </w:p>
    <w:p w:rsidR="00C037A3" w:rsidRPr="001E7EAF" w:rsidRDefault="00C037A3" w:rsidP="001E7EAF">
      <w:pPr>
        <w:keepNext/>
        <w:widowControl w:val="0"/>
        <w:tabs>
          <w:tab w:val="left" w:pos="4755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pStyle w:val="6"/>
        <w:widowControl w:val="0"/>
        <w:spacing w:line="360" w:lineRule="auto"/>
        <w:ind w:firstLine="720"/>
        <w:rPr>
          <w:b w:val="0"/>
          <w:bCs w:val="0"/>
          <w:sz w:val="28"/>
          <w:szCs w:val="28"/>
        </w:rPr>
      </w:pPr>
      <w:r w:rsidRPr="001E7EAF">
        <w:rPr>
          <w:b w:val="0"/>
          <w:bCs w:val="0"/>
          <w:sz w:val="28"/>
          <w:szCs w:val="28"/>
        </w:rPr>
        <w:t>2 ВЫБОР МАТЕРИАЛА И ОПРЕДЕЛЕНИЕ ДОПУСКАЕМЫХ</w:t>
      </w:r>
      <w:r w:rsidR="001E7EAF">
        <w:rPr>
          <w:b w:val="0"/>
          <w:bCs w:val="0"/>
          <w:sz w:val="28"/>
          <w:szCs w:val="28"/>
        </w:rPr>
        <w:t xml:space="preserve"> </w:t>
      </w:r>
      <w:r w:rsidRPr="001E7EAF">
        <w:rPr>
          <w:b w:val="0"/>
          <w:bCs w:val="0"/>
          <w:sz w:val="28"/>
          <w:szCs w:val="28"/>
        </w:rPr>
        <w:t>НАПРЯЖЕНИЙ</w:t>
      </w:r>
      <w:r w:rsidR="001E7EAF">
        <w:rPr>
          <w:b w:val="0"/>
          <w:bCs w:val="0"/>
          <w:sz w:val="28"/>
          <w:szCs w:val="28"/>
        </w:rPr>
        <w:t xml:space="preserve"> 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Выбираю материалы со средними механическими характеристиками. По табл. 3.3 [1] принимаю для шестерен сталь 45 улучшенную с твердостью НВ260, для колес сталь 45 улучшенную с твердостью НВ230.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Допускаемые контактные напряжения по формуле 3.9[1] при проектном расчете: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8" type="#_x0000_t75" style="width:255pt;height:39.75pt">
            <v:imagedata r:id="rId30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Здесь предел контактной выносливости при базовом числе циклов </w:t>
      </w:r>
      <w:r w:rsidR="00CB359C">
        <w:rPr>
          <w:sz w:val="28"/>
          <w:szCs w:val="28"/>
          <w:lang w:val="en-US"/>
        </w:rPr>
        <w:pict>
          <v:shape id="_x0000_i1049" type="#_x0000_t75" style="width:33pt;height:18.75pt">
            <v:imagedata r:id="rId31" o:title=""/>
          </v:shape>
        </w:pict>
      </w:r>
      <w:r w:rsidRPr="001E7EAF">
        <w:rPr>
          <w:sz w:val="28"/>
          <w:szCs w:val="28"/>
        </w:rPr>
        <w:t xml:space="preserve"> принимаю по табл. 3.2 [1]: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0" type="#_x0000_t75" style="width:102pt;height:18.75pt">
            <v:imagedata r:id="rId32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коэффициент долговечности при длительной эксплуатации редуктора К</w:t>
      </w:r>
      <w:r w:rsidRPr="001E7EAF">
        <w:rPr>
          <w:sz w:val="28"/>
          <w:szCs w:val="28"/>
          <w:vertAlign w:val="subscript"/>
          <w:lang w:val="en-US"/>
        </w:rPr>
        <w:t>HL</w:t>
      </w:r>
      <w:r w:rsidRPr="001E7EAF">
        <w:rPr>
          <w:sz w:val="28"/>
          <w:szCs w:val="28"/>
        </w:rPr>
        <w:t>=1;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коэффициент запаса прочности </w:t>
      </w:r>
      <w:r w:rsidR="00CB359C">
        <w:rPr>
          <w:sz w:val="28"/>
          <w:szCs w:val="28"/>
          <w:lang w:val="en-US"/>
        </w:rPr>
        <w:pict>
          <v:shape id="_x0000_i1051" type="#_x0000_t75" style="width:24pt;height:18.75pt">
            <v:imagedata r:id="rId33" o:title=""/>
          </v:shape>
        </w:pict>
      </w:r>
      <w:r w:rsidRPr="001E7EAF">
        <w:rPr>
          <w:sz w:val="28"/>
          <w:szCs w:val="28"/>
        </w:rPr>
        <w:t>=1,15;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коэффициент нагрузки для случаев несимметричного расположения колес </w:t>
      </w:r>
      <w:r w:rsidR="00CB359C">
        <w:rPr>
          <w:sz w:val="28"/>
          <w:szCs w:val="28"/>
          <w:lang w:val="en-US"/>
        </w:rPr>
        <w:pict>
          <v:shape id="_x0000_i1052" type="#_x0000_t75" style="width:62.25pt;height:20.25pt">
            <v:imagedata r:id="rId34" o:title=""/>
          </v:shape>
        </w:pict>
      </w:r>
      <w:r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Коэффициент ширины венцов по межосевому расстоянию для быстроходной ступени: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3" type="#_x0000_t75" style="width:63.75pt;height:18.75pt">
            <v:imagedata r:id="rId35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для тихоходной ступени: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4" type="#_x0000_t75" style="width:57.75pt;height:18.75pt">
            <v:imagedata r:id="rId36" o:title=""/>
          </v:shape>
        </w:pict>
      </w:r>
      <w:r w:rsidR="00C037A3" w:rsidRPr="001E7EAF">
        <w:rPr>
          <w:sz w:val="28"/>
          <w:szCs w:val="28"/>
        </w:rPr>
        <w:t xml:space="preserve"> (как более нагруженной)</w:t>
      </w:r>
    </w:p>
    <w:p w:rsidR="00C037A3" w:rsidRPr="001E7EAF" w:rsidRDefault="00C037A3" w:rsidP="001E7EAF">
      <w:pPr>
        <w:pStyle w:val="6"/>
        <w:widowControl w:val="0"/>
        <w:spacing w:line="360" w:lineRule="auto"/>
        <w:ind w:firstLine="720"/>
        <w:rPr>
          <w:b w:val="0"/>
          <w:bCs w:val="0"/>
          <w:sz w:val="28"/>
          <w:szCs w:val="28"/>
        </w:rPr>
      </w:pPr>
    </w:p>
    <w:p w:rsidR="00C037A3" w:rsidRPr="001E7EAF" w:rsidRDefault="00C037A3" w:rsidP="001E7EAF">
      <w:pPr>
        <w:pStyle w:val="6"/>
        <w:widowControl w:val="0"/>
        <w:spacing w:line="360" w:lineRule="auto"/>
        <w:ind w:firstLine="720"/>
        <w:rPr>
          <w:b w:val="0"/>
          <w:bCs w:val="0"/>
          <w:sz w:val="28"/>
          <w:szCs w:val="28"/>
        </w:rPr>
      </w:pPr>
      <w:r w:rsidRPr="001E7EAF">
        <w:rPr>
          <w:b w:val="0"/>
          <w:bCs w:val="0"/>
          <w:sz w:val="28"/>
          <w:szCs w:val="28"/>
        </w:rPr>
        <w:t>3 РАСЧЕТ ТИХОХОДНОЙ ПЕРЕДАЧИ</w:t>
      </w:r>
    </w:p>
    <w:p w:rsidR="00552D5F" w:rsidRPr="001E7EAF" w:rsidRDefault="00552D5F" w:rsidP="001E7EAF">
      <w:pPr>
        <w:pStyle w:val="6"/>
        <w:widowControl w:val="0"/>
        <w:spacing w:line="360" w:lineRule="auto"/>
        <w:ind w:firstLine="720"/>
        <w:rPr>
          <w:b w:val="0"/>
          <w:bCs w:val="0"/>
          <w:sz w:val="28"/>
          <w:szCs w:val="28"/>
        </w:rPr>
      </w:pPr>
    </w:p>
    <w:p w:rsidR="00C037A3" w:rsidRPr="001E7EAF" w:rsidRDefault="00552D5F" w:rsidP="001E7EAF">
      <w:pPr>
        <w:pStyle w:val="6"/>
        <w:widowControl w:val="0"/>
        <w:spacing w:line="360" w:lineRule="auto"/>
        <w:ind w:firstLine="720"/>
        <w:rPr>
          <w:b w:val="0"/>
          <w:bCs w:val="0"/>
          <w:sz w:val="28"/>
          <w:szCs w:val="28"/>
        </w:rPr>
      </w:pPr>
      <w:r w:rsidRPr="001E7EAF">
        <w:rPr>
          <w:b w:val="0"/>
          <w:bCs w:val="0"/>
          <w:sz w:val="28"/>
          <w:szCs w:val="28"/>
        </w:rPr>
        <w:t>Проектный расчет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Расчет начинаю с тихоходной ступени, как наиболее нагруженной. Редуктор – соосный, поэтому межосевые расстояния ступеней равны: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57pt;height:18.75pt">
            <v:imagedata r:id="rId37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Межосевое расстояние из условия контактной выносливости активных поверхностей зубьев. 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435pt;height:47.25pt">
            <v:imagedata r:id="rId38" o:title=""/>
          </v:shape>
        </w:pict>
      </w:r>
      <w:r w:rsidR="00C037A3" w:rsidRPr="001E7EAF">
        <w:rPr>
          <w:sz w:val="28"/>
          <w:szCs w:val="28"/>
        </w:rPr>
        <w:t xml:space="preserve"> мм;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по стандарту </w:t>
      </w:r>
      <w:r w:rsidR="00CB359C">
        <w:rPr>
          <w:sz w:val="28"/>
          <w:szCs w:val="28"/>
        </w:rPr>
        <w:pict>
          <v:shape id="_x0000_i1057" type="#_x0000_t75" style="width:53.25pt;height:18.75pt">
            <v:imagedata r:id="rId39" o:title=""/>
          </v:shape>
        </w:pict>
      </w:r>
      <w:r w:rsidRPr="001E7EAF">
        <w:rPr>
          <w:sz w:val="28"/>
          <w:szCs w:val="28"/>
        </w:rPr>
        <w:t xml:space="preserve"> мм.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Нормальный модуль </w:t>
      </w:r>
      <w:r w:rsidRPr="001E7EAF">
        <w:rPr>
          <w:sz w:val="28"/>
          <w:szCs w:val="28"/>
          <w:lang w:val="en-US"/>
        </w:rPr>
        <w:t>m</w:t>
      </w:r>
      <w:r w:rsidRPr="001E7EAF">
        <w:rPr>
          <w:sz w:val="28"/>
          <w:szCs w:val="28"/>
          <w:vertAlign w:val="subscript"/>
          <w:lang w:val="en-US"/>
        </w:rPr>
        <w:t>nT</w:t>
      </w:r>
      <w:r w:rsidRPr="001E7EAF">
        <w:rPr>
          <w:sz w:val="28"/>
          <w:szCs w:val="28"/>
        </w:rPr>
        <w:t xml:space="preserve"> = (0,01…0,02)∙</w:t>
      </w:r>
      <w:r w:rsidRPr="001E7EAF">
        <w:rPr>
          <w:i/>
          <w:sz w:val="28"/>
          <w:szCs w:val="28"/>
        </w:rPr>
        <w:t>а</w:t>
      </w:r>
      <w:r w:rsidRPr="001E7EAF">
        <w:rPr>
          <w:sz w:val="28"/>
          <w:szCs w:val="28"/>
          <w:vertAlign w:val="subscript"/>
          <w:lang w:val="en-US"/>
        </w:rPr>
        <w:t>wT</w:t>
      </w:r>
      <w:r w:rsidRPr="001E7EAF">
        <w:rPr>
          <w:sz w:val="28"/>
          <w:szCs w:val="28"/>
        </w:rPr>
        <w:t xml:space="preserve">=(0,01…0,02)∙125=1,25…2,5. Принимаю </w:t>
      </w:r>
      <w:r w:rsidRPr="001E7EAF">
        <w:rPr>
          <w:sz w:val="28"/>
          <w:szCs w:val="28"/>
          <w:lang w:val="en-US"/>
        </w:rPr>
        <w:t>m</w:t>
      </w:r>
      <w:r w:rsidRPr="001E7EAF">
        <w:rPr>
          <w:sz w:val="28"/>
          <w:szCs w:val="28"/>
          <w:vertAlign w:val="subscript"/>
          <w:lang w:val="en-US"/>
        </w:rPr>
        <w:t>nT</w:t>
      </w:r>
      <w:r w:rsidRPr="001E7EAF">
        <w:rPr>
          <w:sz w:val="28"/>
          <w:szCs w:val="28"/>
        </w:rPr>
        <w:t xml:space="preserve"> =2,5 мм.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Определю число зубьев шестерни и колеса. Так как тихоходная передача представляет собой передачу с внутренним зацеплением, то</w:t>
      </w:r>
    </w:p>
    <w:p w:rsidR="00C037A3" w:rsidRP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59C">
        <w:rPr>
          <w:sz w:val="28"/>
          <w:szCs w:val="28"/>
        </w:rPr>
        <w:pict>
          <v:shape id="_x0000_i1058" type="#_x0000_t75" style="width:95.25pt;height:35.25pt">
            <v:imagedata r:id="rId40" o:title=""/>
          </v:shape>
        </w:pict>
      </w:r>
      <w:r w:rsidR="00C037A3" w:rsidRPr="001E7EAF">
        <w:rPr>
          <w:sz w:val="28"/>
          <w:szCs w:val="28"/>
        </w:rPr>
        <w:t xml:space="preserve">, откуда 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62pt;height:36pt">
            <v:imagedata r:id="rId41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Число зубьев шестерни: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96.75pt;height:36pt">
            <v:imagedata r:id="rId42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=46, тогда число зубьев колеса: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=100+46=146.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Основные размеры шестерни и колеса.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Диаметры делительные: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=</w:t>
      </w:r>
      <w:r w:rsidRPr="001E7EAF">
        <w:rPr>
          <w:sz w:val="28"/>
          <w:szCs w:val="28"/>
          <w:lang w:val="en-US"/>
        </w:rPr>
        <w:t>mz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=2,5∙46=115 мм;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</w:t>
      </w:r>
      <w:r w:rsidRPr="001E7EAF">
        <w:rPr>
          <w:sz w:val="28"/>
          <w:szCs w:val="28"/>
          <w:lang w:val="en-US"/>
        </w:rPr>
        <w:t>mz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=2,5∙146=365 мм.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Диаметры вершин зубьев: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a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=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+2</w:t>
      </w:r>
      <w:r w:rsidRPr="001E7EAF">
        <w:rPr>
          <w:sz w:val="28"/>
          <w:szCs w:val="28"/>
          <w:lang w:val="en-US"/>
        </w:rPr>
        <w:t>m</w:t>
      </w:r>
      <w:r w:rsidRPr="001E7EAF">
        <w:rPr>
          <w:sz w:val="28"/>
          <w:szCs w:val="28"/>
          <w:vertAlign w:val="subscript"/>
          <w:lang w:val="en-US"/>
        </w:rPr>
        <w:t>n</w:t>
      </w:r>
      <w:r w:rsidRPr="001E7EAF">
        <w:rPr>
          <w:sz w:val="28"/>
          <w:szCs w:val="28"/>
          <w:lang w:val="en-US"/>
        </w:rPr>
        <w:t>T</w:t>
      </w:r>
      <w:r w:rsidRPr="001E7EAF">
        <w:rPr>
          <w:sz w:val="28"/>
          <w:szCs w:val="28"/>
        </w:rPr>
        <w:t>=115+2∙2,5=120 мм;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a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 xml:space="preserve">4 </w:t>
      </w:r>
      <w:r w:rsidRPr="001E7EAF">
        <w:rPr>
          <w:sz w:val="28"/>
          <w:szCs w:val="28"/>
        </w:rPr>
        <w:t>- 2</w:t>
      </w:r>
      <w:r w:rsidRPr="001E7EAF">
        <w:rPr>
          <w:sz w:val="28"/>
          <w:szCs w:val="28"/>
          <w:lang w:val="en-US"/>
        </w:rPr>
        <w:t>m</w:t>
      </w:r>
      <w:r w:rsidRPr="001E7EAF">
        <w:rPr>
          <w:sz w:val="28"/>
          <w:szCs w:val="28"/>
          <w:vertAlign w:val="subscript"/>
          <w:lang w:val="en-US"/>
        </w:rPr>
        <w:t>n</w:t>
      </w:r>
      <w:r w:rsidRPr="001E7EAF">
        <w:rPr>
          <w:sz w:val="28"/>
          <w:szCs w:val="28"/>
          <w:lang w:val="en-US"/>
        </w:rPr>
        <w:t>T</w:t>
      </w:r>
      <w:r w:rsidRPr="001E7EAF">
        <w:rPr>
          <w:sz w:val="28"/>
          <w:szCs w:val="28"/>
        </w:rPr>
        <w:t>=365-2∙2,5=360 мм.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Ширина колеса: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65.75pt;height:18.75pt">
            <v:imagedata r:id="rId43" o:title=""/>
          </v:shape>
        </w:pict>
      </w:r>
      <w:r w:rsidR="00C037A3" w:rsidRPr="001E7EAF">
        <w:rPr>
          <w:sz w:val="28"/>
          <w:szCs w:val="28"/>
        </w:rPr>
        <w:t>мм.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Ширина шестерни: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71pt;height:18.75pt">
            <v:imagedata r:id="rId44" o:title=""/>
          </v:shape>
        </w:pict>
      </w:r>
      <w:r w:rsidR="00C037A3" w:rsidRPr="001E7EAF">
        <w:rPr>
          <w:sz w:val="28"/>
          <w:szCs w:val="28"/>
        </w:rPr>
        <w:t>мм.</w:t>
      </w:r>
    </w:p>
    <w:p w:rsidR="00C037A3" w:rsidRP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37A3" w:rsidRPr="001E7EAF">
        <w:rPr>
          <w:sz w:val="28"/>
          <w:szCs w:val="28"/>
        </w:rPr>
        <w:t>Определю коэффициент ширины шестерни по диаметру:</w:t>
      </w:r>
    </w:p>
    <w:p w:rsidR="001E7EAF" w:rsidRDefault="001E7EAF" w:rsidP="001E7EAF">
      <w:pPr>
        <w:keepNext/>
        <w:widowControl w:val="0"/>
        <w:tabs>
          <w:tab w:val="num" w:pos="54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54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20.75pt;height:39pt">
            <v:imagedata r:id="rId45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Окружная скорость колес тихоходной ступени: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56.75pt;height:36pt">
            <v:imagedata r:id="rId46" o:title=""/>
          </v:shape>
        </w:pict>
      </w:r>
      <w:r w:rsidR="00C037A3" w:rsidRPr="001E7EAF">
        <w:rPr>
          <w:sz w:val="28"/>
          <w:szCs w:val="28"/>
        </w:rPr>
        <w:t>м/с.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При данной скорости назначаю согласно табл. 3.11 [2] седьмую степень точности.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ПРОЕКТНЫЙ РАСЧЕТ БЫСТРОХОДНОЙ СТУПЕНИ.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Из условия соосности </w:t>
      </w:r>
      <w:r w:rsidR="00CB359C">
        <w:rPr>
          <w:sz w:val="28"/>
          <w:szCs w:val="28"/>
        </w:rPr>
        <w:pict>
          <v:shape id="_x0000_i1065" type="#_x0000_t75" style="width:90.75pt;height:18.75pt">
            <v:imagedata r:id="rId47" o:title=""/>
          </v:shape>
        </w:pict>
      </w:r>
      <w:r w:rsidRPr="001E7EAF">
        <w:rPr>
          <w:sz w:val="28"/>
          <w:szCs w:val="28"/>
        </w:rPr>
        <w:t>мм.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Коэффициент </w:t>
      </w:r>
      <w:r w:rsidR="00CB359C">
        <w:rPr>
          <w:sz w:val="28"/>
          <w:szCs w:val="28"/>
        </w:rPr>
        <w:pict>
          <v:shape id="_x0000_i1066" type="#_x0000_t75" style="width:63.75pt;height:18.75pt">
            <v:imagedata r:id="rId48" o:title=""/>
          </v:shape>
        </w:pict>
      </w:r>
      <w:r w:rsidRPr="001E7EAF">
        <w:rPr>
          <w:sz w:val="28"/>
          <w:szCs w:val="28"/>
        </w:rPr>
        <w:t xml:space="preserve">. Допускаемое контактное напряжение для материала колеса такое же, как в тихоходной ступени: </w:t>
      </w:r>
      <w:r w:rsidR="00CB359C">
        <w:rPr>
          <w:sz w:val="28"/>
          <w:szCs w:val="28"/>
          <w:lang w:val="en-US"/>
        </w:rPr>
        <w:pict>
          <v:shape id="_x0000_i1067" type="#_x0000_t75" style="width:102pt;height:20.25pt">
            <v:imagedata r:id="rId49" o:title=""/>
          </v:shape>
        </w:pic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Нормальный модуль принимаю </w:t>
      </w:r>
      <w:r w:rsidRPr="001E7EAF">
        <w:rPr>
          <w:sz w:val="28"/>
          <w:szCs w:val="28"/>
          <w:lang w:val="en-US"/>
        </w:rPr>
        <w:t>m</w:t>
      </w:r>
      <w:r w:rsidRPr="001E7EAF">
        <w:rPr>
          <w:sz w:val="28"/>
          <w:szCs w:val="28"/>
          <w:vertAlign w:val="subscript"/>
          <w:lang w:val="en-US"/>
        </w:rPr>
        <w:t>n</w:t>
      </w:r>
      <w:r w:rsidRPr="001E7EAF">
        <w:rPr>
          <w:sz w:val="28"/>
          <w:szCs w:val="28"/>
        </w:rPr>
        <w:t>=2 мм.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Число зубьев шестерни и колеса: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41pt;height:36pt">
            <v:imagedata r:id="rId50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где </w:t>
      </w:r>
      <w:r w:rsidR="00CB359C">
        <w:rPr>
          <w:sz w:val="28"/>
          <w:szCs w:val="28"/>
        </w:rPr>
        <w:pict>
          <v:shape id="_x0000_i1069" type="#_x0000_t75" style="width:137.25pt;height:35.25pt">
            <v:imagedata r:id="rId51" o:title=""/>
          </v:shape>
        </w:pict>
      </w:r>
      <w:r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</w:rPr>
        <w:t xml:space="preserve">2 </w:t>
      </w:r>
      <w:r w:rsidRPr="001E7EAF">
        <w:rPr>
          <w:sz w:val="28"/>
          <w:szCs w:val="28"/>
        </w:rPr>
        <w:t xml:space="preserve">= </w:t>
      </w: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  <w:lang w:val="en-US"/>
        </w:rPr>
        <w:t>C</w:t>
      </w:r>
      <w:r w:rsidRPr="001E7EAF">
        <w:rPr>
          <w:sz w:val="28"/>
          <w:szCs w:val="28"/>
        </w:rPr>
        <w:t xml:space="preserve"> – </w:t>
      </w: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</w:rPr>
        <w:t xml:space="preserve">1 </w:t>
      </w:r>
      <w:r w:rsidRPr="001E7EAF">
        <w:rPr>
          <w:sz w:val="28"/>
          <w:szCs w:val="28"/>
        </w:rPr>
        <w:t>= 125 – 30 = 95.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Основные размеры шестерни и колеса:</w:t>
      </w:r>
    </w:p>
    <w:p w:rsidR="00C037A3" w:rsidRP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59C">
        <w:rPr>
          <w:sz w:val="28"/>
          <w:szCs w:val="28"/>
        </w:rPr>
        <w:pict>
          <v:shape id="_x0000_i1070" type="#_x0000_t75" style="width:129.75pt;height:18.75pt">
            <v:imagedata r:id="rId52" o:title=""/>
          </v:shape>
        </w:pict>
      </w:r>
      <w:r w:rsidR="00C037A3" w:rsidRPr="001E7EAF">
        <w:rPr>
          <w:sz w:val="28"/>
          <w:szCs w:val="28"/>
        </w:rPr>
        <w:t>мм;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38pt;height:18.75pt">
            <v:imagedata r:id="rId53" o:title=""/>
          </v:shape>
        </w:pict>
      </w:r>
      <w:r w:rsidR="00C037A3" w:rsidRPr="001E7EAF">
        <w:rPr>
          <w:sz w:val="28"/>
          <w:szCs w:val="28"/>
        </w:rPr>
        <w:t>мм;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77.75pt;height:18.75pt">
            <v:imagedata r:id="rId54" o:title=""/>
          </v:shape>
        </w:pict>
      </w:r>
      <w:r w:rsidR="00C037A3" w:rsidRPr="001E7EAF">
        <w:rPr>
          <w:sz w:val="28"/>
          <w:szCs w:val="28"/>
        </w:rPr>
        <w:t>мм;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92pt;height:18.75pt">
            <v:imagedata r:id="rId55" o:title=""/>
          </v:shape>
        </w:pict>
      </w:r>
      <w:r w:rsidR="00C037A3" w:rsidRPr="001E7EAF">
        <w:rPr>
          <w:sz w:val="28"/>
          <w:szCs w:val="28"/>
        </w:rPr>
        <w:t>мм;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71.75pt;height:18.75pt">
            <v:imagedata r:id="rId56" o:title=""/>
          </v:shape>
        </w:pict>
      </w:r>
      <w:r w:rsidR="00C037A3" w:rsidRPr="001E7EAF">
        <w:rPr>
          <w:sz w:val="28"/>
          <w:szCs w:val="28"/>
        </w:rPr>
        <w:t>мм;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70.25pt;height:18.75pt">
            <v:imagedata r:id="rId57" o:title=""/>
          </v:shape>
        </w:pict>
      </w:r>
      <w:r w:rsidR="00C037A3" w:rsidRPr="001E7EAF">
        <w:rPr>
          <w:sz w:val="28"/>
          <w:szCs w:val="28"/>
        </w:rPr>
        <w:t>мм.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Окружная скорость колес быстроходной ступени и степень точности передачи: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38.75pt;height:36pt">
            <v:imagedata r:id="rId58" o:title=""/>
          </v:shape>
        </w:pict>
      </w:r>
      <w:r w:rsidR="00C037A3" w:rsidRPr="001E7EAF">
        <w:rPr>
          <w:sz w:val="28"/>
          <w:szCs w:val="28"/>
        </w:rPr>
        <w:t>м/с.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Назначаю восьмую степень точности.</w:t>
      </w:r>
    </w:p>
    <w:p w:rsidR="00C037A3" w:rsidRPr="001E7EAF" w:rsidRDefault="00552D5F" w:rsidP="001E7EAF">
      <w:pPr>
        <w:pStyle w:val="6"/>
        <w:widowControl w:val="0"/>
        <w:spacing w:line="360" w:lineRule="auto"/>
        <w:ind w:firstLine="720"/>
        <w:rPr>
          <w:b w:val="0"/>
          <w:bCs w:val="0"/>
          <w:sz w:val="28"/>
          <w:szCs w:val="28"/>
        </w:rPr>
      </w:pPr>
      <w:r w:rsidRPr="001E7EAF">
        <w:rPr>
          <w:b w:val="0"/>
          <w:bCs w:val="0"/>
          <w:sz w:val="28"/>
          <w:szCs w:val="28"/>
        </w:rPr>
        <w:t>Проверочный расчет передач.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Расчет тихоходной ступени. Коэффициент нагрузки для проверки контактных напряжений: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24.25pt;height:20.25pt">
            <v:imagedata r:id="rId59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Здесь по табл. 3.5, 3.6 и 3.9 значения коэффициентов: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85.25pt;height:21pt">
            <v:imagedata r:id="rId60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Проверяем контактные напряжения: 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9" type="#_x0000_t75" style="width:408.75pt;height:45pt">
            <v:imagedata r:id="rId61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0" type="#_x0000_t75" style="width:219.75pt;height:21.75pt">
            <v:imagedata r:id="rId62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Силы, действующие в зацеплении тихоходной ступени.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Окружная сила: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77pt;height:39.75pt">
            <v:imagedata r:id="rId63" o:title=""/>
          </v:shape>
        </w:pict>
      </w:r>
      <w:r w:rsidR="00C037A3" w:rsidRPr="001E7EAF">
        <w:rPr>
          <w:sz w:val="28"/>
          <w:szCs w:val="28"/>
        </w:rPr>
        <w:t xml:space="preserve"> Н;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Радиальная сила:</w:t>
      </w:r>
      <w:r w:rsidR="001E7EAF">
        <w:rPr>
          <w:sz w:val="28"/>
          <w:szCs w:val="28"/>
        </w:rPr>
        <w:t xml:space="preserve"> 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94.25pt;height:20.25pt">
            <v:imagedata r:id="rId64" o:title=""/>
          </v:shape>
        </w:pict>
      </w:r>
      <w:r w:rsidR="00C037A3" w:rsidRPr="001E7EAF">
        <w:rPr>
          <w:sz w:val="28"/>
          <w:szCs w:val="28"/>
        </w:rPr>
        <w:t xml:space="preserve"> Н.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Проверка зубьев тихоходной ступени на выносливость по напряжениям изгиба: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3" type="#_x0000_t75" style="width:123.75pt;height:39pt">
            <v:imagedata r:id="rId65" o:title=""/>
          </v:shape>
        </w:pic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Определю коэффициент нагрузки К</w:t>
      </w:r>
      <w:r w:rsidRPr="001E7EAF">
        <w:rPr>
          <w:sz w:val="28"/>
          <w:szCs w:val="28"/>
          <w:vertAlign w:val="subscript"/>
          <w:lang w:val="en-US"/>
        </w:rPr>
        <w:t>F</w:t>
      </w:r>
      <w:r w:rsidRPr="001E7EAF">
        <w:rPr>
          <w:sz w:val="28"/>
          <w:szCs w:val="28"/>
        </w:rPr>
        <w:t>=</w:t>
      </w:r>
      <w:r w:rsidRPr="001E7EAF">
        <w:rPr>
          <w:sz w:val="28"/>
          <w:szCs w:val="28"/>
          <w:lang w:val="en-US"/>
        </w:rPr>
        <w:t>K</w:t>
      </w:r>
      <w:r w:rsidRPr="001E7EAF">
        <w:rPr>
          <w:sz w:val="28"/>
          <w:szCs w:val="28"/>
          <w:vertAlign w:val="subscript"/>
          <w:lang w:val="en-US"/>
        </w:rPr>
        <w:t>Fβ</w:t>
      </w:r>
      <w:r w:rsidRPr="001E7EAF">
        <w:rPr>
          <w:sz w:val="28"/>
          <w:szCs w:val="28"/>
        </w:rPr>
        <w:t>∙</w:t>
      </w:r>
      <w:r w:rsidRPr="001E7EAF">
        <w:rPr>
          <w:sz w:val="28"/>
          <w:szCs w:val="28"/>
          <w:lang w:val="en-US"/>
        </w:rPr>
        <w:t>K</w:t>
      </w:r>
      <w:r w:rsidRPr="001E7EAF">
        <w:rPr>
          <w:sz w:val="28"/>
          <w:szCs w:val="28"/>
          <w:vertAlign w:val="subscript"/>
          <w:lang w:val="en-US"/>
        </w:rPr>
        <w:t>Fγ</w:t>
      </w:r>
      <w:r w:rsidRPr="001E7EAF">
        <w:rPr>
          <w:sz w:val="28"/>
          <w:szCs w:val="28"/>
        </w:rPr>
        <w:t>=1.37∙1.15=1.57;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здесь </w:t>
      </w:r>
      <w:r w:rsidRPr="001E7EAF">
        <w:rPr>
          <w:sz w:val="28"/>
          <w:szCs w:val="28"/>
          <w:lang w:val="en-US"/>
        </w:rPr>
        <w:t>K</w:t>
      </w:r>
      <w:r w:rsidRPr="001E7EAF">
        <w:rPr>
          <w:sz w:val="28"/>
          <w:szCs w:val="28"/>
          <w:vertAlign w:val="subscript"/>
          <w:lang w:val="en-US"/>
        </w:rPr>
        <w:t>Fβ</w:t>
      </w:r>
      <w:r w:rsidRPr="001E7EAF">
        <w:rPr>
          <w:sz w:val="28"/>
          <w:szCs w:val="28"/>
        </w:rPr>
        <w:t>=1,37 (табл. 3.7 [1]);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K</w:t>
      </w:r>
      <w:r w:rsidRPr="001E7EAF">
        <w:rPr>
          <w:sz w:val="28"/>
          <w:szCs w:val="28"/>
          <w:vertAlign w:val="subscript"/>
          <w:lang w:val="en-US"/>
        </w:rPr>
        <w:t>Fγ</w:t>
      </w:r>
      <w:r w:rsidRPr="001E7EAF">
        <w:rPr>
          <w:sz w:val="28"/>
          <w:szCs w:val="28"/>
        </w:rPr>
        <w:t>=1.15 (табл. 3.8 [1]).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Коэффициент прочности зуба по местным напряжениям </w:t>
      </w:r>
      <w:r w:rsidRPr="001E7EAF">
        <w:rPr>
          <w:sz w:val="28"/>
          <w:szCs w:val="28"/>
          <w:lang w:val="en-US"/>
        </w:rPr>
        <w:t>Y</w:t>
      </w:r>
      <w:r w:rsidRPr="001E7EAF">
        <w:rPr>
          <w:sz w:val="28"/>
          <w:szCs w:val="28"/>
          <w:vertAlign w:val="subscript"/>
          <w:lang w:val="en-US"/>
        </w:rPr>
        <w:t>F</w:t>
      </w:r>
      <w:r w:rsidRPr="001E7EAF">
        <w:rPr>
          <w:sz w:val="28"/>
          <w:szCs w:val="28"/>
        </w:rPr>
        <w:t xml:space="preserve"> выбираем в зависимости от чисел зубьев: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для шестерни </w:t>
      </w: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 xml:space="preserve">=62, </w:t>
      </w:r>
      <w:r w:rsidRPr="001E7EAF">
        <w:rPr>
          <w:sz w:val="28"/>
          <w:szCs w:val="28"/>
          <w:lang w:val="en-US"/>
        </w:rPr>
        <w:t>Y</w:t>
      </w:r>
      <w:r w:rsidRPr="001E7EAF">
        <w:rPr>
          <w:sz w:val="28"/>
          <w:szCs w:val="28"/>
          <w:vertAlign w:val="subscript"/>
          <w:lang w:val="en-US"/>
        </w:rPr>
        <w:t>F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=3,62;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для колеса </w:t>
      </w: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 xml:space="preserve">=187, </w:t>
      </w:r>
      <w:r w:rsidRPr="001E7EAF">
        <w:rPr>
          <w:sz w:val="28"/>
          <w:szCs w:val="28"/>
          <w:lang w:val="en-US"/>
        </w:rPr>
        <w:t>Y</w:t>
      </w:r>
      <w:r w:rsidRPr="001E7EAF">
        <w:rPr>
          <w:sz w:val="28"/>
          <w:szCs w:val="28"/>
          <w:vertAlign w:val="subscript"/>
          <w:lang w:val="en-US"/>
        </w:rPr>
        <w:t>F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=3,6.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Допускаемое напряжение по формуле (3.24 [1]):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4" type="#_x0000_t75" style="width:69.75pt;height:39pt">
            <v:imagedata r:id="rId66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По табл. 3.9 [1] для стали 45 улучшенной предел выносливости при отнулевом цикле изгиба: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5" type="#_x0000_t75" style="width:87pt;height:21.75pt">
            <v:imagedata r:id="rId67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для шестерни </w:t>
      </w:r>
      <w:r w:rsidR="00CB359C">
        <w:rPr>
          <w:sz w:val="28"/>
          <w:szCs w:val="28"/>
          <w:lang w:val="en-US"/>
        </w:rPr>
        <w:pict>
          <v:shape id="_x0000_i1086" type="#_x0000_t75" style="width:174.75pt;height:21.75pt">
            <v:imagedata r:id="rId68" o:title=""/>
          </v:shape>
        </w:pict>
      </w:r>
      <w:r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для колеса </w:t>
      </w:r>
      <w:r w:rsidR="00CB359C">
        <w:rPr>
          <w:sz w:val="28"/>
          <w:szCs w:val="28"/>
          <w:lang w:val="en-US"/>
        </w:rPr>
        <w:pict>
          <v:shape id="_x0000_i1087" type="#_x0000_t75" style="width:176.25pt;height:21.75pt">
            <v:imagedata r:id="rId69" o:title=""/>
          </v:shape>
        </w:pic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Коэффициент запаса прочности </w:t>
      </w:r>
      <w:r w:rsidR="00CB359C">
        <w:rPr>
          <w:sz w:val="28"/>
          <w:szCs w:val="28"/>
          <w:lang w:val="en-US"/>
        </w:rPr>
        <w:pict>
          <v:shape id="_x0000_i1088" type="#_x0000_t75" style="width:78pt;height:21pt">
            <v:imagedata r:id="rId70" o:title=""/>
          </v:shape>
        </w:pict>
      </w:r>
      <w:r w:rsidRPr="001E7EAF">
        <w:rPr>
          <w:sz w:val="28"/>
          <w:szCs w:val="28"/>
        </w:rPr>
        <w:t>, по табл. 3.9 [1]: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9" type="#_x0000_t75" style="width:60.75pt;height:21pt">
            <v:imagedata r:id="rId71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0" type="#_x0000_t75" style="width:54pt;height:21pt">
            <v:imagedata r:id="rId72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1" type="#_x0000_t75" style="width:120.75pt;height:18.75pt">
            <v:imagedata r:id="rId73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Допускаемые напряжения и отношения </w:t>
      </w:r>
      <w:r w:rsidR="00CB359C">
        <w:rPr>
          <w:sz w:val="28"/>
          <w:szCs w:val="28"/>
          <w:lang w:val="en-US"/>
        </w:rPr>
        <w:pict>
          <v:shape id="_x0000_i1092" type="#_x0000_t75" style="width:27pt;height:39pt">
            <v:imagedata r:id="rId74" o:title=""/>
          </v:shape>
        </w:pict>
      </w:r>
      <w:r w:rsidRPr="001E7EAF">
        <w:rPr>
          <w:sz w:val="28"/>
          <w:szCs w:val="28"/>
        </w:rPr>
        <w:t>: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для шестерен: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3" type="#_x0000_t75" style="width:149.25pt;height:36pt">
            <v:imagedata r:id="rId75" o:title=""/>
          </v:shape>
        </w:pict>
      </w:r>
      <w:r w:rsidR="00C037A3" w:rsidRPr="001E7EAF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pict>
          <v:shape id="_x0000_i1094" type="#_x0000_t75" style="width:141pt;height:39pt">
            <v:imagedata r:id="rId76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для колеса: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5" type="#_x0000_t75" style="width:149.25pt;height:36pt">
            <v:imagedata r:id="rId77" o:title=""/>
          </v:shape>
        </w:pict>
      </w:r>
      <w:r w:rsidR="00C037A3" w:rsidRPr="001E7EAF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pict>
          <v:shape id="_x0000_i1096" type="#_x0000_t75" style="width:138pt;height:39pt">
            <v:imagedata r:id="rId78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Найденное отношение меньше для колеса. Следовательно дальнейшую проверку проводим для зубьев колеса.</w:t>
      </w:r>
    </w:p>
    <w:p w:rsidR="00C037A3" w:rsidRP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59C">
        <w:rPr>
          <w:sz w:val="28"/>
          <w:szCs w:val="28"/>
          <w:lang w:val="en-US"/>
        </w:rPr>
        <w:pict>
          <v:shape id="_x0000_i1097" type="#_x0000_t75" style="width:330.75pt;height:36pt">
            <v:imagedata r:id="rId79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552D5F" w:rsidP="001E7EAF">
      <w:pPr>
        <w:pStyle w:val="6"/>
        <w:widowControl w:val="0"/>
        <w:spacing w:line="360" w:lineRule="auto"/>
        <w:ind w:firstLine="720"/>
        <w:rPr>
          <w:b w:val="0"/>
          <w:bCs w:val="0"/>
          <w:sz w:val="28"/>
          <w:szCs w:val="28"/>
        </w:rPr>
      </w:pPr>
      <w:r w:rsidRPr="001E7EAF">
        <w:rPr>
          <w:b w:val="0"/>
          <w:bCs w:val="0"/>
          <w:sz w:val="28"/>
          <w:szCs w:val="28"/>
        </w:rPr>
        <w:t>Проверочный расчет быстроходной передачи.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Коэффициент нагрузки К</w:t>
      </w:r>
      <w:r w:rsidRPr="001E7EAF">
        <w:rPr>
          <w:sz w:val="28"/>
          <w:szCs w:val="28"/>
          <w:vertAlign w:val="subscript"/>
        </w:rPr>
        <w:t>Н</w:t>
      </w:r>
      <w:r w:rsidRPr="001E7EAF">
        <w:rPr>
          <w:sz w:val="28"/>
          <w:szCs w:val="28"/>
        </w:rPr>
        <w:t>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10.75pt;height:20.25pt">
            <v:imagedata r:id="rId80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Проверяем контактные напряжения: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359.25pt;height:69pt">
            <v:imagedata r:id="rId81" o:title=""/>
          </v:shape>
        </w:pic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что типично для быстроходных ступеней.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Силы в зацеплении: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209.25pt;height:39.75pt">
            <v:imagedata r:id="rId82" o:title=""/>
          </v:shape>
        </w:pict>
      </w:r>
      <w:r w:rsidR="001E7EAF">
        <w:rPr>
          <w:sz w:val="28"/>
          <w:szCs w:val="28"/>
        </w:rPr>
        <w:t xml:space="preserve"> 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07.75pt;height:21.75pt">
            <v:imagedata r:id="rId83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Проверяем зубья по напряжениям изгиба: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2" type="#_x0000_t75" style="width:125.25pt;height:39pt">
            <v:imagedata r:id="rId84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Для этого определяю коэффициент нагрузки: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</w:t>
      </w:r>
      <w:r w:rsidRPr="001E7EAF">
        <w:rPr>
          <w:sz w:val="28"/>
          <w:szCs w:val="28"/>
          <w:vertAlign w:val="subscript"/>
          <w:lang w:val="en-US"/>
        </w:rPr>
        <w:t>F</w:t>
      </w:r>
      <w:r w:rsidRPr="001E7EAF">
        <w:rPr>
          <w:sz w:val="28"/>
          <w:szCs w:val="28"/>
        </w:rPr>
        <w:t>=</w:t>
      </w:r>
      <w:r w:rsidRPr="001E7EAF">
        <w:rPr>
          <w:sz w:val="28"/>
          <w:szCs w:val="28"/>
          <w:lang w:val="en-US"/>
        </w:rPr>
        <w:t>K</w:t>
      </w:r>
      <w:r w:rsidRPr="001E7EAF">
        <w:rPr>
          <w:sz w:val="28"/>
          <w:szCs w:val="28"/>
          <w:vertAlign w:val="subscript"/>
          <w:lang w:val="en-US"/>
        </w:rPr>
        <w:t>Fβ</w:t>
      </w:r>
      <w:r w:rsidRPr="001E7EAF">
        <w:rPr>
          <w:sz w:val="28"/>
          <w:szCs w:val="28"/>
        </w:rPr>
        <w:t>∙</w:t>
      </w:r>
      <w:r w:rsidRPr="001E7EAF">
        <w:rPr>
          <w:sz w:val="28"/>
          <w:szCs w:val="28"/>
          <w:lang w:val="en-US"/>
        </w:rPr>
        <w:t>K</w:t>
      </w:r>
      <w:r w:rsidRPr="001E7EAF">
        <w:rPr>
          <w:sz w:val="28"/>
          <w:szCs w:val="28"/>
          <w:vertAlign w:val="subscript"/>
          <w:lang w:val="en-US"/>
        </w:rPr>
        <w:t>Fγ</w:t>
      </w:r>
      <w:r w:rsidRPr="001E7EAF">
        <w:rPr>
          <w:sz w:val="28"/>
          <w:szCs w:val="28"/>
        </w:rPr>
        <w:t>=1∙1.45=1.45;</w:t>
      </w:r>
    </w:p>
    <w:p w:rsidR="00C037A3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37A3" w:rsidRPr="001E7EAF">
        <w:rPr>
          <w:sz w:val="28"/>
          <w:szCs w:val="28"/>
        </w:rPr>
        <w:t xml:space="preserve">для </w:t>
      </w:r>
      <w:r w:rsidR="00C037A3" w:rsidRPr="001E7EAF">
        <w:rPr>
          <w:sz w:val="28"/>
          <w:szCs w:val="28"/>
          <w:lang w:val="en-US"/>
        </w:rPr>
        <w:t>z</w:t>
      </w:r>
      <w:r w:rsidR="00C037A3" w:rsidRPr="001E7EAF">
        <w:rPr>
          <w:sz w:val="28"/>
          <w:szCs w:val="28"/>
          <w:vertAlign w:val="subscript"/>
        </w:rPr>
        <w:t>1</w:t>
      </w:r>
      <w:r w:rsidR="00C037A3" w:rsidRPr="001E7EAF">
        <w:rPr>
          <w:sz w:val="28"/>
          <w:szCs w:val="28"/>
        </w:rPr>
        <w:t xml:space="preserve">=30; </w:t>
      </w:r>
      <w:r w:rsidR="00C037A3" w:rsidRPr="001E7EAF">
        <w:rPr>
          <w:sz w:val="28"/>
          <w:szCs w:val="28"/>
          <w:lang w:val="en-US"/>
        </w:rPr>
        <w:t>Y</w:t>
      </w:r>
      <w:r w:rsidR="00C037A3" w:rsidRPr="001E7EAF">
        <w:rPr>
          <w:sz w:val="28"/>
          <w:szCs w:val="28"/>
          <w:vertAlign w:val="subscript"/>
          <w:lang w:val="en-US"/>
        </w:rPr>
        <w:t>F</w:t>
      </w:r>
      <w:r w:rsidR="00C037A3" w:rsidRPr="001E7EAF">
        <w:rPr>
          <w:sz w:val="28"/>
          <w:szCs w:val="28"/>
          <w:vertAlign w:val="subscript"/>
        </w:rPr>
        <w:t>1</w:t>
      </w:r>
      <w:r w:rsidR="00C037A3" w:rsidRPr="001E7EAF">
        <w:rPr>
          <w:sz w:val="28"/>
          <w:szCs w:val="28"/>
        </w:rPr>
        <w:t>=3.8;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</w:rPr>
        <w:t>2</w:t>
      </w:r>
      <w:r w:rsidRPr="001E7EAF">
        <w:rPr>
          <w:sz w:val="28"/>
          <w:szCs w:val="28"/>
        </w:rPr>
        <w:t xml:space="preserve">=95; </w:t>
      </w:r>
      <w:r w:rsidRPr="001E7EAF">
        <w:rPr>
          <w:sz w:val="28"/>
          <w:szCs w:val="28"/>
          <w:lang w:val="en-US"/>
        </w:rPr>
        <w:t>Y</w:t>
      </w:r>
      <w:r w:rsidRPr="001E7EAF">
        <w:rPr>
          <w:sz w:val="28"/>
          <w:szCs w:val="28"/>
          <w:vertAlign w:val="subscript"/>
          <w:lang w:val="en-US"/>
        </w:rPr>
        <w:t>F</w:t>
      </w:r>
      <w:r w:rsidRPr="001E7EAF">
        <w:rPr>
          <w:sz w:val="28"/>
          <w:szCs w:val="28"/>
          <w:vertAlign w:val="subscript"/>
        </w:rPr>
        <w:t>2</w:t>
      </w:r>
      <w:r w:rsidRPr="001E7EAF">
        <w:rPr>
          <w:sz w:val="28"/>
          <w:szCs w:val="28"/>
        </w:rPr>
        <w:t>=3.6.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Допускаемое напряжение: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3" type="#_x0000_t75" style="width:75.75pt;height:39pt">
            <v:imagedata r:id="rId85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Для стали 45 улучшенной: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4" type="#_x0000_t75" style="width:87pt;height:21.75pt">
            <v:imagedata r:id="rId86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для шестерни </w:t>
      </w:r>
      <w:r w:rsidR="00CB359C">
        <w:rPr>
          <w:sz w:val="28"/>
          <w:szCs w:val="28"/>
          <w:lang w:val="en-US"/>
        </w:rPr>
        <w:pict>
          <v:shape id="_x0000_i1105" type="#_x0000_t75" style="width:174.75pt;height:21.75pt">
            <v:imagedata r:id="rId87" o:title=""/>
          </v:shape>
        </w:pict>
      </w:r>
      <w:r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для колеса </w:t>
      </w:r>
      <w:r w:rsidR="00CB359C">
        <w:rPr>
          <w:sz w:val="28"/>
          <w:szCs w:val="28"/>
          <w:lang w:val="en-US"/>
        </w:rPr>
        <w:pict>
          <v:shape id="_x0000_i1106" type="#_x0000_t75" style="width:176.25pt;height:21.75pt">
            <v:imagedata r:id="rId88" o:title=""/>
          </v:shape>
        </w:pic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Коэффициент запаса прочности </w:t>
      </w:r>
      <w:r w:rsidR="00CB359C">
        <w:rPr>
          <w:sz w:val="28"/>
          <w:szCs w:val="28"/>
          <w:lang w:val="en-US"/>
        </w:rPr>
        <w:pict>
          <v:shape id="_x0000_i1107" type="#_x0000_t75" style="width:78pt;height:21pt">
            <v:imagedata r:id="rId70" o:title=""/>
          </v:shape>
        </w:pict>
      </w:r>
      <w:r w:rsidRPr="001E7EAF">
        <w:rPr>
          <w:sz w:val="28"/>
          <w:szCs w:val="28"/>
        </w:rPr>
        <w:t>, по табл. 3.9 [1]: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8" type="#_x0000_t75" style="width:60.75pt;height:21pt">
            <v:imagedata r:id="rId71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9" type="#_x0000_t75" style="width:54pt;height:21pt">
            <v:imagedata r:id="rId72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0" type="#_x0000_t75" style="width:120.75pt;height:18.75pt">
            <v:imagedata r:id="rId73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Допускаемые напряжения и отношения </w:t>
      </w:r>
      <w:r w:rsidR="00CB359C">
        <w:rPr>
          <w:sz w:val="28"/>
          <w:szCs w:val="28"/>
          <w:lang w:val="en-US"/>
        </w:rPr>
        <w:pict>
          <v:shape id="_x0000_i1111" type="#_x0000_t75" style="width:27pt;height:39pt">
            <v:imagedata r:id="rId74" o:title=""/>
          </v:shape>
        </w:pict>
      </w:r>
      <w:r w:rsidRPr="001E7EAF">
        <w:rPr>
          <w:sz w:val="28"/>
          <w:szCs w:val="28"/>
        </w:rPr>
        <w:t>: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для шестерен: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2" type="#_x0000_t75" style="width:147.75pt;height:36pt">
            <v:imagedata r:id="rId89" o:title=""/>
          </v:shape>
        </w:pict>
      </w:r>
      <w:r w:rsidR="00C037A3" w:rsidRPr="001E7EAF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pict>
          <v:shape id="_x0000_i1113" type="#_x0000_t75" style="width:141pt;height:39pt">
            <v:imagedata r:id="rId90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для колеса: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4" type="#_x0000_t75" style="width:149.25pt;height:36pt">
            <v:imagedata r:id="rId91" o:title=""/>
          </v:shape>
        </w:pict>
      </w:r>
      <w:r w:rsidR="00C037A3" w:rsidRPr="001E7EAF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pict>
          <v:shape id="_x0000_i1115" type="#_x0000_t75" style="width:138pt;height:39pt">
            <v:imagedata r:id="rId92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37A3" w:rsidRPr="001E7EAF">
        <w:rPr>
          <w:sz w:val="28"/>
          <w:szCs w:val="28"/>
        </w:rPr>
        <w:t xml:space="preserve">Дальнейшую проверку проводим для колеса, так как для него </w:t>
      </w:r>
      <w:r w:rsidR="00CB359C">
        <w:rPr>
          <w:sz w:val="28"/>
          <w:szCs w:val="28"/>
          <w:lang w:val="en-US"/>
        </w:rPr>
        <w:pict>
          <v:shape id="_x0000_i1116" type="#_x0000_t75" style="width:27pt;height:39pt">
            <v:imagedata r:id="rId93" o:title=""/>
          </v:shape>
        </w:pict>
      </w:r>
      <w:r w:rsidR="00C037A3" w:rsidRPr="001E7EAF">
        <w:rPr>
          <w:sz w:val="28"/>
          <w:szCs w:val="28"/>
        </w:rPr>
        <w:t xml:space="preserve"> меньше.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Проверяем зуб колеса:</w:t>
      </w:r>
    </w:p>
    <w:p w:rsidR="00C037A3" w:rsidRPr="001E7EAF" w:rsidRDefault="00CB359C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7" type="#_x0000_t75" style="width:315pt;height:36pt">
            <v:imagedata r:id="rId94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4. ЭСКИЗНАЯ КОМП</w:t>
      </w:r>
      <w:r w:rsidR="001757F9" w:rsidRPr="001E7EAF">
        <w:rPr>
          <w:sz w:val="28"/>
          <w:szCs w:val="28"/>
        </w:rPr>
        <w:t>О</w:t>
      </w:r>
      <w:r w:rsidRPr="001E7EAF">
        <w:rPr>
          <w:sz w:val="28"/>
          <w:szCs w:val="28"/>
        </w:rPr>
        <w:t>НОВКА РЕДУКТОРА И ОПРЕДЕЛЕНИЕ КОМП</w:t>
      </w:r>
      <w:r w:rsidR="001757F9" w:rsidRPr="001E7EAF">
        <w:rPr>
          <w:sz w:val="28"/>
          <w:szCs w:val="28"/>
        </w:rPr>
        <w:t>О</w:t>
      </w:r>
      <w:r w:rsidR="001E7EAF">
        <w:rPr>
          <w:sz w:val="28"/>
          <w:szCs w:val="28"/>
        </w:rPr>
        <w:t>НОВОЧНЫХ РАЗМЕРОВ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Предварительный расчет валов.</w:t>
      </w:r>
    </w:p>
    <w:p w:rsidR="00C037A3" w:rsidRPr="001E7EAF" w:rsidRDefault="00C037A3" w:rsidP="001E7EAF">
      <w:pPr>
        <w:keepNext/>
        <w:widowControl w:val="0"/>
        <w:tabs>
          <w:tab w:val="num" w:pos="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Из выше приведенных расчетов крутящие моменты в поперечных сечениях валов: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</w:t>
      </w:r>
      <w:r w:rsidRPr="001E7EAF">
        <w:rPr>
          <w:sz w:val="28"/>
          <w:szCs w:val="28"/>
        </w:rPr>
        <w:t>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83.25pt;height:20.25pt">
            <v:imagedata r:id="rId95" o:title=""/>
          </v:shape>
        </w:pict>
      </w:r>
      <w:r w:rsidR="00C037A3" w:rsidRPr="001E7EAF">
        <w:rPr>
          <w:sz w:val="28"/>
          <w:szCs w:val="28"/>
        </w:rPr>
        <w:t>Н∙мм;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II</w:t>
      </w:r>
      <w:r w:rsidRPr="001E7EAF">
        <w:rPr>
          <w:sz w:val="28"/>
          <w:szCs w:val="28"/>
        </w:rPr>
        <w:t>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84.75pt;height:20.25pt">
            <v:imagedata r:id="rId96" o:title=""/>
          </v:shape>
        </w:pict>
      </w:r>
      <w:r w:rsidR="00C037A3" w:rsidRPr="001E7EAF">
        <w:rPr>
          <w:sz w:val="28"/>
          <w:szCs w:val="28"/>
        </w:rPr>
        <w:t>Н∙мм;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III</w:t>
      </w:r>
      <w:r w:rsidRPr="001E7EAF">
        <w:rPr>
          <w:sz w:val="28"/>
          <w:szCs w:val="28"/>
        </w:rPr>
        <w:t>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74.25pt;height:20.25pt">
            <v:imagedata r:id="rId97" o:title=""/>
          </v:shape>
        </w:pict>
      </w:r>
      <w:r w:rsidR="00C037A3" w:rsidRPr="001E7EAF">
        <w:rPr>
          <w:sz w:val="28"/>
          <w:szCs w:val="28"/>
        </w:rPr>
        <w:t>Н∙мм;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IV</w:t>
      </w:r>
      <w:r w:rsidRPr="001E7EAF">
        <w:rPr>
          <w:sz w:val="28"/>
          <w:szCs w:val="28"/>
        </w:rPr>
        <w:t>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74.25pt;height:20.25pt">
            <v:imagedata r:id="rId98" o:title=""/>
          </v:shape>
        </w:pict>
      </w:r>
      <w:r w:rsidR="00C037A3" w:rsidRPr="001E7EAF">
        <w:rPr>
          <w:sz w:val="28"/>
          <w:szCs w:val="28"/>
        </w:rPr>
        <w:t>Н∙мм.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Диаметр выходного вала </w:t>
      </w:r>
      <w:r w:rsidRPr="001E7EAF">
        <w:rPr>
          <w:sz w:val="28"/>
          <w:szCs w:val="28"/>
          <w:lang w:val="en-US"/>
        </w:rPr>
        <w:t>I</w:t>
      </w:r>
      <w:r w:rsidRPr="001E7EAF">
        <w:rPr>
          <w:sz w:val="28"/>
          <w:szCs w:val="28"/>
        </w:rPr>
        <w:t xml:space="preserve"> при </w:t>
      </w:r>
      <w:r w:rsidR="00CB359C">
        <w:rPr>
          <w:sz w:val="28"/>
          <w:szCs w:val="28"/>
          <w:lang w:val="en-US"/>
        </w:rPr>
        <w:pict>
          <v:shape id="_x0000_i1122" type="#_x0000_t75" style="width:98.25pt;height:21.75pt">
            <v:imagedata r:id="rId99" o:title=""/>
          </v:shape>
        </w:pict>
      </w:r>
      <w:r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3" type="#_x0000_t75" style="width:234.75pt;height:42pt">
            <v:imagedata r:id="rId100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дв</w:t>
      </w:r>
      <w:r w:rsidRPr="001E7EAF">
        <w:rPr>
          <w:sz w:val="28"/>
          <w:szCs w:val="28"/>
        </w:rPr>
        <w:t>=32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Диаметр вала под шкивом: 32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Диаметр вала </w:t>
      </w:r>
      <w:r w:rsidRPr="001E7EAF">
        <w:rPr>
          <w:sz w:val="28"/>
          <w:szCs w:val="28"/>
          <w:lang w:val="en-US"/>
        </w:rPr>
        <w:t>II</w:t>
      </w:r>
      <w:r w:rsidRPr="001E7EAF">
        <w:rPr>
          <w:sz w:val="28"/>
          <w:szCs w:val="28"/>
        </w:rPr>
        <w:t xml:space="preserve"> под шкивом: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4" type="#_x0000_t75" style="width:230.25pt;height:42pt">
            <v:imagedata r:id="rId101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Принимаем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дв</w:t>
      </w:r>
      <w:r w:rsidRPr="001E7EAF">
        <w:rPr>
          <w:sz w:val="28"/>
          <w:szCs w:val="28"/>
        </w:rPr>
        <w:t>=32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Диаметры шеек под подшипники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П2</w:t>
      </w:r>
      <w:r w:rsidRPr="001E7EAF">
        <w:rPr>
          <w:sz w:val="28"/>
          <w:szCs w:val="28"/>
        </w:rPr>
        <w:t>=35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Диаметры под ведущей шестерней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К1</w:t>
      </w:r>
      <w:r w:rsidRPr="001E7EAF">
        <w:rPr>
          <w:sz w:val="28"/>
          <w:szCs w:val="28"/>
        </w:rPr>
        <w:t>=40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У промежуточного вала </w:t>
      </w:r>
      <w:r w:rsidRPr="001E7EAF">
        <w:rPr>
          <w:sz w:val="28"/>
          <w:szCs w:val="28"/>
          <w:lang w:val="en-US"/>
        </w:rPr>
        <w:t>III</w:t>
      </w:r>
      <w:r w:rsidRPr="001E7EAF">
        <w:rPr>
          <w:sz w:val="28"/>
          <w:szCs w:val="28"/>
        </w:rPr>
        <w:t xml:space="preserve"> расчетом на кручение определяю диаметр опасного сечения под шестерней </w:t>
      </w: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 xml:space="preserve"> по пониженным допускаемым напряжениям </w:t>
      </w:r>
      <w:r w:rsidR="00CB359C">
        <w:rPr>
          <w:sz w:val="28"/>
          <w:szCs w:val="28"/>
          <w:lang w:val="en-US"/>
        </w:rPr>
        <w:pict>
          <v:shape id="_x0000_i1125" type="#_x0000_t75" style="width:96.75pt;height:21.75pt">
            <v:imagedata r:id="rId102" o:title=""/>
          </v:shape>
        </w:pict>
      </w:r>
      <w:r w:rsidRPr="001E7EAF">
        <w:rPr>
          <w:sz w:val="28"/>
          <w:szCs w:val="28"/>
        </w:rPr>
        <w:t>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6" type="#_x0000_t75" style="width:228pt;height:42pt">
            <v:imagedata r:id="rId103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диаметр под шестерней </w:t>
      </w: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 xml:space="preserve"> – 45 мм, под подшипниками </w:t>
      </w:r>
      <w:r w:rsidR="00CB359C">
        <w:rPr>
          <w:sz w:val="28"/>
          <w:szCs w:val="28"/>
          <w:lang w:val="en-US"/>
        </w:rPr>
        <w:pict>
          <v:shape id="_x0000_i1127" type="#_x0000_t75" style="width:1in;height:21pt">
            <v:imagedata r:id="rId104" o:title=""/>
          </v:shape>
        </w:pict>
      </w:r>
      <w:r w:rsidRPr="001E7EAF">
        <w:rPr>
          <w:sz w:val="28"/>
          <w:szCs w:val="28"/>
        </w:rPr>
        <w:t xml:space="preserve">, под колесом </w:t>
      </w:r>
      <w:r w:rsidR="00CB359C">
        <w:rPr>
          <w:sz w:val="28"/>
          <w:szCs w:val="28"/>
          <w:lang w:val="en-US"/>
        </w:rPr>
        <w:pict>
          <v:shape id="_x0000_i1128" type="#_x0000_t75" style="width:72.75pt;height:21pt">
            <v:imagedata r:id="rId105" o:title=""/>
          </v:shape>
        </w:pict>
      </w:r>
      <w:r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Ведомый вал </w:t>
      </w:r>
      <w:r w:rsidRPr="001E7EAF">
        <w:rPr>
          <w:sz w:val="28"/>
          <w:szCs w:val="28"/>
          <w:lang w:val="en-US"/>
        </w:rPr>
        <w:t>IV</w:t>
      </w:r>
      <w:r w:rsidRPr="001E7EAF">
        <w:rPr>
          <w:sz w:val="28"/>
          <w:szCs w:val="28"/>
        </w:rPr>
        <w:t xml:space="preserve"> рассчитываем при </w:t>
      </w:r>
      <w:r w:rsidR="00CB359C">
        <w:rPr>
          <w:sz w:val="28"/>
          <w:szCs w:val="28"/>
          <w:lang w:val="en-US"/>
        </w:rPr>
        <w:pict>
          <v:shape id="_x0000_i1129" type="#_x0000_t75" style="width:98.25pt;height:21.75pt">
            <v:imagedata r:id="rId106" o:title=""/>
          </v:shape>
        </w:pic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Диаметр выходного конца вала: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0" type="#_x0000_t75" style="width:219pt;height:42pt">
            <v:imagedata r:id="rId107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  <w:lang w:val="en-US"/>
        </w:rPr>
        <w:pict>
          <v:shape id="_x0000_i1131" type="#_x0000_t75" style="width:72.75pt;height:21pt">
            <v:imagedata r:id="rId108" o:title=""/>
          </v:shape>
        </w:pict>
      </w:r>
      <w:r w:rsidRPr="001E7EAF">
        <w:rPr>
          <w:sz w:val="28"/>
          <w:szCs w:val="28"/>
        </w:rPr>
        <w:t xml:space="preserve">; диаметр под подшипниками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n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=60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диаметр под колесом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K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=65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Конструктивные размеры шестерен и колес.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Быстроходная ступень.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шестерня: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</w:rPr>
        <w:t>= 60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2</w:t>
      </w:r>
      <w:r w:rsidRPr="001E7EAF">
        <w:rPr>
          <w:sz w:val="28"/>
          <w:szCs w:val="28"/>
          <w:lang w:val="en-US"/>
        </w:rPr>
        <w:t xml:space="preserve">= 64 </w:t>
      </w:r>
      <w:r w:rsidRPr="001E7EAF">
        <w:rPr>
          <w:sz w:val="28"/>
          <w:szCs w:val="28"/>
        </w:rPr>
        <w:t>мм</w:t>
      </w:r>
      <w:r w:rsidRPr="001E7EAF">
        <w:rPr>
          <w:sz w:val="28"/>
          <w:szCs w:val="28"/>
          <w:lang w:val="en-US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E7EAF">
        <w:rPr>
          <w:sz w:val="28"/>
          <w:szCs w:val="28"/>
          <w:lang w:val="en-US"/>
        </w:rPr>
        <w:t>b</w:t>
      </w:r>
      <w:r w:rsidRPr="001E7EAF">
        <w:rPr>
          <w:sz w:val="28"/>
          <w:szCs w:val="28"/>
          <w:vertAlign w:val="subscript"/>
          <w:lang w:val="en-US"/>
        </w:rPr>
        <w:t>1</w:t>
      </w:r>
      <w:r w:rsidRPr="001E7EAF">
        <w:rPr>
          <w:sz w:val="28"/>
          <w:szCs w:val="28"/>
          <w:lang w:val="en-US"/>
        </w:rPr>
        <w:t xml:space="preserve">= 38 </w:t>
      </w:r>
      <w:r w:rsidRPr="001E7EAF">
        <w:rPr>
          <w:sz w:val="28"/>
          <w:szCs w:val="28"/>
        </w:rPr>
        <w:t>мм</w:t>
      </w:r>
      <w:r w:rsidRPr="001E7EAF">
        <w:rPr>
          <w:sz w:val="28"/>
          <w:szCs w:val="28"/>
          <w:lang w:val="en-US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f</w:t>
      </w:r>
      <w:r w:rsidRPr="001E7EAF">
        <w:rPr>
          <w:sz w:val="28"/>
          <w:szCs w:val="28"/>
          <w:lang w:val="en-US"/>
        </w:rPr>
        <w:t>= d</w:t>
      </w:r>
      <w:r w:rsidRPr="001E7EAF">
        <w:rPr>
          <w:sz w:val="28"/>
          <w:szCs w:val="28"/>
          <w:vertAlign w:val="subscript"/>
          <w:lang w:val="en-US"/>
        </w:rPr>
        <w:t>1</w:t>
      </w:r>
      <w:r w:rsidRPr="001E7EAF">
        <w:rPr>
          <w:sz w:val="28"/>
          <w:szCs w:val="28"/>
          <w:lang w:val="en-US"/>
        </w:rPr>
        <w:t xml:space="preserve"> – 2.5m</w:t>
      </w:r>
      <w:r w:rsidRPr="001E7EAF">
        <w:rPr>
          <w:sz w:val="28"/>
          <w:szCs w:val="28"/>
          <w:vertAlign w:val="subscript"/>
          <w:lang w:val="en-US"/>
        </w:rPr>
        <w:t>n</w:t>
      </w:r>
      <w:r w:rsidRPr="001E7EAF">
        <w:rPr>
          <w:sz w:val="28"/>
          <w:szCs w:val="28"/>
          <w:lang w:val="en-US"/>
        </w:rPr>
        <w:t>= 55;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K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</w:rPr>
        <w:t>=40 мм;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2" type="#_x0000_t75" style="width:152.25pt;height:35.25pt">
            <v:imagedata r:id="rId109" o:title=""/>
          </v:shape>
        </w:pict>
      </w:r>
      <w:r w:rsidR="00C037A3" w:rsidRPr="001E7EAF">
        <w:rPr>
          <w:sz w:val="28"/>
          <w:szCs w:val="28"/>
        </w:rPr>
        <w:t xml:space="preserve"> - расстояние х меньше 2,5∙2= 5, поэтому принимаю вал-шестерню.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колесо: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2</w:t>
      </w:r>
      <w:r w:rsidRPr="001E7EAF">
        <w:rPr>
          <w:sz w:val="28"/>
          <w:szCs w:val="28"/>
        </w:rPr>
        <w:t>= 190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a</w:t>
      </w:r>
      <w:r w:rsidRPr="001E7EAF">
        <w:rPr>
          <w:sz w:val="28"/>
          <w:szCs w:val="28"/>
          <w:vertAlign w:val="subscript"/>
        </w:rPr>
        <w:t>2</w:t>
      </w:r>
      <w:r w:rsidRPr="001E7EAF">
        <w:rPr>
          <w:sz w:val="28"/>
          <w:szCs w:val="28"/>
        </w:rPr>
        <w:t>= 194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b</w:t>
      </w:r>
      <w:r w:rsidRPr="001E7EAF">
        <w:rPr>
          <w:sz w:val="28"/>
          <w:szCs w:val="28"/>
          <w:vertAlign w:val="subscript"/>
        </w:rPr>
        <w:t>2</w:t>
      </w:r>
      <w:r w:rsidRPr="001E7EAF">
        <w:rPr>
          <w:sz w:val="28"/>
          <w:szCs w:val="28"/>
        </w:rPr>
        <w:t>= 32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Диаметр и длина ступицы колеса: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79.25pt;height:21pt">
            <v:imagedata r:id="rId110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284.25pt;height:21pt">
            <v:imagedata r:id="rId111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135" type="#_x0000_t75" style="width:71.25pt;height:21pt">
            <v:imagedata r:id="rId112" o:title=""/>
          </v:shape>
        </w:pic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Толщина обода </w:t>
      </w:r>
      <w:r w:rsidR="00CB359C">
        <w:rPr>
          <w:sz w:val="28"/>
          <w:szCs w:val="28"/>
        </w:rPr>
        <w:pict>
          <v:shape id="_x0000_i1136" type="#_x0000_t75" style="width:234.75pt;height:21pt">
            <v:imagedata r:id="rId113" o:title=""/>
          </v:shape>
        </w:pict>
      </w:r>
      <w:r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137" type="#_x0000_t75" style="width:60pt;height:21pt">
            <v:imagedata r:id="rId114" o:title=""/>
          </v:shape>
        </w:pict>
      </w:r>
      <w:r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Толщина диска с = 0,3∙</w:t>
      </w:r>
      <w:r w:rsidRPr="001E7EAF">
        <w:rPr>
          <w:sz w:val="28"/>
          <w:szCs w:val="28"/>
          <w:lang w:val="en-US"/>
        </w:rPr>
        <w:t>b</w:t>
      </w:r>
      <w:r w:rsidRPr="001E7EAF">
        <w:rPr>
          <w:sz w:val="28"/>
          <w:szCs w:val="28"/>
          <w:vertAlign w:val="subscript"/>
        </w:rPr>
        <w:t xml:space="preserve">2 </w:t>
      </w:r>
      <w:r w:rsidRPr="001E7EAF">
        <w:rPr>
          <w:sz w:val="28"/>
          <w:szCs w:val="28"/>
        </w:rPr>
        <w:t>= 0.3∙32=9,6.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Принимаю с= 9мм.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Тихоходная ступень.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шестерня: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= 115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а3</w:t>
      </w:r>
      <w:r w:rsidRPr="001E7EAF">
        <w:rPr>
          <w:sz w:val="28"/>
          <w:szCs w:val="28"/>
        </w:rPr>
        <w:t>= 120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b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= 58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K</w:t>
      </w:r>
      <w:r w:rsidRPr="001E7EAF">
        <w:rPr>
          <w:sz w:val="28"/>
          <w:szCs w:val="28"/>
          <w:vertAlign w:val="subscript"/>
        </w:rPr>
        <w:t>3</w:t>
      </w:r>
      <w:r w:rsidRPr="001E7EAF">
        <w:rPr>
          <w:sz w:val="28"/>
          <w:szCs w:val="28"/>
        </w:rPr>
        <w:t>=45 мм;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8" type="#_x0000_t75" style="width:180.75pt;height:21pt">
            <v:imagedata r:id="rId115" o:title=""/>
          </v:shape>
        </w:pict>
      </w:r>
      <w:r w:rsidR="00C037A3" w:rsidRPr="001E7EAF">
        <w:rPr>
          <w:sz w:val="28"/>
          <w:szCs w:val="28"/>
        </w:rPr>
        <w:t xml:space="preserve"> 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284.25pt;height:21pt">
            <v:imagedata r:id="rId116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140" type="#_x0000_t75" style="width:69.75pt;height:21pt">
            <v:imagedata r:id="rId117" o:title=""/>
          </v:shape>
        </w:pic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Колесо: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 365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a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 360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b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 50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K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=65 мм;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86pt;height:21pt">
            <v:imagedata r:id="rId118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285pt;height:21pt">
            <v:imagedata r:id="rId119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143" type="#_x0000_t75" style="width:71.25pt;height:21pt">
            <v:imagedata r:id="rId120" o:title=""/>
          </v:shape>
        </w:pict>
      </w:r>
      <w:r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 = 0,3∙</w:t>
      </w:r>
      <w:r w:rsidRPr="001E7EAF">
        <w:rPr>
          <w:sz w:val="28"/>
          <w:szCs w:val="28"/>
          <w:lang w:val="en-US"/>
        </w:rPr>
        <w:t>b</w:t>
      </w:r>
      <w:r w:rsidRPr="001E7EAF">
        <w:rPr>
          <w:sz w:val="28"/>
          <w:szCs w:val="28"/>
          <w:vertAlign w:val="subscript"/>
        </w:rPr>
        <w:t xml:space="preserve">4 </w:t>
      </w:r>
      <w:r w:rsidRPr="001E7EAF">
        <w:rPr>
          <w:sz w:val="28"/>
          <w:szCs w:val="28"/>
        </w:rPr>
        <w:t>= 0.3∙50=15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Конструктивные размеры корпуса редуктора.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Толщина стенок: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276pt;height:21pt">
            <v:imagedata r:id="rId121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170.25pt;height:21pt">
            <v:imagedata r:id="rId122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146" type="#_x0000_t75" style="width:78.75pt;height:21pt">
            <v:imagedata r:id="rId123" o:title=""/>
          </v:shape>
        </w:pic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Толщина фланцев: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2in;height:21pt">
            <v:imagedata r:id="rId124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53pt;height:21pt">
            <v:imagedata r:id="rId125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177.75pt;height:21pt">
            <v:imagedata r:id="rId126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Размеры остальных элементов корпуса и крышки определю по данным табл. 8.3 [1] и данных в таблицах [4].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Первый этап компоновки редуктора.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Определяю расстояние между опорами и положение зубчатых колес относительно опор.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Чертеж выполняю тонкими линиями масштаб 1:1.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Выбираю способ смазки: зубчатые зацепления окунанием зубчатых колес в масляную ванну, подшипники – тем же маслом за счет его разбрызгивания.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Последовательность компоновки.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Проводим две вертикальные осевые линии на расстоянии </w:t>
      </w:r>
      <w:r w:rsidR="00CB359C">
        <w:rPr>
          <w:sz w:val="28"/>
          <w:szCs w:val="28"/>
        </w:rPr>
        <w:pict>
          <v:shape id="_x0000_i1150" type="#_x0000_t75" style="width:110.25pt;height:21pt">
            <v:imagedata r:id="rId127" o:title=""/>
          </v:shape>
        </w:pict>
      </w:r>
      <w:r w:rsidRPr="001E7EAF">
        <w:rPr>
          <w:sz w:val="28"/>
          <w:szCs w:val="28"/>
        </w:rPr>
        <w:t>.</w:t>
      </w:r>
    </w:p>
    <w:p w:rsidR="00C037A3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Ориентировочно назначаю для валов шарикоподшипники легкой серии, подбирая их по диаметрам посадочных мест:</w:t>
      </w:r>
    </w:p>
    <w:p w:rsidR="001E7EAF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616"/>
        <w:gridCol w:w="1617"/>
        <w:gridCol w:w="1617"/>
      </w:tblGrid>
      <w:tr w:rsidR="00C037A3" w:rsidRPr="001E7EAF" w:rsidTr="001E7EAF">
        <w:trPr>
          <w:trHeight w:val="365"/>
          <w:jc w:val="center"/>
        </w:trPr>
        <w:tc>
          <w:tcPr>
            <w:tcW w:w="1652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Подшипник</w:t>
            </w:r>
          </w:p>
        </w:tc>
        <w:tc>
          <w:tcPr>
            <w:tcW w:w="1616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207</w:t>
            </w:r>
          </w:p>
        </w:tc>
        <w:tc>
          <w:tcPr>
            <w:tcW w:w="1617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210</w:t>
            </w:r>
          </w:p>
        </w:tc>
        <w:tc>
          <w:tcPr>
            <w:tcW w:w="1617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212</w:t>
            </w:r>
          </w:p>
        </w:tc>
      </w:tr>
      <w:tr w:rsidR="00C037A3" w:rsidRPr="001E7EAF" w:rsidTr="001E7EAF">
        <w:trPr>
          <w:trHeight w:val="351"/>
          <w:jc w:val="center"/>
        </w:trPr>
        <w:tc>
          <w:tcPr>
            <w:tcW w:w="1652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rPr>
                <w:lang w:val="en-US"/>
              </w:rPr>
              <w:t xml:space="preserve">d, </w:t>
            </w:r>
            <w:r w:rsidRPr="001E7EAF">
              <w:t>мм</w:t>
            </w:r>
          </w:p>
        </w:tc>
        <w:tc>
          <w:tcPr>
            <w:tcW w:w="1616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35</w:t>
            </w:r>
          </w:p>
        </w:tc>
        <w:tc>
          <w:tcPr>
            <w:tcW w:w="1617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50</w:t>
            </w:r>
          </w:p>
        </w:tc>
        <w:tc>
          <w:tcPr>
            <w:tcW w:w="1617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60</w:t>
            </w:r>
          </w:p>
        </w:tc>
      </w:tr>
      <w:tr w:rsidR="00C037A3" w:rsidRPr="001E7EAF" w:rsidTr="001E7EAF">
        <w:trPr>
          <w:trHeight w:val="351"/>
          <w:jc w:val="center"/>
        </w:trPr>
        <w:tc>
          <w:tcPr>
            <w:tcW w:w="1652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В, мм</w:t>
            </w:r>
          </w:p>
        </w:tc>
        <w:tc>
          <w:tcPr>
            <w:tcW w:w="1616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17</w:t>
            </w:r>
          </w:p>
        </w:tc>
        <w:tc>
          <w:tcPr>
            <w:tcW w:w="1617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20</w:t>
            </w:r>
          </w:p>
        </w:tc>
        <w:tc>
          <w:tcPr>
            <w:tcW w:w="1617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22</w:t>
            </w:r>
          </w:p>
        </w:tc>
      </w:tr>
    </w:tbl>
    <w:p w:rsidR="00552D5F" w:rsidRPr="001E7EAF" w:rsidRDefault="00552D5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Размещаем подшипники ведущего и ведомого валов в средней опоре, приняв расстояние между их торцами 10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Намечаем ширину средней опоры </w:t>
      </w:r>
      <w:r w:rsidRPr="001E7EAF">
        <w:rPr>
          <w:sz w:val="28"/>
          <w:szCs w:val="28"/>
          <w:lang w:val="en-US"/>
        </w:rPr>
        <w:t>t</w:t>
      </w:r>
      <w:r w:rsidRPr="001E7EAF">
        <w:rPr>
          <w:sz w:val="28"/>
          <w:szCs w:val="28"/>
        </w:rPr>
        <w:t>, считая, что каждый подшипник углублен от края опоры на 5 мм: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47.75pt;height:15pt">
            <v:imagedata r:id="rId128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зазоры между торцами колес и внутренней стенкой корпуса </w:t>
      </w:r>
      <w:r w:rsidR="00CB359C">
        <w:rPr>
          <w:sz w:val="28"/>
          <w:szCs w:val="28"/>
        </w:rPr>
        <w:pict>
          <v:shape id="_x0000_i1152" type="#_x0000_t75" style="width:56.25pt;height:21pt">
            <v:imagedata r:id="rId129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Вычерчиваю зубчатые колеса в виде прямоугольников и очерчеваю внутреннюю стенку корпуса.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Размещаю подшипники в корпусе редуктора, углубив их от внутренней стенки корпуса на 3…5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5. РАСЧЕТ ТИХОХОДНОГО ВАЛА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Исходные данные: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- крутящий момент на выходном (тихоходном) валу редуктора: 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Т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=869 Н∙м;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- частота вращения вала: </w:t>
      </w:r>
      <w:r w:rsidRPr="001E7EAF">
        <w:rPr>
          <w:sz w:val="28"/>
          <w:szCs w:val="28"/>
          <w:lang w:val="en-US"/>
        </w:rPr>
        <w:t>n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 50 мин</w:t>
      </w:r>
      <w:r w:rsidRPr="001E7EAF">
        <w:rPr>
          <w:sz w:val="28"/>
          <w:szCs w:val="28"/>
          <w:vertAlign w:val="superscript"/>
        </w:rPr>
        <w:t>-1</w:t>
      </w:r>
      <w:r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- материал вала – сталь 45 нормализованная </w:t>
      </w:r>
      <w:r w:rsidR="00CB359C">
        <w:rPr>
          <w:sz w:val="28"/>
          <w:szCs w:val="28"/>
        </w:rPr>
        <w:pict>
          <v:shape id="_x0000_i1153" type="#_x0000_t75" style="width:183.75pt;height:21pt">
            <v:imagedata r:id="rId130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- делительный диаметр зубчатого колеса, насаженного на вал: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=365 мм;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- рабочая ширина колеса тихоходной ступени </w:t>
      </w:r>
      <w:r w:rsidRPr="001E7EAF">
        <w:rPr>
          <w:sz w:val="28"/>
          <w:szCs w:val="28"/>
          <w:lang w:val="en-US"/>
        </w:rPr>
        <w:t>b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>= 50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Проектный расчет вала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Усилия в зацеплении: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окружное </w:t>
      </w:r>
      <w:r w:rsidR="00CB359C">
        <w:rPr>
          <w:sz w:val="28"/>
          <w:szCs w:val="28"/>
        </w:rPr>
        <w:pict>
          <v:shape id="_x0000_i1154" type="#_x0000_t75" style="width:186.75pt;height:39.75pt">
            <v:imagedata r:id="rId131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радиальное </w:t>
      </w:r>
      <w:r w:rsidR="00CB359C">
        <w:rPr>
          <w:sz w:val="28"/>
          <w:szCs w:val="28"/>
        </w:rPr>
        <w:pict>
          <v:shape id="_x0000_i1155" type="#_x0000_t75" style="width:204.75pt;height:21pt">
            <v:imagedata r:id="rId132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Расстояние между опорами: </w:t>
      </w:r>
      <w:r w:rsidRPr="001E7EAF">
        <w:rPr>
          <w:sz w:val="28"/>
          <w:szCs w:val="28"/>
          <w:lang w:val="en-US"/>
        </w:rPr>
        <w:t>l</w:t>
      </w:r>
      <w:r w:rsidRPr="001E7EAF">
        <w:rPr>
          <w:sz w:val="28"/>
          <w:szCs w:val="28"/>
        </w:rPr>
        <w:t>=125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Расстояние между муфтой и правым подшипником </w:t>
      </w:r>
      <w:r w:rsidRPr="001E7EAF">
        <w:rPr>
          <w:sz w:val="28"/>
          <w:szCs w:val="28"/>
          <w:lang w:val="en-US"/>
        </w:rPr>
        <w:t>f</w:t>
      </w:r>
      <w:r w:rsidRPr="001E7EAF">
        <w:rPr>
          <w:sz w:val="28"/>
          <w:szCs w:val="28"/>
        </w:rPr>
        <w:t>=74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Диаметр выходного конца вала:</w:t>
      </w:r>
      <w:r w:rsidR="00736E06" w:rsidRPr="001E7EAF">
        <w:rPr>
          <w:sz w:val="28"/>
          <w:szCs w:val="28"/>
        </w:rPr>
        <w:t xml:space="preserve">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B</w:t>
      </w:r>
      <w:r w:rsidRPr="001E7EAF">
        <w:rPr>
          <w:sz w:val="28"/>
          <w:szCs w:val="28"/>
          <w:vertAlign w:val="subscript"/>
        </w:rPr>
        <w:t>4</w:t>
      </w:r>
      <w:r w:rsidRPr="001E7EAF">
        <w:rPr>
          <w:sz w:val="28"/>
          <w:szCs w:val="28"/>
        </w:rPr>
        <w:t xml:space="preserve">= 55 мм; </w:t>
      </w:r>
      <w:r w:rsidRPr="001E7EAF">
        <w:rPr>
          <w:sz w:val="28"/>
          <w:szCs w:val="28"/>
          <w:lang w:val="en-US"/>
        </w:rPr>
        <w:t>l</w:t>
      </w:r>
      <w:r w:rsidRPr="001E7EAF">
        <w:rPr>
          <w:sz w:val="28"/>
          <w:szCs w:val="28"/>
        </w:rPr>
        <w:t>= 82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Диаметр вала под подшипниками:</w:t>
      </w:r>
      <w:r w:rsidR="00736E06" w:rsidRPr="001E7EAF">
        <w:rPr>
          <w:sz w:val="28"/>
          <w:szCs w:val="28"/>
        </w:rPr>
        <w:t xml:space="preserve">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n</w:t>
      </w:r>
      <w:r w:rsidRPr="001E7EAF">
        <w:rPr>
          <w:sz w:val="28"/>
          <w:szCs w:val="28"/>
        </w:rPr>
        <w:t>= 60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Диаметр вала под зубчатым колесом:</w:t>
      </w:r>
      <w:r w:rsidR="00736E06" w:rsidRPr="001E7EAF">
        <w:rPr>
          <w:sz w:val="28"/>
          <w:szCs w:val="28"/>
        </w:rPr>
        <w:t xml:space="preserve">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</w:rPr>
        <w:t>= 65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Определяю реакции в вертикальной плоскости: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134.25pt;height:21pt">
            <v:imagedata r:id="rId133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135pt;height:36pt">
            <v:imagedata r:id="rId134" o:title=""/>
          </v:shape>
        </w:pict>
      </w:r>
      <w:r w:rsidR="00C037A3" w:rsidRPr="001E7EAF">
        <w:rPr>
          <w:sz w:val="28"/>
          <w:szCs w:val="28"/>
        </w:rPr>
        <w:t>Н;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140.25pt;height:21pt">
            <v:imagedata r:id="rId135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134.25pt;height:36pt">
            <v:imagedata r:id="rId136" o:title=""/>
          </v:shape>
        </w:pict>
      </w:r>
      <w:r w:rsidR="00C037A3" w:rsidRPr="001E7EAF">
        <w:rPr>
          <w:sz w:val="28"/>
          <w:szCs w:val="28"/>
        </w:rPr>
        <w:t>Н.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Изгибающие моменты в вертикальной плоскости: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275.25pt;height:21pt">
            <v:imagedata r:id="rId137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276.75pt;height:21pt">
            <v:imagedata r:id="rId138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Определяю реакции в горизонтальной плоскости:</w:t>
      </w:r>
    </w:p>
    <w:p w:rsidR="00C037A3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59C">
        <w:rPr>
          <w:sz w:val="28"/>
          <w:szCs w:val="28"/>
        </w:rPr>
        <w:pict>
          <v:shape id="_x0000_i1162" type="#_x0000_t75" style="width:213.75pt;height:18.75pt">
            <v:imagedata r:id="rId139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209.25pt;height:36pt">
            <v:imagedata r:id="rId140" o:title=""/>
          </v:shape>
        </w:pict>
      </w:r>
      <w:r w:rsidR="00C037A3" w:rsidRPr="001E7EAF">
        <w:rPr>
          <w:sz w:val="28"/>
          <w:szCs w:val="28"/>
        </w:rPr>
        <w:t>Н;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245.25pt;height:18.75pt">
            <v:imagedata r:id="rId141" o:title=""/>
          </v:shape>
        </w:pict>
      </w:r>
    </w:p>
    <w:p w:rsidR="00736E06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248.25pt;height:36pt">
            <v:imagedata r:id="rId142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183pt;height:270.75pt">
            <v:imagedata r:id="rId143" o:title="" cropbottom="20165f" cropright="39533f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Знак (-) показывает, что реакция В</w:t>
      </w:r>
      <w:r w:rsidRPr="001E7EAF">
        <w:rPr>
          <w:sz w:val="28"/>
          <w:szCs w:val="28"/>
          <w:vertAlign w:val="subscript"/>
        </w:rPr>
        <w:t>х</w:t>
      </w:r>
      <w:r w:rsidRPr="001E7EAF">
        <w:rPr>
          <w:sz w:val="28"/>
          <w:szCs w:val="28"/>
        </w:rPr>
        <w:t xml:space="preserve"> на схеме направлена в противоположную сторону.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Изгибающие моменты в горизонтальной плоскости.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255pt;height:21pt">
            <v:imagedata r:id="rId144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258.75pt;height:21pt">
            <v:imagedata r:id="rId145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Суммарный изгибающий момент в наиболее нагруженном сечении (там, где насажено зубчатое колесо).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366.75pt;height:26.25pt">
            <v:imagedata r:id="rId146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Суммарные реакции в опорах: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290.25pt;height:27pt">
            <v:imagedata r:id="rId147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279pt;height:27pt">
            <v:imagedata r:id="rId148" o:title=""/>
          </v:shape>
        </w:pict>
      </w:r>
    </w:p>
    <w:p w:rsidR="00552D5F" w:rsidRPr="001E7EAF" w:rsidRDefault="00552D5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Расчет вала на выносливость.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Пределы выносливости стали 45: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 изгибе </w:t>
      </w:r>
      <w:r w:rsidR="00CB359C">
        <w:rPr>
          <w:sz w:val="28"/>
          <w:szCs w:val="28"/>
        </w:rPr>
        <w:pict>
          <v:shape id="_x0000_i1172" type="#_x0000_t75" style="width:219pt;height:21pt">
            <v:imagedata r:id="rId149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 кручении </w:t>
      </w:r>
      <w:r w:rsidR="00CB359C">
        <w:rPr>
          <w:sz w:val="28"/>
          <w:szCs w:val="28"/>
        </w:rPr>
        <w:pict>
          <v:shape id="_x0000_i1173" type="#_x0000_t75" style="width:216.75pt;height:21pt">
            <v:imagedata r:id="rId150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Нормальные напряжения для сечения под зубчатым колесом: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230.25pt;height:36pt">
            <v:imagedata r:id="rId151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где </w:t>
      </w:r>
      <w:r w:rsidRPr="001E7EAF">
        <w:rPr>
          <w:sz w:val="28"/>
          <w:szCs w:val="28"/>
          <w:lang w:val="en-US"/>
        </w:rPr>
        <w:t>W</w:t>
      </w:r>
      <w:r w:rsidRPr="001E7EAF">
        <w:rPr>
          <w:sz w:val="28"/>
          <w:szCs w:val="28"/>
        </w:rPr>
        <w:t xml:space="preserve"> – для сечения со шпоночным пазом, момент сопротивления: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146.25pt;height:38.25pt">
            <v:imagedata r:id="rId152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Для вала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</w:rPr>
        <w:t xml:space="preserve">= 65 мм по ГОСТ 8788 ширина паза </w:t>
      </w:r>
      <w:r w:rsidRPr="001E7EAF">
        <w:rPr>
          <w:sz w:val="28"/>
          <w:szCs w:val="28"/>
          <w:lang w:val="en-US"/>
        </w:rPr>
        <w:t>b</w:t>
      </w:r>
      <w:r w:rsidRPr="001E7EAF">
        <w:rPr>
          <w:sz w:val="28"/>
          <w:szCs w:val="28"/>
        </w:rPr>
        <w:t xml:space="preserve">= 20 мм; глубина </w:t>
      </w:r>
      <w:r w:rsidRPr="001E7EAF">
        <w:rPr>
          <w:sz w:val="28"/>
          <w:szCs w:val="28"/>
          <w:lang w:val="en-US"/>
        </w:rPr>
        <w:t>t</w:t>
      </w:r>
      <w:r w:rsidRPr="001E7EAF">
        <w:rPr>
          <w:sz w:val="28"/>
          <w:szCs w:val="28"/>
        </w:rPr>
        <w:t xml:space="preserve">= 7.5 мм, тогда </w:t>
      </w:r>
      <w:r w:rsidR="00CB359C">
        <w:rPr>
          <w:sz w:val="28"/>
          <w:szCs w:val="28"/>
        </w:rPr>
        <w:pict>
          <v:shape id="_x0000_i1176" type="#_x0000_t75" style="width:276.75pt;height:38.25pt">
            <v:imagedata r:id="rId153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Касательные напряжения от нулевого цикла для сечения под зубчатым колесом: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276.75pt;height:39pt">
            <v:imagedata r:id="rId154" o:title=""/>
          </v:shape>
        </w:pict>
      </w:r>
      <w:r w:rsidR="00C037A3" w:rsidRPr="001E7EAF">
        <w:rPr>
          <w:sz w:val="28"/>
          <w:szCs w:val="28"/>
        </w:rPr>
        <w:t>где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21.75pt;height:18.75pt">
            <v:imagedata r:id="rId155" o:title=""/>
          </v:shape>
        </w:pict>
      </w:r>
      <w:r w:rsidR="00C037A3" w:rsidRPr="001E7EAF">
        <w:rPr>
          <w:sz w:val="28"/>
          <w:szCs w:val="28"/>
        </w:rPr>
        <w:t xml:space="preserve"> - момент сопротивления при кручении.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410.25pt;height:38.25pt">
            <v:imagedata r:id="rId156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Эффективные коэффициенты концентрации напряжений (шпоночная канавка для стали 45 с пределом прочности менее 700 МПа):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54pt;height:18.75pt">
            <v:imagedata r:id="rId157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51.75pt;height:18.75pt">
            <v:imagedata r:id="rId158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Масштабные факторы для вала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</w:rPr>
        <w:t>= 65 мм.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57.75pt;height:18.75pt">
            <v:imagedata r:id="rId159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56.25pt;height:18.75pt">
            <v:imagedata r:id="rId160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Коэффициенты, учитывающие влияние постоянной составляющей цикла для среднеуглеродистых сталей: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54pt;height:18.75pt">
            <v:imagedata r:id="rId161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53.25pt;height:18.75pt">
            <v:imagedata r:id="rId162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Коэффициенты запаса прочности по нормальным напряжениям;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281.25pt;height:57pt">
            <v:imagedata r:id="rId163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Коэффициент запаса прочности по касательным напряжениям: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300.75pt;height:57pt">
            <v:imagedata r:id="rId164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Общий коэффициент запаса прочности:</w:t>
      </w:r>
    </w:p>
    <w:p w:rsidR="00C037A3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59C">
        <w:rPr>
          <w:sz w:val="28"/>
          <w:szCs w:val="28"/>
        </w:rPr>
        <w:pict>
          <v:shape id="_x0000_i1188" type="#_x0000_t75" style="width:309.75pt;height:41.25pt">
            <v:imagedata r:id="rId165" o:title=""/>
          </v:shape>
        </w:pict>
      </w:r>
    </w:p>
    <w:p w:rsidR="002B602B" w:rsidRPr="001E7EAF" w:rsidRDefault="002B602B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Таким образом, прочность и жесткость обеспечены.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Подбор подшипников качения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На подшипники действует радиальная нагрузка </w:t>
      </w:r>
      <w:r w:rsidRPr="001E7EAF">
        <w:rPr>
          <w:sz w:val="28"/>
          <w:szCs w:val="28"/>
          <w:lang w:val="en-US"/>
        </w:rPr>
        <w:t>R</w:t>
      </w:r>
      <w:r w:rsidRPr="001E7EAF">
        <w:rPr>
          <w:sz w:val="28"/>
          <w:szCs w:val="28"/>
          <w:vertAlign w:val="subscript"/>
          <w:lang w:val="en-US"/>
        </w:rPr>
        <w:t>B</w:t>
      </w:r>
      <w:r w:rsidRPr="001E7EAF">
        <w:rPr>
          <w:sz w:val="28"/>
          <w:szCs w:val="28"/>
        </w:rPr>
        <w:t xml:space="preserve">= 11078 </w:t>
      </w:r>
      <w:r w:rsidRPr="001E7EAF">
        <w:rPr>
          <w:sz w:val="28"/>
          <w:szCs w:val="28"/>
          <w:lang w:val="en-US"/>
        </w:rPr>
        <w:t>H</w:t>
      </w:r>
      <w:r w:rsidRPr="001E7EAF">
        <w:rPr>
          <w:sz w:val="28"/>
          <w:szCs w:val="28"/>
        </w:rPr>
        <w:t xml:space="preserve">, частота вращения вала </w:t>
      </w:r>
      <w:r w:rsidRPr="001E7EAF">
        <w:rPr>
          <w:sz w:val="28"/>
          <w:szCs w:val="28"/>
          <w:lang w:val="en-US"/>
        </w:rPr>
        <w:t>n</w:t>
      </w:r>
      <w:r w:rsidRPr="001E7EAF">
        <w:rPr>
          <w:sz w:val="28"/>
          <w:szCs w:val="28"/>
        </w:rPr>
        <w:t>= 50 мин</w:t>
      </w:r>
      <w:r w:rsidRPr="001E7EAF">
        <w:rPr>
          <w:sz w:val="28"/>
          <w:szCs w:val="28"/>
          <w:vertAlign w:val="superscript"/>
        </w:rPr>
        <w:t>-1</w: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Согласно заданию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L</w:t>
      </w:r>
      <w:r w:rsidRPr="001E7EAF">
        <w:rPr>
          <w:sz w:val="28"/>
          <w:szCs w:val="28"/>
        </w:rPr>
        <w:t>= 5 лет;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</w:t>
      </w:r>
      <w:r w:rsidRPr="001E7EAF">
        <w:rPr>
          <w:sz w:val="28"/>
          <w:szCs w:val="28"/>
          <w:vertAlign w:val="subscript"/>
        </w:rPr>
        <w:t>сут</w:t>
      </w:r>
      <w:r w:rsidRPr="001E7EAF">
        <w:rPr>
          <w:sz w:val="28"/>
          <w:szCs w:val="28"/>
        </w:rPr>
        <w:t>= 0,29;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</w:t>
      </w:r>
      <w:r w:rsidRPr="001E7EAF">
        <w:rPr>
          <w:sz w:val="28"/>
          <w:szCs w:val="28"/>
          <w:vertAlign w:val="subscript"/>
        </w:rPr>
        <w:t>год</w:t>
      </w:r>
      <w:r w:rsidRPr="001E7EAF">
        <w:rPr>
          <w:sz w:val="28"/>
          <w:szCs w:val="28"/>
        </w:rPr>
        <w:t>= 0,5, откуда требуемая долговечность: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L</w:t>
      </w:r>
      <w:r w:rsidRPr="001E7EAF">
        <w:rPr>
          <w:sz w:val="28"/>
          <w:szCs w:val="28"/>
          <w:vertAlign w:val="subscript"/>
          <w:lang w:val="en-US"/>
        </w:rPr>
        <w:t>h</w:t>
      </w:r>
      <w:r w:rsidRPr="001E7EAF">
        <w:rPr>
          <w:sz w:val="28"/>
          <w:szCs w:val="28"/>
        </w:rPr>
        <w:t xml:space="preserve">= 5∙12∙25.6∙24∙0.5∙0.29= 5345,28 </w:t>
      </w:r>
      <w:r w:rsidR="00552D5F" w:rsidRPr="001E7EAF">
        <w:rPr>
          <w:sz w:val="28"/>
          <w:szCs w:val="28"/>
        </w:rPr>
        <w:t>ч</w: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По диаметру, принятому в проектном расчете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n</w:t>
      </w:r>
      <w:r w:rsidRPr="001E7EAF">
        <w:rPr>
          <w:sz w:val="28"/>
          <w:szCs w:val="28"/>
        </w:rPr>
        <w:t xml:space="preserve">= 60 мм, предварительно принимаю радиальный шарикоподшипник №212 по ГОСТ 8338, у которого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</w:rPr>
        <w:t xml:space="preserve">=60 мм;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</w:rPr>
        <w:t>= 110 мм; С= 41 кН; С</w:t>
      </w:r>
      <w:r w:rsidRPr="001E7EAF">
        <w:rPr>
          <w:sz w:val="28"/>
          <w:szCs w:val="28"/>
          <w:vertAlign w:val="subscript"/>
        </w:rPr>
        <w:t>0</w:t>
      </w:r>
      <w:r w:rsidRPr="001E7EAF">
        <w:rPr>
          <w:sz w:val="28"/>
          <w:szCs w:val="28"/>
        </w:rPr>
        <w:t>= 31 кН.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Определяю приведенную нагрузку подшипника, приняв при вращающемся внутреннем кольце </w:t>
      </w:r>
      <w:r w:rsidRPr="001E7EAF">
        <w:rPr>
          <w:sz w:val="28"/>
          <w:szCs w:val="28"/>
          <w:lang w:val="en-US"/>
        </w:rPr>
        <w:t>v</w:t>
      </w:r>
      <w:r w:rsidRPr="001E7EAF">
        <w:rPr>
          <w:sz w:val="28"/>
          <w:szCs w:val="28"/>
          <w:vertAlign w:val="subscript"/>
          <w:lang w:val="en-US"/>
        </w:rPr>
        <w:t>k</w:t>
      </w:r>
      <w:r w:rsidRPr="001E7EAF">
        <w:rPr>
          <w:sz w:val="28"/>
          <w:szCs w:val="28"/>
        </w:rPr>
        <w:t xml:space="preserve">=1 и по табл. 3.4 [6] нахожу значения коэффициентов Х и </w:t>
      </w:r>
      <w:r w:rsidRPr="001E7EAF">
        <w:rPr>
          <w:sz w:val="28"/>
          <w:szCs w:val="28"/>
          <w:lang w:val="en-US"/>
        </w:rPr>
        <w:t>Y</w:t>
      </w:r>
      <w:r w:rsidRPr="001E7EAF">
        <w:rPr>
          <w:sz w:val="28"/>
          <w:szCs w:val="28"/>
        </w:rPr>
        <w:t>, предварительно определив величину отношения: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 </w:t>
      </w:r>
      <w:r w:rsidR="00CB359C">
        <w:rPr>
          <w:sz w:val="28"/>
          <w:szCs w:val="28"/>
        </w:rPr>
        <w:pict>
          <v:shape id="_x0000_i1189" type="#_x0000_t75" style="width:117.75pt;height:39pt">
            <v:imagedata r:id="rId166" o:title=""/>
          </v:shape>
        </w:pict>
      </w:r>
      <w:r w:rsidRPr="001E7EAF">
        <w:rPr>
          <w:sz w:val="28"/>
          <w:szCs w:val="28"/>
        </w:rPr>
        <w:t>, меньше любого</w:t>
      </w:r>
      <w:r w:rsidR="00D57A6E" w:rsidRPr="001E7EAF">
        <w:rPr>
          <w:sz w:val="28"/>
          <w:szCs w:val="28"/>
        </w:rPr>
        <w:t xml:space="preserve"> из приведенных значений</w:t>
      </w:r>
      <w:r w:rsidRPr="001E7EAF">
        <w:rPr>
          <w:sz w:val="28"/>
          <w:szCs w:val="28"/>
        </w:rPr>
        <w:t xml:space="preserve"> в табл. 3.4, следовательно Х=1; </w:t>
      </w:r>
      <w:r w:rsidRPr="001E7EAF">
        <w:rPr>
          <w:sz w:val="28"/>
          <w:szCs w:val="28"/>
          <w:lang w:val="en-US"/>
        </w:rPr>
        <w:t xml:space="preserve">Y=0; </w:t>
      </w:r>
      <w:r w:rsidRPr="001E7EAF">
        <w:rPr>
          <w:sz w:val="28"/>
          <w:szCs w:val="28"/>
        </w:rPr>
        <w:t>тогда: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153pt;height:18.75pt">
            <v:imagedata r:id="rId167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примет вид </w:t>
      </w:r>
      <w:r w:rsidR="00CB359C">
        <w:rPr>
          <w:sz w:val="28"/>
          <w:szCs w:val="28"/>
        </w:rPr>
        <w:pict>
          <v:shape id="_x0000_i1191" type="#_x0000_t75" style="width:111pt;height:21pt">
            <v:imagedata r:id="rId168" o:title=""/>
          </v:shape>
        </w:pict>
      </w:r>
      <w:r w:rsidRPr="001E7EAF">
        <w:rPr>
          <w:sz w:val="28"/>
          <w:szCs w:val="28"/>
        </w:rPr>
        <w:t xml:space="preserve"> по табл. 3.5 [6] величина отношения </w:t>
      </w:r>
      <w:r w:rsidR="006A2E2A" w:rsidRPr="001E7EAF">
        <w:rPr>
          <w:sz w:val="28"/>
          <w:szCs w:val="28"/>
        </w:rPr>
        <w:t>С</w:t>
      </w:r>
      <w:r w:rsidRPr="001E7EAF">
        <w:rPr>
          <w:sz w:val="28"/>
          <w:szCs w:val="28"/>
        </w:rPr>
        <w:t>/р=2,785, следовательно, необходимая динамическая грузоподъемнось: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B602B" w:rsidRPr="001E7EAF" w:rsidRDefault="006A2E2A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C</w:t>
      </w:r>
      <w:r w:rsidR="002B602B" w:rsidRPr="001E7EAF">
        <w:rPr>
          <w:sz w:val="28"/>
          <w:szCs w:val="28"/>
          <w:vertAlign w:val="subscript"/>
        </w:rPr>
        <w:t>т</w:t>
      </w:r>
      <w:r w:rsidR="00C037A3" w:rsidRPr="001E7EAF">
        <w:rPr>
          <w:sz w:val="28"/>
          <w:szCs w:val="28"/>
          <w:vertAlign w:val="subscript"/>
          <w:lang w:val="en-US"/>
        </w:rPr>
        <w:t>p</w:t>
      </w:r>
      <w:r w:rsidR="00C037A3" w:rsidRPr="001E7EAF">
        <w:rPr>
          <w:sz w:val="28"/>
          <w:szCs w:val="28"/>
        </w:rPr>
        <w:t>=</w:t>
      </w:r>
      <w:r w:rsidRPr="001E7EAF">
        <w:rPr>
          <w:sz w:val="28"/>
          <w:szCs w:val="28"/>
          <w:lang w:val="en-US"/>
        </w:rPr>
        <w:t>P</w:t>
      </w:r>
      <w:r w:rsidRPr="001E7EAF">
        <w:rPr>
          <w:sz w:val="28"/>
          <w:szCs w:val="28"/>
        </w:rPr>
        <w:t>∙2.785=</w:t>
      </w:r>
      <w:r w:rsidR="002B602B" w:rsidRPr="001E7EAF">
        <w:rPr>
          <w:sz w:val="28"/>
          <w:szCs w:val="28"/>
        </w:rPr>
        <w:t>11,078∙2,785=</w:t>
      </w:r>
      <w:r w:rsidRPr="001E7EAF">
        <w:rPr>
          <w:sz w:val="28"/>
          <w:szCs w:val="28"/>
        </w:rPr>
        <w:t>30 кН</w:t>
      </w:r>
      <w:r w:rsidR="0010053B" w:rsidRPr="001E7EAF">
        <w:rPr>
          <w:sz w:val="28"/>
          <w:szCs w:val="28"/>
        </w:rPr>
        <w:t xml:space="preserve">; </w:t>
      </w:r>
      <w:r w:rsidR="002B602B" w:rsidRPr="001E7EAF">
        <w:rPr>
          <w:sz w:val="28"/>
          <w:szCs w:val="28"/>
        </w:rPr>
        <w:t>С</w:t>
      </w:r>
      <w:r w:rsidR="002B602B" w:rsidRPr="001E7EAF">
        <w:rPr>
          <w:sz w:val="28"/>
          <w:szCs w:val="28"/>
          <w:vertAlign w:val="subscript"/>
        </w:rPr>
        <w:t>тр</w:t>
      </w:r>
      <w:r w:rsidR="002B602B" w:rsidRPr="001E7EAF">
        <w:rPr>
          <w:sz w:val="28"/>
          <w:szCs w:val="28"/>
        </w:rPr>
        <w:t>=30,85&lt;</w:t>
      </w:r>
      <w:r w:rsidR="002B602B" w:rsidRPr="001E7EAF">
        <w:rPr>
          <w:sz w:val="28"/>
          <w:szCs w:val="28"/>
          <w:lang w:val="en-US"/>
        </w:rPr>
        <w:t>C</w:t>
      </w:r>
      <w:r w:rsidR="002B602B" w:rsidRPr="001E7EAF">
        <w:rPr>
          <w:sz w:val="28"/>
          <w:szCs w:val="28"/>
        </w:rPr>
        <w:t>=41 кН.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Следовательно, окончательно принимаю подшипник легкой серии </w:t>
      </w:r>
      <w:r w:rsidRPr="001E7EAF">
        <w:rPr>
          <w:sz w:val="28"/>
          <w:szCs w:val="28"/>
          <w:lang w:val="be-BY"/>
        </w:rPr>
        <w:t>№</w:t>
      </w:r>
      <w:r w:rsidRPr="001E7EAF">
        <w:rPr>
          <w:sz w:val="28"/>
          <w:szCs w:val="28"/>
        </w:rPr>
        <w:t xml:space="preserve">212, у которого коэффициент динамической грузоподъемности </w:t>
      </w:r>
      <w:r w:rsidR="00D57A6E" w:rsidRPr="001E7EAF">
        <w:rPr>
          <w:sz w:val="28"/>
          <w:szCs w:val="28"/>
        </w:rPr>
        <w:t>С</w:t>
      </w:r>
      <w:r w:rsidRPr="001E7EAF">
        <w:rPr>
          <w:sz w:val="28"/>
          <w:szCs w:val="28"/>
        </w:rPr>
        <w:t>= 41 кН.</w:t>
      </w:r>
    </w:p>
    <w:p w:rsidR="00C037A3" w:rsidRPr="001E7EAF" w:rsidRDefault="00C065E7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br w:type="page"/>
      </w:r>
      <w:r w:rsidR="00C037A3" w:rsidRPr="001E7EAF">
        <w:rPr>
          <w:sz w:val="28"/>
          <w:szCs w:val="28"/>
        </w:rPr>
        <w:t>6. РАСЧЕТ И ПОДБОР ШПОНОЧНЫХ СОЕДИНЕНИЙ РЕДУКТОРА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Для передачи крутящих моментов применяю шпонки призматические со скругленными торцами по ГОСТ 23360.</w:t>
      </w:r>
    </w:p>
    <w:p w:rsidR="0028000A" w:rsidRPr="001E7EAF" w:rsidRDefault="0028000A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2499"/>
        <w:gridCol w:w="3229"/>
      </w:tblGrid>
      <w:tr w:rsidR="00C037A3" w:rsidRPr="001E7EAF" w:rsidTr="0046300A">
        <w:trPr>
          <w:trHeight w:val="283"/>
          <w:jc w:val="center"/>
        </w:trPr>
        <w:tc>
          <w:tcPr>
            <w:tcW w:w="2571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t xml:space="preserve">вал </w:t>
            </w:r>
            <w:r w:rsidRPr="001E7EAF">
              <w:rPr>
                <w:lang w:val="en-US"/>
              </w:rPr>
              <w:t>I</w:t>
            </w:r>
          </w:p>
        </w:tc>
        <w:tc>
          <w:tcPr>
            <w:tcW w:w="249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Ø</w:t>
            </w:r>
            <w:r w:rsidRPr="001E7EAF">
              <w:rPr>
                <w:lang w:val="en-US"/>
              </w:rPr>
              <w:t xml:space="preserve">32 </w:t>
            </w:r>
            <w:r w:rsidRPr="001E7EAF">
              <w:t>мм</w:t>
            </w:r>
          </w:p>
        </w:tc>
        <w:tc>
          <w:tcPr>
            <w:tcW w:w="322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b x h x l = 10 x 8 x 50</w:t>
            </w:r>
          </w:p>
        </w:tc>
      </w:tr>
      <w:tr w:rsidR="00C037A3" w:rsidRPr="001E7EAF" w:rsidTr="0046300A">
        <w:trPr>
          <w:trHeight w:val="283"/>
          <w:jc w:val="center"/>
        </w:trPr>
        <w:tc>
          <w:tcPr>
            <w:tcW w:w="2571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be-BY"/>
              </w:rPr>
              <w:t xml:space="preserve">вал </w:t>
            </w:r>
            <w:r w:rsidRPr="001E7EAF">
              <w:rPr>
                <w:lang w:val="en-US"/>
              </w:rPr>
              <w:t>III</w:t>
            </w:r>
          </w:p>
        </w:tc>
        <w:tc>
          <w:tcPr>
            <w:tcW w:w="249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Ø</w:t>
            </w:r>
            <w:r w:rsidRPr="001E7EAF">
              <w:rPr>
                <w:lang w:val="en-US"/>
              </w:rPr>
              <w:t xml:space="preserve">55 </w:t>
            </w:r>
            <w:r w:rsidRPr="001E7EAF">
              <w:t>мм</w:t>
            </w:r>
          </w:p>
        </w:tc>
        <w:tc>
          <w:tcPr>
            <w:tcW w:w="322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b x h x l = 16 x 10 x 50</w:t>
            </w:r>
          </w:p>
        </w:tc>
      </w:tr>
      <w:tr w:rsidR="00C037A3" w:rsidRPr="001E7EAF" w:rsidTr="0046300A">
        <w:trPr>
          <w:trHeight w:val="283"/>
          <w:jc w:val="center"/>
        </w:trPr>
        <w:tc>
          <w:tcPr>
            <w:tcW w:w="2571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49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Ø</w:t>
            </w:r>
            <w:r w:rsidRPr="001E7EAF">
              <w:rPr>
                <w:lang w:val="en-US"/>
              </w:rPr>
              <w:t xml:space="preserve">45 </w:t>
            </w:r>
            <w:r w:rsidRPr="001E7EAF">
              <w:t>мм</w:t>
            </w:r>
          </w:p>
        </w:tc>
        <w:tc>
          <w:tcPr>
            <w:tcW w:w="322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b x h x l = 14 x 9 x 50</w:t>
            </w:r>
          </w:p>
        </w:tc>
      </w:tr>
      <w:tr w:rsidR="00C037A3" w:rsidRPr="001E7EAF" w:rsidTr="0046300A">
        <w:trPr>
          <w:trHeight w:val="283"/>
          <w:jc w:val="center"/>
        </w:trPr>
        <w:tc>
          <w:tcPr>
            <w:tcW w:w="2571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t xml:space="preserve">вал </w:t>
            </w:r>
            <w:r w:rsidRPr="001E7EAF">
              <w:rPr>
                <w:lang w:val="en-US"/>
              </w:rPr>
              <w:t>IV</w:t>
            </w:r>
          </w:p>
        </w:tc>
        <w:tc>
          <w:tcPr>
            <w:tcW w:w="249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Ø</w:t>
            </w:r>
            <w:r w:rsidRPr="001E7EAF">
              <w:rPr>
                <w:lang w:val="en-US"/>
              </w:rPr>
              <w:t xml:space="preserve">65 </w:t>
            </w:r>
            <w:r w:rsidRPr="001E7EAF">
              <w:t>мм</w:t>
            </w:r>
          </w:p>
        </w:tc>
        <w:tc>
          <w:tcPr>
            <w:tcW w:w="322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b x h x l = 20 x 12 x 70</w:t>
            </w:r>
          </w:p>
        </w:tc>
      </w:tr>
      <w:tr w:rsidR="00C037A3" w:rsidRPr="001E7EAF" w:rsidTr="0046300A">
        <w:trPr>
          <w:trHeight w:val="283"/>
          <w:jc w:val="center"/>
        </w:trPr>
        <w:tc>
          <w:tcPr>
            <w:tcW w:w="2571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49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Ø</w:t>
            </w:r>
            <w:r w:rsidRPr="001E7EAF">
              <w:rPr>
                <w:lang w:val="en-US"/>
              </w:rPr>
              <w:t xml:space="preserve">55 </w:t>
            </w:r>
            <w:r w:rsidRPr="001E7EAF">
              <w:t>мм</w:t>
            </w:r>
          </w:p>
        </w:tc>
        <w:tc>
          <w:tcPr>
            <w:tcW w:w="3229" w:type="dxa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b x h x l = 16 x 10 x 70</w:t>
            </w:r>
          </w:p>
        </w:tc>
      </w:tr>
    </w:tbl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Материал шпонок – сталь 45 нормализованная.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Проверяю шпонки на прочность.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Условие прочности: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92" type="#_x0000_t75" style="width:164.25pt;height:39pt">
            <v:imagedata r:id="rId169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93" type="#_x0000_t75" style="width:105.75pt;height:21.75pt">
            <v:imagedata r:id="rId170" o:title=""/>
          </v:shape>
        </w:pict>
      </w:r>
    </w:p>
    <w:p w:rsidR="0028000A" w:rsidRPr="001E7EAF" w:rsidRDefault="0028000A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II</w:t>
      </w:r>
      <w:r w:rsidRPr="001E7EAF">
        <w:rPr>
          <w:sz w:val="28"/>
          <w:szCs w:val="28"/>
        </w:rPr>
        <w:t xml:space="preserve"> (быстроходный).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Шпонка 10 х 8 х 50 ГОСТ 23360: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94" type="#_x0000_t75" style="width:348pt;height:39pt">
            <v:imagedata r:id="rId171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III</w:t>
      </w:r>
      <w:r w:rsidRPr="001E7EAF">
        <w:rPr>
          <w:sz w:val="28"/>
          <w:szCs w:val="28"/>
        </w:rPr>
        <w:t xml:space="preserve"> (</w:t>
      </w:r>
      <w:r w:rsidRPr="001E7EAF">
        <w:rPr>
          <w:sz w:val="28"/>
          <w:szCs w:val="28"/>
          <w:lang w:val="be-BY"/>
        </w:rPr>
        <w:t>промежуточный</w:t>
      </w:r>
      <w:r w:rsidRPr="001E7EAF">
        <w:rPr>
          <w:sz w:val="28"/>
          <w:szCs w:val="28"/>
        </w:rPr>
        <w:t>).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Шпонка 16 х 10 х 50 ГОСТ 23360: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95" type="#_x0000_t75" style="width:365.25pt;height:39pt">
            <v:imagedata r:id="rId172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Шпонка 14 х 9 х 50 ГОСТ 23360: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96" type="#_x0000_t75" style="width:359.25pt;height:39pt">
            <v:imagedata r:id="rId173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Вал </w:t>
      </w:r>
      <w:r w:rsidRPr="001E7EAF">
        <w:rPr>
          <w:sz w:val="28"/>
          <w:szCs w:val="28"/>
          <w:lang w:val="en-US"/>
        </w:rPr>
        <w:t>IV</w:t>
      </w:r>
      <w:r w:rsidRPr="001E7EAF">
        <w:rPr>
          <w:sz w:val="28"/>
          <w:szCs w:val="28"/>
        </w:rPr>
        <w:t xml:space="preserve"> (тихоходный).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Шпонка 20 х 12 х 70 ГОСТ 23360: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97" type="#_x0000_t75" style="width:372.75pt;height:39pt">
            <v:imagedata r:id="rId174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Шпонка 16 х 10 х 70 ГОСТ 23360: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98" type="#_x0000_t75" style="width:354.75pt;height:39pt">
            <v:imagedata r:id="rId175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Прочность обеспечена.</w:t>
      </w:r>
    </w:p>
    <w:p w:rsidR="0028000A" w:rsidRPr="001E7EAF" w:rsidRDefault="0028000A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Ведомость выбранных шпонок.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694"/>
        <w:gridCol w:w="941"/>
        <w:gridCol w:w="2637"/>
        <w:gridCol w:w="2828"/>
      </w:tblGrid>
      <w:tr w:rsidR="00C037A3" w:rsidRPr="001E7EAF" w:rsidTr="001E7EAF">
        <w:trPr>
          <w:trHeight w:val="306"/>
          <w:jc w:val="center"/>
        </w:trPr>
        <w:tc>
          <w:tcPr>
            <w:tcW w:w="194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1E7EAF">
              <w:t>№ вала</w:t>
            </w:r>
          </w:p>
        </w:tc>
        <w:tc>
          <w:tcPr>
            <w:tcW w:w="69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1E7EAF">
              <w:rPr>
                <w:lang w:val="en-US"/>
              </w:rPr>
              <w:t>d</w:t>
            </w:r>
            <w:r w:rsidRPr="001E7EAF">
              <w:rPr>
                <w:vertAlign w:val="subscript"/>
              </w:rPr>
              <w:t>в</w:t>
            </w:r>
          </w:p>
        </w:tc>
        <w:tc>
          <w:tcPr>
            <w:tcW w:w="941" w:type="dxa"/>
            <w:vAlign w:val="center"/>
          </w:tcPr>
          <w:p w:rsidR="00C037A3" w:rsidRPr="001E7EAF" w:rsidRDefault="00CB359C" w:rsidP="001E7EAF">
            <w:pPr>
              <w:keepNext/>
              <w:widowControl w:val="0"/>
              <w:spacing w:line="360" w:lineRule="auto"/>
              <w:jc w:val="both"/>
            </w:pPr>
            <w:r>
              <w:rPr>
                <w:lang w:val="en-US"/>
              </w:rPr>
              <w:pict>
                <v:shape id="_x0000_i1199" type="#_x0000_t75" style="width:20.25pt;height:18.75pt">
                  <v:imagedata r:id="rId176" o:title=""/>
                </v:shape>
              </w:pict>
            </w:r>
          </w:p>
        </w:tc>
        <w:tc>
          <w:tcPr>
            <w:tcW w:w="2637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Размеры шпонок по ГОСТ 23360</w:t>
            </w:r>
          </w:p>
        </w:tc>
        <w:tc>
          <w:tcPr>
            <w:tcW w:w="282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Момент, передаваемый валом.</w:t>
            </w:r>
          </w:p>
        </w:tc>
      </w:tr>
      <w:tr w:rsidR="00C037A3" w:rsidRPr="001E7EAF" w:rsidTr="001E7EAF">
        <w:trPr>
          <w:trHeight w:val="306"/>
          <w:jc w:val="center"/>
        </w:trPr>
        <w:tc>
          <w:tcPr>
            <w:tcW w:w="194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9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be-BY"/>
              </w:rPr>
            </w:pPr>
            <w:r w:rsidRPr="001E7EAF">
              <w:rPr>
                <w:lang w:val="be-BY"/>
              </w:rPr>
              <w:t>мм</w:t>
            </w:r>
          </w:p>
        </w:tc>
        <w:tc>
          <w:tcPr>
            <w:tcW w:w="94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be-BY"/>
              </w:rPr>
            </w:pPr>
            <w:r w:rsidRPr="001E7EAF">
              <w:rPr>
                <w:lang w:val="be-BY"/>
              </w:rPr>
              <w:t>Н/мм</w:t>
            </w:r>
            <w:r w:rsidRPr="001E7EAF">
              <w:rPr>
                <w:vertAlign w:val="superscript"/>
                <w:lang w:val="be-BY"/>
              </w:rPr>
              <w:t>2</w:t>
            </w:r>
          </w:p>
        </w:tc>
        <w:tc>
          <w:tcPr>
            <w:tcW w:w="2637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be-BY"/>
              </w:rPr>
            </w:pPr>
            <w:r w:rsidRPr="001E7EAF">
              <w:rPr>
                <w:lang w:val="be-BY"/>
              </w:rPr>
              <w:t>мм</w:t>
            </w:r>
          </w:p>
        </w:tc>
        <w:tc>
          <w:tcPr>
            <w:tcW w:w="282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be-BY"/>
              </w:rPr>
            </w:pPr>
            <w:r w:rsidRPr="001E7EAF">
              <w:rPr>
                <w:lang w:val="be-BY"/>
              </w:rPr>
              <w:t>Н∙мм</w:t>
            </w:r>
          </w:p>
        </w:tc>
      </w:tr>
      <w:tr w:rsidR="00C037A3" w:rsidRPr="001E7EAF" w:rsidTr="001E7EAF">
        <w:trPr>
          <w:trHeight w:val="295"/>
          <w:jc w:val="center"/>
        </w:trPr>
        <w:tc>
          <w:tcPr>
            <w:tcW w:w="194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rPr>
                <w:lang w:val="en-US"/>
              </w:rPr>
              <w:t xml:space="preserve">II – </w:t>
            </w:r>
            <w:r w:rsidRPr="001E7EAF">
              <w:t>быстро-ходный</w:t>
            </w:r>
          </w:p>
        </w:tc>
        <w:tc>
          <w:tcPr>
            <w:tcW w:w="69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32</w:t>
            </w:r>
          </w:p>
        </w:tc>
        <w:tc>
          <w:tcPr>
            <w:tcW w:w="94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45</w:t>
            </w:r>
          </w:p>
        </w:tc>
        <w:tc>
          <w:tcPr>
            <w:tcW w:w="2637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10 х 8 х 50</w:t>
            </w:r>
          </w:p>
        </w:tc>
        <w:tc>
          <w:tcPr>
            <w:tcW w:w="282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1E7EAF">
              <w:t>87,72∙10</w:t>
            </w:r>
            <w:r w:rsidRPr="001E7EAF">
              <w:rPr>
                <w:vertAlign w:val="superscript"/>
              </w:rPr>
              <w:t>3</w:t>
            </w:r>
          </w:p>
        </w:tc>
      </w:tr>
      <w:tr w:rsidR="00C037A3" w:rsidRPr="001E7EAF" w:rsidTr="001E7EAF">
        <w:trPr>
          <w:trHeight w:val="306"/>
          <w:jc w:val="center"/>
        </w:trPr>
        <w:tc>
          <w:tcPr>
            <w:tcW w:w="194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rPr>
                <w:lang w:val="en-US"/>
              </w:rPr>
              <w:t xml:space="preserve">III – </w:t>
            </w:r>
            <w:r w:rsidRPr="001E7EAF">
              <w:t>промежу-точный</w:t>
            </w:r>
          </w:p>
        </w:tc>
        <w:tc>
          <w:tcPr>
            <w:tcW w:w="69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45</w:t>
            </w:r>
          </w:p>
        </w:tc>
        <w:tc>
          <w:tcPr>
            <w:tcW w:w="94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97</w:t>
            </w:r>
          </w:p>
        </w:tc>
        <w:tc>
          <w:tcPr>
            <w:tcW w:w="2637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14 х 9 х 50</w:t>
            </w:r>
          </w:p>
        </w:tc>
        <w:tc>
          <w:tcPr>
            <w:tcW w:w="282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276∙10</w:t>
            </w:r>
            <w:r w:rsidRPr="001E7EAF">
              <w:rPr>
                <w:vertAlign w:val="superscript"/>
              </w:rPr>
              <w:t>3</w:t>
            </w:r>
          </w:p>
        </w:tc>
      </w:tr>
      <w:tr w:rsidR="00C037A3" w:rsidRPr="001E7EAF" w:rsidTr="001E7EAF">
        <w:trPr>
          <w:trHeight w:val="306"/>
          <w:jc w:val="center"/>
        </w:trPr>
        <w:tc>
          <w:tcPr>
            <w:tcW w:w="194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rPr>
                <w:lang w:val="en-US"/>
              </w:rPr>
              <w:t xml:space="preserve">III – </w:t>
            </w:r>
            <w:r w:rsidRPr="001E7EAF">
              <w:t>промежу-точный</w:t>
            </w:r>
          </w:p>
        </w:tc>
        <w:tc>
          <w:tcPr>
            <w:tcW w:w="69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55</w:t>
            </w:r>
          </w:p>
        </w:tc>
        <w:tc>
          <w:tcPr>
            <w:tcW w:w="94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73,8</w:t>
            </w:r>
          </w:p>
        </w:tc>
        <w:tc>
          <w:tcPr>
            <w:tcW w:w="2637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16 х 10 х 50</w:t>
            </w:r>
          </w:p>
        </w:tc>
        <w:tc>
          <w:tcPr>
            <w:tcW w:w="282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276∙10</w:t>
            </w:r>
            <w:r w:rsidRPr="001E7EAF">
              <w:rPr>
                <w:vertAlign w:val="superscript"/>
              </w:rPr>
              <w:t>3</w:t>
            </w:r>
          </w:p>
        </w:tc>
      </w:tr>
      <w:tr w:rsidR="00C037A3" w:rsidRPr="001E7EAF" w:rsidTr="001E7EAF">
        <w:trPr>
          <w:trHeight w:val="295"/>
          <w:jc w:val="center"/>
        </w:trPr>
        <w:tc>
          <w:tcPr>
            <w:tcW w:w="194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rPr>
                <w:lang w:val="en-US"/>
              </w:rPr>
              <w:t xml:space="preserve">IV – </w:t>
            </w:r>
            <w:r w:rsidRPr="001E7EAF">
              <w:t>тихо-ходный</w:t>
            </w:r>
          </w:p>
        </w:tc>
        <w:tc>
          <w:tcPr>
            <w:tcW w:w="69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55</w:t>
            </w:r>
          </w:p>
        </w:tc>
        <w:tc>
          <w:tcPr>
            <w:tcW w:w="94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146</w:t>
            </w:r>
          </w:p>
        </w:tc>
        <w:tc>
          <w:tcPr>
            <w:tcW w:w="2637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16 х 10 х 70</w:t>
            </w:r>
          </w:p>
        </w:tc>
        <w:tc>
          <w:tcPr>
            <w:tcW w:w="282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869∙10</w:t>
            </w:r>
            <w:r w:rsidRPr="001E7EAF">
              <w:rPr>
                <w:vertAlign w:val="superscript"/>
              </w:rPr>
              <w:t>3</w:t>
            </w:r>
          </w:p>
        </w:tc>
      </w:tr>
      <w:tr w:rsidR="00C037A3" w:rsidRPr="001E7EAF" w:rsidTr="001E7EAF">
        <w:trPr>
          <w:trHeight w:val="306"/>
          <w:jc w:val="center"/>
        </w:trPr>
        <w:tc>
          <w:tcPr>
            <w:tcW w:w="194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rPr>
                <w:lang w:val="en-US"/>
              </w:rPr>
              <w:t xml:space="preserve">IV – </w:t>
            </w:r>
            <w:r w:rsidRPr="001E7EAF">
              <w:t>тихо-ходный</w:t>
            </w:r>
          </w:p>
        </w:tc>
        <w:tc>
          <w:tcPr>
            <w:tcW w:w="694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65</w:t>
            </w:r>
          </w:p>
        </w:tc>
        <w:tc>
          <w:tcPr>
            <w:tcW w:w="94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118</w:t>
            </w:r>
          </w:p>
        </w:tc>
        <w:tc>
          <w:tcPr>
            <w:tcW w:w="2637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20 х 12 х 70</w:t>
            </w:r>
          </w:p>
        </w:tc>
        <w:tc>
          <w:tcPr>
            <w:tcW w:w="282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869∙10</w:t>
            </w:r>
            <w:r w:rsidRPr="001E7EAF">
              <w:rPr>
                <w:vertAlign w:val="superscript"/>
              </w:rPr>
              <w:t>3</w:t>
            </w:r>
          </w:p>
        </w:tc>
      </w:tr>
    </w:tbl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7. ВЫБОР И РАСЧЕТ МУФТЫ ПРИВОДА</w:t>
      </w:r>
    </w:p>
    <w:p w:rsidR="005D25B8" w:rsidRPr="001E7EAF" w:rsidRDefault="005D25B8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Выбираю упругую пальцевую муфту. Эта муфта допускает радиальную несоосность валов до 0,4 мм и угловую до 1</w:t>
      </w:r>
      <w:r w:rsidRPr="001E7EAF">
        <w:rPr>
          <w:sz w:val="28"/>
          <w:szCs w:val="28"/>
          <w:vertAlign w:val="superscript"/>
        </w:rPr>
        <w:t>о</w:t>
      </w:r>
      <w:r w:rsidRPr="001E7EAF">
        <w:rPr>
          <w:sz w:val="28"/>
          <w:szCs w:val="28"/>
        </w:rPr>
        <w:t xml:space="preserve"> за счет деформации неметаллических пальцев и некоторого сдвига их относительно сопряженных металлических деталей.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Муфта обеспечивает смягчение толчков, компенсацию монтажных неточностей и биений соединенных валов. Полумуфты насаживают на конец вала с натягом по посадке </w:t>
      </w:r>
      <w:r w:rsidRPr="001E7EAF">
        <w:rPr>
          <w:sz w:val="28"/>
          <w:szCs w:val="28"/>
          <w:lang w:val="en-US"/>
        </w:rPr>
        <w:t>j</w:t>
      </w:r>
      <w:r w:rsidRPr="001E7EAF">
        <w:rPr>
          <w:sz w:val="28"/>
          <w:szCs w:val="28"/>
        </w:rPr>
        <w:t>6 на призматической шпонке 16 х 10 х 70.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 одной полумуфте на конических хвостовиках закреплены пальцы с надетыми на них резиновыми втулками, которые входят в цилиндрические расчеты другой полумуфты.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Материал полумуфт – чугун СЧ20 ГОСТ 1412-85 пальцы из нормализованной стали 45 ГОСТ 1050-88, а втулки из специальной резины.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Пальцы проверяю на изгиб: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0" type="#_x0000_t75" style="width:123pt;height:39.75pt">
            <v:imagedata r:id="rId177" o:title=""/>
          </v:shape>
        </w:pict>
      </w:r>
      <w:r w:rsidR="00C037A3" w:rsidRPr="001E7EAF">
        <w:rPr>
          <w:sz w:val="28"/>
          <w:szCs w:val="28"/>
        </w:rPr>
        <w:t xml:space="preserve"> где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1" type="#_x0000_t75" style="width:17.25pt;height:18.75pt">
            <v:imagedata r:id="rId178" o:title=""/>
          </v:shape>
        </w:pict>
      </w:r>
      <w:r w:rsidR="00C037A3" w:rsidRPr="001E7EAF">
        <w:rPr>
          <w:sz w:val="28"/>
          <w:szCs w:val="28"/>
        </w:rPr>
        <w:t xml:space="preserve"> – наибольшее напряжение изгиба в опасном сечении пальца, Н/мм</w:t>
      </w:r>
      <w:r w:rsidR="00C037A3" w:rsidRPr="001E7EAF">
        <w:rPr>
          <w:sz w:val="28"/>
          <w:szCs w:val="28"/>
          <w:vertAlign w:val="superscript"/>
        </w:rPr>
        <w:t>2</w: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Т</w:t>
      </w:r>
      <w:r w:rsidRPr="001E7EAF">
        <w:rPr>
          <w:sz w:val="28"/>
          <w:szCs w:val="28"/>
          <w:vertAlign w:val="subscript"/>
        </w:rPr>
        <w:t>р</w:t>
      </w:r>
      <w:r w:rsidRPr="001E7EAF">
        <w:rPr>
          <w:sz w:val="28"/>
          <w:szCs w:val="28"/>
        </w:rPr>
        <w:t xml:space="preserve"> – расчетный момент, Н∙мм.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2" type="#_x0000_t75" style="width:213pt;height:21.75pt">
            <v:imagedata r:id="rId179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Окружная сила, передаваемая одним пальцем: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3" type="#_x0000_t75" style="width:189pt;height:54pt">
            <v:imagedata r:id="rId180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4" type="#_x0000_t75" style="width:18pt;height:18.75pt">
            <v:imagedata r:id="rId181" o:title=""/>
          </v:shape>
        </w:pict>
      </w:r>
      <w:r w:rsidR="00C037A3" w:rsidRPr="001E7EAF">
        <w:rPr>
          <w:sz w:val="28"/>
          <w:szCs w:val="28"/>
        </w:rPr>
        <w:t xml:space="preserve"> – диаметр окружности, которой расположены пальцы;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5" type="#_x0000_t75" style="width:30.75pt;height:14.25pt">
            <v:imagedata r:id="rId182" o:title=""/>
          </v:shape>
        </w:pict>
      </w:r>
      <w:r w:rsidR="00C037A3" w:rsidRPr="001E7EAF">
        <w:rPr>
          <w:sz w:val="28"/>
          <w:szCs w:val="28"/>
        </w:rPr>
        <w:t xml:space="preserve"> – число пальцев;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6" type="#_x0000_t75" style="width:41.25pt;height:21pt">
            <v:imagedata r:id="rId183" o:title=""/>
          </v:shape>
        </w:pict>
      </w:r>
      <w:r w:rsidR="00C037A3" w:rsidRPr="001E7EAF">
        <w:rPr>
          <w:sz w:val="28"/>
          <w:szCs w:val="28"/>
        </w:rPr>
        <w:t>мм –расчетная длина пальца;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7" type="#_x0000_t75" style="width:39pt;height:20.25pt">
            <v:imagedata r:id="rId184" o:title=""/>
          </v:shape>
        </w:pict>
      </w:r>
      <w:r w:rsidR="00C037A3" w:rsidRPr="001E7EAF">
        <w:rPr>
          <w:sz w:val="28"/>
          <w:szCs w:val="28"/>
        </w:rPr>
        <w:t xml:space="preserve"> – момент сопротивления изгибу, мм</w:t>
      </w:r>
      <w:r w:rsidR="00C037A3" w:rsidRPr="001E7EAF">
        <w:rPr>
          <w:sz w:val="28"/>
          <w:szCs w:val="28"/>
          <w:vertAlign w:val="superscript"/>
        </w:rPr>
        <w:t>3</w:t>
      </w:r>
      <w:r w:rsidR="00C037A3"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  <w:lang w:val="en-US"/>
        </w:rPr>
        <w:t>n</w:t>
      </w:r>
      <w:r w:rsidRPr="001E7EAF">
        <w:rPr>
          <w:sz w:val="28"/>
          <w:szCs w:val="28"/>
        </w:rPr>
        <w:t>= 25 мм – диаметр пальца;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8" type="#_x0000_t75" style="width:135pt;height:21.75pt">
            <v:imagedata r:id="rId185" o:title=""/>
          </v:shape>
        </w:pict>
      </w:r>
      <w:r w:rsidR="00C037A3" w:rsidRPr="001E7EAF">
        <w:rPr>
          <w:sz w:val="28"/>
          <w:szCs w:val="28"/>
        </w:rPr>
        <w:t>допускаемое напряжение на изгиб для пальцев.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09" type="#_x0000_t75" style="width:284.25pt;height:36.75pt">
            <v:imagedata r:id="rId186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Условие прочности соблюдено.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Условие прочности втулки на смятие: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10" type="#_x0000_t75" style="width:354.75pt;height:39.75pt">
            <v:imagedata r:id="rId187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11" type="#_x0000_t75" style="width:117pt;height:21.75pt">
            <v:imagedata r:id="rId188" o:title=""/>
          </v:shape>
        </w:pict>
      </w:r>
      <w:r w:rsidR="00C037A3" w:rsidRPr="001E7EAF">
        <w:rPr>
          <w:sz w:val="28"/>
          <w:szCs w:val="28"/>
        </w:rPr>
        <w:t xml:space="preserve"> допускаемое напряжение на смятие для твердых сортов резины.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8. СОСТАВЛЕНИЕ ВЕДОМОСТИ ПОСАДОК СОПРЯЖЕНННЫХ РАЗМЕРОВ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Выбор посадок посадочных мест подшипников.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 редукторе применяю подшипники 0 класса точности. Посадки колец шарикоподшипников выбираю от вида нагружения – циркуляционного: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- внутреннего кольца на вал – </w:t>
      </w:r>
      <w:r w:rsidRPr="001E7EAF">
        <w:rPr>
          <w:sz w:val="28"/>
          <w:szCs w:val="28"/>
          <w:lang w:val="en-US"/>
        </w:rPr>
        <w:t>L</w:t>
      </w:r>
      <w:r w:rsidRPr="001E7EAF">
        <w:rPr>
          <w:sz w:val="28"/>
          <w:szCs w:val="28"/>
        </w:rPr>
        <w:t>0/</w:t>
      </w:r>
      <w:r w:rsidRPr="001E7EAF">
        <w:rPr>
          <w:sz w:val="28"/>
          <w:szCs w:val="28"/>
          <w:lang w:val="en-US"/>
        </w:rPr>
        <w:t>k</w:t>
      </w:r>
      <w:r w:rsidRPr="001E7EAF">
        <w:rPr>
          <w:sz w:val="28"/>
          <w:szCs w:val="28"/>
        </w:rPr>
        <w:t>6;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- наружного кольца в корпус – </w:t>
      </w:r>
      <w:r w:rsidRPr="001E7EAF">
        <w:rPr>
          <w:sz w:val="28"/>
          <w:szCs w:val="28"/>
          <w:lang w:val="en-US"/>
        </w:rPr>
        <w:t>N</w:t>
      </w:r>
      <w:r w:rsidRPr="001E7EAF">
        <w:rPr>
          <w:sz w:val="28"/>
          <w:szCs w:val="28"/>
        </w:rPr>
        <w:t>7/</w:t>
      </w:r>
      <w:r w:rsidRPr="001E7EAF">
        <w:rPr>
          <w:sz w:val="28"/>
          <w:szCs w:val="28"/>
          <w:lang w:val="en-US"/>
        </w:rPr>
        <w:t>L</w:t>
      </w:r>
      <w:r w:rsidRPr="001E7EAF">
        <w:rPr>
          <w:sz w:val="28"/>
          <w:szCs w:val="28"/>
        </w:rPr>
        <w:t>0.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Выбор посадок зубчатых колес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Зубчатые колеса насаживаю на вал по посадке </w:t>
      </w:r>
      <w:r w:rsidRPr="001E7EAF">
        <w:rPr>
          <w:sz w:val="28"/>
          <w:szCs w:val="28"/>
          <w:lang w:val="en-US"/>
        </w:rPr>
        <w:t>r</w:t>
      </w:r>
      <w:r w:rsidRPr="001E7EAF">
        <w:rPr>
          <w:sz w:val="28"/>
          <w:szCs w:val="28"/>
        </w:rPr>
        <w:t>6 по системе отверстия 7-го квалитета точности – Н7/</w:t>
      </w:r>
      <w:r w:rsidRPr="001E7EAF">
        <w:rPr>
          <w:sz w:val="28"/>
          <w:szCs w:val="28"/>
          <w:lang w:val="en-US"/>
        </w:rPr>
        <w:t>r</w:t>
      </w:r>
      <w:r w:rsidRPr="001E7EAF">
        <w:rPr>
          <w:sz w:val="28"/>
          <w:szCs w:val="28"/>
        </w:rPr>
        <w:t>6.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Выбор посадок шкивов ременной передачи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Шкивы ременной передачи на вал насаживаю по посадке </w:t>
      </w:r>
      <w:r w:rsidRPr="001E7EAF">
        <w:rPr>
          <w:sz w:val="28"/>
          <w:szCs w:val="28"/>
          <w:lang w:val="en-US"/>
        </w:rPr>
        <w:t>j</w:t>
      </w:r>
      <w:r w:rsidRPr="001E7EAF">
        <w:rPr>
          <w:sz w:val="28"/>
          <w:szCs w:val="28"/>
          <w:vertAlign w:val="subscript"/>
          <w:lang w:val="en-US"/>
        </w:rPr>
        <w:t>S</w:t>
      </w:r>
      <w:r w:rsidRPr="001E7EAF">
        <w:rPr>
          <w:sz w:val="28"/>
          <w:szCs w:val="28"/>
        </w:rPr>
        <w:t>6 по системе отверстия 7-го квалитета точности – Н7/</w:t>
      </w:r>
      <w:r w:rsidRPr="001E7EAF">
        <w:rPr>
          <w:sz w:val="28"/>
          <w:szCs w:val="28"/>
          <w:lang w:val="en-US"/>
        </w:rPr>
        <w:t>j</w:t>
      </w:r>
      <w:r w:rsidRPr="001E7EAF">
        <w:rPr>
          <w:sz w:val="28"/>
          <w:szCs w:val="28"/>
          <w:vertAlign w:val="subscript"/>
          <w:lang w:val="en-US"/>
        </w:rPr>
        <w:t>S</w:t>
      </w:r>
      <w:r w:rsidRPr="001E7EAF">
        <w:rPr>
          <w:sz w:val="28"/>
          <w:szCs w:val="28"/>
        </w:rPr>
        <w:t>6.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Выбор посадок крышек торцовых узлов на подшипниках качения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Крышки торцовые устанавливаю в корпусе и крышке редуктора по посадке Н7/Н8.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Ведомость посадок сопряженных размеров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061"/>
        <w:gridCol w:w="1724"/>
        <w:gridCol w:w="1696"/>
        <w:gridCol w:w="1637"/>
      </w:tblGrid>
      <w:tr w:rsidR="00C037A3" w:rsidRPr="001E7EAF" w:rsidTr="0046300A">
        <w:trPr>
          <w:trHeight w:val="957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 xml:space="preserve">№ </w:t>
            </w: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Сопрягаемые детали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Диаметр и посадка сопряжения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Количество сопряжений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Примечания</w:t>
            </w: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Вал-подшипник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t xml:space="preserve">35 </w:t>
            </w:r>
            <w:r w:rsidRPr="001E7EAF">
              <w:rPr>
                <w:lang w:val="en-US"/>
              </w:rPr>
              <w:t>L0/k6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07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Корпус-подшипник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72 N7/L0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Вал-подшипник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50 L0/k6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Корпус-подшипник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90 N7/L0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Вал-подшипник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60 L0/k6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Корпус-подшипник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110 N7/L0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Вал-шкив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32 H7/j</w:t>
            </w:r>
            <w:r w:rsidRPr="001E7EAF">
              <w:rPr>
                <w:vertAlign w:val="subscript"/>
                <w:lang w:val="en-US"/>
              </w:rPr>
              <w:t>S</w:t>
            </w:r>
            <w:r w:rsidRPr="001E7EAF">
              <w:rPr>
                <w:lang w:val="en-US"/>
              </w:rPr>
              <w:t>6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07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Вал-муфта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55 H7/n6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Крышка-корпус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72 H7/h8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Крышка-корпус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90 H7/h8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Крышка-корпус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110 H7/h8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2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19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Вал-зубчатое колесо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45 H7/r6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07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Вал-зубчатое колесо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55 H7/r6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  <w:tr w:rsidR="00C037A3" w:rsidRPr="001E7EAF" w:rsidTr="0046300A">
        <w:trPr>
          <w:trHeight w:val="332"/>
          <w:jc w:val="center"/>
        </w:trPr>
        <w:tc>
          <w:tcPr>
            <w:tcW w:w="85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3268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Вал-зубчатое колесо</w:t>
            </w:r>
          </w:p>
        </w:tc>
        <w:tc>
          <w:tcPr>
            <w:tcW w:w="1783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1E7EAF">
              <w:rPr>
                <w:lang w:val="en-US"/>
              </w:rPr>
              <w:t>65 H7/r6</w:t>
            </w:r>
          </w:p>
        </w:tc>
        <w:tc>
          <w:tcPr>
            <w:tcW w:w="1750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  <w:r w:rsidRPr="001E7EAF">
              <w:t>1</w:t>
            </w:r>
          </w:p>
        </w:tc>
        <w:tc>
          <w:tcPr>
            <w:tcW w:w="1681" w:type="dxa"/>
            <w:vAlign w:val="center"/>
          </w:tcPr>
          <w:p w:rsidR="00C037A3" w:rsidRPr="001E7EAF" w:rsidRDefault="00C037A3" w:rsidP="001E7EAF">
            <w:pPr>
              <w:keepNext/>
              <w:widowControl w:val="0"/>
              <w:spacing w:line="360" w:lineRule="auto"/>
              <w:jc w:val="both"/>
            </w:pPr>
          </w:p>
        </w:tc>
      </w:tr>
    </w:tbl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9. СИСТЕМА СМАЗКИ РЕДУКТОРА</w:t>
      </w:r>
    </w:p>
    <w:p w:rsidR="005D25B8" w:rsidRPr="001E7EAF" w:rsidRDefault="005D25B8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Поскольку окружная скорость зубчатых колес до 12…14 м/с, то смазку осуществляю путем погружения зубчатых колес в масло, заливаемое внутрь корпуса. Глубину погружения колес в масло принимаю равной 0,12 радиуса окружности выступов большего колеса: 70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Поскольку редуктор двухступенчатый выбираю сорт масла по вязкости, равной среднему арифметическому из рекомендуемых значений кинематической вязкости масел. 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1E7EAF">
        <w:rPr>
          <w:sz w:val="28"/>
          <w:szCs w:val="28"/>
        </w:rPr>
        <w:t xml:space="preserve">Выбираю масло с вязкостью </w:t>
      </w:r>
      <w:r w:rsidRPr="001E7EAF">
        <w:rPr>
          <w:sz w:val="28"/>
          <w:szCs w:val="28"/>
          <w:lang w:val="en-US"/>
        </w:rPr>
        <w:t>v</w:t>
      </w:r>
      <w:r w:rsidRPr="001E7EAF">
        <w:rPr>
          <w:sz w:val="28"/>
          <w:szCs w:val="28"/>
        </w:rPr>
        <w:t xml:space="preserve">= 81.5 </w:t>
      </w:r>
      <w:r w:rsidRPr="001E7EAF">
        <w:rPr>
          <w:sz w:val="28"/>
          <w:szCs w:val="28"/>
          <w:lang w:val="en-US"/>
        </w:rPr>
        <w:t>cC</w:t>
      </w:r>
      <w:r w:rsidRPr="001E7EAF">
        <w:rPr>
          <w:sz w:val="28"/>
          <w:szCs w:val="28"/>
        </w:rPr>
        <w:t xml:space="preserve">т – </w:t>
      </w:r>
      <w:r w:rsidRPr="001E7EAF">
        <w:rPr>
          <w:sz w:val="28"/>
          <w:szCs w:val="28"/>
          <w:lang w:val="be-BY"/>
        </w:rPr>
        <w:t>масло индустриальное И20 по ГОСТ 20799-75.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be-BY"/>
        </w:rPr>
        <w:t xml:space="preserve">Для контроля </w:t>
      </w:r>
      <w:r w:rsidRPr="001E7EAF">
        <w:rPr>
          <w:sz w:val="28"/>
          <w:szCs w:val="28"/>
        </w:rPr>
        <w:t>уровня масла в корпусе редуктора применяю жезловый маслоуказатель. Объем масленой ванны составляет приблизительно 3,5 дц</w:t>
      </w:r>
      <w:r w:rsidRPr="001E7EAF">
        <w:rPr>
          <w:sz w:val="28"/>
          <w:szCs w:val="28"/>
          <w:vertAlign w:val="superscript"/>
        </w:rPr>
        <w:t>3</w: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Смазка подшипников валов осуществляется тем же маслом, что и зубчатые колеса. Смазка осуществляется разбрызгиванием.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10. РАСЧЕТ КЛИНОРЕМЕННОЙ ПЕРЕДАЧИ.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Исходные данные: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P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</w:rPr>
        <w:t xml:space="preserve">= 4.56 кВт; </w:t>
      </w:r>
      <w:r w:rsidRPr="001E7EAF">
        <w:rPr>
          <w:sz w:val="28"/>
          <w:szCs w:val="28"/>
          <w:lang w:val="en-US"/>
        </w:rPr>
        <w:t>n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</w:rPr>
        <w:t>= 1450 мин</w:t>
      </w:r>
      <w:r w:rsidRPr="001E7EAF">
        <w:rPr>
          <w:sz w:val="28"/>
          <w:szCs w:val="28"/>
          <w:vertAlign w:val="superscript"/>
        </w:rPr>
        <w:t>-1</w:t>
      </w:r>
      <w:r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</w:t>
      </w:r>
      <w:r w:rsidRPr="001E7EAF">
        <w:rPr>
          <w:sz w:val="28"/>
          <w:szCs w:val="28"/>
          <w:vertAlign w:val="subscript"/>
        </w:rPr>
        <w:t>2</w:t>
      </w:r>
      <w:r w:rsidRPr="001E7EAF">
        <w:rPr>
          <w:sz w:val="28"/>
          <w:szCs w:val="28"/>
        </w:rPr>
        <w:t>=Р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</w:rPr>
        <w:t>/η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</w:rPr>
        <w:t xml:space="preserve">=4,56/0,96=4,75 кВт; </w:t>
      </w:r>
      <w:r w:rsidRPr="001E7EAF">
        <w:rPr>
          <w:sz w:val="28"/>
          <w:szCs w:val="28"/>
          <w:lang w:val="en-US"/>
        </w:rPr>
        <w:t>n</w:t>
      </w:r>
      <w:r w:rsidRPr="001E7EAF">
        <w:rPr>
          <w:sz w:val="28"/>
          <w:szCs w:val="28"/>
          <w:vertAlign w:val="subscript"/>
        </w:rPr>
        <w:t>2</w:t>
      </w:r>
      <w:r w:rsidRPr="001E7EAF">
        <w:rPr>
          <w:sz w:val="28"/>
          <w:szCs w:val="28"/>
        </w:rPr>
        <w:t>=496,5мин</w:t>
      </w:r>
      <w:r w:rsidRPr="001E7EAF">
        <w:rPr>
          <w:sz w:val="28"/>
          <w:szCs w:val="28"/>
          <w:vertAlign w:val="superscript"/>
        </w:rPr>
        <w:t>-1</w:t>
      </w:r>
      <w:r w:rsidRPr="001E7EAF">
        <w:rPr>
          <w:sz w:val="28"/>
          <w:szCs w:val="28"/>
        </w:rPr>
        <w:t xml:space="preserve">; </w:t>
      </w:r>
      <w:r w:rsidRPr="001E7EAF">
        <w:rPr>
          <w:sz w:val="28"/>
          <w:szCs w:val="28"/>
          <w:lang w:val="en-US"/>
        </w:rPr>
        <w:t>u</w:t>
      </w:r>
      <w:r w:rsidRPr="001E7EAF">
        <w:rPr>
          <w:sz w:val="28"/>
          <w:szCs w:val="28"/>
        </w:rPr>
        <w:t xml:space="preserve">=2.92; </w:t>
      </w:r>
      <w:r w:rsidRPr="001E7EAF">
        <w:rPr>
          <w:sz w:val="28"/>
          <w:szCs w:val="28"/>
          <w:lang w:val="en-US"/>
        </w:rPr>
        <w:t>T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</w:rPr>
        <w:t xml:space="preserve">=30.25 </w:t>
      </w:r>
      <w:r w:rsidRPr="001E7EAF">
        <w:rPr>
          <w:sz w:val="28"/>
          <w:szCs w:val="28"/>
          <w:lang w:val="en-US"/>
        </w:rPr>
        <w:t>H</w:t>
      </w:r>
      <w:r w:rsidRPr="001E7EAF">
        <w:rPr>
          <w:sz w:val="28"/>
          <w:szCs w:val="28"/>
        </w:rPr>
        <w:t xml:space="preserve">∙м; 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T</w:t>
      </w:r>
      <w:r w:rsidRPr="001E7EAF">
        <w:rPr>
          <w:sz w:val="28"/>
          <w:szCs w:val="28"/>
          <w:vertAlign w:val="subscript"/>
        </w:rPr>
        <w:t>2</w:t>
      </w:r>
      <w:r w:rsidRPr="001E7EAF">
        <w:rPr>
          <w:sz w:val="28"/>
          <w:szCs w:val="28"/>
        </w:rPr>
        <w:t xml:space="preserve">=87,72 </w:t>
      </w:r>
      <w:r w:rsidRPr="001E7EAF">
        <w:rPr>
          <w:sz w:val="28"/>
          <w:szCs w:val="28"/>
          <w:lang w:val="en-US"/>
        </w:rPr>
        <w:t>H</w:t>
      </w:r>
      <w:r w:rsidRPr="001E7EAF">
        <w:rPr>
          <w:sz w:val="28"/>
          <w:szCs w:val="28"/>
        </w:rPr>
        <w:t>∙м.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Сечение ремня и размеры сечения.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Выбираю сечение А ремня с площадью поперечного сечения </w:t>
      </w:r>
      <w:r w:rsidRPr="001E7EAF">
        <w:rPr>
          <w:sz w:val="28"/>
          <w:szCs w:val="28"/>
          <w:lang w:val="en-US"/>
        </w:rPr>
        <w:t>F</w:t>
      </w:r>
      <w:r w:rsidRPr="001E7EAF">
        <w:rPr>
          <w:sz w:val="28"/>
          <w:szCs w:val="28"/>
        </w:rPr>
        <w:t>=81 мм</w:t>
      </w:r>
      <w:r w:rsidRPr="001E7EAF">
        <w:rPr>
          <w:sz w:val="28"/>
          <w:szCs w:val="28"/>
          <w:vertAlign w:val="superscript"/>
        </w:rPr>
        <w:t>2</w:t>
      </w:r>
      <w:r w:rsidRPr="001E7EAF">
        <w:rPr>
          <w:sz w:val="28"/>
          <w:szCs w:val="28"/>
        </w:rPr>
        <w:t>; табл. 2.2.1 [4].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Минимальный расчетный диаметр ведущего шкива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  <w:vertAlign w:val="subscript"/>
          <w:lang w:val="en-US"/>
        </w:rPr>
        <w:t>min</w:t>
      </w:r>
      <w:r w:rsidRPr="001E7EAF">
        <w:rPr>
          <w:sz w:val="28"/>
          <w:szCs w:val="28"/>
        </w:rPr>
        <w:t xml:space="preserve">=90 мм. Однако для обеспечения большей долговечности ремня выбираю шкив большего диаметра, а именно </w:t>
      </w:r>
      <w:r w:rsidRPr="001E7EAF">
        <w:rPr>
          <w:sz w:val="28"/>
          <w:szCs w:val="28"/>
          <w:lang w:val="en-US"/>
        </w:rPr>
        <w:t>d</w:t>
      </w:r>
      <w:r w:rsidRPr="001E7EAF">
        <w:rPr>
          <w:sz w:val="28"/>
          <w:szCs w:val="28"/>
          <w:vertAlign w:val="subscript"/>
        </w:rPr>
        <w:t>1</w:t>
      </w:r>
      <w:r w:rsidRPr="001E7EAF">
        <w:rPr>
          <w:sz w:val="28"/>
          <w:szCs w:val="28"/>
        </w:rPr>
        <w:t>=160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Диаметр ведущего шкива: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194.25pt;height:21pt">
            <v:imagedata r:id="rId189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Ближайшее стандартное значение </w:t>
      </w:r>
      <w:r w:rsidR="00CB359C">
        <w:rPr>
          <w:sz w:val="28"/>
          <w:szCs w:val="28"/>
        </w:rPr>
        <w:pict>
          <v:shape id="_x0000_i1213" type="#_x0000_t75" style="width:78pt;height:21pt">
            <v:imagedata r:id="rId190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Действительное передаточное число проектируемой передачи: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212.25pt;height:39pt">
            <v:imagedata r:id="rId191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Пересчитываю 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162pt;height:36pt">
            <v:imagedata r:id="rId192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Расхождение с заданным: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186pt;height:36pt">
            <v:imagedata r:id="rId193" o:title=""/>
          </v:shape>
        </w:pict>
      </w:r>
      <w:r w:rsidR="00C037A3" w:rsidRPr="001E7EAF">
        <w:rPr>
          <w:sz w:val="28"/>
          <w:szCs w:val="28"/>
        </w:rPr>
        <w:t xml:space="preserve"> (при допускаемом до 3%). Принимаю диаметры шкивов </w:t>
      </w:r>
      <w:r>
        <w:rPr>
          <w:sz w:val="28"/>
          <w:szCs w:val="28"/>
        </w:rPr>
        <w:pict>
          <v:shape id="_x0000_i1217" type="#_x0000_t75" style="width:153.75pt;height:21pt">
            <v:imagedata r:id="rId194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Минимальное межосевое расстояние (2.2.5 [4])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18" type="#_x0000_t75" style="width:339.75pt;height:21.75pt">
            <v:imagedata r:id="rId195" o:title=""/>
          </v:shape>
        </w:pict>
      </w:r>
      <w:r w:rsidR="00C037A3" w:rsidRPr="001E7EAF">
        <w:rPr>
          <w:sz w:val="28"/>
          <w:szCs w:val="28"/>
          <w:lang w:val="en-US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E7EAF">
        <w:rPr>
          <w:sz w:val="28"/>
          <w:szCs w:val="28"/>
          <w:lang w:val="en-US"/>
        </w:rPr>
        <w:t>H</w:t>
      </w:r>
      <w:r w:rsidRPr="001E7EAF">
        <w:rPr>
          <w:sz w:val="28"/>
          <w:szCs w:val="28"/>
          <w:vertAlign w:val="subscript"/>
          <w:lang w:val="en-US"/>
        </w:rPr>
        <w:t>p</w:t>
      </w:r>
      <w:r w:rsidRPr="001E7EAF">
        <w:rPr>
          <w:sz w:val="28"/>
          <w:szCs w:val="28"/>
          <w:lang w:val="en-US"/>
        </w:rPr>
        <w:t>=8 (</w:t>
      </w:r>
      <w:r w:rsidRPr="001E7EAF">
        <w:rPr>
          <w:sz w:val="28"/>
          <w:szCs w:val="28"/>
        </w:rPr>
        <w:t xml:space="preserve">табл. 2.2.5 </w:t>
      </w:r>
      <w:r w:rsidRPr="001E7EAF">
        <w:rPr>
          <w:sz w:val="28"/>
          <w:szCs w:val="28"/>
          <w:lang w:val="en-US"/>
        </w:rPr>
        <w:t>[4]):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19" type="#_x0000_t75" style="width:255pt;height:21.75pt">
            <v:imagedata r:id="rId196" o:title=""/>
          </v:shape>
        </w:pict>
      </w:r>
    </w:p>
    <w:p w:rsidR="00C037A3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37A3" w:rsidRPr="001E7EAF">
        <w:rPr>
          <w:sz w:val="28"/>
          <w:szCs w:val="28"/>
        </w:rPr>
        <w:t>Принимаю близкое к среднему а’= 500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Расчетная длина ремня (2.2.6 [4])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20" type="#_x0000_t75" style="width:389.25pt;height:48pt">
            <v:imagedata r:id="rId197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Действительная длина ремня, мм;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21" type="#_x0000_t75" style="width:69.75pt;height:21.75pt">
            <v:imagedata r:id="rId198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L</w:t>
      </w:r>
      <w:r w:rsidRPr="001E7EAF">
        <w:rPr>
          <w:sz w:val="28"/>
          <w:szCs w:val="28"/>
          <w:vertAlign w:val="subscript"/>
          <w:lang w:val="en-US"/>
        </w:rPr>
        <w:t>p</w:t>
      </w:r>
      <w:r w:rsidRPr="001E7EAF">
        <w:rPr>
          <w:sz w:val="28"/>
          <w:szCs w:val="28"/>
          <w:lang w:val="en-US"/>
        </w:rPr>
        <w:t xml:space="preserve">=2000 </w:t>
      </w:r>
      <w:r w:rsidRPr="001E7EAF">
        <w:rPr>
          <w:sz w:val="28"/>
          <w:szCs w:val="28"/>
        </w:rPr>
        <w:t>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Межцентровое расстояние: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204.75pt;height:42.75pt">
            <v:imagedata r:id="rId199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Принимаю а= 500 мм.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Коэффициент, учитывающий длину ремня: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</w:t>
      </w:r>
      <w:r w:rsidRPr="001E7EAF">
        <w:rPr>
          <w:sz w:val="28"/>
          <w:szCs w:val="28"/>
          <w:vertAlign w:val="subscript"/>
          <w:lang w:val="en-US"/>
        </w:rPr>
        <w:t>L</w:t>
      </w:r>
      <w:r w:rsidRPr="001E7EAF">
        <w:rPr>
          <w:sz w:val="28"/>
          <w:szCs w:val="28"/>
        </w:rPr>
        <w:t>=1,1 (табл. 2.2.6).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Угол обхвата ремнем меньшего шкива: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342pt;height:39pt">
            <v:imagedata r:id="rId200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</w:t>
      </w:r>
      <w:r w:rsidRPr="001E7EAF">
        <w:rPr>
          <w:sz w:val="28"/>
          <w:szCs w:val="28"/>
          <w:vertAlign w:val="subscript"/>
        </w:rPr>
        <w:t>α</w:t>
      </w:r>
      <w:r w:rsidRPr="001E7EAF">
        <w:rPr>
          <w:sz w:val="28"/>
          <w:szCs w:val="28"/>
        </w:rPr>
        <w:t>=0,95.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Скорость ремня: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231pt;height:36pt">
            <v:imagedata r:id="rId201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Число ремней передачи: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285.75pt;height:39pt">
            <v:imagedata r:id="rId202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</w:t>
      </w:r>
      <w:r w:rsidRPr="001E7EAF">
        <w:rPr>
          <w:sz w:val="28"/>
          <w:szCs w:val="28"/>
          <w:vertAlign w:val="subscript"/>
        </w:rPr>
        <w:t>р</w:t>
      </w:r>
      <w:r w:rsidRPr="001E7EAF">
        <w:rPr>
          <w:sz w:val="28"/>
          <w:szCs w:val="28"/>
        </w:rPr>
        <w:t>=0,87.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</w:t>
      </w:r>
      <w:r w:rsidRPr="001E7EAF">
        <w:rPr>
          <w:sz w:val="28"/>
          <w:szCs w:val="28"/>
          <w:vertAlign w:val="subscript"/>
        </w:rPr>
        <w:t>0</w:t>
      </w:r>
      <w:r w:rsidRPr="001E7EAF">
        <w:rPr>
          <w:sz w:val="28"/>
          <w:szCs w:val="28"/>
        </w:rPr>
        <w:t>=2,67 кВт (табл. 2.2.7 [4]).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  <w:lang w:val="en-US"/>
        </w:rPr>
        <w:t>c</w:t>
      </w:r>
      <w:r w:rsidRPr="001E7EAF">
        <w:rPr>
          <w:sz w:val="28"/>
          <w:szCs w:val="28"/>
          <w:vertAlign w:val="subscript"/>
          <w:lang w:val="en-US"/>
        </w:rPr>
        <w:t>k</w:t>
      </w:r>
      <w:r w:rsidRPr="001E7EAF">
        <w:rPr>
          <w:sz w:val="28"/>
          <w:szCs w:val="28"/>
          <w:vertAlign w:val="subscript"/>
        </w:rPr>
        <w:t xml:space="preserve"> </w:t>
      </w:r>
      <w:r w:rsidRPr="001E7EAF">
        <w:rPr>
          <w:sz w:val="28"/>
          <w:szCs w:val="28"/>
        </w:rPr>
        <w:t xml:space="preserve">= 0.8…0.85 (т. 2.2.5) при предварительно принятом </w:t>
      </w:r>
      <w:r w:rsidRPr="001E7EAF">
        <w:rPr>
          <w:sz w:val="28"/>
          <w:szCs w:val="28"/>
          <w:lang w:val="en-US"/>
        </w:rPr>
        <w:t>z</w:t>
      </w:r>
      <w:r w:rsidRPr="001E7EAF">
        <w:rPr>
          <w:sz w:val="28"/>
          <w:szCs w:val="28"/>
        </w:rPr>
        <w:t>=2.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Сила, нагружающая валы передачи: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принимаю напряжение от предварительного натяжения: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26" type="#_x0000_t75" style="width:93.75pt;height:21.75pt">
            <v:imagedata r:id="rId203" o:title=""/>
          </v:shape>
        </w:pict>
      </w:r>
      <w:r w:rsidR="00C037A3" w:rsidRPr="001E7EAF">
        <w:rPr>
          <w:sz w:val="28"/>
          <w:szCs w:val="28"/>
        </w:rPr>
        <w:t>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предварительное напряжение: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27" type="#_x0000_t75" style="width:149.25pt;height:21pt">
            <v:imagedata r:id="rId204" o:title=""/>
          </v:shape>
        </w:pict>
      </w:r>
      <w:r w:rsidR="00C037A3"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Рабочее натяжение ведущей ветви: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28" type="#_x0000_t75" style="width:200.25pt;height:35.25pt">
            <v:imagedata r:id="rId205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Ведомой: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29" type="#_x0000_t75" style="width:194.25pt;height:35.25pt">
            <v:imagedata r:id="rId206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Окружное усилие: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30" type="#_x0000_t75" style="width:156.75pt;height:36.75pt">
            <v:imagedata r:id="rId207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Усилие на валы: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31" type="#_x0000_t75" style="width:275.25pt;height:35.25pt">
            <v:imagedata r:id="rId208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Конструирование шкивов.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Исходные данные.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Диаметры шкивов: 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2" type="#_x0000_t75" style="width:1in;height:21pt">
            <v:imagedata r:id="rId209" o:title=""/>
          </v:shape>
        </w:pict>
      </w:r>
      <w:r w:rsidR="00C037A3" w:rsidRPr="001E7EAF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233" type="#_x0000_t75" style="width:75pt;height:21pt">
            <v:imagedata r:id="rId210" o:title=""/>
          </v:shape>
        </w:pict>
      </w:r>
      <w:r w:rsidR="00C037A3"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Число ремней: </w:t>
      </w:r>
      <w:r w:rsidR="00CB359C">
        <w:rPr>
          <w:sz w:val="28"/>
          <w:szCs w:val="28"/>
        </w:rPr>
        <w:pict>
          <v:shape id="_x0000_i1234" type="#_x0000_t75" style="width:51pt;height:21pt">
            <v:imagedata r:id="rId211" o:title=""/>
          </v:shape>
        </w:pic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Сечение ремня: А; </w:t>
      </w:r>
      <w:r w:rsidRPr="001E7EAF">
        <w:rPr>
          <w:sz w:val="28"/>
          <w:szCs w:val="28"/>
          <w:lang w:val="en-US"/>
        </w:rPr>
        <w:t>F</w:t>
      </w:r>
      <w:r w:rsidRPr="001E7EAF">
        <w:rPr>
          <w:sz w:val="28"/>
          <w:szCs w:val="28"/>
        </w:rPr>
        <w:t>= 81 мм</w:t>
      </w:r>
      <w:r w:rsidRPr="001E7EAF">
        <w:rPr>
          <w:sz w:val="28"/>
          <w:szCs w:val="28"/>
          <w:vertAlign w:val="superscript"/>
        </w:rPr>
        <w:t>2</w: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Выбираю материал шкивов и размеры ступиц.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Ведущий шкив – назначаю СЧ15 ГОСТ 1412-85.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1E7EAF">
        <w:rPr>
          <w:sz w:val="28"/>
          <w:szCs w:val="28"/>
        </w:rPr>
        <w:t xml:space="preserve">Ведомый – СЧ15 ГОСТ1412-85, так как </w:t>
      </w:r>
      <w:r w:rsidRPr="001E7EAF">
        <w:rPr>
          <w:sz w:val="28"/>
          <w:szCs w:val="28"/>
          <w:lang w:val="en-US"/>
        </w:rPr>
        <w:t>v</w:t>
      </w:r>
      <w:r w:rsidRPr="001E7EAF">
        <w:rPr>
          <w:sz w:val="28"/>
          <w:szCs w:val="28"/>
        </w:rPr>
        <w:t xml:space="preserve">= 12 </w:t>
      </w:r>
      <w:r w:rsidRPr="001E7EAF">
        <w:rPr>
          <w:sz w:val="28"/>
          <w:szCs w:val="28"/>
          <w:lang w:val="be-BY"/>
        </w:rPr>
        <w:t>м/с до 30 м/с.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Согласно принятому электродвигателю и расчетов, произведенных ранее, диаметры валов под шкивом: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5" type="#_x0000_t75" style="width:114pt;height:21pt">
            <v:imagedata r:id="rId212" o:title=""/>
          </v:shape>
        </w:pict>
      </w:r>
      <w:r w:rsidR="00C037A3" w:rsidRPr="001E7EAF">
        <w:rPr>
          <w:sz w:val="28"/>
          <w:szCs w:val="28"/>
        </w:rPr>
        <w:t>; диаметр ступицы: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6" type="#_x0000_t75" style="width:317.25pt;height:21pt">
            <v:imagedata r:id="rId213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237" type="#_x0000_t75" style="width:113.25pt;height:21pt">
            <v:imagedata r:id="rId214" o:title=""/>
          </v:shape>
        </w:pict>
      </w:r>
      <w:r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318pt;height:21.75pt">
            <v:imagedata r:id="rId215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239" type="#_x0000_t75" style="width:99pt;height:21pt">
            <v:imagedata r:id="rId216" o:title=""/>
          </v:shape>
        </w:pict>
      </w:r>
      <w:r w:rsidRPr="001E7EAF">
        <w:rPr>
          <w:sz w:val="28"/>
          <w:szCs w:val="28"/>
        </w:rPr>
        <w:t>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Длина ступицы: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0" type="#_x0000_t75" style="width:221.25pt;height:21.75pt">
            <v:imagedata r:id="rId217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241" type="#_x0000_t75" style="width:77.25pt;height:21.75pt">
            <v:imagedata r:id="rId218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Наружный диаметр шкивов: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207pt;height:21pt">
            <v:imagedata r:id="rId219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212.25pt;height:21pt">
            <v:imagedata r:id="rId220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Ширина венца: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44" type="#_x0000_t75" style="width:252pt;height:21pt">
            <v:imagedata r:id="rId221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Другие размеры шкивов.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Шкив ведущий: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326.25pt;height:21pt">
            <v:imagedata r:id="rId222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246" type="#_x0000_t75" style="width:60pt;height:21pt">
            <v:imagedata r:id="rId223" o:title=""/>
          </v:shape>
        </w:pict>
      </w:r>
      <w:r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7" type="#_x0000_t75" style="width:387pt;height:21pt">
            <v:imagedata r:id="rId224" o:title=""/>
          </v:shape>
        </w:pict>
      </w:r>
      <w:r w:rsidR="00C037A3" w:rsidRPr="001E7EAF">
        <w:rPr>
          <w:sz w:val="28"/>
          <w:szCs w:val="28"/>
        </w:rPr>
        <w:t>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248" type="#_x0000_t75" style="width:77.25pt;height:21pt">
            <v:imagedata r:id="rId225" o:title=""/>
          </v:shape>
        </w:pict>
      </w:r>
      <w:r w:rsidRPr="001E7EAF">
        <w:rPr>
          <w:sz w:val="28"/>
          <w:szCs w:val="28"/>
        </w:rPr>
        <w:t>,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где </w:t>
      </w:r>
      <w:r w:rsidR="00CB359C">
        <w:rPr>
          <w:sz w:val="28"/>
          <w:szCs w:val="28"/>
        </w:rPr>
        <w:pict>
          <v:shape id="_x0000_i1249" type="#_x0000_t75" style="width:213.75pt;height:18.75pt">
            <v:imagedata r:id="rId226" o:title=""/>
          </v:shape>
        </w:pict>
      </w:r>
      <w:r w:rsidRPr="001E7EAF">
        <w:rPr>
          <w:sz w:val="28"/>
          <w:szCs w:val="28"/>
        </w:rPr>
        <w:t>;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50" type="#_x0000_t75" style="width:276.75pt;height:42.75pt">
            <v:imagedata r:id="rId227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</w:rPr>
        <w:pict>
          <v:shape id="_x0000_i1251" type="#_x0000_t75" style="width:75.75pt;height:21pt">
            <v:imagedata r:id="rId228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Шкив ведомый.</w: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52" type="#_x0000_t75" style="width:92.25pt;height:21pt">
            <v:imagedata r:id="rId229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  <w:lang w:val="en-US"/>
        </w:rPr>
        <w:pict>
          <v:shape id="_x0000_i1253" type="#_x0000_t75" style="width:62.25pt;height:21pt">
            <v:imagedata r:id="rId230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Число спиц:</w:t>
      </w:r>
    </w:p>
    <w:p w:rsidR="00C037A3" w:rsidRP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59C">
        <w:rPr>
          <w:sz w:val="28"/>
          <w:szCs w:val="28"/>
        </w:rPr>
        <w:pict>
          <v:shape id="_x0000_i1254" type="#_x0000_t75" style="width:272.25pt;height:21.75pt">
            <v:imagedata r:id="rId231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Pr="001E7EAF">
        <w:rPr>
          <w:sz w:val="28"/>
          <w:szCs w:val="28"/>
          <w:lang w:val="en-US"/>
        </w:rPr>
        <w:t>n= 4</w:t>
      </w:r>
      <w:r w:rsidRPr="001E7EAF">
        <w:rPr>
          <w:sz w:val="28"/>
          <w:szCs w:val="28"/>
        </w:rPr>
        <w:t>шт.</w: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55" type="#_x0000_t75" style="width:92.25pt;height:21pt">
            <v:imagedata r:id="rId232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56" type="#_x0000_t75" style="width:210.75pt;height:87pt">
            <v:imagedata r:id="rId233" o:title=""/>
          </v:shape>
        </w:pict>
      </w:r>
    </w:p>
    <w:p w:rsidR="001E7EAF" w:rsidRDefault="001E7EAF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Принимаю </w:t>
      </w:r>
      <w:r w:rsidR="00CB359C">
        <w:rPr>
          <w:sz w:val="28"/>
          <w:szCs w:val="28"/>
          <w:lang w:val="en-US"/>
        </w:rPr>
        <w:pict>
          <v:shape id="_x0000_i1257" type="#_x0000_t75" style="width:68.25pt;height:21pt">
            <v:imagedata r:id="rId234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8" type="#_x0000_t75" style="width:168pt;height:21pt">
            <v:imagedata r:id="rId235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9" type="#_x0000_t75" style="width:168pt;height:21pt">
            <v:imagedata r:id="rId236" o:title=""/>
          </v:shape>
        </w:pict>
      </w:r>
    </w:p>
    <w:p w:rsidR="00C037A3" w:rsidRPr="001E7EAF" w:rsidRDefault="00CB359C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0" type="#_x0000_t75" style="width:165.75pt;height:21pt">
            <v:imagedata r:id="rId237" o:title=""/>
          </v:shape>
        </w:pic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Шероховатость поверхности: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- отверстие ступицы </w:t>
      </w:r>
      <w:r w:rsidRPr="001E7EAF">
        <w:rPr>
          <w:sz w:val="28"/>
          <w:szCs w:val="28"/>
          <w:lang w:val="en-US"/>
        </w:rPr>
        <w:t>Ra</w:t>
      </w:r>
      <w:r w:rsidRPr="001E7EAF">
        <w:rPr>
          <w:sz w:val="28"/>
          <w:szCs w:val="28"/>
        </w:rPr>
        <w:t>= 1,6 мкм;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- боковые поверхности ступиц </w:t>
      </w:r>
      <w:r w:rsidRPr="001E7EAF">
        <w:rPr>
          <w:sz w:val="28"/>
          <w:szCs w:val="28"/>
          <w:lang w:val="en-US"/>
        </w:rPr>
        <w:t>Ra</w:t>
      </w:r>
      <w:r w:rsidRPr="001E7EAF">
        <w:rPr>
          <w:sz w:val="28"/>
          <w:szCs w:val="28"/>
        </w:rPr>
        <w:t>= 3,2 мкм.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Допуски формы и расположения.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Радиальное и осевое биение: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ведущего – 0,12; 0,1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ведомого – 0,16; 0,25.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Допустимый дисбаланс шкивов 4 г∙м.</w:t>
      </w:r>
    </w:p>
    <w:p w:rsidR="00C037A3" w:rsidRPr="001E7EAF" w:rsidRDefault="00C037A3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C065E7" w:rsidP="001E7EAF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br w:type="page"/>
      </w:r>
      <w:r w:rsidR="00C037A3" w:rsidRPr="001E7EAF">
        <w:rPr>
          <w:sz w:val="28"/>
          <w:szCs w:val="28"/>
        </w:rPr>
        <w:t>1</w:t>
      </w:r>
      <w:r w:rsidRPr="001E7EAF">
        <w:rPr>
          <w:sz w:val="28"/>
          <w:szCs w:val="28"/>
        </w:rPr>
        <w:t>1</w:t>
      </w:r>
      <w:r w:rsidR="00C037A3" w:rsidRPr="001E7EAF">
        <w:rPr>
          <w:sz w:val="28"/>
          <w:szCs w:val="28"/>
        </w:rPr>
        <w:t xml:space="preserve"> ЗАКЛЮЧЕНИЕ</w:t>
      </w:r>
    </w:p>
    <w:p w:rsidR="00C037A3" w:rsidRPr="001E7EAF" w:rsidRDefault="00C037A3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AE1228" w:rsidRPr="001E7EAF" w:rsidRDefault="00C037A3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При выполнении курсового проекта по “Деталям машин” был</w:t>
      </w:r>
      <w:r w:rsidR="00AE1228" w:rsidRPr="001E7EAF">
        <w:rPr>
          <w:sz w:val="28"/>
          <w:szCs w:val="28"/>
        </w:rPr>
        <w:t>о выявлено, что:</w:t>
      </w:r>
    </w:p>
    <w:p w:rsidR="00AE1228" w:rsidRPr="001E7EAF" w:rsidRDefault="00AE1228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1. Материалы зубчатых колес для тихоходной передачи выбраны верно, поскольку при проверочном расчете по контактным напряжениям выполняется условие:</w:t>
      </w:r>
    </w:p>
    <w:p w:rsidR="00AE1228" w:rsidRPr="001E7EAF" w:rsidRDefault="00CB359C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222.75pt;height:21.75pt">
            <v:imagedata r:id="rId238" o:title=""/>
          </v:shape>
        </w:pict>
      </w:r>
    </w:p>
    <w:p w:rsidR="00AE1228" w:rsidRPr="001E7EAF" w:rsidRDefault="005C58A4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А по напряжениям изгиба:</w:t>
      </w:r>
    </w:p>
    <w:p w:rsidR="005C58A4" w:rsidRPr="001E7EAF" w:rsidRDefault="00CB359C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2" type="#_x0000_t75" style="width:228.75pt;height:21.75pt">
            <v:imagedata r:id="rId239" o:title=""/>
          </v:shape>
        </w:pict>
      </w:r>
    </w:p>
    <w:p w:rsidR="00AE1228" w:rsidRPr="001E7EAF" w:rsidRDefault="005C58A4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Имеется незначительный запас прочности. Материалы для зубчатых колес быстроходной передачи согласно проверочному расчету можно было выбрать с меньшими прочностными характеристиками, поскольку</w:t>
      </w:r>
    </w:p>
    <w:p w:rsidR="005C58A4" w:rsidRPr="001E7EAF" w:rsidRDefault="00CB359C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3" type="#_x0000_t75" style="width:228.75pt;height:21.75pt">
            <v:imagedata r:id="rId240" o:title=""/>
          </v:shape>
        </w:pict>
      </w:r>
      <w:r w:rsidR="005C58A4" w:rsidRPr="001E7EAF">
        <w:rPr>
          <w:sz w:val="28"/>
          <w:szCs w:val="28"/>
        </w:rPr>
        <w:t xml:space="preserve"> и</w:t>
      </w:r>
    </w:p>
    <w:p w:rsidR="005C58A4" w:rsidRPr="001E7EAF" w:rsidRDefault="00CB359C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4" type="#_x0000_t75" style="width:228.75pt;height:21.75pt">
            <v:imagedata r:id="rId241" o:title=""/>
          </v:shape>
        </w:pict>
      </w:r>
      <w:r w:rsidR="002F644C" w:rsidRPr="001E7EAF">
        <w:rPr>
          <w:sz w:val="28"/>
          <w:szCs w:val="28"/>
        </w:rPr>
        <w:t xml:space="preserve"> для быстроходных передач такая ситуация является характерной, поэтому материалы для зубчатых колес быстроходной передачи оставлю прежними.</w:t>
      </w:r>
    </w:p>
    <w:p w:rsidR="002F644C" w:rsidRPr="001E7EAF" w:rsidRDefault="002F644C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2. При расчете тихоходного вала выявилось, что общий коэффициент запаса прочности незначительно превышает допускаемый запас прочности:</w:t>
      </w:r>
    </w:p>
    <w:p w:rsidR="002F644C" w:rsidRPr="001E7EAF" w:rsidRDefault="00CB359C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5" type="#_x0000_t75" style="width:141pt;height:18.75pt">
            <v:imagedata r:id="rId242" o:title=""/>
          </v:shape>
        </w:pict>
      </w:r>
      <w:r w:rsidR="002F644C" w:rsidRPr="001E7EAF">
        <w:rPr>
          <w:sz w:val="28"/>
          <w:szCs w:val="28"/>
        </w:rPr>
        <w:t>,</w:t>
      </w:r>
    </w:p>
    <w:p w:rsidR="002F644C" w:rsidRPr="001E7EAF" w:rsidRDefault="002F644C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что свидет</w:t>
      </w:r>
      <w:r w:rsidR="00A520F0" w:rsidRPr="001E7EAF">
        <w:rPr>
          <w:sz w:val="28"/>
          <w:szCs w:val="28"/>
        </w:rPr>
        <w:t>ельствует о том, что материал вала можно было выбрать с более низкими прочностными характеристиками.</w:t>
      </w:r>
    </w:p>
    <w:p w:rsidR="00A520F0" w:rsidRPr="001E7EAF" w:rsidRDefault="00A520F0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3. При выборе подшипников №212 для тихоходного вала необходимая динамическая грузоподъемность</w:t>
      </w:r>
    </w:p>
    <w:p w:rsidR="00A520F0" w:rsidRPr="001E7EAF" w:rsidRDefault="00A520F0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С</w:t>
      </w:r>
      <w:r w:rsidRPr="001E7EAF">
        <w:rPr>
          <w:sz w:val="28"/>
          <w:szCs w:val="28"/>
          <w:vertAlign w:val="subscript"/>
        </w:rPr>
        <w:t>тр</w:t>
      </w:r>
      <w:r w:rsidRPr="001E7EAF">
        <w:rPr>
          <w:sz w:val="28"/>
          <w:szCs w:val="28"/>
        </w:rPr>
        <w:t>= 30 кН &lt; С= 40,3 кН.</w:t>
      </w:r>
    </w:p>
    <w:p w:rsidR="00A520F0" w:rsidRPr="001E7EAF" w:rsidRDefault="00A520F0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Это говорит о том, что можно было выбрать подшипник более легкой серии, н</w:t>
      </w:r>
      <w:r w:rsidR="00D306FA" w:rsidRPr="001E7EAF">
        <w:rPr>
          <w:sz w:val="28"/>
          <w:szCs w:val="28"/>
        </w:rPr>
        <w:t>о таких подшипников нет в ГОСТе 8338.</w:t>
      </w:r>
    </w:p>
    <w:p w:rsidR="00AE1228" w:rsidRPr="001E7EAF" w:rsidRDefault="00AE1228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7A3" w:rsidRPr="001E7EAF" w:rsidRDefault="001E7EAF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5922" w:rsidRPr="001E7EAF">
        <w:rPr>
          <w:sz w:val="28"/>
          <w:szCs w:val="28"/>
        </w:rPr>
        <w:t>12. СПИСОК ИСПОЛЬЗОВАННЫХ ИСТОЧНИКОВ</w:t>
      </w:r>
    </w:p>
    <w:p w:rsidR="00765922" w:rsidRPr="001E7EAF" w:rsidRDefault="00765922" w:rsidP="001E7EAF">
      <w:pPr>
        <w:keepNext/>
        <w:widowControl w:val="0"/>
        <w:tabs>
          <w:tab w:val="num" w:pos="720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A2B42" w:rsidRPr="001E7EAF" w:rsidRDefault="00765922" w:rsidP="001E7EAF">
      <w:pPr>
        <w:keepNext/>
        <w:widowControl w:val="0"/>
        <w:numPr>
          <w:ilvl w:val="0"/>
          <w:numId w:val="8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Чернавский</w:t>
      </w:r>
      <w:r w:rsidR="00EA2B42" w:rsidRPr="001E7EAF">
        <w:rPr>
          <w:sz w:val="28"/>
          <w:szCs w:val="28"/>
        </w:rPr>
        <w:t xml:space="preserve"> С.А., Ицкович Г.М., Боков К.Н., Чернин И.М. и др. «Курсовое проектирование деталей машин» – М., «Машиностроение», 1979 г.</w:t>
      </w:r>
    </w:p>
    <w:p w:rsidR="00EA2B42" w:rsidRPr="001E7EAF" w:rsidRDefault="00EA2B42" w:rsidP="001E7EAF">
      <w:pPr>
        <w:keepNext/>
        <w:widowControl w:val="0"/>
        <w:numPr>
          <w:ilvl w:val="0"/>
          <w:numId w:val="8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 xml:space="preserve"> Иванов М.Н., Иванов В.Н. «Детали машин. Курсовое проектирование. Учебное пособие для машиностроит. вузов» – М., «Высш. школа», 1975 г.</w:t>
      </w:r>
    </w:p>
    <w:p w:rsidR="00EA2B42" w:rsidRPr="001E7EAF" w:rsidRDefault="00EA2B42" w:rsidP="001E7EAF">
      <w:pPr>
        <w:keepNext/>
        <w:widowControl w:val="0"/>
        <w:numPr>
          <w:ilvl w:val="0"/>
          <w:numId w:val="8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Чернин И.М., Кузьмин А.В., Ицкович Г.М. «Расчет деталей машин. Справочник» – Мн., «Вышэйшая школа», 1974 г.</w:t>
      </w:r>
    </w:p>
    <w:p w:rsidR="00EA2B42" w:rsidRPr="001E7EAF" w:rsidRDefault="00EA2B42" w:rsidP="001E7EAF">
      <w:pPr>
        <w:keepNext/>
        <w:widowControl w:val="0"/>
        <w:numPr>
          <w:ilvl w:val="0"/>
          <w:numId w:val="8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Курмаз Л.В., Скойбеда А.Т. «Детали машин. Проектирование. Учебное пособие» - 2-е издание исправленное и дополненное</w:t>
      </w:r>
      <w:r w:rsidR="00802747" w:rsidRPr="001E7EAF">
        <w:rPr>
          <w:sz w:val="28"/>
          <w:szCs w:val="28"/>
        </w:rPr>
        <w:t>, - Мн., УП «Технопринт», 2002 г.</w:t>
      </w:r>
    </w:p>
    <w:p w:rsidR="00802747" w:rsidRPr="001E7EAF" w:rsidRDefault="00802747" w:rsidP="001E7EAF">
      <w:pPr>
        <w:keepNext/>
        <w:widowControl w:val="0"/>
        <w:numPr>
          <w:ilvl w:val="0"/>
          <w:numId w:val="8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EAF">
        <w:rPr>
          <w:sz w:val="28"/>
          <w:szCs w:val="28"/>
        </w:rPr>
        <w:t>Методические указания «Детали машин» (Расчетно-графическая работа №3) – Могилев, 2002 г.</w:t>
      </w:r>
      <w:bookmarkStart w:id="0" w:name="_GoBack"/>
      <w:bookmarkEnd w:id="0"/>
    </w:p>
    <w:sectPr w:rsidR="00802747" w:rsidRPr="001E7EAF" w:rsidSect="001E7EAF">
      <w:headerReference w:type="default" r:id="rId243"/>
      <w:footerReference w:type="default" r:id="rId244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745" w:rsidRDefault="004C5745">
      <w:r>
        <w:separator/>
      </w:r>
    </w:p>
  </w:endnote>
  <w:endnote w:type="continuationSeparator" w:id="0">
    <w:p w:rsidR="004C5745" w:rsidRDefault="004C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F9" w:rsidRPr="001E7EAF" w:rsidRDefault="001757F9" w:rsidP="001E7E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745" w:rsidRDefault="004C5745">
      <w:r>
        <w:separator/>
      </w:r>
    </w:p>
  </w:footnote>
  <w:footnote w:type="continuationSeparator" w:id="0">
    <w:p w:rsidR="004C5745" w:rsidRDefault="004C5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F9" w:rsidRPr="001E7EAF" w:rsidRDefault="001757F9" w:rsidP="001E7E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024B"/>
    <w:multiLevelType w:val="hybridMultilevel"/>
    <w:tmpl w:val="065EC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C47D1A"/>
    <w:multiLevelType w:val="hybridMultilevel"/>
    <w:tmpl w:val="76A639F8"/>
    <w:lvl w:ilvl="0" w:tplc="7AE62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F5242"/>
    <w:multiLevelType w:val="hybridMultilevel"/>
    <w:tmpl w:val="575C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C05B6"/>
    <w:multiLevelType w:val="hybridMultilevel"/>
    <w:tmpl w:val="871E0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4425C2"/>
    <w:multiLevelType w:val="hybridMultilevel"/>
    <w:tmpl w:val="A448FFEC"/>
    <w:lvl w:ilvl="0" w:tplc="0DEA0F3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5C80125"/>
    <w:multiLevelType w:val="hybridMultilevel"/>
    <w:tmpl w:val="490E05B0"/>
    <w:lvl w:ilvl="0" w:tplc="FB1E3066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E04471"/>
    <w:multiLevelType w:val="hybridMultilevel"/>
    <w:tmpl w:val="DCE0FD2C"/>
    <w:lvl w:ilvl="0" w:tplc="33A479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3625159"/>
    <w:multiLevelType w:val="hybridMultilevel"/>
    <w:tmpl w:val="6668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1E"/>
    <w:rsid w:val="000D2625"/>
    <w:rsid w:val="0010053B"/>
    <w:rsid w:val="001757F9"/>
    <w:rsid w:val="001A0A64"/>
    <w:rsid w:val="001B5E33"/>
    <w:rsid w:val="001E7EAF"/>
    <w:rsid w:val="002442C9"/>
    <w:rsid w:val="0028000A"/>
    <w:rsid w:val="002B602B"/>
    <w:rsid w:val="002D6AF7"/>
    <w:rsid w:val="002F644C"/>
    <w:rsid w:val="0031085D"/>
    <w:rsid w:val="0041421E"/>
    <w:rsid w:val="0046300A"/>
    <w:rsid w:val="004B3A2B"/>
    <w:rsid w:val="004C5745"/>
    <w:rsid w:val="00552D5F"/>
    <w:rsid w:val="005C58A4"/>
    <w:rsid w:val="005D25B8"/>
    <w:rsid w:val="006A2E2A"/>
    <w:rsid w:val="00736E06"/>
    <w:rsid w:val="00765922"/>
    <w:rsid w:val="007A7562"/>
    <w:rsid w:val="00802747"/>
    <w:rsid w:val="0086078B"/>
    <w:rsid w:val="00886B8E"/>
    <w:rsid w:val="00895EBB"/>
    <w:rsid w:val="00896CCE"/>
    <w:rsid w:val="009C3523"/>
    <w:rsid w:val="00A520F0"/>
    <w:rsid w:val="00A6375B"/>
    <w:rsid w:val="00A9306F"/>
    <w:rsid w:val="00AE0275"/>
    <w:rsid w:val="00AE1228"/>
    <w:rsid w:val="00B52505"/>
    <w:rsid w:val="00C037A3"/>
    <w:rsid w:val="00C065E7"/>
    <w:rsid w:val="00C613ED"/>
    <w:rsid w:val="00C653EC"/>
    <w:rsid w:val="00CB359C"/>
    <w:rsid w:val="00CF1FFD"/>
    <w:rsid w:val="00D306FA"/>
    <w:rsid w:val="00D510F8"/>
    <w:rsid w:val="00D57A6E"/>
    <w:rsid w:val="00EA2B42"/>
    <w:rsid w:val="00EF7789"/>
    <w:rsid w:val="00F02ADD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</o:shapelayout>
  </w:shapeDefaults>
  <w:decimalSymbol w:val=","/>
  <w:listSeparator w:val=";"/>
  <w14:defaultImageDpi w14:val="0"/>
  <w15:chartTrackingRefBased/>
  <w15:docId w15:val="{56984FD7-BB99-49C7-AFED-A24B3F1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37A3"/>
    <w:pPr>
      <w:keepNext/>
      <w:spacing w:line="360" w:lineRule="auto"/>
      <w:jc w:val="center"/>
      <w:outlineLvl w:val="0"/>
    </w:pPr>
    <w:rPr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037A3"/>
    <w:pPr>
      <w:keepNext/>
      <w:ind w:left="360"/>
      <w:jc w:val="center"/>
      <w:outlineLvl w:val="1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037A3"/>
    <w:pPr>
      <w:keepNext/>
      <w:ind w:left="708"/>
      <w:jc w:val="center"/>
      <w:outlineLvl w:val="2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037A3"/>
    <w:pPr>
      <w:keepNext/>
      <w:spacing w:line="360" w:lineRule="auto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037A3"/>
    <w:pPr>
      <w:keepNext/>
      <w:spacing w:line="360" w:lineRule="auto"/>
      <w:jc w:val="center"/>
      <w:outlineLvl w:val="4"/>
    </w:pPr>
    <w:rPr>
      <w:b/>
      <w:i/>
      <w:sz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037A3"/>
    <w:pPr>
      <w:keepNext/>
      <w:ind w:firstLine="360"/>
      <w:jc w:val="both"/>
      <w:outlineLvl w:val="5"/>
    </w:pPr>
    <w:rPr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037A3"/>
    <w:pPr>
      <w:keepNext/>
      <w:spacing w:line="360" w:lineRule="auto"/>
      <w:jc w:val="right"/>
      <w:outlineLvl w:val="6"/>
    </w:pPr>
    <w:rPr>
      <w:b/>
      <w:sz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037A3"/>
    <w:pPr>
      <w:keepNext/>
      <w:tabs>
        <w:tab w:val="num" w:pos="0"/>
        <w:tab w:val="num" w:pos="720"/>
        <w:tab w:val="num" w:pos="1080"/>
      </w:tabs>
      <w:ind w:left="360"/>
      <w:outlineLvl w:val="7"/>
    </w:pPr>
    <w:rPr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037A3"/>
    <w:pPr>
      <w:keepNext/>
      <w:tabs>
        <w:tab w:val="num" w:pos="0"/>
        <w:tab w:val="num" w:pos="720"/>
        <w:tab w:val="num" w:pos="1080"/>
      </w:tabs>
      <w:ind w:firstLine="360"/>
      <w:outlineLvl w:val="8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zTitul">
    <w:name w:val="PzTitul"/>
    <w:basedOn w:val="a"/>
    <w:pPr>
      <w:spacing w:after="480"/>
      <w:jc w:val="center"/>
    </w:pPr>
    <w:rPr>
      <w:rFonts w:ascii="Arial" w:hAnsi="Arial" w:cs="Arial"/>
    </w:rPr>
  </w:style>
  <w:style w:type="paragraph" w:customStyle="1" w:styleId="PzText">
    <w:name w:val="PzText"/>
    <w:basedOn w:val="PzTitul"/>
    <w:pPr>
      <w:spacing w:after="0"/>
      <w:ind w:firstLine="567"/>
      <w:jc w:val="both"/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lang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rPr>
      <w:lang w:eastAsia="en-US"/>
    </w:rPr>
  </w:style>
  <w:style w:type="character" w:styleId="a7">
    <w:name w:val="page number"/>
    <w:uiPriority w:val="99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613ED"/>
    <w:pPr>
      <w:tabs>
        <w:tab w:val="num" w:pos="0"/>
        <w:tab w:val="num" w:pos="720"/>
        <w:tab w:val="num" w:pos="1080"/>
      </w:tabs>
      <w:ind w:firstLine="360"/>
    </w:pPr>
    <w:rPr>
      <w:sz w:val="24"/>
      <w:szCs w:val="24"/>
      <w:lang w:eastAsia="ru-RU"/>
    </w:rPr>
  </w:style>
  <w:style w:type="character" w:customStyle="1" w:styleId="22">
    <w:name w:val="Основний текст з відступом 2 Знак"/>
    <w:link w:val="21"/>
    <w:uiPriority w:val="99"/>
    <w:semiHidden/>
    <w:rPr>
      <w:lang w:eastAsia="en-US"/>
    </w:rPr>
  </w:style>
  <w:style w:type="paragraph" w:customStyle="1" w:styleId="PzOglav">
    <w:name w:val="PzOglav"/>
    <w:basedOn w:val="PzText"/>
    <w:pPr>
      <w:tabs>
        <w:tab w:val="left" w:leader="dot" w:pos="8505"/>
      </w:tabs>
    </w:pPr>
  </w:style>
  <w:style w:type="paragraph" w:customStyle="1" w:styleId="PzText0">
    <w:name w:val="PzText0"/>
    <w:basedOn w:val="PzText"/>
    <w:pPr>
      <w:ind w:firstLine="0"/>
    </w:pPr>
  </w:style>
  <w:style w:type="paragraph" w:styleId="a8">
    <w:name w:val="Body Text Indent"/>
    <w:basedOn w:val="a"/>
    <w:link w:val="a9"/>
    <w:uiPriority w:val="99"/>
    <w:rsid w:val="00C037A3"/>
    <w:pPr>
      <w:ind w:firstLine="360"/>
      <w:jc w:val="both"/>
    </w:pPr>
    <w:rPr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uiPriority w:val="99"/>
    <w:semiHidden/>
    <w:rPr>
      <w:lang w:eastAsia="en-US"/>
    </w:rPr>
  </w:style>
  <w:style w:type="paragraph" w:styleId="aa">
    <w:name w:val="Body Text"/>
    <w:basedOn w:val="a"/>
    <w:link w:val="ab"/>
    <w:uiPriority w:val="99"/>
    <w:rsid w:val="00C037A3"/>
    <w:pPr>
      <w:jc w:val="both"/>
    </w:pPr>
    <w:rPr>
      <w:sz w:val="24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rPr>
      <w:lang w:eastAsia="en-US"/>
    </w:rPr>
  </w:style>
  <w:style w:type="paragraph" w:styleId="31">
    <w:name w:val="Body Text Indent 3"/>
    <w:basedOn w:val="a"/>
    <w:link w:val="32"/>
    <w:uiPriority w:val="99"/>
    <w:rsid w:val="00C037A3"/>
    <w:pPr>
      <w:ind w:left="360" w:firstLine="360"/>
    </w:pPr>
    <w:rPr>
      <w:sz w:val="24"/>
      <w:szCs w:val="24"/>
      <w:lang w:eastAsia="ru-RU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  <w:lang w:eastAsia="en-US"/>
    </w:rPr>
  </w:style>
  <w:style w:type="paragraph" w:customStyle="1" w:styleId="ac">
    <w:name w:val="Чертежный"/>
    <w:rsid w:val="00C037A3"/>
    <w:pPr>
      <w:jc w:val="both"/>
    </w:pPr>
    <w:rPr>
      <w:rFonts w:ascii="ISOCPEUR" w:hAnsi="ISOCPEUR"/>
      <w:i/>
      <w:sz w:val="28"/>
      <w:lang w:val="uk-UA"/>
    </w:rPr>
  </w:style>
  <w:style w:type="table" w:styleId="ad">
    <w:name w:val="Table Grid"/>
    <w:basedOn w:val="a1"/>
    <w:uiPriority w:val="59"/>
    <w:rsid w:val="00C03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jpeg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jpeg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header" Target="header1.xm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footer" Target="footer1.xml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fontTable" Target="fontTable.xml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theme" Target="theme/theme1.xml"/><Relationship Id="rId106" Type="http://schemas.openxmlformats.org/officeDocument/2006/relationships/image" Target="media/image100.wmf"/><Relationship Id="rId12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KAPITAL</Company>
  <LinksUpToDate>false</LinksUpToDate>
  <CharactersWithSpaces>20803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Igor N.Nozhenko</dc:creator>
  <cp:keywords/>
  <dc:description/>
  <cp:lastModifiedBy>Irina</cp:lastModifiedBy>
  <cp:revision>2</cp:revision>
  <cp:lastPrinted>2005-05-12T18:37:00Z</cp:lastPrinted>
  <dcterms:created xsi:type="dcterms:W3CDTF">2014-08-11T15:45:00Z</dcterms:created>
  <dcterms:modified xsi:type="dcterms:W3CDTF">2014-08-11T15:45:00Z</dcterms:modified>
</cp:coreProperties>
</file>