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C3" w:rsidRPr="00415DE7" w:rsidRDefault="00142AC3" w:rsidP="00415DE7">
      <w:pPr>
        <w:pStyle w:val="a3"/>
        <w:widowControl w:val="0"/>
        <w:spacing w:line="360" w:lineRule="auto"/>
        <w:ind w:firstLine="709"/>
        <w:jc w:val="both"/>
        <w:rPr>
          <w:bCs/>
          <w:caps/>
        </w:rPr>
      </w:pPr>
      <w:r w:rsidRPr="00415DE7">
        <w:rPr>
          <w:bCs/>
          <w:caps/>
        </w:rPr>
        <w:t>Задание на курсовой проект</w:t>
      </w:r>
    </w:p>
    <w:p w:rsidR="00142AC3" w:rsidRPr="00415DE7" w:rsidRDefault="00142AC3" w:rsidP="00415DE7">
      <w:pPr>
        <w:pStyle w:val="a3"/>
        <w:widowControl w:val="0"/>
        <w:spacing w:line="360" w:lineRule="auto"/>
        <w:ind w:firstLine="709"/>
        <w:jc w:val="both"/>
        <w:rPr>
          <w:bCs/>
          <w:caps/>
        </w:rPr>
      </w:pPr>
    </w:p>
    <w:p w:rsidR="00142AC3" w:rsidRPr="00415DE7" w:rsidRDefault="00142AC3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Цель работы</w:t>
      </w:r>
    </w:p>
    <w:p w:rsidR="00142AC3" w:rsidRPr="00415DE7" w:rsidRDefault="00142AC3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Спроектировать исполнительный механизм с дв</w:t>
      </w:r>
      <w:r w:rsidR="00415DE7">
        <w:t>игателем и одним выходным валом</w:t>
      </w:r>
    </w:p>
    <w:p w:rsidR="00142AC3" w:rsidRPr="00415DE7" w:rsidRDefault="00142AC3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Исходные данные</w:t>
      </w:r>
    </w:p>
    <w:p w:rsidR="00142AC3" w:rsidRPr="00415DE7" w:rsidRDefault="00142AC3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1.</w:t>
      </w:r>
      <w:r w:rsidR="00415DE7">
        <w:rPr>
          <w:lang w:val="en-US"/>
        </w:rPr>
        <w:t xml:space="preserve"> </w:t>
      </w:r>
      <w:r w:rsidRPr="00415DE7">
        <w:t>Вариант кинематической схемы</w:t>
      </w:r>
    </w:p>
    <w:p w:rsidR="00142AC3" w:rsidRPr="00415DE7" w:rsidRDefault="00142AC3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2.</w:t>
      </w:r>
      <w:r w:rsidR="00415DE7">
        <w:rPr>
          <w:lang w:val="en-US"/>
        </w:rPr>
        <w:t xml:space="preserve"> </w:t>
      </w:r>
      <w:r w:rsidRPr="00415DE7">
        <w:t>Момент на выходном валу М</w:t>
      </w:r>
      <w:r w:rsidRPr="00415DE7">
        <w:rPr>
          <w:vertAlign w:val="subscript"/>
        </w:rPr>
        <w:t>вых</w:t>
      </w:r>
      <w:r w:rsidR="00415DE7">
        <w:t>, Н</w:t>
      </w:r>
    </w:p>
    <w:p w:rsidR="00142AC3" w:rsidRPr="00415DE7" w:rsidRDefault="00142AC3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3.</w:t>
      </w:r>
      <w:r w:rsidR="00415DE7">
        <w:rPr>
          <w:lang w:val="en-US"/>
        </w:rPr>
        <w:t xml:space="preserve"> </w:t>
      </w:r>
      <w:r w:rsidRPr="00415DE7">
        <w:t xml:space="preserve">Частота вращения </w:t>
      </w:r>
      <w:r w:rsidRPr="00415DE7">
        <w:rPr>
          <w:lang w:val="en-US"/>
        </w:rPr>
        <w:t>n</w:t>
      </w:r>
      <w:r w:rsidRPr="00415DE7">
        <w:rPr>
          <w:vertAlign w:val="subscript"/>
        </w:rPr>
        <w:t>вых</w:t>
      </w:r>
      <w:r w:rsidRPr="00415DE7">
        <w:t>, об/мин</w:t>
      </w:r>
    </w:p>
    <w:p w:rsidR="00142AC3" w:rsidRPr="00415DE7" w:rsidRDefault="00142AC3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4.</w:t>
      </w:r>
      <w:r w:rsidR="00415DE7">
        <w:rPr>
          <w:lang w:val="en-US"/>
        </w:rPr>
        <w:t xml:space="preserve"> </w:t>
      </w:r>
      <w:r w:rsidRPr="00415DE7">
        <w:t>Точность передачи по углу Δφ, угл. мин</w:t>
      </w:r>
    </w:p>
    <w:p w:rsidR="00142AC3" w:rsidRPr="00415DE7" w:rsidRDefault="00142AC3" w:rsidP="00415DE7">
      <w:pPr>
        <w:pStyle w:val="2"/>
        <w:widowControl w:val="0"/>
        <w:ind w:firstLine="709"/>
        <w:jc w:val="both"/>
      </w:pPr>
    </w:p>
    <w:p w:rsidR="00142AC3" w:rsidRPr="00415DE7" w:rsidRDefault="00415DE7" w:rsidP="00415DE7">
      <w:pPr>
        <w:pStyle w:val="2"/>
        <w:widowControl w:val="0"/>
        <w:ind w:firstLine="709"/>
        <w:jc w:val="both"/>
      </w:pPr>
      <w:r>
        <w:br w:type="page"/>
      </w:r>
      <w:r w:rsidR="00AD7EF7" w:rsidRPr="00415DE7">
        <w:t>СОДЕРЖАНИЕ</w:t>
      </w:r>
    </w:p>
    <w:p w:rsidR="00AD7EF7" w:rsidRPr="00415DE7" w:rsidRDefault="00AD7EF7" w:rsidP="00415DE7">
      <w:pPr>
        <w:pStyle w:val="2"/>
        <w:widowControl w:val="0"/>
        <w:ind w:firstLine="709"/>
        <w:jc w:val="both"/>
      </w:pP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Задание на курсовой</w:t>
      </w:r>
      <w:r w:rsidR="00415DE7">
        <w:t xml:space="preserve"> </w:t>
      </w:r>
      <w:r w:rsidRPr="00415DE7">
        <w:t>проект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Введение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1.Техническое предложение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1.1 Анализ задания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1.2 Разработка функциональной схемы механизма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2 Выбор двигателя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3 Разработка кинематической схемы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3.1 Передаточное отношение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3.2 Кинематическая схема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3.3 Определение числа зубьев</w:t>
      </w:r>
    </w:p>
    <w:p w:rsidR="00AD7EF7" w:rsidRPr="00415DE7" w:rsidRDefault="00B377DE" w:rsidP="00415DE7">
      <w:pPr>
        <w:pStyle w:val="2"/>
        <w:widowControl w:val="0"/>
        <w:ind w:firstLine="0"/>
        <w:jc w:val="both"/>
      </w:pPr>
      <w:r w:rsidRPr="00415DE7">
        <w:t>3.4</w:t>
      </w:r>
      <w:r w:rsidR="00AD7EF7" w:rsidRPr="00415DE7">
        <w:t xml:space="preserve"> Процент ошибки</w:t>
      </w:r>
    </w:p>
    <w:p w:rsidR="00607453" w:rsidRPr="00415DE7" w:rsidRDefault="00B377DE" w:rsidP="00415DE7">
      <w:pPr>
        <w:pStyle w:val="2"/>
        <w:widowControl w:val="0"/>
        <w:ind w:firstLine="0"/>
        <w:jc w:val="both"/>
      </w:pPr>
      <w:r w:rsidRPr="00415DE7">
        <w:t>3.5</w:t>
      </w:r>
      <w:r w:rsidR="00607453" w:rsidRPr="00415DE7">
        <w:t xml:space="preserve"> Уточнение мощности двигателя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4. Р</w:t>
      </w:r>
      <w:r w:rsidR="00B377DE" w:rsidRPr="00415DE7">
        <w:t>а</w:t>
      </w:r>
      <w:r w:rsidRPr="00415DE7">
        <w:t>счет размеров зубчатых колес</w:t>
      </w:r>
    </w:p>
    <w:p w:rsidR="00AD7EF7" w:rsidRPr="00415DE7" w:rsidRDefault="00B85946" w:rsidP="00415DE7">
      <w:pPr>
        <w:pStyle w:val="2"/>
        <w:widowControl w:val="0"/>
        <w:ind w:firstLine="0"/>
        <w:jc w:val="both"/>
      </w:pPr>
      <w:r w:rsidRPr="00415DE7">
        <w:t>4.1 Р</w:t>
      </w:r>
      <w:r w:rsidR="00AD7EF7" w:rsidRPr="00415DE7">
        <w:t>асчет крутящих моментов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4.2 Выбор материала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4.3 Расчет модулей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4.3.1 Расчет модуля на выкрашивание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4.3.2 Расчет модуля на изгиб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4.3.3 Выбор модуля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4.4 Расчет размеров зубчатых колес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>5 Расчет валов</w:t>
      </w:r>
    </w:p>
    <w:p w:rsidR="00AD7EF7" w:rsidRPr="00415DE7" w:rsidRDefault="00AD7EF7" w:rsidP="00415DE7">
      <w:pPr>
        <w:pStyle w:val="2"/>
        <w:widowControl w:val="0"/>
        <w:ind w:firstLine="0"/>
        <w:jc w:val="both"/>
      </w:pPr>
      <w:r w:rsidRPr="00415DE7">
        <w:t xml:space="preserve">5.1 Определение усилий </w:t>
      </w:r>
    </w:p>
    <w:p w:rsidR="00B30E49" w:rsidRPr="00415DE7" w:rsidRDefault="00B30E49" w:rsidP="00415DE7">
      <w:pPr>
        <w:pStyle w:val="2"/>
        <w:widowControl w:val="0"/>
        <w:ind w:firstLine="0"/>
        <w:jc w:val="both"/>
      </w:pPr>
      <w:r w:rsidRPr="00415DE7">
        <w:t>5.2 Компоновочная схема</w:t>
      </w:r>
    </w:p>
    <w:p w:rsidR="002317FB" w:rsidRPr="00415DE7" w:rsidRDefault="002317FB" w:rsidP="00415DE7">
      <w:pPr>
        <w:pStyle w:val="2"/>
        <w:widowControl w:val="0"/>
        <w:ind w:firstLine="0"/>
        <w:jc w:val="both"/>
      </w:pPr>
      <w:r w:rsidRPr="00415DE7">
        <w:t>5.3 Расчет длины вала</w:t>
      </w:r>
    </w:p>
    <w:p w:rsidR="00B30E49" w:rsidRPr="00415DE7" w:rsidRDefault="002317FB" w:rsidP="00415DE7">
      <w:pPr>
        <w:pStyle w:val="2"/>
        <w:widowControl w:val="0"/>
        <w:ind w:firstLine="0"/>
        <w:jc w:val="both"/>
      </w:pPr>
      <w:r w:rsidRPr="00415DE7">
        <w:t>5.4</w:t>
      </w:r>
      <w:r w:rsidR="00B30E49" w:rsidRPr="00415DE7">
        <w:t xml:space="preserve"> Расчет диаметра предпоследнего вала</w:t>
      </w:r>
    </w:p>
    <w:p w:rsidR="00E225FF" w:rsidRPr="00415DE7" w:rsidRDefault="002317FB" w:rsidP="00415DE7">
      <w:pPr>
        <w:pStyle w:val="2"/>
        <w:widowControl w:val="0"/>
        <w:ind w:firstLine="0"/>
        <w:jc w:val="both"/>
      </w:pPr>
      <w:r w:rsidRPr="00415DE7">
        <w:t>5.4</w:t>
      </w:r>
      <w:r w:rsidR="00E225FF" w:rsidRPr="00415DE7">
        <w:t>.2 Расчет диаметра вала</w:t>
      </w:r>
    </w:p>
    <w:p w:rsidR="00E225FF" w:rsidRPr="00415DE7" w:rsidRDefault="002317FB" w:rsidP="00415DE7">
      <w:pPr>
        <w:pStyle w:val="2"/>
        <w:widowControl w:val="0"/>
        <w:ind w:firstLine="0"/>
        <w:jc w:val="both"/>
      </w:pPr>
      <w:r w:rsidRPr="00415DE7">
        <w:t>5.5</w:t>
      </w:r>
      <w:r w:rsidR="00E225FF" w:rsidRPr="00415DE7">
        <w:t xml:space="preserve"> Расчет диаметра выходного вала</w:t>
      </w:r>
    </w:p>
    <w:p w:rsidR="00AD7EF7" w:rsidRPr="00415DE7" w:rsidRDefault="002317FB" w:rsidP="00415DE7">
      <w:pPr>
        <w:pStyle w:val="2"/>
        <w:widowControl w:val="0"/>
        <w:ind w:firstLine="0"/>
        <w:jc w:val="both"/>
      </w:pPr>
      <w:r w:rsidRPr="00415DE7">
        <w:t>5.5</w:t>
      </w:r>
      <w:r w:rsidR="00E225FF" w:rsidRPr="00415DE7">
        <w:t>.1 Расчетные схемы. Построение Эпюр</w:t>
      </w:r>
    </w:p>
    <w:p w:rsidR="00E225FF" w:rsidRPr="00415DE7" w:rsidRDefault="002317FB" w:rsidP="00415DE7">
      <w:pPr>
        <w:pStyle w:val="2"/>
        <w:widowControl w:val="0"/>
        <w:ind w:firstLine="0"/>
        <w:jc w:val="both"/>
      </w:pPr>
      <w:r w:rsidRPr="00415DE7">
        <w:t>5.5</w:t>
      </w:r>
      <w:r w:rsidR="00E225FF" w:rsidRPr="00415DE7">
        <w:t>.2 Расчет диаметра выходного вала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6. Расчет и выбор подшипника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6.1 Выбор подшипника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6.2 Расчет подшипника на долговечность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7 Расчет элементов крепления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7.1 Расчет диаметра штифта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7.1.1 Расчет на срез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7.1.2 Расчет на изгиб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8. Расчет точности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  <w:r w:rsidRPr="00415DE7">
        <w:t>9. Определение оценки уровня унификации</w:t>
      </w:r>
    </w:p>
    <w:p w:rsidR="00BE0B70" w:rsidRPr="00415DE7" w:rsidRDefault="00BE0B70" w:rsidP="00415DE7">
      <w:pPr>
        <w:pStyle w:val="2"/>
        <w:widowControl w:val="0"/>
        <w:ind w:firstLine="0"/>
        <w:jc w:val="both"/>
      </w:pPr>
      <w:r w:rsidRPr="00415DE7">
        <w:t>Заключение</w:t>
      </w:r>
    </w:p>
    <w:p w:rsidR="00E225FF" w:rsidRPr="00415DE7" w:rsidRDefault="00BE0B70" w:rsidP="00415DE7">
      <w:pPr>
        <w:pStyle w:val="2"/>
        <w:widowControl w:val="0"/>
        <w:ind w:firstLine="0"/>
        <w:jc w:val="both"/>
        <w:rPr>
          <w:lang w:val="en-US"/>
        </w:rPr>
      </w:pPr>
      <w:r w:rsidRPr="00415DE7">
        <w:t xml:space="preserve">Список </w:t>
      </w:r>
      <w:r w:rsidR="00394A68" w:rsidRPr="00415DE7">
        <w:t>использованных источников</w:t>
      </w:r>
    </w:p>
    <w:p w:rsidR="00E225FF" w:rsidRPr="00415DE7" w:rsidRDefault="00E225FF" w:rsidP="00415DE7">
      <w:pPr>
        <w:pStyle w:val="2"/>
        <w:widowControl w:val="0"/>
        <w:ind w:firstLine="0"/>
        <w:jc w:val="both"/>
      </w:pPr>
    </w:p>
    <w:p w:rsidR="00BE0B70" w:rsidRPr="00415DE7" w:rsidRDefault="00415DE7" w:rsidP="00415DE7">
      <w:pPr>
        <w:pStyle w:val="2"/>
        <w:widowControl w:val="0"/>
        <w:ind w:firstLine="709"/>
        <w:jc w:val="both"/>
      </w:pPr>
      <w:r>
        <w:br w:type="page"/>
      </w:r>
      <w:r w:rsidR="00BE0B70" w:rsidRPr="00415DE7">
        <w:t>ВВЕДЕНИЕ</w:t>
      </w:r>
    </w:p>
    <w:p w:rsidR="00B049B3" w:rsidRPr="00415DE7" w:rsidRDefault="00B049B3" w:rsidP="00415DE7">
      <w:pPr>
        <w:pStyle w:val="2"/>
        <w:widowControl w:val="0"/>
        <w:ind w:firstLine="709"/>
        <w:jc w:val="both"/>
      </w:pPr>
    </w:p>
    <w:p w:rsidR="00BE0B70" w:rsidRPr="00415DE7" w:rsidRDefault="00C83E74" w:rsidP="00415DE7">
      <w:pPr>
        <w:pStyle w:val="2"/>
        <w:widowControl w:val="0"/>
        <w:ind w:firstLine="709"/>
        <w:jc w:val="both"/>
      </w:pPr>
      <w:r w:rsidRPr="00415DE7">
        <w:t xml:space="preserve">Темой курсового проекта является </w:t>
      </w:r>
      <w:r w:rsidR="00986FE8" w:rsidRPr="00415DE7">
        <w:t xml:space="preserve">проектирование </w:t>
      </w:r>
      <w:r w:rsidRPr="00415DE7">
        <w:t>исполнительного механизма, состоящего из двигателя и редуктора. Такие механизмы находят широкое применение в приборах и устройствах летательных аппаратов для дистанционной передачи измеряемых параметров</w:t>
      </w:r>
      <w:r w:rsidR="00986FE8" w:rsidRPr="00415DE7">
        <w:t xml:space="preserve"> (указателя высоты, скорости; указатели авиагоризонта, курсовой системы)</w:t>
      </w:r>
      <w:r w:rsidRPr="00415DE7">
        <w:t>, а так же для поддержания параметров на определенном уровне</w:t>
      </w:r>
      <w:r w:rsidR="00986FE8" w:rsidRPr="00415DE7">
        <w:t xml:space="preserve"> (механизмы управления рулями летательного аппарата, гидростабилизаторы и т.д.)</w:t>
      </w:r>
    </w:p>
    <w:p w:rsidR="00BE0B70" w:rsidRPr="00415DE7" w:rsidRDefault="00986FE8" w:rsidP="00415DE7">
      <w:pPr>
        <w:pStyle w:val="2"/>
        <w:widowControl w:val="0"/>
        <w:ind w:firstLine="709"/>
        <w:jc w:val="both"/>
      </w:pPr>
      <w:r w:rsidRPr="00415DE7">
        <w:t>Проектирование механизма</w:t>
      </w:r>
      <w:r w:rsidR="00415DE7">
        <w:t xml:space="preserve"> </w:t>
      </w:r>
      <w:r w:rsidRPr="00415DE7">
        <w:t xml:space="preserve">это творческий процесс, включающий: </w:t>
      </w:r>
    </w:p>
    <w:p w:rsidR="00986FE8" w:rsidRPr="00415DE7" w:rsidRDefault="00986FE8" w:rsidP="00415DE7">
      <w:pPr>
        <w:pStyle w:val="2"/>
        <w:widowControl w:val="0"/>
        <w:ind w:firstLine="709"/>
        <w:jc w:val="both"/>
      </w:pPr>
      <w:r w:rsidRPr="00415DE7">
        <w:t>-</w:t>
      </w:r>
      <w:r w:rsidR="00415DE7">
        <w:t xml:space="preserve"> </w:t>
      </w:r>
      <w:r w:rsidRPr="00415DE7">
        <w:t>установление принципа действия и режимов работы механизма;</w:t>
      </w:r>
    </w:p>
    <w:p w:rsidR="00986FE8" w:rsidRPr="00415DE7" w:rsidRDefault="00986FE8" w:rsidP="00415DE7">
      <w:pPr>
        <w:pStyle w:val="2"/>
        <w:widowControl w:val="0"/>
        <w:ind w:firstLine="709"/>
        <w:jc w:val="both"/>
      </w:pPr>
      <w:r w:rsidRPr="00415DE7">
        <w:t>- выбор прототипа и критического анализа существующих решений ;</w:t>
      </w:r>
    </w:p>
    <w:p w:rsidR="00986FE8" w:rsidRPr="00415DE7" w:rsidRDefault="00986FE8" w:rsidP="00415DE7">
      <w:pPr>
        <w:pStyle w:val="2"/>
        <w:widowControl w:val="0"/>
        <w:ind w:firstLine="709"/>
        <w:jc w:val="both"/>
      </w:pPr>
      <w:r w:rsidRPr="00415DE7">
        <w:t>- выяснения сил и моментов, действующих на элементы механизма, и характер их изменения во времени;</w:t>
      </w:r>
    </w:p>
    <w:p w:rsidR="00986FE8" w:rsidRPr="00415DE7" w:rsidRDefault="00986FE8" w:rsidP="00415DE7">
      <w:pPr>
        <w:pStyle w:val="2"/>
        <w:widowControl w:val="0"/>
        <w:ind w:firstLine="709"/>
        <w:jc w:val="both"/>
      </w:pPr>
      <w:r w:rsidRPr="00415DE7">
        <w:t>-</w:t>
      </w:r>
      <w:r w:rsidR="00415DE7">
        <w:t xml:space="preserve"> </w:t>
      </w:r>
      <w:r w:rsidRPr="00415DE7">
        <w:t>выбор материала для изготовления деталей механизма с учетом технологии их изготовления и экономической целесообразности выбора данной конструкции;</w:t>
      </w:r>
    </w:p>
    <w:p w:rsidR="00986FE8" w:rsidRPr="00415DE7" w:rsidRDefault="00986FE8" w:rsidP="00415DE7">
      <w:pPr>
        <w:pStyle w:val="2"/>
        <w:widowControl w:val="0"/>
        <w:ind w:firstLine="709"/>
        <w:jc w:val="both"/>
      </w:pPr>
      <w:r w:rsidRPr="00415DE7">
        <w:t>- определение формы и размеров всех деталей механизма с учетом технологии их изготовления и экономической целесообразности выбора данной конструкции;</w:t>
      </w:r>
    </w:p>
    <w:p w:rsidR="00986FE8" w:rsidRPr="00415DE7" w:rsidRDefault="00986FE8" w:rsidP="00415DE7">
      <w:pPr>
        <w:pStyle w:val="2"/>
        <w:widowControl w:val="0"/>
        <w:ind w:firstLine="709"/>
        <w:jc w:val="both"/>
      </w:pPr>
      <w:r w:rsidRPr="00415DE7">
        <w:t>- выполнение всех необходимых расчетов.</w:t>
      </w:r>
    </w:p>
    <w:p w:rsidR="00986FE8" w:rsidRPr="00415DE7" w:rsidRDefault="00986FE8" w:rsidP="00415DE7">
      <w:pPr>
        <w:pStyle w:val="2"/>
        <w:widowControl w:val="0"/>
        <w:ind w:firstLine="709"/>
        <w:jc w:val="both"/>
      </w:pPr>
      <w:r w:rsidRPr="00415DE7">
        <w:t>При этом возможны разнообразные решения. Задача конструктора заключается в том, чтобы спроектированный механизм имел минимальные габаритны и массу, был прост ив изготовлении, сборке, регулировке, дешев. Узлы детали должны обладать необходимой прочностью, жесткостью, малыми потерями на трение, технологичность.</w:t>
      </w:r>
    </w:p>
    <w:p w:rsidR="00BE0B70" w:rsidRPr="00415DE7" w:rsidRDefault="00BE0B70" w:rsidP="00415DE7">
      <w:pPr>
        <w:pStyle w:val="2"/>
        <w:widowControl w:val="0"/>
        <w:ind w:firstLine="709"/>
        <w:jc w:val="both"/>
      </w:pPr>
    </w:p>
    <w:p w:rsidR="00AD2B9B" w:rsidRPr="00415DE7" w:rsidRDefault="00415DE7" w:rsidP="00415DE7">
      <w:pPr>
        <w:pStyle w:val="2"/>
        <w:widowControl w:val="0"/>
        <w:ind w:firstLine="709"/>
        <w:jc w:val="both"/>
      </w:pPr>
      <w:r>
        <w:br w:type="page"/>
      </w:r>
      <w:r w:rsidR="00AD2B9B" w:rsidRPr="00415DE7">
        <w:t xml:space="preserve">1 </w:t>
      </w:r>
      <w:r w:rsidR="00BE0B70" w:rsidRPr="00415DE7">
        <w:t>ТЕХНИЧЕСКОЕ ПРЕДЛОЖЕНИЕ</w:t>
      </w:r>
    </w:p>
    <w:p w:rsidR="00F70957" w:rsidRPr="00415DE7" w:rsidRDefault="00F70957" w:rsidP="00415DE7">
      <w:pPr>
        <w:pStyle w:val="2"/>
        <w:widowControl w:val="0"/>
        <w:ind w:firstLine="709"/>
        <w:jc w:val="both"/>
      </w:pPr>
    </w:p>
    <w:p w:rsidR="00BE0B70" w:rsidRPr="00415DE7" w:rsidRDefault="00AD2B9B" w:rsidP="00415DE7">
      <w:pPr>
        <w:pStyle w:val="2"/>
        <w:widowControl w:val="0"/>
        <w:numPr>
          <w:ilvl w:val="1"/>
          <w:numId w:val="7"/>
        </w:numPr>
        <w:ind w:left="0" w:firstLine="709"/>
        <w:jc w:val="both"/>
      </w:pPr>
      <w:r w:rsidRPr="00415DE7">
        <w:t>Анализ задания</w:t>
      </w:r>
    </w:p>
    <w:p w:rsidR="005764F9" w:rsidRPr="00415DE7" w:rsidRDefault="005764F9" w:rsidP="00415DE7">
      <w:pPr>
        <w:pStyle w:val="2"/>
        <w:widowControl w:val="0"/>
        <w:ind w:firstLine="709"/>
        <w:jc w:val="both"/>
      </w:pPr>
    </w:p>
    <w:p w:rsidR="00F70957" w:rsidRPr="00415DE7" w:rsidRDefault="005764F9" w:rsidP="00415DE7">
      <w:pPr>
        <w:pStyle w:val="2"/>
        <w:widowControl w:val="0"/>
        <w:ind w:firstLine="709"/>
        <w:jc w:val="both"/>
      </w:pPr>
      <w:r w:rsidRPr="00415DE7">
        <w:t>Требуется разработать исполнительный механизм с заданным выходным моментом, частотой вращения, и точностью передачи.</w:t>
      </w:r>
      <w:r w:rsidR="00415DE7">
        <w:t xml:space="preserve"> </w:t>
      </w:r>
      <w:r w:rsidRPr="00415DE7">
        <w:t>Двигатель на входе редуктора создает входной момент</w:t>
      </w:r>
      <w:r w:rsidR="00415DE7">
        <w:t xml:space="preserve"> </w:t>
      </w:r>
      <w:r w:rsidRPr="00415DE7">
        <w:t>с частотой вращения двигателя. При помощи редуктора преобразуются требуемые</w:t>
      </w:r>
      <w:r w:rsidR="00415DE7">
        <w:t xml:space="preserve"> </w:t>
      </w:r>
      <w:r w:rsidRPr="00415DE7">
        <w:t xml:space="preserve">выходные параметры проектируемого механизма на выходном валу. Двигатель и редуктор </w:t>
      </w:r>
      <w:r w:rsidR="000C6B59" w:rsidRPr="00415DE7">
        <w:t>соединены</w:t>
      </w:r>
      <w:r w:rsidRPr="00415DE7">
        <w:t xml:space="preserve"> муфтой.</w:t>
      </w:r>
    </w:p>
    <w:p w:rsidR="00AD2B9B" w:rsidRPr="00415DE7" w:rsidRDefault="00AD2B9B" w:rsidP="00415DE7">
      <w:pPr>
        <w:pStyle w:val="2"/>
        <w:widowControl w:val="0"/>
        <w:ind w:firstLine="709"/>
        <w:jc w:val="both"/>
      </w:pPr>
    </w:p>
    <w:p w:rsidR="00AD2B9B" w:rsidRPr="00415DE7" w:rsidRDefault="00AD2B9B" w:rsidP="00415DE7">
      <w:pPr>
        <w:pStyle w:val="2"/>
        <w:widowControl w:val="0"/>
        <w:numPr>
          <w:ilvl w:val="1"/>
          <w:numId w:val="7"/>
        </w:numPr>
        <w:ind w:left="0" w:firstLine="709"/>
        <w:jc w:val="both"/>
      </w:pPr>
      <w:r w:rsidRPr="00415DE7">
        <w:t>Разработка функциональной схемы механизма</w:t>
      </w:r>
    </w:p>
    <w:p w:rsidR="00AD2B9B" w:rsidRPr="00415DE7" w:rsidRDefault="00AD2B9B" w:rsidP="00415DE7">
      <w:pPr>
        <w:pStyle w:val="2"/>
        <w:widowControl w:val="0"/>
        <w:ind w:firstLine="709"/>
        <w:jc w:val="both"/>
      </w:pPr>
    </w:p>
    <w:p w:rsidR="000F3978" w:rsidRDefault="00AD2B9B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>Проектируемый механизм (рис.1) состоит из двигателя 1, соеди</w:t>
      </w:r>
      <w:r w:rsidR="000F3978" w:rsidRPr="00415DE7">
        <w:t>ненного с редуктором 3 муфтой 2 и выходным валом 4.</w:t>
      </w:r>
    </w:p>
    <w:p w:rsidR="00415DE7" w:rsidRPr="00415DE7" w:rsidRDefault="00415DE7" w:rsidP="00415DE7">
      <w:pPr>
        <w:pStyle w:val="2"/>
        <w:widowControl w:val="0"/>
        <w:ind w:firstLine="709"/>
        <w:jc w:val="both"/>
        <w:rPr>
          <w:lang w:val="en-US"/>
        </w:rPr>
      </w:pPr>
    </w:p>
    <w:p w:rsidR="000F3978" w:rsidRPr="00415DE7" w:rsidRDefault="00395593" w:rsidP="00415DE7">
      <w:pPr>
        <w:pStyle w:val="2"/>
        <w:widowControl w:val="0"/>
        <w:ind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4" o:spid="_x0000_i1025" type="#_x0000_t75" style="width:335.25pt;height:159pt;visibility:visible">
            <v:imagedata r:id="rId7" o:title=""/>
          </v:shape>
        </w:pict>
      </w:r>
    </w:p>
    <w:p w:rsidR="000F3978" w:rsidRPr="00415DE7" w:rsidRDefault="000F3978" w:rsidP="00415DE7">
      <w:pPr>
        <w:pStyle w:val="2"/>
        <w:widowControl w:val="0"/>
        <w:ind w:firstLine="709"/>
        <w:jc w:val="both"/>
      </w:pPr>
      <w:r w:rsidRPr="00415DE7">
        <w:t>Рисунок 1 – Функциональная схема механизма</w:t>
      </w:r>
    </w:p>
    <w:p w:rsidR="000F3978" w:rsidRPr="00415DE7" w:rsidRDefault="000F3978" w:rsidP="00415DE7">
      <w:pPr>
        <w:pStyle w:val="2"/>
        <w:widowControl w:val="0"/>
        <w:ind w:firstLine="709"/>
        <w:jc w:val="both"/>
      </w:pPr>
    </w:p>
    <w:p w:rsidR="000F3978" w:rsidRPr="00415DE7" w:rsidRDefault="00415DE7" w:rsidP="00415DE7">
      <w:pPr>
        <w:pStyle w:val="2"/>
        <w:widowControl w:val="0"/>
        <w:ind w:firstLine="709"/>
        <w:jc w:val="both"/>
        <w:rPr>
          <w:caps/>
        </w:rPr>
      </w:pPr>
      <w:r>
        <w:rPr>
          <w:caps/>
        </w:rPr>
        <w:br w:type="page"/>
      </w:r>
      <w:r w:rsidR="000F3978" w:rsidRPr="00415DE7">
        <w:rPr>
          <w:caps/>
        </w:rPr>
        <w:t>2 Выбор двигателя</w:t>
      </w:r>
    </w:p>
    <w:p w:rsidR="00DA1546" w:rsidRPr="00415DE7" w:rsidRDefault="00DA154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3978" w:rsidRDefault="00F7095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 xml:space="preserve">Для выбора электродвигателя определяют требуемую его мощность и частоту вращения выходного вала редуктора. </w:t>
      </w:r>
      <w:r w:rsidR="000F3978" w:rsidRPr="00415DE7">
        <w:rPr>
          <w:sz w:val="28"/>
          <w:szCs w:val="28"/>
        </w:rPr>
        <w:t>При постоянной скорости выходного вала по</w:t>
      </w:r>
      <w:r w:rsidR="000F3978" w:rsidRPr="00415DE7">
        <w:rPr>
          <w:sz w:val="28"/>
        </w:rPr>
        <w:t xml:space="preserve"> </w:t>
      </w:r>
      <w:r w:rsidR="000F3978" w:rsidRPr="00415DE7">
        <w:rPr>
          <w:sz w:val="28"/>
          <w:szCs w:val="28"/>
        </w:rPr>
        <w:t>известному моменту на выходном валу М</w:t>
      </w:r>
      <w:r w:rsidR="000F3978" w:rsidRPr="00415DE7">
        <w:rPr>
          <w:sz w:val="28"/>
          <w:szCs w:val="28"/>
          <w:vertAlign w:val="subscript"/>
        </w:rPr>
        <w:t>вых</w:t>
      </w:r>
      <w:r w:rsidR="000F3978" w:rsidRPr="00415DE7">
        <w:rPr>
          <w:sz w:val="28"/>
          <w:szCs w:val="28"/>
        </w:rPr>
        <w:t xml:space="preserve"> (Н·см)</w:t>
      </w:r>
      <w:r w:rsidR="00415DE7">
        <w:rPr>
          <w:sz w:val="28"/>
          <w:szCs w:val="28"/>
        </w:rPr>
        <w:t xml:space="preserve"> </w:t>
      </w:r>
      <w:r w:rsidR="000F3978" w:rsidRPr="00415DE7">
        <w:rPr>
          <w:sz w:val="28"/>
          <w:szCs w:val="28"/>
        </w:rPr>
        <w:t>и частоте вращения</w:t>
      </w:r>
      <w:r w:rsidR="00415DE7">
        <w:rPr>
          <w:sz w:val="28"/>
          <w:szCs w:val="28"/>
        </w:rPr>
        <w:t xml:space="preserve"> </w:t>
      </w:r>
      <w:r w:rsidR="000F3978" w:rsidRPr="00415DE7">
        <w:rPr>
          <w:sz w:val="28"/>
          <w:szCs w:val="28"/>
          <w:lang w:val="en-US"/>
        </w:rPr>
        <w:t>n</w:t>
      </w:r>
      <w:r w:rsidR="000F3978" w:rsidRPr="00415DE7">
        <w:rPr>
          <w:sz w:val="28"/>
          <w:szCs w:val="28"/>
          <w:vertAlign w:val="subscript"/>
        </w:rPr>
        <w:t>вых</w:t>
      </w:r>
      <w:r w:rsidR="000F3978" w:rsidRPr="00415DE7">
        <w:rPr>
          <w:sz w:val="28"/>
          <w:szCs w:val="28"/>
        </w:rPr>
        <w:t xml:space="preserve"> (об/мин) находим мощность на выходном валу (Вт)</w:t>
      </w:r>
    </w:p>
    <w:p w:rsidR="00415DE7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3978" w:rsidRPr="00415DE7" w:rsidRDefault="000F3978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вых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</w:rPr>
        <w:pict>
          <v:shape id="_x0000_i1026" type="#_x0000_t75" style="width:61.5pt;height:41.25pt" fillcolor="window">
            <v:imagedata r:id="rId8" o:title=""/>
          </v:shape>
        </w:pict>
      </w:r>
      <w:r w:rsidRPr="00415DE7">
        <w:rPr>
          <w:sz w:val="28"/>
          <w:szCs w:val="28"/>
        </w:rPr>
        <w:t xml:space="preserve">, Вт </w:t>
      </w:r>
      <w:r w:rsidRPr="00415DE7">
        <w:rPr>
          <w:sz w:val="28"/>
          <w:szCs w:val="28"/>
        </w:rPr>
        <w:tab/>
      </w:r>
      <w:r w:rsidRPr="00415DE7">
        <w:rPr>
          <w:sz w:val="28"/>
          <w:szCs w:val="28"/>
        </w:rPr>
        <w:tab/>
      </w:r>
      <w:r w:rsidRPr="00415DE7">
        <w:rPr>
          <w:sz w:val="28"/>
          <w:szCs w:val="28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Pr="00415DE7">
        <w:rPr>
          <w:sz w:val="28"/>
          <w:szCs w:val="28"/>
        </w:rPr>
        <w:t>(1)</w:t>
      </w:r>
    </w:p>
    <w:p w:rsidR="000F3978" w:rsidRPr="00415DE7" w:rsidRDefault="000F397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вых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</w:rPr>
        <w:pict>
          <v:shape id="_x0000_i1027" type="#_x0000_t75" style="width:96.75pt;height:35.25pt" fillcolor="window">
            <v:imagedata r:id="rId9" o:title=""/>
          </v:shape>
        </w:pict>
      </w:r>
      <w:r w:rsidRPr="00415DE7">
        <w:rPr>
          <w:sz w:val="28"/>
          <w:szCs w:val="28"/>
        </w:rPr>
        <w:t xml:space="preserve"> Вт</w:t>
      </w:r>
    </w:p>
    <w:p w:rsidR="000F3978" w:rsidRPr="00415DE7" w:rsidRDefault="000F397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3978" w:rsidRDefault="000F3978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 xml:space="preserve">Зная мощность на выходном валу </w:t>
      </w:r>
      <w:r w:rsidR="00044516" w:rsidRPr="00415DE7">
        <w:rPr>
          <w:lang w:val="en-US"/>
        </w:rPr>
        <w:t>N</w:t>
      </w:r>
      <w:r w:rsidR="00044516" w:rsidRPr="00415DE7">
        <w:rPr>
          <w:vertAlign w:val="subscript"/>
        </w:rPr>
        <w:t>вых,</w:t>
      </w:r>
      <w:r w:rsidR="00415DE7">
        <w:rPr>
          <w:vertAlign w:val="subscript"/>
        </w:rPr>
        <w:t xml:space="preserve"> </w:t>
      </w:r>
      <w:r w:rsidR="00044516" w:rsidRPr="00415DE7">
        <w:t xml:space="preserve">определяем мощность двигателя </w:t>
      </w:r>
      <w:r w:rsidR="00044516" w:rsidRPr="00415DE7">
        <w:rPr>
          <w:lang w:val="en-US"/>
        </w:rPr>
        <w:t>N</w:t>
      </w:r>
      <w:r w:rsidR="00044516" w:rsidRPr="00415DE7">
        <w:rPr>
          <w:vertAlign w:val="subscript"/>
        </w:rPr>
        <w:t>дв</w:t>
      </w:r>
      <w:r w:rsidR="00415DE7">
        <w:t xml:space="preserve"> </w:t>
      </w:r>
      <w:r w:rsidR="00044516" w:rsidRPr="00415DE7">
        <w:t>по формуле</w:t>
      </w:r>
    </w:p>
    <w:p w:rsidR="00415DE7" w:rsidRPr="00415DE7" w:rsidRDefault="00415DE7" w:rsidP="00415DE7">
      <w:pPr>
        <w:pStyle w:val="2"/>
        <w:widowControl w:val="0"/>
        <w:ind w:firstLine="709"/>
        <w:jc w:val="both"/>
        <w:rPr>
          <w:lang w:val="en-US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дв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  <w:lang w:val="en-US"/>
        </w:rPr>
        <w:pict>
          <v:shape id="_x0000_i1028" type="#_x0000_t75" style="width:63pt;height:45pt" fillcolor="window">
            <v:imagedata r:id="rId10" o:title=""/>
          </v:shape>
        </w:pict>
      </w:r>
      <w:r w:rsidRPr="00415DE7">
        <w:rPr>
          <w:sz w:val="28"/>
          <w:szCs w:val="28"/>
        </w:rPr>
        <w:t>, Вт</w:t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F516C" w:rsidRPr="00415DE7">
        <w:rPr>
          <w:sz w:val="28"/>
          <w:szCs w:val="28"/>
        </w:rPr>
        <w:t>(2)</w:t>
      </w:r>
    </w:p>
    <w:p w:rsid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="00415DE7">
        <w:rPr>
          <w:sz w:val="28"/>
          <w:szCs w:val="28"/>
        </w:rPr>
        <w:t xml:space="preserve"> </w:t>
      </w:r>
      <w:r w:rsidR="00C67427" w:rsidRPr="00415DE7">
        <w:rPr>
          <w:sz w:val="28"/>
          <w:szCs w:val="28"/>
        </w:rPr>
        <w:t>Кз</w:t>
      </w:r>
      <w:r w:rsidRPr="00415DE7">
        <w:rPr>
          <w:sz w:val="28"/>
          <w:szCs w:val="28"/>
        </w:rPr>
        <w:t xml:space="preserve"> = 1.5 - коэффициент запаса,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η</w:t>
      </w:r>
      <w:r w:rsidRPr="00415DE7">
        <w:rPr>
          <w:sz w:val="28"/>
          <w:szCs w:val="28"/>
          <w:vertAlign w:val="subscript"/>
        </w:rPr>
        <w:t>о</w:t>
      </w:r>
      <w:r w:rsid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>= 0.</w:t>
      </w:r>
      <w:r w:rsidR="00862EEE" w:rsidRPr="00415DE7">
        <w:rPr>
          <w:sz w:val="28"/>
          <w:szCs w:val="28"/>
        </w:rPr>
        <w:t>85</w:t>
      </w:r>
      <w:r w:rsidRPr="00415DE7">
        <w:rPr>
          <w:sz w:val="28"/>
          <w:szCs w:val="28"/>
        </w:rPr>
        <w:t>- общий КПД механизма.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дв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  <w:lang w:val="en-US"/>
        </w:rPr>
        <w:pict>
          <v:shape id="_x0000_i1029" type="#_x0000_t75" style="width:122.25pt;height:41.25pt" fillcolor="window">
            <v:imagedata r:id="rId11" o:title=""/>
          </v:shape>
        </w:pict>
      </w:r>
      <w:r w:rsidRPr="00415DE7">
        <w:rPr>
          <w:sz w:val="28"/>
          <w:szCs w:val="28"/>
        </w:rPr>
        <w:t xml:space="preserve"> Вт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Зная мощность двигателя, из каталога выбираем двигатель. При этом мощность двигателя должна быть в К</w:t>
      </w:r>
      <w:r w:rsidRPr="00415DE7">
        <w:rPr>
          <w:sz w:val="28"/>
          <w:szCs w:val="28"/>
          <w:vertAlign w:val="subscript"/>
        </w:rPr>
        <w:t>и</w:t>
      </w:r>
      <w:r w:rsidRPr="00415DE7">
        <w:rPr>
          <w:sz w:val="28"/>
          <w:szCs w:val="28"/>
        </w:rPr>
        <w:t xml:space="preserve"> раз больше расчётной мощности </w:t>
      </w: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дв</w:t>
      </w:r>
      <w:r w:rsidRPr="00415DE7">
        <w:rPr>
          <w:sz w:val="28"/>
          <w:szCs w:val="28"/>
        </w:rPr>
        <w:t>.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Выбираем двигатель </w:t>
      </w:r>
      <w:r w:rsidR="00C67427" w:rsidRPr="00415DE7">
        <w:rPr>
          <w:sz w:val="28"/>
          <w:szCs w:val="28"/>
        </w:rPr>
        <w:t>СЛ 261</w:t>
      </w:r>
      <w:r w:rsidRPr="00415DE7">
        <w:rPr>
          <w:sz w:val="28"/>
          <w:szCs w:val="28"/>
        </w:rPr>
        <w:t xml:space="preserve"> со следующими характеристиками:</w:t>
      </w:r>
    </w:p>
    <w:p w:rsid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404F4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Мощность__________________24</w:t>
      </w:r>
      <w:r w:rsidR="00044516" w:rsidRPr="00415DE7">
        <w:rPr>
          <w:sz w:val="28"/>
          <w:szCs w:val="28"/>
        </w:rPr>
        <w:t xml:space="preserve"> Вт</w:t>
      </w:r>
    </w:p>
    <w:p w:rsidR="00044516" w:rsidRPr="00415DE7" w:rsidRDefault="00404F4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Частота вращения___________3600 об/</w:t>
      </w:r>
      <w:r w:rsidR="00044516" w:rsidRPr="00415DE7">
        <w:rPr>
          <w:sz w:val="28"/>
          <w:szCs w:val="28"/>
        </w:rPr>
        <w:t>мин</w:t>
      </w:r>
    </w:p>
    <w:p w:rsidR="00044516" w:rsidRPr="00415DE7" w:rsidRDefault="00404F4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Номинальный момент________</w:t>
      </w:r>
      <w:r w:rsidR="00862EEE" w:rsidRPr="00415DE7">
        <w:rPr>
          <w:sz w:val="28"/>
          <w:szCs w:val="28"/>
        </w:rPr>
        <w:t>6</w:t>
      </w:r>
      <w:r w:rsidRPr="00415DE7">
        <w:rPr>
          <w:sz w:val="28"/>
          <w:szCs w:val="28"/>
        </w:rPr>
        <w:t>.5</w:t>
      </w:r>
      <w:r w:rsidR="00044516" w:rsidRPr="00415DE7">
        <w:rPr>
          <w:sz w:val="28"/>
          <w:szCs w:val="28"/>
        </w:rPr>
        <w:t xml:space="preserve"> Н·см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Момент инерции якор</w:t>
      </w:r>
      <w:r w:rsidR="00404F41" w:rsidRPr="00415DE7">
        <w:rPr>
          <w:sz w:val="28"/>
          <w:szCs w:val="28"/>
        </w:rPr>
        <w:t>я_______0.2</w:t>
      </w:r>
      <w:r w:rsidRPr="00415DE7">
        <w:rPr>
          <w:sz w:val="28"/>
          <w:szCs w:val="28"/>
        </w:rPr>
        <w:t xml:space="preserve"> кг·см</w:t>
      </w:r>
      <w:r w:rsidRPr="00415DE7">
        <w:rPr>
          <w:sz w:val="28"/>
          <w:szCs w:val="28"/>
          <w:vertAlign w:val="superscript"/>
        </w:rPr>
        <w:t>2</w:t>
      </w:r>
    </w:p>
    <w:p w:rsidR="00044516" w:rsidRPr="00415DE7" w:rsidRDefault="00404F4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Пусковой момент____________0 </w:t>
      </w:r>
      <w:r w:rsidR="00044516" w:rsidRPr="00415DE7">
        <w:rPr>
          <w:sz w:val="28"/>
          <w:szCs w:val="28"/>
        </w:rPr>
        <w:t>Н·см</w:t>
      </w:r>
    </w:p>
    <w:p w:rsidR="00404F41" w:rsidRPr="00415DE7" w:rsidRDefault="00404F4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Габариты:</w:t>
      </w:r>
    </w:p>
    <w:p w:rsid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="00404F41" w:rsidRPr="00415DE7">
        <w:rPr>
          <w:sz w:val="28"/>
          <w:szCs w:val="28"/>
        </w:rPr>
        <w:t xml:space="preserve"> = 7</w:t>
      </w:r>
      <w:r w:rsidRPr="00415DE7">
        <w:rPr>
          <w:sz w:val="28"/>
          <w:szCs w:val="28"/>
        </w:rPr>
        <w:t>0мм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L</w:t>
      </w:r>
      <w:r w:rsidR="00404F41" w:rsidRPr="00415DE7">
        <w:rPr>
          <w:sz w:val="28"/>
          <w:szCs w:val="28"/>
        </w:rPr>
        <w:t xml:space="preserve"> = 115</w:t>
      </w:r>
      <w:r w:rsidRPr="00415DE7">
        <w:rPr>
          <w:sz w:val="28"/>
          <w:szCs w:val="28"/>
        </w:rPr>
        <w:t>мм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="00404F41" w:rsidRPr="00415DE7">
        <w:rPr>
          <w:sz w:val="28"/>
          <w:szCs w:val="28"/>
        </w:rPr>
        <w:t xml:space="preserve"> = 6</w:t>
      </w:r>
      <w:r w:rsidRPr="00415DE7">
        <w:rPr>
          <w:sz w:val="28"/>
          <w:szCs w:val="28"/>
        </w:rPr>
        <w:t>мм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l</w:t>
      </w:r>
      <w:r w:rsidR="00404F41" w:rsidRPr="00415DE7">
        <w:rPr>
          <w:sz w:val="28"/>
          <w:szCs w:val="28"/>
        </w:rPr>
        <w:t xml:space="preserve"> = 9</w:t>
      </w:r>
      <w:r w:rsidRPr="00415DE7">
        <w:rPr>
          <w:sz w:val="28"/>
          <w:szCs w:val="28"/>
        </w:rPr>
        <w:t>мм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Внешний вид двигателя представлен на рисунке 2.</w:t>
      </w:r>
    </w:p>
    <w:p w:rsidR="00415DE7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6" o:spid="_x0000_i1030" type="#_x0000_t75" style="width:426.75pt;height:201pt;visibility:visible">
            <v:imagedata r:id="rId12" o:title=""/>
          </v:shape>
        </w:pic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 2 -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Внешний вид и двигателя</w:t>
      </w:r>
      <w:r w:rsidR="00415DE7">
        <w:rPr>
          <w:sz w:val="28"/>
          <w:szCs w:val="28"/>
        </w:rPr>
        <w:t xml:space="preserve"> </w:t>
      </w:r>
      <w:r w:rsidR="00404F41" w:rsidRPr="00415DE7">
        <w:rPr>
          <w:sz w:val="28"/>
          <w:szCs w:val="28"/>
        </w:rPr>
        <w:t>СЛ 261</w:t>
      </w:r>
    </w:p>
    <w:p w:rsidR="00044516" w:rsidRPr="00415DE7" w:rsidRDefault="00044516" w:rsidP="00415DE7">
      <w:pPr>
        <w:pStyle w:val="2"/>
        <w:widowControl w:val="0"/>
        <w:ind w:firstLine="709"/>
        <w:jc w:val="both"/>
      </w:pPr>
    </w:p>
    <w:p w:rsidR="00044516" w:rsidRPr="00415DE7" w:rsidRDefault="00415DE7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4516" w:rsidRPr="00415DE7">
        <w:rPr>
          <w:rFonts w:ascii="Times New Roman" w:hAnsi="Times New Roman"/>
          <w:sz w:val="28"/>
          <w:szCs w:val="28"/>
        </w:rPr>
        <w:t>3 Р</w:t>
      </w:r>
      <w:r w:rsidR="008011E1" w:rsidRPr="00415DE7">
        <w:rPr>
          <w:rFonts w:ascii="Times New Roman" w:hAnsi="Times New Roman"/>
          <w:sz w:val="28"/>
          <w:szCs w:val="28"/>
        </w:rPr>
        <w:t>АЗРАБОТКА КИНЕМАТИЧЕКОЙ СХЕМЫ</w:t>
      </w:r>
    </w:p>
    <w:p w:rsidR="00C229D1" w:rsidRPr="00415DE7" w:rsidRDefault="00C229D1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044516" w:rsidRPr="00415DE7" w:rsidRDefault="004936EB" w:rsidP="00415DE7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3.1</w:t>
      </w:r>
      <w:r w:rsidR="008011E1" w:rsidRPr="00415DE7">
        <w:rPr>
          <w:sz w:val="28"/>
          <w:szCs w:val="28"/>
        </w:rPr>
        <w:t xml:space="preserve"> Передаточное отношение</w:t>
      </w:r>
    </w:p>
    <w:p w:rsidR="00044516" w:rsidRPr="00415DE7" w:rsidRDefault="00044516" w:rsidP="00415DE7">
      <w:pPr>
        <w:widowControl w:val="0"/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Общее передаточное число механизма определяется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по следующей формуле: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76.5pt;height:48pt" fillcolor="window">
            <v:imagedata r:id="rId13" o:title=""/>
          </v:shape>
        </w:pict>
      </w:r>
      <w:r w:rsidR="00415DE7">
        <w:rPr>
          <w:sz w:val="28"/>
          <w:szCs w:val="28"/>
        </w:rPr>
        <w:t xml:space="preserve"> </w:t>
      </w:r>
      <w:r w:rsidR="00044516" w:rsidRPr="00415DE7">
        <w:rPr>
          <w:sz w:val="28"/>
          <w:szCs w:val="28"/>
        </w:rPr>
        <w:tab/>
      </w:r>
      <w:r w:rsidR="00415DE7">
        <w:rPr>
          <w:sz w:val="28"/>
          <w:szCs w:val="28"/>
        </w:rPr>
        <w:t xml:space="preserve"> </w:t>
      </w:r>
      <w:r w:rsidR="00540FB9" w:rsidRPr="00415DE7">
        <w:rPr>
          <w:sz w:val="28"/>
          <w:szCs w:val="28"/>
        </w:rPr>
        <w:tab/>
      </w:r>
      <w:r w:rsidR="00540FB9" w:rsidRPr="00415DE7">
        <w:rPr>
          <w:sz w:val="28"/>
          <w:szCs w:val="28"/>
        </w:rPr>
        <w:tab/>
      </w:r>
      <w:r w:rsidR="00415DE7">
        <w:rPr>
          <w:sz w:val="28"/>
          <w:szCs w:val="28"/>
        </w:rPr>
        <w:t xml:space="preserve"> </w:t>
      </w:r>
      <w:r w:rsidR="00540FB9" w:rsidRPr="00415DE7">
        <w:rPr>
          <w:sz w:val="28"/>
          <w:szCs w:val="28"/>
        </w:rPr>
        <w:tab/>
      </w:r>
      <w:r w:rsidR="00540FB9" w:rsidRPr="00415DE7">
        <w:rPr>
          <w:sz w:val="28"/>
          <w:szCs w:val="28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540FB9" w:rsidRPr="00415DE7">
        <w:rPr>
          <w:sz w:val="28"/>
          <w:szCs w:val="28"/>
        </w:rPr>
        <w:t>(3</w:t>
      </w:r>
      <w:r w:rsidR="00044516" w:rsidRPr="00415DE7">
        <w:rPr>
          <w:sz w:val="28"/>
          <w:szCs w:val="28"/>
        </w:rPr>
        <w:t>)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где </w:t>
      </w: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дв</w:t>
      </w:r>
      <w:r w:rsidRPr="00415DE7">
        <w:rPr>
          <w:sz w:val="28"/>
          <w:szCs w:val="28"/>
        </w:rPr>
        <w:t xml:space="preserve"> - частота вращения двигателя.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7.5pt;height:37.5pt" fillcolor="window">
            <v:imagedata r:id="rId14" o:title=""/>
          </v:shape>
        </w:pict>
      </w:r>
    </w:p>
    <w:p w:rsid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Также общее передаточное число состоит из ряда сомножителей, число которых зависит от числа передач, составляющих механизм: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39.5pt;height:27pt" fillcolor="window">
            <v:imagedata r:id="rId15" o:title=""/>
          </v:shape>
        </w:pict>
      </w:r>
      <w:r w:rsidR="00415DE7">
        <w:rPr>
          <w:sz w:val="28"/>
          <w:szCs w:val="28"/>
        </w:rPr>
        <w:t xml:space="preserve"> </w:t>
      </w:r>
      <w:r w:rsidR="00540FB9" w:rsidRPr="00415DE7">
        <w:rPr>
          <w:sz w:val="28"/>
          <w:szCs w:val="28"/>
        </w:rPr>
        <w:t>(4</w:t>
      </w:r>
      <w:r w:rsidR="00044516" w:rsidRPr="00415DE7">
        <w:rPr>
          <w:sz w:val="28"/>
          <w:szCs w:val="28"/>
        </w:rPr>
        <w:t>)</w:t>
      </w:r>
    </w:p>
    <w:p w:rsidR="0004451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1.25pt;height:50.25pt" fillcolor="window">
            <v:imagedata r:id="rId16" o:title=""/>
          </v:shape>
        </w:pict>
      </w:r>
      <w:r w:rsidR="00044516" w:rsidRPr="00415DE7">
        <w:rPr>
          <w:sz w:val="28"/>
          <w:szCs w:val="28"/>
        </w:rPr>
        <w:t xml:space="preserve"> ,</w:t>
      </w:r>
      <w:r w:rsidR="00415DE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5" type="#_x0000_t75" style="width:100.5pt;height:50.25pt" fillcolor="window">
            <v:imagedata r:id="rId17" o:title=""/>
          </v:shape>
        </w:pict>
      </w:r>
      <w:r w:rsidR="00044516" w:rsidRPr="00415DE7">
        <w:rPr>
          <w:sz w:val="28"/>
          <w:szCs w:val="28"/>
        </w:rPr>
        <w:t>,</w:t>
      </w:r>
      <w:r w:rsidR="00415DE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6" type="#_x0000_t75" style="width:102.75pt;height:51.75pt" fillcolor="window">
            <v:imagedata r:id="rId18" o:title=""/>
          </v:shape>
        </w:pict>
      </w:r>
      <w:r w:rsidR="00415DE7">
        <w:rPr>
          <w:sz w:val="28"/>
          <w:szCs w:val="28"/>
        </w:rPr>
        <w:t xml:space="preserve"> </w:t>
      </w:r>
    </w:p>
    <w:p w:rsidR="00B77035" w:rsidRDefault="00B77035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где </w:t>
      </w: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12</w:t>
      </w:r>
      <w:r w:rsidRPr="00415DE7">
        <w:rPr>
          <w:sz w:val="28"/>
          <w:szCs w:val="28"/>
        </w:rPr>
        <w:t xml:space="preserve">, </w:t>
      </w: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34</w:t>
      </w:r>
      <w:r w:rsidRPr="00415DE7">
        <w:rPr>
          <w:sz w:val="28"/>
          <w:szCs w:val="28"/>
        </w:rPr>
        <w:t xml:space="preserve">, </w:t>
      </w: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56</w:t>
      </w:r>
      <w:r w:rsidRPr="00415DE7">
        <w:rPr>
          <w:sz w:val="28"/>
          <w:szCs w:val="28"/>
        </w:rPr>
        <w:t xml:space="preserve"> - передаточные числа передач, значения которых: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12</w:t>
      </w:r>
      <w:r w:rsidRPr="00415DE7">
        <w:rPr>
          <w:sz w:val="28"/>
          <w:szCs w:val="28"/>
        </w:rPr>
        <w:t xml:space="preserve"> = </w:t>
      </w: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1</w:t>
      </w:r>
      <w:r w:rsidRPr="00415DE7">
        <w:rPr>
          <w:sz w:val="28"/>
          <w:szCs w:val="28"/>
        </w:rPr>
        <w:t xml:space="preserve"> = 2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 xml:space="preserve">34 </w:t>
      </w:r>
      <w:r w:rsidRPr="00415DE7">
        <w:rPr>
          <w:sz w:val="28"/>
          <w:szCs w:val="28"/>
        </w:rPr>
        <w:t xml:space="preserve">= </w:t>
      </w: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2</w:t>
      </w:r>
      <w:r w:rsidRPr="00415DE7">
        <w:rPr>
          <w:sz w:val="28"/>
          <w:szCs w:val="28"/>
        </w:rPr>
        <w:t xml:space="preserve"> = </w:t>
      </w:r>
      <w:r w:rsidR="00404F41" w:rsidRPr="00415DE7">
        <w:rPr>
          <w:sz w:val="28"/>
          <w:szCs w:val="28"/>
        </w:rPr>
        <w:t>3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56</w:t>
      </w:r>
      <w:r w:rsidRPr="00415DE7">
        <w:rPr>
          <w:sz w:val="28"/>
          <w:szCs w:val="28"/>
        </w:rPr>
        <w:t xml:space="preserve"> = </w:t>
      </w: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</w:rPr>
        <w:t>3</w:t>
      </w:r>
      <w:r w:rsidRPr="00415DE7">
        <w:rPr>
          <w:sz w:val="28"/>
          <w:szCs w:val="28"/>
        </w:rPr>
        <w:t xml:space="preserve"> = </w:t>
      </w:r>
      <w:r w:rsidR="00862EEE" w:rsidRPr="00415DE7">
        <w:rPr>
          <w:sz w:val="28"/>
          <w:szCs w:val="28"/>
        </w:rPr>
        <w:t>6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3.2</w:t>
      </w:r>
      <w:r w:rsidR="004936EB" w:rsidRPr="00415DE7">
        <w:rPr>
          <w:sz w:val="28"/>
          <w:szCs w:val="28"/>
        </w:rPr>
        <w:t xml:space="preserve"> Кинематическая схема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На основе полученных данных выбираем схему редуктора, представленную на рис. 3.</w:t>
      </w:r>
    </w:p>
    <w:p w:rsidR="00415DE7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w:pict>
          <v:shape id="Рисунок 33" o:spid="_x0000_i1037" type="#_x0000_t75" style="width:366pt;height:195pt;visibility:visible">
            <v:imagedata r:id="rId19" o:title=""/>
          </v:shape>
        </w:pict>
      </w:r>
    </w:p>
    <w:p w:rsidR="00044516" w:rsidRPr="00415DE7" w:rsidRDefault="004936E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</w:t>
      </w:r>
      <w:r w:rsidR="00044516" w:rsidRPr="00415DE7">
        <w:rPr>
          <w:sz w:val="28"/>
          <w:szCs w:val="28"/>
        </w:rPr>
        <w:t xml:space="preserve"> 3</w:t>
      </w:r>
      <w:r w:rsidRPr="00415DE7">
        <w:rPr>
          <w:sz w:val="28"/>
          <w:szCs w:val="28"/>
        </w:rPr>
        <w:t xml:space="preserve"> - Кинематическая схема редуктора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44516" w:rsidRPr="00415DE7">
        <w:rPr>
          <w:sz w:val="28"/>
          <w:szCs w:val="28"/>
        </w:rPr>
        <w:t xml:space="preserve"> Определение числа зубьев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Из условия, что для цилиндрической прямозубой передачи минимальное число зубьев шестерни равно 1</w:t>
      </w:r>
      <w:r w:rsidR="00404F41" w:rsidRPr="00415DE7">
        <w:rPr>
          <w:sz w:val="28"/>
          <w:szCs w:val="28"/>
        </w:rPr>
        <w:t>7</w:t>
      </w:r>
      <w:r w:rsidRPr="00415DE7">
        <w:rPr>
          <w:sz w:val="28"/>
          <w:szCs w:val="28"/>
        </w:rPr>
        <w:t xml:space="preserve">, выбираем числа зубьев 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 xml:space="preserve">Ш </w:t>
      </w:r>
      <w:r w:rsidRPr="00415DE7">
        <w:rPr>
          <w:sz w:val="28"/>
          <w:szCs w:val="28"/>
        </w:rPr>
        <w:t>шестерней:</w:t>
      </w:r>
    </w:p>
    <w:p w:rsidR="00415DE7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1</w:t>
      </w:r>
      <w:r w:rsidR="00404F41" w:rsidRPr="00415DE7">
        <w:rPr>
          <w:sz w:val="28"/>
          <w:szCs w:val="28"/>
        </w:rPr>
        <w:t xml:space="preserve"> = 17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3</w:t>
      </w:r>
      <w:r w:rsidR="00404F41" w:rsidRPr="00415DE7">
        <w:rPr>
          <w:sz w:val="28"/>
          <w:szCs w:val="28"/>
        </w:rPr>
        <w:t xml:space="preserve"> = 17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5</w:t>
      </w:r>
      <w:r w:rsidRPr="00415DE7">
        <w:rPr>
          <w:sz w:val="28"/>
          <w:szCs w:val="28"/>
        </w:rPr>
        <w:t xml:space="preserve"> = </w:t>
      </w:r>
      <w:r w:rsidR="00404F41" w:rsidRPr="00415DE7">
        <w:rPr>
          <w:sz w:val="28"/>
          <w:szCs w:val="28"/>
        </w:rPr>
        <w:t>17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Число зубьев 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К</w:t>
      </w:r>
      <w:r w:rsidRPr="00415DE7">
        <w:rPr>
          <w:sz w:val="28"/>
          <w:szCs w:val="28"/>
          <w:vertAlign w:val="subscript"/>
          <w:lang w:val="en-US"/>
        </w:rPr>
        <w:t>i</w:t>
      </w:r>
      <w:r w:rsidRPr="00415DE7">
        <w:rPr>
          <w:sz w:val="28"/>
          <w:szCs w:val="28"/>
        </w:rPr>
        <w:t xml:space="preserve"> колеса </w:t>
      </w:r>
      <w:r w:rsidRPr="00415DE7">
        <w:rPr>
          <w:sz w:val="28"/>
          <w:szCs w:val="28"/>
          <w:lang w:val="en-US"/>
        </w:rPr>
        <w:t>i</w:t>
      </w:r>
      <w:r w:rsidRPr="00415DE7">
        <w:rPr>
          <w:sz w:val="28"/>
          <w:szCs w:val="28"/>
        </w:rPr>
        <w:t xml:space="preserve">- той ступени с передаточным отношением </w:t>
      </w: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  <w:vertAlign w:val="subscript"/>
          <w:lang w:val="en-US"/>
        </w:rPr>
        <w:t>i</w:t>
      </w:r>
      <w:r w:rsidRPr="00415DE7">
        <w:rPr>
          <w:sz w:val="28"/>
          <w:szCs w:val="28"/>
        </w:rPr>
        <w:t xml:space="preserve"> вычисляем по формуле: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451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91.5pt;height:23.25pt" fillcolor="window">
            <v:imagedata r:id="rId20" o:title=""/>
          </v:shape>
        </w:pict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044516" w:rsidRPr="00415DE7">
        <w:rPr>
          <w:sz w:val="28"/>
          <w:szCs w:val="28"/>
        </w:rPr>
        <w:t>(5)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2</w:t>
      </w:r>
      <w:r w:rsidRPr="00415DE7">
        <w:rPr>
          <w:sz w:val="28"/>
          <w:szCs w:val="28"/>
        </w:rPr>
        <w:t xml:space="preserve"> = </w:t>
      </w:r>
      <w:r w:rsidR="00404F41" w:rsidRPr="00415DE7">
        <w:rPr>
          <w:sz w:val="28"/>
          <w:szCs w:val="28"/>
        </w:rPr>
        <w:t>17</w:t>
      </w:r>
      <w:r w:rsidRPr="00415DE7">
        <w:rPr>
          <w:sz w:val="28"/>
          <w:szCs w:val="28"/>
        </w:rPr>
        <w:t xml:space="preserve"> · 2</w:t>
      </w:r>
      <w:r w:rsidR="00404F41" w:rsidRPr="00415DE7">
        <w:rPr>
          <w:sz w:val="28"/>
          <w:szCs w:val="28"/>
        </w:rPr>
        <w:t xml:space="preserve"> = </w:t>
      </w:r>
      <w:r w:rsidR="00862EEE" w:rsidRPr="00415DE7">
        <w:rPr>
          <w:sz w:val="28"/>
          <w:szCs w:val="28"/>
        </w:rPr>
        <w:t>34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4</w:t>
      </w:r>
      <w:r w:rsidR="00404F41" w:rsidRPr="00415DE7">
        <w:rPr>
          <w:sz w:val="28"/>
          <w:szCs w:val="28"/>
        </w:rPr>
        <w:t xml:space="preserve"> = 17 · 3 = 5</w:t>
      </w:r>
      <w:r w:rsidR="00F3276A" w:rsidRPr="00415DE7">
        <w:rPr>
          <w:sz w:val="28"/>
          <w:szCs w:val="28"/>
        </w:rPr>
        <w:t>1</w:t>
      </w:r>
    </w:p>
    <w:p w:rsidR="00044516" w:rsidRPr="00415DE7" w:rsidRDefault="0004451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6</w:t>
      </w:r>
      <w:r w:rsidR="00404F41" w:rsidRPr="00415DE7">
        <w:rPr>
          <w:sz w:val="28"/>
          <w:szCs w:val="28"/>
        </w:rPr>
        <w:t xml:space="preserve"> = 17 · </w:t>
      </w:r>
      <w:r w:rsidR="00862EEE" w:rsidRPr="00415DE7">
        <w:rPr>
          <w:sz w:val="28"/>
          <w:szCs w:val="28"/>
        </w:rPr>
        <w:t>6</w:t>
      </w:r>
      <w:r w:rsidR="00404F41" w:rsidRPr="00415DE7">
        <w:rPr>
          <w:sz w:val="28"/>
          <w:szCs w:val="28"/>
        </w:rPr>
        <w:t xml:space="preserve"> = </w:t>
      </w:r>
      <w:r w:rsidR="00F3276A" w:rsidRPr="00415DE7">
        <w:rPr>
          <w:sz w:val="28"/>
          <w:szCs w:val="28"/>
        </w:rPr>
        <w:t>102</w:t>
      </w:r>
    </w:p>
    <w:p w:rsidR="00044516" w:rsidRPr="00415DE7" w:rsidRDefault="00044516" w:rsidP="00415DE7">
      <w:pPr>
        <w:pStyle w:val="2"/>
        <w:widowControl w:val="0"/>
        <w:ind w:firstLine="709"/>
        <w:jc w:val="both"/>
      </w:pPr>
    </w:p>
    <w:p w:rsidR="00994FD8" w:rsidRPr="00415DE7" w:rsidRDefault="00C1193E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3.4</w:t>
      </w:r>
      <w:r w:rsidR="00415DE7">
        <w:rPr>
          <w:sz w:val="28"/>
          <w:szCs w:val="28"/>
        </w:rPr>
        <w:t xml:space="preserve"> </w:t>
      </w:r>
      <w:r w:rsidR="00994FD8" w:rsidRPr="00415DE7">
        <w:rPr>
          <w:sz w:val="28"/>
          <w:szCs w:val="28"/>
        </w:rPr>
        <w:t>Процент ошибки</w:t>
      </w:r>
    </w:p>
    <w:p w:rsidR="00994FD8" w:rsidRPr="00415DE7" w:rsidRDefault="00994F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4FD8" w:rsidRPr="00415DE7" w:rsidRDefault="00994F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Процент ошибки между заданными числами оборотов и полученными в результате расчётов не должен превышать 2% (заданная ошибка). Процент ошибки вычисляется по следующей формуле:</w:t>
      </w:r>
    </w:p>
    <w:p w:rsidR="00994FD8" w:rsidRPr="00415DE7" w:rsidRDefault="00994F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4FD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43.25pt;height:47.25pt" fillcolor="window">
            <v:imagedata r:id="rId21" o:title=""/>
          </v:shape>
        </w:pict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994FD8" w:rsidRPr="00415DE7">
        <w:rPr>
          <w:sz w:val="28"/>
          <w:szCs w:val="28"/>
        </w:rPr>
        <w:t>(6)</w:t>
      </w:r>
    </w:p>
    <w:p w:rsidR="00994FD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1.5pt;height:63pt" fillcolor="window">
            <v:imagedata r:id="rId22" o:title=""/>
          </v:shape>
        </w:pict>
      </w:r>
      <w:r w:rsidR="00415DE7">
        <w:rPr>
          <w:sz w:val="28"/>
          <w:szCs w:val="28"/>
        </w:rPr>
        <w:t xml:space="preserve"> </w:t>
      </w:r>
      <w:r w:rsidR="00994FD8" w:rsidRPr="00415DE7">
        <w:rPr>
          <w:sz w:val="28"/>
          <w:szCs w:val="28"/>
        </w:rPr>
        <w:t>(7)</w:t>
      </w:r>
    </w:p>
    <w:p w:rsidR="00994FD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65pt;height:63.75pt" fillcolor="window">
            <v:imagedata r:id="rId23" o:title=""/>
          </v:shape>
        </w:pict>
      </w:r>
      <w:r w:rsidR="00994FD8" w:rsidRPr="00415DE7">
        <w:rPr>
          <w:sz w:val="28"/>
          <w:szCs w:val="28"/>
        </w:rPr>
        <w:t>об/мин</w:t>
      </w:r>
    </w:p>
    <w:p w:rsidR="00C1193E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196.5pt;height:37.5pt" fillcolor="window">
            <v:imagedata r:id="rId24" o:title=""/>
          </v:shape>
        </w:pict>
      </w:r>
    </w:p>
    <w:p w:rsidR="00C1193E" w:rsidRPr="00415DE7" w:rsidRDefault="00C1193E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193E" w:rsidRPr="00415DE7" w:rsidRDefault="00C1193E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3.5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Уточнение мощности двигателя</w:t>
      </w:r>
    </w:p>
    <w:p w:rsidR="00C229D1" w:rsidRPr="00415DE7" w:rsidRDefault="00C229D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193E" w:rsidRPr="00415DE7" w:rsidRDefault="00157C0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На основе кинематической схемы выполняется расчет уточнения мощности двигателя </w:t>
      </w: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 xml:space="preserve">дв </w:t>
      </w:r>
      <w:r w:rsidRPr="00415DE7">
        <w:rPr>
          <w:sz w:val="28"/>
          <w:szCs w:val="28"/>
        </w:rPr>
        <w:t xml:space="preserve">по формуле </w:t>
      </w:r>
      <w:r w:rsidR="00540FB9" w:rsidRPr="00415DE7">
        <w:rPr>
          <w:sz w:val="28"/>
          <w:szCs w:val="28"/>
        </w:rPr>
        <w:t xml:space="preserve">(2) </w:t>
      </w:r>
    </w:p>
    <w:p w:rsidR="00A311D8" w:rsidRPr="00415DE7" w:rsidRDefault="00A311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7C08" w:rsidRPr="00415DE7" w:rsidRDefault="00157C0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дв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  <w:lang w:val="en-US"/>
        </w:rPr>
        <w:pict>
          <v:shape id="_x0000_i1043" type="#_x0000_t75" style="width:63pt;height:45pt" fillcolor="window">
            <v:imagedata r:id="rId25" o:title=""/>
          </v:shape>
        </w:pict>
      </w:r>
      <w:r w:rsidRPr="00415DE7">
        <w:rPr>
          <w:sz w:val="28"/>
          <w:szCs w:val="28"/>
        </w:rPr>
        <w:t>Вт</w:t>
      </w:r>
      <w:r w:rsidR="00415DE7">
        <w:rPr>
          <w:sz w:val="28"/>
          <w:szCs w:val="28"/>
        </w:rPr>
        <w:t xml:space="preserve"> </w:t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415DE7">
        <w:rPr>
          <w:sz w:val="28"/>
          <w:szCs w:val="28"/>
          <w:lang w:val="en-US"/>
        </w:rPr>
        <w:tab/>
      </w:r>
      <w:r w:rsidR="003D53D9" w:rsidRPr="00415DE7">
        <w:rPr>
          <w:sz w:val="28"/>
          <w:szCs w:val="28"/>
        </w:rPr>
        <w:t>(8</w:t>
      </w:r>
      <w:r w:rsidR="0088418E" w:rsidRPr="00415DE7">
        <w:rPr>
          <w:sz w:val="28"/>
          <w:szCs w:val="28"/>
        </w:rPr>
        <w:t>)</w:t>
      </w:r>
    </w:p>
    <w:p w:rsidR="00157C08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7C08" w:rsidRPr="00415DE7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395593">
        <w:rPr>
          <w:sz w:val="28"/>
          <w:szCs w:val="28"/>
        </w:rPr>
        <w:pict>
          <v:shape id="_x0000_i1044" type="#_x0000_t75" style="width:17.25pt;height:22.5pt">
            <v:imagedata r:id="rId26" o:title=""/>
          </v:shape>
        </w:pict>
      </w:r>
      <w:r w:rsidR="00157C08" w:rsidRPr="00415DE7">
        <w:rPr>
          <w:sz w:val="28"/>
          <w:szCs w:val="28"/>
        </w:rPr>
        <w:t>=</w:t>
      </w:r>
      <w:r w:rsidR="00395593">
        <w:rPr>
          <w:sz w:val="28"/>
          <w:szCs w:val="28"/>
        </w:rPr>
        <w:pict>
          <v:shape id="_x0000_i1045" type="#_x0000_t75" style="width:21.75pt;height:22.5pt">
            <v:imagedata r:id="rId27" o:title=""/>
          </v:shape>
        </w:pict>
      </w:r>
      <w:r w:rsidR="00A311D8" w:rsidRPr="00415DE7">
        <w:rPr>
          <w:sz w:val="28"/>
          <w:szCs w:val="28"/>
          <w:vertAlign w:val="superscript"/>
          <w:lang w:val="en-US"/>
        </w:rPr>
        <w:t>n</w:t>
      </w:r>
      <w:r w:rsidR="00395593">
        <w:rPr>
          <w:sz w:val="28"/>
          <w:szCs w:val="28"/>
        </w:rPr>
        <w:pict>
          <v:shape id="_x0000_i1046" type="#_x0000_t75" style="width:6.75pt;height:6.75pt">
            <v:imagedata r:id="rId28" o:title=""/>
          </v:shape>
        </w:pict>
      </w:r>
      <w:r w:rsidR="00395593">
        <w:rPr>
          <w:sz w:val="28"/>
          <w:szCs w:val="28"/>
        </w:rPr>
        <w:pict>
          <v:shape id="_x0000_i1047" type="#_x0000_t75" style="width:22.5pt;height:22.5pt">
            <v:imagedata r:id="rId29" o:title=""/>
          </v:shape>
        </w:pict>
      </w:r>
      <w:r w:rsidR="00A311D8" w:rsidRPr="00415DE7">
        <w:rPr>
          <w:sz w:val="28"/>
          <w:szCs w:val="28"/>
          <w:vertAlign w:val="superscript"/>
          <w:lang w:val="en-US"/>
        </w:rPr>
        <w:t>m</w:t>
      </w:r>
      <w:r w:rsidR="00395593">
        <w:rPr>
          <w:sz w:val="28"/>
          <w:szCs w:val="28"/>
        </w:rPr>
        <w:pict>
          <v:shape id="_x0000_i1048" type="#_x0000_t75" style="width:6.75pt;height:6.75pt">
            <v:imagedata r:id="rId30" o:title=""/>
          </v:shape>
        </w:pict>
      </w:r>
      <w:r w:rsidR="00395593">
        <w:rPr>
          <w:sz w:val="28"/>
          <w:szCs w:val="28"/>
        </w:rPr>
        <w:pict>
          <v:shape id="_x0000_i1049" type="#_x0000_t75" style="width:27pt;height:23.25pt">
            <v:imagedata r:id="rId31" o:title=""/>
          </v:shape>
        </w:pict>
      </w:r>
      <w:r w:rsidR="00157C08" w:rsidRPr="00415DE7">
        <w:rPr>
          <w:sz w:val="28"/>
          <w:szCs w:val="28"/>
        </w:rPr>
        <w:t xml:space="preserve"> - общий КПД механизма;</w:t>
      </w:r>
    </w:p>
    <w:p w:rsidR="00A311D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1.75pt;height:22.5pt">
            <v:imagedata r:id="rId27" o:title=""/>
          </v:shape>
        </w:pict>
      </w:r>
      <w:r w:rsidR="00A311D8" w:rsidRPr="00415DE7">
        <w:rPr>
          <w:sz w:val="28"/>
          <w:szCs w:val="28"/>
        </w:rPr>
        <w:t>- КПД зубчатой передачи</w:t>
      </w:r>
      <w:r w:rsidR="00415DE7">
        <w:rPr>
          <w:sz w:val="28"/>
          <w:szCs w:val="28"/>
        </w:rPr>
        <w:t xml:space="preserve"> </w:t>
      </w:r>
      <w:r w:rsidR="00A311D8" w:rsidRPr="00415DE7">
        <w:rPr>
          <w:sz w:val="28"/>
          <w:szCs w:val="28"/>
        </w:rPr>
        <w:t>(</w:t>
      </w:r>
      <w:r>
        <w:rPr>
          <w:sz w:val="28"/>
          <w:szCs w:val="28"/>
        </w:rPr>
        <w:pict>
          <v:shape id="_x0000_i1051" type="#_x0000_t75" style="width:21.75pt;height:22.5pt">
            <v:imagedata r:id="rId27" o:title=""/>
          </v:shape>
        </w:pict>
      </w:r>
      <w:r w:rsidR="00A311D8" w:rsidRPr="00415DE7">
        <w:rPr>
          <w:sz w:val="28"/>
          <w:szCs w:val="28"/>
        </w:rPr>
        <w:t>= 0.98 для цилиндрической прямозубой передачи);</w:t>
      </w:r>
    </w:p>
    <w:p w:rsidR="00A311D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2.5pt;height:22.5pt">
            <v:imagedata r:id="rId29" o:title=""/>
          </v:shape>
        </w:pict>
      </w:r>
      <w:r w:rsidR="00A311D8" w:rsidRPr="00415DE7">
        <w:rPr>
          <w:sz w:val="28"/>
          <w:szCs w:val="28"/>
        </w:rPr>
        <w:t xml:space="preserve"> - КПД опор (</w:t>
      </w:r>
      <w:r>
        <w:rPr>
          <w:sz w:val="28"/>
          <w:szCs w:val="28"/>
        </w:rPr>
        <w:pict>
          <v:shape id="_x0000_i1053" type="#_x0000_t75" style="width:22.5pt;height:22.5pt">
            <v:imagedata r:id="rId29" o:title=""/>
          </v:shape>
        </w:pict>
      </w:r>
      <w:r w:rsidR="00A311D8" w:rsidRPr="00415DE7">
        <w:rPr>
          <w:sz w:val="28"/>
          <w:szCs w:val="28"/>
        </w:rPr>
        <w:t>= 0.98);</w:t>
      </w:r>
    </w:p>
    <w:p w:rsidR="00A311D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7pt;height:23.25pt">
            <v:imagedata r:id="rId31" o:title=""/>
          </v:shape>
        </w:pict>
      </w:r>
      <w:r w:rsidR="00A311D8" w:rsidRPr="00415DE7">
        <w:rPr>
          <w:sz w:val="28"/>
          <w:szCs w:val="28"/>
        </w:rPr>
        <w:t xml:space="preserve"> - КПД разброс масла (</w:t>
      </w:r>
      <w:r>
        <w:rPr>
          <w:sz w:val="28"/>
          <w:szCs w:val="28"/>
        </w:rPr>
        <w:pict>
          <v:shape id="_x0000_i1055" type="#_x0000_t75" style="width:27pt;height:23.25pt">
            <v:imagedata r:id="rId31" o:title=""/>
          </v:shape>
        </w:pict>
      </w:r>
      <w:r w:rsidR="00A311D8" w:rsidRPr="00415DE7">
        <w:rPr>
          <w:sz w:val="28"/>
          <w:szCs w:val="28"/>
        </w:rPr>
        <w:t>=0.99);</w:t>
      </w:r>
    </w:p>
    <w:p w:rsidR="00A311D8" w:rsidRPr="00415DE7" w:rsidRDefault="00A311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</w:rPr>
        <w:t xml:space="preserve"> – количество зубчатых передач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(</w:t>
      </w: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</w:rPr>
        <w:t xml:space="preserve"> = 3);</w:t>
      </w:r>
    </w:p>
    <w:p w:rsidR="00A311D8" w:rsidRPr="00415DE7" w:rsidRDefault="00A311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m</w:t>
      </w:r>
      <w:r w:rsidRPr="00415DE7">
        <w:rPr>
          <w:sz w:val="28"/>
          <w:szCs w:val="28"/>
        </w:rPr>
        <w:t xml:space="preserve"> – количество опор (</w:t>
      </w:r>
      <w:r w:rsidRPr="00415DE7">
        <w:rPr>
          <w:sz w:val="28"/>
          <w:szCs w:val="28"/>
          <w:lang w:val="en-US"/>
        </w:rPr>
        <w:t>m</w:t>
      </w:r>
      <w:r w:rsidRPr="00415DE7">
        <w:rPr>
          <w:sz w:val="28"/>
          <w:szCs w:val="28"/>
        </w:rPr>
        <w:t xml:space="preserve"> = 4).</w:t>
      </w:r>
    </w:p>
    <w:p w:rsidR="00A311D8" w:rsidRPr="00415DE7" w:rsidRDefault="00A311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11D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7.25pt;height:22.5pt">
            <v:imagedata r:id="rId26" o:title=""/>
          </v:shape>
        </w:pict>
      </w:r>
      <w:r w:rsidR="00A311D8" w:rsidRPr="00415DE7">
        <w:rPr>
          <w:sz w:val="28"/>
          <w:szCs w:val="28"/>
        </w:rPr>
        <w:t>=</w:t>
      </w:r>
      <w:r w:rsidR="005E20BA" w:rsidRPr="00415DE7">
        <w:rPr>
          <w:sz w:val="28"/>
          <w:szCs w:val="28"/>
        </w:rPr>
        <w:t>(</w:t>
      </w:r>
      <w:r w:rsidR="00A311D8" w:rsidRPr="00415DE7">
        <w:rPr>
          <w:sz w:val="28"/>
          <w:szCs w:val="28"/>
        </w:rPr>
        <w:t>0.98</w:t>
      </w:r>
      <w:r w:rsidR="005E20BA" w:rsidRPr="00415DE7">
        <w:rPr>
          <w:sz w:val="28"/>
          <w:szCs w:val="28"/>
        </w:rPr>
        <w:t>)</w:t>
      </w:r>
      <w:r w:rsidR="005E20BA" w:rsidRPr="00415DE7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pict>
          <v:shape id="_x0000_i1057" type="#_x0000_t75" style="width:6.75pt;height:6.75pt">
            <v:imagedata r:id="rId28" o:title=""/>
          </v:shape>
        </w:pict>
      </w:r>
      <w:r w:rsidR="005E20BA" w:rsidRPr="00415DE7">
        <w:rPr>
          <w:sz w:val="28"/>
          <w:szCs w:val="28"/>
        </w:rPr>
        <w:t>(</w:t>
      </w:r>
      <w:r w:rsidR="00A311D8" w:rsidRPr="00415DE7">
        <w:rPr>
          <w:sz w:val="28"/>
          <w:szCs w:val="28"/>
        </w:rPr>
        <w:t>0.9</w:t>
      </w:r>
      <w:r w:rsidR="005E20BA" w:rsidRPr="00415DE7">
        <w:rPr>
          <w:sz w:val="28"/>
          <w:szCs w:val="28"/>
        </w:rPr>
        <w:t>5)</w:t>
      </w:r>
      <w:r w:rsidR="005E20BA" w:rsidRPr="00415DE7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pict>
          <v:shape id="_x0000_i1058" type="#_x0000_t75" style="width:6.75pt;height:6.75pt">
            <v:imagedata r:id="rId30" o:title=""/>
          </v:shape>
        </w:pict>
      </w:r>
      <w:r w:rsidR="00A311D8" w:rsidRPr="00415DE7">
        <w:rPr>
          <w:sz w:val="28"/>
          <w:szCs w:val="28"/>
        </w:rPr>
        <w:t>0.99 = 0.</w:t>
      </w:r>
      <w:r w:rsidR="005E20BA" w:rsidRPr="00415DE7">
        <w:rPr>
          <w:sz w:val="28"/>
          <w:szCs w:val="28"/>
        </w:rPr>
        <w:t>7</w:t>
      </w:r>
      <w:r w:rsidR="00F3276A" w:rsidRPr="00415DE7">
        <w:rPr>
          <w:sz w:val="28"/>
          <w:szCs w:val="28"/>
        </w:rPr>
        <w:t>%</w:t>
      </w:r>
    </w:p>
    <w:p w:rsidR="00DA1546" w:rsidRPr="00415DE7" w:rsidRDefault="00A311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дв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  <w:lang w:val="en-US"/>
        </w:rPr>
        <w:pict>
          <v:shape id="_x0000_i1059" type="#_x0000_t75" style="width:72.75pt;height:42.75pt" fillcolor="window">
            <v:imagedata r:id="rId32" o:title=""/>
          </v:shape>
        </w:pict>
      </w:r>
      <w:r w:rsidRPr="00415DE7">
        <w:rPr>
          <w:sz w:val="28"/>
          <w:szCs w:val="28"/>
        </w:rPr>
        <w:t>=</w:t>
      </w:r>
      <w:r w:rsidR="003E4D01" w:rsidRPr="00415DE7">
        <w:rPr>
          <w:sz w:val="28"/>
          <w:szCs w:val="28"/>
        </w:rPr>
        <w:t>21</w:t>
      </w:r>
      <w:r w:rsidRPr="00415DE7">
        <w:rPr>
          <w:sz w:val="28"/>
          <w:szCs w:val="28"/>
        </w:rPr>
        <w:t>.</w:t>
      </w:r>
      <w:r w:rsidR="003E4D01" w:rsidRPr="00415DE7">
        <w:rPr>
          <w:sz w:val="28"/>
          <w:szCs w:val="28"/>
        </w:rPr>
        <w:t>12</w:t>
      </w:r>
      <w:r w:rsidRPr="00415DE7">
        <w:rPr>
          <w:sz w:val="28"/>
          <w:szCs w:val="28"/>
        </w:rPr>
        <w:t xml:space="preserve"> Вт</w:t>
      </w:r>
    </w:p>
    <w:p w:rsidR="00DA1546" w:rsidRPr="00415DE7" w:rsidRDefault="00DA154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415DE7" w:rsidP="00415DE7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2F2B6C" w:rsidRPr="00415DE7">
        <w:rPr>
          <w:caps/>
          <w:sz w:val="28"/>
          <w:szCs w:val="28"/>
        </w:rPr>
        <w:t>4</w:t>
      </w:r>
      <w:r>
        <w:rPr>
          <w:caps/>
          <w:sz w:val="28"/>
          <w:szCs w:val="28"/>
        </w:rPr>
        <w:t xml:space="preserve"> </w:t>
      </w:r>
      <w:r w:rsidR="002F2B6C" w:rsidRPr="00415DE7">
        <w:rPr>
          <w:caps/>
          <w:sz w:val="28"/>
          <w:szCs w:val="28"/>
        </w:rPr>
        <w:t>Расчёт размеров зубчатых колёс</w:t>
      </w:r>
    </w:p>
    <w:p w:rsidR="009D3D37" w:rsidRPr="00415DE7" w:rsidRDefault="009D3D37" w:rsidP="00415DE7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4.1 Расчёт крутящих моментов</w:t>
      </w:r>
    </w:p>
    <w:p w:rsidR="00C229D1" w:rsidRPr="00415DE7" w:rsidRDefault="00C229D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Крутящие моменты определяем с использованием следующего соотношения между моментами на ведомом М</w:t>
      </w:r>
      <w:r w:rsidRPr="00415DE7">
        <w:rPr>
          <w:sz w:val="28"/>
          <w:szCs w:val="28"/>
          <w:vertAlign w:val="subscript"/>
        </w:rPr>
        <w:t>ведом</w:t>
      </w:r>
      <w:r w:rsidRPr="00415DE7">
        <w:rPr>
          <w:sz w:val="28"/>
          <w:szCs w:val="28"/>
        </w:rPr>
        <w:t xml:space="preserve"> и ведущем М</w:t>
      </w:r>
      <w:r w:rsidRPr="00415DE7">
        <w:rPr>
          <w:sz w:val="28"/>
          <w:szCs w:val="28"/>
          <w:vertAlign w:val="subscript"/>
        </w:rPr>
        <w:t>ведущ</w:t>
      </w:r>
      <w:r w:rsidRPr="00415DE7">
        <w:rPr>
          <w:sz w:val="28"/>
          <w:szCs w:val="28"/>
        </w:rPr>
        <w:t xml:space="preserve"> зубчатых колёсах: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12.5pt;height:46.5pt" fillcolor="window">
            <v:imagedata r:id="rId33" o:title=""/>
          </v:shape>
        </w:pict>
      </w:r>
      <w:r w:rsidR="002F2B6C" w:rsidRPr="00415DE7">
        <w:rPr>
          <w:sz w:val="28"/>
        </w:rPr>
        <w:t xml:space="preserve">, </w:t>
      </w:r>
      <w:r w:rsidR="002F2B6C" w:rsidRPr="00415DE7">
        <w:rPr>
          <w:sz w:val="28"/>
          <w:szCs w:val="28"/>
        </w:rPr>
        <w:t>Н·см</w: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3D53D9" w:rsidRPr="00415DE7">
        <w:rPr>
          <w:sz w:val="28"/>
          <w:szCs w:val="28"/>
        </w:rPr>
        <w:t>(9</w:t>
      </w:r>
      <w:r w:rsidR="002F2B6C" w:rsidRPr="00415DE7">
        <w:rPr>
          <w:sz w:val="28"/>
          <w:szCs w:val="28"/>
        </w:rPr>
        <w:t>)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где</w:t>
      </w:r>
      <w:r w:rsidR="00415DE7">
        <w:rPr>
          <w:sz w:val="28"/>
        </w:rPr>
        <w:t xml:space="preserve"> </w:t>
      </w:r>
      <w:r w:rsidRPr="00415DE7">
        <w:rPr>
          <w:sz w:val="28"/>
          <w:lang w:val="en-US"/>
        </w:rPr>
        <w:t>U</w:t>
      </w:r>
      <w:r w:rsidRPr="00415DE7">
        <w:rPr>
          <w:sz w:val="28"/>
        </w:rPr>
        <w:t xml:space="preserve"> - передаточное</w:t>
      </w:r>
      <w:r w:rsidR="00415DE7">
        <w:rPr>
          <w:sz w:val="28"/>
        </w:rPr>
        <w:t xml:space="preserve"> </w:t>
      </w:r>
      <w:r w:rsidRPr="00415DE7">
        <w:rPr>
          <w:sz w:val="28"/>
        </w:rPr>
        <w:t>отношение передачи,</w:t>
      </w:r>
      <w:r w:rsidR="00415DE7">
        <w:rPr>
          <w:sz w:val="28"/>
        </w:rPr>
        <w:t xml:space="preserve"> </w:t>
      </w:r>
      <w:r w:rsidRPr="00415DE7">
        <w:rPr>
          <w:sz w:val="28"/>
          <w:szCs w:val="28"/>
        </w:rPr>
        <w:t>η</w:t>
      </w:r>
      <w:r w:rsidRPr="00415DE7">
        <w:rPr>
          <w:sz w:val="28"/>
        </w:rPr>
        <w:t xml:space="preserve"> - КПД передачи (для прямозубых колёс </w:t>
      </w:r>
      <w:r w:rsidRPr="00415DE7">
        <w:rPr>
          <w:sz w:val="28"/>
          <w:szCs w:val="28"/>
        </w:rPr>
        <w:t>η</w:t>
      </w:r>
      <w:r w:rsidRPr="00415DE7">
        <w:rPr>
          <w:sz w:val="28"/>
        </w:rPr>
        <w:t xml:space="preserve"> = 0.97).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Начинать надо с выхода, используя момент на выходном валу Мвых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</w:t>
      </w:r>
      <w:r w:rsidRPr="00415DE7">
        <w:rPr>
          <w:sz w:val="28"/>
          <w:szCs w:val="28"/>
          <w:vertAlign w:val="subscript"/>
        </w:rPr>
        <w:t>кр</w:t>
      </w:r>
      <w:r w:rsidR="003E4D01" w:rsidRPr="00415DE7">
        <w:rPr>
          <w:sz w:val="28"/>
          <w:szCs w:val="28"/>
          <w:vertAlign w:val="subscript"/>
        </w:rPr>
        <w:t>6</w:t>
      </w:r>
      <w:r w:rsidRPr="00415DE7">
        <w:rPr>
          <w:sz w:val="28"/>
          <w:szCs w:val="28"/>
        </w:rPr>
        <w:t xml:space="preserve"> = М</w:t>
      </w:r>
      <w:r w:rsidRPr="00415DE7">
        <w:rPr>
          <w:sz w:val="28"/>
          <w:szCs w:val="28"/>
          <w:vertAlign w:val="subscript"/>
        </w:rPr>
        <w:t>кр вых</w:t>
      </w:r>
      <w:r w:rsidRPr="00415DE7">
        <w:rPr>
          <w:sz w:val="28"/>
          <w:szCs w:val="28"/>
        </w:rPr>
        <w:t xml:space="preserve"> =</w:t>
      </w:r>
      <w:r w:rsidR="003E4D01" w:rsidRPr="00415DE7">
        <w:rPr>
          <w:sz w:val="28"/>
          <w:szCs w:val="28"/>
        </w:rPr>
        <w:t>120</w:t>
      </w:r>
      <w:r w:rsidRPr="00415DE7">
        <w:rPr>
          <w:sz w:val="28"/>
          <w:szCs w:val="28"/>
        </w:rPr>
        <w:t xml:space="preserve"> Н·см 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</w:t>
      </w:r>
      <w:r w:rsidRPr="00415DE7">
        <w:rPr>
          <w:sz w:val="28"/>
          <w:szCs w:val="28"/>
          <w:vertAlign w:val="subscript"/>
        </w:rPr>
        <w:t>кр</w:t>
      </w:r>
      <w:r w:rsidR="003E4D01" w:rsidRPr="00415DE7">
        <w:rPr>
          <w:sz w:val="28"/>
          <w:szCs w:val="28"/>
          <w:vertAlign w:val="subscript"/>
        </w:rPr>
        <w:t>5</w:t>
      </w:r>
      <w:r w:rsidRPr="00415DE7">
        <w:rPr>
          <w:sz w:val="28"/>
          <w:szCs w:val="28"/>
        </w:rPr>
        <w:t xml:space="preserve"> = М</w:t>
      </w:r>
      <w:r w:rsidRPr="00415DE7">
        <w:rPr>
          <w:sz w:val="28"/>
          <w:szCs w:val="28"/>
          <w:vertAlign w:val="subscript"/>
        </w:rPr>
        <w:t>кр</w:t>
      </w:r>
      <w:r w:rsidR="003E4D01" w:rsidRPr="00415DE7">
        <w:rPr>
          <w:sz w:val="28"/>
          <w:szCs w:val="28"/>
          <w:vertAlign w:val="subscript"/>
        </w:rPr>
        <w:t>4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</w:rPr>
        <w:pict>
          <v:shape id="_x0000_i1061" type="#_x0000_t75" style="width:162pt;height:48pt" fillcolor="window">
            <v:imagedata r:id="rId34" o:title=""/>
          </v:shape>
        </w:pict>
      </w:r>
      <w:r w:rsidRPr="00415DE7">
        <w:rPr>
          <w:sz w:val="28"/>
          <w:szCs w:val="28"/>
        </w:rPr>
        <w:t xml:space="preserve"> Н·см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</w:t>
      </w:r>
      <w:r w:rsidRPr="00415DE7">
        <w:rPr>
          <w:sz w:val="28"/>
          <w:szCs w:val="28"/>
          <w:vertAlign w:val="subscript"/>
        </w:rPr>
        <w:t>кр</w:t>
      </w:r>
      <w:r w:rsidR="00EC32D3" w:rsidRPr="00415DE7">
        <w:rPr>
          <w:sz w:val="28"/>
          <w:szCs w:val="28"/>
          <w:vertAlign w:val="subscript"/>
        </w:rPr>
        <w:t>3</w:t>
      </w:r>
      <w:r w:rsidRPr="00415DE7">
        <w:rPr>
          <w:sz w:val="28"/>
          <w:szCs w:val="28"/>
        </w:rPr>
        <w:t xml:space="preserve"> = М</w:t>
      </w:r>
      <w:r w:rsidRPr="00415DE7">
        <w:rPr>
          <w:sz w:val="28"/>
          <w:szCs w:val="28"/>
          <w:vertAlign w:val="subscript"/>
        </w:rPr>
        <w:t>кр</w:t>
      </w:r>
      <w:r w:rsidR="003E4D01" w:rsidRPr="00415DE7">
        <w:rPr>
          <w:sz w:val="28"/>
          <w:szCs w:val="28"/>
          <w:vertAlign w:val="subscript"/>
        </w:rPr>
        <w:t>2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</w:rPr>
        <w:pict>
          <v:shape id="_x0000_i1062" type="#_x0000_t75" style="width:152.25pt;height:47.25pt" fillcolor="window">
            <v:imagedata r:id="rId35" o:title=""/>
          </v:shape>
        </w:pict>
      </w:r>
      <w:r w:rsidRPr="00415DE7">
        <w:rPr>
          <w:sz w:val="28"/>
          <w:szCs w:val="28"/>
        </w:rPr>
        <w:t xml:space="preserve"> Н·см</w:t>
      </w:r>
    </w:p>
    <w:p w:rsidR="00DA1546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</w:t>
      </w:r>
      <w:r w:rsidRPr="00415DE7">
        <w:rPr>
          <w:sz w:val="28"/>
          <w:szCs w:val="28"/>
          <w:vertAlign w:val="subscript"/>
        </w:rPr>
        <w:t>кр1</w:t>
      </w:r>
      <w:r w:rsidRPr="00415DE7">
        <w:rPr>
          <w:sz w:val="28"/>
          <w:szCs w:val="28"/>
        </w:rPr>
        <w:t xml:space="preserve"> = М</w:t>
      </w:r>
      <w:r w:rsidRPr="00415DE7">
        <w:rPr>
          <w:sz w:val="28"/>
          <w:szCs w:val="28"/>
          <w:vertAlign w:val="subscript"/>
        </w:rPr>
        <w:t>вх</w:t>
      </w:r>
      <w:r w:rsidRPr="00415DE7">
        <w:rPr>
          <w:sz w:val="28"/>
          <w:szCs w:val="28"/>
        </w:rPr>
        <w:t xml:space="preserve"> = </w:t>
      </w:r>
      <w:r w:rsidR="00395593">
        <w:rPr>
          <w:sz w:val="28"/>
          <w:szCs w:val="28"/>
        </w:rPr>
        <w:pict>
          <v:shape id="_x0000_i1063" type="#_x0000_t75" style="width:152.25pt;height:47.25pt" fillcolor="window">
            <v:imagedata r:id="rId36" o:title=""/>
          </v:shape>
        </w:pict>
      </w:r>
      <w:r w:rsidRPr="00415DE7">
        <w:rPr>
          <w:sz w:val="28"/>
          <w:szCs w:val="28"/>
        </w:rPr>
        <w:t xml:space="preserve"> Н·см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4.2 Выбор материала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Материал колёс – Латунь ЛС 59, модуль Юнга и допускаемые напряжения которой ([</w:t>
      </w:r>
      <w:r w:rsidRPr="00415DE7">
        <w:rPr>
          <w:sz w:val="28"/>
          <w:lang w:val="en-US"/>
        </w:rPr>
        <w:t>τ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 xml:space="preserve">к </w:t>
      </w:r>
      <w:r w:rsidRPr="00415DE7">
        <w:rPr>
          <w:sz w:val="28"/>
        </w:rPr>
        <w:t>– кручение, [</w:t>
      </w:r>
      <w:r w:rsidRPr="00415DE7">
        <w:rPr>
          <w:sz w:val="28"/>
          <w:lang w:val="en-US"/>
        </w:rPr>
        <w:t>σ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>и</w:t>
      </w:r>
      <w:r w:rsidRPr="00415DE7">
        <w:rPr>
          <w:sz w:val="28"/>
        </w:rPr>
        <w:t xml:space="preserve"> – изгиб):</w:t>
      </w:r>
    </w:p>
    <w:p w:rsidR="002F2B6C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F2B6C" w:rsidRPr="00415DE7">
        <w:rPr>
          <w:sz w:val="28"/>
        </w:rPr>
        <w:t>Е = 0.83</w:t>
      </w:r>
      <w:r w:rsidR="002F2B6C" w:rsidRPr="00415DE7">
        <w:rPr>
          <w:sz w:val="28"/>
          <w:vertAlign w:val="superscript"/>
        </w:rPr>
        <w:t>.</w:t>
      </w:r>
      <w:r w:rsidR="002F2B6C" w:rsidRPr="00415DE7">
        <w:rPr>
          <w:sz w:val="28"/>
        </w:rPr>
        <w:t>10</w:t>
      </w:r>
      <w:r w:rsidR="002F2B6C" w:rsidRPr="00415DE7">
        <w:rPr>
          <w:sz w:val="28"/>
          <w:vertAlign w:val="superscript"/>
        </w:rPr>
        <w:t>7</w:t>
      </w:r>
      <w:r w:rsidR="002F2B6C" w:rsidRPr="00415DE7">
        <w:rPr>
          <w:sz w:val="28"/>
        </w:rPr>
        <w:t>, Н/см</w:t>
      </w:r>
      <w:r w:rsidR="002F2B6C" w:rsidRPr="00415DE7">
        <w:rPr>
          <w:sz w:val="28"/>
          <w:vertAlign w:val="superscript"/>
        </w:rPr>
        <w:t>2</w:t>
      </w:r>
      <w:r w:rsidR="002F2B6C" w:rsidRPr="00415DE7">
        <w:rPr>
          <w:sz w:val="28"/>
        </w:rPr>
        <w:t>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[</w:t>
      </w:r>
      <w:r w:rsidRPr="00415DE7">
        <w:rPr>
          <w:sz w:val="28"/>
          <w:lang w:val="en-US"/>
        </w:rPr>
        <w:t>σ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>и</w:t>
      </w:r>
      <w:r w:rsidRPr="00415DE7">
        <w:rPr>
          <w:sz w:val="28"/>
        </w:rPr>
        <w:t xml:space="preserve"> = 8500, Н/см</w:t>
      </w:r>
      <w:r w:rsidRPr="00415DE7">
        <w:rPr>
          <w:sz w:val="28"/>
          <w:vertAlign w:val="superscript"/>
        </w:rPr>
        <w:t>2</w:t>
      </w:r>
      <w:r w:rsidRPr="00415DE7">
        <w:rPr>
          <w:sz w:val="28"/>
        </w:rPr>
        <w:t>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[</w:t>
      </w:r>
      <w:r w:rsidRPr="00415DE7">
        <w:rPr>
          <w:sz w:val="28"/>
          <w:lang w:val="en-US"/>
        </w:rPr>
        <w:t>τ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>к</w:t>
      </w:r>
      <w:r w:rsidRPr="00415DE7">
        <w:rPr>
          <w:sz w:val="28"/>
        </w:rPr>
        <w:t xml:space="preserve"> = 10000, Н/см</w:t>
      </w:r>
      <w:r w:rsidRPr="00415DE7">
        <w:rPr>
          <w:sz w:val="28"/>
          <w:vertAlign w:val="superscript"/>
        </w:rPr>
        <w:t>2</w:t>
      </w:r>
      <w:r w:rsidRPr="00415DE7">
        <w:rPr>
          <w:sz w:val="28"/>
        </w:rPr>
        <w:t>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Материал шестерней – сталь Ст45 /</w:t>
      </w:r>
      <w:r w:rsidR="00EC32D3" w:rsidRPr="00415DE7">
        <w:rPr>
          <w:sz w:val="28"/>
        </w:rPr>
        <w:t>улучшенная</w:t>
      </w:r>
      <w:r w:rsidRPr="00415DE7">
        <w:rPr>
          <w:sz w:val="28"/>
        </w:rPr>
        <w:t>/, модуль Юнга и допускаемые напряжения которой ([</w:t>
      </w:r>
      <w:r w:rsidRPr="00415DE7">
        <w:rPr>
          <w:sz w:val="28"/>
          <w:lang w:val="en-US"/>
        </w:rPr>
        <w:t>τ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 xml:space="preserve">к </w:t>
      </w:r>
      <w:r w:rsidRPr="00415DE7">
        <w:rPr>
          <w:sz w:val="28"/>
        </w:rPr>
        <w:t>– кручение, [</w:t>
      </w:r>
      <w:r w:rsidRPr="00415DE7">
        <w:rPr>
          <w:sz w:val="28"/>
          <w:lang w:val="en-US"/>
        </w:rPr>
        <w:t>σ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>и</w:t>
      </w:r>
      <w:r w:rsidRPr="00415DE7">
        <w:rPr>
          <w:sz w:val="28"/>
        </w:rPr>
        <w:t xml:space="preserve"> – изгиб):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Е = 2.15</w:t>
      </w:r>
      <w:r w:rsidRPr="00415DE7">
        <w:rPr>
          <w:sz w:val="28"/>
          <w:vertAlign w:val="superscript"/>
        </w:rPr>
        <w:t>.</w:t>
      </w:r>
      <w:r w:rsidRPr="00415DE7">
        <w:rPr>
          <w:sz w:val="28"/>
        </w:rPr>
        <w:t>10</w:t>
      </w:r>
      <w:r w:rsidRPr="00415DE7">
        <w:rPr>
          <w:sz w:val="28"/>
          <w:vertAlign w:val="superscript"/>
        </w:rPr>
        <w:t>7</w:t>
      </w:r>
      <w:r w:rsidRPr="00415DE7">
        <w:rPr>
          <w:sz w:val="28"/>
        </w:rPr>
        <w:t>, Н/см</w:t>
      </w:r>
      <w:r w:rsidRPr="00415DE7">
        <w:rPr>
          <w:sz w:val="28"/>
          <w:vertAlign w:val="superscript"/>
        </w:rPr>
        <w:t>2</w:t>
      </w:r>
      <w:r w:rsidRPr="00415DE7">
        <w:rPr>
          <w:sz w:val="28"/>
        </w:rPr>
        <w:t>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[</w:t>
      </w:r>
      <w:r w:rsidRPr="00415DE7">
        <w:rPr>
          <w:sz w:val="28"/>
          <w:lang w:val="en-US"/>
        </w:rPr>
        <w:t>σ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>и</w:t>
      </w:r>
      <w:r w:rsidRPr="00415DE7">
        <w:rPr>
          <w:sz w:val="28"/>
        </w:rPr>
        <w:t xml:space="preserve"> = 1</w:t>
      </w:r>
      <w:r w:rsidR="00EC32D3" w:rsidRPr="00415DE7">
        <w:rPr>
          <w:sz w:val="28"/>
        </w:rPr>
        <w:t>9</w:t>
      </w:r>
      <w:r w:rsidRPr="00415DE7">
        <w:rPr>
          <w:sz w:val="28"/>
        </w:rPr>
        <w:t>000, Н/см</w:t>
      </w:r>
      <w:r w:rsidRPr="00415DE7">
        <w:rPr>
          <w:sz w:val="28"/>
          <w:vertAlign w:val="superscript"/>
        </w:rPr>
        <w:t>2</w:t>
      </w:r>
      <w:r w:rsidRPr="00415DE7">
        <w:rPr>
          <w:sz w:val="28"/>
        </w:rPr>
        <w:t>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[</w:t>
      </w:r>
      <w:r w:rsidRPr="00415DE7">
        <w:rPr>
          <w:sz w:val="28"/>
          <w:lang w:val="en-US"/>
        </w:rPr>
        <w:t>τ</w:t>
      </w:r>
      <w:r w:rsidRPr="00415DE7">
        <w:rPr>
          <w:sz w:val="28"/>
        </w:rPr>
        <w:t>]</w:t>
      </w:r>
      <w:r w:rsidRPr="00415DE7">
        <w:rPr>
          <w:sz w:val="28"/>
          <w:vertAlign w:val="subscript"/>
        </w:rPr>
        <w:t>к</w:t>
      </w:r>
      <w:r w:rsidRPr="00415DE7">
        <w:rPr>
          <w:sz w:val="28"/>
        </w:rPr>
        <w:t xml:space="preserve"> = </w:t>
      </w:r>
      <w:r w:rsidR="00EC32D3" w:rsidRPr="00415DE7">
        <w:rPr>
          <w:sz w:val="28"/>
        </w:rPr>
        <w:t>217</w:t>
      </w:r>
      <w:r w:rsidRPr="00415DE7">
        <w:rPr>
          <w:sz w:val="28"/>
        </w:rPr>
        <w:t>00, Н/см</w:t>
      </w:r>
      <w:r w:rsidRPr="00415DE7">
        <w:rPr>
          <w:sz w:val="28"/>
          <w:vertAlign w:val="superscript"/>
        </w:rPr>
        <w:t>2</w:t>
      </w:r>
      <w:r w:rsidRPr="00415DE7">
        <w:rPr>
          <w:sz w:val="28"/>
        </w:rPr>
        <w:t>.</w:t>
      </w:r>
    </w:p>
    <w:p w:rsidR="0085609C" w:rsidRPr="00415DE7" w:rsidRDefault="0085609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4.3 Расчёт модулей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  <w:r w:rsidRPr="00415DE7">
        <w:rPr>
          <w:sz w:val="28"/>
        </w:rPr>
        <w:t>Модуль зубчатых колёс вычисляется, исходя из условий контактной прочности (предотвращения выкрашивания) и условия прочности на изгиб для материалов колеса и шестерни. Из двух значений модуля, определенных из условия прочности, выбирается большее значение и округляется до ближайшего большего стандартного значения.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4.3.1 Расчёт модуля на выкрашивание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Формула для расчёта модуля</w:t>
      </w:r>
      <w:r w:rsidR="00E61514" w:rsidRPr="00415DE7">
        <w:rPr>
          <w:sz w:val="28"/>
          <w:szCs w:val="28"/>
        </w:rPr>
        <w:t xml:space="preserve"> цилиндрической прямозубой передачи</w:t>
      </w:r>
      <w:r w:rsidRPr="00415DE7">
        <w:rPr>
          <w:sz w:val="28"/>
          <w:szCs w:val="28"/>
        </w:rPr>
        <w:t xml:space="preserve"> из условия прочности на выкрашивание следующие:</w:t>
      </w:r>
    </w:p>
    <w:p w:rsidR="00DA1546" w:rsidRPr="00415DE7" w:rsidRDefault="00DA1546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42.25pt;height:57.75pt" fillcolor="window">
            <v:imagedata r:id="rId37" o:title=""/>
          </v:shape>
        </w:pict>
      </w:r>
      <w:r w:rsidR="00045A8D">
        <w:rPr>
          <w:sz w:val="28"/>
          <w:lang w:val="en-US"/>
        </w:rPr>
        <w:tab/>
      </w:r>
      <w:r w:rsidR="00045A8D">
        <w:rPr>
          <w:sz w:val="28"/>
          <w:lang w:val="en-US"/>
        </w:rPr>
        <w:tab/>
      </w:r>
      <w:r w:rsidR="00045A8D">
        <w:rPr>
          <w:sz w:val="28"/>
          <w:lang w:val="en-US"/>
        </w:rPr>
        <w:tab/>
      </w:r>
      <w:r w:rsidR="00045A8D">
        <w:rPr>
          <w:sz w:val="28"/>
          <w:lang w:val="en-US"/>
        </w:rPr>
        <w:tab/>
      </w:r>
      <w:r w:rsidR="00045A8D">
        <w:rPr>
          <w:sz w:val="28"/>
          <w:lang w:val="en-US"/>
        </w:rPr>
        <w:tab/>
      </w:r>
      <w:r w:rsidR="003D53D9" w:rsidRPr="00415DE7">
        <w:rPr>
          <w:sz w:val="28"/>
          <w:szCs w:val="28"/>
        </w:rPr>
        <w:t>(10</w:t>
      </w:r>
      <w:r w:rsidR="002F2B6C" w:rsidRPr="00415DE7">
        <w:rPr>
          <w:sz w:val="28"/>
          <w:szCs w:val="28"/>
        </w:rPr>
        <w:t>)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lang w:val="en-US"/>
        </w:rPr>
        <w:t>m</w:t>
      </w:r>
      <w:r w:rsidRPr="00415DE7">
        <w:rPr>
          <w:sz w:val="28"/>
          <w:szCs w:val="28"/>
          <w:vertAlign w:val="subscript"/>
        </w:rPr>
        <w:t>вык</w:t>
      </w:r>
      <w:r w:rsidRPr="00415DE7">
        <w:rPr>
          <w:sz w:val="28"/>
          <w:szCs w:val="28"/>
        </w:rPr>
        <w:t xml:space="preserve"> – модуль на выкрашивание;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U</w:t>
      </w:r>
      <w:r w:rsidRPr="00415DE7">
        <w:rPr>
          <w:sz w:val="28"/>
          <w:szCs w:val="28"/>
        </w:rPr>
        <w:t xml:space="preserve"> - передаточное число;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[М</w:t>
      </w:r>
      <w:r w:rsidRPr="00415DE7">
        <w:rPr>
          <w:sz w:val="28"/>
          <w:szCs w:val="28"/>
          <w:vertAlign w:val="subscript"/>
        </w:rPr>
        <w:t>к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р</w:t>
      </w:r>
      <w:r w:rsidRPr="00415DE7">
        <w:rPr>
          <w:sz w:val="28"/>
          <w:szCs w:val="28"/>
        </w:rPr>
        <w:t xml:space="preserve"> = М</w:t>
      </w:r>
      <w:r w:rsidRPr="00415DE7">
        <w:rPr>
          <w:sz w:val="28"/>
          <w:szCs w:val="28"/>
          <w:vertAlign w:val="subscript"/>
        </w:rPr>
        <w:t>к</w:t>
      </w:r>
      <w:r w:rsidRPr="00415DE7">
        <w:rPr>
          <w:sz w:val="28"/>
          <w:szCs w:val="28"/>
        </w:rPr>
        <w:t>·К</w:t>
      </w:r>
      <w:r w:rsidRPr="00415DE7">
        <w:rPr>
          <w:sz w:val="28"/>
          <w:szCs w:val="28"/>
          <w:vertAlign w:val="subscript"/>
        </w:rPr>
        <w:t>кнц</w:t>
      </w:r>
      <w:r w:rsidRPr="00415DE7">
        <w:rPr>
          <w:sz w:val="28"/>
          <w:szCs w:val="28"/>
        </w:rPr>
        <w:t>·К</w:t>
      </w:r>
      <w:r w:rsidRPr="00415DE7">
        <w:rPr>
          <w:sz w:val="28"/>
          <w:szCs w:val="28"/>
          <w:vertAlign w:val="subscript"/>
        </w:rPr>
        <w:t>д</w:t>
      </w:r>
      <w:r w:rsidRPr="00415DE7">
        <w:rPr>
          <w:sz w:val="28"/>
          <w:szCs w:val="28"/>
        </w:rPr>
        <w:t>·К</w:t>
      </w:r>
      <w:r w:rsidRPr="00415DE7">
        <w:rPr>
          <w:sz w:val="28"/>
          <w:szCs w:val="28"/>
          <w:vertAlign w:val="subscript"/>
        </w:rPr>
        <w:t>р</w:t>
      </w:r>
      <w:r w:rsidRPr="00415DE7">
        <w:rPr>
          <w:sz w:val="28"/>
          <w:szCs w:val="28"/>
        </w:rPr>
        <w:t xml:space="preserve"> – расчетный момент колеса</w:t>
      </w:r>
      <w:r w:rsidR="0085609C" w:rsidRPr="00415DE7">
        <w:rPr>
          <w:sz w:val="28"/>
          <w:szCs w:val="28"/>
        </w:rPr>
        <w:t xml:space="preserve">, вычесленный с учётом </w:t>
      </w:r>
      <w:r w:rsidRPr="00415DE7">
        <w:rPr>
          <w:sz w:val="28"/>
          <w:szCs w:val="28"/>
        </w:rPr>
        <w:t>влияния условий эксплуатации;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</w:t>
      </w:r>
      <w:r w:rsidRPr="00415DE7">
        <w:rPr>
          <w:sz w:val="28"/>
          <w:szCs w:val="28"/>
          <w:vertAlign w:val="subscript"/>
        </w:rPr>
        <w:t>кр</w:t>
      </w:r>
      <w:r w:rsidRPr="00415DE7">
        <w:rPr>
          <w:sz w:val="28"/>
          <w:szCs w:val="28"/>
        </w:rPr>
        <w:t xml:space="preserve"> - крутящий момент на колесе;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</w:t>
      </w:r>
      <w:r w:rsidRPr="00415DE7">
        <w:rPr>
          <w:sz w:val="28"/>
          <w:szCs w:val="28"/>
          <w:vertAlign w:val="subscript"/>
        </w:rPr>
        <w:t>кнц</w:t>
      </w:r>
      <w:r w:rsid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>- коэффициент концентрации нагрузки (К</w:t>
      </w:r>
      <w:r w:rsidRPr="00415DE7">
        <w:rPr>
          <w:sz w:val="28"/>
          <w:szCs w:val="28"/>
          <w:vertAlign w:val="subscript"/>
        </w:rPr>
        <w:t>кнц</w:t>
      </w:r>
      <w:r w:rsid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>= 1.4 при несимметричном расположении);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</w:t>
      </w:r>
      <w:r w:rsidRPr="00415DE7">
        <w:rPr>
          <w:sz w:val="28"/>
          <w:szCs w:val="28"/>
          <w:vertAlign w:val="subscript"/>
        </w:rPr>
        <w:t>д</w:t>
      </w:r>
      <w:r w:rsidRPr="00415DE7">
        <w:rPr>
          <w:sz w:val="28"/>
          <w:szCs w:val="28"/>
        </w:rPr>
        <w:t xml:space="preserve"> - коэффициент динамической нагрузки, зависящий от погрешностей изготовления колеса и скорости вращения (К</w:t>
      </w:r>
      <w:r w:rsidRPr="00415DE7">
        <w:rPr>
          <w:sz w:val="28"/>
          <w:szCs w:val="28"/>
          <w:vertAlign w:val="subscript"/>
        </w:rPr>
        <w:t>д</w:t>
      </w:r>
      <w:r w:rsidRPr="00415DE7">
        <w:rPr>
          <w:sz w:val="28"/>
          <w:szCs w:val="28"/>
        </w:rPr>
        <w:t xml:space="preserve"> = 1.0÷1.1);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</w:t>
      </w:r>
      <w:r w:rsidRPr="00415DE7">
        <w:rPr>
          <w:sz w:val="28"/>
          <w:szCs w:val="28"/>
          <w:vertAlign w:val="subscript"/>
        </w:rPr>
        <w:t>р</w:t>
      </w:r>
      <w:r w:rsidRPr="00415DE7">
        <w:rPr>
          <w:sz w:val="28"/>
          <w:szCs w:val="28"/>
        </w:rPr>
        <w:t xml:space="preserve"> - коэффициент режима работы, зависящий от наличия ударов, вибрации (К</w:t>
      </w:r>
      <w:r w:rsidRPr="00415DE7">
        <w:rPr>
          <w:sz w:val="28"/>
          <w:szCs w:val="28"/>
          <w:vertAlign w:val="subscript"/>
        </w:rPr>
        <w:t>р</w:t>
      </w:r>
      <w:r w:rsidRPr="00415DE7">
        <w:rPr>
          <w:sz w:val="28"/>
          <w:szCs w:val="28"/>
        </w:rPr>
        <w:t xml:space="preserve"> = 1.0÷1.1);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</w:t>
      </w:r>
      <w:r w:rsidRPr="00415DE7">
        <w:rPr>
          <w:sz w:val="28"/>
          <w:szCs w:val="28"/>
          <w:vertAlign w:val="subscript"/>
        </w:rPr>
        <w:t>Е</w:t>
      </w:r>
      <w:r w:rsidRPr="00415DE7">
        <w:rPr>
          <w:sz w:val="28"/>
          <w:szCs w:val="28"/>
        </w:rPr>
        <w:t xml:space="preserve"> - коэффициент, учитывающий ра</w:t>
      </w:r>
      <w:r w:rsidR="0085609C" w:rsidRPr="00415DE7">
        <w:rPr>
          <w:sz w:val="28"/>
          <w:szCs w:val="28"/>
        </w:rPr>
        <w:t xml:space="preserve">знородность материалов колеса и </w:t>
      </w:r>
      <w:r w:rsidRPr="00415DE7">
        <w:rPr>
          <w:sz w:val="28"/>
          <w:szCs w:val="28"/>
        </w:rPr>
        <w:t>шестерни, определяется по формуле: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3D4758" w:rsidRPr="00045A8D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5" type="#_x0000_t75" style="width:177pt;height:47.25pt" fillcolor="window">
            <v:imagedata r:id="rId38" o:title=""/>
          </v:shape>
        </w:pic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3D53D9" w:rsidRPr="00415DE7">
        <w:rPr>
          <w:sz w:val="28"/>
          <w:szCs w:val="28"/>
        </w:rPr>
        <w:t>(11</w:t>
      </w:r>
      <w:r w:rsidR="002F2B6C" w:rsidRPr="00415DE7">
        <w:rPr>
          <w:sz w:val="28"/>
          <w:szCs w:val="28"/>
        </w:rPr>
        <w:t>)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где </w:t>
      </w:r>
      <w:r w:rsidRPr="00415DE7">
        <w:rPr>
          <w:sz w:val="28"/>
          <w:szCs w:val="28"/>
          <w:lang w:val="en-US"/>
        </w:rPr>
        <w:t>E</w:t>
      </w:r>
      <w:r w:rsidRPr="00415DE7">
        <w:rPr>
          <w:sz w:val="28"/>
          <w:szCs w:val="28"/>
          <w:vertAlign w:val="subscript"/>
        </w:rPr>
        <w:t>к</w:t>
      </w:r>
      <w:r w:rsidRPr="00415DE7">
        <w:rPr>
          <w:sz w:val="28"/>
          <w:szCs w:val="28"/>
        </w:rPr>
        <w:t xml:space="preserve">, </w:t>
      </w:r>
      <w:r w:rsidRPr="00415DE7">
        <w:rPr>
          <w:sz w:val="28"/>
          <w:szCs w:val="28"/>
          <w:lang w:val="en-US"/>
        </w:rPr>
        <w:t>E</w:t>
      </w:r>
      <w:r w:rsidRPr="00415DE7">
        <w:rPr>
          <w:sz w:val="28"/>
          <w:szCs w:val="28"/>
          <w:vertAlign w:val="subscript"/>
        </w:rPr>
        <w:t>ш</w:t>
      </w:r>
      <w:r w:rsidRPr="00415DE7">
        <w:rPr>
          <w:sz w:val="28"/>
          <w:szCs w:val="28"/>
        </w:rPr>
        <w:t xml:space="preserve"> – модули упругости материалов колеса и шестерни (Н/см</w:t>
      </w:r>
      <w:r w:rsidRPr="00415DE7">
        <w:rPr>
          <w:sz w:val="28"/>
          <w:szCs w:val="28"/>
          <w:vertAlign w:val="superscript"/>
        </w:rPr>
        <w:t>2</w:t>
      </w:r>
      <w:r w:rsidRPr="00415DE7">
        <w:rPr>
          <w:sz w:val="28"/>
          <w:szCs w:val="28"/>
        </w:rPr>
        <w:t>);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</w:rPr>
        <w:t>К</w:t>
      </w:r>
      <w:r w:rsidRPr="00415DE7">
        <w:rPr>
          <w:sz w:val="28"/>
          <w:szCs w:val="28"/>
        </w:rPr>
        <w:t xml:space="preserve"> - параметры колеса;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Ψ - относительная толщина колеса</w:t>
      </w:r>
      <w:r w:rsidR="003D4758" w:rsidRPr="00415DE7">
        <w:rPr>
          <w:sz w:val="28"/>
          <w:szCs w:val="28"/>
        </w:rPr>
        <w:t xml:space="preserve">, </w:t>
      </w:r>
      <w:r w:rsidRPr="00415DE7">
        <w:rPr>
          <w:sz w:val="28"/>
          <w:szCs w:val="28"/>
        </w:rPr>
        <w:t>для цилиндрического колеса Ψ = 4…10</w:t>
      </w:r>
      <w:r w:rsidR="00E61514" w:rsidRPr="00415DE7">
        <w:rPr>
          <w:sz w:val="28"/>
          <w:szCs w:val="28"/>
        </w:rPr>
        <w:t>.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Для заданных материалов и полученных чисел зубьев и крутящих моментов: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6" type="#_x0000_t75" style="width:272.25pt;height:48.75pt" fillcolor="window">
            <v:imagedata r:id="rId39" o:title=""/>
          </v:shape>
        </w:pic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Ψ = </w:t>
      </w:r>
      <w:r w:rsidR="00EC32D3" w:rsidRPr="00415DE7">
        <w:rPr>
          <w:sz w:val="28"/>
          <w:szCs w:val="28"/>
        </w:rPr>
        <w:t>5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[М</w:t>
      </w:r>
      <w:r w:rsidRPr="00415DE7">
        <w:rPr>
          <w:sz w:val="28"/>
          <w:szCs w:val="28"/>
          <w:vertAlign w:val="subscript"/>
        </w:rPr>
        <w:t>к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 xml:space="preserve">р </w:t>
      </w:r>
      <w:r w:rsidRPr="00415DE7">
        <w:rPr>
          <w:sz w:val="28"/>
          <w:szCs w:val="28"/>
        </w:rPr>
        <w:t>= 1</w:t>
      </w:r>
      <w:r w:rsidR="00EC32D3" w:rsidRPr="00415DE7">
        <w:rPr>
          <w:sz w:val="28"/>
          <w:szCs w:val="28"/>
        </w:rPr>
        <w:t>2</w:t>
      </w:r>
      <w:r w:rsidRPr="00415DE7">
        <w:rPr>
          <w:sz w:val="28"/>
          <w:szCs w:val="28"/>
        </w:rPr>
        <w:t>0 · 1.</w:t>
      </w:r>
      <w:r w:rsidR="00EC32D3" w:rsidRPr="00415DE7">
        <w:rPr>
          <w:sz w:val="28"/>
          <w:szCs w:val="28"/>
        </w:rPr>
        <w:t>2</w:t>
      </w:r>
      <w:r w:rsidRPr="00415DE7">
        <w:rPr>
          <w:sz w:val="28"/>
          <w:szCs w:val="28"/>
        </w:rPr>
        <w:t xml:space="preserve"> · 1 · 1 = 1</w:t>
      </w:r>
      <w:r w:rsidR="00EC32D3" w:rsidRPr="00415DE7">
        <w:rPr>
          <w:sz w:val="28"/>
          <w:szCs w:val="28"/>
        </w:rPr>
        <w:t>4</w:t>
      </w:r>
      <w:r w:rsidRPr="00415DE7">
        <w:rPr>
          <w:sz w:val="28"/>
          <w:szCs w:val="28"/>
        </w:rPr>
        <w:t>4 Н·см</w:t>
      </w:r>
    </w:p>
    <w:p w:rsidR="002F2B6C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7" type="#_x0000_t75" style="width:318.75pt;height:51.75pt" fillcolor="window">
            <v:imagedata r:id="rId40" o:title=""/>
          </v:shape>
        </w:pict>
      </w:r>
      <w:r w:rsidR="002F2B6C" w:rsidRPr="00415DE7">
        <w:rPr>
          <w:sz w:val="28"/>
          <w:szCs w:val="28"/>
        </w:rPr>
        <w:t xml:space="preserve"> мм</w:t>
      </w:r>
    </w:p>
    <w:p w:rsidR="009A73E0" w:rsidRPr="00415DE7" w:rsidRDefault="009A73E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2B6C" w:rsidRPr="00415DE7">
        <w:rPr>
          <w:sz w:val="28"/>
          <w:szCs w:val="28"/>
        </w:rPr>
        <w:t>4.3.2 Расчёт модуля на изгиб</w:t>
      </w:r>
    </w:p>
    <w:p w:rsidR="002F2B6C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Расчет модуля из условия прочности на изгиб выполняется для элемента которого произведение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[</w:t>
      </w:r>
      <w:r w:rsidRPr="00415DE7">
        <w:rPr>
          <w:sz w:val="28"/>
          <w:szCs w:val="28"/>
          <w:lang w:val="en-US"/>
        </w:rPr>
        <w:t>σ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и</w:t>
      </w:r>
      <w:r w:rsidR="00395593">
        <w:rPr>
          <w:sz w:val="28"/>
          <w:szCs w:val="28"/>
        </w:rPr>
        <w:pict>
          <v:shape id="_x0000_i1068" type="#_x0000_t75" style="width:6.75pt;height:6.75pt">
            <v:imagedata r:id="rId41" o:title=""/>
          </v:shape>
        </w:pict>
      </w:r>
      <w:r w:rsidRPr="00415DE7">
        <w:rPr>
          <w:sz w:val="28"/>
          <w:szCs w:val="28"/>
          <w:lang w:val="en-US"/>
        </w:rPr>
        <w:t>y</w:t>
      </w:r>
      <w:r w:rsidRPr="00415DE7">
        <w:rPr>
          <w:sz w:val="28"/>
          <w:szCs w:val="28"/>
        </w:rPr>
        <w:t xml:space="preserve"> оказываеться меньшим, при этом в формулу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подставляются значения параметров, характерные для этого элемента. Формула для расчёта модуля из условия прочности на изгиб 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Для цилиндрической прямозубой передачи: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4758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38pt;height:49.5pt" fillcolor="window">
            <v:imagedata r:id="rId42" o:title=""/>
          </v:shape>
        </w:pic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3D53D9" w:rsidRPr="00415DE7">
        <w:rPr>
          <w:sz w:val="28"/>
          <w:szCs w:val="28"/>
        </w:rPr>
        <w:t>(12</w:t>
      </w:r>
      <w:r w:rsidR="002F2B6C" w:rsidRPr="00415DE7">
        <w:rPr>
          <w:sz w:val="28"/>
          <w:szCs w:val="28"/>
        </w:rPr>
        <w:t>)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4758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lang w:val="en-US"/>
        </w:rPr>
        <w:t>y</w:t>
      </w:r>
      <w:r w:rsidRPr="00415DE7">
        <w:rPr>
          <w:sz w:val="28"/>
          <w:szCs w:val="28"/>
        </w:rPr>
        <w:t xml:space="preserve"> - коэффициент формы зуба, зависящий от числа зубьев 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</w:rPr>
        <w:t>;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15DE7">
        <w:rPr>
          <w:sz w:val="28"/>
          <w:szCs w:val="28"/>
        </w:rPr>
        <w:t>[</w:t>
      </w:r>
      <w:r w:rsidRPr="00415DE7">
        <w:rPr>
          <w:sz w:val="28"/>
          <w:szCs w:val="28"/>
          <w:lang w:val="en-US"/>
        </w:rPr>
        <w:t>σ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и к</w:t>
      </w:r>
      <w:r w:rsidR="00395593">
        <w:rPr>
          <w:sz w:val="28"/>
          <w:szCs w:val="28"/>
        </w:rPr>
        <w:pict>
          <v:shape id="_x0000_i1070" type="#_x0000_t75" style="width:6.75pt;height:6.75pt">
            <v:imagedata r:id="rId41" o:title=""/>
          </v:shape>
        </w:pict>
      </w:r>
      <w:r w:rsidRPr="00415DE7">
        <w:rPr>
          <w:sz w:val="28"/>
          <w:szCs w:val="28"/>
          <w:lang w:val="en-US"/>
        </w:rPr>
        <w:t>y</w:t>
      </w:r>
      <w:r w:rsidRPr="00415DE7">
        <w:rPr>
          <w:sz w:val="28"/>
          <w:szCs w:val="28"/>
          <w:vertAlign w:val="subscript"/>
        </w:rPr>
        <w:t>к</w:t>
      </w:r>
      <w:r w:rsid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>&lt;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[</w:t>
      </w:r>
      <w:r w:rsidRPr="00415DE7">
        <w:rPr>
          <w:sz w:val="28"/>
          <w:szCs w:val="28"/>
          <w:lang w:val="en-US"/>
        </w:rPr>
        <w:t>σ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и ш</w:t>
      </w:r>
      <w:r w:rsidR="00395593">
        <w:rPr>
          <w:sz w:val="28"/>
          <w:szCs w:val="28"/>
        </w:rPr>
        <w:pict>
          <v:shape id="_x0000_i1071" type="#_x0000_t75" style="width:6.75pt;height:6.75pt">
            <v:imagedata r:id="rId41" o:title=""/>
          </v:shape>
        </w:pict>
      </w:r>
      <w:r w:rsidRPr="00415DE7">
        <w:rPr>
          <w:sz w:val="28"/>
          <w:szCs w:val="28"/>
          <w:lang w:val="en-US"/>
        </w:rPr>
        <w:t>y</w:t>
      </w:r>
      <w:r w:rsidRPr="00415DE7">
        <w:rPr>
          <w:sz w:val="28"/>
          <w:szCs w:val="28"/>
          <w:vertAlign w:val="subscript"/>
        </w:rPr>
        <w:t>ш</w:t>
      </w:r>
      <w:r w:rsidR="00415DE7">
        <w:rPr>
          <w:sz w:val="28"/>
          <w:szCs w:val="28"/>
          <w:vertAlign w:val="subscript"/>
        </w:rPr>
        <w:t xml:space="preserve"> </w:t>
      </w:r>
    </w:p>
    <w:p w:rsidR="002F2B6C" w:rsidRPr="00415DE7" w:rsidRDefault="00E27D7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1215.5</w:t>
      </w:r>
      <w:r w:rsidR="002F2B6C" w:rsidRPr="00415DE7">
        <w:rPr>
          <w:sz w:val="28"/>
          <w:szCs w:val="28"/>
        </w:rPr>
        <w:t xml:space="preserve"> &lt; </w:t>
      </w:r>
      <w:r w:rsidRPr="00415DE7">
        <w:rPr>
          <w:sz w:val="28"/>
          <w:szCs w:val="28"/>
        </w:rPr>
        <w:t>18240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4758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Расчет модуля на изгиб выполняется для колеса при заданных материалах и полученных ч</w:t>
      </w:r>
      <w:r w:rsidR="003D4758" w:rsidRPr="00415DE7">
        <w:rPr>
          <w:sz w:val="28"/>
          <w:szCs w:val="28"/>
        </w:rPr>
        <w:t>исел зубьев и крутящих моментов:</w:t>
      </w:r>
    </w:p>
    <w:p w:rsidR="003D4758" w:rsidRPr="00415DE7" w:rsidRDefault="003D475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602F4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y</w:t>
      </w:r>
      <w:r w:rsidRPr="00415DE7">
        <w:rPr>
          <w:sz w:val="28"/>
          <w:szCs w:val="28"/>
          <w:vertAlign w:val="subscript"/>
        </w:rPr>
        <w:t>к</w:t>
      </w:r>
      <w:r w:rsidR="002F2B6C" w:rsidRPr="00415DE7">
        <w:rPr>
          <w:sz w:val="28"/>
          <w:szCs w:val="28"/>
        </w:rPr>
        <w:t xml:space="preserve"> = 0.14</w:t>
      </w:r>
      <w:r w:rsidR="00E27D77" w:rsidRPr="00415DE7">
        <w:rPr>
          <w:sz w:val="28"/>
          <w:szCs w:val="28"/>
        </w:rPr>
        <w:t>3</w:t>
      </w:r>
    </w:p>
    <w:p w:rsidR="002F2B6C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65.5pt;height:48pt" fillcolor="window">
            <v:imagedata r:id="rId43" o:title=""/>
          </v:shape>
        </w:pict>
      </w:r>
      <w:r w:rsidR="002F2B6C" w:rsidRPr="00415DE7">
        <w:rPr>
          <w:sz w:val="28"/>
          <w:szCs w:val="28"/>
        </w:rPr>
        <w:t xml:space="preserve"> мм</w:t>
      </w:r>
    </w:p>
    <w:p w:rsidR="00DA1546" w:rsidRPr="00415DE7" w:rsidRDefault="00DA154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4.3.3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Выбор модуля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По рассчитанным модулям зубчатых колёс, подбираем ближайшее большее стандартное значение. 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Ближайшее стандартное значение для прямозубых цилиндрических колёс:</w:t>
      </w:r>
    </w:p>
    <w:p w:rsidR="002F2B6C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F2B6C" w:rsidRPr="00415DE7">
        <w:rPr>
          <w:sz w:val="28"/>
          <w:szCs w:val="28"/>
          <w:lang w:val="en-US"/>
        </w:rPr>
        <w:t>m</w:t>
      </w:r>
      <w:r w:rsidR="005E3A87" w:rsidRPr="00415D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="005E3A87" w:rsidRPr="00415DE7">
          <w:rPr>
            <w:sz w:val="28"/>
            <w:szCs w:val="28"/>
          </w:rPr>
          <w:t>1</w:t>
        </w:r>
        <w:r w:rsidR="002F2B6C" w:rsidRPr="00415DE7">
          <w:rPr>
            <w:sz w:val="28"/>
            <w:szCs w:val="28"/>
          </w:rPr>
          <w:t xml:space="preserve"> мм</w:t>
        </w:r>
      </w:smartTag>
      <w:r w:rsidR="002F2B6C" w:rsidRPr="00415DE7">
        <w:rPr>
          <w:sz w:val="28"/>
          <w:szCs w:val="28"/>
        </w:rPr>
        <w:t>.</w:t>
      </w:r>
    </w:p>
    <w:p w:rsidR="009A73E0" w:rsidRPr="00415DE7" w:rsidRDefault="009A73E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4.4 Расчёт размеров зубчатых колёс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4758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Диаметры окружностей рассчитываются по следующим формулам: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Диаметр делительной окружности цилиндрического прямозубого колеса: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045A8D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</w:rPr>
        <w:t xml:space="preserve"> = </w:t>
      </w:r>
      <w:r w:rsidRPr="00415DE7">
        <w:rPr>
          <w:sz w:val="28"/>
          <w:szCs w:val="28"/>
          <w:lang w:val="en-US"/>
        </w:rPr>
        <w:t>m</w:t>
      </w:r>
      <w:r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vertAlign w:val="superscript"/>
        </w:rPr>
        <w:t xml:space="preserve">. </w:t>
      </w:r>
      <w:r w:rsidRPr="00415DE7">
        <w:rPr>
          <w:sz w:val="28"/>
          <w:szCs w:val="28"/>
          <w:lang w:val="en-US"/>
        </w:rPr>
        <w:t>z</w: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5E3A87" w:rsidRPr="00415DE7">
        <w:rPr>
          <w:sz w:val="28"/>
          <w:szCs w:val="28"/>
        </w:rPr>
        <w:t>(1</w:t>
      </w:r>
      <w:r w:rsidR="003D53D9" w:rsidRPr="00415DE7">
        <w:rPr>
          <w:sz w:val="28"/>
          <w:szCs w:val="28"/>
        </w:rPr>
        <w:t>3</w:t>
      </w:r>
      <w:r w:rsidR="005E3A87" w:rsidRPr="00415DE7">
        <w:rPr>
          <w:sz w:val="28"/>
          <w:szCs w:val="28"/>
        </w:rPr>
        <w:t>)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Высота выступов цилиндрического прямозубого колеса 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</w:rPr>
        <w:t xml:space="preserve">= </w:t>
      </w:r>
      <w:r w:rsidRPr="00415DE7">
        <w:rPr>
          <w:sz w:val="28"/>
          <w:szCs w:val="28"/>
          <w:lang w:val="en-US"/>
        </w:rPr>
        <w:t>m</w:t>
      </w:r>
      <w:r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vertAlign w:val="superscript"/>
        </w:rPr>
        <w:t xml:space="preserve">. </w:t>
      </w: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</w:rPr>
        <w:t>*</w:t>
      </w:r>
      <w:r w:rsidR="003D53D9" w:rsidRPr="00415DE7">
        <w:rPr>
          <w:sz w:val="28"/>
          <w:szCs w:val="28"/>
        </w:rPr>
        <w:tab/>
      </w:r>
      <w:r w:rsidR="003D53D9" w:rsidRPr="00415DE7">
        <w:rPr>
          <w:sz w:val="28"/>
          <w:szCs w:val="28"/>
        </w:rPr>
        <w:tab/>
      </w:r>
      <w:r w:rsidR="003D53D9" w:rsidRPr="00415DE7">
        <w:rPr>
          <w:sz w:val="28"/>
          <w:szCs w:val="28"/>
        </w:rPr>
        <w:tab/>
      </w:r>
      <w:r w:rsidR="003D53D9" w:rsidRPr="00415DE7">
        <w:rPr>
          <w:sz w:val="28"/>
          <w:szCs w:val="28"/>
        </w:rPr>
        <w:tab/>
      </w:r>
      <w:r w:rsidR="003D53D9" w:rsidRPr="00415DE7">
        <w:rPr>
          <w:sz w:val="28"/>
          <w:szCs w:val="28"/>
        </w:rPr>
        <w:tab/>
      </w:r>
      <w:r w:rsidR="00415DE7">
        <w:rPr>
          <w:sz w:val="28"/>
          <w:szCs w:val="28"/>
        </w:rPr>
        <w:t xml:space="preserve"> </w:t>
      </w:r>
      <w:r w:rsidR="003D53D9" w:rsidRPr="00415DE7">
        <w:rPr>
          <w:sz w:val="28"/>
          <w:szCs w:val="28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3D53D9" w:rsidRPr="00415DE7">
        <w:rPr>
          <w:sz w:val="28"/>
          <w:szCs w:val="28"/>
        </w:rPr>
        <w:t>(14</w:t>
      </w:r>
      <w:r w:rsidR="005E3A87" w:rsidRPr="00415DE7">
        <w:rPr>
          <w:sz w:val="28"/>
          <w:szCs w:val="28"/>
        </w:rPr>
        <w:t>)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</w:rPr>
        <w:t>*=1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Диаметр выступов цилиндрического прямозубого колеса: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</w:rPr>
        <w:t xml:space="preserve"> = </w:t>
      </w: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</w:rPr>
        <w:t xml:space="preserve"> + 2</w:t>
      </w: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a</w: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5E3A87" w:rsidRPr="00415DE7">
        <w:rPr>
          <w:sz w:val="28"/>
          <w:szCs w:val="28"/>
        </w:rPr>
        <w:t>(</w:t>
      </w:r>
      <w:r w:rsidR="003D53D9" w:rsidRPr="00415DE7">
        <w:rPr>
          <w:sz w:val="28"/>
          <w:szCs w:val="28"/>
        </w:rPr>
        <w:t>15</w:t>
      </w:r>
      <w:r w:rsidR="005E3A87" w:rsidRPr="00415DE7">
        <w:rPr>
          <w:sz w:val="28"/>
          <w:szCs w:val="28"/>
        </w:rPr>
        <w:t>)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Высота впадин цилиндрического прямозубого колеса: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045A8D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f</w:t>
      </w:r>
      <w:r w:rsidR="009B7B39" w:rsidRPr="00415DE7">
        <w:rPr>
          <w:sz w:val="28"/>
          <w:szCs w:val="28"/>
        </w:rPr>
        <w:t>=</w:t>
      </w:r>
      <w:r w:rsidRPr="00415DE7">
        <w:rPr>
          <w:sz w:val="28"/>
          <w:szCs w:val="28"/>
        </w:rPr>
        <w:t>(</w:t>
      </w: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</w:rPr>
        <w:t>*+</w:t>
      </w:r>
      <w:r w:rsidRPr="00415DE7">
        <w:rPr>
          <w:sz w:val="28"/>
          <w:szCs w:val="28"/>
          <w:lang w:val="en-US"/>
        </w:rPr>
        <w:t>C</w:t>
      </w:r>
      <w:r w:rsidR="009B7B39" w:rsidRPr="00415DE7">
        <w:rPr>
          <w:sz w:val="28"/>
          <w:szCs w:val="28"/>
        </w:rPr>
        <w:t>*)m</w: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3D53D9" w:rsidRPr="00415DE7">
        <w:rPr>
          <w:sz w:val="28"/>
          <w:szCs w:val="28"/>
        </w:rPr>
        <w:t>(16</w:t>
      </w:r>
      <w:r w:rsidR="005E3A87" w:rsidRPr="00415DE7">
        <w:rPr>
          <w:sz w:val="28"/>
          <w:szCs w:val="28"/>
        </w:rPr>
        <w:t>)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15DE7">
        <w:rPr>
          <w:sz w:val="28"/>
          <w:szCs w:val="28"/>
          <w:lang w:val="en-US"/>
        </w:rPr>
        <w:t>C</w:t>
      </w:r>
      <w:r w:rsidRPr="00415DE7">
        <w:rPr>
          <w:sz w:val="28"/>
          <w:szCs w:val="28"/>
        </w:rPr>
        <w:t>*= 0,</w:t>
      </w:r>
      <w:r w:rsidR="009B7B39" w:rsidRPr="00415DE7">
        <w:rPr>
          <w:sz w:val="28"/>
          <w:szCs w:val="28"/>
        </w:rPr>
        <w:t>35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Диаметр впадин цилиндрического прямозубого колеса:</w:t>
      </w:r>
    </w:p>
    <w:p w:rsidR="002F2B6C" w:rsidRPr="00415DE7" w:rsidRDefault="00415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f</w:t>
      </w:r>
      <w:r w:rsidRPr="00415DE7">
        <w:rPr>
          <w:sz w:val="28"/>
          <w:szCs w:val="28"/>
        </w:rPr>
        <w:t xml:space="preserve"> = </w:t>
      </w:r>
      <w:r w:rsidRPr="00415DE7">
        <w:rPr>
          <w:sz w:val="28"/>
          <w:szCs w:val="28"/>
          <w:lang w:val="en-US"/>
        </w:rPr>
        <w:t>m</w:t>
      </w:r>
      <w:r w:rsidRPr="00415DE7">
        <w:rPr>
          <w:sz w:val="28"/>
          <w:szCs w:val="28"/>
          <w:vertAlign w:val="superscript"/>
        </w:rPr>
        <w:t>.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</w:rPr>
        <w:t xml:space="preserve"> - 2</w:t>
      </w:r>
      <w:r w:rsidRPr="00415DE7">
        <w:rPr>
          <w:sz w:val="28"/>
          <w:szCs w:val="28"/>
          <w:vertAlign w:val="superscript"/>
        </w:rPr>
        <w:t>.</w:t>
      </w: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f</w:t>
      </w:r>
      <w:r w:rsidR="00415DE7">
        <w:rPr>
          <w:sz w:val="28"/>
          <w:szCs w:val="28"/>
          <w:vertAlign w:val="subscript"/>
        </w:rPr>
        <w:t xml:space="preserve"> </w:t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045A8D">
        <w:rPr>
          <w:sz w:val="28"/>
          <w:szCs w:val="28"/>
          <w:vertAlign w:val="subscript"/>
          <w:lang w:val="en-US"/>
        </w:rPr>
        <w:tab/>
      </w:r>
      <w:r w:rsidR="003D53D9" w:rsidRPr="00415DE7">
        <w:rPr>
          <w:sz w:val="28"/>
          <w:szCs w:val="28"/>
        </w:rPr>
        <w:t>(17</w:t>
      </w:r>
      <w:r w:rsidRPr="00415DE7">
        <w:rPr>
          <w:sz w:val="28"/>
          <w:szCs w:val="28"/>
        </w:rPr>
        <w:t>)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Ширина зуба цилиндрического прямозубого колеса:</w:t>
      </w:r>
    </w:p>
    <w:p w:rsidR="002F2B6C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F2B6C" w:rsidRPr="00415DE7">
        <w:rPr>
          <w:sz w:val="28"/>
          <w:szCs w:val="28"/>
          <w:lang w:val="en-US"/>
        </w:rPr>
        <w:t>b</w:t>
      </w:r>
      <w:r w:rsidR="002F2B6C" w:rsidRPr="00415DE7">
        <w:rPr>
          <w:sz w:val="28"/>
          <w:szCs w:val="28"/>
        </w:rPr>
        <w:t xml:space="preserve"> = </w:t>
      </w:r>
      <w:r w:rsidR="002F2B6C" w:rsidRPr="00415DE7">
        <w:rPr>
          <w:sz w:val="28"/>
          <w:szCs w:val="28"/>
          <w:lang w:val="en-US"/>
        </w:rPr>
        <w:t>m</w:t>
      </w:r>
      <w:r w:rsidR="002F2B6C" w:rsidRPr="00415DE7">
        <w:rPr>
          <w:sz w:val="28"/>
          <w:szCs w:val="28"/>
        </w:rPr>
        <w:t xml:space="preserve"> </w:t>
      </w:r>
      <w:r w:rsidR="002F2B6C" w:rsidRPr="00415DE7">
        <w:rPr>
          <w:sz w:val="28"/>
          <w:szCs w:val="28"/>
          <w:vertAlign w:val="superscript"/>
        </w:rPr>
        <w:t xml:space="preserve">. </w:t>
      </w:r>
      <w:r w:rsidR="002F2B6C" w:rsidRPr="00415DE7">
        <w:rPr>
          <w:sz w:val="28"/>
          <w:szCs w:val="28"/>
          <w:lang w:val="en-US"/>
        </w:rPr>
        <w:t>Ψ</w:t>
      </w:r>
      <w:r w:rsidR="00415DE7">
        <w:rPr>
          <w:sz w:val="28"/>
          <w:szCs w:val="28"/>
        </w:rPr>
        <w:t xml:space="preserve"> </w:t>
      </w:r>
      <w:r w:rsidR="003D53D9" w:rsidRPr="00415DE7">
        <w:rPr>
          <w:sz w:val="28"/>
          <w:szCs w:val="28"/>
        </w:rPr>
        <w:t>(18</w:t>
      </w:r>
      <w:r w:rsidR="002F2B6C" w:rsidRPr="00415DE7">
        <w:rPr>
          <w:sz w:val="28"/>
          <w:szCs w:val="28"/>
        </w:rPr>
        <w:t>)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4758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Получаем следующие значения размеров зубчатых колёс.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a</w:t>
      </w:r>
      <w:r w:rsidR="005E3A87" w:rsidRPr="00415DE7">
        <w:rPr>
          <w:sz w:val="28"/>
          <w:szCs w:val="28"/>
        </w:rPr>
        <w:t>=1</w:t>
      </w:r>
      <w:r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vertAlign w:val="superscript"/>
        </w:rPr>
        <w:t>.</w:t>
      </w:r>
      <w:r w:rsidR="005E3A87" w:rsidRPr="00415DE7">
        <w:rPr>
          <w:sz w:val="28"/>
          <w:szCs w:val="28"/>
        </w:rPr>
        <w:t xml:space="preserve">1= </w:t>
      </w:r>
      <w:smartTag w:uri="urn:schemas-microsoft-com:office:smarttags" w:element="metricconverter">
        <w:smartTagPr>
          <w:attr w:name="ProductID" w:val="1 мм"/>
        </w:smartTagPr>
        <w:r w:rsidR="005E3A87" w:rsidRPr="00415DE7">
          <w:rPr>
            <w:sz w:val="28"/>
            <w:szCs w:val="28"/>
          </w:rPr>
          <w:t>1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  <w:vertAlign w:val="subscript"/>
          <w:lang w:val="en-US"/>
        </w:rPr>
        <w:t>f</w:t>
      </w:r>
      <w:r w:rsidR="009B7B39" w:rsidRPr="00415DE7">
        <w:rPr>
          <w:sz w:val="28"/>
          <w:szCs w:val="28"/>
        </w:rPr>
        <w:t>=1.35</w:t>
      </w:r>
      <w:r w:rsidRPr="00415DE7">
        <w:rPr>
          <w:sz w:val="28"/>
          <w:szCs w:val="28"/>
          <w:vertAlign w:val="superscript"/>
        </w:rPr>
        <w:t>.</w:t>
      </w:r>
      <w:r w:rsidR="009B7B39" w:rsidRPr="00415DE7">
        <w:rPr>
          <w:sz w:val="28"/>
          <w:szCs w:val="28"/>
        </w:rPr>
        <w:t>0.8</w:t>
      </w:r>
      <w:r w:rsidR="005E3A87" w:rsidRPr="00415DE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.08 мм"/>
        </w:smartTagPr>
        <w:r w:rsidR="005E3A87" w:rsidRPr="00415DE7">
          <w:rPr>
            <w:sz w:val="28"/>
            <w:szCs w:val="28"/>
          </w:rPr>
          <w:t>1.</w:t>
        </w:r>
        <w:r w:rsidR="009B7B39" w:rsidRPr="00415DE7">
          <w:rPr>
            <w:sz w:val="28"/>
            <w:szCs w:val="28"/>
          </w:rPr>
          <w:t>08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</w:rPr>
        <w:t xml:space="preserve">5 </w:t>
      </w:r>
      <w:r w:rsidRPr="00415DE7">
        <w:rPr>
          <w:sz w:val="28"/>
          <w:szCs w:val="28"/>
        </w:rPr>
        <w:t>=</w:t>
      </w: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</w:rPr>
        <w:t xml:space="preserve">3 </w:t>
      </w:r>
      <w:r w:rsidRPr="00415DE7">
        <w:rPr>
          <w:sz w:val="28"/>
          <w:szCs w:val="28"/>
        </w:rPr>
        <w:t xml:space="preserve">= </w:t>
      </w: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</w:rPr>
        <w:t>1</w:t>
      </w:r>
      <w:r w:rsidR="000F6582" w:rsidRPr="00415DE7">
        <w:rPr>
          <w:sz w:val="28"/>
          <w:szCs w:val="28"/>
        </w:rPr>
        <w:t xml:space="preserve"> = </w:t>
      </w:r>
      <w:r w:rsidR="009B7B39" w:rsidRPr="00415DE7">
        <w:rPr>
          <w:sz w:val="28"/>
          <w:szCs w:val="28"/>
        </w:rPr>
        <w:t>0.8</w:t>
      </w:r>
      <w:r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vertAlign w:val="superscript"/>
        </w:rPr>
        <w:t xml:space="preserve">. </w:t>
      </w:r>
      <w:r w:rsidR="000F6582" w:rsidRPr="00415DE7">
        <w:rPr>
          <w:sz w:val="28"/>
          <w:szCs w:val="28"/>
        </w:rPr>
        <w:t xml:space="preserve">17 = </w:t>
      </w:r>
      <w:smartTag w:uri="urn:schemas-microsoft-com:office:smarttags" w:element="metricconverter">
        <w:smartTagPr>
          <w:attr w:name="ProductID" w:val="13.6 мм"/>
        </w:smartTagPr>
        <w:r w:rsidR="000F6582" w:rsidRPr="00415DE7">
          <w:rPr>
            <w:sz w:val="28"/>
            <w:szCs w:val="28"/>
          </w:rPr>
          <w:t>1</w:t>
        </w:r>
        <w:r w:rsidR="009B7B39" w:rsidRPr="00415DE7">
          <w:rPr>
            <w:sz w:val="28"/>
            <w:szCs w:val="28"/>
          </w:rPr>
          <w:t>3.6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a5</w:t>
      </w:r>
      <w:r w:rsidRPr="00415DE7">
        <w:rPr>
          <w:sz w:val="28"/>
          <w:szCs w:val="28"/>
          <w:lang w:val="en-US"/>
        </w:rPr>
        <w:t>=d</w:t>
      </w:r>
      <w:r w:rsidRPr="00415DE7">
        <w:rPr>
          <w:sz w:val="28"/>
          <w:szCs w:val="28"/>
          <w:vertAlign w:val="subscript"/>
          <w:lang w:val="en-US"/>
        </w:rPr>
        <w:t>a3</w:t>
      </w:r>
      <w:r w:rsidRPr="00415DE7">
        <w:rPr>
          <w:sz w:val="28"/>
          <w:szCs w:val="28"/>
          <w:lang w:val="en-US"/>
        </w:rPr>
        <w:t>=d</w:t>
      </w:r>
      <w:r w:rsidRPr="00415DE7">
        <w:rPr>
          <w:sz w:val="28"/>
          <w:szCs w:val="28"/>
          <w:vertAlign w:val="subscript"/>
          <w:lang w:val="en-US"/>
        </w:rPr>
        <w:t>a1</w:t>
      </w:r>
      <w:r w:rsidR="000F6582" w:rsidRPr="00415DE7">
        <w:rPr>
          <w:sz w:val="28"/>
          <w:szCs w:val="28"/>
          <w:lang w:val="en-US"/>
        </w:rPr>
        <w:t xml:space="preserve"> = </w:t>
      </w:r>
      <w:r w:rsidR="009B7B39" w:rsidRPr="00415DE7">
        <w:rPr>
          <w:sz w:val="28"/>
          <w:szCs w:val="28"/>
          <w:lang w:val="en-US"/>
        </w:rPr>
        <w:t xml:space="preserve">13.6 </w:t>
      </w:r>
      <w:r w:rsidRPr="00415DE7">
        <w:rPr>
          <w:sz w:val="28"/>
          <w:szCs w:val="28"/>
          <w:vertAlign w:val="superscript"/>
          <w:lang w:val="en-US"/>
        </w:rPr>
        <w:t>+</w:t>
      </w:r>
      <w:r w:rsidR="000F6582" w:rsidRPr="00415DE7">
        <w:rPr>
          <w:sz w:val="28"/>
          <w:szCs w:val="28"/>
          <w:lang w:val="en-US"/>
        </w:rPr>
        <w:t xml:space="preserve"> </w:t>
      </w:r>
      <w:r w:rsidR="009B7B39" w:rsidRPr="00415DE7">
        <w:rPr>
          <w:sz w:val="28"/>
          <w:szCs w:val="28"/>
          <w:lang w:val="en-US"/>
        </w:rPr>
        <w:t>0.8</w:t>
      </w:r>
      <w:r w:rsidR="000F6582" w:rsidRPr="00415DE7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14.4 мм"/>
        </w:smartTagPr>
        <w:r w:rsidR="000F6582" w:rsidRPr="00415DE7">
          <w:rPr>
            <w:sz w:val="28"/>
            <w:szCs w:val="28"/>
            <w:lang w:val="en-US"/>
          </w:rPr>
          <w:t>1</w:t>
        </w:r>
        <w:r w:rsidR="009B7B39" w:rsidRPr="00415DE7">
          <w:rPr>
            <w:sz w:val="28"/>
            <w:szCs w:val="28"/>
            <w:lang w:val="en-US"/>
          </w:rPr>
          <w:t>4.4</w:t>
        </w:r>
        <w:r w:rsidRPr="00415DE7">
          <w:rPr>
            <w:sz w:val="28"/>
            <w:szCs w:val="28"/>
            <w:lang w:val="en-US"/>
          </w:rPr>
          <w:t xml:space="preserve">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f5</w:t>
      </w:r>
      <w:r w:rsidRPr="00415DE7">
        <w:rPr>
          <w:sz w:val="28"/>
          <w:szCs w:val="28"/>
          <w:lang w:val="en-US"/>
        </w:rPr>
        <w:t>=d</w:t>
      </w:r>
      <w:r w:rsidRPr="00415DE7">
        <w:rPr>
          <w:sz w:val="28"/>
          <w:szCs w:val="28"/>
          <w:vertAlign w:val="subscript"/>
          <w:lang w:val="en-US"/>
        </w:rPr>
        <w:t>f3</w:t>
      </w:r>
      <w:r w:rsidRPr="00415DE7">
        <w:rPr>
          <w:sz w:val="28"/>
          <w:szCs w:val="28"/>
          <w:lang w:val="en-US"/>
        </w:rPr>
        <w:t>=d</w:t>
      </w:r>
      <w:r w:rsidRPr="00415DE7">
        <w:rPr>
          <w:sz w:val="28"/>
          <w:szCs w:val="28"/>
          <w:vertAlign w:val="subscript"/>
          <w:lang w:val="en-US"/>
        </w:rPr>
        <w:t>f1</w:t>
      </w:r>
      <w:r w:rsidR="0088418E" w:rsidRPr="00415DE7">
        <w:rPr>
          <w:sz w:val="28"/>
          <w:szCs w:val="28"/>
          <w:lang w:val="en-US"/>
        </w:rPr>
        <w:t xml:space="preserve"> = </w:t>
      </w:r>
      <w:r w:rsidR="009B7B39" w:rsidRPr="00415DE7">
        <w:rPr>
          <w:sz w:val="28"/>
          <w:szCs w:val="28"/>
          <w:lang w:val="en-US"/>
        </w:rPr>
        <w:t xml:space="preserve">13.6 </w:t>
      </w:r>
      <w:r w:rsidR="00802CF9" w:rsidRPr="00415DE7">
        <w:rPr>
          <w:sz w:val="28"/>
          <w:szCs w:val="28"/>
          <w:lang w:val="en-US"/>
        </w:rPr>
        <w:t>–</w:t>
      </w:r>
      <w:r w:rsidR="0088418E" w:rsidRPr="00415DE7">
        <w:rPr>
          <w:sz w:val="28"/>
          <w:szCs w:val="28"/>
          <w:lang w:val="en-US"/>
        </w:rPr>
        <w:t xml:space="preserve"> 2</w:t>
      </w:r>
      <w:r w:rsidR="00802CF9" w:rsidRPr="00415DE7">
        <w:rPr>
          <w:sz w:val="28"/>
          <w:szCs w:val="28"/>
          <w:lang w:val="en-US"/>
        </w:rPr>
        <w:t xml:space="preserve"> </w:t>
      </w:r>
      <w:r w:rsidR="00802CF9" w:rsidRPr="00415DE7">
        <w:rPr>
          <w:sz w:val="28"/>
          <w:szCs w:val="28"/>
          <w:vertAlign w:val="superscript"/>
          <w:lang w:val="en-US"/>
        </w:rPr>
        <w:t xml:space="preserve">. </w:t>
      </w:r>
      <w:r w:rsidR="009B7B39" w:rsidRPr="00415DE7">
        <w:rPr>
          <w:sz w:val="28"/>
          <w:szCs w:val="28"/>
          <w:lang w:val="en-US"/>
        </w:rPr>
        <w:t>1.08</w:t>
      </w:r>
      <w:r w:rsidR="0088418E" w:rsidRPr="00415DE7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11.44 мм"/>
        </w:smartTagPr>
        <w:r w:rsidR="0088418E" w:rsidRPr="00415DE7">
          <w:rPr>
            <w:sz w:val="28"/>
            <w:szCs w:val="28"/>
            <w:lang w:val="en-US"/>
          </w:rPr>
          <w:t>1</w:t>
        </w:r>
        <w:r w:rsidR="009B7B39" w:rsidRPr="00415DE7">
          <w:rPr>
            <w:sz w:val="28"/>
            <w:szCs w:val="28"/>
            <w:lang w:val="en-US"/>
          </w:rPr>
          <w:t>1</w:t>
        </w:r>
        <w:r w:rsidR="0088418E" w:rsidRPr="00415DE7">
          <w:rPr>
            <w:sz w:val="28"/>
            <w:szCs w:val="28"/>
            <w:lang w:val="en-US"/>
          </w:rPr>
          <w:t>.</w:t>
        </w:r>
        <w:r w:rsidR="009B7B39" w:rsidRPr="00415DE7">
          <w:rPr>
            <w:sz w:val="28"/>
            <w:szCs w:val="28"/>
            <w:lang w:val="en-US"/>
          </w:rPr>
          <w:t>44</w:t>
        </w:r>
        <w:r w:rsidRPr="00415DE7">
          <w:rPr>
            <w:sz w:val="28"/>
            <w:szCs w:val="28"/>
            <w:lang w:val="en-US"/>
          </w:rPr>
          <w:t xml:space="preserve">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b</w:t>
      </w:r>
      <w:r w:rsidRPr="00415DE7">
        <w:rPr>
          <w:sz w:val="28"/>
          <w:szCs w:val="28"/>
          <w:vertAlign w:val="subscript"/>
          <w:lang w:val="en-US"/>
        </w:rPr>
        <w:t>5</w:t>
      </w:r>
      <w:r w:rsidRPr="00415DE7">
        <w:rPr>
          <w:sz w:val="28"/>
          <w:szCs w:val="28"/>
          <w:lang w:val="en-US"/>
        </w:rPr>
        <w:t>=b</w:t>
      </w:r>
      <w:r w:rsidRPr="00415DE7">
        <w:rPr>
          <w:sz w:val="28"/>
          <w:szCs w:val="28"/>
          <w:vertAlign w:val="subscript"/>
          <w:lang w:val="en-US"/>
        </w:rPr>
        <w:t>3</w:t>
      </w:r>
      <w:r w:rsidRPr="00415DE7">
        <w:rPr>
          <w:sz w:val="28"/>
          <w:szCs w:val="28"/>
          <w:lang w:val="en-US"/>
        </w:rPr>
        <w:t>= b</w:t>
      </w:r>
      <w:r w:rsidRPr="00415DE7">
        <w:rPr>
          <w:sz w:val="28"/>
          <w:szCs w:val="28"/>
          <w:vertAlign w:val="subscript"/>
          <w:lang w:val="en-US"/>
        </w:rPr>
        <w:t>1</w:t>
      </w:r>
      <w:r w:rsidRPr="00415DE7">
        <w:rPr>
          <w:sz w:val="28"/>
          <w:szCs w:val="28"/>
          <w:lang w:val="en-US"/>
        </w:rPr>
        <w:t xml:space="preserve">= </w:t>
      </w:r>
      <w:r w:rsidR="009B7B39" w:rsidRPr="00415DE7">
        <w:rPr>
          <w:sz w:val="28"/>
          <w:szCs w:val="28"/>
          <w:lang w:val="en-US"/>
        </w:rPr>
        <w:t>5</w:t>
      </w:r>
      <w:r w:rsidRPr="00415DE7">
        <w:rPr>
          <w:sz w:val="28"/>
          <w:szCs w:val="28"/>
          <w:lang w:val="en-US"/>
        </w:rPr>
        <w:t xml:space="preserve"> </w:t>
      </w:r>
      <w:r w:rsidRPr="00415DE7">
        <w:rPr>
          <w:sz w:val="28"/>
          <w:szCs w:val="28"/>
          <w:vertAlign w:val="superscript"/>
          <w:lang w:val="en-US"/>
        </w:rPr>
        <w:t>.</w:t>
      </w:r>
      <w:r w:rsidR="009B7B39" w:rsidRPr="00415DE7">
        <w:rPr>
          <w:sz w:val="28"/>
          <w:szCs w:val="28"/>
          <w:vertAlign w:val="superscript"/>
          <w:lang w:val="en-US"/>
        </w:rPr>
        <w:t xml:space="preserve"> </w:t>
      </w:r>
      <w:r w:rsidR="009B7B39" w:rsidRPr="00415DE7">
        <w:rPr>
          <w:sz w:val="28"/>
          <w:szCs w:val="28"/>
          <w:lang w:val="en-US"/>
        </w:rPr>
        <w:t>0.8</w:t>
      </w:r>
      <w:r w:rsidR="0088418E" w:rsidRPr="00415DE7">
        <w:rPr>
          <w:sz w:val="28"/>
          <w:szCs w:val="28"/>
          <w:lang w:val="en-US"/>
        </w:rPr>
        <w:t xml:space="preserve"> </w:t>
      </w:r>
      <w:r w:rsidR="009B7B39" w:rsidRPr="00415DE7">
        <w:rPr>
          <w:sz w:val="28"/>
          <w:szCs w:val="28"/>
          <w:lang w:val="en-US"/>
        </w:rPr>
        <w:t>+ 1</w:t>
      </w:r>
      <w:r w:rsidR="0088418E" w:rsidRPr="00415DE7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="009B7B39" w:rsidRPr="00415DE7">
          <w:rPr>
            <w:sz w:val="28"/>
            <w:szCs w:val="28"/>
            <w:lang w:val="en-US"/>
          </w:rPr>
          <w:t>5</w:t>
        </w:r>
        <w:r w:rsidRPr="00415DE7">
          <w:rPr>
            <w:sz w:val="28"/>
            <w:szCs w:val="28"/>
            <w:lang w:val="en-US"/>
          </w:rPr>
          <w:t xml:space="preserve">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2</w:t>
      </w:r>
      <w:r w:rsidRPr="00415DE7">
        <w:rPr>
          <w:sz w:val="28"/>
          <w:szCs w:val="28"/>
          <w:lang w:val="en-US"/>
        </w:rPr>
        <w:t xml:space="preserve"> = </w:t>
      </w:r>
      <w:r w:rsidR="009B7B39" w:rsidRPr="00415DE7">
        <w:rPr>
          <w:sz w:val="28"/>
          <w:szCs w:val="28"/>
          <w:lang w:val="en-US"/>
        </w:rPr>
        <w:t>0.8</w:t>
      </w:r>
      <w:r w:rsidRPr="00415DE7">
        <w:rPr>
          <w:sz w:val="28"/>
          <w:szCs w:val="28"/>
          <w:lang w:val="en-US"/>
        </w:rPr>
        <w:t xml:space="preserve"> </w:t>
      </w:r>
      <w:r w:rsidRPr="00415DE7">
        <w:rPr>
          <w:sz w:val="28"/>
          <w:szCs w:val="28"/>
          <w:vertAlign w:val="superscript"/>
          <w:lang w:val="en-US"/>
        </w:rPr>
        <w:t xml:space="preserve">. </w:t>
      </w:r>
      <w:r w:rsidR="000F6582" w:rsidRPr="00415DE7">
        <w:rPr>
          <w:sz w:val="28"/>
          <w:szCs w:val="28"/>
          <w:lang w:val="en-US"/>
        </w:rPr>
        <w:t>3</w:t>
      </w:r>
      <w:r w:rsidR="009B7B39" w:rsidRPr="00415DE7">
        <w:rPr>
          <w:sz w:val="28"/>
          <w:szCs w:val="28"/>
          <w:lang w:val="en-US"/>
        </w:rPr>
        <w:t>4</w:t>
      </w:r>
      <w:r w:rsidR="000F6582" w:rsidRPr="00415DE7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27.2 мм"/>
        </w:smartTagPr>
        <w:r w:rsidR="009B7B39" w:rsidRPr="00415DE7">
          <w:rPr>
            <w:sz w:val="28"/>
            <w:szCs w:val="28"/>
            <w:lang w:val="en-US"/>
          </w:rPr>
          <w:t xml:space="preserve">27.2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a2</w:t>
      </w:r>
      <w:r w:rsidR="000F6582" w:rsidRPr="00415DE7">
        <w:rPr>
          <w:sz w:val="28"/>
          <w:szCs w:val="28"/>
          <w:lang w:val="en-US"/>
        </w:rPr>
        <w:t xml:space="preserve"> = </w:t>
      </w:r>
      <w:r w:rsidR="009B7B39" w:rsidRPr="00415DE7">
        <w:rPr>
          <w:sz w:val="28"/>
          <w:szCs w:val="28"/>
          <w:lang w:val="en-US"/>
        </w:rPr>
        <w:t>27.2</w:t>
      </w:r>
      <w:r w:rsidR="00415DE7">
        <w:rPr>
          <w:sz w:val="28"/>
          <w:szCs w:val="28"/>
          <w:lang w:val="en-US"/>
        </w:rPr>
        <w:t xml:space="preserve"> </w:t>
      </w:r>
      <w:r w:rsidRPr="00415DE7">
        <w:rPr>
          <w:sz w:val="28"/>
          <w:szCs w:val="28"/>
          <w:lang w:val="en-US"/>
        </w:rPr>
        <w:t>+</w:t>
      </w:r>
      <w:r w:rsidR="000F6582" w:rsidRPr="00415DE7">
        <w:rPr>
          <w:sz w:val="28"/>
          <w:szCs w:val="28"/>
          <w:lang w:val="en-US"/>
        </w:rPr>
        <w:t>2</w:t>
      </w:r>
      <w:r w:rsidR="00802CF9" w:rsidRPr="00415DE7">
        <w:rPr>
          <w:sz w:val="28"/>
          <w:szCs w:val="28"/>
          <w:lang w:val="en-US"/>
        </w:rPr>
        <w:t xml:space="preserve"> </w:t>
      </w:r>
      <w:r w:rsidR="00802CF9" w:rsidRPr="00415DE7">
        <w:rPr>
          <w:sz w:val="28"/>
          <w:szCs w:val="28"/>
          <w:vertAlign w:val="superscript"/>
          <w:lang w:val="en-US"/>
        </w:rPr>
        <w:t xml:space="preserve">. </w:t>
      </w:r>
      <w:r w:rsidR="009B7B39" w:rsidRPr="00415DE7">
        <w:rPr>
          <w:sz w:val="28"/>
          <w:szCs w:val="28"/>
          <w:lang w:val="en-US"/>
        </w:rPr>
        <w:t>0.8</w:t>
      </w:r>
      <w:r w:rsidR="000F6582" w:rsidRPr="00415DE7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28.8 мм"/>
        </w:smartTagPr>
        <w:r w:rsidR="009B7B39" w:rsidRPr="00415DE7">
          <w:rPr>
            <w:sz w:val="28"/>
            <w:szCs w:val="28"/>
            <w:lang w:val="en-US"/>
          </w:rPr>
          <w:t>28.8</w:t>
        </w:r>
        <w:r w:rsidRPr="00415DE7">
          <w:rPr>
            <w:sz w:val="28"/>
            <w:szCs w:val="28"/>
            <w:lang w:val="en-US"/>
          </w:rPr>
          <w:t xml:space="preserve">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f2</w:t>
      </w:r>
      <w:r w:rsidR="0088418E" w:rsidRPr="00415DE7">
        <w:rPr>
          <w:sz w:val="28"/>
          <w:szCs w:val="28"/>
          <w:lang w:val="en-US"/>
        </w:rPr>
        <w:t xml:space="preserve"> = </w:t>
      </w:r>
      <w:r w:rsidR="009B7B39" w:rsidRPr="00415DE7">
        <w:rPr>
          <w:sz w:val="28"/>
          <w:szCs w:val="28"/>
          <w:lang w:val="en-US"/>
        </w:rPr>
        <w:t>27.2 – 2</w:t>
      </w:r>
      <w:r w:rsidR="00802CF9" w:rsidRPr="00415DE7">
        <w:rPr>
          <w:sz w:val="28"/>
          <w:szCs w:val="28"/>
          <w:lang w:val="en-US"/>
        </w:rPr>
        <w:t xml:space="preserve"> </w:t>
      </w:r>
      <w:r w:rsidR="00802CF9" w:rsidRPr="00415DE7">
        <w:rPr>
          <w:sz w:val="28"/>
          <w:szCs w:val="28"/>
          <w:vertAlign w:val="superscript"/>
          <w:lang w:val="en-US"/>
        </w:rPr>
        <w:t xml:space="preserve">. </w:t>
      </w:r>
      <w:r w:rsidR="009B7B39" w:rsidRPr="00415DE7">
        <w:rPr>
          <w:sz w:val="28"/>
          <w:szCs w:val="28"/>
          <w:lang w:val="en-US"/>
        </w:rPr>
        <w:t>1.08</w:t>
      </w:r>
      <w:r w:rsidR="0088418E" w:rsidRPr="00415DE7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25.04 мм"/>
        </w:smartTagPr>
        <w:r w:rsidR="009B7B39" w:rsidRPr="00415DE7">
          <w:rPr>
            <w:sz w:val="28"/>
            <w:szCs w:val="28"/>
            <w:lang w:val="en-US"/>
          </w:rPr>
          <w:t>25</w:t>
        </w:r>
        <w:r w:rsidR="0088418E" w:rsidRPr="00415DE7">
          <w:rPr>
            <w:sz w:val="28"/>
            <w:szCs w:val="28"/>
            <w:lang w:val="en-US"/>
          </w:rPr>
          <w:t>.</w:t>
        </w:r>
        <w:r w:rsidR="009B7B39" w:rsidRPr="00415DE7">
          <w:rPr>
            <w:sz w:val="28"/>
            <w:szCs w:val="28"/>
            <w:lang w:val="en-US"/>
          </w:rPr>
          <w:t>04</w:t>
        </w:r>
        <w:r w:rsidRPr="00415DE7">
          <w:rPr>
            <w:sz w:val="28"/>
            <w:szCs w:val="28"/>
            <w:lang w:val="en-US"/>
          </w:rPr>
          <w:t xml:space="preserve">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b</w:t>
      </w:r>
      <w:r w:rsidRPr="00415DE7">
        <w:rPr>
          <w:sz w:val="28"/>
          <w:szCs w:val="28"/>
          <w:vertAlign w:val="subscript"/>
          <w:lang w:val="en-US"/>
        </w:rPr>
        <w:t>2</w:t>
      </w:r>
      <w:r w:rsidRPr="00415DE7">
        <w:rPr>
          <w:sz w:val="28"/>
          <w:szCs w:val="28"/>
          <w:lang w:val="en-US"/>
        </w:rPr>
        <w:t xml:space="preserve"> = </w:t>
      </w:r>
      <w:r w:rsidR="00802CF9" w:rsidRPr="00415DE7">
        <w:rPr>
          <w:sz w:val="28"/>
          <w:szCs w:val="28"/>
          <w:lang w:val="en-US"/>
        </w:rPr>
        <w:t>4</w:t>
      </w:r>
      <w:r w:rsidRPr="00415DE7">
        <w:rPr>
          <w:sz w:val="28"/>
          <w:szCs w:val="28"/>
        </w:rPr>
        <w:t>мм</w:t>
      </w:r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4</w:t>
      </w:r>
      <w:r w:rsidR="000F6582" w:rsidRPr="00415DE7">
        <w:rPr>
          <w:sz w:val="28"/>
          <w:szCs w:val="28"/>
          <w:lang w:val="en-US"/>
        </w:rPr>
        <w:t xml:space="preserve"> = </w:t>
      </w:r>
      <w:r w:rsidR="00802CF9" w:rsidRPr="00415DE7">
        <w:rPr>
          <w:sz w:val="28"/>
          <w:szCs w:val="28"/>
          <w:lang w:val="en-US"/>
        </w:rPr>
        <w:t>0.8</w:t>
      </w:r>
      <w:r w:rsidRPr="00415DE7">
        <w:rPr>
          <w:sz w:val="28"/>
          <w:szCs w:val="28"/>
          <w:lang w:val="en-US"/>
        </w:rPr>
        <w:t xml:space="preserve"> </w:t>
      </w:r>
      <w:r w:rsidRPr="00415DE7">
        <w:rPr>
          <w:sz w:val="28"/>
          <w:szCs w:val="28"/>
          <w:vertAlign w:val="superscript"/>
          <w:lang w:val="en-US"/>
        </w:rPr>
        <w:t xml:space="preserve">. </w:t>
      </w:r>
      <w:r w:rsidR="000F6582" w:rsidRPr="00415DE7">
        <w:rPr>
          <w:sz w:val="28"/>
          <w:szCs w:val="28"/>
          <w:lang w:val="en-US"/>
        </w:rPr>
        <w:t>5</w:t>
      </w:r>
      <w:r w:rsidR="00802CF9" w:rsidRPr="00415DE7">
        <w:rPr>
          <w:sz w:val="28"/>
          <w:szCs w:val="28"/>
          <w:lang w:val="en-US"/>
        </w:rPr>
        <w:t>1</w:t>
      </w:r>
      <w:r w:rsidR="000F6582" w:rsidRPr="00415DE7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40.8 мм"/>
        </w:smartTagPr>
        <w:r w:rsidR="00802CF9" w:rsidRPr="00415DE7">
          <w:rPr>
            <w:sz w:val="28"/>
            <w:szCs w:val="28"/>
            <w:lang w:val="en-US"/>
          </w:rPr>
          <w:t>40.8</w:t>
        </w:r>
        <w:r w:rsidRPr="00415DE7">
          <w:rPr>
            <w:sz w:val="28"/>
            <w:szCs w:val="28"/>
            <w:lang w:val="en-US"/>
          </w:rPr>
          <w:t xml:space="preserve">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a4</w:t>
      </w:r>
      <w:r w:rsidR="0088418E" w:rsidRPr="00415DE7">
        <w:rPr>
          <w:sz w:val="28"/>
          <w:szCs w:val="28"/>
          <w:lang w:val="en-US"/>
        </w:rPr>
        <w:t xml:space="preserve"> = </w:t>
      </w:r>
      <w:r w:rsidR="00802CF9" w:rsidRPr="00415DE7">
        <w:rPr>
          <w:sz w:val="28"/>
          <w:szCs w:val="28"/>
          <w:lang w:val="en-US"/>
        </w:rPr>
        <w:t>40.8</w:t>
      </w:r>
      <w:r w:rsidRPr="00415DE7">
        <w:rPr>
          <w:sz w:val="28"/>
          <w:szCs w:val="28"/>
          <w:lang w:val="en-US"/>
        </w:rPr>
        <w:t>+</w:t>
      </w:r>
      <w:r w:rsidR="000F6582" w:rsidRPr="00415DE7">
        <w:rPr>
          <w:sz w:val="28"/>
          <w:szCs w:val="28"/>
          <w:lang w:val="en-US"/>
        </w:rPr>
        <w:t>2</w:t>
      </w:r>
      <w:r w:rsidR="00802CF9" w:rsidRPr="00415DE7">
        <w:rPr>
          <w:sz w:val="28"/>
          <w:szCs w:val="28"/>
          <w:lang w:val="en-US"/>
        </w:rPr>
        <w:t xml:space="preserve"> </w:t>
      </w:r>
      <w:r w:rsidR="00802CF9" w:rsidRPr="00415DE7">
        <w:rPr>
          <w:sz w:val="28"/>
          <w:szCs w:val="28"/>
          <w:vertAlign w:val="superscript"/>
          <w:lang w:val="en-US"/>
        </w:rPr>
        <w:t>.</w:t>
      </w:r>
      <w:r w:rsidR="00415DE7">
        <w:rPr>
          <w:sz w:val="28"/>
          <w:szCs w:val="28"/>
          <w:vertAlign w:val="superscript"/>
          <w:lang w:val="en-US"/>
        </w:rPr>
        <w:t xml:space="preserve"> </w:t>
      </w:r>
      <w:r w:rsidR="00802CF9" w:rsidRPr="00415DE7">
        <w:rPr>
          <w:sz w:val="28"/>
          <w:szCs w:val="28"/>
          <w:lang w:val="en-US"/>
        </w:rPr>
        <w:t>0.8</w:t>
      </w:r>
      <w:r w:rsidR="0088418E" w:rsidRPr="00415DE7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42.4 мм"/>
        </w:smartTagPr>
        <w:r w:rsidR="00802CF9" w:rsidRPr="00415DE7">
          <w:rPr>
            <w:sz w:val="28"/>
            <w:szCs w:val="28"/>
            <w:lang w:val="en-US"/>
          </w:rPr>
          <w:t>42.4</w:t>
        </w:r>
        <w:r w:rsidRPr="00415DE7">
          <w:rPr>
            <w:sz w:val="28"/>
            <w:szCs w:val="28"/>
            <w:lang w:val="en-US"/>
          </w:rPr>
          <w:t xml:space="preserve"> </w:t>
        </w:r>
        <w:r w:rsidRPr="00415DE7">
          <w:rPr>
            <w:sz w:val="28"/>
            <w:szCs w:val="28"/>
          </w:rPr>
          <w:t>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f4</w:t>
      </w:r>
      <w:r w:rsidR="0088418E" w:rsidRPr="00415DE7">
        <w:rPr>
          <w:sz w:val="28"/>
          <w:szCs w:val="28"/>
          <w:lang w:val="en-US"/>
        </w:rPr>
        <w:t xml:space="preserve"> = </w:t>
      </w:r>
      <w:r w:rsidR="00802CF9" w:rsidRPr="00415DE7">
        <w:rPr>
          <w:sz w:val="28"/>
          <w:szCs w:val="28"/>
          <w:lang w:val="en-US"/>
        </w:rPr>
        <w:t xml:space="preserve">40.8 – 2 </w:t>
      </w:r>
      <w:r w:rsidR="00802CF9" w:rsidRPr="00415DE7">
        <w:rPr>
          <w:sz w:val="28"/>
          <w:szCs w:val="28"/>
          <w:vertAlign w:val="superscript"/>
          <w:lang w:val="en-US"/>
        </w:rPr>
        <w:t>.</w:t>
      </w:r>
      <w:r w:rsidR="00415DE7">
        <w:rPr>
          <w:sz w:val="28"/>
          <w:szCs w:val="28"/>
          <w:vertAlign w:val="superscript"/>
          <w:lang w:val="en-US"/>
        </w:rPr>
        <w:t xml:space="preserve"> </w:t>
      </w:r>
      <w:r w:rsidR="00802CF9" w:rsidRPr="00415DE7">
        <w:rPr>
          <w:sz w:val="28"/>
          <w:szCs w:val="28"/>
        </w:rPr>
        <w:t>1.08</w:t>
      </w:r>
      <w:r w:rsidR="0088418E" w:rsidRPr="00415DE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8.64 мм"/>
        </w:smartTagPr>
        <w:r w:rsidR="00802CF9" w:rsidRPr="00415DE7">
          <w:rPr>
            <w:sz w:val="28"/>
            <w:szCs w:val="28"/>
          </w:rPr>
          <w:t>38</w:t>
        </w:r>
        <w:r w:rsidR="0088418E" w:rsidRPr="00415DE7">
          <w:rPr>
            <w:sz w:val="28"/>
            <w:szCs w:val="28"/>
          </w:rPr>
          <w:t>.</w:t>
        </w:r>
        <w:r w:rsidR="00802CF9" w:rsidRPr="00415DE7">
          <w:rPr>
            <w:sz w:val="28"/>
            <w:szCs w:val="28"/>
          </w:rPr>
          <w:t>64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b</w:t>
      </w:r>
      <w:r w:rsidRPr="00415DE7">
        <w:rPr>
          <w:sz w:val="28"/>
          <w:szCs w:val="28"/>
          <w:vertAlign w:val="subscript"/>
        </w:rPr>
        <w:t>4</w:t>
      </w:r>
      <w:r w:rsidR="0088418E" w:rsidRPr="00415D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="00802CF9" w:rsidRPr="00415DE7">
          <w:rPr>
            <w:sz w:val="28"/>
            <w:szCs w:val="28"/>
          </w:rPr>
          <w:t>4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</w:rPr>
        <w:t>6</w:t>
      </w:r>
      <w:r w:rsidR="000F6582" w:rsidRPr="00415DE7">
        <w:rPr>
          <w:sz w:val="28"/>
          <w:szCs w:val="28"/>
        </w:rPr>
        <w:t xml:space="preserve"> = </w:t>
      </w:r>
      <w:r w:rsidR="00802CF9" w:rsidRPr="00415DE7">
        <w:rPr>
          <w:sz w:val="28"/>
          <w:szCs w:val="28"/>
        </w:rPr>
        <w:t>0.8</w:t>
      </w:r>
      <w:r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vertAlign w:val="superscript"/>
        </w:rPr>
        <w:t xml:space="preserve">. </w:t>
      </w:r>
      <w:r w:rsidR="00802CF9" w:rsidRPr="00415DE7">
        <w:rPr>
          <w:sz w:val="28"/>
          <w:szCs w:val="28"/>
        </w:rPr>
        <w:t>102</w:t>
      </w:r>
      <w:r w:rsidR="000F6582" w:rsidRPr="00415DE7">
        <w:rPr>
          <w:sz w:val="28"/>
          <w:szCs w:val="28"/>
        </w:rPr>
        <w:t xml:space="preserve"> </w:t>
      </w:r>
      <w:r w:rsidR="00802CF9" w:rsidRPr="00415DE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1.6 мм"/>
        </w:smartTagPr>
        <w:r w:rsidR="00802CF9" w:rsidRPr="00415DE7">
          <w:rPr>
            <w:sz w:val="28"/>
            <w:szCs w:val="28"/>
          </w:rPr>
          <w:t>81.6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  <w:vertAlign w:val="subscript"/>
        </w:rPr>
        <w:t>6</w:t>
      </w:r>
      <w:r w:rsidR="0088418E" w:rsidRPr="00415DE7">
        <w:rPr>
          <w:sz w:val="28"/>
          <w:szCs w:val="28"/>
        </w:rPr>
        <w:t xml:space="preserve"> = </w:t>
      </w:r>
      <w:r w:rsidR="00802CF9" w:rsidRPr="00415DE7">
        <w:rPr>
          <w:sz w:val="28"/>
          <w:szCs w:val="28"/>
        </w:rPr>
        <w:t xml:space="preserve">81.6 </w:t>
      </w:r>
      <w:r w:rsidR="000F6582" w:rsidRPr="00415DE7">
        <w:rPr>
          <w:sz w:val="28"/>
          <w:szCs w:val="28"/>
        </w:rPr>
        <w:t>+2</w:t>
      </w:r>
      <w:r w:rsidR="00802CF9" w:rsidRPr="00415DE7">
        <w:rPr>
          <w:sz w:val="28"/>
          <w:szCs w:val="28"/>
        </w:rPr>
        <w:t xml:space="preserve"> </w:t>
      </w:r>
      <w:r w:rsidR="00802CF9" w:rsidRPr="00415DE7">
        <w:rPr>
          <w:sz w:val="28"/>
          <w:szCs w:val="28"/>
          <w:vertAlign w:val="superscript"/>
        </w:rPr>
        <w:t xml:space="preserve">. </w:t>
      </w:r>
      <w:r w:rsidR="00802CF9" w:rsidRPr="00415DE7">
        <w:rPr>
          <w:sz w:val="28"/>
          <w:szCs w:val="28"/>
        </w:rPr>
        <w:t>0.8</w:t>
      </w:r>
      <w:r w:rsidRPr="00415DE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3.2 мм"/>
        </w:smartTagPr>
        <w:r w:rsidR="00802CF9" w:rsidRPr="00415DE7">
          <w:rPr>
            <w:sz w:val="28"/>
            <w:szCs w:val="28"/>
          </w:rPr>
          <w:t>83.</w:t>
        </w:r>
        <w:r w:rsidR="00802CF9" w:rsidRPr="00415DE7">
          <w:rPr>
            <w:sz w:val="28"/>
            <w:szCs w:val="28"/>
            <w:lang w:val="en-US"/>
          </w:rPr>
          <w:t>2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  <w:lang w:val="en-US"/>
        </w:rPr>
        <w:t>f</w:t>
      </w:r>
      <w:r w:rsidRPr="00415DE7">
        <w:rPr>
          <w:sz w:val="28"/>
          <w:szCs w:val="28"/>
          <w:vertAlign w:val="subscript"/>
        </w:rPr>
        <w:t>6</w:t>
      </w:r>
      <w:r w:rsidR="002C41E6" w:rsidRPr="00415DE7">
        <w:rPr>
          <w:sz w:val="28"/>
          <w:szCs w:val="28"/>
        </w:rPr>
        <w:t xml:space="preserve"> = </w:t>
      </w:r>
      <w:r w:rsidR="00802CF9" w:rsidRPr="00415DE7">
        <w:rPr>
          <w:sz w:val="28"/>
          <w:szCs w:val="28"/>
        </w:rPr>
        <w:t xml:space="preserve">81.6 </w:t>
      </w:r>
      <w:r w:rsidR="002C41E6" w:rsidRPr="00415DE7">
        <w:rPr>
          <w:sz w:val="28"/>
          <w:szCs w:val="28"/>
        </w:rPr>
        <w:t>-2</w:t>
      </w:r>
      <w:r w:rsidR="00802CF9" w:rsidRPr="00415DE7">
        <w:rPr>
          <w:sz w:val="28"/>
          <w:szCs w:val="28"/>
        </w:rPr>
        <w:t xml:space="preserve"> </w:t>
      </w:r>
      <w:r w:rsidR="00802CF9" w:rsidRPr="00415DE7">
        <w:rPr>
          <w:sz w:val="28"/>
          <w:szCs w:val="28"/>
          <w:vertAlign w:val="superscript"/>
        </w:rPr>
        <w:t xml:space="preserve">. </w:t>
      </w:r>
      <w:r w:rsidR="00802CF9" w:rsidRPr="00415DE7">
        <w:rPr>
          <w:sz w:val="28"/>
          <w:szCs w:val="28"/>
        </w:rPr>
        <w:t>1.08</w:t>
      </w:r>
      <w:r w:rsidR="0088418E" w:rsidRPr="00415D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9.44 мм"/>
        </w:smartTagPr>
        <w:r w:rsidR="00802CF9" w:rsidRPr="00415DE7">
          <w:rPr>
            <w:sz w:val="28"/>
            <w:szCs w:val="28"/>
            <w:lang w:val="en-US"/>
          </w:rPr>
          <w:t>79.44</w:t>
        </w:r>
        <w:r w:rsidRPr="00415DE7">
          <w:rPr>
            <w:sz w:val="28"/>
            <w:szCs w:val="28"/>
          </w:rPr>
          <w:t xml:space="preserve"> мм</w:t>
        </w:r>
      </w:smartTag>
    </w:p>
    <w:p w:rsidR="002F2B6C" w:rsidRPr="00415DE7" w:rsidRDefault="002F2B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b</w:t>
      </w:r>
      <w:r w:rsidRPr="00415DE7">
        <w:rPr>
          <w:sz w:val="28"/>
          <w:szCs w:val="28"/>
          <w:vertAlign w:val="subscript"/>
        </w:rPr>
        <w:t>6</w:t>
      </w:r>
      <w:r w:rsidR="0088418E" w:rsidRPr="00415DE7">
        <w:rPr>
          <w:sz w:val="28"/>
          <w:szCs w:val="28"/>
        </w:rPr>
        <w:t xml:space="preserve"> =</w:t>
      </w:r>
      <w:r w:rsidR="00802CF9" w:rsidRPr="00415DE7">
        <w:rPr>
          <w:sz w:val="28"/>
          <w:szCs w:val="28"/>
          <w:lang w:val="en-US"/>
        </w:rPr>
        <w:t>4</w:t>
      </w:r>
      <w:r w:rsidRPr="00415DE7">
        <w:rPr>
          <w:sz w:val="28"/>
          <w:szCs w:val="28"/>
        </w:rPr>
        <w:t xml:space="preserve"> мм</w:t>
      </w:r>
    </w:p>
    <w:p w:rsidR="0054620F" w:rsidRPr="00415DE7" w:rsidRDefault="0054620F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E15C1B" w:rsidRPr="00415DE7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E15C1B" w:rsidRPr="00415DE7">
        <w:rPr>
          <w:rFonts w:ascii="Times New Roman" w:hAnsi="Times New Roman"/>
          <w:caps/>
          <w:sz w:val="28"/>
          <w:szCs w:val="28"/>
        </w:rPr>
        <w:t>5</w:t>
      </w:r>
      <w:r w:rsidR="007B6553" w:rsidRPr="00415DE7">
        <w:rPr>
          <w:rFonts w:ascii="Times New Roman" w:hAnsi="Times New Roman"/>
          <w:caps/>
          <w:sz w:val="28"/>
          <w:szCs w:val="28"/>
        </w:rPr>
        <w:t xml:space="preserve"> Расчёт валов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CA7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Расчёт валов производят при наличии следующих исходных данных: размеров зубчатых колёс, усилий в зацеплениях и схемы расположения зубчатых колёс на валах в осево</w:t>
      </w:r>
      <w:r w:rsidR="009A73E0" w:rsidRPr="00415DE7">
        <w:rPr>
          <w:sz w:val="28"/>
          <w:szCs w:val="28"/>
        </w:rPr>
        <w:t>м направлении.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5.1 Определение усилий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Усилия в зацеплениях представляются в виде трёх составляющих: окружной </w:t>
      </w:r>
      <w:r w:rsidRPr="00415DE7">
        <w:rPr>
          <w:sz w:val="28"/>
          <w:szCs w:val="28"/>
          <w:lang w:val="en-US"/>
        </w:rPr>
        <w:t>P</w:t>
      </w:r>
      <w:r w:rsidRPr="00415DE7">
        <w:rPr>
          <w:sz w:val="28"/>
          <w:szCs w:val="28"/>
        </w:rPr>
        <w:t xml:space="preserve">, радиальной </w:t>
      </w:r>
      <w:r w:rsidRPr="00415DE7">
        <w:rPr>
          <w:sz w:val="28"/>
          <w:szCs w:val="28"/>
          <w:lang w:val="en-US"/>
        </w:rPr>
        <w:t>T</w:t>
      </w:r>
      <w:r w:rsidRPr="00415DE7">
        <w:rPr>
          <w:sz w:val="28"/>
          <w:szCs w:val="28"/>
        </w:rPr>
        <w:t xml:space="preserve"> и осевой (аксиальной) </w:t>
      </w:r>
      <w:r w:rsidRPr="00415DE7">
        <w:rPr>
          <w:sz w:val="28"/>
          <w:szCs w:val="28"/>
          <w:lang w:val="en-US"/>
        </w:rPr>
        <w:t>Q</w:t>
      </w:r>
      <w:r w:rsidRPr="00415DE7">
        <w:rPr>
          <w:sz w:val="28"/>
          <w:szCs w:val="28"/>
        </w:rPr>
        <w:t xml:space="preserve">. Окружное усилие </w:t>
      </w:r>
      <w:r w:rsidRPr="00415DE7">
        <w:rPr>
          <w:sz w:val="28"/>
          <w:szCs w:val="28"/>
          <w:lang w:val="en-US"/>
        </w:rPr>
        <w:t>P</w:t>
      </w:r>
      <w:r w:rsidRPr="00415DE7">
        <w:rPr>
          <w:sz w:val="28"/>
          <w:szCs w:val="28"/>
        </w:rPr>
        <w:t xml:space="preserve"> направлено по касательной к делительной окружности по направлению движения для ведомого колеса и против движения для ведущего колеса; радиальное усилие </w:t>
      </w:r>
      <w:r w:rsidRPr="00415DE7">
        <w:rPr>
          <w:sz w:val="28"/>
          <w:szCs w:val="28"/>
          <w:lang w:val="en-US"/>
        </w:rPr>
        <w:t>T</w:t>
      </w:r>
      <w:r w:rsidRPr="00415DE7">
        <w:rPr>
          <w:sz w:val="28"/>
          <w:szCs w:val="28"/>
        </w:rPr>
        <w:t xml:space="preserve"> направлено к центру колеса, осевое </w:t>
      </w:r>
      <w:r w:rsidRPr="00415DE7">
        <w:rPr>
          <w:sz w:val="28"/>
          <w:szCs w:val="28"/>
          <w:lang w:val="en-US"/>
        </w:rPr>
        <w:t>Q</w:t>
      </w:r>
      <w:r w:rsidRPr="00415DE7">
        <w:rPr>
          <w:sz w:val="28"/>
          <w:szCs w:val="28"/>
        </w:rPr>
        <w:t xml:space="preserve"> - вдоль оси.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Усилия в зубчатых передачах вычисляются по формулам: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Цилиндрическая прямозубая передача.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Окружное усилие.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5C1B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3" type="#_x0000_t75" style="width:67.5pt;height:42.75pt" fillcolor="window">
            <v:imagedata r:id="rId44" o:title=""/>
          </v:shape>
        </w:pic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3D53D9" w:rsidRPr="00415DE7">
        <w:rPr>
          <w:sz w:val="28"/>
          <w:szCs w:val="28"/>
        </w:rPr>
        <w:t>(19</w:t>
      </w:r>
      <w:r w:rsidR="00E15C1B" w:rsidRPr="00415DE7">
        <w:rPr>
          <w:sz w:val="28"/>
          <w:szCs w:val="28"/>
        </w:rPr>
        <w:t>)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Радиальное усилие.</w:t>
      </w: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5C1B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in;height:21.75pt" fillcolor="window">
            <v:imagedata r:id="rId45" o:title=""/>
          </v:shape>
        </w:pic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E15C1B" w:rsidRPr="00415DE7">
        <w:rPr>
          <w:sz w:val="28"/>
          <w:szCs w:val="28"/>
        </w:rPr>
        <w:t>(2</w:t>
      </w:r>
      <w:r w:rsidR="003D53D9" w:rsidRPr="00415DE7">
        <w:rPr>
          <w:sz w:val="28"/>
          <w:szCs w:val="28"/>
        </w:rPr>
        <w:t>0</w:t>
      </w:r>
      <w:r w:rsidR="00E15C1B" w:rsidRPr="00415DE7">
        <w:rPr>
          <w:sz w:val="28"/>
          <w:szCs w:val="28"/>
        </w:rPr>
        <w:t>)</w:t>
      </w:r>
    </w:p>
    <w:p w:rsidR="001A02E8" w:rsidRPr="00415DE7" w:rsidRDefault="001A02E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5C1B" w:rsidRPr="00415DE7" w:rsidRDefault="00E15C1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где </w:t>
      </w:r>
      <w:r w:rsidRPr="00415DE7">
        <w:rPr>
          <w:sz w:val="28"/>
          <w:szCs w:val="28"/>
          <w:lang w:val="en-US"/>
        </w:rPr>
        <w:t>α</w:t>
      </w:r>
      <w:r w:rsidRPr="00415DE7">
        <w:rPr>
          <w:sz w:val="28"/>
          <w:szCs w:val="28"/>
        </w:rPr>
        <w:t xml:space="preserve"> - угол зацепления, для эвольвентных зубчатых колёс </w:t>
      </w:r>
      <w:r w:rsidRPr="00415DE7">
        <w:rPr>
          <w:sz w:val="28"/>
          <w:szCs w:val="28"/>
          <w:lang w:val="en-US"/>
        </w:rPr>
        <w:t>α</w:t>
      </w:r>
      <w:r w:rsidRPr="00415DE7">
        <w:rPr>
          <w:sz w:val="28"/>
          <w:szCs w:val="28"/>
        </w:rPr>
        <w:t xml:space="preserve"> = 20</w:t>
      </w:r>
      <w:r w:rsidRPr="00415DE7">
        <w:rPr>
          <w:sz w:val="28"/>
          <w:szCs w:val="28"/>
          <w:vertAlign w:val="superscript"/>
        </w:rPr>
        <w:t>0</w:t>
      </w:r>
      <w:r w:rsidRPr="00415DE7">
        <w:rPr>
          <w:sz w:val="28"/>
          <w:szCs w:val="28"/>
        </w:rPr>
        <w:t>.</w:t>
      </w:r>
    </w:p>
    <w:p w:rsidR="00994FD8" w:rsidRPr="00415DE7" w:rsidRDefault="00806D14" w:rsidP="00415DE7">
      <w:pPr>
        <w:pStyle w:val="2"/>
        <w:widowControl w:val="0"/>
        <w:ind w:firstLine="709"/>
        <w:jc w:val="both"/>
      </w:pPr>
      <w:r w:rsidRPr="00415DE7">
        <w:t>Используя формулы (22) и (23), получаем следующие значения.</w:t>
      </w:r>
    </w:p>
    <w:p w:rsidR="00806D14" w:rsidRPr="00415DE7" w:rsidRDefault="00806D14" w:rsidP="00415DE7">
      <w:pPr>
        <w:pStyle w:val="2"/>
        <w:widowControl w:val="0"/>
        <w:ind w:firstLine="709"/>
        <w:jc w:val="both"/>
      </w:pPr>
      <w:r w:rsidRPr="00415DE7">
        <w:t xml:space="preserve">Окружное и радиальное усилия, действующие на шестерню </w:t>
      </w:r>
      <w:r w:rsidR="0064405F" w:rsidRPr="00415DE7">
        <w:t>5</w:t>
      </w:r>
      <w:r w:rsidRPr="00415DE7">
        <w:t>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6D14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5" type="#_x0000_t75" style="width:124.5pt;height:37.5pt" fillcolor="window">
            <v:imagedata r:id="rId46" o:title=""/>
          </v:shape>
        </w:pict>
      </w:r>
      <w:r w:rsidR="00806D14" w:rsidRPr="00415DE7">
        <w:rPr>
          <w:sz w:val="28"/>
          <w:szCs w:val="28"/>
        </w:rPr>
        <w:t xml:space="preserve"> Н</w:t>
      </w:r>
    </w:p>
    <w:p w:rsidR="00806D14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6" type="#_x0000_t75" style="width:150pt;height:27pt" fillcolor="window">
            <v:imagedata r:id="rId47" o:title=""/>
          </v:shape>
        </w:pict>
      </w:r>
      <w:r w:rsidR="00806D14" w:rsidRPr="00415DE7">
        <w:rPr>
          <w:sz w:val="28"/>
          <w:szCs w:val="28"/>
        </w:rPr>
        <w:t xml:space="preserve"> Н</w:t>
      </w:r>
    </w:p>
    <w:p w:rsidR="001A02E8" w:rsidRPr="00415DE7" w:rsidRDefault="001A02E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2E8" w:rsidRPr="00415DE7" w:rsidRDefault="001A02E8" w:rsidP="00415DE7">
      <w:pPr>
        <w:pStyle w:val="2"/>
        <w:widowControl w:val="0"/>
        <w:ind w:firstLine="709"/>
        <w:jc w:val="both"/>
      </w:pPr>
      <w:r w:rsidRPr="00415DE7">
        <w:t>Окружное и радиальное</w:t>
      </w:r>
      <w:r w:rsidR="0064405F" w:rsidRPr="00415DE7">
        <w:t xml:space="preserve"> усилия, действующие на колесо</w:t>
      </w:r>
      <w:r w:rsidRPr="00415DE7">
        <w:t xml:space="preserve"> </w:t>
      </w:r>
      <w:r w:rsidR="0064405F" w:rsidRPr="00415DE7">
        <w:t>4</w:t>
      </w:r>
      <w:r w:rsidRPr="00415DE7">
        <w:t>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6D14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7" type="#_x0000_t75" style="width:131.25pt;height:44.25pt" fillcolor="window">
            <v:imagedata r:id="rId48" o:title=""/>
          </v:shape>
        </w:pict>
      </w:r>
      <w:r w:rsidR="00806D14" w:rsidRPr="00415DE7">
        <w:rPr>
          <w:sz w:val="28"/>
          <w:szCs w:val="28"/>
        </w:rPr>
        <w:t xml:space="preserve"> Н</w:t>
      </w:r>
    </w:p>
    <w:p w:rsidR="00806D14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8" type="#_x0000_t75" style="width:151.5pt;height:23.25pt" fillcolor="window">
            <v:imagedata r:id="rId49" o:title=""/>
          </v:shape>
        </w:pict>
      </w:r>
      <w:r w:rsidR="00806D14" w:rsidRPr="00415DE7">
        <w:rPr>
          <w:sz w:val="28"/>
          <w:szCs w:val="28"/>
        </w:rPr>
        <w:t xml:space="preserve"> Н</w:t>
      </w:r>
    </w:p>
    <w:p w:rsidR="001A02E8" w:rsidRPr="00415DE7" w:rsidRDefault="001A02E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05F" w:rsidRPr="00415DE7" w:rsidRDefault="001A02E8" w:rsidP="00415DE7">
      <w:pPr>
        <w:pStyle w:val="2"/>
        <w:widowControl w:val="0"/>
        <w:ind w:firstLine="709"/>
        <w:jc w:val="both"/>
      </w:pPr>
      <w:r w:rsidRPr="00415DE7">
        <w:t>Окружное и радиальное</w:t>
      </w:r>
      <w:r w:rsidR="0064405F" w:rsidRPr="00415DE7">
        <w:t xml:space="preserve"> усилия, действующие на колесо</w:t>
      </w:r>
      <w:r w:rsidRPr="00415DE7">
        <w:t xml:space="preserve"> </w:t>
      </w:r>
      <w:r w:rsidR="0064405F" w:rsidRPr="00415DE7">
        <w:t>6</w:t>
      </w:r>
      <w:r w:rsidRPr="00415DE7">
        <w:t>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6D14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9" type="#_x0000_t75" style="width:119.25pt;height:41.25pt" fillcolor="window">
            <v:imagedata r:id="rId50" o:title=""/>
          </v:shape>
        </w:pict>
      </w:r>
      <w:r w:rsidR="00806D14" w:rsidRPr="00415DE7">
        <w:rPr>
          <w:sz w:val="28"/>
          <w:szCs w:val="28"/>
        </w:rPr>
        <w:t xml:space="preserve"> Н</w:t>
      </w:r>
    </w:p>
    <w:p w:rsidR="00806D14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0" type="#_x0000_t75" style="width:150pt;height:27pt" fillcolor="window">
            <v:imagedata r:id="rId51" o:title=""/>
          </v:shape>
        </w:pict>
      </w:r>
      <w:r w:rsidR="00806D14" w:rsidRPr="00415DE7">
        <w:rPr>
          <w:sz w:val="28"/>
          <w:szCs w:val="28"/>
        </w:rPr>
        <w:t xml:space="preserve"> Н</w:t>
      </w:r>
    </w:p>
    <w:p w:rsidR="0064405F" w:rsidRPr="00415DE7" w:rsidRDefault="0064405F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05F" w:rsidRPr="00415DE7" w:rsidRDefault="0064405F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5.2 Компоновочная схема</w:t>
      </w:r>
    </w:p>
    <w:p w:rsidR="0064405F" w:rsidRPr="00415DE7" w:rsidRDefault="0064405F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405F" w:rsidRPr="00415DE7" w:rsidRDefault="0064405F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Компоновочная схема редуктора, с усилиями в зацеплениях колёс, представлена на рис. 4.</w:t>
      </w:r>
    </w:p>
    <w:p w:rsidR="0064405F" w:rsidRDefault="0064405F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Она представляет собой эскизный упрощённый вариант конструкции.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2B86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95593">
        <w:rPr>
          <w:noProof/>
          <w:sz w:val="28"/>
          <w:szCs w:val="28"/>
        </w:rPr>
        <w:pict>
          <v:shape id="Рисунок 139" o:spid="_x0000_i1081" type="#_x0000_t75" style="width:317.25pt;height:267pt;visibility:visible">
            <v:imagedata r:id="rId52" o:title=""/>
          </v:shape>
        </w:pict>
      </w:r>
      <w:r w:rsidR="00722B86" w:rsidRPr="00415DE7">
        <w:rPr>
          <w:sz w:val="28"/>
          <w:szCs w:val="28"/>
        </w:rPr>
        <w:t xml:space="preserve"> </w:t>
      </w:r>
    </w:p>
    <w:p w:rsidR="009A73E0" w:rsidRPr="00415DE7" w:rsidRDefault="00722B8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Рисунок </w:t>
      </w:r>
      <w:r w:rsidR="003D53D9" w:rsidRPr="00415DE7">
        <w:rPr>
          <w:sz w:val="28"/>
          <w:szCs w:val="28"/>
        </w:rPr>
        <w:t>4</w:t>
      </w:r>
      <w:r w:rsidR="0064321D" w:rsidRPr="00415DE7">
        <w:rPr>
          <w:sz w:val="28"/>
          <w:szCs w:val="28"/>
        </w:rPr>
        <w:t xml:space="preserve"> -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Компоновочная</w:t>
      </w:r>
      <w:r w:rsidR="00DA024B" w:rsidRPr="00415DE7">
        <w:rPr>
          <w:sz w:val="28"/>
          <w:szCs w:val="28"/>
        </w:rPr>
        <w:t xml:space="preserve"> схема</w:t>
      </w:r>
      <w:r w:rsidRPr="00415DE7">
        <w:rPr>
          <w:sz w:val="28"/>
          <w:szCs w:val="28"/>
        </w:rPr>
        <w:t xml:space="preserve"> редуктора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58DF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62DC2" w:rsidRPr="00415DE7">
        <w:rPr>
          <w:sz w:val="28"/>
          <w:szCs w:val="28"/>
        </w:rPr>
        <w:t xml:space="preserve"> Расчет длины вала</w:t>
      </w:r>
    </w:p>
    <w:p w:rsidR="00C229D1" w:rsidRPr="00415DE7" w:rsidRDefault="00C229D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53D9" w:rsidRPr="00415DE7" w:rsidRDefault="003D53D9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Зная размеры зубчатых колес, </w:t>
      </w:r>
      <w:r w:rsidR="002B03D0" w:rsidRPr="00415DE7">
        <w:rPr>
          <w:sz w:val="28"/>
          <w:szCs w:val="28"/>
        </w:rPr>
        <w:t>составляется</w:t>
      </w:r>
      <w:r w:rsidRPr="00415DE7">
        <w:rPr>
          <w:sz w:val="28"/>
          <w:szCs w:val="28"/>
        </w:rPr>
        <w:t xml:space="preserve"> эскизная компоновка механизма (рис. 5) и </w:t>
      </w:r>
      <w:r w:rsidR="002B03D0" w:rsidRPr="00415DE7">
        <w:rPr>
          <w:sz w:val="28"/>
          <w:szCs w:val="28"/>
        </w:rPr>
        <w:t>определяются</w:t>
      </w:r>
      <w:r w:rsidRPr="00415DE7">
        <w:rPr>
          <w:sz w:val="28"/>
          <w:szCs w:val="28"/>
        </w:rPr>
        <w:t xml:space="preserve"> необходимые размеры валов. Расстояние </w:t>
      </w:r>
      <w:r w:rsidRPr="00415DE7">
        <w:rPr>
          <w:sz w:val="28"/>
          <w:szCs w:val="28"/>
          <w:lang w:val="en-US"/>
        </w:rPr>
        <w:t>l</w:t>
      </w:r>
      <w:r w:rsidRPr="00415DE7">
        <w:rPr>
          <w:sz w:val="28"/>
          <w:szCs w:val="28"/>
          <w:vertAlign w:val="subscript"/>
        </w:rPr>
        <w:t xml:space="preserve">1 </w:t>
      </w:r>
      <w:r w:rsidRPr="00415DE7">
        <w:rPr>
          <w:sz w:val="28"/>
          <w:szCs w:val="28"/>
        </w:rPr>
        <w:t xml:space="preserve">между серединами левого и правого подшипника </w:t>
      </w:r>
      <w:r w:rsidR="002B03D0" w:rsidRPr="00415DE7">
        <w:rPr>
          <w:sz w:val="28"/>
          <w:szCs w:val="28"/>
        </w:rPr>
        <w:t>определяется по формуле</w:t>
      </w:r>
      <w:r w:rsidR="00415DE7">
        <w:rPr>
          <w:sz w:val="28"/>
          <w:szCs w:val="28"/>
        </w:rPr>
        <w:t xml:space="preserve"> </w:t>
      </w:r>
    </w:p>
    <w:p w:rsidR="00C229D1" w:rsidRPr="00415DE7" w:rsidRDefault="00C229D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03D0" w:rsidRPr="00045A8D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2" type="#_x0000_t75" style="width:164.25pt;height:42.75pt" fillcolor="window">
            <v:imagedata r:id="rId53" o:title=""/>
          </v:shape>
        </w:pict>
      </w:r>
    </w:p>
    <w:p w:rsidR="0054620F" w:rsidRPr="00415DE7" w:rsidRDefault="0054620F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03D0" w:rsidRPr="00415DE7" w:rsidRDefault="002B03D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где </w:t>
      </w:r>
      <w:r w:rsidRPr="00415DE7">
        <w:rPr>
          <w:sz w:val="28"/>
          <w:szCs w:val="28"/>
          <w:lang w:val="en-US"/>
        </w:rPr>
        <w:t>B</w:t>
      </w:r>
      <w:r w:rsidRPr="00415DE7">
        <w:rPr>
          <w:sz w:val="28"/>
          <w:szCs w:val="28"/>
          <w:vertAlign w:val="subscript"/>
          <w:lang w:val="en-US"/>
        </w:rPr>
        <w:t>n</w:t>
      </w:r>
      <w:r w:rsidRP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>- ширина подшипника , мм.</w:t>
      </w:r>
    </w:p>
    <w:p w:rsidR="002B03D0" w:rsidRPr="00415DE7" w:rsidRDefault="002B03D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С – зазор между стенкой корпуса и колеса, мм.</w:t>
      </w:r>
    </w:p>
    <w:p w:rsidR="002B03D0" w:rsidRPr="00415DE7" w:rsidRDefault="002B03D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K</w:t>
      </w:r>
      <w:r w:rsidRPr="00415DE7">
        <w:rPr>
          <w:sz w:val="28"/>
          <w:szCs w:val="28"/>
        </w:rPr>
        <w:t xml:space="preserve"> – ширина ступицы, мм.</w:t>
      </w:r>
    </w:p>
    <w:p w:rsidR="002B03D0" w:rsidRPr="00415DE7" w:rsidRDefault="002B03D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b</w:t>
      </w:r>
      <w:r w:rsidRPr="00415DE7">
        <w:rPr>
          <w:sz w:val="28"/>
          <w:szCs w:val="28"/>
        </w:rPr>
        <w:t xml:space="preserve"> – ширина зуба , мм.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03D0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3" type="#_x0000_t75" style="width:249pt;height:42.75pt" fillcolor="window">
            <v:imagedata r:id="rId54" o:title=""/>
          </v:shape>
        </w:pict>
      </w:r>
    </w:p>
    <w:p w:rsidR="002B03D0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37" o:spid="_x0000_i1084" type="#_x0000_t75" style="width:171.75pt;height:494.25pt;visibility:visible">
            <v:imagedata r:id="rId55" o:title=""/>
          </v:shape>
        </w:pict>
      </w:r>
    </w:p>
    <w:p w:rsidR="00886D8B" w:rsidRPr="00415DE7" w:rsidRDefault="00DD5F8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 5</w:t>
      </w:r>
      <w:r w:rsidR="0064321D" w:rsidRPr="00415DE7">
        <w:rPr>
          <w:sz w:val="28"/>
          <w:szCs w:val="28"/>
        </w:rPr>
        <w:t xml:space="preserve"> -</w:t>
      </w:r>
      <w:r w:rsidRPr="00415DE7">
        <w:rPr>
          <w:sz w:val="28"/>
          <w:szCs w:val="28"/>
        </w:rPr>
        <w:t xml:space="preserve"> Эскизная компоновка механизма</w:t>
      </w:r>
    </w:p>
    <w:p w:rsidR="00045A8D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6D8B" w:rsidRPr="00415DE7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86D8B" w:rsidRPr="00415DE7">
        <w:rPr>
          <w:rFonts w:ascii="Times New Roman" w:hAnsi="Times New Roman"/>
          <w:sz w:val="28"/>
          <w:szCs w:val="28"/>
        </w:rPr>
        <w:t>5.4 Расчёт диаметра предпоследнего вала</w:t>
      </w:r>
    </w:p>
    <w:p w:rsidR="00045A8D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20CF" w:rsidRPr="00415DE7" w:rsidRDefault="00886D8B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5.4.1</w:t>
      </w:r>
      <w:r w:rsidR="00C920CF" w:rsidRPr="00415DE7">
        <w:rPr>
          <w:rFonts w:ascii="Times New Roman" w:hAnsi="Times New Roman"/>
          <w:sz w:val="28"/>
          <w:szCs w:val="28"/>
        </w:rPr>
        <w:t xml:space="preserve"> Расчётные схемы. Построение эпюр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Расчётная схема предпоследнег</w:t>
      </w:r>
      <w:r w:rsidR="00724DE7" w:rsidRPr="00415DE7">
        <w:rPr>
          <w:sz w:val="28"/>
          <w:szCs w:val="28"/>
        </w:rPr>
        <w:t>о вала представлена на рис. 6.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8" o:spid="_x0000_i1085" type="#_x0000_t75" style="width:375pt;height:192pt;visibility:visible">
            <v:imagedata r:id="rId56" o:title=""/>
          </v:shape>
        </w:pict>
      </w:r>
    </w:p>
    <w:p w:rsidR="009E77E2" w:rsidRPr="00415DE7" w:rsidRDefault="00717AF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 6</w:t>
      </w:r>
      <w:r w:rsidR="009E77E2" w:rsidRPr="00415DE7">
        <w:rPr>
          <w:sz w:val="28"/>
          <w:szCs w:val="28"/>
        </w:rPr>
        <w:t xml:space="preserve"> </w:t>
      </w:r>
      <w:r w:rsidR="0064321D" w:rsidRPr="00415DE7">
        <w:rPr>
          <w:sz w:val="28"/>
          <w:szCs w:val="28"/>
        </w:rPr>
        <w:t xml:space="preserve">- </w:t>
      </w:r>
      <w:r w:rsidR="009E77E2" w:rsidRPr="00415DE7">
        <w:rPr>
          <w:sz w:val="28"/>
          <w:szCs w:val="28"/>
        </w:rPr>
        <w:t>Усилия в зацепл</w:t>
      </w:r>
      <w:r w:rsidR="0064321D" w:rsidRPr="00415DE7">
        <w:rPr>
          <w:sz w:val="28"/>
          <w:szCs w:val="28"/>
        </w:rPr>
        <w:t>ениях колёс предпоследнего вала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Рассмотрим плоский изгиб в плоскости </w:t>
      </w:r>
      <w:r w:rsidRPr="00415DE7">
        <w:rPr>
          <w:sz w:val="28"/>
          <w:szCs w:val="28"/>
          <w:lang w:val="en-US"/>
        </w:rPr>
        <w:t>YOZ</w:t>
      </w:r>
      <w:r w:rsidR="00724DE7" w:rsidRPr="00415DE7">
        <w:rPr>
          <w:sz w:val="28"/>
          <w:szCs w:val="28"/>
        </w:rPr>
        <w:t xml:space="preserve"> (рис. 7</w:t>
      </w:r>
      <w:r w:rsidRPr="00415DE7">
        <w:rPr>
          <w:sz w:val="28"/>
          <w:szCs w:val="28"/>
        </w:rPr>
        <w:t>).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Где </w:t>
      </w:r>
      <w:r w:rsidR="00395593">
        <w:rPr>
          <w:sz w:val="28"/>
          <w:szCs w:val="28"/>
        </w:rPr>
        <w:pict>
          <v:shape id="_x0000_i1086" type="#_x0000_t75" style="width:55.5pt;height:15.75pt">
            <v:imagedata r:id="rId57" o:title=""/>
          </v:shape>
        </w:pict>
      </w:r>
      <w:r w:rsidRPr="00415DE7">
        <w:rPr>
          <w:sz w:val="28"/>
          <w:szCs w:val="28"/>
        </w:rPr>
        <w:t xml:space="preserve"> - длина вала,</w:t>
      </w:r>
      <w:r w:rsidR="00415DE7">
        <w:rPr>
          <w:sz w:val="28"/>
          <w:szCs w:val="28"/>
        </w:rPr>
        <w:t xml:space="preserve"> </w:t>
      </w:r>
      <w:r w:rsidR="00892626" w:rsidRPr="00415DE7">
        <w:rPr>
          <w:sz w:val="28"/>
          <w:szCs w:val="28"/>
          <w:lang w:val="en-US"/>
        </w:rPr>
        <w:t>a</w:t>
      </w:r>
      <w:r w:rsidR="00892626" w:rsidRPr="00415DE7">
        <w:rPr>
          <w:sz w:val="28"/>
          <w:szCs w:val="28"/>
          <w:vertAlign w:val="subscript"/>
        </w:rPr>
        <w:t>1</w:t>
      </w:r>
      <w:r w:rsidR="00892626" w:rsidRPr="00415DE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 мм"/>
        </w:smartTagPr>
        <w:r w:rsidR="006D5B5D" w:rsidRPr="00415DE7">
          <w:rPr>
            <w:sz w:val="28"/>
            <w:szCs w:val="28"/>
          </w:rPr>
          <w:t>7</w:t>
        </w:r>
        <w:r w:rsidR="00892626" w:rsidRPr="00415DE7">
          <w:rPr>
            <w:sz w:val="28"/>
            <w:szCs w:val="28"/>
          </w:rPr>
          <w:t xml:space="preserve"> мм</w:t>
        </w:r>
      </w:smartTag>
      <w:r w:rsidR="00892626" w:rsidRPr="00415DE7">
        <w:rPr>
          <w:sz w:val="28"/>
          <w:szCs w:val="28"/>
        </w:rPr>
        <w:t xml:space="preserve"> , </w:t>
      </w:r>
      <w:r w:rsidR="00892626" w:rsidRPr="00415DE7">
        <w:rPr>
          <w:sz w:val="28"/>
          <w:szCs w:val="28"/>
          <w:lang w:val="en-US"/>
        </w:rPr>
        <w:t>a</w:t>
      </w:r>
      <w:r w:rsidR="00892626" w:rsidRPr="00415DE7">
        <w:rPr>
          <w:sz w:val="28"/>
          <w:szCs w:val="28"/>
          <w:vertAlign w:val="subscript"/>
        </w:rPr>
        <w:t>2</w:t>
      </w:r>
      <w:r w:rsidR="00892626" w:rsidRPr="00415DE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.5 мм"/>
        </w:smartTagPr>
        <w:r w:rsidR="006D5B5D" w:rsidRPr="00415DE7">
          <w:rPr>
            <w:sz w:val="28"/>
            <w:szCs w:val="28"/>
          </w:rPr>
          <w:t>7.5</w:t>
        </w:r>
        <w:r w:rsidR="00892626" w:rsidRPr="00415DE7">
          <w:rPr>
            <w:sz w:val="28"/>
            <w:szCs w:val="28"/>
          </w:rPr>
          <w:t xml:space="preserve"> мм</w:t>
        </w:r>
      </w:smartTag>
      <w:r w:rsidR="00892626" w:rsidRPr="00415DE7">
        <w:rPr>
          <w:sz w:val="28"/>
          <w:szCs w:val="28"/>
        </w:rPr>
        <w:t xml:space="preserve"> , </w:t>
      </w:r>
      <w:r w:rsidR="00892626" w:rsidRPr="00415DE7">
        <w:rPr>
          <w:sz w:val="28"/>
          <w:szCs w:val="28"/>
          <w:lang w:val="en-US"/>
        </w:rPr>
        <w:t>a</w:t>
      </w:r>
      <w:r w:rsidR="00892626" w:rsidRPr="00415DE7">
        <w:rPr>
          <w:sz w:val="28"/>
          <w:szCs w:val="28"/>
          <w:vertAlign w:val="subscript"/>
        </w:rPr>
        <w:t>3</w:t>
      </w:r>
      <w:r w:rsidR="00892626" w:rsidRPr="00415DE7">
        <w:rPr>
          <w:sz w:val="28"/>
          <w:szCs w:val="28"/>
        </w:rPr>
        <w:t>=</w:t>
      </w:r>
      <w:r w:rsidR="006D5B5D" w:rsidRPr="00415DE7">
        <w:rPr>
          <w:sz w:val="28"/>
          <w:szCs w:val="28"/>
        </w:rPr>
        <w:t>22.5</w:t>
      </w:r>
      <w:r w:rsidR="00892626" w:rsidRPr="00415DE7">
        <w:rPr>
          <w:sz w:val="28"/>
          <w:szCs w:val="28"/>
        </w:rPr>
        <w:t xml:space="preserve"> мм ,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7" type="#_x0000_t75" style="width:96pt;height:22.5pt">
            <v:imagedata r:id="rId58" o:title=""/>
          </v:shape>
        </w:pict>
      </w:r>
    </w:p>
    <w:p w:rsidR="00045A8D" w:rsidRP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0" o:spid="_x0000_i1088" type="#_x0000_t75" style="width:369pt;height:163.5pt;visibility:visible">
            <v:imagedata r:id="rId59" o:title=""/>
          </v:shape>
        </w:pict>
      </w:r>
    </w:p>
    <w:p w:rsidR="009E77E2" w:rsidRPr="00415DE7" w:rsidRDefault="00DF767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 7</w:t>
      </w:r>
      <w:r w:rsidR="0064321D" w:rsidRPr="00415DE7">
        <w:rPr>
          <w:sz w:val="28"/>
          <w:szCs w:val="28"/>
        </w:rPr>
        <w:t xml:space="preserve"> -</w:t>
      </w:r>
      <w:r w:rsidR="009E77E2" w:rsidRPr="00415DE7">
        <w:rPr>
          <w:sz w:val="28"/>
          <w:szCs w:val="28"/>
        </w:rPr>
        <w:t xml:space="preserve"> Усилия, действующие в плоскости </w:t>
      </w:r>
      <w:r w:rsidR="009E77E2" w:rsidRPr="00415DE7">
        <w:rPr>
          <w:sz w:val="28"/>
          <w:szCs w:val="28"/>
          <w:lang w:val="en-US"/>
        </w:rPr>
        <w:t>YOZ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Для этого определим реакции в опорах из условий равновесия:</w:t>
      </w: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82pt;height:27.75pt" fillcolor="window">
            <v:imagedata r:id="rId60" o:title=""/>
          </v:shape>
        </w:pict>
      </w:r>
    </w:p>
    <w:p w:rsidR="00F95D62" w:rsidRPr="00415DE7" w:rsidRDefault="00F95D6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R</w:t>
      </w:r>
      <w:r w:rsidRPr="00415DE7">
        <w:rPr>
          <w:sz w:val="28"/>
          <w:szCs w:val="28"/>
          <w:vertAlign w:val="subscript"/>
          <w:lang w:val="en-US"/>
        </w:rPr>
        <w:t>B</w:t>
      </w:r>
      <w:r w:rsidRP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 xml:space="preserve">= </w:t>
      </w:r>
      <w:r w:rsidR="006D5B5D" w:rsidRPr="00415DE7">
        <w:rPr>
          <w:sz w:val="28"/>
          <w:szCs w:val="28"/>
        </w:rPr>
        <w:t>0.</w:t>
      </w:r>
      <w:r w:rsidR="006D5B5D" w:rsidRPr="00415DE7">
        <w:rPr>
          <w:sz w:val="28"/>
          <w:szCs w:val="28"/>
          <w:lang w:val="en-US"/>
        </w:rPr>
        <w:t>9</w:t>
      </w:r>
      <w:r w:rsidRPr="00415DE7">
        <w:rPr>
          <w:sz w:val="28"/>
          <w:szCs w:val="28"/>
        </w:rPr>
        <w:t xml:space="preserve"> Н</w:t>
      </w: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85.75pt;height:27.75pt" fillcolor="window">
            <v:imagedata r:id="rId61" o:title=""/>
          </v:shape>
        </w:pict>
      </w:r>
    </w:p>
    <w:p w:rsidR="00F95D62" w:rsidRPr="00415DE7" w:rsidRDefault="00F95D6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R</w:t>
      </w:r>
      <w:r w:rsidRPr="00415DE7">
        <w:rPr>
          <w:sz w:val="28"/>
          <w:szCs w:val="28"/>
          <w:vertAlign w:val="subscript"/>
        </w:rPr>
        <w:t xml:space="preserve">А </w:t>
      </w:r>
      <w:r w:rsidRPr="00415DE7">
        <w:rPr>
          <w:sz w:val="28"/>
          <w:szCs w:val="28"/>
        </w:rPr>
        <w:t xml:space="preserve">= </w:t>
      </w:r>
      <w:r w:rsidR="00825164" w:rsidRPr="00415DE7">
        <w:rPr>
          <w:sz w:val="28"/>
          <w:szCs w:val="28"/>
        </w:rPr>
        <w:t>-0.</w:t>
      </w:r>
      <w:r w:rsidR="006D5B5D" w:rsidRPr="00415DE7">
        <w:rPr>
          <w:sz w:val="28"/>
          <w:szCs w:val="28"/>
          <w:lang w:val="en-US"/>
        </w:rPr>
        <w:t>08</w:t>
      </w:r>
      <w:r w:rsidRPr="00415DE7">
        <w:rPr>
          <w:sz w:val="28"/>
          <w:szCs w:val="28"/>
        </w:rPr>
        <w:t xml:space="preserve"> Н</w:t>
      </w:r>
    </w:p>
    <w:p w:rsidR="006725FD" w:rsidRPr="00415DE7" w:rsidRDefault="006725F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25FD" w:rsidRDefault="006725F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Проверка:</w:t>
      </w:r>
    </w:p>
    <w:p w:rsidR="00045A8D" w:rsidRP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25FD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91" type="#_x0000_t75" style="width:12.75pt;height:23.25pt" fillcolor="window">
            <v:imagedata r:id="rId62" o:title=""/>
          </v:shape>
        </w:pict>
      </w:r>
      <w:r>
        <w:rPr>
          <w:sz w:val="28"/>
        </w:rPr>
        <w:pict>
          <v:shape id="_x0000_i1092" type="#_x0000_t75" style="width:116.25pt;height:27.75pt">
            <v:imagedata r:id="rId63" o:title=""/>
          </v:shape>
        </w:pict>
      </w:r>
    </w:p>
    <w:p w:rsidR="009E77E2" w:rsidRPr="00415DE7" w:rsidRDefault="004E4BC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-0,</w:t>
      </w:r>
      <w:r w:rsidR="006D5B5D" w:rsidRPr="00415DE7">
        <w:rPr>
          <w:sz w:val="28"/>
          <w:szCs w:val="28"/>
        </w:rPr>
        <w:t>08</w:t>
      </w:r>
      <w:r w:rsidRPr="00415DE7">
        <w:rPr>
          <w:sz w:val="28"/>
          <w:szCs w:val="28"/>
        </w:rPr>
        <w:t xml:space="preserve"> + </w:t>
      </w:r>
      <w:r w:rsidR="006D5B5D" w:rsidRPr="00415DE7">
        <w:rPr>
          <w:sz w:val="28"/>
          <w:szCs w:val="28"/>
        </w:rPr>
        <w:t>0.9</w:t>
      </w:r>
      <w:r w:rsidRPr="00415DE7">
        <w:rPr>
          <w:sz w:val="28"/>
          <w:szCs w:val="28"/>
        </w:rPr>
        <w:t xml:space="preserve"> </w:t>
      </w:r>
      <w:r w:rsidR="006D5B5D" w:rsidRPr="00415DE7">
        <w:rPr>
          <w:sz w:val="28"/>
          <w:szCs w:val="28"/>
        </w:rPr>
        <w:t>–</w:t>
      </w:r>
      <w:r w:rsidRPr="00415DE7">
        <w:rPr>
          <w:sz w:val="28"/>
          <w:szCs w:val="28"/>
        </w:rPr>
        <w:t xml:space="preserve"> </w:t>
      </w:r>
      <w:r w:rsidR="006D5B5D" w:rsidRPr="00415DE7">
        <w:rPr>
          <w:sz w:val="28"/>
          <w:szCs w:val="28"/>
        </w:rPr>
        <w:t>1.11</w:t>
      </w:r>
      <w:r w:rsidRPr="00415DE7">
        <w:rPr>
          <w:sz w:val="28"/>
          <w:szCs w:val="28"/>
        </w:rPr>
        <w:t xml:space="preserve"> + </w:t>
      </w:r>
      <w:r w:rsidR="006D5B5D" w:rsidRPr="00415DE7">
        <w:rPr>
          <w:sz w:val="28"/>
          <w:szCs w:val="28"/>
        </w:rPr>
        <w:t>0.</w:t>
      </w:r>
      <w:r w:rsidR="006D5B5D" w:rsidRPr="00415DE7">
        <w:rPr>
          <w:sz w:val="28"/>
          <w:szCs w:val="28"/>
          <w:lang w:val="en-US"/>
        </w:rPr>
        <w:t>37</w:t>
      </w:r>
      <w:r w:rsidRPr="00415DE7">
        <w:rPr>
          <w:sz w:val="28"/>
          <w:szCs w:val="28"/>
        </w:rPr>
        <w:t xml:space="preserve"> = 0</w:t>
      </w:r>
    </w:p>
    <w:p w:rsidR="004E4BC7" w:rsidRPr="00415DE7" w:rsidRDefault="004E4BC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Изгибающие моменты на участках 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  <w:lang w:val="en-US"/>
        </w:rPr>
        <w:t>i</w:t>
      </w:r>
      <w:r w:rsidR="00724DE7" w:rsidRPr="00415DE7">
        <w:rPr>
          <w:sz w:val="28"/>
          <w:szCs w:val="28"/>
        </w:rPr>
        <w:t xml:space="preserve"> даны в таблице 1.</w:t>
      </w:r>
    </w:p>
    <w:p w:rsidR="00724DE7" w:rsidRPr="00415DE7" w:rsidRDefault="00724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724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Таблица 1 - </w:t>
      </w:r>
      <w:r w:rsidR="009E77E2" w:rsidRPr="00415DE7">
        <w:rPr>
          <w:sz w:val="28"/>
          <w:szCs w:val="28"/>
        </w:rPr>
        <w:t xml:space="preserve">Изгибающие моменты в плоскости </w:t>
      </w:r>
      <w:r w:rsidR="009E77E2" w:rsidRPr="00415DE7">
        <w:rPr>
          <w:sz w:val="28"/>
          <w:szCs w:val="28"/>
          <w:lang w:val="en-US"/>
        </w:rPr>
        <w:t>YOZ</w:t>
      </w:r>
      <w:r w:rsidR="009E77E2" w:rsidRPr="00415DE7">
        <w:rPr>
          <w:sz w:val="28"/>
          <w:szCs w:val="2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3337"/>
        <w:gridCol w:w="2617"/>
      </w:tblGrid>
      <w:tr w:rsidR="009E77E2" w:rsidRPr="00045A8D" w:rsidTr="00045A8D">
        <w:trPr>
          <w:trHeight w:val="130"/>
        </w:trPr>
        <w:tc>
          <w:tcPr>
            <w:tcW w:w="2739" w:type="dxa"/>
          </w:tcPr>
          <w:p w:rsidR="009E77E2" w:rsidRPr="00045A8D" w:rsidRDefault="009E77E2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 xml:space="preserve">0 ≤ </w:t>
            </w:r>
            <w:r w:rsidR="00EC7BEB"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≤</w:t>
            </w:r>
            <w:r w:rsidR="00825164" w:rsidRPr="00045A8D">
              <w:rPr>
                <w:sz w:val="20"/>
                <w:szCs w:val="20"/>
              </w:rPr>
              <w:t xml:space="preserve"> </w:t>
            </w:r>
            <w:r w:rsidR="00825164" w:rsidRPr="00045A8D">
              <w:rPr>
                <w:sz w:val="20"/>
                <w:szCs w:val="20"/>
                <w:lang w:val="en-US"/>
              </w:rPr>
              <w:t>a</w:t>
            </w:r>
            <w:r w:rsidR="00825164"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</w:tcPr>
          <w:p w:rsidR="009E77E2" w:rsidRPr="00045A8D" w:rsidRDefault="0082516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 xml:space="preserve">1 </w:t>
            </w:r>
            <w:r w:rsidRPr="00045A8D">
              <w:rPr>
                <w:sz w:val="20"/>
                <w:szCs w:val="20"/>
              </w:rPr>
              <w:t xml:space="preserve">≤ </w:t>
            </w:r>
            <w:r w:rsidRPr="00045A8D">
              <w:rPr>
                <w:sz w:val="20"/>
                <w:szCs w:val="20"/>
                <w:lang w:val="en-US"/>
              </w:rPr>
              <w:t>x</w:t>
            </w:r>
            <w:r w:rsidR="00A221D1"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≤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+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17" w:type="dxa"/>
          </w:tcPr>
          <w:p w:rsidR="009E77E2" w:rsidRPr="00045A8D" w:rsidRDefault="0082516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</w:rPr>
              <w:t>0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</w:rPr>
              <w:t>≤</w:t>
            </w:r>
            <w:r w:rsidRPr="00045A8D">
              <w:rPr>
                <w:sz w:val="20"/>
                <w:szCs w:val="20"/>
                <w:lang w:val="en-US"/>
              </w:rPr>
              <w:t xml:space="preserve"> x</w:t>
            </w:r>
            <w:r w:rsidR="00A221D1" w:rsidRPr="00045A8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045A8D">
              <w:rPr>
                <w:sz w:val="20"/>
                <w:szCs w:val="20"/>
                <w:lang w:val="en-US"/>
              </w:rPr>
              <w:t xml:space="preserve"> ≤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E77E2" w:rsidRPr="00045A8D" w:rsidTr="00045A8D">
        <w:trPr>
          <w:trHeight w:val="1198"/>
        </w:trPr>
        <w:tc>
          <w:tcPr>
            <w:tcW w:w="2739" w:type="dxa"/>
          </w:tcPr>
          <w:p w:rsidR="009E77E2" w:rsidRPr="00045A8D" w:rsidRDefault="009E77E2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</w:t>
            </w:r>
            <w:r w:rsidR="00A221D1" w:rsidRPr="00045A8D">
              <w:rPr>
                <w:sz w:val="20"/>
                <w:szCs w:val="20"/>
                <w:lang w:val="en-US"/>
              </w:rPr>
              <w:t>R</w:t>
            </w:r>
            <w:r w:rsidR="00A221D1" w:rsidRPr="00045A8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="00825164"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9E77E2" w:rsidRPr="00045A8D" w:rsidRDefault="0082516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="009E77E2"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9E77E2" w:rsidRPr="00045A8D">
              <w:rPr>
                <w:sz w:val="20"/>
                <w:szCs w:val="20"/>
                <w:lang w:val="en-US"/>
              </w:rPr>
              <w:t xml:space="preserve"> = 0 , M</w:t>
            </w:r>
            <w:r w:rsidR="009E77E2"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9E77E2" w:rsidRPr="00045A8D">
              <w:rPr>
                <w:sz w:val="20"/>
                <w:szCs w:val="20"/>
                <w:lang w:val="en-US"/>
              </w:rPr>
              <w:t xml:space="preserve"> = 0</w:t>
            </w:r>
          </w:p>
          <w:p w:rsidR="009E77E2" w:rsidRPr="00045A8D" w:rsidRDefault="0082516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="009E77E2"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9E77E2" w:rsidRPr="00045A8D">
              <w:rPr>
                <w:sz w:val="20"/>
                <w:szCs w:val="20"/>
                <w:lang w:val="en-US"/>
              </w:rPr>
              <w:t xml:space="preserve"> = </w:t>
            </w:r>
            <w:r w:rsidR="00A221D1" w:rsidRPr="00045A8D">
              <w:rPr>
                <w:sz w:val="20"/>
                <w:szCs w:val="20"/>
                <w:lang w:val="en-US"/>
              </w:rPr>
              <w:t>a</w:t>
            </w:r>
            <w:r w:rsidR="00A221D1"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9E77E2" w:rsidRPr="00045A8D">
              <w:rPr>
                <w:sz w:val="20"/>
                <w:szCs w:val="20"/>
                <w:lang w:val="en-US"/>
              </w:rPr>
              <w:t xml:space="preserve"> , </w:t>
            </w:r>
          </w:p>
          <w:p w:rsidR="009E77E2" w:rsidRPr="00045A8D" w:rsidRDefault="009E77E2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</w:t>
            </w:r>
            <w:r w:rsidR="00A221D1" w:rsidRPr="00045A8D">
              <w:rPr>
                <w:sz w:val="20"/>
                <w:szCs w:val="20"/>
                <w:lang w:val="en-US"/>
              </w:rPr>
              <w:t>-0</w:t>
            </w:r>
            <w:r w:rsidRPr="00045A8D">
              <w:rPr>
                <w:sz w:val="20"/>
                <w:szCs w:val="20"/>
                <w:lang w:val="en-US"/>
              </w:rPr>
              <w:t>.</w:t>
            </w:r>
            <w:r w:rsidR="006D5B5D" w:rsidRPr="00045A8D">
              <w:rPr>
                <w:sz w:val="20"/>
                <w:szCs w:val="20"/>
                <w:lang w:val="en-US"/>
              </w:rPr>
              <w:t>08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A221D1" w:rsidRPr="00045A8D">
              <w:rPr>
                <w:sz w:val="20"/>
                <w:szCs w:val="20"/>
                <w:lang w:val="en-US"/>
              </w:rPr>
              <w:t xml:space="preserve"> </w:t>
            </w:r>
            <w:r w:rsidR="006D5B5D" w:rsidRPr="00045A8D">
              <w:rPr>
                <w:sz w:val="20"/>
                <w:szCs w:val="20"/>
                <w:lang w:val="en-US"/>
              </w:rPr>
              <w:t>7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="00A221D1" w:rsidRPr="00045A8D">
              <w:rPr>
                <w:sz w:val="20"/>
                <w:szCs w:val="20"/>
                <w:lang w:val="en-US"/>
              </w:rPr>
              <w:t>=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="00A221D1" w:rsidRPr="00045A8D">
              <w:rPr>
                <w:sz w:val="20"/>
                <w:szCs w:val="20"/>
                <w:lang w:val="en-US"/>
              </w:rPr>
              <w:t>-</w:t>
            </w:r>
            <w:r w:rsidR="006D5B5D" w:rsidRPr="00045A8D">
              <w:rPr>
                <w:sz w:val="20"/>
                <w:szCs w:val="20"/>
                <w:lang w:val="en-US"/>
              </w:rPr>
              <w:t>0.56</w:t>
            </w:r>
            <w:r w:rsidR="00A221D1"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</w:rPr>
              <w:t>Н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  <w:tc>
          <w:tcPr>
            <w:tcW w:w="3337" w:type="dxa"/>
          </w:tcPr>
          <w:p w:rsidR="009E77E2" w:rsidRPr="00045A8D" w:rsidRDefault="009E77E2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A221D1" w:rsidRPr="00045A8D">
              <w:rPr>
                <w:sz w:val="20"/>
                <w:szCs w:val="20"/>
                <w:lang w:val="en-US"/>
              </w:rPr>
              <w:t xml:space="preserve"> = R</w:t>
            </w:r>
            <w:r w:rsidR="00A221D1" w:rsidRPr="00045A8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="00825164"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A221D1" w:rsidRPr="00045A8D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A221D1" w:rsidRPr="00045A8D">
              <w:rPr>
                <w:sz w:val="20"/>
                <w:szCs w:val="20"/>
                <w:lang w:val="en-US"/>
              </w:rPr>
              <w:t>+ T</w:t>
            </w:r>
            <w:r w:rsidR="00A221D1" w:rsidRPr="00045A8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A221D1" w:rsidRPr="00045A8D">
              <w:rPr>
                <w:sz w:val="20"/>
                <w:szCs w:val="20"/>
                <w:lang w:val="en-US"/>
              </w:rPr>
              <w:t xml:space="preserve"> </w:t>
            </w:r>
            <w:r w:rsidR="00A221D1"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A221D1" w:rsidRPr="00045A8D">
              <w:rPr>
                <w:sz w:val="20"/>
                <w:szCs w:val="20"/>
                <w:lang w:val="en-US"/>
              </w:rPr>
              <w:t xml:space="preserve"> (x</w:t>
            </w:r>
            <w:r w:rsidR="00FB34B3"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A221D1" w:rsidRPr="00045A8D">
              <w:rPr>
                <w:sz w:val="20"/>
                <w:szCs w:val="20"/>
                <w:lang w:val="en-US"/>
              </w:rPr>
              <w:t xml:space="preserve"> - a</w:t>
            </w:r>
            <w:r w:rsidR="00A221D1"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A221D1" w:rsidRPr="00045A8D">
              <w:rPr>
                <w:sz w:val="20"/>
                <w:szCs w:val="20"/>
                <w:lang w:val="en-US"/>
              </w:rPr>
              <w:t>)</w:t>
            </w:r>
          </w:p>
          <w:p w:rsidR="009E77E2" w:rsidRPr="00045A8D" w:rsidRDefault="00FB34B3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45A8D">
              <w:rPr>
                <w:sz w:val="20"/>
                <w:szCs w:val="20"/>
                <w:lang w:val="en-US"/>
              </w:rPr>
              <w:t xml:space="preserve"> =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9E77E2" w:rsidRPr="00045A8D">
              <w:rPr>
                <w:sz w:val="20"/>
                <w:szCs w:val="20"/>
                <w:lang w:val="en-US"/>
              </w:rPr>
              <w:t xml:space="preserve"> , M</w:t>
            </w:r>
            <w:r w:rsidR="009E77E2"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45A8D">
              <w:rPr>
                <w:sz w:val="20"/>
                <w:szCs w:val="20"/>
                <w:lang w:val="en-US"/>
              </w:rPr>
              <w:t xml:space="preserve"> = -</w:t>
            </w:r>
            <w:r w:rsidR="006D5B5D" w:rsidRPr="00045A8D">
              <w:rPr>
                <w:sz w:val="20"/>
                <w:szCs w:val="20"/>
                <w:lang w:val="en-US"/>
              </w:rPr>
              <w:t>0.56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</w:rPr>
              <w:t>Н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  <w:p w:rsidR="009E77E2" w:rsidRPr="00045A8D" w:rsidRDefault="0082516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="009E77E2"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9E77E2" w:rsidRPr="00045A8D">
              <w:rPr>
                <w:sz w:val="20"/>
                <w:szCs w:val="20"/>
                <w:lang w:val="en-US"/>
              </w:rPr>
              <w:t xml:space="preserve"> =</w:t>
            </w:r>
            <w:r w:rsidR="00FB34B3" w:rsidRPr="00045A8D">
              <w:rPr>
                <w:sz w:val="20"/>
                <w:szCs w:val="20"/>
                <w:lang w:val="en-US"/>
              </w:rPr>
              <w:t xml:space="preserve"> a</w:t>
            </w:r>
            <w:r w:rsidR="00FB34B3" w:rsidRPr="00045A8D">
              <w:rPr>
                <w:sz w:val="20"/>
                <w:szCs w:val="20"/>
                <w:vertAlign w:val="subscript"/>
                <w:lang w:val="en-US"/>
              </w:rPr>
              <w:t>1+</w:t>
            </w:r>
            <w:r w:rsidR="00FB34B3" w:rsidRPr="00045A8D">
              <w:rPr>
                <w:sz w:val="20"/>
                <w:szCs w:val="20"/>
                <w:lang w:val="en-US"/>
              </w:rPr>
              <w:t>a</w:t>
            </w:r>
            <w:r w:rsidR="00FB34B3"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415DE7" w:rsidRPr="00045A8D">
              <w:rPr>
                <w:sz w:val="20"/>
                <w:szCs w:val="20"/>
                <w:lang w:val="en-US"/>
              </w:rPr>
              <w:t xml:space="preserve"> </w:t>
            </w:r>
            <w:r w:rsidR="009E77E2" w:rsidRPr="00045A8D">
              <w:rPr>
                <w:sz w:val="20"/>
                <w:szCs w:val="20"/>
                <w:lang w:val="en-US"/>
              </w:rPr>
              <w:t xml:space="preserve">, </w:t>
            </w:r>
          </w:p>
          <w:p w:rsidR="009E77E2" w:rsidRPr="00045A8D" w:rsidRDefault="009E77E2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</w:t>
            </w:r>
            <w:r w:rsidR="00FB34B3" w:rsidRPr="00045A8D">
              <w:rPr>
                <w:sz w:val="20"/>
                <w:szCs w:val="20"/>
              </w:rPr>
              <w:t>-</w:t>
            </w:r>
            <w:r w:rsidR="00606779" w:rsidRPr="00045A8D">
              <w:rPr>
                <w:sz w:val="20"/>
                <w:szCs w:val="20"/>
              </w:rPr>
              <w:t>2.36+8.</w:t>
            </w:r>
            <w:r w:rsidR="00606779" w:rsidRPr="00045A8D">
              <w:rPr>
                <w:sz w:val="20"/>
                <w:szCs w:val="20"/>
                <w:lang w:val="en-US"/>
              </w:rPr>
              <w:t>325</w:t>
            </w:r>
            <w:r w:rsidRPr="00045A8D">
              <w:rPr>
                <w:sz w:val="20"/>
                <w:szCs w:val="20"/>
              </w:rPr>
              <w:t xml:space="preserve"> = </w:t>
            </w:r>
            <w:r w:rsidR="00FB34B3" w:rsidRPr="00045A8D">
              <w:rPr>
                <w:sz w:val="20"/>
                <w:szCs w:val="20"/>
              </w:rPr>
              <w:t>5</w:t>
            </w:r>
            <w:r w:rsidR="00606779" w:rsidRPr="00045A8D">
              <w:rPr>
                <w:sz w:val="20"/>
                <w:szCs w:val="20"/>
                <w:lang w:val="en-US"/>
              </w:rPr>
              <w:t>.96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  <w:tc>
          <w:tcPr>
            <w:tcW w:w="2617" w:type="dxa"/>
          </w:tcPr>
          <w:p w:rsidR="00FB34B3" w:rsidRPr="00045A8D" w:rsidRDefault="009E77E2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</w:t>
            </w:r>
            <w:r w:rsidR="00415DE7" w:rsidRPr="00045A8D">
              <w:rPr>
                <w:sz w:val="20"/>
                <w:szCs w:val="20"/>
              </w:rPr>
              <w:t xml:space="preserve"> </w:t>
            </w:r>
            <w:r w:rsidR="00FB34B3" w:rsidRPr="00045A8D">
              <w:rPr>
                <w:sz w:val="20"/>
                <w:szCs w:val="20"/>
                <w:lang w:val="en-US"/>
              </w:rPr>
              <w:t>R</w:t>
            </w:r>
            <w:r w:rsidR="00FB34B3" w:rsidRPr="00045A8D">
              <w:rPr>
                <w:sz w:val="20"/>
                <w:szCs w:val="20"/>
                <w:vertAlign w:val="subscript"/>
                <w:lang w:val="en-US"/>
              </w:rPr>
              <w:t>B</w:t>
            </w:r>
            <w:r w:rsidR="00FB34B3" w:rsidRPr="00045A8D">
              <w:rPr>
                <w:sz w:val="20"/>
                <w:szCs w:val="20"/>
              </w:rPr>
              <w:t xml:space="preserve"> </w:t>
            </w:r>
            <w:r w:rsidR="00FB34B3" w:rsidRPr="00045A8D">
              <w:rPr>
                <w:sz w:val="20"/>
                <w:szCs w:val="20"/>
                <w:vertAlign w:val="superscript"/>
              </w:rPr>
              <w:t>.</w:t>
            </w:r>
            <w:r w:rsidR="00FB34B3" w:rsidRPr="00045A8D">
              <w:rPr>
                <w:sz w:val="20"/>
                <w:szCs w:val="20"/>
              </w:rPr>
              <w:t xml:space="preserve"> </w:t>
            </w:r>
            <w:r w:rsidR="00FB34B3" w:rsidRPr="00045A8D">
              <w:rPr>
                <w:sz w:val="20"/>
                <w:szCs w:val="20"/>
                <w:lang w:val="en-US"/>
              </w:rPr>
              <w:t>x</w:t>
            </w:r>
            <w:r w:rsidR="00FB34B3" w:rsidRPr="00045A8D">
              <w:rPr>
                <w:sz w:val="20"/>
                <w:szCs w:val="20"/>
                <w:vertAlign w:val="subscript"/>
              </w:rPr>
              <w:t>3</w:t>
            </w:r>
          </w:p>
          <w:p w:rsidR="00A221D1" w:rsidRPr="00045A8D" w:rsidRDefault="00FB34B3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="00A221D1" w:rsidRPr="00045A8D">
              <w:rPr>
                <w:sz w:val="20"/>
                <w:szCs w:val="20"/>
              </w:rPr>
              <w:t xml:space="preserve"> = 0 , </w:t>
            </w:r>
            <w:r w:rsidR="00A221D1"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="00A221D1" w:rsidRPr="00045A8D">
              <w:rPr>
                <w:sz w:val="20"/>
                <w:szCs w:val="20"/>
              </w:rPr>
              <w:t xml:space="preserve"> = 0</w:t>
            </w:r>
          </w:p>
          <w:p w:rsidR="00A221D1" w:rsidRPr="00045A8D" w:rsidRDefault="00A221D1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="00FB34B3"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 </w:t>
            </w:r>
            <w:r w:rsidR="00FB34B3" w:rsidRPr="00045A8D">
              <w:rPr>
                <w:sz w:val="20"/>
                <w:szCs w:val="20"/>
                <w:lang w:val="en-US"/>
              </w:rPr>
              <w:t>a</w:t>
            </w:r>
            <w:r w:rsidR="00FB34B3"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, </w:t>
            </w:r>
          </w:p>
          <w:p w:rsidR="00A221D1" w:rsidRPr="00045A8D" w:rsidRDefault="00A221D1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="0002635A" w:rsidRPr="00045A8D">
              <w:rPr>
                <w:sz w:val="20"/>
                <w:szCs w:val="20"/>
                <w:vertAlign w:val="subscript"/>
              </w:rPr>
              <w:t>3</w:t>
            </w:r>
            <w:r w:rsidR="00FB34B3" w:rsidRPr="00045A8D">
              <w:rPr>
                <w:sz w:val="20"/>
                <w:szCs w:val="20"/>
              </w:rPr>
              <w:t xml:space="preserve"> = </w:t>
            </w:r>
            <w:r w:rsidR="00606779" w:rsidRPr="00045A8D">
              <w:rPr>
                <w:sz w:val="20"/>
                <w:szCs w:val="20"/>
                <w:lang w:val="en-US"/>
              </w:rPr>
              <w:t>0.9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="00FB34B3" w:rsidRPr="00045A8D">
              <w:rPr>
                <w:sz w:val="20"/>
                <w:szCs w:val="20"/>
              </w:rPr>
              <w:t xml:space="preserve"> </w:t>
            </w:r>
            <w:r w:rsidR="00606779" w:rsidRPr="00045A8D">
              <w:rPr>
                <w:sz w:val="20"/>
                <w:szCs w:val="20"/>
                <w:lang w:val="en-US"/>
              </w:rPr>
              <w:t>7</w:t>
            </w:r>
            <w:r w:rsidR="00FB34B3" w:rsidRPr="00045A8D">
              <w:rPr>
                <w:sz w:val="20"/>
                <w:szCs w:val="20"/>
              </w:rPr>
              <w:t xml:space="preserve">.5 = </w:t>
            </w:r>
            <w:r w:rsidR="00606779" w:rsidRPr="00045A8D">
              <w:rPr>
                <w:sz w:val="20"/>
                <w:szCs w:val="20"/>
                <w:lang w:val="en-US"/>
              </w:rPr>
              <w:t>6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</w:tr>
    </w:tbl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5A8D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Эпюра М</w:t>
      </w:r>
      <w:r w:rsidRPr="00415DE7">
        <w:rPr>
          <w:sz w:val="28"/>
          <w:szCs w:val="28"/>
          <w:vertAlign w:val="subscript"/>
        </w:rPr>
        <w:t>Х</w:t>
      </w:r>
      <w:r w:rsidR="00DF767B" w:rsidRPr="00415DE7">
        <w:rPr>
          <w:sz w:val="28"/>
          <w:szCs w:val="28"/>
        </w:rPr>
        <w:t xml:space="preserve"> представлена на рис. 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77E2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95593">
        <w:rPr>
          <w:noProof/>
          <w:sz w:val="28"/>
          <w:szCs w:val="28"/>
        </w:rPr>
        <w:pict>
          <v:shape id="_x0000_i1093" type="#_x0000_t75" style="width:348pt;height:214.5pt">
            <v:imagedata r:id="rId64" o:title=""/>
          </v:shape>
        </w:pict>
      </w:r>
    </w:p>
    <w:p w:rsidR="009E77E2" w:rsidRPr="00415DE7" w:rsidRDefault="00DF767B" w:rsidP="00415DE7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15DE7">
        <w:rPr>
          <w:sz w:val="28"/>
          <w:szCs w:val="28"/>
        </w:rPr>
        <w:t>Рисунок 8</w:t>
      </w:r>
      <w:r w:rsidR="0064321D" w:rsidRPr="00415DE7">
        <w:rPr>
          <w:sz w:val="28"/>
          <w:szCs w:val="28"/>
        </w:rPr>
        <w:t xml:space="preserve"> -</w:t>
      </w:r>
      <w:r w:rsidR="009E77E2" w:rsidRPr="00415DE7">
        <w:rPr>
          <w:sz w:val="28"/>
          <w:szCs w:val="28"/>
        </w:rPr>
        <w:t xml:space="preserve"> Эпюра М</w:t>
      </w:r>
      <w:r w:rsidR="0064321D" w:rsidRPr="00415DE7">
        <w:rPr>
          <w:sz w:val="28"/>
          <w:szCs w:val="28"/>
          <w:vertAlign w:val="subscript"/>
        </w:rPr>
        <w:t>Х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Рассмотрим плоский изгиб в плоскости </w:t>
      </w:r>
      <w:r w:rsidRPr="00415DE7">
        <w:rPr>
          <w:sz w:val="28"/>
          <w:szCs w:val="28"/>
          <w:lang w:val="en-US"/>
        </w:rPr>
        <w:t>XOZ</w:t>
      </w:r>
      <w:r w:rsidR="00D43F3A" w:rsidRPr="00415DE7">
        <w:rPr>
          <w:sz w:val="28"/>
          <w:szCs w:val="28"/>
        </w:rPr>
        <w:t xml:space="preserve"> (рис. 9</w:t>
      </w:r>
      <w:r w:rsidRPr="00415DE7">
        <w:rPr>
          <w:sz w:val="28"/>
          <w:szCs w:val="28"/>
        </w:rPr>
        <w:t>).</w:t>
      </w: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</w:rPr>
        <w:pict>
          <v:shape id="Рисунок 141" o:spid="_x0000_i1094" type="#_x0000_t75" style="width:369pt;height:192pt;visibility:visible">
            <v:imagedata r:id="rId65" o:title=""/>
          </v:shape>
        </w:pict>
      </w:r>
    </w:p>
    <w:p w:rsidR="009E77E2" w:rsidRPr="00415DE7" w:rsidRDefault="00D43F3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 9</w:t>
      </w:r>
      <w:r w:rsidR="0064321D" w:rsidRPr="00415DE7">
        <w:rPr>
          <w:sz w:val="28"/>
          <w:szCs w:val="28"/>
        </w:rPr>
        <w:t xml:space="preserve"> -</w:t>
      </w:r>
      <w:r w:rsidR="009E77E2" w:rsidRPr="00415DE7">
        <w:rPr>
          <w:sz w:val="28"/>
          <w:szCs w:val="28"/>
        </w:rPr>
        <w:t xml:space="preserve"> Усилия, действующие в плоскости </w:t>
      </w:r>
      <w:r w:rsidR="009E77E2" w:rsidRPr="00415DE7">
        <w:rPr>
          <w:sz w:val="28"/>
          <w:szCs w:val="28"/>
          <w:lang w:val="en-US"/>
        </w:rPr>
        <w:t>XOZ</w:t>
      </w:r>
    </w:p>
    <w:p w:rsidR="008B738E" w:rsidRPr="00415DE7" w:rsidRDefault="008B738E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Определим реакции в опорах из условий равновесия: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85.75pt;height:27.75pt" fillcolor="window">
            <v:imagedata r:id="rId66" o:title=""/>
          </v:shape>
        </w:pict>
      </w:r>
    </w:p>
    <w:p w:rsidR="00445B5D" w:rsidRPr="00415DE7" w:rsidRDefault="00445B5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R</w:t>
      </w:r>
      <w:r w:rsidRPr="00415DE7">
        <w:rPr>
          <w:sz w:val="28"/>
          <w:szCs w:val="28"/>
          <w:vertAlign w:val="subscript"/>
          <w:lang w:val="en-US"/>
        </w:rPr>
        <w:t>B</w:t>
      </w:r>
      <w:r w:rsidRP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 xml:space="preserve">= </w:t>
      </w:r>
      <w:r w:rsidR="00C73F8A" w:rsidRPr="00415DE7">
        <w:rPr>
          <w:sz w:val="28"/>
          <w:szCs w:val="28"/>
        </w:rPr>
        <w:t>1.</w:t>
      </w:r>
      <w:r w:rsidR="00C73F8A" w:rsidRPr="00415DE7">
        <w:rPr>
          <w:sz w:val="28"/>
          <w:szCs w:val="28"/>
          <w:lang w:val="en-US"/>
        </w:rPr>
        <w:t>07</w:t>
      </w:r>
      <w:r w:rsidRPr="00415DE7">
        <w:rPr>
          <w:sz w:val="28"/>
          <w:szCs w:val="28"/>
        </w:rPr>
        <w:t xml:space="preserve"> Н</w:t>
      </w: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87.25pt;height:27.75pt" fillcolor="window">
            <v:imagedata r:id="rId67" o:title=""/>
          </v:shape>
        </w:pict>
      </w:r>
    </w:p>
    <w:p w:rsidR="00445B5D" w:rsidRPr="00415DE7" w:rsidRDefault="00445B5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R</w:t>
      </w:r>
      <w:r w:rsidRPr="00415DE7">
        <w:rPr>
          <w:sz w:val="28"/>
          <w:szCs w:val="28"/>
          <w:vertAlign w:val="subscript"/>
        </w:rPr>
        <w:t xml:space="preserve">А </w:t>
      </w:r>
      <w:r w:rsidRPr="00415DE7">
        <w:rPr>
          <w:sz w:val="28"/>
          <w:szCs w:val="28"/>
        </w:rPr>
        <w:t xml:space="preserve">= </w:t>
      </w:r>
      <w:r w:rsidR="00C73F8A" w:rsidRPr="00415DE7">
        <w:rPr>
          <w:sz w:val="28"/>
          <w:szCs w:val="28"/>
        </w:rPr>
        <w:t>0.</w:t>
      </w:r>
      <w:r w:rsidR="00C73F8A" w:rsidRPr="00415DE7">
        <w:rPr>
          <w:sz w:val="28"/>
          <w:szCs w:val="28"/>
          <w:lang w:val="en-US"/>
        </w:rPr>
        <w:t>59</w:t>
      </w:r>
      <w:r w:rsidRPr="00415DE7">
        <w:rPr>
          <w:sz w:val="28"/>
          <w:szCs w:val="28"/>
        </w:rPr>
        <w:t xml:space="preserve"> Н</w:t>
      </w:r>
    </w:p>
    <w:p w:rsidR="00343203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43203" w:rsidRPr="00415DE7">
        <w:rPr>
          <w:sz w:val="28"/>
          <w:szCs w:val="28"/>
        </w:rPr>
        <w:t>Проверка</w:t>
      </w:r>
    </w:p>
    <w:p w:rsidR="00045A8D" w:rsidRP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3203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97" type="#_x0000_t75" style="width:12.75pt;height:23.25pt" fillcolor="window">
            <v:imagedata r:id="rId62" o:title=""/>
          </v:shape>
        </w:pict>
      </w:r>
      <w:r>
        <w:rPr>
          <w:sz w:val="28"/>
        </w:rPr>
        <w:pict>
          <v:shape id="_x0000_i1098" type="#_x0000_t75" style="width:116.25pt;height:27.75pt">
            <v:imagedata r:id="rId68" o:title=""/>
          </v:shape>
        </w:pict>
      </w:r>
    </w:p>
    <w:p w:rsidR="00343203" w:rsidRPr="00415DE7" w:rsidRDefault="00C73F8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0.59+1.07-0.37-1.</w:t>
      </w:r>
      <w:r w:rsidRPr="00415DE7">
        <w:rPr>
          <w:sz w:val="28"/>
          <w:szCs w:val="28"/>
          <w:lang w:val="en-US"/>
        </w:rPr>
        <w:t>11</w:t>
      </w:r>
      <w:r w:rsidR="00343203" w:rsidRPr="00415DE7">
        <w:rPr>
          <w:sz w:val="28"/>
          <w:szCs w:val="28"/>
        </w:rPr>
        <w:t xml:space="preserve"> = 0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Изгибающие моменты на участках 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  <w:lang w:val="en-US"/>
        </w:rPr>
        <w:t>i</w:t>
      </w:r>
      <w:r w:rsidR="00724DE7" w:rsidRPr="00415DE7">
        <w:rPr>
          <w:sz w:val="28"/>
          <w:szCs w:val="28"/>
        </w:rPr>
        <w:t xml:space="preserve"> даны в таблице </w:t>
      </w:r>
      <w:r w:rsidRPr="00415DE7">
        <w:rPr>
          <w:sz w:val="28"/>
          <w:szCs w:val="28"/>
        </w:rPr>
        <w:t>2.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724DE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Таблица 2 - </w:t>
      </w:r>
      <w:r w:rsidR="009E77E2" w:rsidRPr="00415DE7">
        <w:rPr>
          <w:sz w:val="28"/>
          <w:szCs w:val="28"/>
        </w:rPr>
        <w:t xml:space="preserve">Изгибающие моменты в плоскости </w:t>
      </w:r>
      <w:r w:rsidR="009E77E2" w:rsidRPr="00415DE7">
        <w:rPr>
          <w:sz w:val="28"/>
          <w:szCs w:val="28"/>
          <w:lang w:val="en-US"/>
        </w:rPr>
        <w:t>XOZ</w:t>
      </w:r>
      <w:r w:rsidR="009E77E2" w:rsidRPr="00415DE7">
        <w:rPr>
          <w:sz w:val="28"/>
          <w:szCs w:val="28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346"/>
        <w:gridCol w:w="2608"/>
      </w:tblGrid>
      <w:tr w:rsidR="009E77E2" w:rsidRPr="00045A8D" w:rsidTr="00045A8D">
        <w:trPr>
          <w:trHeight w:val="70"/>
        </w:trPr>
        <w:tc>
          <w:tcPr>
            <w:tcW w:w="2551" w:type="dxa"/>
          </w:tcPr>
          <w:p w:rsidR="009E77E2" w:rsidRPr="00045A8D" w:rsidRDefault="00A221D1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</w:rPr>
              <w:t xml:space="preserve">0 ≤ </w:t>
            </w: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≤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3346" w:type="dxa"/>
          </w:tcPr>
          <w:p w:rsidR="009E77E2" w:rsidRPr="00045A8D" w:rsidRDefault="00A221D1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045A8D">
              <w:rPr>
                <w:sz w:val="20"/>
                <w:szCs w:val="20"/>
              </w:rPr>
              <w:t>≤</w:t>
            </w:r>
            <w:r w:rsidRPr="00045A8D">
              <w:rPr>
                <w:sz w:val="20"/>
                <w:szCs w:val="20"/>
                <w:lang w:val="en-US"/>
              </w:rPr>
              <w:t xml:space="preserve"> 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45A8D">
              <w:rPr>
                <w:sz w:val="20"/>
                <w:szCs w:val="20"/>
                <w:lang w:val="en-US"/>
              </w:rPr>
              <w:t xml:space="preserve"> ≤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1+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608" w:type="dxa"/>
          </w:tcPr>
          <w:p w:rsidR="009E77E2" w:rsidRPr="00045A8D" w:rsidRDefault="00A221D1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>0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</w:rPr>
              <w:t>≤</w:t>
            </w:r>
            <w:r w:rsidRPr="00045A8D">
              <w:rPr>
                <w:sz w:val="20"/>
                <w:szCs w:val="20"/>
                <w:lang w:val="en-US"/>
              </w:rPr>
              <w:t xml:space="preserve"> 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045A8D">
              <w:rPr>
                <w:sz w:val="20"/>
                <w:szCs w:val="20"/>
                <w:lang w:val="en-US"/>
              </w:rPr>
              <w:t xml:space="preserve"> ≤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</w:tr>
      <w:tr w:rsidR="009E77E2" w:rsidRPr="00045A8D" w:rsidTr="00045A8D">
        <w:trPr>
          <w:trHeight w:val="1213"/>
        </w:trPr>
        <w:tc>
          <w:tcPr>
            <w:tcW w:w="2551" w:type="dxa"/>
          </w:tcPr>
          <w:p w:rsidR="00845E28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R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  <w:lang w:val="en-US"/>
              </w:rPr>
              <w:t xml:space="preserve"> 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845E28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0 , 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0</w:t>
            </w:r>
          </w:p>
          <w:p w:rsidR="00845E28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, </w:t>
            </w:r>
          </w:p>
          <w:p w:rsidR="009E77E2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</w:t>
            </w:r>
            <w:r w:rsidR="00761237" w:rsidRPr="00045A8D">
              <w:rPr>
                <w:sz w:val="20"/>
                <w:szCs w:val="20"/>
                <w:lang w:val="en-US"/>
              </w:rPr>
              <w:t xml:space="preserve">0.59 </w:t>
            </w:r>
            <w:r w:rsidR="00761237"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415DE7" w:rsidRPr="00045A8D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761237" w:rsidRPr="00045A8D">
              <w:rPr>
                <w:sz w:val="20"/>
                <w:szCs w:val="20"/>
                <w:lang w:val="en-US"/>
              </w:rPr>
              <w:t>7</w:t>
            </w:r>
            <w:r w:rsidRPr="00045A8D">
              <w:rPr>
                <w:sz w:val="20"/>
                <w:szCs w:val="20"/>
                <w:lang w:val="en-US"/>
              </w:rPr>
              <w:t xml:space="preserve">= </w:t>
            </w:r>
            <w:r w:rsidR="00761237" w:rsidRPr="00045A8D">
              <w:rPr>
                <w:sz w:val="20"/>
                <w:szCs w:val="20"/>
                <w:lang w:val="en-US"/>
              </w:rPr>
              <w:t>4.13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</w:rPr>
              <w:t>Н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  <w:tc>
          <w:tcPr>
            <w:tcW w:w="3346" w:type="dxa"/>
          </w:tcPr>
          <w:p w:rsidR="00845E28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45A8D">
              <w:rPr>
                <w:sz w:val="20"/>
                <w:szCs w:val="20"/>
                <w:lang w:val="en-US"/>
              </w:rPr>
              <w:t xml:space="preserve"> = R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  <w:lang w:val="en-US"/>
              </w:rPr>
              <w:t xml:space="preserve"> 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045A8D">
              <w:rPr>
                <w:sz w:val="20"/>
                <w:szCs w:val="20"/>
                <w:lang w:val="en-US"/>
              </w:rPr>
              <w:t>- P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  <w:lang w:val="en-US"/>
              </w:rPr>
              <w:t xml:space="preserve"> (x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045A8D">
              <w:rPr>
                <w:sz w:val="20"/>
                <w:szCs w:val="20"/>
                <w:lang w:val="en-US"/>
              </w:rPr>
              <w:t xml:space="preserve"> -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>)</w:t>
            </w:r>
          </w:p>
          <w:p w:rsidR="00845E28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, </w:t>
            </w: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</w:t>
            </w:r>
            <w:r w:rsidR="00761237" w:rsidRPr="00045A8D">
              <w:rPr>
                <w:sz w:val="20"/>
                <w:szCs w:val="20"/>
              </w:rPr>
              <w:t>4.</w:t>
            </w:r>
            <w:r w:rsidR="00761237" w:rsidRPr="00045A8D">
              <w:rPr>
                <w:sz w:val="20"/>
                <w:szCs w:val="20"/>
                <w:lang w:val="en-US"/>
              </w:rPr>
              <w:t>13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  <w:p w:rsidR="00845E28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1+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="00415DE7"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</w:rPr>
              <w:t xml:space="preserve">, </w:t>
            </w:r>
          </w:p>
          <w:p w:rsidR="009E77E2" w:rsidRPr="00045A8D" w:rsidRDefault="00845E2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</w:t>
            </w:r>
            <w:r w:rsidR="00761237" w:rsidRPr="00045A8D">
              <w:rPr>
                <w:sz w:val="20"/>
                <w:szCs w:val="20"/>
              </w:rPr>
              <w:t>0.59</w:t>
            </w:r>
            <w:r w:rsidR="00761237" w:rsidRPr="00045A8D">
              <w:rPr>
                <w:sz w:val="20"/>
                <w:szCs w:val="20"/>
                <w:lang w:val="en-US"/>
              </w:rPr>
              <w:t xml:space="preserve"> </w:t>
            </w:r>
            <w:r w:rsidR="00761237" w:rsidRPr="00045A8D">
              <w:rPr>
                <w:sz w:val="20"/>
                <w:szCs w:val="20"/>
                <w:vertAlign w:val="superscript"/>
                <w:lang w:val="en-US"/>
              </w:rPr>
              <w:t xml:space="preserve">. </w:t>
            </w:r>
            <w:r w:rsidR="00761237" w:rsidRPr="00045A8D">
              <w:rPr>
                <w:sz w:val="20"/>
                <w:szCs w:val="20"/>
              </w:rPr>
              <w:t>29.5-0.37</w:t>
            </w:r>
            <w:r w:rsidR="00761237" w:rsidRPr="00045A8D">
              <w:rPr>
                <w:sz w:val="20"/>
                <w:szCs w:val="20"/>
                <w:lang w:val="en-US"/>
              </w:rPr>
              <w:t xml:space="preserve"> </w:t>
            </w:r>
            <w:r w:rsidR="00761237" w:rsidRPr="00045A8D">
              <w:rPr>
                <w:sz w:val="20"/>
                <w:szCs w:val="20"/>
                <w:vertAlign w:val="superscript"/>
                <w:lang w:val="en-US"/>
              </w:rPr>
              <w:t xml:space="preserve">. </w:t>
            </w:r>
            <w:r w:rsidR="00761237" w:rsidRPr="00045A8D">
              <w:rPr>
                <w:sz w:val="20"/>
                <w:szCs w:val="20"/>
              </w:rPr>
              <w:t>22.</w:t>
            </w:r>
            <w:r w:rsidR="00761237" w:rsidRPr="00045A8D">
              <w:rPr>
                <w:sz w:val="20"/>
                <w:szCs w:val="20"/>
                <w:lang w:val="en-US"/>
              </w:rPr>
              <w:t>5</w:t>
            </w:r>
            <w:r w:rsidRPr="00045A8D">
              <w:rPr>
                <w:sz w:val="20"/>
                <w:szCs w:val="20"/>
              </w:rPr>
              <w:t xml:space="preserve"> = </w:t>
            </w:r>
            <w:r w:rsidR="00761237" w:rsidRPr="00045A8D">
              <w:rPr>
                <w:sz w:val="20"/>
                <w:szCs w:val="20"/>
                <w:lang w:val="en-US"/>
              </w:rPr>
              <w:t>9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  <w:tc>
          <w:tcPr>
            <w:tcW w:w="2608" w:type="dxa"/>
          </w:tcPr>
          <w:p w:rsidR="0002635A" w:rsidRPr="00045A8D" w:rsidRDefault="0002635A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</w:t>
            </w:r>
            <w:r w:rsidR="00415DE7"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lang w:val="en-US"/>
              </w:rPr>
              <w:t>R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</w:p>
          <w:p w:rsidR="0002635A" w:rsidRPr="00045A8D" w:rsidRDefault="0002635A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 0 , </w:t>
            </w: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 0</w:t>
            </w:r>
          </w:p>
          <w:p w:rsidR="0002635A" w:rsidRPr="00045A8D" w:rsidRDefault="0002635A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, </w:t>
            </w:r>
          </w:p>
          <w:p w:rsidR="009E77E2" w:rsidRPr="00045A8D" w:rsidRDefault="009E77E2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="00845E28" w:rsidRPr="00045A8D">
              <w:rPr>
                <w:sz w:val="20"/>
                <w:szCs w:val="20"/>
              </w:rPr>
              <w:t xml:space="preserve"> = </w:t>
            </w:r>
            <w:r w:rsidR="00761237" w:rsidRPr="00045A8D">
              <w:rPr>
                <w:sz w:val="20"/>
                <w:szCs w:val="20"/>
              </w:rPr>
              <w:t>1.07</w:t>
            </w:r>
            <w:r w:rsidR="00761237" w:rsidRPr="00045A8D">
              <w:rPr>
                <w:sz w:val="20"/>
                <w:szCs w:val="20"/>
                <w:lang w:val="en-US"/>
              </w:rPr>
              <w:t xml:space="preserve"> </w:t>
            </w:r>
            <w:r w:rsidR="00761237"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="00761237" w:rsidRPr="00045A8D">
              <w:rPr>
                <w:sz w:val="20"/>
                <w:szCs w:val="20"/>
              </w:rPr>
              <w:t xml:space="preserve"> 7.</w:t>
            </w:r>
            <w:r w:rsidR="00761237" w:rsidRPr="00045A8D">
              <w:rPr>
                <w:sz w:val="20"/>
                <w:szCs w:val="20"/>
                <w:lang w:val="en-US"/>
              </w:rPr>
              <w:t>5</w:t>
            </w:r>
            <w:r w:rsidR="00845E28" w:rsidRPr="00045A8D">
              <w:rPr>
                <w:sz w:val="20"/>
                <w:szCs w:val="20"/>
              </w:rPr>
              <w:t xml:space="preserve"> = </w:t>
            </w:r>
            <w:r w:rsidR="00761237" w:rsidRPr="00045A8D">
              <w:rPr>
                <w:sz w:val="20"/>
                <w:szCs w:val="20"/>
                <w:lang w:val="en-US"/>
              </w:rPr>
              <w:t>9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</w:tr>
    </w:tbl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77E2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Эпюра М</w:t>
      </w:r>
      <w:r w:rsidRPr="00415DE7">
        <w:rPr>
          <w:sz w:val="28"/>
          <w:szCs w:val="28"/>
          <w:vertAlign w:val="subscript"/>
          <w:lang w:val="en-US"/>
        </w:rPr>
        <w:t>Y</w:t>
      </w:r>
      <w:r w:rsidR="00D43F3A" w:rsidRPr="00415DE7">
        <w:rPr>
          <w:sz w:val="28"/>
          <w:szCs w:val="28"/>
        </w:rPr>
        <w:t xml:space="preserve"> представлена на рис. 10</w:t>
      </w:r>
      <w:r w:rsidRPr="00415DE7">
        <w:rPr>
          <w:sz w:val="28"/>
          <w:szCs w:val="28"/>
        </w:rPr>
        <w:t>.</w:t>
      </w:r>
    </w:p>
    <w:p w:rsidR="00045A8D" w:rsidRP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99" type="#_x0000_t75" style="width:370.5pt;height:184.5pt">
            <v:imagedata r:id="rId69" o:title=""/>
          </v:shape>
        </w:pict>
      </w:r>
    </w:p>
    <w:p w:rsidR="00473531" w:rsidRPr="00415DE7" w:rsidRDefault="00D43F3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 10</w:t>
      </w:r>
      <w:r w:rsidR="0064321D" w:rsidRPr="00415DE7">
        <w:rPr>
          <w:sz w:val="28"/>
          <w:szCs w:val="28"/>
        </w:rPr>
        <w:t xml:space="preserve"> -</w:t>
      </w:r>
      <w:r w:rsidR="009E77E2" w:rsidRPr="00415DE7">
        <w:rPr>
          <w:sz w:val="28"/>
          <w:szCs w:val="28"/>
        </w:rPr>
        <w:t xml:space="preserve"> Эпюра М</w:t>
      </w:r>
      <w:r w:rsidR="009E77E2" w:rsidRPr="00415DE7">
        <w:rPr>
          <w:sz w:val="28"/>
          <w:szCs w:val="28"/>
          <w:vertAlign w:val="subscript"/>
          <w:lang w:val="en-US"/>
        </w:rPr>
        <w:t>Y</w:t>
      </w:r>
    </w:p>
    <w:p w:rsidR="00045A8D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E77E2" w:rsidRPr="00045A8D" w:rsidRDefault="00886D8B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DE7">
        <w:rPr>
          <w:rFonts w:ascii="Times New Roman" w:hAnsi="Times New Roman"/>
          <w:sz w:val="28"/>
          <w:szCs w:val="28"/>
        </w:rPr>
        <w:t>5.4.2</w:t>
      </w:r>
      <w:r w:rsidR="00045A8D">
        <w:rPr>
          <w:rFonts w:ascii="Times New Roman" w:hAnsi="Times New Roman"/>
          <w:sz w:val="28"/>
          <w:szCs w:val="28"/>
        </w:rPr>
        <w:t xml:space="preserve"> Расчёт диаметра вала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Диаметр вала определяется из рассмотрения условий прочности.</w:t>
      </w:r>
    </w:p>
    <w:p w:rsidR="009E77E2" w:rsidRPr="00415DE7" w:rsidRDefault="00DA024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Н</w:t>
      </w:r>
      <w:r w:rsidR="009E77E2" w:rsidRPr="00415DE7">
        <w:rPr>
          <w:sz w:val="28"/>
          <w:szCs w:val="28"/>
        </w:rPr>
        <w:t>аибольшие изгибающие моменты М</w:t>
      </w:r>
      <w:r w:rsidR="009E77E2" w:rsidRPr="00415DE7">
        <w:rPr>
          <w:sz w:val="28"/>
          <w:szCs w:val="28"/>
          <w:vertAlign w:val="subscript"/>
        </w:rPr>
        <w:t xml:space="preserve">хмах </w:t>
      </w:r>
      <w:r w:rsidR="003A20D4" w:rsidRPr="00415DE7">
        <w:rPr>
          <w:sz w:val="28"/>
          <w:szCs w:val="28"/>
        </w:rPr>
        <w:t xml:space="preserve">= </w:t>
      </w:r>
      <w:r w:rsidR="00476965" w:rsidRPr="00415DE7">
        <w:rPr>
          <w:sz w:val="28"/>
          <w:szCs w:val="28"/>
        </w:rPr>
        <w:t>6</w:t>
      </w:r>
      <w:r w:rsidR="009E77E2" w:rsidRPr="00415DE7">
        <w:rPr>
          <w:sz w:val="28"/>
          <w:szCs w:val="28"/>
        </w:rPr>
        <w:t xml:space="preserve"> Н</w:t>
      </w:r>
      <w:r w:rsidR="009E77E2" w:rsidRPr="00415DE7">
        <w:rPr>
          <w:sz w:val="28"/>
          <w:szCs w:val="28"/>
          <w:vertAlign w:val="superscript"/>
        </w:rPr>
        <w:t>.</w:t>
      </w:r>
      <w:r w:rsidR="009E77E2" w:rsidRPr="00415DE7">
        <w:rPr>
          <w:sz w:val="28"/>
          <w:szCs w:val="28"/>
        </w:rPr>
        <w:t>мм ,</w:t>
      </w:r>
      <w:r w:rsidR="00415DE7">
        <w:rPr>
          <w:sz w:val="28"/>
          <w:szCs w:val="28"/>
        </w:rPr>
        <w:t xml:space="preserve"> </w:t>
      </w:r>
      <w:r w:rsidR="009E77E2" w:rsidRPr="00415DE7">
        <w:rPr>
          <w:sz w:val="28"/>
          <w:szCs w:val="28"/>
        </w:rPr>
        <w:t>М</w:t>
      </w:r>
      <w:r w:rsidR="009E77E2" w:rsidRPr="00415DE7">
        <w:rPr>
          <w:sz w:val="28"/>
          <w:szCs w:val="28"/>
          <w:vertAlign w:val="subscript"/>
        </w:rPr>
        <w:t xml:space="preserve">умах </w:t>
      </w:r>
      <w:r w:rsidR="003A20D4" w:rsidRPr="00415DE7">
        <w:rPr>
          <w:sz w:val="28"/>
          <w:szCs w:val="28"/>
        </w:rPr>
        <w:t xml:space="preserve">= </w:t>
      </w:r>
      <w:r w:rsidR="00C73F8A" w:rsidRPr="00415DE7">
        <w:rPr>
          <w:sz w:val="28"/>
          <w:szCs w:val="28"/>
        </w:rPr>
        <w:t>9</w:t>
      </w:r>
      <w:r w:rsidR="009E77E2" w:rsidRPr="00415DE7">
        <w:rPr>
          <w:sz w:val="28"/>
          <w:szCs w:val="28"/>
        </w:rPr>
        <w:t xml:space="preserve"> Н</w:t>
      </w:r>
      <w:r w:rsidR="009E77E2" w:rsidRPr="00415DE7">
        <w:rPr>
          <w:sz w:val="28"/>
          <w:szCs w:val="28"/>
          <w:vertAlign w:val="superscript"/>
        </w:rPr>
        <w:t>.</w:t>
      </w:r>
      <w:r w:rsidR="009E77E2" w:rsidRPr="00415DE7">
        <w:rPr>
          <w:sz w:val="28"/>
          <w:szCs w:val="28"/>
        </w:rPr>
        <w:t>мм.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Условие прочности для вала представляется в виде:</w:t>
      </w:r>
    </w:p>
    <w:p w:rsidR="009E77E2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95593">
        <w:rPr>
          <w:sz w:val="28"/>
          <w:szCs w:val="28"/>
        </w:rPr>
        <w:pict>
          <v:shape id="_x0000_i1100" type="#_x0000_t75" style="width:102.75pt;height:49.5pt" fillcolor="window">
            <v:imagedata r:id="rId70" o:title=""/>
          </v:shape>
        </w:pi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D71787" w:rsidRPr="00415DE7">
        <w:rPr>
          <w:sz w:val="28"/>
          <w:szCs w:val="28"/>
        </w:rPr>
        <w:t>(22</w:t>
      </w:r>
      <w:r w:rsidR="009E77E2" w:rsidRPr="00415DE7">
        <w:rPr>
          <w:sz w:val="28"/>
          <w:szCs w:val="28"/>
        </w:rPr>
        <w:t>)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EC7BE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="00415DE7">
        <w:rPr>
          <w:sz w:val="28"/>
          <w:szCs w:val="28"/>
        </w:rPr>
        <w:t xml:space="preserve"> </w:t>
      </w:r>
      <w:r w:rsidR="009E77E2" w:rsidRPr="00415DE7">
        <w:rPr>
          <w:sz w:val="28"/>
          <w:szCs w:val="28"/>
        </w:rPr>
        <w:t>М</w:t>
      </w:r>
      <w:r w:rsidR="009E77E2" w:rsidRPr="00415DE7">
        <w:rPr>
          <w:sz w:val="28"/>
          <w:szCs w:val="28"/>
          <w:vertAlign w:val="subscript"/>
        </w:rPr>
        <w:t>пр</w:t>
      </w:r>
      <w:r w:rsidR="009E77E2" w:rsidRPr="00415DE7">
        <w:rPr>
          <w:sz w:val="28"/>
          <w:szCs w:val="28"/>
        </w:rPr>
        <w:t xml:space="preserve"> - приведённый момент, определяемый по формуле: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68.75pt;height:30.75pt" fillcolor="window">
            <v:imagedata r:id="rId71" o:title=""/>
          </v:shape>
        </w:pict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045A8D">
        <w:rPr>
          <w:sz w:val="28"/>
          <w:szCs w:val="28"/>
          <w:lang w:val="en-US"/>
        </w:rPr>
        <w:tab/>
      </w:r>
      <w:r w:rsidR="00D71787" w:rsidRPr="00415DE7">
        <w:rPr>
          <w:sz w:val="28"/>
          <w:szCs w:val="28"/>
        </w:rPr>
        <w:t>(23</w:t>
      </w:r>
      <w:r w:rsidR="009E77E2" w:rsidRPr="00415DE7">
        <w:rPr>
          <w:sz w:val="28"/>
          <w:szCs w:val="28"/>
        </w:rPr>
        <w:t>)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М</w:t>
      </w:r>
      <w:r w:rsidRPr="00415DE7">
        <w:rPr>
          <w:sz w:val="28"/>
          <w:szCs w:val="28"/>
          <w:vertAlign w:val="subscript"/>
        </w:rPr>
        <w:t>Х</w:t>
      </w:r>
      <w:r w:rsidRPr="00415DE7">
        <w:rPr>
          <w:sz w:val="28"/>
          <w:szCs w:val="28"/>
        </w:rPr>
        <w:t>, М</w:t>
      </w:r>
      <w:r w:rsidRPr="00415DE7">
        <w:rPr>
          <w:sz w:val="28"/>
          <w:szCs w:val="28"/>
          <w:vertAlign w:val="subscript"/>
          <w:lang w:val="en-US"/>
        </w:rPr>
        <w:t>Y</w:t>
      </w:r>
      <w:r w:rsidRPr="00415DE7">
        <w:rPr>
          <w:sz w:val="28"/>
          <w:szCs w:val="28"/>
        </w:rPr>
        <w:t>, - изгибающие моменты в опасном сечении в двух перпендикулярных плоскостях;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[</w:t>
      </w:r>
      <w:r w:rsidRPr="00415DE7">
        <w:rPr>
          <w:sz w:val="28"/>
          <w:szCs w:val="28"/>
          <w:lang w:val="en-US"/>
        </w:rPr>
        <w:t>σ</w:t>
      </w:r>
      <w:r w:rsidRPr="00415DE7">
        <w:rPr>
          <w:sz w:val="28"/>
          <w:szCs w:val="28"/>
          <w:vertAlign w:val="subscript"/>
        </w:rPr>
        <w:t>-1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и</w:t>
      </w:r>
      <w:r w:rsidRPr="00415DE7">
        <w:rPr>
          <w:sz w:val="28"/>
          <w:szCs w:val="28"/>
        </w:rPr>
        <w:t xml:space="preserve"> - предел выносливости при симметричном цикле (для Ст45 [</w:t>
      </w:r>
      <w:r w:rsidRPr="00415DE7">
        <w:rPr>
          <w:sz w:val="28"/>
          <w:szCs w:val="28"/>
          <w:lang w:val="en-US"/>
        </w:rPr>
        <w:t>σ</w:t>
      </w:r>
      <w:r w:rsidRPr="00415DE7">
        <w:rPr>
          <w:sz w:val="28"/>
          <w:szCs w:val="28"/>
          <w:vertAlign w:val="subscript"/>
        </w:rPr>
        <w:t>-1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и</w:t>
      </w:r>
      <w:r w:rsidR="00415DE7">
        <w:rPr>
          <w:sz w:val="28"/>
          <w:szCs w:val="28"/>
          <w:vertAlign w:val="subscript"/>
        </w:rPr>
        <w:t xml:space="preserve"> </w:t>
      </w:r>
      <w:r w:rsidR="008B738E" w:rsidRPr="00415DE7">
        <w:rPr>
          <w:sz w:val="28"/>
          <w:szCs w:val="28"/>
        </w:rPr>
        <w:t xml:space="preserve">= </w:t>
      </w:r>
      <w:r w:rsidR="00476965" w:rsidRPr="00415DE7">
        <w:rPr>
          <w:sz w:val="28"/>
          <w:szCs w:val="28"/>
        </w:rPr>
        <w:t>8</w:t>
      </w:r>
      <w:r w:rsidRPr="00415DE7">
        <w:rPr>
          <w:sz w:val="28"/>
          <w:szCs w:val="28"/>
        </w:rPr>
        <w:t>000 Н/см</w:t>
      </w:r>
      <w:r w:rsidRPr="00415DE7">
        <w:rPr>
          <w:sz w:val="28"/>
          <w:szCs w:val="28"/>
          <w:vertAlign w:val="superscript"/>
        </w:rPr>
        <w:t>2</w:t>
      </w:r>
      <w:r w:rsidRPr="00415DE7">
        <w:rPr>
          <w:sz w:val="28"/>
          <w:szCs w:val="28"/>
        </w:rPr>
        <w:t>).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Таким образом: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87.5pt;height:27pt" fillcolor="window">
            <v:imagedata r:id="rId72" o:title=""/>
          </v:shape>
        </w:pict>
      </w:r>
      <w:r w:rsidR="009E77E2" w:rsidRPr="00415DE7">
        <w:rPr>
          <w:sz w:val="28"/>
          <w:szCs w:val="28"/>
        </w:rPr>
        <w:t xml:space="preserve"> Н</w:t>
      </w:r>
      <w:r w:rsidR="009E77E2" w:rsidRPr="00415DE7">
        <w:rPr>
          <w:sz w:val="28"/>
          <w:szCs w:val="28"/>
          <w:vertAlign w:val="superscript"/>
        </w:rPr>
        <w:t>.</w:t>
      </w:r>
      <w:r w:rsidR="009E77E2" w:rsidRPr="00415DE7">
        <w:rPr>
          <w:sz w:val="28"/>
          <w:szCs w:val="28"/>
        </w:rPr>
        <w:t xml:space="preserve"> см</w:t>
      </w:r>
    </w:p>
    <w:p w:rsidR="009E77E2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26pt;height:41.25pt" fillcolor="window">
            <v:imagedata r:id="rId73" o:title=""/>
          </v:shape>
        </w:pict>
      </w:r>
      <w:r w:rsidR="009E77E2" w:rsidRPr="00415DE7">
        <w:rPr>
          <w:sz w:val="28"/>
          <w:szCs w:val="28"/>
        </w:rPr>
        <w:t xml:space="preserve"> мм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Округляем полученное значение до ближайшего большего значения по ГОСТ 6366-90.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="003A20D4" w:rsidRPr="00415D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6 мм"/>
        </w:smartTagPr>
        <w:r w:rsidR="00476965" w:rsidRPr="00415DE7">
          <w:rPr>
            <w:sz w:val="28"/>
            <w:szCs w:val="28"/>
            <w:lang w:val="en-US"/>
          </w:rPr>
          <w:t>1.6</w:t>
        </w:r>
        <w:r w:rsidRPr="00415DE7">
          <w:rPr>
            <w:sz w:val="28"/>
            <w:szCs w:val="28"/>
          </w:rPr>
          <w:t xml:space="preserve"> мм</w:t>
        </w:r>
      </w:smartTag>
      <w:r w:rsidRPr="00415DE7">
        <w:rPr>
          <w:sz w:val="28"/>
          <w:szCs w:val="28"/>
        </w:rPr>
        <w:t>.</w:t>
      </w:r>
    </w:p>
    <w:p w:rsidR="009E77E2" w:rsidRPr="00415DE7" w:rsidRDefault="009E77E2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6D14" w:rsidRPr="00415DE7" w:rsidRDefault="00886D8B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5.5 Расчёт диаметра выходного вала</w:t>
      </w:r>
    </w:p>
    <w:p w:rsidR="00045A8D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1C45" w:rsidRPr="00415DE7" w:rsidRDefault="00886D8B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5.5.1</w:t>
      </w:r>
      <w:r w:rsidR="007D1C45" w:rsidRPr="00415DE7">
        <w:rPr>
          <w:rFonts w:ascii="Times New Roman" w:hAnsi="Times New Roman"/>
          <w:sz w:val="28"/>
          <w:szCs w:val="28"/>
        </w:rPr>
        <w:t xml:space="preserve"> Р</w:t>
      </w:r>
      <w:r w:rsidRPr="00415DE7">
        <w:rPr>
          <w:rFonts w:ascii="Times New Roman" w:hAnsi="Times New Roman"/>
          <w:sz w:val="28"/>
          <w:szCs w:val="28"/>
        </w:rPr>
        <w:t>асчётные схемы. Построение эпюр</w:t>
      </w:r>
    </w:p>
    <w:p w:rsidR="007D1C45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 xml:space="preserve">Расчётная схема выходного вала представлена на рис. </w:t>
      </w:r>
      <w:r w:rsidR="00473531" w:rsidRPr="00415DE7">
        <w:rPr>
          <w:sz w:val="28"/>
          <w:szCs w:val="28"/>
        </w:rPr>
        <w:t>11</w:t>
      </w:r>
      <w:r w:rsidRPr="00415DE7">
        <w:rPr>
          <w:sz w:val="28"/>
          <w:szCs w:val="28"/>
        </w:rPr>
        <w:t>.</w:t>
      </w:r>
    </w:p>
    <w:p w:rsidR="007D1C45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95593">
        <w:rPr>
          <w:noProof/>
          <w:sz w:val="28"/>
          <w:szCs w:val="28"/>
        </w:rPr>
        <w:pict>
          <v:shape id="Рисунок 659" o:spid="_x0000_i1104" type="#_x0000_t75" style="width:375pt;height:192pt;visibility:visible">
            <v:imagedata r:id="rId74" o:title=""/>
          </v:shape>
        </w:pic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</w:t>
      </w:r>
      <w:r w:rsidR="00473531" w:rsidRPr="00415DE7">
        <w:rPr>
          <w:sz w:val="28"/>
          <w:szCs w:val="28"/>
        </w:rPr>
        <w:t>унок 11</w:t>
      </w:r>
      <w:r w:rsidR="0064321D" w:rsidRPr="00415DE7">
        <w:rPr>
          <w:sz w:val="28"/>
          <w:szCs w:val="28"/>
        </w:rPr>
        <w:t xml:space="preserve"> -</w:t>
      </w:r>
      <w:r w:rsidRPr="00415DE7">
        <w:rPr>
          <w:sz w:val="28"/>
          <w:szCs w:val="28"/>
        </w:rPr>
        <w:t xml:space="preserve"> Усилия в з</w:t>
      </w:r>
      <w:r w:rsidR="0064321D" w:rsidRPr="00415DE7">
        <w:rPr>
          <w:sz w:val="28"/>
          <w:szCs w:val="28"/>
        </w:rPr>
        <w:t>ацеплении колеса выходного вала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Рассмотрим плоский изгиб в плоскости </w:t>
      </w:r>
      <w:r w:rsidRPr="00415DE7">
        <w:rPr>
          <w:sz w:val="28"/>
          <w:szCs w:val="28"/>
          <w:lang w:val="en-US"/>
        </w:rPr>
        <w:t>YOZ</w:t>
      </w:r>
      <w:r w:rsidRPr="00415DE7">
        <w:rPr>
          <w:sz w:val="28"/>
          <w:szCs w:val="28"/>
        </w:rPr>
        <w:t xml:space="preserve"> (рис. </w:t>
      </w:r>
      <w:r w:rsidR="00473531" w:rsidRPr="00415DE7">
        <w:rPr>
          <w:sz w:val="28"/>
          <w:szCs w:val="28"/>
        </w:rPr>
        <w:t>12</w:t>
      </w:r>
      <w:r w:rsidRPr="00415DE7">
        <w:rPr>
          <w:sz w:val="28"/>
          <w:szCs w:val="28"/>
        </w:rPr>
        <w:t>).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Где </w:t>
      </w:r>
      <w:r w:rsidR="00395593">
        <w:rPr>
          <w:sz w:val="28"/>
          <w:szCs w:val="28"/>
        </w:rPr>
        <w:pict>
          <v:shape id="_x0000_i1105" type="#_x0000_t75" style="width:62.25pt;height:17.25pt">
            <v:imagedata r:id="rId75" o:title=""/>
          </v:shape>
        </w:pict>
      </w:r>
      <w:r w:rsidRPr="00415DE7">
        <w:rPr>
          <w:sz w:val="28"/>
          <w:szCs w:val="28"/>
        </w:rPr>
        <w:t xml:space="preserve"> - длина вала,</w:t>
      </w:r>
      <w:r w:rsidR="00415DE7">
        <w:rPr>
          <w:sz w:val="28"/>
          <w:szCs w:val="28"/>
        </w:rPr>
        <w:t xml:space="preserve"> </w:t>
      </w:r>
      <w:r w:rsidR="00395593">
        <w:rPr>
          <w:sz w:val="28"/>
          <w:szCs w:val="28"/>
        </w:rPr>
        <w:pict>
          <v:shape id="_x0000_i1106" type="#_x0000_t75" style="width:79.5pt;height:21.75pt">
            <v:imagedata r:id="rId76" o:title=""/>
          </v:shape>
        </w:pict>
      </w:r>
      <w:r w:rsidRPr="00415DE7">
        <w:rPr>
          <w:sz w:val="28"/>
          <w:szCs w:val="28"/>
        </w:rPr>
        <w:t>,</w:t>
      </w:r>
      <w:r w:rsidR="00415DE7">
        <w:rPr>
          <w:sz w:val="28"/>
          <w:szCs w:val="28"/>
        </w:rPr>
        <w:t xml:space="preserve"> </w:t>
      </w:r>
      <w:r w:rsidR="00395593">
        <w:rPr>
          <w:sz w:val="28"/>
          <w:szCs w:val="28"/>
        </w:rPr>
        <w:pict>
          <v:shape id="_x0000_i1107" type="#_x0000_t75" style="width:69pt;height:20.25pt">
            <v:imagedata r:id="rId77" o:title=""/>
          </v:shape>
        </w:pic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.</w: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8" type="#_x0000_t75" style="width:67.5pt;height:21.75pt">
            <v:imagedata r:id="rId78" o:title=""/>
          </v:shape>
        </w:pic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244" o:spid="_x0000_i1109" type="#_x0000_t75" style="width:332.25pt;height:88.5pt;visibility:visible">
            <v:imagedata r:id="rId79" o:title=""/>
          </v:shape>
        </w:pic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</w:t>
      </w:r>
      <w:r w:rsidR="00473531" w:rsidRPr="00415DE7">
        <w:rPr>
          <w:sz w:val="28"/>
          <w:szCs w:val="28"/>
        </w:rPr>
        <w:t>унок 12</w:t>
      </w:r>
      <w:r w:rsidRPr="00415DE7">
        <w:rPr>
          <w:sz w:val="28"/>
          <w:szCs w:val="28"/>
        </w:rPr>
        <w:t xml:space="preserve"> </w:t>
      </w:r>
      <w:r w:rsidR="0064321D" w:rsidRPr="00415DE7">
        <w:rPr>
          <w:sz w:val="28"/>
          <w:szCs w:val="28"/>
        </w:rPr>
        <w:t xml:space="preserve">- </w:t>
      </w:r>
      <w:r w:rsidRPr="00415DE7">
        <w:rPr>
          <w:sz w:val="28"/>
          <w:szCs w:val="28"/>
        </w:rPr>
        <w:t xml:space="preserve">Усилие, действующее в плоскости </w:t>
      </w:r>
      <w:r w:rsidRPr="00415DE7">
        <w:rPr>
          <w:sz w:val="28"/>
          <w:szCs w:val="28"/>
          <w:lang w:val="en-US"/>
        </w:rPr>
        <w:t>YOZ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Определим реакции в опорах из условий равновесия: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74pt;height:27pt" fillcolor="window">
            <v:imagedata r:id="rId80" o:title=""/>
          </v:shape>
        </w:pic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1" type="#_x0000_t75" style="width:69pt;height:22.5pt">
            <v:imagedata r:id="rId81" o:title=""/>
          </v:shape>
        </w:pict>
      </w:r>
      <w:r w:rsidR="007D1C45" w:rsidRPr="00415DE7">
        <w:rPr>
          <w:sz w:val="28"/>
          <w:szCs w:val="28"/>
        </w:rPr>
        <w:t xml:space="preserve"> Н</w: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86pt;height:29.25pt" fillcolor="window">
            <v:imagedata r:id="rId82" o:title=""/>
          </v:shape>
        </w:pic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3" type="#_x0000_t75" style="width:74.25pt;height:21.75pt">
            <v:imagedata r:id="rId83" o:title=""/>
          </v:shape>
        </w:pict>
      </w:r>
      <w:r w:rsidR="007D1C45" w:rsidRPr="00415DE7">
        <w:rPr>
          <w:sz w:val="28"/>
          <w:szCs w:val="28"/>
        </w:rPr>
        <w:t xml:space="preserve"> Н</w:t>
      </w:r>
    </w:p>
    <w:p w:rsidR="00B57F6C" w:rsidRPr="00415DE7" w:rsidRDefault="00B57F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Проверка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7F6C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114" type="#_x0000_t75" style="width:12.75pt;height:23.25pt" fillcolor="window">
            <v:imagedata r:id="rId62" o:title=""/>
          </v:shape>
        </w:pict>
      </w:r>
      <w:r>
        <w:rPr>
          <w:sz w:val="28"/>
        </w:rPr>
        <w:pict>
          <v:shape id="_x0000_i1115" type="#_x0000_t75" style="width:90.75pt;height:27.75pt">
            <v:imagedata r:id="rId84" o:title=""/>
          </v:shape>
        </w:pict>
      </w:r>
    </w:p>
    <w:p w:rsidR="00B57F6C" w:rsidRPr="00415DE7" w:rsidRDefault="00B57F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-</w:t>
      </w:r>
      <w:r w:rsidR="00476965" w:rsidRPr="00415DE7">
        <w:rPr>
          <w:sz w:val="28"/>
          <w:szCs w:val="28"/>
        </w:rPr>
        <w:t>0.8+1.</w:t>
      </w:r>
      <w:r w:rsidR="00476965" w:rsidRPr="00415DE7">
        <w:rPr>
          <w:sz w:val="28"/>
          <w:szCs w:val="28"/>
          <w:lang w:val="en-US"/>
        </w:rPr>
        <w:t>05-0</w:t>
      </w:r>
      <w:r w:rsidRPr="00415DE7">
        <w:rPr>
          <w:sz w:val="28"/>
          <w:szCs w:val="28"/>
        </w:rPr>
        <w:t>.</w:t>
      </w:r>
      <w:r w:rsidR="00476965" w:rsidRPr="00415DE7">
        <w:rPr>
          <w:sz w:val="28"/>
          <w:szCs w:val="28"/>
          <w:lang w:val="en-US"/>
        </w:rPr>
        <w:t>24</w:t>
      </w:r>
      <w:r w:rsidRPr="00415DE7">
        <w:rPr>
          <w:sz w:val="28"/>
          <w:szCs w:val="28"/>
        </w:rPr>
        <w:t>=0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Изгибающие моменты на участках 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  <w:lang w:val="en-US"/>
        </w:rPr>
        <w:t>i</w:t>
      </w:r>
      <w:r w:rsidR="00C3424D" w:rsidRPr="00415DE7">
        <w:rPr>
          <w:sz w:val="28"/>
          <w:szCs w:val="28"/>
        </w:rPr>
        <w:t xml:space="preserve"> даны в таблице 3</w:t>
      </w:r>
      <w:r w:rsidRPr="00415DE7">
        <w:rPr>
          <w:sz w:val="28"/>
          <w:szCs w:val="28"/>
        </w:rPr>
        <w:t>.</w:t>
      </w:r>
    </w:p>
    <w:p w:rsidR="00C3424D" w:rsidRPr="00415DE7" w:rsidRDefault="00C3424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C3424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Таблица 3 - </w:t>
      </w:r>
      <w:r w:rsidR="007D1C45" w:rsidRPr="00415DE7">
        <w:rPr>
          <w:sz w:val="28"/>
          <w:szCs w:val="28"/>
        </w:rPr>
        <w:t xml:space="preserve">Изгибающие моменты в плоскости </w:t>
      </w:r>
      <w:r w:rsidR="007D1C45" w:rsidRPr="00415DE7">
        <w:rPr>
          <w:sz w:val="28"/>
          <w:szCs w:val="28"/>
          <w:lang w:val="en-US"/>
        </w:rPr>
        <w:t>YOZ</w:t>
      </w:r>
    </w:p>
    <w:tbl>
      <w:tblPr>
        <w:tblW w:w="84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2"/>
        <w:gridCol w:w="3777"/>
      </w:tblGrid>
      <w:tr w:rsidR="007D1C45" w:rsidRPr="00045A8D" w:rsidTr="00045A8D">
        <w:trPr>
          <w:cantSplit/>
          <w:trHeight w:val="70"/>
        </w:trPr>
        <w:tc>
          <w:tcPr>
            <w:tcW w:w="4632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 xml:space="preserve">0 ≤ </w:t>
            </w:r>
            <w:r w:rsidR="00610DFD"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≤ </w:t>
            </w:r>
            <w:r w:rsidR="000F3F38" w:rsidRPr="00045A8D">
              <w:rPr>
                <w:sz w:val="20"/>
                <w:szCs w:val="20"/>
                <w:lang w:val="en-US"/>
              </w:rPr>
              <w:t>a</w:t>
            </w:r>
            <w:r w:rsidR="000F3F38" w:rsidRPr="00045A8D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777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>0 ≤</w:t>
            </w:r>
            <w:r w:rsidR="00610DFD" w:rsidRPr="00045A8D">
              <w:rPr>
                <w:sz w:val="20"/>
                <w:szCs w:val="20"/>
              </w:rPr>
              <w:t xml:space="preserve"> </w:t>
            </w:r>
            <w:r w:rsidR="00610DFD"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≤</w:t>
            </w:r>
            <w:r w:rsidR="000F3F38" w:rsidRPr="00045A8D">
              <w:rPr>
                <w:sz w:val="20"/>
                <w:szCs w:val="20"/>
              </w:rPr>
              <w:t xml:space="preserve"> </w:t>
            </w:r>
            <w:r w:rsidR="000F3F38" w:rsidRPr="00045A8D">
              <w:rPr>
                <w:sz w:val="20"/>
                <w:szCs w:val="20"/>
                <w:lang w:val="en-US"/>
              </w:rPr>
              <w:t>a</w:t>
            </w:r>
            <w:r w:rsidR="000F3F38"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</w:t>
            </w:r>
          </w:p>
        </w:tc>
      </w:tr>
      <w:tr w:rsidR="007D1C45" w:rsidRPr="00045A8D" w:rsidTr="00045A8D">
        <w:trPr>
          <w:cantSplit/>
          <w:trHeight w:val="1214"/>
        </w:trPr>
        <w:tc>
          <w:tcPr>
            <w:tcW w:w="4632" w:type="dxa"/>
          </w:tcPr>
          <w:p w:rsidR="000F3F38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R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  <w:lang w:val="en-US"/>
              </w:rPr>
              <w:t xml:space="preserve"> 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0F3F38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0 , 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0</w:t>
            </w:r>
          </w:p>
          <w:p w:rsidR="000F3F38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, </w:t>
            </w:r>
          </w:p>
          <w:p w:rsidR="007D1C45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= </w:t>
            </w:r>
            <w:r w:rsidR="00476965" w:rsidRPr="00045A8D">
              <w:rPr>
                <w:sz w:val="20"/>
                <w:szCs w:val="20"/>
              </w:rPr>
              <w:t xml:space="preserve">25.5 </w:t>
            </w:r>
            <w:r w:rsidR="00476965" w:rsidRPr="00045A8D">
              <w:rPr>
                <w:sz w:val="20"/>
                <w:szCs w:val="20"/>
                <w:vertAlign w:val="superscript"/>
              </w:rPr>
              <w:t>.</w:t>
            </w:r>
            <w:r w:rsidR="00476965" w:rsidRPr="00045A8D">
              <w:rPr>
                <w:sz w:val="20"/>
                <w:szCs w:val="20"/>
              </w:rPr>
              <w:t xml:space="preserve"> (-0.</w:t>
            </w:r>
            <w:r w:rsidR="00476965" w:rsidRPr="00045A8D">
              <w:rPr>
                <w:sz w:val="20"/>
                <w:szCs w:val="20"/>
                <w:lang w:val="en-US"/>
              </w:rPr>
              <w:t>24)</w:t>
            </w:r>
            <w:r w:rsidRPr="00045A8D">
              <w:rPr>
                <w:sz w:val="20"/>
                <w:szCs w:val="20"/>
              </w:rPr>
              <w:t xml:space="preserve"> = </w:t>
            </w:r>
            <w:r w:rsidR="00FF167F" w:rsidRPr="00045A8D">
              <w:rPr>
                <w:sz w:val="20"/>
                <w:szCs w:val="20"/>
              </w:rPr>
              <w:t>-6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  <w:tc>
          <w:tcPr>
            <w:tcW w:w="3777" w:type="dxa"/>
          </w:tcPr>
          <w:p w:rsidR="000F3F38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="00E656B5"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</w:t>
            </w:r>
            <w:r w:rsidR="00415DE7"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lang w:val="en-US"/>
              </w:rPr>
              <w:t>R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</w:p>
          <w:p w:rsidR="000F3F38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0 , </w:t>
            </w: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 0</w:t>
            </w:r>
          </w:p>
          <w:p w:rsidR="000F3F38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, </w:t>
            </w:r>
          </w:p>
          <w:p w:rsidR="000F3F38" w:rsidRPr="00045A8D" w:rsidRDefault="000F3F38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="00476965" w:rsidRPr="00045A8D">
              <w:rPr>
                <w:sz w:val="20"/>
                <w:szCs w:val="20"/>
              </w:rPr>
              <w:t xml:space="preserve"> = 7.</w:t>
            </w:r>
            <w:r w:rsidR="00476965" w:rsidRPr="00045A8D">
              <w:rPr>
                <w:sz w:val="20"/>
                <w:szCs w:val="20"/>
                <w:lang w:val="en-US"/>
              </w:rPr>
              <w:t xml:space="preserve">5 </w:t>
            </w:r>
            <w:r w:rsidR="00476965" w:rsidRPr="00045A8D">
              <w:rPr>
                <w:sz w:val="20"/>
                <w:szCs w:val="20"/>
                <w:vertAlign w:val="superscript"/>
              </w:rPr>
              <w:t>.</w:t>
            </w:r>
            <w:r w:rsidR="00476965" w:rsidRPr="00045A8D">
              <w:rPr>
                <w:sz w:val="20"/>
                <w:szCs w:val="20"/>
              </w:rPr>
              <w:t xml:space="preserve"> </w:t>
            </w:r>
            <w:r w:rsidR="00476965" w:rsidRPr="00045A8D">
              <w:rPr>
                <w:sz w:val="20"/>
                <w:szCs w:val="20"/>
                <w:lang w:val="en-US"/>
              </w:rPr>
              <w:t>(0.8)</w:t>
            </w:r>
            <w:r w:rsidR="00473531" w:rsidRPr="00045A8D">
              <w:rPr>
                <w:sz w:val="20"/>
                <w:szCs w:val="20"/>
              </w:rPr>
              <w:t>= -</w:t>
            </w:r>
            <w:r w:rsidR="00FF167F" w:rsidRPr="00045A8D">
              <w:rPr>
                <w:sz w:val="20"/>
                <w:szCs w:val="20"/>
              </w:rPr>
              <w:t>6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</w:tr>
    </w:tbl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Эпюра М</w:t>
      </w:r>
      <w:r w:rsidRPr="00415DE7">
        <w:rPr>
          <w:sz w:val="28"/>
          <w:szCs w:val="28"/>
          <w:vertAlign w:val="subscript"/>
        </w:rPr>
        <w:t>Х</w:t>
      </w:r>
      <w:r w:rsidRPr="00415DE7">
        <w:rPr>
          <w:sz w:val="28"/>
          <w:szCs w:val="28"/>
        </w:rPr>
        <w:t xml:space="preserve"> показана на рис. </w:t>
      </w:r>
      <w:r w:rsidR="00473531" w:rsidRPr="00415DE7">
        <w:rPr>
          <w:sz w:val="28"/>
          <w:szCs w:val="28"/>
        </w:rPr>
        <w:t>13</w:t>
      </w:r>
      <w:r w:rsidRPr="00415DE7">
        <w:rPr>
          <w:sz w:val="28"/>
          <w:szCs w:val="28"/>
        </w:rPr>
        <w:t>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116" type="#_x0000_t75" style="width:284.25pt;height:200.25pt">
            <v:imagedata r:id="rId85" o:title=""/>
          </v:shape>
        </w:pict>
      </w:r>
    </w:p>
    <w:p w:rsidR="007D1C45" w:rsidRPr="00415DE7" w:rsidRDefault="00473531" w:rsidP="00415DE7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15DE7">
        <w:rPr>
          <w:sz w:val="28"/>
          <w:szCs w:val="28"/>
        </w:rPr>
        <w:t>Рисунок 13</w:t>
      </w:r>
      <w:r w:rsidR="001F1055" w:rsidRPr="00415DE7">
        <w:rPr>
          <w:sz w:val="28"/>
          <w:szCs w:val="28"/>
        </w:rPr>
        <w:t xml:space="preserve"> -</w:t>
      </w:r>
      <w:r w:rsidR="007D1C45" w:rsidRPr="00415DE7">
        <w:rPr>
          <w:sz w:val="28"/>
          <w:szCs w:val="28"/>
        </w:rPr>
        <w:t xml:space="preserve"> Эпюра М</w:t>
      </w:r>
      <w:r w:rsidRPr="00415DE7">
        <w:rPr>
          <w:sz w:val="28"/>
          <w:szCs w:val="28"/>
          <w:vertAlign w:val="subscript"/>
        </w:rPr>
        <w:t>Х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Рассмотрим плоский изгиб в плоскости </w:t>
      </w:r>
      <w:r w:rsidRPr="00415DE7">
        <w:rPr>
          <w:sz w:val="28"/>
          <w:szCs w:val="28"/>
          <w:lang w:val="en-US"/>
        </w:rPr>
        <w:t>XOZ</w:t>
      </w:r>
      <w:r w:rsidRPr="00415DE7">
        <w:rPr>
          <w:sz w:val="28"/>
          <w:szCs w:val="28"/>
        </w:rPr>
        <w:t xml:space="preserve"> (рис. </w:t>
      </w:r>
      <w:r w:rsidR="00473531" w:rsidRPr="00415DE7">
        <w:rPr>
          <w:sz w:val="28"/>
          <w:szCs w:val="28"/>
        </w:rPr>
        <w:t>14</w:t>
      </w:r>
      <w:r w:rsidRPr="00415DE7">
        <w:rPr>
          <w:sz w:val="28"/>
          <w:szCs w:val="28"/>
        </w:rPr>
        <w:t>)</w:t>
      </w:r>
    </w:p>
    <w:p w:rsidR="00255C18" w:rsidRDefault="00255C18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1C45" w:rsidRPr="00415DE7" w:rsidRDefault="00045A8D" w:rsidP="00045A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95593">
        <w:rPr>
          <w:noProof/>
          <w:sz w:val="28"/>
          <w:szCs w:val="28"/>
        </w:rPr>
        <w:pict>
          <v:shape id="_x0000_i1117" type="#_x0000_t75" style="width:319.5pt;height:88.5pt">
            <v:imagedata r:id="rId86" o:title=""/>
          </v:shape>
        </w:pict>
      </w:r>
    </w:p>
    <w:p w:rsidR="007D1C45" w:rsidRPr="00415DE7" w:rsidRDefault="00473531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 14</w:t>
      </w:r>
      <w:r w:rsidR="007D1C45" w:rsidRPr="00415DE7">
        <w:rPr>
          <w:sz w:val="28"/>
          <w:szCs w:val="28"/>
        </w:rPr>
        <w:t xml:space="preserve"> Усилие, действующее в плоскости </w:t>
      </w:r>
      <w:r w:rsidR="007D1C45" w:rsidRPr="00415DE7">
        <w:rPr>
          <w:sz w:val="28"/>
          <w:szCs w:val="28"/>
          <w:lang w:val="en-US"/>
        </w:rPr>
        <w:t>XOZ</w:t>
      </w:r>
      <w:r w:rsidR="007D1C45" w:rsidRPr="00415DE7">
        <w:rPr>
          <w:sz w:val="28"/>
          <w:szCs w:val="28"/>
        </w:rPr>
        <w:t>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Определим реакции в опорах из условий равновесия: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74pt;height:27pt" fillcolor="window">
            <v:imagedata r:id="rId87" o:title=""/>
          </v:shape>
        </w:pic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9" type="#_x0000_t75" style="width:69pt;height:22.5pt">
            <v:imagedata r:id="rId88" o:title=""/>
          </v:shape>
        </w:pict>
      </w:r>
      <w:r w:rsidR="007D1C45" w:rsidRPr="00415DE7">
        <w:rPr>
          <w:sz w:val="28"/>
          <w:szCs w:val="28"/>
        </w:rPr>
        <w:t xml:space="preserve"> Н</w: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87.5pt;height:29.25pt" fillcolor="window">
            <v:imagedata r:id="rId89" o:title=""/>
          </v:shape>
        </w:pic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1" type="#_x0000_t75" style="width:60pt;height:22.5pt">
            <v:imagedata r:id="rId90" o:title=""/>
          </v:shape>
        </w:pict>
      </w:r>
      <w:r w:rsidR="007D1C45" w:rsidRPr="00415DE7">
        <w:rPr>
          <w:sz w:val="28"/>
          <w:szCs w:val="28"/>
        </w:rPr>
        <w:t xml:space="preserve"> Н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7F6C" w:rsidRDefault="00B57F6C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Проверка</w:t>
      </w:r>
    </w:p>
    <w:p w:rsidR="00045A8D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7F6C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122" type="#_x0000_t75" style="width:12.75pt;height:23.25pt" fillcolor="window">
            <v:imagedata r:id="rId62" o:title=""/>
          </v:shape>
        </w:pict>
      </w:r>
      <w:r>
        <w:rPr>
          <w:sz w:val="28"/>
        </w:rPr>
        <w:pict>
          <v:shape id="_x0000_i1123" type="#_x0000_t75" style="width:94.5pt;height:27.75pt">
            <v:imagedata r:id="rId91" o:title=""/>
          </v:shape>
        </w:pict>
      </w:r>
    </w:p>
    <w:p w:rsidR="00B57F6C" w:rsidRPr="00415DE7" w:rsidRDefault="004F0CA4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-1.05+0.</w:t>
      </w:r>
      <w:r w:rsidRPr="00415DE7">
        <w:rPr>
          <w:sz w:val="28"/>
          <w:szCs w:val="28"/>
          <w:lang w:val="en-US"/>
        </w:rPr>
        <w:t>72+0.3</w:t>
      </w:r>
      <w:r w:rsidR="00B57F6C" w:rsidRPr="00415DE7">
        <w:rPr>
          <w:sz w:val="28"/>
          <w:szCs w:val="28"/>
        </w:rPr>
        <w:t>=0</w:t>
      </w:r>
    </w:p>
    <w:p w:rsidR="00B57F6C" w:rsidRPr="00415DE7" w:rsidRDefault="00B57F6C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29D1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Изгибающие моменты на участках </w:t>
      </w: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  <w:vertAlign w:val="subscript"/>
          <w:lang w:val="en-US"/>
        </w:rPr>
        <w:t>i</w:t>
      </w:r>
      <w:r w:rsidR="00C3424D" w:rsidRPr="00415DE7">
        <w:rPr>
          <w:sz w:val="28"/>
          <w:szCs w:val="28"/>
        </w:rPr>
        <w:t xml:space="preserve"> даны в таблице 4</w:t>
      </w:r>
      <w:r w:rsidRPr="00415DE7">
        <w:rPr>
          <w:sz w:val="28"/>
          <w:szCs w:val="28"/>
        </w:rPr>
        <w:t>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C3424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Таблица 4 - И</w:t>
      </w:r>
      <w:r w:rsidR="007D1C45" w:rsidRPr="00415DE7">
        <w:rPr>
          <w:sz w:val="28"/>
          <w:szCs w:val="28"/>
        </w:rPr>
        <w:t xml:space="preserve">згибающие моменты в плоскости </w:t>
      </w:r>
      <w:r w:rsidR="007D1C45" w:rsidRPr="00415DE7">
        <w:rPr>
          <w:sz w:val="28"/>
          <w:szCs w:val="28"/>
          <w:lang w:val="en-US"/>
        </w:rPr>
        <w:t>XOZ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3"/>
        <w:gridCol w:w="4632"/>
      </w:tblGrid>
      <w:tr w:rsidR="007D1C45" w:rsidRPr="00045A8D" w:rsidTr="00045A8D">
        <w:trPr>
          <w:cantSplit/>
          <w:trHeight w:val="105"/>
        </w:trPr>
        <w:tc>
          <w:tcPr>
            <w:tcW w:w="3873" w:type="dxa"/>
          </w:tcPr>
          <w:p w:rsidR="007D1C45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 xml:space="preserve">0 ≤ </w:t>
            </w: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≤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632" w:type="dxa"/>
          </w:tcPr>
          <w:p w:rsidR="007D1C45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 xml:space="preserve">0 ≤ </w:t>
            </w: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≤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7D1C45" w:rsidRPr="00045A8D" w:rsidTr="00045A8D">
        <w:trPr>
          <w:cantSplit/>
          <w:trHeight w:val="1123"/>
        </w:trPr>
        <w:tc>
          <w:tcPr>
            <w:tcW w:w="3873" w:type="dxa"/>
          </w:tcPr>
          <w:p w:rsidR="00B57F6C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R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045A8D">
              <w:rPr>
                <w:sz w:val="20"/>
                <w:szCs w:val="20"/>
                <w:lang w:val="en-US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  <w:lang w:val="en-US"/>
              </w:rPr>
              <w:t>.</w:t>
            </w:r>
            <w:r w:rsidRPr="00045A8D">
              <w:rPr>
                <w:sz w:val="20"/>
                <w:szCs w:val="20"/>
                <w:lang w:val="en-US"/>
              </w:rPr>
              <w:t xml:space="preserve"> 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  <w:p w:rsidR="00B57F6C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0 , M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0</w:t>
            </w:r>
          </w:p>
          <w:p w:rsidR="00B57F6C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= a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045A8D">
              <w:rPr>
                <w:sz w:val="20"/>
                <w:szCs w:val="20"/>
                <w:lang w:val="en-US"/>
              </w:rPr>
              <w:t xml:space="preserve"> , </w:t>
            </w:r>
          </w:p>
          <w:p w:rsidR="007D1C45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1</w:t>
            </w:r>
            <w:r w:rsidRPr="00045A8D">
              <w:rPr>
                <w:sz w:val="20"/>
                <w:szCs w:val="20"/>
              </w:rPr>
              <w:t xml:space="preserve"> = </w:t>
            </w:r>
            <w:r w:rsidR="004F0CA4" w:rsidRPr="00045A8D">
              <w:rPr>
                <w:sz w:val="20"/>
                <w:szCs w:val="20"/>
              </w:rPr>
              <w:t>0.3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="006A255A" w:rsidRPr="00045A8D">
              <w:rPr>
                <w:sz w:val="20"/>
                <w:szCs w:val="20"/>
              </w:rPr>
              <w:t xml:space="preserve"> </w:t>
            </w:r>
            <w:r w:rsidR="004F0CA4" w:rsidRPr="00045A8D">
              <w:rPr>
                <w:sz w:val="20"/>
                <w:szCs w:val="20"/>
              </w:rPr>
              <w:t>5.</w:t>
            </w:r>
            <w:r w:rsidR="004F0CA4" w:rsidRPr="00045A8D">
              <w:rPr>
                <w:sz w:val="20"/>
                <w:szCs w:val="20"/>
                <w:lang w:val="en-US"/>
              </w:rPr>
              <w:t>5</w:t>
            </w:r>
            <w:r w:rsidRPr="00045A8D">
              <w:rPr>
                <w:sz w:val="20"/>
                <w:szCs w:val="20"/>
              </w:rPr>
              <w:t xml:space="preserve"> = </w:t>
            </w:r>
            <w:r w:rsidR="001B0A9E" w:rsidRPr="00045A8D">
              <w:rPr>
                <w:sz w:val="20"/>
                <w:szCs w:val="20"/>
              </w:rPr>
              <w:t xml:space="preserve">6 </w:t>
            </w:r>
            <w:r w:rsidRPr="00045A8D">
              <w:rPr>
                <w:sz w:val="20"/>
                <w:szCs w:val="20"/>
              </w:rPr>
              <w:t>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  <w:tc>
          <w:tcPr>
            <w:tcW w:w="4632" w:type="dxa"/>
          </w:tcPr>
          <w:p w:rsidR="00B57F6C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</w:t>
            </w:r>
            <w:r w:rsidR="00415DE7"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lang w:val="en-US"/>
              </w:rPr>
              <w:t>R</w:t>
            </w:r>
            <w:r w:rsidRPr="00045A8D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</w:p>
          <w:p w:rsidR="00B57F6C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0 , </w:t>
            </w: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3</w:t>
            </w:r>
            <w:r w:rsidRPr="00045A8D">
              <w:rPr>
                <w:sz w:val="20"/>
                <w:szCs w:val="20"/>
              </w:rPr>
              <w:t xml:space="preserve"> = 0</w:t>
            </w:r>
          </w:p>
          <w:p w:rsidR="00B57F6C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x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= </w:t>
            </w:r>
            <w:r w:rsidRPr="00045A8D">
              <w:rPr>
                <w:sz w:val="20"/>
                <w:szCs w:val="20"/>
                <w:lang w:val="en-US"/>
              </w:rPr>
              <w:t>a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Pr="00045A8D">
              <w:rPr>
                <w:sz w:val="20"/>
                <w:szCs w:val="20"/>
              </w:rPr>
              <w:t xml:space="preserve"> , </w:t>
            </w:r>
          </w:p>
          <w:p w:rsidR="007D1C45" w:rsidRPr="00045A8D" w:rsidRDefault="00B57F6C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M</w:t>
            </w:r>
            <w:r w:rsidRPr="00045A8D">
              <w:rPr>
                <w:sz w:val="20"/>
                <w:szCs w:val="20"/>
                <w:vertAlign w:val="subscript"/>
              </w:rPr>
              <w:t>2</w:t>
            </w:r>
            <w:r w:rsidR="006A255A" w:rsidRPr="00045A8D">
              <w:rPr>
                <w:sz w:val="20"/>
                <w:szCs w:val="20"/>
              </w:rPr>
              <w:t xml:space="preserve"> = </w:t>
            </w:r>
            <w:r w:rsidR="001B0A9E" w:rsidRPr="00045A8D">
              <w:rPr>
                <w:sz w:val="20"/>
                <w:szCs w:val="20"/>
              </w:rPr>
              <w:t>7.5</w:t>
            </w:r>
            <w:r w:rsidRPr="00045A8D">
              <w:rPr>
                <w:sz w:val="20"/>
                <w:szCs w:val="20"/>
              </w:rPr>
              <w:t xml:space="preserve"> 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="006A255A" w:rsidRPr="00045A8D">
              <w:rPr>
                <w:sz w:val="20"/>
                <w:szCs w:val="20"/>
              </w:rPr>
              <w:t xml:space="preserve"> </w:t>
            </w:r>
            <w:r w:rsidR="004F0CA4" w:rsidRPr="00045A8D">
              <w:rPr>
                <w:sz w:val="20"/>
                <w:szCs w:val="20"/>
              </w:rPr>
              <w:t xml:space="preserve">0.72 = </w:t>
            </w:r>
            <w:r w:rsidR="001B0A9E" w:rsidRPr="00045A8D">
              <w:rPr>
                <w:sz w:val="20"/>
                <w:szCs w:val="20"/>
              </w:rPr>
              <w:t>6</w:t>
            </w:r>
            <w:r w:rsidRPr="00045A8D">
              <w:rPr>
                <w:sz w:val="20"/>
                <w:szCs w:val="20"/>
              </w:rPr>
              <w:t xml:space="preserve"> Н</w:t>
            </w:r>
            <w:r w:rsidRPr="00045A8D">
              <w:rPr>
                <w:sz w:val="20"/>
                <w:szCs w:val="20"/>
                <w:vertAlign w:val="superscript"/>
              </w:rPr>
              <w:t>.</w:t>
            </w:r>
            <w:r w:rsidRPr="00045A8D">
              <w:rPr>
                <w:sz w:val="20"/>
                <w:szCs w:val="20"/>
              </w:rPr>
              <w:t>мм</w:t>
            </w:r>
          </w:p>
        </w:tc>
      </w:tr>
    </w:tbl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Эпюра М</w:t>
      </w:r>
      <w:r w:rsidRPr="00415DE7">
        <w:rPr>
          <w:sz w:val="28"/>
          <w:szCs w:val="28"/>
          <w:vertAlign w:val="subscript"/>
          <w:lang w:val="en-US"/>
        </w:rPr>
        <w:t>Y</w:t>
      </w:r>
      <w:r w:rsidRPr="00415DE7">
        <w:rPr>
          <w:sz w:val="28"/>
          <w:szCs w:val="28"/>
        </w:rPr>
        <w:t xml:space="preserve"> показана на рис. </w:t>
      </w:r>
      <w:r w:rsidR="00FF167F" w:rsidRPr="00415DE7">
        <w:rPr>
          <w:sz w:val="28"/>
          <w:szCs w:val="28"/>
        </w:rPr>
        <w:t>1</w:t>
      </w:r>
      <w:r w:rsidRPr="00415DE7">
        <w:rPr>
          <w:sz w:val="28"/>
          <w:szCs w:val="28"/>
        </w:rPr>
        <w:t>5.</w:t>
      </w:r>
    </w:p>
    <w:p w:rsidR="007D1C45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5593">
        <w:rPr>
          <w:noProof/>
          <w:sz w:val="28"/>
          <w:szCs w:val="28"/>
        </w:rPr>
        <w:pict>
          <v:shape id="_x0000_i1124" type="#_x0000_t75" style="width:313.5pt;height:177pt">
            <v:imagedata r:id="rId92" o:title=""/>
          </v:shape>
        </w:pict>
      </w:r>
    </w:p>
    <w:p w:rsidR="007D1C45" w:rsidRPr="00415DE7" w:rsidRDefault="00FF167F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Рисунок</w:t>
      </w:r>
      <w:r w:rsidR="007D1C45"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15</w:t>
      </w:r>
      <w:r w:rsidR="007D1C45" w:rsidRPr="00415DE7">
        <w:rPr>
          <w:sz w:val="28"/>
          <w:szCs w:val="28"/>
        </w:rPr>
        <w:t xml:space="preserve"> </w:t>
      </w:r>
      <w:r w:rsidR="001F1055" w:rsidRPr="00415DE7">
        <w:rPr>
          <w:sz w:val="28"/>
          <w:szCs w:val="28"/>
        </w:rPr>
        <w:t xml:space="preserve">- </w:t>
      </w:r>
      <w:r w:rsidR="007D1C45" w:rsidRPr="00415DE7">
        <w:rPr>
          <w:sz w:val="28"/>
          <w:szCs w:val="28"/>
        </w:rPr>
        <w:t>Эпюра М</w:t>
      </w:r>
      <w:r w:rsidR="007D1C45" w:rsidRPr="00415DE7">
        <w:rPr>
          <w:sz w:val="28"/>
          <w:szCs w:val="28"/>
          <w:vertAlign w:val="subscript"/>
          <w:lang w:val="en-US"/>
        </w:rPr>
        <w:t>Y</w:t>
      </w:r>
    </w:p>
    <w:p w:rsidR="00045A8D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1C45" w:rsidRPr="00415DE7" w:rsidRDefault="004D736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5.5.2</w:t>
      </w:r>
      <w:r w:rsidR="007D1C45" w:rsidRPr="00415DE7">
        <w:rPr>
          <w:rFonts w:ascii="Times New Roman" w:hAnsi="Times New Roman"/>
          <w:sz w:val="28"/>
          <w:szCs w:val="28"/>
        </w:rPr>
        <w:t xml:space="preserve"> Расчёт диаметра</w:t>
      </w:r>
      <w:r w:rsidRPr="00415DE7">
        <w:rPr>
          <w:rFonts w:ascii="Times New Roman" w:hAnsi="Times New Roman"/>
          <w:sz w:val="28"/>
          <w:szCs w:val="28"/>
        </w:rPr>
        <w:t xml:space="preserve"> выходного вала</w:t>
      </w:r>
    </w:p>
    <w:p w:rsidR="007D1C45" w:rsidRPr="00415DE7" w:rsidRDefault="00DA024B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Н</w:t>
      </w:r>
      <w:r w:rsidR="007D1C45" w:rsidRPr="00415DE7">
        <w:rPr>
          <w:sz w:val="28"/>
          <w:szCs w:val="28"/>
        </w:rPr>
        <w:t>аибольшие изгибающие моменты М</w:t>
      </w:r>
      <w:r w:rsidR="007D1C45" w:rsidRPr="00415DE7">
        <w:rPr>
          <w:sz w:val="28"/>
          <w:szCs w:val="28"/>
          <w:vertAlign w:val="subscript"/>
        </w:rPr>
        <w:t xml:space="preserve">хмах </w:t>
      </w:r>
      <w:r w:rsidR="007D1C45" w:rsidRPr="00415DE7">
        <w:rPr>
          <w:sz w:val="28"/>
          <w:szCs w:val="28"/>
        </w:rPr>
        <w:t>=</w:t>
      </w:r>
      <w:r w:rsidR="00415DE7">
        <w:rPr>
          <w:sz w:val="28"/>
          <w:szCs w:val="28"/>
        </w:rPr>
        <w:t xml:space="preserve"> </w:t>
      </w:r>
      <w:r w:rsidR="004F0CA4" w:rsidRPr="00415DE7">
        <w:rPr>
          <w:sz w:val="28"/>
          <w:szCs w:val="28"/>
        </w:rPr>
        <w:t>6</w:t>
      </w:r>
      <w:r w:rsidR="007D1C45" w:rsidRPr="00415DE7">
        <w:rPr>
          <w:sz w:val="28"/>
          <w:szCs w:val="28"/>
        </w:rPr>
        <w:t xml:space="preserve"> Н</w:t>
      </w:r>
      <w:r w:rsidR="007D1C45" w:rsidRPr="00415DE7">
        <w:rPr>
          <w:sz w:val="28"/>
          <w:szCs w:val="28"/>
          <w:vertAlign w:val="superscript"/>
        </w:rPr>
        <w:t>.</w:t>
      </w:r>
      <w:r w:rsidR="007D1C45" w:rsidRPr="00415DE7">
        <w:rPr>
          <w:sz w:val="28"/>
          <w:szCs w:val="28"/>
        </w:rPr>
        <w:t>мм ,</w:t>
      </w:r>
      <w:r w:rsidR="00415DE7">
        <w:rPr>
          <w:sz w:val="28"/>
          <w:szCs w:val="28"/>
        </w:rPr>
        <w:t xml:space="preserve"> </w:t>
      </w:r>
      <w:r w:rsidR="007D1C45" w:rsidRPr="00415DE7">
        <w:rPr>
          <w:sz w:val="28"/>
          <w:szCs w:val="28"/>
        </w:rPr>
        <w:t>М</w:t>
      </w:r>
      <w:r w:rsidR="007D1C45" w:rsidRPr="00415DE7">
        <w:rPr>
          <w:sz w:val="28"/>
          <w:szCs w:val="28"/>
          <w:vertAlign w:val="subscript"/>
        </w:rPr>
        <w:t xml:space="preserve">умах </w:t>
      </w:r>
      <w:r w:rsidR="007D1C45" w:rsidRPr="00415DE7">
        <w:rPr>
          <w:sz w:val="28"/>
          <w:szCs w:val="28"/>
        </w:rPr>
        <w:t xml:space="preserve">= </w:t>
      </w:r>
      <w:r w:rsidR="004F0CA4" w:rsidRPr="00415DE7">
        <w:rPr>
          <w:sz w:val="28"/>
          <w:szCs w:val="28"/>
        </w:rPr>
        <w:t>0</w:t>
      </w:r>
      <w:r w:rsidR="007D1C45" w:rsidRPr="00415DE7">
        <w:rPr>
          <w:sz w:val="28"/>
          <w:szCs w:val="28"/>
        </w:rPr>
        <w:t xml:space="preserve"> Н</w:t>
      </w:r>
      <w:r w:rsidR="007D1C45" w:rsidRPr="00415DE7">
        <w:rPr>
          <w:sz w:val="28"/>
          <w:szCs w:val="28"/>
          <w:vertAlign w:val="superscript"/>
        </w:rPr>
        <w:t>.</w:t>
      </w:r>
      <w:r w:rsidR="007D1C45" w:rsidRPr="00415DE7">
        <w:rPr>
          <w:sz w:val="28"/>
          <w:szCs w:val="28"/>
        </w:rPr>
        <w:t>мм.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Таки</w:t>
      </w:r>
      <w:r w:rsidR="00D71787" w:rsidRPr="00415DE7">
        <w:rPr>
          <w:sz w:val="28"/>
          <w:szCs w:val="28"/>
        </w:rPr>
        <w:t>м образом, используя формулы (22) и (23</w:t>
      </w:r>
      <w:r w:rsidRPr="00415DE7">
        <w:rPr>
          <w:sz w:val="28"/>
          <w:szCs w:val="28"/>
        </w:rPr>
        <w:t>), получаем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59pt;height:27pt" fillcolor="window">
            <v:imagedata r:id="rId93" o:title=""/>
          </v:shape>
        </w:pict>
      </w:r>
      <w:r w:rsidR="007D1C45" w:rsidRPr="00415DE7">
        <w:rPr>
          <w:sz w:val="28"/>
          <w:szCs w:val="28"/>
        </w:rPr>
        <w:t xml:space="preserve"> Н</w:t>
      </w:r>
      <w:r w:rsidR="007D1C45" w:rsidRPr="00415DE7">
        <w:rPr>
          <w:sz w:val="28"/>
          <w:szCs w:val="28"/>
          <w:vertAlign w:val="superscript"/>
        </w:rPr>
        <w:t>.</w:t>
      </w:r>
      <w:r w:rsidR="007D1C45" w:rsidRPr="00415DE7">
        <w:rPr>
          <w:sz w:val="28"/>
          <w:szCs w:val="28"/>
        </w:rPr>
        <w:t xml:space="preserve"> см</w: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32.75pt;height:42.75pt" fillcolor="window">
            <v:imagedata r:id="rId94" o:title=""/>
          </v:shape>
        </w:pict>
      </w:r>
      <w:r w:rsidR="007D1C45" w:rsidRPr="00415DE7">
        <w:rPr>
          <w:sz w:val="28"/>
          <w:szCs w:val="28"/>
        </w:rPr>
        <w:t xml:space="preserve"> мм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Округляем полученное значение до ближайшего большего значения по ГОСТ 6366-90.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="004F0CA4" w:rsidRPr="00415DE7">
          <w:rPr>
            <w:sz w:val="28"/>
            <w:szCs w:val="28"/>
            <w:lang w:val="en-US"/>
          </w:rPr>
          <w:t>3</w:t>
        </w:r>
        <w:r w:rsidRPr="00415DE7">
          <w:rPr>
            <w:sz w:val="28"/>
            <w:szCs w:val="28"/>
          </w:rPr>
          <w:t xml:space="preserve"> мм</w:t>
        </w:r>
      </w:smartTag>
      <w:r w:rsidRPr="00415DE7">
        <w:rPr>
          <w:sz w:val="28"/>
          <w:szCs w:val="28"/>
        </w:rPr>
        <w:t>.</w:t>
      </w:r>
    </w:p>
    <w:p w:rsidR="00045A8D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en-US"/>
        </w:rPr>
      </w:pPr>
    </w:p>
    <w:p w:rsidR="007D1C45" w:rsidRPr="00415DE7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br w:type="page"/>
      </w:r>
      <w:r w:rsidR="004D736D" w:rsidRPr="00415DE7">
        <w:rPr>
          <w:rFonts w:ascii="Times New Roman" w:hAnsi="Times New Roman"/>
          <w:caps/>
          <w:sz w:val="28"/>
          <w:szCs w:val="28"/>
        </w:rPr>
        <w:t>6 Расчёт и выбор подшипника</w:t>
      </w:r>
    </w:p>
    <w:p w:rsidR="00045A8D" w:rsidRDefault="00045A8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1C45" w:rsidRPr="00415DE7" w:rsidRDefault="004D736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6.1 Выбор подшипника</w:t>
      </w:r>
    </w:p>
    <w:p w:rsid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1C45" w:rsidRDefault="008E757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Выбор т</w:t>
      </w:r>
      <w:r w:rsidR="00DA3756" w:rsidRPr="00415DE7">
        <w:rPr>
          <w:sz w:val="28"/>
          <w:szCs w:val="28"/>
        </w:rPr>
        <w:t>и</w:t>
      </w:r>
      <w:r w:rsidRPr="00415DE7">
        <w:rPr>
          <w:sz w:val="28"/>
          <w:szCs w:val="28"/>
        </w:rPr>
        <w:t xml:space="preserve">па подшипника зависит от отношения осевой силы </w:t>
      </w:r>
      <w:r w:rsidRPr="00415DE7">
        <w:rPr>
          <w:sz w:val="28"/>
          <w:szCs w:val="28"/>
          <w:lang w:val="en-US"/>
        </w:rPr>
        <w:t>F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  <w:vertAlign w:val="subscript"/>
        </w:rPr>
        <w:t xml:space="preserve"> </w:t>
      </w:r>
      <w:r w:rsidRPr="00415DE7">
        <w:rPr>
          <w:sz w:val="28"/>
          <w:szCs w:val="28"/>
        </w:rPr>
        <w:t xml:space="preserve">радиальной </w:t>
      </w:r>
      <w:r w:rsidRPr="00415DE7">
        <w:rPr>
          <w:sz w:val="28"/>
          <w:szCs w:val="28"/>
          <w:lang w:val="en-US"/>
        </w:rPr>
        <w:t>F</w:t>
      </w:r>
      <w:r w:rsidRPr="00415DE7">
        <w:rPr>
          <w:sz w:val="28"/>
          <w:szCs w:val="28"/>
          <w:vertAlign w:val="subscript"/>
          <w:lang w:val="en-US"/>
        </w:rPr>
        <w:t>r</w:t>
      </w:r>
      <w:r w:rsidRPr="00415DE7">
        <w:rPr>
          <w:sz w:val="28"/>
          <w:szCs w:val="28"/>
        </w:rPr>
        <w:t>. В разрабатываемом редукторе присутствуют только прямозубые зубчатые колеса следовательно выбираются радиал</w:t>
      </w:r>
      <w:r w:rsidR="00045A8D">
        <w:rPr>
          <w:sz w:val="28"/>
          <w:szCs w:val="28"/>
        </w:rPr>
        <w:t>ьные шарикоподшипники , так как</w:t>
      </w:r>
    </w:p>
    <w:p w:rsidR="00045A8D" w:rsidRPr="00045A8D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757D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7" type="#_x0000_t75" style="width:1in;height:49.5pt" fillcolor="window">
            <v:imagedata r:id="rId95" o:title=""/>
          </v:shape>
        </w:pict>
      </w:r>
    </w:p>
    <w:p w:rsidR="00045A8D" w:rsidRPr="00415DE7" w:rsidRDefault="00045A8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На основе полученного значения диаметра выходного вала (</w:t>
      </w: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="004F0CA4" w:rsidRPr="00415DE7">
          <w:rPr>
            <w:sz w:val="28"/>
            <w:szCs w:val="28"/>
          </w:rPr>
          <w:t>3</w:t>
        </w:r>
        <w:r w:rsidRPr="00415DE7">
          <w:rPr>
            <w:sz w:val="28"/>
            <w:szCs w:val="28"/>
          </w:rPr>
          <w:t xml:space="preserve"> мм</w:t>
        </w:r>
      </w:smartTag>
      <w:r w:rsidRPr="00415DE7">
        <w:rPr>
          <w:sz w:val="28"/>
          <w:szCs w:val="28"/>
        </w:rPr>
        <w:t>), выбираем подшипник радиальный 1 000 09</w:t>
      </w:r>
      <w:r w:rsidR="004F0CA4" w:rsidRPr="00415DE7">
        <w:rPr>
          <w:sz w:val="28"/>
          <w:szCs w:val="28"/>
        </w:rPr>
        <w:t>2</w:t>
      </w:r>
      <w:r w:rsidRPr="00415DE7">
        <w:rPr>
          <w:sz w:val="28"/>
          <w:szCs w:val="28"/>
        </w:rPr>
        <w:t xml:space="preserve">, параметры </w:t>
      </w:r>
      <w:r w:rsidR="00AC0F1D" w:rsidRPr="00415DE7">
        <w:rPr>
          <w:sz w:val="28"/>
          <w:szCs w:val="28"/>
        </w:rPr>
        <w:t>которого приведены в таблице 5 и таблице 6.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AC0F1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Таблица 5 - </w:t>
      </w:r>
      <w:r w:rsidR="007D1C45" w:rsidRPr="00415DE7">
        <w:rPr>
          <w:sz w:val="28"/>
          <w:szCs w:val="28"/>
        </w:rPr>
        <w:t>Параметры шарикоподшипника радиального одн</w:t>
      </w:r>
      <w:r w:rsidR="001F1055" w:rsidRPr="00415DE7">
        <w:rPr>
          <w:sz w:val="28"/>
          <w:szCs w:val="28"/>
        </w:rPr>
        <w:t>орядного 1 000 094 ГОСТ 8338-57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1413"/>
        <w:gridCol w:w="1559"/>
        <w:gridCol w:w="1594"/>
        <w:gridCol w:w="1595"/>
      </w:tblGrid>
      <w:tr w:rsidR="007D1C45" w:rsidRPr="00045A8D" w:rsidTr="00045A8D">
        <w:trPr>
          <w:trHeight w:val="70"/>
        </w:trPr>
        <w:tc>
          <w:tcPr>
            <w:tcW w:w="4992" w:type="dxa"/>
            <w:gridSpan w:val="3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>Размеры, мм</w:t>
            </w:r>
          </w:p>
        </w:tc>
        <w:tc>
          <w:tcPr>
            <w:tcW w:w="3189" w:type="dxa"/>
            <w:gridSpan w:val="2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>Шарики</w:t>
            </w:r>
          </w:p>
        </w:tc>
      </w:tr>
      <w:tr w:rsidR="007D1C45" w:rsidRPr="00045A8D" w:rsidTr="00045A8D">
        <w:trPr>
          <w:trHeight w:val="120"/>
        </w:trPr>
        <w:tc>
          <w:tcPr>
            <w:tcW w:w="2020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413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594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  <w:lang w:val="en-US"/>
              </w:rPr>
              <w:t>Dw,</w:t>
            </w:r>
            <w:r w:rsidRPr="00045A8D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595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Z</w:t>
            </w:r>
          </w:p>
        </w:tc>
      </w:tr>
      <w:tr w:rsidR="007D1C45" w:rsidRPr="00045A8D" w:rsidTr="00045A8D">
        <w:trPr>
          <w:trHeight w:val="70"/>
        </w:trPr>
        <w:tc>
          <w:tcPr>
            <w:tcW w:w="2020" w:type="dxa"/>
          </w:tcPr>
          <w:p w:rsidR="007D1C45" w:rsidRPr="00045A8D" w:rsidRDefault="004F0CA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3" w:type="dxa"/>
          </w:tcPr>
          <w:p w:rsidR="007D1C45" w:rsidRPr="00045A8D" w:rsidRDefault="004F0CA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</w:tcPr>
          <w:p w:rsidR="007D1C45" w:rsidRPr="00045A8D" w:rsidRDefault="004F0CA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94" w:type="dxa"/>
          </w:tcPr>
          <w:p w:rsidR="007D1C45" w:rsidRPr="00045A8D" w:rsidRDefault="004F0CA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1.59</w:t>
            </w:r>
          </w:p>
        </w:tc>
        <w:tc>
          <w:tcPr>
            <w:tcW w:w="1595" w:type="dxa"/>
          </w:tcPr>
          <w:p w:rsidR="007D1C45" w:rsidRPr="00045A8D" w:rsidRDefault="004F0CA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045A8D" w:rsidRDefault="00AC0F1D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 xml:space="preserve">Таблица 6 - </w:t>
      </w:r>
      <w:r w:rsidR="007D1C45" w:rsidRPr="00415DE7">
        <w:rPr>
          <w:sz w:val="28"/>
          <w:szCs w:val="28"/>
        </w:rPr>
        <w:t>Орие</w:t>
      </w:r>
      <w:r w:rsidR="00045A8D">
        <w:rPr>
          <w:sz w:val="28"/>
          <w:szCs w:val="28"/>
        </w:rPr>
        <w:t>нтировочные расчётные параметры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110"/>
      </w:tblGrid>
      <w:tr w:rsidR="007D1C45" w:rsidRPr="00045A8D" w:rsidTr="00A5635D">
        <w:trPr>
          <w:cantSplit/>
          <w:trHeight w:val="130"/>
        </w:trPr>
        <w:tc>
          <w:tcPr>
            <w:tcW w:w="7512" w:type="dxa"/>
            <w:gridSpan w:val="2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>Грузоподьёмность, Н</w:t>
            </w:r>
          </w:p>
        </w:tc>
      </w:tr>
      <w:tr w:rsidR="007D1C45" w:rsidRPr="00045A8D" w:rsidTr="00A5635D">
        <w:trPr>
          <w:trHeight w:val="70"/>
        </w:trPr>
        <w:tc>
          <w:tcPr>
            <w:tcW w:w="3402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>Динамическая (С)</w:t>
            </w:r>
          </w:p>
        </w:tc>
        <w:tc>
          <w:tcPr>
            <w:tcW w:w="4110" w:type="dxa"/>
          </w:tcPr>
          <w:p w:rsidR="007D1C45" w:rsidRPr="00045A8D" w:rsidRDefault="007D1C45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45A8D">
              <w:rPr>
                <w:sz w:val="20"/>
                <w:szCs w:val="20"/>
              </w:rPr>
              <w:t>Статическая (С</w:t>
            </w:r>
            <w:r w:rsidRPr="00045A8D">
              <w:rPr>
                <w:sz w:val="20"/>
                <w:szCs w:val="20"/>
                <w:vertAlign w:val="subscript"/>
              </w:rPr>
              <w:t>0</w:t>
            </w:r>
            <w:r w:rsidRPr="00045A8D">
              <w:rPr>
                <w:sz w:val="20"/>
                <w:szCs w:val="20"/>
              </w:rPr>
              <w:t>)</w:t>
            </w:r>
          </w:p>
        </w:tc>
      </w:tr>
      <w:tr w:rsidR="007D1C45" w:rsidRPr="00045A8D" w:rsidTr="00A5635D">
        <w:trPr>
          <w:trHeight w:val="70"/>
        </w:trPr>
        <w:tc>
          <w:tcPr>
            <w:tcW w:w="3402" w:type="dxa"/>
          </w:tcPr>
          <w:p w:rsidR="007D1C45" w:rsidRPr="00045A8D" w:rsidRDefault="004F0CA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4110" w:type="dxa"/>
          </w:tcPr>
          <w:p w:rsidR="007D1C45" w:rsidRPr="00045A8D" w:rsidRDefault="004F0CA4" w:rsidP="00045A8D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45A8D">
              <w:rPr>
                <w:sz w:val="20"/>
                <w:szCs w:val="20"/>
                <w:lang w:val="en-US"/>
              </w:rPr>
              <w:t>200</w:t>
            </w:r>
          </w:p>
        </w:tc>
      </w:tr>
    </w:tbl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Размеры подш</w:t>
      </w:r>
      <w:r w:rsidR="00AC0F1D" w:rsidRPr="00415DE7">
        <w:rPr>
          <w:sz w:val="28"/>
          <w:szCs w:val="28"/>
        </w:rPr>
        <w:t>ипника обозначены на рис. 16</w:t>
      </w:r>
      <w:r w:rsidRPr="00415DE7">
        <w:rPr>
          <w:sz w:val="28"/>
          <w:szCs w:val="28"/>
        </w:rPr>
        <w:t>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A5635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5593">
        <w:rPr>
          <w:noProof/>
          <w:sz w:val="28"/>
          <w:szCs w:val="28"/>
        </w:rPr>
        <w:pict>
          <v:shape id="Рисунок 622" o:spid="_x0000_i1128" type="#_x0000_t75" alt="1000092" style="width:141.75pt;height:194.25pt;visibility:visible">
            <v:imagedata r:id="rId96" o:title=""/>
          </v:shape>
        </w:pic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5DE7">
        <w:rPr>
          <w:sz w:val="28"/>
          <w:szCs w:val="28"/>
        </w:rPr>
        <w:t>Рис</w:t>
      </w:r>
      <w:r w:rsidR="00214F43" w:rsidRPr="00415DE7">
        <w:rPr>
          <w:sz w:val="28"/>
          <w:szCs w:val="28"/>
        </w:rPr>
        <w:t>унок</w:t>
      </w:r>
      <w:r w:rsidRPr="00415DE7">
        <w:rPr>
          <w:sz w:val="28"/>
          <w:szCs w:val="28"/>
        </w:rPr>
        <w:t xml:space="preserve"> </w:t>
      </w:r>
      <w:r w:rsidR="00214F43" w:rsidRPr="00415DE7">
        <w:rPr>
          <w:sz w:val="28"/>
          <w:szCs w:val="28"/>
        </w:rPr>
        <w:t>16</w:t>
      </w:r>
      <w:r w:rsidR="001F1055" w:rsidRPr="00415DE7">
        <w:rPr>
          <w:sz w:val="28"/>
          <w:szCs w:val="28"/>
        </w:rPr>
        <w:t xml:space="preserve"> - Размеры подшипника 1 000</w:t>
      </w:r>
      <w:r w:rsidR="00A5635D">
        <w:rPr>
          <w:sz w:val="28"/>
          <w:szCs w:val="28"/>
        </w:rPr>
        <w:t> </w:t>
      </w:r>
      <w:r w:rsidR="001F1055" w:rsidRPr="00415DE7">
        <w:rPr>
          <w:sz w:val="28"/>
          <w:szCs w:val="28"/>
        </w:rPr>
        <w:t>09</w:t>
      </w:r>
      <w:r w:rsidR="004F0CA4" w:rsidRPr="00415DE7">
        <w:rPr>
          <w:sz w:val="28"/>
          <w:szCs w:val="28"/>
          <w:lang w:val="en-US"/>
        </w:rPr>
        <w:t>2</w:t>
      </w:r>
    </w:p>
    <w:p w:rsidR="00A5635D" w:rsidRDefault="00A5635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1C45" w:rsidRPr="00415DE7" w:rsidRDefault="004D736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6.2</w:t>
      </w:r>
      <w:r w:rsidR="007D1C45" w:rsidRPr="00415DE7">
        <w:rPr>
          <w:rFonts w:ascii="Times New Roman" w:hAnsi="Times New Roman"/>
          <w:sz w:val="28"/>
          <w:szCs w:val="28"/>
        </w:rPr>
        <w:t xml:space="preserve"> Рас</w:t>
      </w:r>
      <w:r w:rsidRPr="00415DE7">
        <w:rPr>
          <w:rFonts w:ascii="Times New Roman" w:hAnsi="Times New Roman"/>
          <w:sz w:val="28"/>
          <w:szCs w:val="28"/>
        </w:rPr>
        <w:t>чёт подшипника на долговечность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Теоретическая расчётная долговечность </w:t>
      </w:r>
      <w:r w:rsidRPr="00415DE7">
        <w:rPr>
          <w:sz w:val="28"/>
          <w:szCs w:val="28"/>
          <w:lang w:val="en-US"/>
        </w:rPr>
        <w:t>L</w:t>
      </w:r>
      <w:r w:rsidRPr="00415DE7">
        <w:rPr>
          <w:sz w:val="28"/>
          <w:szCs w:val="28"/>
        </w:rPr>
        <w:t xml:space="preserve"> в млн. оборотов определяется по формуле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69pt;height:51.75pt" fillcolor="window">
            <v:imagedata r:id="rId97" o:title=""/>
          </v:shape>
        </w:pict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3041F9" w:rsidRPr="00415DE7">
        <w:rPr>
          <w:sz w:val="28"/>
          <w:szCs w:val="28"/>
        </w:rPr>
        <w:t>(24</w:t>
      </w:r>
      <w:r w:rsidR="007D1C45" w:rsidRPr="00415DE7">
        <w:rPr>
          <w:sz w:val="28"/>
          <w:szCs w:val="28"/>
        </w:rPr>
        <w:t>)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Pr="00415DE7">
        <w:rPr>
          <w:sz w:val="28"/>
          <w:szCs w:val="28"/>
        </w:rPr>
        <w:tab/>
        <w:t>С - динамическая грузоподъёмность подшипника;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 - эквивалентная динамическая нагрузка определяется по эмпирическим формулам и зависит от действующих на подшипник сил, характера нагрузки и температуры.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Долговечность подшипника в часах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22.25pt;height:50.25pt" fillcolor="window">
            <v:imagedata r:id="rId98" o:title=""/>
          </v:shape>
        </w:pict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3041F9" w:rsidRPr="00415DE7">
        <w:rPr>
          <w:sz w:val="28"/>
          <w:szCs w:val="28"/>
        </w:rPr>
        <w:t>(25</w:t>
      </w:r>
      <w:r w:rsidR="007D1C45" w:rsidRPr="00415DE7">
        <w:rPr>
          <w:sz w:val="28"/>
          <w:szCs w:val="28"/>
        </w:rPr>
        <w:t>)</w:t>
      </w:r>
    </w:p>
    <w:p w:rsidR="007D1C45" w:rsidRPr="00415DE7" w:rsidRDefault="00A5635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1C45" w:rsidRPr="00415DE7">
        <w:rPr>
          <w:sz w:val="28"/>
          <w:szCs w:val="28"/>
        </w:rPr>
        <w:t>где</w:t>
      </w:r>
      <w:r w:rsidR="007D1C45" w:rsidRPr="00415DE7">
        <w:rPr>
          <w:sz w:val="28"/>
          <w:szCs w:val="28"/>
        </w:rPr>
        <w:tab/>
      </w:r>
      <w:r w:rsidR="007D1C45" w:rsidRPr="00415DE7">
        <w:rPr>
          <w:sz w:val="28"/>
          <w:szCs w:val="28"/>
          <w:lang w:val="en-US"/>
        </w:rPr>
        <w:t>n</w:t>
      </w:r>
      <w:r w:rsidR="007D1C45" w:rsidRPr="00415DE7">
        <w:rPr>
          <w:sz w:val="28"/>
          <w:szCs w:val="28"/>
        </w:rPr>
        <w:t xml:space="preserve"> - частота вращения кольца подшипника в минуту (</w:t>
      </w:r>
      <w:r w:rsidR="007D1C45" w:rsidRPr="00415DE7">
        <w:rPr>
          <w:sz w:val="28"/>
          <w:szCs w:val="28"/>
          <w:lang w:val="en-US"/>
        </w:rPr>
        <w:t>n</w:t>
      </w:r>
      <w:r w:rsidR="007D1C45" w:rsidRPr="00415DE7">
        <w:rPr>
          <w:sz w:val="28"/>
          <w:szCs w:val="28"/>
          <w:vertAlign w:val="subscript"/>
        </w:rPr>
        <w:t>вых</w:t>
      </w:r>
      <w:r w:rsidR="007D1C45" w:rsidRPr="00415DE7">
        <w:rPr>
          <w:sz w:val="28"/>
          <w:szCs w:val="28"/>
        </w:rPr>
        <w:t>').</w:t>
      </w:r>
      <w:r w:rsidR="007B59FF" w:rsidRPr="00415DE7">
        <w:rPr>
          <w:sz w:val="28"/>
          <w:szCs w:val="28"/>
        </w:rPr>
        <w:t xml:space="preserve"> Для приборных зубчатых редукторов ресурс работы подшипников устанавливаеться в пределах 1000-10000 ч.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Эквивалентная динамическая нагрузка Р для однорядных радиальных и радиально-упорных шарикоподшипников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02.5pt;height:23.25pt" fillcolor="window">
            <v:imagedata r:id="rId99" o:title=""/>
          </v:shape>
        </w:pict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3041F9" w:rsidRPr="00415DE7">
        <w:rPr>
          <w:sz w:val="28"/>
          <w:szCs w:val="28"/>
        </w:rPr>
        <w:t>(26</w:t>
      </w:r>
      <w:r w:rsidR="007D1C45" w:rsidRPr="00415DE7">
        <w:rPr>
          <w:sz w:val="28"/>
          <w:szCs w:val="28"/>
        </w:rPr>
        <w:t>)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Pr="00415DE7">
        <w:rPr>
          <w:sz w:val="28"/>
          <w:szCs w:val="28"/>
        </w:rPr>
        <w:tab/>
        <w:t>К</w:t>
      </w:r>
      <w:r w:rsidRPr="00415DE7">
        <w:rPr>
          <w:sz w:val="28"/>
          <w:szCs w:val="28"/>
          <w:vertAlign w:val="subscript"/>
        </w:rPr>
        <w:t>δ</w:t>
      </w:r>
      <w:r w:rsidRPr="00415DE7">
        <w:rPr>
          <w:sz w:val="28"/>
          <w:szCs w:val="28"/>
        </w:rPr>
        <w:t xml:space="preserve"> - коэффициент, учитывающий влияние динамических условий работы (К</w:t>
      </w:r>
      <w:r w:rsidRPr="00415DE7">
        <w:rPr>
          <w:sz w:val="28"/>
          <w:szCs w:val="28"/>
          <w:vertAlign w:val="subscript"/>
        </w:rPr>
        <w:t xml:space="preserve">δ </w:t>
      </w:r>
      <w:r w:rsidRPr="00415DE7">
        <w:rPr>
          <w:sz w:val="28"/>
          <w:szCs w:val="28"/>
        </w:rPr>
        <w:t>= 1);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</w:t>
      </w:r>
      <w:r w:rsidRPr="00415DE7">
        <w:rPr>
          <w:sz w:val="28"/>
          <w:szCs w:val="28"/>
          <w:vertAlign w:val="subscript"/>
        </w:rPr>
        <w:t>Т</w:t>
      </w:r>
      <w:r w:rsidRPr="00415DE7">
        <w:rPr>
          <w:sz w:val="28"/>
          <w:szCs w:val="28"/>
        </w:rPr>
        <w:t xml:space="preserve"> - коэффициент, учитывающий влияние температурного режима работы на долговечность подшипника (К</w:t>
      </w:r>
      <w:r w:rsidRPr="00415DE7">
        <w:rPr>
          <w:sz w:val="28"/>
          <w:szCs w:val="28"/>
          <w:vertAlign w:val="subscript"/>
        </w:rPr>
        <w:t>Т</w:t>
      </w:r>
      <w:r w:rsidRPr="00415DE7">
        <w:rPr>
          <w:sz w:val="28"/>
          <w:szCs w:val="28"/>
        </w:rPr>
        <w:t xml:space="preserve"> = 1);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ν - коэффициент, учитывающий какое кольцо вращается; при вращении внутреннего кольца ν = 1; наружного кольца ν = 1.2 (кроме радиального шарикового сферического, радиально-упорного шарикового </w:t>
      </w:r>
      <w:r w:rsidR="003041F9" w:rsidRPr="00415DE7">
        <w:rPr>
          <w:sz w:val="28"/>
          <w:szCs w:val="28"/>
        </w:rPr>
        <w:t>магнитного</w:t>
      </w:r>
      <w:r w:rsidRPr="00415DE7">
        <w:rPr>
          <w:sz w:val="28"/>
          <w:szCs w:val="28"/>
        </w:rPr>
        <w:t>, для которых в любом случае ν = 1);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X</w:t>
      </w:r>
      <w:r w:rsidRPr="00415DE7">
        <w:rPr>
          <w:sz w:val="28"/>
          <w:szCs w:val="28"/>
        </w:rPr>
        <w:t xml:space="preserve"> и </w:t>
      </w:r>
      <w:r w:rsidRPr="00415DE7">
        <w:rPr>
          <w:sz w:val="28"/>
          <w:szCs w:val="28"/>
          <w:lang w:val="en-US"/>
        </w:rPr>
        <w:t>Y</w:t>
      </w:r>
      <w:r w:rsidRPr="00415DE7">
        <w:rPr>
          <w:sz w:val="28"/>
          <w:szCs w:val="28"/>
        </w:rPr>
        <w:t xml:space="preserve"> - коэффициенты радиальной и осевой нагрузок соответственно, назначаемые в зависимости от параметра осевой нагрузки (при отсутствии осевой нагрузки - </w:t>
      </w:r>
      <w:r w:rsidRPr="00415DE7">
        <w:rPr>
          <w:sz w:val="28"/>
          <w:szCs w:val="28"/>
          <w:lang w:val="en-US"/>
        </w:rPr>
        <w:t>X</w:t>
      </w:r>
      <w:r w:rsidRPr="00415DE7">
        <w:rPr>
          <w:sz w:val="28"/>
          <w:szCs w:val="28"/>
        </w:rPr>
        <w:t xml:space="preserve"> = 1, </w:t>
      </w:r>
      <w:r w:rsidRPr="00415DE7">
        <w:rPr>
          <w:sz w:val="28"/>
          <w:szCs w:val="28"/>
          <w:lang w:val="en-US"/>
        </w:rPr>
        <w:t>Y</w:t>
      </w:r>
      <w:r w:rsidRPr="00415DE7">
        <w:rPr>
          <w:sz w:val="28"/>
          <w:szCs w:val="28"/>
        </w:rPr>
        <w:t xml:space="preserve"> = 0).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F</w:t>
      </w:r>
      <w:r w:rsidRPr="00415DE7">
        <w:rPr>
          <w:sz w:val="28"/>
          <w:szCs w:val="28"/>
          <w:vertAlign w:val="subscript"/>
          <w:lang w:val="en-US"/>
        </w:rPr>
        <w:t>r</w:t>
      </w:r>
      <w:r w:rsidRPr="00415DE7">
        <w:rPr>
          <w:sz w:val="28"/>
          <w:szCs w:val="28"/>
        </w:rPr>
        <w:t xml:space="preserve"> - радиальная нагрузка;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F</w:t>
      </w:r>
      <w:r w:rsidRPr="00415DE7">
        <w:rPr>
          <w:sz w:val="28"/>
          <w:szCs w:val="28"/>
          <w:vertAlign w:val="subscript"/>
          <w:lang w:val="en-US"/>
        </w:rPr>
        <w:t>a</w:t>
      </w:r>
      <w:r w:rsidRPr="00415DE7">
        <w:rPr>
          <w:sz w:val="28"/>
          <w:szCs w:val="28"/>
        </w:rPr>
        <w:t xml:space="preserve"> - </w:t>
      </w:r>
      <w:r w:rsidR="00645F28" w:rsidRPr="00415DE7">
        <w:rPr>
          <w:sz w:val="28"/>
          <w:szCs w:val="28"/>
        </w:rPr>
        <w:t>осевая нагрузка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Радиальная нагрузка определяется, как наибольшая величина, полученная из следующих уравнений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07.25pt;height:27.75pt" fillcolor="window">
            <v:imagedata r:id="rId100" o:title=""/>
          </v:shape>
        </w:pict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3041F9" w:rsidRPr="00415DE7">
        <w:rPr>
          <w:sz w:val="28"/>
          <w:szCs w:val="28"/>
        </w:rPr>
        <w:t>(27</w:t>
      </w:r>
      <w:r w:rsidR="007D1C45" w:rsidRPr="00415DE7">
        <w:rPr>
          <w:sz w:val="28"/>
          <w:szCs w:val="28"/>
        </w:rPr>
        <w:t>)</w: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08pt;height:27.75pt" fillcolor="window">
            <v:imagedata r:id="rId101" o:title=""/>
          </v:shape>
        </w:pict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3041F9" w:rsidRPr="00415DE7">
        <w:rPr>
          <w:sz w:val="28"/>
          <w:szCs w:val="28"/>
        </w:rPr>
        <w:t>(28</w:t>
      </w:r>
      <w:r w:rsidR="007D1C45" w:rsidRPr="00415DE7">
        <w:rPr>
          <w:sz w:val="28"/>
          <w:szCs w:val="28"/>
        </w:rPr>
        <w:t>)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A5635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 xml:space="preserve"> </w:t>
      </w:r>
      <w:r w:rsidR="007B59FF" w:rsidRPr="00415DE7">
        <w:rPr>
          <w:sz w:val="28"/>
          <w:szCs w:val="28"/>
          <w:lang w:val="en-US"/>
        </w:rPr>
        <w:t>R</w:t>
      </w:r>
      <w:r w:rsidR="007B59FF" w:rsidRPr="00415DE7">
        <w:rPr>
          <w:sz w:val="28"/>
          <w:szCs w:val="28"/>
          <w:vertAlign w:val="subscript"/>
          <w:lang w:val="en-US"/>
        </w:rPr>
        <w:t>A</w:t>
      </w:r>
      <w:r w:rsidR="007D1C45" w:rsidRPr="00415DE7">
        <w:rPr>
          <w:sz w:val="28"/>
          <w:szCs w:val="28"/>
        </w:rPr>
        <w:t xml:space="preserve">, </w:t>
      </w:r>
      <w:r w:rsidR="007B59FF" w:rsidRPr="00415DE7">
        <w:rPr>
          <w:sz w:val="28"/>
          <w:szCs w:val="28"/>
          <w:lang w:val="en-US"/>
        </w:rPr>
        <w:t>R</w:t>
      </w:r>
      <w:r w:rsidR="007B59FF" w:rsidRPr="00415DE7">
        <w:rPr>
          <w:sz w:val="28"/>
          <w:szCs w:val="28"/>
          <w:vertAlign w:val="subscript"/>
          <w:lang w:val="en-US"/>
        </w:rPr>
        <w:t>B</w:t>
      </w:r>
      <w:r w:rsidR="007D1C45" w:rsidRPr="00415DE7">
        <w:rPr>
          <w:sz w:val="28"/>
          <w:szCs w:val="28"/>
        </w:rPr>
        <w:t xml:space="preserve">, </w:t>
      </w:r>
      <w:r w:rsidR="007B59FF" w:rsidRPr="00415DE7">
        <w:rPr>
          <w:sz w:val="28"/>
          <w:szCs w:val="28"/>
          <w:lang w:val="en-US"/>
        </w:rPr>
        <w:t>R</w:t>
      </w:r>
      <w:r w:rsidR="007B59FF" w:rsidRPr="00415DE7">
        <w:rPr>
          <w:sz w:val="28"/>
          <w:szCs w:val="28"/>
          <w:vertAlign w:val="subscript"/>
          <w:lang w:val="en-US"/>
        </w:rPr>
        <w:t>A</w:t>
      </w:r>
      <w:r w:rsidR="007D1C45" w:rsidRPr="00415DE7">
        <w:rPr>
          <w:sz w:val="28"/>
          <w:szCs w:val="28"/>
        </w:rPr>
        <w:t xml:space="preserve">, </w:t>
      </w:r>
      <w:r w:rsidR="007B59FF" w:rsidRPr="00415DE7">
        <w:rPr>
          <w:sz w:val="28"/>
          <w:szCs w:val="28"/>
          <w:lang w:val="en-US"/>
        </w:rPr>
        <w:t>R</w:t>
      </w:r>
      <w:r w:rsidR="007B59FF" w:rsidRPr="00415DE7">
        <w:rPr>
          <w:sz w:val="28"/>
          <w:szCs w:val="28"/>
          <w:vertAlign w:val="subscript"/>
          <w:lang w:val="en-US"/>
        </w:rPr>
        <w:t>B</w:t>
      </w:r>
      <w:r w:rsidR="007D1C45" w:rsidRPr="00415DE7">
        <w:rPr>
          <w:sz w:val="28"/>
          <w:szCs w:val="28"/>
        </w:rPr>
        <w:t xml:space="preserve"> - реакции опор в обоих подшипниках одного вала, разложенные по осям.</w:t>
      </w:r>
      <w:r w:rsidR="007B59FF" w:rsidRPr="00415DE7">
        <w:rPr>
          <w:sz w:val="28"/>
          <w:szCs w:val="28"/>
        </w:rPr>
        <w:t xml:space="preserve"> </w:t>
      </w:r>
      <w:r w:rsidR="007D1C45" w:rsidRPr="00415DE7">
        <w:rPr>
          <w:sz w:val="28"/>
          <w:szCs w:val="28"/>
        </w:rPr>
        <w:t xml:space="preserve">Эквивалентная статическая нагрузка </w:t>
      </w:r>
      <w:r w:rsidR="007D1C45" w:rsidRPr="00415DE7">
        <w:rPr>
          <w:sz w:val="28"/>
          <w:szCs w:val="28"/>
          <w:lang w:val="en-US"/>
        </w:rPr>
        <w:t>P</w:t>
      </w:r>
      <w:r w:rsidR="007D1C45" w:rsidRPr="00415DE7">
        <w:rPr>
          <w:sz w:val="28"/>
          <w:szCs w:val="28"/>
          <w:vertAlign w:val="subscript"/>
        </w:rPr>
        <w:t>0</w:t>
      </w:r>
      <w:r w:rsidR="007D1C45" w:rsidRPr="00415DE7">
        <w:rPr>
          <w:sz w:val="28"/>
          <w:szCs w:val="28"/>
        </w:rPr>
        <w:t xml:space="preserve"> для радиальных, радиально-упорных шарикоподшипников выбирается как </w:t>
      </w:r>
      <w:r w:rsidR="003041F9" w:rsidRPr="00415DE7">
        <w:rPr>
          <w:sz w:val="28"/>
          <w:szCs w:val="28"/>
        </w:rPr>
        <w:t>наибольшая</w:t>
      </w:r>
      <w:r w:rsidR="007D1C45" w:rsidRPr="00415DE7">
        <w:rPr>
          <w:sz w:val="28"/>
          <w:szCs w:val="28"/>
        </w:rPr>
        <w:t xml:space="preserve"> величина, полученная из уравнений</w:t>
      </w:r>
      <w:r w:rsidR="007B59FF" w:rsidRPr="00415DE7">
        <w:rPr>
          <w:sz w:val="28"/>
          <w:szCs w:val="28"/>
        </w:rPr>
        <w:t>.</w:t>
      </w:r>
    </w:p>
    <w:p w:rsidR="007D1C45" w:rsidRPr="00415DE7" w:rsidRDefault="003041F9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Используя формулы (27) и (28</w:t>
      </w:r>
      <w:r w:rsidR="007D1C45" w:rsidRPr="00415DE7">
        <w:rPr>
          <w:sz w:val="28"/>
          <w:szCs w:val="28"/>
        </w:rPr>
        <w:t>), получим следующие значения радиальных нагрузок на подшипниках выходного вала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57.5pt;height:27pt" fillcolor="window">
            <v:imagedata r:id="rId102" o:title=""/>
          </v:shape>
        </w:pict>
      </w:r>
      <w:r w:rsidR="007D1C45" w:rsidRPr="00415DE7">
        <w:rPr>
          <w:sz w:val="28"/>
          <w:szCs w:val="28"/>
        </w:rPr>
        <w:t xml:space="preserve"> Н</w: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99.5pt;height:27.75pt" fillcolor="window">
            <v:imagedata r:id="rId103" o:title=""/>
          </v:shape>
        </w:pict>
      </w:r>
      <w:r w:rsidR="007D1C45" w:rsidRPr="00415DE7">
        <w:rPr>
          <w:sz w:val="28"/>
          <w:szCs w:val="28"/>
        </w:rPr>
        <w:t xml:space="preserve"> Н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Поскольку </w:t>
      </w:r>
      <w:r w:rsidR="00395593">
        <w:rPr>
          <w:sz w:val="28"/>
          <w:szCs w:val="28"/>
        </w:rPr>
        <w:pict>
          <v:shape id="_x0000_i1136" type="#_x0000_t75" style="width:49.5pt;height:21.75pt" fillcolor="window">
            <v:imagedata r:id="rId104" o:title=""/>
          </v:shape>
        </w:pict>
      </w:r>
      <w:r w:rsidRPr="00415DE7">
        <w:rPr>
          <w:sz w:val="28"/>
          <w:szCs w:val="28"/>
        </w:rPr>
        <w:t xml:space="preserve"> , то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F</w:t>
      </w:r>
      <w:r w:rsidRPr="00415DE7">
        <w:rPr>
          <w:sz w:val="28"/>
          <w:szCs w:val="28"/>
          <w:vertAlign w:val="subscript"/>
          <w:lang w:val="en-US"/>
        </w:rPr>
        <w:t>r</w:t>
      </w:r>
      <w:r w:rsidRPr="00415DE7">
        <w:rPr>
          <w:sz w:val="28"/>
          <w:szCs w:val="28"/>
        </w:rPr>
        <w:t xml:space="preserve"> = </w:t>
      </w:r>
      <w:r w:rsidRPr="00415DE7">
        <w:rPr>
          <w:sz w:val="28"/>
          <w:szCs w:val="28"/>
          <w:lang w:val="en-US"/>
        </w:rPr>
        <w:t>F</w:t>
      </w:r>
      <w:r w:rsidRPr="00415DE7">
        <w:rPr>
          <w:sz w:val="28"/>
          <w:szCs w:val="28"/>
          <w:vertAlign w:val="subscript"/>
          <w:lang w:val="en-US"/>
        </w:rPr>
        <w:t>r</w:t>
      </w:r>
      <w:r w:rsidRPr="00415DE7">
        <w:rPr>
          <w:sz w:val="28"/>
          <w:szCs w:val="28"/>
          <w:vertAlign w:val="subscript"/>
        </w:rPr>
        <w:t>1</w:t>
      </w:r>
      <w:r w:rsidR="007B59FF" w:rsidRPr="00415DE7">
        <w:rPr>
          <w:sz w:val="28"/>
          <w:szCs w:val="28"/>
        </w:rPr>
        <w:t xml:space="preserve"> = 21.34</w:t>
      </w:r>
      <w:r w:rsidRPr="00415DE7">
        <w:rPr>
          <w:sz w:val="28"/>
          <w:szCs w:val="28"/>
        </w:rPr>
        <w:t xml:space="preserve"> Н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Определим эквивалентную динамическую нагрузку по формуле (</w:t>
      </w:r>
      <w:r w:rsidR="00C229D1" w:rsidRPr="00415DE7">
        <w:rPr>
          <w:sz w:val="28"/>
          <w:szCs w:val="28"/>
        </w:rPr>
        <w:t>26</w:t>
      </w:r>
      <w:r w:rsidRPr="00415DE7">
        <w:rPr>
          <w:sz w:val="28"/>
          <w:szCs w:val="28"/>
        </w:rPr>
        <w:t>)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96.5pt;height:20.25pt" fillcolor="window">
            <v:imagedata r:id="rId105" o:title=""/>
          </v:shape>
        </w:pict>
      </w:r>
      <w:r w:rsidR="007D1C45" w:rsidRPr="00415DE7">
        <w:rPr>
          <w:sz w:val="28"/>
          <w:szCs w:val="28"/>
        </w:rPr>
        <w:t xml:space="preserve"> Н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П</w:t>
      </w:r>
      <w:r w:rsidR="003041F9" w:rsidRPr="00415DE7">
        <w:rPr>
          <w:sz w:val="28"/>
          <w:szCs w:val="28"/>
        </w:rPr>
        <w:t>ользуясь данными из таблицы 6</w:t>
      </w:r>
      <w:r w:rsidRPr="00415DE7">
        <w:rPr>
          <w:sz w:val="28"/>
          <w:szCs w:val="28"/>
        </w:rPr>
        <w:t xml:space="preserve"> и формулами (</w:t>
      </w:r>
      <w:r w:rsidR="003041F9" w:rsidRPr="00415DE7">
        <w:rPr>
          <w:sz w:val="28"/>
          <w:szCs w:val="28"/>
        </w:rPr>
        <w:t>24</w:t>
      </w:r>
      <w:r w:rsidRPr="00415DE7">
        <w:rPr>
          <w:sz w:val="28"/>
          <w:szCs w:val="28"/>
        </w:rPr>
        <w:t>) и (</w:t>
      </w:r>
      <w:r w:rsidR="003041F9" w:rsidRPr="00415DE7">
        <w:rPr>
          <w:sz w:val="28"/>
          <w:szCs w:val="28"/>
        </w:rPr>
        <w:t>25</w:t>
      </w:r>
      <w:r w:rsidRPr="00415DE7">
        <w:rPr>
          <w:sz w:val="28"/>
          <w:szCs w:val="28"/>
        </w:rPr>
        <w:t>), получим номинальную долговечность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32.75pt;height:45pt" fillcolor="window">
            <v:imagedata r:id="rId106" o:title=""/>
          </v:shape>
        </w:pict>
      </w:r>
      <w:r w:rsidR="007D1C45" w:rsidRPr="00415DE7">
        <w:rPr>
          <w:sz w:val="28"/>
          <w:szCs w:val="28"/>
        </w:rPr>
        <w:t xml:space="preserve"> млн.об.</w:t>
      </w:r>
    </w:p>
    <w:p w:rsidR="007D1C45" w:rsidRPr="00415DE7" w:rsidRDefault="007D1C45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или</w:t>
      </w:r>
    </w:p>
    <w:p w:rsidR="007D1C45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04.75pt;height:45pt" fillcolor="window">
            <v:imagedata r:id="rId107" o:title=""/>
          </v:shape>
        </w:pict>
      </w:r>
      <w:r w:rsidR="007D1C45" w:rsidRPr="00415DE7">
        <w:rPr>
          <w:sz w:val="28"/>
          <w:szCs w:val="28"/>
        </w:rPr>
        <w:t xml:space="preserve"> ч.</w:t>
      </w:r>
    </w:p>
    <w:p w:rsidR="004D736D" w:rsidRPr="00415DE7" w:rsidRDefault="004D736D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6D14" w:rsidRPr="00415DE7" w:rsidRDefault="00A5635D" w:rsidP="00415DE7">
      <w:pPr>
        <w:pStyle w:val="2"/>
        <w:widowControl w:val="0"/>
        <w:ind w:firstLine="709"/>
        <w:jc w:val="both"/>
        <w:rPr>
          <w:caps/>
        </w:rPr>
      </w:pPr>
      <w:r>
        <w:rPr>
          <w:caps/>
        </w:rPr>
        <w:br w:type="page"/>
      </w:r>
      <w:r w:rsidR="004D736D" w:rsidRPr="00415DE7">
        <w:rPr>
          <w:caps/>
        </w:rPr>
        <w:t xml:space="preserve">7 </w:t>
      </w:r>
      <w:r w:rsidR="00C95027" w:rsidRPr="00415DE7">
        <w:rPr>
          <w:caps/>
        </w:rPr>
        <w:t>Расчет элеметнов крепления</w:t>
      </w:r>
    </w:p>
    <w:p w:rsidR="00C95027" w:rsidRPr="00415DE7" w:rsidRDefault="00C95027" w:rsidP="00415DE7">
      <w:pPr>
        <w:pStyle w:val="2"/>
        <w:widowControl w:val="0"/>
        <w:ind w:firstLine="709"/>
        <w:jc w:val="both"/>
        <w:rPr>
          <w:caps/>
        </w:rPr>
      </w:pPr>
    </w:p>
    <w:p w:rsidR="00C95027" w:rsidRPr="00415DE7" w:rsidRDefault="00C95027" w:rsidP="00415DE7">
      <w:pPr>
        <w:pStyle w:val="2"/>
        <w:widowControl w:val="0"/>
        <w:ind w:firstLine="709"/>
        <w:jc w:val="both"/>
      </w:pPr>
      <w:r w:rsidRPr="00415DE7">
        <w:t>Крепление колес на валах осуществляется при помощи штифтов.</w:t>
      </w:r>
    </w:p>
    <w:p w:rsidR="00C95027" w:rsidRPr="00415DE7" w:rsidRDefault="00C95027" w:rsidP="00415DE7">
      <w:pPr>
        <w:pStyle w:val="2"/>
        <w:widowControl w:val="0"/>
        <w:ind w:firstLine="709"/>
        <w:jc w:val="both"/>
      </w:pPr>
    </w:p>
    <w:p w:rsidR="00C95027" w:rsidRPr="00415DE7" w:rsidRDefault="004D736D" w:rsidP="00415DE7">
      <w:pPr>
        <w:pStyle w:val="2"/>
        <w:widowControl w:val="0"/>
        <w:ind w:firstLine="709"/>
        <w:jc w:val="both"/>
      </w:pPr>
      <w:r w:rsidRPr="00415DE7">
        <w:t xml:space="preserve">7.1 </w:t>
      </w:r>
      <w:r w:rsidR="00C95027" w:rsidRPr="00415DE7">
        <w:t>Расчет диаметра штифта</w:t>
      </w:r>
    </w:p>
    <w:p w:rsidR="009A73E0" w:rsidRPr="00415DE7" w:rsidRDefault="009A73E0" w:rsidP="00415DE7">
      <w:pPr>
        <w:pStyle w:val="2"/>
        <w:widowControl w:val="0"/>
        <w:ind w:firstLine="709"/>
        <w:jc w:val="both"/>
      </w:pPr>
    </w:p>
    <w:p w:rsidR="00C95027" w:rsidRDefault="00C95027" w:rsidP="00415DE7">
      <w:pPr>
        <w:pStyle w:val="2"/>
        <w:widowControl w:val="0"/>
        <w:ind w:firstLine="709"/>
        <w:jc w:val="both"/>
        <w:rPr>
          <w:lang w:val="en-US"/>
        </w:rPr>
      </w:pPr>
      <w:r w:rsidRPr="00415DE7">
        <w:t xml:space="preserve">Диаметр штифта </w:t>
      </w:r>
      <w:r w:rsidRPr="00415DE7">
        <w:rPr>
          <w:lang w:val="en-US"/>
        </w:rPr>
        <w:t>d</w:t>
      </w:r>
      <w:r w:rsidRPr="00415DE7">
        <w:rPr>
          <w:vertAlign w:val="subscript"/>
        </w:rPr>
        <w:t>ш</w:t>
      </w:r>
      <w:r w:rsidRPr="00415DE7">
        <w:t xml:space="preserve"> выбирается из ряда стандартных размеров при учете соотношения</w:t>
      </w:r>
      <w:r w:rsidR="00415DE7">
        <w:t xml:space="preserve"> </w:t>
      </w:r>
      <w:r w:rsidRPr="00415DE7">
        <w:t>(10) и проверяются условия прочности на срез и на смятие</w:t>
      </w:r>
    </w:p>
    <w:p w:rsidR="00A5635D" w:rsidRPr="00A5635D" w:rsidRDefault="00A5635D" w:rsidP="00415DE7">
      <w:pPr>
        <w:pStyle w:val="2"/>
        <w:widowControl w:val="0"/>
        <w:ind w:firstLine="709"/>
        <w:jc w:val="both"/>
        <w:rPr>
          <w:lang w:val="en-US"/>
        </w:rPr>
      </w:pPr>
    </w:p>
    <w:p w:rsidR="00C95027" w:rsidRPr="00415DE7" w:rsidRDefault="00395593" w:rsidP="00415DE7">
      <w:pPr>
        <w:pStyle w:val="2"/>
        <w:widowControl w:val="0"/>
        <w:ind w:firstLine="709"/>
        <w:jc w:val="both"/>
        <w:rPr>
          <w:lang w:val="en-US"/>
        </w:rPr>
      </w:pPr>
      <w:r>
        <w:rPr>
          <w:lang w:val="en-US"/>
        </w:rPr>
        <w:pict>
          <v:shape id="_x0000_i1140" type="#_x0000_t75" style="width:64.5pt;height:42.75pt" fillcolor="window">
            <v:imagedata r:id="rId108" o:title=""/>
          </v:shape>
        </w:pict>
      </w:r>
    </w:p>
    <w:p w:rsidR="00A5635D" w:rsidRDefault="00A5635D" w:rsidP="00415DE7">
      <w:pPr>
        <w:pStyle w:val="2"/>
        <w:widowControl w:val="0"/>
        <w:ind w:firstLine="709"/>
        <w:jc w:val="both"/>
        <w:rPr>
          <w:lang w:val="en-US"/>
        </w:rPr>
      </w:pPr>
    </w:p>
    <w:p w:rsidR="00872A6C" w:rsidRPr="00415DE7" w:rsidRDefault="00D5334C" w:rsidP="00415DE7">
      <w:pPr>
        <w:pStyle w:val="2"/>
        <w:widowControl w:val="0"/>
        <w:ind w:firstLine="709"/>
        <w:jc w:val="both"/>
      </w:pPr>
      <w:r w:rsidRPr="00415DE7">
        <w:t xml:space="preserve">Диаметр штифта </w:t>
      </w:r>
      <w:r w:rsidRPr="00415DE7">
        <w:rPr>
          <w:lang w:val="en-US"/>
        </w:rPr>
        <w:t>d</w:t>
      </w:r>
      <w:r w:rsidRPr="00415DE7">
        <w:rPr>
          <w:vertAlign w:val="subscript"/>
        </w:rPr>
        <w:t>ш</w:t>
      </w:r>
      <w:r w:rsidRPr="00415DE7">
        <w:t xml:space="preserve">=1.6 мм, длина штифта </w:t>
      </w:r>
      <w:r w:rsidRPr="00415DE7">
        <w:rPr>
          <w:lang w:val="en-US"/>
        </w:rPr>
        <w:t>l</w:t>
      </w:r>
      <w:r w:rsidRPr="00415DE7">
        <w:t>= 8мм</w:t>
      </w:r>
      <w:r w:rsidR="00415DE7">
        <w:t xml:space="preserve"> </w:t>
      </w:r>
      <w:r w:rsidRPr="00415DE7">
        <w:t>ГОСТ 3128-70.</w:t>
      </w:r>
    </w:p>
    <w:p w:rsidR="009A73E0" w:rsidRPr="00415DE7" w:rsidRDefault="009A73E0" w:rsidP="00415DE7">
      <w:pPr>
        <w:pStyle w:val="2"/>
        <w:widowControl w:val="0"/>
        <w:ind w:firstLine="709"/>
        <w:jc w:val="both"/>
      </w:pPr>
    </w:p>
    <w:p w:rsidR="00C75D9A" w:rsidRPr="00415DE7" w:rsidRDefault="004D736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7.1</w:t>
      </w:r>
      <w:r w:rsidR="00C75D9A" w:rsidRPr="00415DE7">
        <w:rPr>
          <w:rFonts w:ascii="Times New Roman" w:hAnsi="Times New Roman"/>
          <w:sz w:val="28"/>
          <w:szCs w:val="28"/>
        </w:rPr>
        <w:t>.</w:t>
      </w:r>
      <w:r w:rsidRPr="00415DE7">
        <w:rPr>
          <w:rFonts w:ascii="Times New Roman" w:hAnsi="Times New Roman"/>
          <w:sz w:val="28"/>
          <w:szCs w:val="28"/>
        </w:rPr>
        <w:t>2 Расчёт на срез</w:t>
      </w: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5D9A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51.5pt;height:45pt" fillcolor="window">
            <v:imagedata r:id="rId109" o:title=""/>
          </v:shape>
        </w:pict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A5635D">
        <w:rPr>
          <w:sz w:val="28"/>
          <w:szCs w:val="28"/>
          <w:lang w:val="en-US"/>
        </w:rPr>
        <w:tab/>
      </w:r>
      <w:r w:rsidR="003041F9" w:rsidRPr="00415DE7">
        <w:rPr>
          <w:sz w:val="28"/>
          <w:szCs w:val="28"/>
        </w:rPr>
        <w:t>(29</w:t>
      </w:r>
      <w:r w:rsidR="00C75D9A" w:rsidRPr="00415DE7">
        <w:rPr>
          <w:sz w:val="28"/>
          <w:szCs w:val="28"/>
        </w:rPr>
        <w:t>)</w:t>
      </w: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Pr="00415DE7">
        <w:rPr>
          <w:sz w:val="28"/>
          <w:szCs w:val="28"/>
        </w:rPr>
        <w:tab/>
        <w:t>М - крутящий момент на валу;</w:t>
      </w: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d</w:t>
      </w:r>
      <w:r w:rsidRPr="00415DE7">
        <w:rPr>
          <w:sz w:val="28"/>
          <w:szCs w:val="28"/>
          <w:vertAlign w:val="subscript"/>
        </w:rPr>
        <w:t>в</w:t>
      </w:r>
      <w:r w:rsidRPr="00415DE7">
        <w:rPr>
          <w:sz w:val="28"/>
          <w:szCs w:val="28"/>
        </w:rPr>
        <w:t xml:space="preserve"> - диаметр вала;</w:t>
      </w: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z</w:t>
      </w:r>
      <w:r w:rsidRPr="00415DE7">
        <w:rPr>
          <w:sz w:val="28"/>
          <w:szCs w:val="28"/>
        </w:rPr>
        <w:t xml:space="preserve"> - число площадок среза;</w:t>
      </w: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[</w:t>
      </w:r>
      <w:r w:rsidRPr="00415DE7">
        <w:rPr>
          <w:sz w:val="28"/>
          <w:szCs w:val="28"/>
          <w:lang w:val="en-US"/>
        </w:rPr>
        <w:t>τ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ср</w:t>
      </w:r>
      <w:r w:rsidRPr="00415DE7">
        <w:rPr>
          <w:sz w:val="28"/>
          <w:szCs w:val="28"/>
        </w:rPr>
        <w:t xml:space="preserve"> –допускаемое напряжение среза ([</w:t>
      </w:r>
      <w:r w:rsidRPr="00415DE7">
        <w:rPr>
          <w:sz w:val="28"/>
          <w:szCs w:val="28"/>
          <w:lang w:val="en-US"/>
        </w:rPr>
        <w:t>τ</w:t>
      </w:r>
      <w:r w:rsidRPr="00415DE7">
        <w:rPr>
          <w:sz w:val="28"/>
          <w:szCs w:val="28"/>
        </w:rPr>
        <w:t>]</w:t>
      </w:r>
      <w:r w:rsidRPr="00415DE7">
        <w:rPr>
          <w:sz w:val="28"/>
          <w:szCs w:val="28"/>
          <w:vertAlign w:val="subscript"/>
        </w:rPr>
        <w:t>ср</w:t>
      </w:r>
      <w:r w:rsidRPr="00415DE7">
        <w:rPr>
          <w:sz w:val="28"/>
          <w:szCs w:val="28"/>
        </w:rPr>
        <w:t xml:space="preserve"> =150 Н/мм</w:t>
      </w:r>
      <w:r w:rsidRPr="00415DE7">
        <w:rPr>
          <w:sz w:val="28"/>
          <w:szCs w:val="28"/>
          <w:vertAlign w:val="superscript"/>
        </w:rPr>
        <w:t>2</w:t>
      </w:r>
      <w:r w:rsidRPr="00415DE7">
        <w:rPr>
          <w:sz w:val="28"/>
          <w:szCs w:val="28"/>
        </w:rPr>
        <w:t>).</w:t>
      </w: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Подставляя в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формулу (</w:t>
      </w:r>
      <w:r w:rsidR="003041F9" w:rsidRPr="00415DE7">
        <w:rPr>
          <w:sz w:val="28"/>
          <w:szCs w:val="28"/>
        </w:rPr>
        <w:t>29</w:t>
      </w:r>
      <w:r w:rsidRPr="00415DE7">
        <w:rPr>
          <w:sz w:val="28"/>
          <w:szCs w:val="28"/>
        </w:rPr>
        <w:t>), получаем</w:t>
      </w:r>
    </w:p>
    <w:p w:rsidR="00C75D9A" w:rsidRPr="00415DE7" w:rsidRDefault="00C75D9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5D9A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42" type="#_x0000_t75" style="width:272.25pt;height:48pt" fillcolor="window">
            <v:imagedata r:id="rId110" o:title=""/>
          </v:shape>
        </w:pict>
      </w:r>
    </w:p>
    <w:p w:rsidR="00D5334C" w:rsidRP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  <w:r>
        <w:br w:type="page"/>
      </w:r>
      <w:r w:rsidR="00D5334C" w:rsidRPr="00415DE7">
        <w:t xml:space="preserve">Условия прочности на срез </w:t>
      </w:r>
      <w:r w:rsidR="009A73E0" w:rsidRPr="00415DE7">
        <w:t>выполняется</w:t>
      </w:r>
    </w:p>
    <w:p w:rsidR="009A73E0" w:rsidRPr="00415DE7" w:rsidRDefault="009A73E0" w:rsidP="00415DE7">
      <w:pPr>
        <w:pStyle w:val="2"/>
        <w:widowControl w:val="0"/>
        <w:ind w:firstLine="709"/>
        <w:jc w:val="both"/>
      </w:pPr>
    </w:p>
    <w:p w:rsidR="00C75D9A" w:rsidRPr="00415DE7" w:rsidRDefault="004D736D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DE7">
        <w:rPr>
          <w:rFonts w:ascii="Times New Roman" w:hAnsi="Times New Roman"/>
          <w:sz w:val="28"/>
          <w:szCs w:val="28"/>
        </w:rPr>
        <w:t>7.1</w:t>
      </w:r>
      <w:r w:rsidR="00C75D9A" w:rsidRPr="00415DE7">
        <w:rPr>
          <w:rFonts w:ascii="Times New Roman" w:hAnsi="Times New Roman"/>
          <w:sz w:val="28"/>
          <w:szCs w:val="28"/>
        </w:rPr>
        <w:t>.</w:t>
      </w:r>
      <w:r w:rsidRPr="00415DE7">
        <w:rPr>
          <w:rFonts w:ascii="Times New Roman" w:hAnsi="Times New Roman"/>
          <w:sz w:val="28"/>
          <w:szCs w:val="28"/>
        </w:rPr>
        <w:t>3 Расчёт на смятие</w:t>
      </w:r>
    </w:p>
    <w:p w:rsidR="002A4CC0" w:rsidRPr="00415DE7" w:rsidRDefault="002A4CC0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A4CC0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3" type="#_x0000_t75" style="width:145.5pt;height:48pt" fillcolor="window">
            <v:imagedata r:id="rId111" o:title=""/>
          </v:shape>
        </w:pict>
      </w:r>
      <w:r w:rsidR="00BB56C0">
        <w:rPr>
          <w:sz w:val="28"/>
          <w:lang w:val="en-US"/>
        </w:rPr>
        <w:tab/>
      </w:r>
      <w:r w:rsidR="00BB56C0">
        <w:rPr>
          <w:sz w:val="28"/>
          <w:lang w:val="en-US"/>
        </w:rPr>
        <w:tab/>
      </w:r>
      <w:r w:rsidR="00BB56C0">
        <w:rPr>
          <w:sz w:val="28"/>
          <w:lang w:val="en-US"/>
        </w:rPr>
        <w:tab/>
      </w:r>
      <w:r w:rsidR="00BB56C0">
        <w:rPr>
          <w:sz w:val="28"/>
          <w:lang w:val="en-US"/>
        </w:rPr>
        <w:tab/>
      </w:r>
      <w:r w:rsidR="00BB56C0">
        <w:rPr>
          <w:sz w:val="28"/>
          <w:lang w:val="en-US"/>
        </w:rPr>
        <w:tab/>
      </w:r>
      <w:r w:rsidR="00BB56C0">
        <w:rPr>
          <w:sz w:val="28"/>
          <w:lang w:val="en-US"/>
        </w:rPr>
        <w:tab/>
      </w:r>
      <w:r w:rsidR="00BB56C0">
        <w:rPr>
          <w:sz w:val="28"/>
          <w:lang w:val="en-US"/>
        </w:rPr>
        <w:tab/>
      </w:r>
      <w:r w:rsidR="003041F9" w:rsidRPr="00415DE7">
        <w:rPr>
          <w:sz w:val="28"/>
          <w:szCs w:val="28"/>
        </w:rPr>
        <w:t>(30</w:t>
      </w:r>
      <w:r w:rsidR="002A4CC0" w:rsidRPr="00415DE7">
        <w:rPr>
          <w:sz w:val="28"/>
          <w:szCs w:val="28"/>
        </w:rPr>
        <w:t>)</w:t>
      </w:r>
    </w:p>
    <w:p w:rsidR="002A4CC0" w:rsidRPr="00415DE7" w:rsidRDefault="002A4CC0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2A4CC0" w:rsidRPr="00415DE7" w:rsidRDefault="002A4CC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Pr="00415DE7">
        <w:rPr>
          <w:sz w:val="28"/>
          <w:szCs w:val="28"/>
        </w:rPr>
        <w:tab/>
      </w:r>
      <w:r w:rsidRPr="00415DE7">
        <w:rPr>
          <w:sz w:val="28"/>
          <w:szCs w:val="28"/>
          <w:lang w:val="en-US"/>
        </w:rPr>
        <w:t>h</w:t>
      </w:r>
      <w:r w:rsidRPr="00415DE7">
        <w:rPr>
          <w:sz w:val="28"/>
          <w:szCs w:val="28"/>
        </w:rPr>
        <w:t xml:space="preserve"> - толщина прикрепляемой детали;</w:t>
      </w:r>
    </w:p>
    <w:p w:rsidR="002A4CC0" w:rsidRPr="00415DE7" w:rsidRDefault="002A4CC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[σ]</w:t>
      </w:r>
      <w:r w:rsidRPr="00415DE7">
        <w:rPr>
          <w:sz w:val="28"/>
          <w:szCs w:val="28"/>
          <w:vertAlign w:val="subscript"/>
        </w:rPr>
        <w:t>см</w:t>
      </w:r>
      <w:r w:rsidRPr="00415DE7">
        <w:rPr>
          <w:sz w:val="28"/>
          <w:szCs w:val="28"/>
        </w:rPr>
        <w:t xml:space="preserve"> - допускаемое напряжение смятия ([σ]</w:t>
      </w:r>
      <w:r w:rsidRPr="00415DE7">
        <w:rPr>
          <w:sz w:val="28"/>
          <w:szCs w:val="28"/>
          <w:vertAlign w:val="subscript"/>
        </w:rPr>
        <w:t>см</w:t>
      </w:r>
      <w:r w:rsidRPr="00415DE7">
        <w:rPr>
          <w:sz w:val="28"/>
          <w:szCs w:val="28"/>
        </w:rPr>
        <w:t xml:space="preserve"> = 173 Н/мм</w:t>
      </w:r>
      <w:r w:rsidRPr="00415DE7">
        <w:rPr>
          <w:sz w:val="28"/>
          <w:szCs w:val="28"/>
          <w:vertAlign w:val="superscript"/>
        </w:rPr>
        <w:t>2</w:t>
      </w:r>
      <w:r w:rsidRPr="00415DE7">
        <w:rPr>
          <w:sz w:val="28"/>
          <w:szCs w:val="28"/>
        </w:rPr>
        <w:t>).</w:t>
      </w:r>
    </w:p>
    <w:p w:rsidR="002A4CC0" w:rsidRPr="00415DE7" w:rsidRDefault="003041F9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Из формул (30</w:t>
      </w:r>
      <w:r w:rsidR="002A4CC0" w:rsidRPr="00415DE7">
        <w:rPr>
          <w:sz w:val="28"/>
          <w:szCs w:val="28"/>
        </w:rPr>
        <w:t>) , получаем</w:t>
      </w:r>
    </w:p>
    <w:p w:rsidR="002A4CC0" w:rsidRPr="00415DE7" w:rsidRDefault="002A4CC0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4CC0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217.5pt;height:41.25pt" fillcolor="window">
            <v:imagedata r:id="rId112" o:title=""/>
          </v:shape>
        </w:pict>
      </w:r>
    </w:p>
    <w:p w:rsidR="00D5334C" w:rsidRPr="00415DE7" w:rsidRDefault="00D5334C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D5334C" w:rsidRPr="00415DE7" w:rsidRDefault="00D5334C" w:rsidP="00415DE7">
      <w:pPr>
        <w:pStyle w:val="2"/>
        <w:widowControl w:val="0"/>
        <w:ind w:firstLine="709"/>
        <w:jc w:val="both"/>
      </w:pPr>
      <w:r w:rsidRPr="00415DE7">
        <w:t>Условия прочности на смятие выполня</w:t>
      </w:r>
      <w:r w:rsidR="009A73E0" w:rsidRPr="00415DE7">
        <w:t>е</w:t>
      </w:r>
      <w:r w:rsidRPr="00415DE7">
        <w:t>тся.</w:t>
      </w:r>
    </w:p>
    <w:p w:rsidR="00153747" w:rsidRPr="00415DE7" w:rsidRDefault="00153747" w:rsidP="00415DE7">
      <w:pPr>
        <w:pStyle w:val="2"/>
        <w:widowControl w:val="0"/>
        <w:ind w:firstLine="709"/>
        <w:jc w:val="both"/>
      </w:pPr>
    </w:p>
    <w:p w:rsidR="007C10B4" w:rsidRPr="00415DE7" w:rsidRDefault="00BB56C0" w:rsidP="00415DE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7C10B4" w:rsidRPr="00415DE7">
        <w:rPr>
          <w:rFonts w:ascii="Times New Roman" w:hAnsi="Times New Roman"/>
          <w:caps/>
          <w:sz w:val="28"/>
          <w:szCs w:val="28"/>
        </w:rPr>
        <w:t>8. Расчёт то</w:t>
      </w:r>
      <w:r w:rsidR="00482C41" w:rsidRPr="00415DE7">
        <w:rPr>
          <w:rFonts w:ascii="Times New Roman" w:hAnsi="Times New Roman"/>
          <w:caps/>
          <w:sz w:val="28"/>
          <w:szCs w:val="28"/>
        </w:rPr>
        <w:t>чности</w:t>
      </w:r>
    </w:p>
    <w:p w:rsidR="009A73E0" w:rsidRPr="00415DE7" w:rsidRDefault="009A73E0" w:rsidP="00415DE7">
      <w:pPr>
        <w:widowControl w:val="0"/>
        <w:spacing w:line="360" w:lineRule="auto"/>
        <w:ind w:firstLine="709"/>
        <w:jc w:val="both"/>
        <w:rPr>
          <w:sz w:val="28"/>
        </w:rPr>
      </w:pPr>
    </w:p>
    <w:p w:rsidR="007C10B4" w:rsidRPr="00415DE7" w:rsidRDefault="007C10B4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В качестве показателя точности передачи принимается кинематическая погрешность и мертвый ход. </w:t>
      </w:r>
    </w:p>
    <w:p w:rsidR="007C10B4" w:rsidRPr="00415DE7" w:rsidRDefault="007C10B4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Алгоритм расчета точн</w:t>
      </w:r>
      <w:r w:rsidR="00EC711C" w:rsidRPr="00415DE7">
        <w:rPr>
          <w:sz w:val="28"/>
          <w:szCs w:val="28"/>
        </w:rPr>
        <w:t>ости разрабатывается исходя из задач исследования. В данной работе применяться алгоритм оценки наименьшей и возможной , погрешности передачи при заданных степенях точности, включающий в себя :</w:t>
      </w:r>
    </w:p>
    <w:p w:rsidR="00EC711C" w:rsidRPr="00415DE7" w:rsidRDefault="00EC711C" w:rsidP="00415DE7">
      <w:pPr>
        <w:pStyle w:val="a7"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Расчет параметров передачи, необходимых для выбора показателей точности зубчатых колес и передач из таблиц стандартов.</w:t>
      </w:r>
    </w:p>
    <w:p w:rsidR="00EC711C" w:rsidRPr="00415DE7" w:rsidRDefault="00EC711C" w:rsidP="00415DE7">
      <w:pPr>
        <w:pStyle w:val="a7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- передаточного числа по формуле (5);</w:t>
      </w:r>
    </w:p>
    <w:p w:rsidR="00EC711C" w:rsidRPr="00415DE7" w:rsidRDefault="00EC711C" w:rsidP="00415DE7">
      <w:pPr>
        <w:pStyle w:val="a7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- делительных диаметров по формуле (</w:t>
      </w:r>
      <w:r w:rsidR="005B3F5F" w:rsidRPr="00415DE7">
        <w:rPr>
          <w:sz w:val="28"/>
          <w:szCs w:val="28"/>
        </w:rPr>
        <w:t>13</w:t>
      </w:r>
      <w:r w:rsidRPr="00415DE7">
        <w:rPr>
          <w:sz w:val="28"/>
          <w:szCs w:val="28"/>
        </w:rPr>
        <w:t>);</w:t>
      </w:r>
    </w:p>
    <w:p w:rsidR="00EC711C" w:rsidRPr="00415DE7" w:rsidRDefault="00EC711C" w:rsidP="00415DE7">
      <w:pPr>
        <w:pStyle w:val="a7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- межосевого расстояния 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7C10B4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45" type="#_x0000_t75" style="width:95.25pt;height:44.25pt" fillcolor="window">
            <v:imagedata r:id="rId113" o:title=""/>
          </v:shape>
        </w:pict>
      </w:r>
      <w:r w:rsidR="00DE60DA" w:rsidRPr="00415DE7">
        <w:t>, мм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406F82" w:rsidRPr="00415DE7" w:rsidRDefault="00406F82" w:rsidP="00415DE7">
      <w:pPr>
        <w:pStyle w:val="2"/>
        <w:widowControl w:val="0"/>
        <w:ind w:firstLine="709"/>
        <w:jc w:val="both"/>
      </w:pPr>
      <w:r w:rsidRPr="00415DE7">
        <w:t xml:space="preserve">где </w:t>
      </w:r>
      <w:r w:rsidRPr="00415DE7">
        <w:rPr>
          <w:lang w:val="en-US"/>
        </w:rPr>
        <w:t>d</w:t>
      </w:r>
      <w:r w:rsidRPr="00415DE7">
        <w:rPr>
          <w:vertAlign w:val="subscript"/>
        </w:rPr>
        <w:t xml:space="preserve">ш </w:t>
      </w:r>
      <w:r w:rsidRPr="00415DE7">
        <w:t xml:space="preserve">и </w:t>
      </w:r>
      <w:r w:rsidRPr="00415DE7">
        <w:rPr>
          <w:lang w:val="en-US"/>
        </w:rPr>
        <w:t>d</w:t>
      </w:r>
      <w:r w:rsidRPr="00415DE7">
        <w:rPr>
          <w:vertAlign w:val="subscript"/>
        </w:rPr>
        <w:t xml:space="preserve">к </w:t>
      </w:r>
      <w:r w:rsidRPr="00415DE7">
        <w:t>–диаметр</w:t>
      </w:r>
      <w:r w:rsidR="00415DE7">
        <w:t xml:space="preserve"> </w:t>
      </w:r>
      <w:r w:rsidRPr="00415DE7">
        <w:t>шестерни и колеса соответственно, мм.</w:t>
      </w:r>
    </w:p>
    <w:p w:rsidR="00EC711C" w:rsidRPr="00415DE7" w:rsidRDefault="00EC711C" w:rsidP="00415DE7">
      <w:pPr>
        <w:pStyle w:val="2"/>
        <w:widowControl w:val="0"/>
        <w:numPr>
          <w:ilvl w:val="0"/>
          <w:numId w:val="8"/>
        </w:numPr>
        <w:ind w:left="0" w:firstLine="709"/>
        <w:jc w:val="both"/>
      </w:pPr>
      <w:r w:rsidRPr="00415DE7">
        <w:t>Выбора необходимых показателей точности из таблиц стандартов по исходным данным параметрам, вычислениям.</w:t>
      </w:r>
    </w:p>
    <w:p w:rsidR="00EC711C" w:rsidRPr="00415DE7" w:rsidRDefault="00EC711C" w:rsidP="00415DE7">
      <w:pPr>
        <w:pStyle w:val="2"/>
        <w:widowControl w:val="0"/>
        <w:numPr>
          <w:ilvl w:val="0"/>
          <w:numId w:val="8"/>
        </w:numPr>
        <w:ind w:left="0" w:firstLine="709"/>
        <w:jc w:val="both"/>
      </w:pPr>
      <w:r w:rsidRPr="00415DE7">
        <w:t>Расчет минимальной кинематической погрешности по формуле</w:t>
      </w:r>
      <w:r w:rsidR="00697AD8" w:rsidRPr="00415DE7">
        <w:t xml:space="preserve"> </w:t>
      </w:r>
    </w:p>
    <w:p w:rsidR="00CF1B2C" w:rsidRPr="00415DE7" w:rsidRDefault="00CF1B2C" w:rsidP="00415DE7">
      <w:pPr>
        <w:pStyle w:val="2"/>
        <w:widowControl w:val="0"/>
        <w:ind w:firstLine="709"/>
        <w:jc w:val="both"/>
      </w:pPr>
    </w:p>
    <w:p w:rsidR="00AD2EA2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46" type="#_x0000_t75" style="width:122.25pt;height:23.25pt" fillcolor="window">
            <v:imagedata r:id="rId114" o:title=""/>
          </v:shape>
        </w:pict>
      </w:r>
      <w:r w:rsidR="00CF1B2C" w:rsidRPr="00415DE7">
        <w:t xml:space="preserve"> ,</w:t>
      </w:r>
      <w:r w:rsidR="00415DE7">
        <w:t xml:space="preserve"> </w:t>
      </w:r>
      <w:r w:rsidR="00AD2EA2" w:rsidRPr="00415DE7">
        <w:t>мкм</w:t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5B3F5F" w:rsidRPr="00415DE7">
        <w:t>(32)</w:t>
      </w:r>
    </w:p>
    <w:p w:rsidR="008D4680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47" type="#_x0000_t75" style="width:113.25pt;height:42.75pt" fillcolor="window">
            <v:imagedata r:id="rId115" o:title=""/>
          </v:shape>
        </w:pict>
      </w:r>
      <w:r w:rsidR="00415DE7">
        <w:t xml:space="preserve"> </w:t>
      </w:r>
      <w:r w:rsidR="00AD2EA2" w:rsidRPr="00415DE7">
        <w:t>,угл.</w:t>
      </w:r>
      <w:r w:rsidR="00BB56C0">
        <w:rPr>
          <w:lang w:val="en-US"/>
        </w:rPr>
        <w:t xml:space="preserve"> </w:t>
      </w:r>
      <w:r w:rsidR="00AD2EA2" w:rsidRPr="00415DE7">
        <w:t>мин.</w:t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5B3F5F" w:rsidRPr="00415DE7">
        <w:t>(33)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E95017" w:rsidRPr="00415DE7" w:rsidRDefault="00E95017" w:rsidP="00415DE7">
      <w:pPr>
        <w:pStyle w:val="2"/>
        <w:widowControl w:val="0"/>
        <w:ind w:firstLine="709"/>
        <w:jc w:val="both"/>
      </w:pPr>
      <w:r w:rsidRPr="00415DE7">
        <w:t>где</w:t>
      </w:r>
      <w:r w:rsidR="00415DE7">
        <w:t xml:space="preserve"> </w:t>
      </w:r>
      <w:r w:rsidR="00395593">
        <w:pict>
          <v:shape id="_x0000_i1148" type="#_x0000_t75" style="width:23.25pt;height:27pt">
            <v:imagedata r:id="rId116" o:title=""/>
          </v:shape>
        </w:pict>
      </w:r>
      <w:r w:rsidRPr="00415DE7">
        <w:t xml:space="preserve">- </w:t>
      </w:r>
      <w:r w:rsidR="00406F82" w:rsidRPr="00415DE7">
        <w:t>коэффициент</w:t>
      </w:r>
      <w:r w:rsidR="000245A8" w:rsidRPr="00415DE7">
        <w:t xml:space="preserve"> фазовой компенсации;</w:t>
      </w:r>
    </w:p>
    <w:p w:rsidR="0093343A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49" type="#_x0000_t75" style="width:30pt;height:23.25pt">
            <v:imagedata r:id="rId117" o:title=""/>
          </v:shape>
        </w:pict>
      </w:r>
      <w:r w:rsidR="000245A8" w:rsidRPr="00415DE7">
        <w:t xml:space="preserve"> -</w:t>
      </w:r>
      <w:r w:rsidR="00331444" w:rsidRPr="00415DE7">
        <w:t xml:space="preserve"> минимальная кинематическая погрешность.</w:t>
      </w:r>
    </w:p>
    <w:p w:rsidR="0093343A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50" type="#_x0000_t75" style="width:98.25pt;height:27pt">
            <v:imagedata r:id="rId118" o:title=""/>
          </v:shape>
        </w:pict>
      </w:r>
      <w:r w:rsidR="00BB56C0">
        <w:t>,мкм</w:t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6E15F4" w:rsidRPr="00415DE7">
        <w:t>(34)</w:t>
      </w:r>
    </w:p>
    <w:p w:rsidR="00DE60DA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51" type="#_x0000_t75" style="width:75pt;height:27pt">
            <v:imagedata r:id="rId119" o:title=""/>
          </v:shape>
        </w:pict>
      </w:r>
      <w:r w:rsidR="00DE60DA" w:rsidRPr="00415DE7">
        <w:t>,мкм.</w:t>
      </w:r>
      <w:r w:rsidR="006E15F4" w:rsidRPr="00415DE7">
        <w:tab/>
      </w:r>
      <w:r w:rsidR="00415DE7">
        <w:t xml:space="preserve"> </w:t>
      </w:r>
      <w:r w:rsidR="006E15F4" w:rsidRPr="00415DE7"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6E15F4" w:rsidRPr="00415DE7">
        <w:t>(35)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DE60DA" w:rsidRPr="00415DE7" w:rsidRDefault="00DE60DA" w:rsidP="00415DE7">
      <w:pPr>
        <w:pStyle w:val="2"/>
        <w:widowControl w:val="0"/>
        <w:ind w:firstLine="709"/>
        <w:jc w:val="both"/>
      </w:pPr>
      <w:r w:rsidRPr="00415DE7">
        <w:t xml:space="preserve">где </w:t>
      </w:r>
      <w:r w:rsidR="00395593">
        <w:pict>
          <v:shape id="_x0000_i1152" type="#_x0000_t75" style="width:17.25pt;height:22.5pt">
            <v:imagedata r:id="rId120" o:title=""/>
          </v:shape>
        </w:pict>
      </w:r>
      <w:r w:rsidR="00331444" w:rsidRPr="00415DE7">
        <w:t>,</w:t>
      </w:r>
      <w:r w:rsidR="00395593">
        <w:pict>
          <v:shape id="_x0000_i1153" type="#_x0000_t75" style="width:17.25pt;height:27pt">
            <v:imagedata r:id="rId121" o:title=""/>
          </v:shape>
        </w:pict>
      </w:r>
      <w:r w:rsidRPr="00415DE7">
        <w:t xml:space="preserve"> - значение допуска дл</w:t>
      </w:r>
      <w:r w:rsidR="00331444" w:rsidRPr="00415DE7">
        <w:t>я цилиндрических зубчатых колес ,мкм;</w:t>
      </w:r>
    </w:p>
    <w:p w:rsidR="00E95017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54" type="#_x0000_t75" style="width:17.25pt;height:21.75pt">
            <v:imagedata r:id="rId122" o:title=""/>
          </v:shape>
        </w:pict>
      </w:r>
      <w:r w:rsidR="00331444" w:rsidRPr="00415DE7">
        <w:t>- значение допуска на кинематическую погрешность для зубчатой передачи, мкм.</w:t>
      </w:r>
    </w:p>
    <w:p w:rsidR="008D4680" w:rsidRPr="00415DE7" w:rsidRDefault="008D4680" w:rsidP="00415DE7">
      <w:pPr>
        <w:pStyle w:val="2"/>
        <w:widowControl w:val="0"/>
        <w:numPr>
          <w:ilvl w:val="0"/>
          <w:numId w:val="8"/>
        </w:numPr>
        <w:ind w:left="0" w:firstLine="709"/>
        <w:jc w:val="both"/>
      </w:pPr>
      <w:r w:rsidRPr="00415DE7">
        <w:t>Расчет минимального мертвого хода по формуле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EE69DB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55" type="#_x0000_t75" style="width:100.5pt;height:39pt" fillcolor="window">
            <v:imagedata r:id="rId123" o:title=""/>
          </v:shape>
        </w:pict>
      </w:r>
      <w:r w:rsidR="00A02FCB" w:rsidRPr="00415DE7">
        <w:t xml:space="preserve">, </w:t>
      </w:r>
      <w:r w:rsidR="00406F82" w:rsidRPr="00415DE7">
        <w:t>мкм.</w:t>
      </w:r>
      <w:r w:rsidR="006E15F4" w:rsidRPr="00415DE7">
        <w:tab/>
      </w:r>
      <w:r w:rsidR="00415DE7">
        <w:t xml:space="preserve"> </w:t>
      </w:r>
      <w:r w:rsidR="006E15F4" w:rsidRPr="00415DE7"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6E15F4" w:rsidRPr="00415DE7">
        <w:t>(36)</w:t>
      </w:r>
    </w:p>
    <w:p w:rsidR="00406F82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56" type="#_x0000_t75" style="width:136.5pt;height:42.75pt" fillcolor="window">
            <v:imagedata r:id="rId124" o:title=""/>
          </v:shape>
        </w:pict>
      </w:r>
      <w:r w:rsidR="00415DE7">
        <w:t xml:space="preserve"> </w:t>
      </w:r>
      <w:r w:rsidR="00406F82" w:rsidRPr="00415DE7">
        <w:t>,угл.</w:t>
      </w:r>
      <w:r w:rsidR="00BB56C0">
        <w:rPr>
          <w:lang w:val="en-US"/>
        </w:rPr>
        <w:t xml:space="preserve"> </w:t>
      </w:r>
      <w:r w:rsidR="00406F82" w:rsidRPr="00415DE7">
        <w:t>мин.</w:t>
      </w:r>
      <w:r w:rsidR="00415DE7">
        <w:t xml:space="preserve"> </w:t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F5020F" w:rsidRPr="00415DE7">
        <w:t>(37)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331444" w:rsidRPr="00415DE7" w:rsidRDefault="00331444" w:rsidP="00415DE7">
      <w:pPr>
        <w:pStyle w:val="2"/>
        <w:widowControl w:val="0"/>
        <w:ind w:firstLine="709"/>
        <w:jc w:val="both"/>
      </w:pPr>
      <w:r w:rsidRPr="00415DE7">
        <w:t xml:space="preserve">где </w:t>
      </w:r>
      <w:r w:rsidR="00395593">
        <w:pict>
          <v:shape id="_x0000_i1157" type="#_x0000_t75" style="width:12pt;height:12pt">
            <v:imagedata r:id="rId125" o:title=""/>
          </v:shape>
        </w:pict>
      </w:r>
      <w:r w:rsidRPr="00415DE7">
        <w:t xml:space="preserve"> - угол зацепления (</w:t>
      </w:r>
      <w:r w:rsidR="00395593">
        <w:pict>
          <v:shape id="_x0000_i1158" type="#_x0000_t75" style="width:12pt;height:12pt">
            <v:imagedata r:id="rId126" o:title=""/>
          </v:shape>
        </w:pict>
      </w:r>
      <w:r w:rsidRPr="00415DE7">
        <w:t>=20</w:t>
      </w:r>
      <w:r w:rsidR="00415DE7">
        <w:t xml:space="preserve"> </w:t>
      </w:r>
      <w:r w:rsidRPr="00415DE7">
        <w:t>для эвольвентного</w:t>
      </w:r>
      <w:r w:rsidR="00415DE7">
        <w:t xml:space="preserve"> </w:t>
      </w:r>
      <w:r w:rsidRPr="00415DE7">
        <w:t>зацепления);</w:t>
      </w:r>
    </w:p>
    <w:p w:rsidR="00406F82" w:rsidRPr="00415DE7" w:rsidRDefault="0031260F" w:rsidP="00415DE7">
      <w:pPr>
        <w:pStyle w:val="2"/>
        <w:widowControl w:val="0"/>
        <w:ind w:firstLine="709"/>
        <w:jc w:val="both"/>
      </w:pPr>
      <w:r w:rsidRPr="00415DE7">
        <w:rPr>
          <w:lang w:val="en-US"/>
        </w:rPr>
        <w:t>f</w:t>
      </w:r>
      <w:r w:rsidRPr="00415DE7">
        <w:t xml:space="preserve"> </w:t>
      </w:r>
      <w:r w:rsidRPr="00415DE7">
        <w:rPr>
          <w:vertAlign w:val="subscript"/>
          <w:lang w:val="en-US"/>
        </w:rPr>
        <w:t>min</w:t>
      </w:r>
      <w:r w:rsidRPr="00415DE7">
        <w:t xml:space="preserve"> – параметр для цилиндрической передачи, мкм.</w:t>
      </w:r>
    </w:p>
    <w:p w:rsidR="00EC711C" w:rsidRPr="00415DE7" w:rsidRDefault="008D4680" w:rsidP="00415DE7">
      <w:pPr>
        <w:pStyle w:val="2"/>
        <w:widowControl w:val="0"/>
        <w:numPr>
          <w:ilvl w:val="0"/>
          <w:numId w:val="8"/>
        </w:numPr>
        <w:ind w:left="0" w:firstLine="709"/>
        <w:jc w:val="both"/>
      </w:pPr>
      <w:r w:rsidRPr="00415DE7">
        <w:t>Расчет суммарной минимальной погрешнос</w:t>
      </w:r>
      <w:r w:rsidR="00F5020F" w:rsidRPr="00415DE7">
        <w:t xml:space="preserve">ти передачи по формуле 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8D4680" w:rsidRPr="00415DE7" w:rsidRDefault="00395593" w:rsidP="00415DE7">
      <w:pPr>
        <w:pStyle w:val="2"/>
        <w:widowControl w:val="0"/>
        <w:ind w:firstLine="709"/>
        <w:jc w:val="both"/>
      </w:pPr>
      <w:r>
        <w:pict>
          <v:shape id="_x0000_i1159" type="#_x0000_t75" style="width:171.75pt;height:30pt" fillcolor="window">
            <v:imagedata r:id="rId127" o:title=""/>
          </v:shape>
        </w:pict>
      </w:r>
      <w:r w:rsidR="008D4680" w:rsidRPr="00415DE7">
        <w:t>,</w:t>
      </w:r>
      <w:r w:rsidR="00415DE7">
        <w:t xml:space="preserve"> </w:t>
      </w:r>
      <w:r w:rsidR="008D4680" w:rsidRPr="00415DE7">
        <w:t>угл.</w:t>
      </w:r>
      <w:r w:rsidR="00BB56C0">
        <w:rPr>
          <w:lang w:val="en-US"/>
        </w:rPr>
        <w:tab/>
      </w:r>
      <w:r w:rsidR="008D4680" w:rsidRPr="00415DE7">
        <w:t>мин.</w:t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BB56C0">
        <w:rPr>
          <w:lang w:val="en-US"/>
        </w:rPr>
        <w:tab/>
      </w:r>
      <w:r w:rsidR="00F5020F" w:rsidRPr="00415DE7">
        <w:t>(38)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C229D1" w:rsidRPr="00415DE7" w:rsidRDefault="008B5454" w:rsidP="00415DE7">
      <w:pPr>
        <w:pStyle w:val="2"/>
        <w:widowControl w:val="0"/>
        <w:ind w:firstLine="709"/>
        <w:jc w:val="both"/>
      </w:pPr>
      <w:r w:rsidRPr="00415DE7">
        <w:t xml:space="preserve">Определение параметров передачи и выбор стандартов показателей точности сведены в таблицу </w:t>
      </w:r>
      <w:r w:rsidR="00903A88" w:rsidRPr="00415DE7">
        <w:t>7</w:t>
      </w:r>
      <w:r w:rsidRPr="00415DE7">
        <w:t xml:space="preserve">. </w:t>
      </w:r>
    </w:p>
    <w:p w:rsidR="0054620F" w:rsidRPr="00415DE7" w:rsidRDefault="0054620F" w:rsidP="00415DE7">
      <w:pPr>
        <w:pStyle w:val="2"/>
        <w:widowControl w:val="0"/>
        <w:ind w:firstLine="709"/>
        <w:jc w:val="both"/>
      </w:pPr>
    </w:p>
    <w:p w:rsidR="00C95027" w:rsidRPr="00BB56C0" w:rsidRDefault="00BB56C0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35B76" w:rsidRPr="00415DE7">
        <w:rPr>
          <w:sz w:val="28"/>
          <w:szCs w:val="28"/>
        </w:rPr>
        <w:t xml:space="preserve">Таблица 7 </w:t>
      </w:r>
      <w:r w:rsidR="00C459D8" w:rsidRPr="00415DE7">
        <w:rPr>
          <w:sz w:val="28"/>
          <w:szCs w:val="28"/>
        </w:rPr>
        <w:t>–</w:t>
      </w:r>
      <w:r w:rsidR="00735B76" w:rsidRPr="00415DE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параметров передачи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936"/>
        <w:gridCol w:w="910"/>
        <w:gridCol w:w="910"/>
        <w:gridCol w:w="920"/>
        <w:gridCol w:w="727"/>
        <w:gridCol w:w="653"/>
        <w:gridCol w:w="945"/>
        <w:gridCol w:w="937"/>
        <w:gridCol w:w="689"/>
      </w:tblGrid>
      <w:tr w:rsidR="009D7761" w:rsidRPr="00BB56C0" w:rsidTr="00BB56C0">
        <w:tc>
          <w:tcPr>
            <w:tcW w:w="1234" w:type="dxa"/>
            <w:vMerge w:val="restart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Зубчатая передача</w:t>
            </w:r>
          </w:p>
        </w:tc>
        <w:tc>
          <w:tcPr>
            <w:tcW w:w="936" w:type="dxa"/>
            <w:vMerge w:val="restart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1820" w:type="dxa"/>
            <w:gridSpan w:val="2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d ,</w:t>
            </w:r>
            <w:r w:rsidRPr="00BB56C0">
              <w:rPr>
                <w:sz w:val="20"/>
                <w:szCs w:val="20"/>
              </w:rPr>
              <w:t>мм</w:t>
            </w:r>
          </w:p>
        </w:tc>
        <w:tc>
          <w:tcPr>
            <w:tcW w:w="920" w:type="dxa"/>
            <w:vMerge w:val="restart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a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w</w:t>
            </w:r>
            <w:r w:rsidR="00701651" w:rsidRPr="00BB56C0">
              <w:rPr>
                <w:sz w:val="20"/>
                <w:szCs w:val="20"/>
              </w:rPr>
              <w:t>, мм</w:t>
            </w:r>
          </w:p>
        </w:tc>
        <w:tc>
          <w:tcPr>
            <w:tcW w:w="1380" w:type="dxa"/>
            <w:gridSpan w:val="2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p</w:t>
            </w:r>
            <w:r w:rsidR="00701651" w:rsidRPr="00BB56C0">
              <w:rPr>
                <w:sz w:val="20"/>
                <w:szCs w:val="20"/>
                <w:vertAlign w:val="subscript"/>
              </w:rPr>
              <w:t xml:space="preserve"> </w:t>
            </w:r>
            <w:r w:rsidR="00701651" w:rsidRPr="00BB56C0">
              <w:rPr>
                <w:sz w:val="20"/>
                <w:szCs w:val="20"/>
              </w:rPr>
              <w:t>, мкм</w:t>
            </w:r>
          </w:p>
        </w:tc>
        <w:tc>
          <w:tcPr>
            <w:tcW w:w="945" w:type="dxa"/>
            <w:vMerge w:val="restart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n min</w:t>
            </w:r>
            <w:r w:rsidR="00701651" w:rsidRPr="00BB56C0">
              <w:rPr>
                <w:sz w:val="20"/>
                <w:szCs w:val="20"/>
                <w:vertAlign w:val="subscript"/>
              </w:rPr>
              <w:t xml:space="preserve"> </w:t>
            </w:r>
            <w:r w:rsidR="00701651" w:rsidRPr="00BB56C0">
              <w:rPr>
                <w:sz w:val="20"/>
                <w:szCs w:val="20"/>
              </w:rPr>
              <w:t>,мкм</w:t>
            </w:r>
          </w:p>
        </w:tc>
        <w:tc>
          <w:tcPr>
            <w:tcW w:w="937" w:type="dxa"/>
            <w:vMerge w:val="restart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f</w:t>
            </w:r>
            <w:r w:rsidR="00701651" w:rsidRPr="00BB56C0">
              <w:rPr>
                <w:sz w:val="20"/>
                <w:szCs w:val="20"/>
                <w:vertAlign w:val="subscript"/>
              </w:rPr>
              <w:t xml:space="preserve"> </w:t>
            </w:r>
            <w:r w:rsidR="00701651" w:rsidRPr="00BB56C0">
              <w:rPr>
                <w:sz w:val="20"/>
                <w:szCs w:val="20"/>
              </w:rPr>
              <w:t>, мкм</w:t>
            </w:r>
          </w:p>
        </w:tc>
        <w:tc>
          <w:tcPr>
            <w:tcW w:w="689" w:type="dxa"/>
            <w:vMerge w:val="restart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Ks</w:t>
            </w:r>
          </w:p>
        </w:tc>
      </w:tr>
      <w:tr w:rsidR="009D7761" w:rsidRPr="00BB56C0" w:rsidTr="00BB56C0">
        <w:tc>
          <w:tcPr>
            <w:tcW w:w="1234" w:type="dxa"/>
            <w:vMerge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vertAlign w:val="subscript"/>
              </w:rPr>
            </w:pPr>
            <w:r w:rsidRPr="00BB56C0">
              <w:rPr>
                <w:sz w:val="20"/>
                <w:szCs w:val="20"/>
                <w:lang w:val="en-US"/>
              </w:rPr>
              <w:t>d</w:t>
            </w:r>
            <w:r w:rsidRPr="00BB56C0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910" w:type="dxa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d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920" w:type="dxa"/>
            <w:vMerge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BB56C0">
              <w:rPr>
                <w:sz w:val="20"/>
                <w:szCs w:val="20"/>
                <w:vertAlign w:val="subscript"/>
              </w:rPr>
              <w:t>ш</w:t>
            </w:r>
          </w:p>
        </w:tc>
        <w:tc>
          <w:tcPr>
            <w:tcW w:w="653" w:type="dxa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BB56C0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945" w:type="dxa"/>
            <w:vMerge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35B76" w:rsidRPr="00BB56C0" w:rsidTr="00BB56C0">
        <w:tc>
          <w:tcPr>
            <w:tcW w:w="1234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36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2.52</w:t>
            </w:r>
          </w:p>
        </w:tc>
        <w:tc>
          <w:tcPr>
            <w:tcW w:w="91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1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92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27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53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45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37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89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0,75</w:t>
            </w:r>
          </w:p>
        </w:tc>
      </w:tr>
      <w:tr w:rsidR="00735B76" w:rsidRPr="00BB56C0" w:rsidTr="00BB56C0">
        <w:tc>
          <w:tcPr>
            <w:tcW w:w="1234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36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3.23</w:t>
            </w:r>
          </w:p>
        </w:tc>
        <w:tc>
          <w:tcPr>
            <w:tcW w:w="91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1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2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727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53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45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937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89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0,75</w:t>
            </w:r>
          </w:p>
        </w:tc>
      </w:tr>
      <w:tr w:rsidR="00735B76" w:rsidRPr="00BB56C0" w:rsidTr="00BB56C0">
        <w:tc>
          <w:tcPr>
            <w:tcW w:w="1234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36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1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91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920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727" w:type="dxa"/>
          </w:tcPr>
          <w:p w:rsidR="00735B76" w:rsidRPr="00BB56C0" w:rsidRDefault="00735B76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53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945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87</w:t>
            </w:r>
          </w:p>
        </w:tc>
        <w:tc>
          <w:tcPr>
            <w:tcW w:w="937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89" w:type="dxa"/>
          </w:tcPr>
          <w:p w:rsidR="00735B76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0,75</w:t>
            </w:r>
          </w:p>
        </w:tc>
      </w:tr>
    </w:tbl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9D7761" w:rsidRPr="00415DE7" w:rsidRDefault="009D7761" w:rsidP="00415DE7">
      <w:pPr>
        <w:pStyle w:val="2"/>
        <w:widowControl w:val="0"/>
        <w:ind w:firstLine="709"/>
        <w:jc w:val="both"/>
      </w:pPr>
      <w:r w:rsidRPr="00415DE7">
        <w:t>Результаты расчетов допусков на кинематическую погрешность и определение минимального мертвого хода сведены в таблицу 8.</w:t>
      </w:r>
    </w:p>
    <w:p w:rsidR="00C459D8" w:rsidRPr="00415DE7" w:rsidRDefault="00C459D8" w:rsidP="00415DE7">
      <w:pPr>
        <w:pStyle w:val="2"/>
        <w:widowControl w:val="0"/>
        <w:ind w:firstLine="709"/>
        <w:jc w:val="both"/>
      </w:pPr>
    </w:p>
    <w:p w:rsidR="00C459D8" w:rsidRPr="00415DE7" w:rsidRDefault="00C459D8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Таблица 8 – Результаты расчетов определения погрешностей зубчатых передач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967"/>
        <w:gridCol w:w="955"/>
        <w:gridCol w:w="807"/>
        <w:gridCol w:w="1036"/>
        <w:gridCol w:w="1090"/>
        <w:gridCol w:w="1042"/>
        <w:gridCol w:w="1090"/>
        <w:gridCol w:w="1070"/>
      </w:tblGrid>
      <w:tr w:rsidR="00701651" w:rsidRPr="00BB56C0" w:rsidTr="00BB56C0">
        <w:tc>
          <w:tcPr>
            <w:tcW w:w="1207" w:type="dxa"/>
            <w:vMerge w:val="restart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Зубчатая передача</w:t>
            </w:r>
          </w:p>
        </w:tc>
        <w:tc>
          <w:tcPr>
            <w:tcW w:w="1922" w:type="dxa"/>
            <w:gridSpan w:val="2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Fi’</w:t>
            </w:r>
            <w:r w:rsidRPr="00BB56C0">
              <w:rPr>
                <w:sz w:val="20"/>
                <w:szCs w:val="20"/>
              </w:rPr>
              <w:t xml:space="preserve"> , мкм</w:t>
            </w:r>
          </w:p>
        </w:tc>
        <w:tc>
          <w:tcPr>
            <w:tcW w:w="807" w:type="dxa"/>
            <w:vMerge w:val="restart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Fi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io</w:t>
            </w:r>
            <w:r w:rsidRPr="00BB56C0">
              <w:rPr>
                <w:sz w:val="20"/>
                <w:szCs w:val="20"/>
                <w:lang w:val="en-US"/>
              </w:rPr>
              <w:t>’</w:t>
            </w:r>
            <w:r w:rsidRPr="00BB56C0">
              <w:rPr>
                <w:sz w:val="20"/>
                <w:szCs w:val="20"/>
              </w:rPr>
              <w:t xml:space="preserve"> ,мкм</w:t>
            </w:r>
          </w:p>
        </w:tc>
        <w:tc>
          <w:tcPr>
            <w:tcW w:w="1036" w:type="dxa"/>
            <w:vMerge w:val="restart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Δφ*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min </w:t>
            </w:r>
            <w:r w:rsidRPr="00BB56C0">
              <w:rPr>
                <w:sz w:val="20"/>
                <w:szCs w:val="20"/>
                <w:lang w:val="en-US"/>
              </w:rPr>
              <w:t>,</w:t>
            </w:r>
            <w:r w:rsidRPr="00BB56C0">
              <w:rPr>
                <w:sz w:val="20"/>
                <w:szCs w:val="20"/>
              </w:rPr>
              <w:t>мкм</w:t>
            </w:r>
          </w:p>
        </w:tc>
        <w:tc>
          <w:tcPr>
            <w:tcW w:w="1090" w:type="dxa"/>
            <w:vMerge w:val="restart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Δφ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min </w:t>
            </w:r>
            <w:r w:rsidRPr="00BB56C0">
              <w:rPr>
                <w:sz w:val="20"/>
                <w:szCs w:val="20"/>
                <w:lang w:val="en-US"/>
              </w:rPr>
              <w:t>,</w:t>
            </w:r>
            <w:r w:rsidRPr="00BB56C0">
              <w:rPr>
                <w:sz w:val="20"/>
                <w:szCs w:val="20"/>
              </w:rPr>
              <w:t>угл.мин.</w:t>
            </w:r>
          </w:p>
        </w:tc>
        <w:tc>
          <w:tcPr>
            <w:tcW w:w="1042" w:type="dxa"/>
            <w:vMerge w:val="restart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ΔС*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min </w:t>
            </w:r>
            <w:r w:rsidRPr="00BB56C0">
              <w:rPr>
                <w:sz w:val="20"/>
                <w:szCs w:val="20"/>
                <w:lang w:val="en-US"/>
              </w:rPr>
              <w:t>,</w:t>
            </w:r>
            <w:r w:rsidRPr="00BB56C0">
              <w:rPr>
                <w:sz w:val="20"/>
                <w:szCs w:val="20"/>
              </w:rPr>
              <w:t>мкм</w:t>
            </w:r>
          </w:p>
        </w:tc>
        <w:tc>
          <w:tcPr>
            <w:tcW w:w="1090" w:type="dxa"/>
            <w:vMerge w:val="restart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Δ</w:t>
            </w:r>
            <w:r w:rsidRPr="00BB56C0">
              <w:rPr>
                <w:sz w:val="20"/>
                <w:szCs w:val="20"/>
                <w:lang w:val="en-US"/>
              </w:rPr>
              <w:t>C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B56C0">
              <w:rPr>
                <w:sz w:val="20"/>
                <w:szCs w:val="20"/>
                <w:vertAlign w:val="subscript"/>
              </w:rPr>
              <w:t xml:space="preserve"> </w:t>
            </w:r>
            <w:r w:rsidRPr="00BB56C0">
              <w:rPr>
                <w:sz w:val="20"/>
                <w:szCs w:val="20"/>
              </w:rPr>
              <w:t>,угл.мин.</w:t>
            </w:r>
          </w:p>
        </w:tc>
        <w:tc>
          <w:tcPr>
            <w:tcW w:w="1070" w:type="dxa"/>
            <w:vMerge w:val="restart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ΔС</w:t>
            </w:r>
            <w:r w:rsidRPr="00BB56C0">
              <w:rPr>
                <w:sz w:val="20"/>
                <w:szCs w:val="20"/>
                <w:vertAlign w:val="subscript"/>
              </w:rPr>
              <w:t>Σ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min </w:t>
            </w:r>
            <w:r w:rsidRPr="00BB56C0">
              <w:rPr>
                <w:sz w:val="20"/>
                <w:szCs w:val="20"/>
              </w:rPr>
              <w:t>,угл.мин.</w:t>
            </w:r>
          </w:p>
        </w:tc>
      </w:tr>
      <w:tr w:rsidR="00701651" w:rsidRPr="00BB56C0" w:rsidTr="00BB56C0">
        <w:tc>
          <w:tcPr>
            <w:tcW w:w="1207" w:type="dxa"/>
            <w:vMerge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Fi</w:t>
            </w:r>
            <w:r w:rsidRPr="00BB56C0">
              <w:rPr>
                <w:sz w:val="20"/>
                <w:szCs w:val="20"/>
                <w:vertAlign w:val="subscript"/>
              </w:rPr>
              <w:t>ш</w:t>
            </w:r>
            <w:r w:rsidRPr="00BB56C0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955" w:type="dxa"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Fi</w:t>
            </w:r>
            <w:r w:rsidRPr="00BB56C0">
              <w:rPr>
                <w:sz w:val="20"/>
                <w:szCs w:val="20"/>
                <w:vertAlign w:val="subscript"/>
              </w:rPr>
              <w:t>к</w:t>
            </w:r>
            <w:r w:rsidRPr="00BB56C0">
              <w:rPr>
                <w:sz w:val="20"/>
                <w:szCs w:val="20"/>
                <w:lang w:val="en-US"/>
              </w:rPr>
              <w:t>’</w:t>
            </w:r>
          </w:p>
        </w:tc>
        <w:tc>
          <w:tcPr>
            <w:tcW w:w="807" w:type="dxa"/>
            <w:vMerge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Merge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0165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01651" w:rsidRPr="00BB56C0" w:rsidTr="00BB56C0">
        <w:tc>
          <w:tcPr>
            <w:tcW w:w="1207" w:type="dxa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1 </w:t>
            </w: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7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55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807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036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39.99</w:t>
            </w:r>
          </w:p>
        </w:tc>
        <w:tc>
          <w:tcPr>
            <w:tcW w:w="1090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6.39</w:t>
            </w:r>
          </w:p>
        </w:tc>
        <w:tc>
          <w:tcPr>
            <w:tcW w:w="1042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78.8</w:t>
            </w:r>
          </w:p>
        </w:tc>
        <w:tc>
          <w:tcPr>
            <w:tcW w:w="1090" w:type="dxa"/>
          </w:tcPr>
          <w:p w:rsidR="009D7761" w:rsidRPr="00BB56C0" w:rsidRDefault="00C459D8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13.41</w:t>
            </w:r>
          </w:p>
        </w:tc>
        <w:tc>
          <w:tcPr>
            <w:tcW w:w="1070" w:type="dxa"/>
          </w:tcPr>
          <w:p w:rsidR="009D7761" w:rsidRPr="00BB56C0" w:rsidRDefault="00C459D8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19.81</w:t>
            </w:r>
          </w:p>
        </w:tc>
      </w:tr>
      <w:tr w:rsidR="00701651" w:rsidRPr="00BB56C0" w:rsidTr="00BB56C0">
        <w:tc>
          <w:tcPr>
            <w:tcW w:w="1207" w:type="dxa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67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55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807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1036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42.31</w:t>
            </w:r>
          </w:p>
        </w:tc>
        <w:tc>
          <w:tcPr>
            <w:tcW w:w="1090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5.29</w:t>
            </w:r>
          </w:p>
        </w:tc>
        <w:tc>
          <w:tcPr>
            <w:tcW w:w="1042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78.8</w:t>
            </w:r>
          </w:p>
        </w:tc>
        <w:tc>
          <w:tcPr>
            <w:tcW w:w="1090" w:type="dxa"/>
          </w:tcPr>
          <w:p w:rsidR="009D7761" w:rsidRPr="00BB56C0" w:rsidRDefault="00C459D8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10.48</w:t>
            </w:r>
          </w:p>
        </w:tc>
        <w:tc>
          <w:tcPr>
            <w:tcW w:w="1070" w:type="dxa"/>
          </w:tcPr>
          <w:p w:rsidR="009D7761" w:rsidRPr="00BB56C0" w:rsidRDefault="00C459D8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15.78</w:t>
            </w:r>
          </w:p>
        </w:tc>
      </w:tr>
      <w:tr w:rsidR="00701651" w:rsidRPr="00BB56C0" w:rsidTr="00BB56C0">
        <w:tc>
          <w:tcPr>
            <w:tcW w:w="1207" w:type="dxa"/>
          </w:tcPr>
          <w:p w:rsidR="009D7761" w:rsidRPr="00BB56C0" w:rsidRDefault="009D776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BB56C0">
              <w:rPr>
                <w:sz w:val="20"/>
                <w:szCs w:val="20"/>
                <w:lang w:val="en-US"/>
              </w:rPr>
              <w:t>Z</w:t>
            </w:r>
            <w:r w:rsidRPr="00BB56C0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7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55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07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036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45.57</w:t>
            </w:r>
          </w:p>
        </w:tc>
        <w:tc>
          <w:tcPr>
            <w:tcW w:w="1090" w:type="dxa"/>
          </w:tcPr>
          <w:p w:rsidR="009D7761" w:rsidRPr="00BB56C0" w:rsidRDefault="00701651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3.68</w:t>
            </w:r>
          </w:p>
        </w:tc>
        <w:tc>
          <w:tcPr>
            <w:tcW w:w="1042" w:type="dxa"/>
          </w:tcPr>
          <w:p w:rsidR="009D7761" w:rsidRPr="00BB56C0" w:rsidRDefault="00C459D8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92.65</w:t>
            </w:r>
          </w:p>
        </w:tc>
        <w:tc>
          <w:tcPr>
            <w:tcW w:w="1090" w:type="dxa"/>
          </w:tcPr>
          <w:p w:rsidR="009D7761" w:rsidRPr="00BB56C0" w:rsidRDefault="00C459D8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7.98</w:t>
            </w:r>
          </w:p>
        </w:tc>
        <w:tc>
          <w:tcPr>
            <w:tcW w:w="1070" w:type="dxa"/>
          </w:tcPr>
          <w:p w:rsidR="009D7761" w:rsidRPr="00BB56C0" w:rsidRDefault="00C459D8" w:rsidP="00BB56C0">
            <w:pPr>
              <w:pStyle w:val="2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11.66</w:t>
            </w:r>
          </w:p>
        </w:tc>
      </w:tr>
    </w:tbl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2A4CC0" w:rsidRPr="00415DE7" w:rsidRDefault="00153747" w:rsidP="00415DE7">
      <w:pPr>
        <w:pStyle w:val="2"/>
        <w:widowControl w:val="0"/>
        <w:ind w:firstLine="709"/>
        <w:jc w:val="both"/>
      </w:pPr>
      <w:r w:rsidRPr="00415DE7">
        <w:t>Значения полученные в результате вычислений суммарной погрешности зубчатых передач находятся в пределах заданных допустимых значений 30 угл.мин.</w:t>
      </w:r>
    </w:p>
    <w:p w:rsidR="00153747" w:rsidRPr="00415DE7" w:rsidRDefault="00153747" w:rsidP="00415DE7">
      <w:pPr>
        <w:pStyle w:val="2"/>
        <w:widowControl w:val="0"/>
        <w:ind w:firstLine="709"/>
        <w:jc w:val="both"/>
      </w:pPr>
    </w:p>
    <w:p w:rsidR="0042074B" w:rsidRPr="00415DE7" w:rsidRDefault="00BB56C0" w:rsidP="00415DE7">
      <w:pPr>
        <w:pStyle w:val="2"/>
        <w:widowControl w:val="0"/>
        <w:ind w:firstLine="709"/>
        <w:jc w:val="both"/>
        <w:rPr>
          <w:caps/>
        </w:rPr>
      </w:pPr>
      <w:r>
        <w:rPr>
          <w:caps/>
        </w:rPr>
        <w:br w:type="page"/>
      </w:r>
      <w:r w:rsidRPr="00BB56C0">
        <w:rPr>
          <w:caps/>
        </w:rPr>
        <w:t>9. Определение оценки уровня унификации</w:t>
      </w:r>
    </w:p>
    <w:p w:rsidR="00BB56C0" w:rsidRDefault="00BB56C0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Одним из критериев качества изделия является коэффициент унификации или интегральный коэффициент. Эти коэффициенты дают возможность оценить уровень унификации и стандартизации изделия, т. е. оценить целесообразность конструкции исходя из её экономичности.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Коэффициент унификации определяется по формуле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747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23.75pt;height:41.25pt" fillcolor="window">
            <v:imagedata r:id="rId128" o:title=""/>
          </v:shape>
        </w:pict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153747" w:rsidRPr="00415DE7">
        <w:rPr>
          <w:sz w:val="28"/>
          <w:szCs w:val="28"/>
        </w:rPr>
        <w:t>(39)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Интегральный коэффициент определяется по формуле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747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48.5pt;height:45pt" fillcolor="window">
            <v:imagedata r:id="rId129" o:title=""/>
          </v:shape>
        </w:pict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BB56C0">
        <w:rPr>
          <w:sz w:val="28"/>
          <w:szCs w:val="28"/>
          <w:lang w:val="en-US"/>
        </w:rPr>
        <w:tab/>
      </w:r>
      <w:r w:rsidR="00153747" w:rsidRPr="00415DE7">
        <w:rPr>
          <w:sz w:val="28"/>
          <w:szCs w:val="28"/>
        </w:rPr>
        <w:t>(40)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где</w:t>
      </w:r>
      <w:r w:rsidRPr="00415DE7">
        <w:rPr>
          <w:sz w:val="28"/>
          <w:szCs w:val="28"/>
        </w:rPr>
        <w:tab/>
      </w: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</w:rPr>
        <w:t xml:space="preserve"> - общее количество составных частей изделия в штуках;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0</w:t>
      </w:r>
      <w:r w:rsidRPr="00415DE7">
        <w:rPr>
          <w:sz w:val="28"/>
          <w:szCs w:val="28"/>
        </w:rPr>
        <w:t xml:space="preserve"> - количество оригинальных составных частей изделия в штуках;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</w:rPr>
        <w:t xml:space="preserve"> - общее количество типоразмеров составных частей изделия;</w:t>
      </w:r>
    </w:p>
    <w:p w:rsidR="00153747" w:rsidRPr="00415DE7" w:rsidRDefault="00153747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  <w:lang w:val="en-US"/>
        </w:rPr>
        <w:t>n</w:t>
      </w:r>
      <w:r w:rsidRPr="00415DE7">
        <w:rPr>
          <w:sz w:val="28"/>
          <w:szCs w:val="28"/>
          <w:vertAlign w:val="subscript"/>
        </w:rPr>
        <w:t>0</w:t>
      </w:r>
      <w:r w:rsidRPr="00415DE7">
        <w:rPr>
          <w:sz w:val="28"/>
          <w:szCs w:val="28"/>
        </w:rPr>
        <w:t xml:space="preserve"> - количество типоразмеров оригинальных составных частей изделия.</w:t>
      </w:r>
    </w:p>
    <w:p w:rsidR="00153747" w:rsidRPr="00415DE7" w:rsidRDefault="003E63DE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Оценке уровня унификации и стандартизации разрабатываемого изделия предшествует составление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перечня его составных частей.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Перечень представлен в таблице 9.</w:t>
      </w:r>
    </w:p>
    <w:p w:rsidR="00390336" w:rsidRPr="00415DE7" w:rsidRDefault="0039033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Используя формулы (39) и (40), получим </w:t>
      </w:r>
    </w:p>
    <w:p w:rsidR="00390336" w:rsidRPr="00415DE7" w:rsidRDefault="00390336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0336" w:rsidRPr="00415DE7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54.5pt;height:39pt" fillcolor="window">
            <v:imagedata r:id="rId130" o:title=""/>
          </v:shape>
        </w:pict>
      </w:r>
    </w:p>
    <w:p w:rsidR="00390336" w:rsidRDefault="00395593" w:rsidP="00415D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63" type="#_x0000_t75" style="width:204.75pt;height:42.75pt" fillcolor="window">
            <v:imagedata r:id="rId131" o:title=""/>
          </v:shape>
        </w:pict>
      </w:r>
    </w:p>
    <w:p w:rsidR="008F605A" w:rsidRPr="00415DE7" w:rsidRDefault="008F605A" w:rsidP="00415D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Таблица 9 – Элементы конструкции и типоразмеры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2537"/>
        <w:gridCol w:w="2026"/>
        <w:gridCol w:w="1542"/>
        <w:gridCol w:w="1051"/>
      </w:tblGrid>
      <w:tr w:rsidR="008F605A" w:rsidRPr="00BB56C0" w:rsidTr="00BB56C0">
        <w:tc>
          <w:tcPr>
            <w:tcW w:w="1682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 xml:space="preserve">Позиции на сборочном чертеже </w:t>
            </w:r>
          </w:p>
        </w:tc>
        <w:tc>
          <w:tcPr>
            <w:tcW w:w="2537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2026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Типоразмер детали , мм</w:t>
            </w:r>
          </w:p>
        </w:tc>
        <w:tc>
          <w:tcPr>
            <w:tcW w:w="1542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Количество деталей</w:t>
            </w:r>
          </w:p>
        </w:tc>
        <w:tc>
          <w:tcPr>
            <w:tcW w:w="1051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Индекс детали</w:t>
            </w:r>
          </w:p>
        </w:tc>
      </w:tr>
      <w:tr w:rsidR="008F605A" w:rsidRPr="00BB56C0" w:rsidTr="00BB56C0">
        <w:trPr>
          <w:trHeight w:val="6085"/>
        </w:trPr>
        <w:tc>
          <w:tcPr>
            <w:tcW w:w="1682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3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4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6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7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8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9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10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13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14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16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17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18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19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20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23</w:t>
            </w:r>
          </w:p>
        </w:tc>
        <w:tc>
          <w:tcPr>
            <w:tcW w:w="2537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Стакан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Корпус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Крышка корпуса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Вал входной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Прокладка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Крышка подшипника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 xml:space="preserve">Зубчатое колесо 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Шестерня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 xml:space="preserve">Зубчатое колесо 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Сальник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Вал выходной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 xml:space="preserve">Зубчатое колесо 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 xml:space="preserve">Вал 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Муфта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Двигатель СЛ 261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Подшипник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Винт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Гайка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Шайба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Штифт</w:t>
            </w:r>
          </w:p>
          <w:p w:rsidR="008F605A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Штифт</w:t>
            </w:r>
          </w:p>
          <w:p w:rsid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56C0">
              <w:rPr>
                <w:sz w:val="20"/>
                <w:szCs w:val="20"/>
              </w:rPr>
              <w:t>Установочный винт</w:t>
            </w:r>
          </w:p>
          <w:p w:rsidR="008F605A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Винт</w:t>
            </w:r>
          </w:p>
        </w:tc>
        <w:tc>
          <w:tcPr>
            <w:tcW w:w="2026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 xml:space="preserve">Ø74 </w:t>
            </w:r>
            <w:r w:rsidRPr="00BB56C0">
              <w:rPr>
                <w:sz w:val="20"/>
                <w:szCs w:val="20"/>
                <w:lang w:val="en-US"/>
              </w:rPr>
              <w:t>X</w:t>
            </w:r>
            <w:r w:rsidR="00415DE7" w:rsidRPr="00BB56C0">
              <w:rPr>
                <w:sz w:val="20"/>
                <w:szCs w:val="20"/>
              </w:rPr>
              <w:t xml:space="preserve"> </w:t>
            </w:r>
            <w:r w:rsidRPr="00BB56C0">
              <w:rPr>
                <w:sz w:val="20"/>
                <w:szCs w:val="20"/>
              </w:rPr>
              <w:t>100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235 Х 117 Х 182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235 Х 1.5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Ø5 Х 55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0.5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Ø21 Х 3.5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Ø45 Х 7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Ø19 Х 7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Ø85 Х 7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Ø6 Х 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Ø5 Х 55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Ø57 Х 7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Ø5 Х 44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Ø12 Х 15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 xml:space="preserve">Ø70 </w:t>
            </w:r>
            <w:r w:rsidRPr="00BB56C0">
              <w:rPr>
                <w:sz w:val="20"/>
                <w:szCs w:val="20"/>
                <w:lang w:val="en-US"/>
              </w:rPr>
              <w:t>X</w:t>
            </w:r>
            <w:r w:rsidR="00415DE7" w:rsidRPr="00BB56C0">
              <w:rPr>
                <w:sz w:val="20"/>
                <w:szCs w:val="20"/>
              </w:rPr>
              <w:t xml:space="preserve"> </w:t>
            </w:r>
            <w:r w:rsidRPr="00BB56C0">
              <w:rPr>
                <w:sz w:val="20"/>
                <w:szCs w:val="20"/>
              </w:rPr>
              <w:t>115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4 Х 11 Х 4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М2 Х 6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М2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М2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Ø1.6 Х 8</w:t>
            </w:r>
          </w:p>
          <w:p w:rsidR="00390336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Ø1.6 Х 12</w:t>
            </w:r>
          </w:p>
          <w:p w:rsidR="00390336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М2 Х 3</w:t>
            </w:r>
          </w:p>
          <w:p w:rsidR="008F605A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М2 Х 8</w:t>
            </w:r>
          </w:p>
        </w:tc>
        <w:tc>
          <w:tcPr>
            <w:tcW w:w="1542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8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8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3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8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52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14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14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6</w:t>
            </w:r>
          </w:p>
          <w:p w:rsidR="008F605A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390336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  <w:p w:rsidR="00390336" w:rsidRPr="00BB56C0" w:rsidRDefault="00390336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О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  <w:p w:rsidR="008F605A" w:rsidRPr="00BB56C0" w:rsidRDefault="008F605A" w:rsidP="00BB56C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B56C0">
              <w:rPr>
                <w:sz w:val="20"/>
                <w:szCs w:val="20"/>
              </w:rPr>
              <w:t>С</w:t>
            </w:r>
          </w:p>
        </w:tc>
      </w:tr>
    </w:tbl>
    <w:p w:rsidR="0054620F" w:rsidRPr="00415DE7" w:rsidRDefault="0054620F" w:rsidP="00415DE7">
      <w:pPr>
        <w:pStyle w:val="2"/>
        <w:widowControl w:val="0"/>
        <w:ind w:firstLine="709"/>
        <w:jc w:val="both"/>
      </w:pPr>
    </w:p>
    <w:p w:rsidR="00C20530" w:rsidRPr="00415DE7" w:rsidRDefault="00BB56C0" w:rsidP="00415DE7">
      <w:pPr>
        <w:pStyle w:val="2"/>
        <w:widowControl w:val="0"/>
        <w:ind w:firstLine="709"/>
        <w:jc w:val="both"/>
        <w:rPr>
          <w:caps/>
        </w:rPr>
      </w:pPr>
      <w:r>
        <w:rPr>
          <w:caps/>
        </w:rPr>
        <w:br w:type="page"/>
      </w:r>
      <w:r w:rsidR="00C20530" w:rsidRPr="00415DE7">
        <w:rPr>
          <w:caps/>
        </w:rPr>
        <w:t>Заключение</w:t>
      </w:r>
    </w:p>
    <w:p w:rsidR="00BB56C0" w:rsidRDefault="00BB56C0" w:rsidP="00415DE7">
      <w:pPr>
        <w:pStyle w:val="2"/>
        <w:widowControl w:val="0"/>
        <w:ind w:firstLine="709"/>
        <w:jc w:val="both"/>
        <w:rPr>
          <w:lang w:val="en-US"/>
        </w:rPr>
      </w:pPr>
    </w:p>
    <w:p w:rsidR="008E63FF" w:rsidRPr="00415DE7" w:rsidRDefault="00030A24" w:rsidP="00415DE7">
      <w:pPr>
        <w:pStyle w:val="2"/>
        <w:widowControl w:val="0"/>
        <w:ind w:firstLine="709"/>
        <w:jc w:val="both"/>
      </w:pPr>
      <w:r w:rsidRPr="00415DE7">
        <w:t>По полученному заданию был спроектирован</w:t>
      </w:r>
      <w:r w:rsidR="00415DE7">
        <w:t xml:space="preserve"> </w:t>
      </w:r>
      <w:r w:rsidRPr="00415DE7">
        <w:t>исполнительный механизм</w:t>
      </w:r>
      <w:r w:rsidR="007B3097" w:rsidRPr="00415DE7">
        <w:t xml:space="preserve"> в корпусе</w:t>
      </w:r>
      <w:r w:rsidRPr="00415DE7">
        <w:t xml:space="preserve"> с двигателем и одним выходным валом. </w:t>
      </w:r>
    </w:p>
    <w:p w:rsidR="00030A24" w:rsidRPr="00415DE7" w:rsidRDefault="008E63FF" w:rsidP="00415DE7">
      <w:pPr>
        <w:pStyle w:val="2"/>
        <w:widowControl w:val="0"/>
        <w:ind w:firstLine="709"/>
        <w:jc w:val="both"/>
      </w:pPr>
      <w:r w:rsidRPr="00415DE7">
        <w:t>В ходе проектирования были выполнены кинематический расчет с выбором электродвигателя, расчет зубчатых передач. После выполнения компоновочных чертежей были выполнены проверочные расчеты подшипников качения, вала, штифтов.</w:t>
      </w:r>
    </w:p>
    <w:p w:rsidR="00030A24" w:rsidRPr="00415DE7" w:rsidRDefault="00030A24" w:rsidP="00415DE7">
      <w:pPr>
        <w:pStyle w:val="2"/>
        <w:widowControl w:val="0"/>
        <w:ind w:firstLine="709"/>
        <w:jc w:val="both"/>
        <w:rPr>
          <w:caps/>
        </w:rPr>
      </w:pPr>
    </w:p>
    <w:p w:rsidR="00C20530" w:rsidRPr="00415DE7" w:rsidRDefault="00BB56C0" w:rsidP="00415DE7">
      <w:pPr>
        <w:pStyle w:val="2"/>
        <w:widowControl w:val="0"/>
        <w:ind w:firstLine="709"/>
        <w:jc w:val="both"/>
        <w:rPr>
          <w:caps/>
        </w:rPr>
      </w:pPr>
      <w:r>
        <w:rPr>
          <w:caps/>
        </w:rPr>
        <w:br w:type="page"/>
      </w:r>
      <w:r w:rsidR="00394A68" w:rsidRPr="00415DE7">
        <w:rPr>
          <w:caps/>
        </w:rPr>
        <w:t>Список Использованных источников</w:t>
      </w:r>
    </w:p>
    <w:p w:rsidR="00697AD8" w:rsidRPr="00415DE7" w:rsidRDefault="00697AD8" w:rsidP="00415DE7">
      <w:pPr>
        <w:pStyle w:val="2"/>
        <w:widowControl w:val="0"/>
        <w:ind w:firstLine="709"/>
        <w:jc w:val="both"/>
        <w:rPr>
          <w:caps/>
        </w:rPr>
      </w:pPr>
    </w:p>
    <w:p w:rsidR="00C20530" w:rsidRPr="00415DE7" w:rsidRDefault="00C20530" w:rsidP="00BB56C0">
      <w:pPr>
        <w:widowControl w:val="0"/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Л"/>
        </w:smartTagPr>
        <w:r w:rsidRPr="00415DE7">
          <w:rPr>
            <w:sz w:val="28"/>
            <w:szCs w:val="28"/>
          </w:rPr>
          <w:t>1. Л</w:t>
        </w:r>
      </w:smartTag>
      <w:r w:rsidRPr="00415DE7">
        <w:rPr>
          <w:sz w:val="28"/>
          <w:szCs w:val="28"/>
        </w:rPr>
        <w:t>. С. Лукичёва, В. П. Миронович, Е. Е. Чаадаева, К. Н. Явленский. Проектирование механизмов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приборов. Методические указания к курсовому проектированию. - СПб, ГУАП, 1998г.</w:t>
      </w:r>
    </w:p>
    <w:p w:rsidR="00C20530" w:rsidRPr="00415DE7" w:rsidRDefault="00697AD8" w:rsidP="00BB56C0">
      <w:pPr>
        <w:widowControl w:val="0"/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Л"/>
        </w:smartTagPr>
        <w:r w:rsidRPr="00415DE7">
          <w:rPr>
            <w:sz w:val="28"/>
            <w:szCs w:val="28"/>
          </w:rPr>
          <w:t>2</w:t>
        </w:r>
        <w:r w:rsidR="00C20530" w:rsidRPr="00415DE7">
          <w:rPr>
            <w:sz w:val="28"/>
            <w:szCs w:val="28"/>
          </w:rPr>
          <w:t>. Л</w:t>
        </w:r>
      </w:smartTag>
      <w:r w:rsidR="00C20530" w:rsidRPr="00415DE7">
        <w:rPr>
          <w:sz w:val="28"/>
          <w:szCs w:val="28"/>
        </w:rPr>
        <w:t>. С. Лукичёва, Г. Н. Никифорова, Е. Е. Чаадаева, К. Н. Явленский. Автоматизация проектирования механизмов и устройств авиационных приборов. Учебное пособие. - СПб, ГУАП, 1993г.</w:t>
      </w:r>
    </w:p>
    <w:p w:rsidR="00C20530" w:rsidRPr="00415DE7" w:rsidRDefault="00697AD8" w:rsidP="00BB56C0">
      <w:pPr>
        <w:widowControl w:val="0"/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3</w:t>
      </w:r>
      <w:r w:rsidR="00C20530" w:rsidRPr="00415DE7">
        <w:rPr>
          <w:sz w:val="28"/>
          <w:szCs w:val="28"/>
        </w:rPr>
        <w:t>. И. М. Сивоконенко, К. Н. Явленский. Расчёт и проектирование механизмов приборов. Учебное пособие. Л, ЛИАП, 1981г.</w:t>
      </w:r>
    </w:p>
    <w:p w:rsidR="00697AD8" w:rsidRPr="00415DE7" w:rsidRDefault="00697AD8" w:rsidP="00BB56C0">
      <w:pPr>
        <w:widowControl w:val="0"/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4. С.А. Михальков, Л.С. Трофимовская, К.Н. Явленский. Механизмы приборов и устройств летательных аппаратов. Атлас конструкций. Учебное пособие ,- Ленинград, ЛИАП, </w:t>
      </w:r>
      <w:smartTag w:uri="urn:schemas-microsoft-com:office:smarttags" w:element="metricconverter">
        <w:smartTagPr>
          <w:attr w:name="ProductID" w:val="1981 г"/>
        </w:smartTagPr>
        <w:r w:rsidRPr="00415DE7">
          <w:rPr>
            <w:sz w:val="28"/>
            <w:szCs w:val="28"/>
          </w:rPr>
          <w:t>1981 г</w:t>
        </w:r>
      </w:smartTag>
      <w:r w:rsidRPr="00415DE7">
        <w:rPr>
          <w:sz w:val="28"/>
          <w:szCs w:val="28"/>
        </w:rPr>
        <w:t>.</w:t>
      </w:r>
    </w:p>
    <w:p w:rsidR="00697AD8" w:rsidRPr="00415DE7" w:rsidRDefault="00697AD8" w:rsidP="00BB56C0">
      <w:pPr>
        <w:widowControl w:val="0"/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5. О.В. Опалихина, Ю.Н. Соколов.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Механика. Методические указания по оформлению курсового проекта. – СПб, ГУАП, 2008г.</w:t>
      </w:r>
    </w:p>
    <w:p w:rsidR="000F3978" w:rsidRPr="00415DE7" w:rsidRDefault="000F3978" w:rsidP="00BB56C0">
      <w:pPr>
        <w:pStyle w:val="2"/>
        <w:widowControl w:val="0"/>
        <w:tabs>
          <w:tab w:val="left" w:pos="426"/>
        </w:tabs>
        <w:ind w:firstLine="0"/>
        <w:jc w:val="both"/>
      </w:pPr>
      <w:r w:rsidRPr="00415DE7">
        <w:t>Изложение текста и оформление работ следует выполнять в соответствии с требованиями ГОСТ 7.32 – 2001, ГОСТ 2.105 – 95 и ГОСТ Р 6.30 – 97</w:t>
      </w:r>
    </w:p>
    <w:p w:rsidR="000F3978" w:rsidRPr="00415DE7" w:rsidRDefault="000F3978" w:rsidP="00BB56C0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1 Текст работ следует печатать, соблюдая следующие требования: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текст набирается шрифтом </w:t>
      </w:r>
      <w:r w:rsidRPr="00415DE7">
        <w:rPr>
          <w:sz w:val="28"/>
          <w:szCs w:val="28"/>
          <w:lang w:val="en-US"/>
        </w:rPr>
        <w:t>Times</w:t>
      </w:r>
      <w:r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lang w:val="en-US"/>
        </w:rPr>
        <w:t>New</w:t>
      </w:r>
      <w:r w:rsidRPr="00415DE7">
        <w:rPr>
          <w:sz w:val="28"/>
          <w:szCs w:val="28"/>
        </w:rPr>
        <w:t xml:space="preserve"> </w:t>
      </w:r>
      <w:r w:rsidRPr="00415DE7">
        <w:rPr>
          <w:sz w:val="28"/>
          <w:szCs w:val="28"/>
          <w:lang w:val="en-US"/>
        </w:rPr>
        <w:t>Roman</w:t>
      </w:r>
      <w:r w:rsidRPr="00415DE7">
        <w:rPr>
          <w:sz w:val="28"/>
          <w:szCs w:val="28"/>
        </w:rPr>
        <w:t xml:space="preserve"> размером (кеглем) 14, строчным, без выделения,</w:t>
      </w:r>
      <w:r w:rsidR="00415DE7">
        <w:rPr>
          <w:sz w:val="28"/>
          <w:szCs w:val="28"/>
        </w:rPr>
        <w:t xml:space="preserve"> </w:t>
      </w:r>
      <w:r w:rsidRPr="00415DE7">
        <w:rPr>
          <w:sz w:val="28"/>
          <w:szCs w:val="28"/>
        </w:rPr>
        <w:t>с выравниванием по ширине;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абзацный отступ должен быть одинаковым и равен по всему тексту </w:t>
      </w:r>
      <w:smartTag w:uri="urn:schemas-microsoft-com:office:smarttags" w:element="metricconverter">
        <w:smartTagPr>
          <w:attr w:name="ProductID" w:val="1,27 см"/>
        </w:smartTagPr>
        <w:r w:rsidRPr="00415DE7">
          <w:rPr>
            <w:sz w:val="28"/>
            <w:szCs w:val="28"/>
          </w:rPr>
          <w:t>1,27 см</w:t>
        </w:r>
      </w:smartTag>
      <w:r w:rsidRPr="00415DE7">
        <w:rPr>
          <w:sz w:val="28"/>
          <w:szCs w:val="28"/>
        </w:rPr>
        <w:t>;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строки разделяются полуторным интервалом;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поля страницы: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415DE7">
          <w:rPr>
            <w:sz w:val="28"/>
            <w:szCs w:val="28"/>
          </w:rPr>
          <w:t>20 мм</w:t>
        </w:r>
      </w:smartTag>
      <w:r w:rsidRPr="00415DE7">
        <w:rPr>
          <w:sz w:val="28"/>
          <w:szCs w:val="28"/>
        </w:rPr>
        <w:t xml:space="preserve">, левое не меньше </w:t>
      </w:r>
      <w:smartTag w:uri="urn:schemas-microsoft-com:office:smarttags" w:element="metricconverter">
        <w:smartTagPr>
          <w:attr w:name="ProductID" w:val="20 мм"/>
        </w:smartTagPr>
        <w:r w:rsidRPr="00415DE7">
          <w:rPr>
            <w:sz w:val="28"/>
            <w:szCs w:val="28"/>
          </w:rPr>
          <w:t>20 мм</w:t>
        </w:r>
      </w:smartTag>
      <w:r w:rsidR="00BB56C0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0 мм"/>
        </w:smartTagPr>
        <w:r w:rsidRPr="00415DE7">
          <w:rPr>
            <w:sz w:val="28"/>
            <w:szCs w:val="28"/>
          </w:rPr>
          <w:t>10 мм</w:t>
        </w:r>
      </w:smartTag>
      <w:r w:rsidRPr="00415DE7">
        <w:rPr>
          <w:sz w:val="28"/>
          <w:szCs w:val="28"/>
        </w:rPr>
        <w:t>;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введение и заключение не нумеруются.</w:t>
      </w:r>
    </w:p>
    <w:p w:rsidR="00142AC3" w:rsidRPr="00415DE7" w:rsidRDefault="000F3978" w:rsidP="00BB56C0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2 Основную часть работы следует делить на разделы и подразделы:</w:t>
      </w:r>
    </w:p>
    <w:p w:rsidR="000F3978" w:rsidRPr="00415DE7" w:rsidRDefault="000F3978" w:rsidP="00BB56C0">
      <w:pPr>
        <w:widowControl w:val="0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все названия имеют выравнивание по центру без точки в конце;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заголовок раздела печатается кеглем 14, прописным, полужирным;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заголовок подраздела – кеглем 14, строчным, полужирным;</w:t>
      </w:r>
    </w:p>
    <w:p w:rsidR="000F3978" w:rsidRPr="00415DE7" w:rsidRDefault="000F3978" w:rsidP="00BB56C0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заголовки от текста отделяют сверху тремя интервалами, снизу – двумя интервалами;</w:t>
      </w:r>
    </w:p>
    <w:p w:rsidR="000F3978" w:rsidRPr="00415DE7" w:rsidRDefault="000F3978" w:rsidP="00BB56C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заголовки разделов и подразделов следует печатать с абзацного отступа с прописной буквы без точки в конце, не подчеркивая;</w:t>
      </w:r>
    </w:p>
    <w:p w:rsidR="000F3978" w:rsidRPr="00415DE7" w:rsidRDefault="000F3978" w:rsidP="00BB56C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если заголовок состоит из двух предложений, их разделяют точкой;</w:t>
      </w:r>
    </w:p>
    <w:p w:rsidR="000F3978" w:rsidRPr="00415DE7" w:rsidRDefault="000F3978" w:rsidP="00BB56C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переносы слов в заголовках не допускаются;</w:t>
      </w:r>
    </w:p>
    <w:p w:rsidR="000F3978" w:rsidRPr="00415DE7" w:rsidRDefault="000F3978" w:rsidP="00BB56C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 xml:space="preserve">разделы и подразделы должны иметь порядковую нумерацию в пределах всего текста; </w:t>
      </w:r>
    </w:p>
    <w:p w:rsidR="000F3978" w:rsidRPr="00415DE7" w:rsidRDefault="000F3978" w:rsidP="00BB56C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нумеровать их следует арабскими цифрами;</w:t>
      </w:r>
    </w:p>
    <w:p w:rsidR="000F3978" w:rsidRPr="00415DE7" w:rsidRDefault="000F3978" w:rsidP="00BB56C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после номера раздела и подраздела в тексте точку не ставят.</w:t>
      </w:r>
    </w:p>
    <w:p w:rsidR="000F3978" w:rsidRPr="00415DE7" w:rsidRDefault="000F3978" w:rsidP="00BB56C0">
      <w:pPr>
        <w:pStyle w:val="a5"/>
        <w:widowControl w:val="0"/>
        <w:tabs>
          <w:tab w:val="left" w:pos="426"/>
        </w:tabs>
        <w:jc w:val="both"/>
      </w:pPr>
      <w:r w:rsidRPr="00415DE7">
        <w:t>3 Страницы работ следует нумеровать арабскими цифрами, соблюдая сквозную нумерацию по всему тексту работ.</w:t>
      </w:r>
    </w:p>
    <w:p w:rsidR="000F3978" w:rsidRPr="00415DE7" w:rsidRDefault="000F3978" w:rsidP="00BB56C0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Титульный лист включают в общую нумерацию страниц работ.</w:t>
      </w:r>
    </w:p>
    <w:p w:rsidR="000F3978" w:rsidRPr="00415DE7" w:rsidRDefault="000F3978" w:rsidP="00BB56C0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Номер страницы на титульном листе не проставляют.</w:t>
      </w:r>
    </w:p>
    <w:p w:rsidR="00AD2B9B" w:rsidRPr="00415DE7" w:rsidRDefault="000F3978" w:rsidP="00BB56C0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415DE7">
        <w:rPr>
          <w:sz w:val="28"/>
          <w:szCs w:val="28"/>
        </w:rPr>
        <w:t>Номер страницы проставляют в центре нижней части листа без точки.</w:t>
      </w:r>
      <w:bookmarkStart w:id="0" w:name="_GoBack"/>
      <w:bookmarkEnd w:id="0"/>
    </w:p>
    <w:sectPr w:rsidR="00AD2B9B" w:rsidRPr="00415DE7" w:rsidSect="00415D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6B" w:rsidRDefault="006C0D6B" w:rsidP="00BA1252">
      <w:r>
        <w:separator/>
      </w:r>
    </w:p>
  </w:endnote>
  <w:endnote w:type="continuationSeparator" w:id="0">
    <w:p w:rsidR="006C0D6B" w:rsidRDefault="006C0D6B" w:rsidP="00BA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6B" w:rsidRDefault="006C0D6B" w:rsidP="00BA1252">
      <w:r>
        <w:separator/>
      </w:r>
    </w:p>
  </w:footnote>
  <w:footnote w:type="continuationSeparator" w:id="0">
    <w:p w:rsidR="006C0D6B" w:rsidRDefault="006C0D6B" w:rsidP="00BA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CA6"/>
    <w:multiLevelType w:val="hybridMultilevel"/>
    <w:tmpl w:val="2CF2A67C"/>
    <w:lvl w:ilvl="0" w:tplc="3058EF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145599"/>
    <w:multiLevelType w:val="hybridMultilevel"/>
    <w:tmpl w:val="42BEE442"/>
    <w:lvl w:ilvl="0" w:tplc="6D0CF6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C2422"/>
    <w:multiLevelType w:val="multilevel"/>
    <w:tmpl w:val="CC1E377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229F5710"/>
    <w:multiLevelType w:val="hybridMultilevel"/>
    <w:tmpl w:val="5FBAB55A"/>
    <w:lvl w:ilvl="0" w:tplc="C52487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8DC047A"/>
    <w:multiLevelType w:val="hybridMultilevel"/>
    <w:tmpl w:val="F9909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B14C01"/>
    <w:multiLevelType w:val="hybridMultilevel"/>
    <w:tmpl w:val="F6D032B0"/>
    <w:lvl w:ilvl="0" w:tplc="6D0CF6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2F7A5B"/>
    <w:multiLevelType w:val="hybridMultilevel"/>
    <w:tmpl w:val="9D0098F6"/>
    <w:lvl w:ilvl="0" w:tplc="6D0CF6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2F1109"/>
    <w:multiLevelType w:val="hybridMultilevel"/>
    <w:tmpl w:val="838AB008"/>
    <w:lvl w:ilvl="0" w:tplc="6D0CF6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AC3"/>
    <w:rsid w:val="00004192"/>
    <w:rsid w:val="000245A8"/>
    <w:rsid w:val="0002635A"/>
    <w:rsid w:val="00030A24"/>
    <w:rsid w:val="000326CA"/>
    <w:rsid w:val="00044516"/>
    <w:rsid w:val="00045A8D"/>
    <w:rsid w:val="00055FAE"/>
    <w:rsid w:val="00072A0F"/>
    <w:rsid w:val="00096254"/>
    <w:rsid w:val="000B1D23"/>
    <w:rsid w:val="000C0D29"/>
    <w:rsid w:val="000C6B59"/>
    <w:rsid w:val="000D20CF"/>
    <w:rsid w:val="000E6772"/>
    <w:rsid w:val="000F3978"/>
    <w:rsid w:val="000F3F38"/>
    <w:rsid w:val="000F6582"/>
    <w:rsid w:val="00142AC3"/>
    <w:rsid w:val="00153747"/>
    <w:rsid w:val="00157C08"/>
    <w:rsid w:val="0016202B"/>
    <w:rsid w:val="00175759"/>
    <w:rsid w:val="00190DFB"/>
    <w:rsid w:val="00191DC5"/>
    <w:rsid w:val="001A02E8"/>
    <w:rsid w:val="001A35EE"/>
    <w:rsid w:val="001B0A9E"/>
    <w:rsid w:val="001B6559"/>
    <w:rsid w:val="001F1055"/>
    <w:rsid w:val="001F1CBA"/>
    <w:rsid w:val="001F7FC6"/>
    <w:rsid w:val="00214F43"/>
    <w:rsid w:val="002240A3"/>
    <w:rsid w:val="002317FB"/>
    <w:rsid w:val="00240B38"/>
    <w:rsid w:val="00250CBF"/>
    <w:rsid w:val="00252D2D"/>
    <w:rsid w:val="00253742"/>
    <w:rsid w:val="00255C18"/>
    <w:rsid w:val="00267DAE"/>
    <w:rsid w:val="002A3A5F"/>
    <w:rsid w:val="002A4CC0"/>
    <w:rsid w:val="002B03D0"/>
    <w:rsid w:val="002C41E6"/>
    <w:rsid w:val="002D5BAE"/>
    <w:rsid w:val="002F2B6C"/>
    <w:rsid w:val="003041F9"/>
    <w:rsid w:val="003049DD"/>
    <w:rsid w:val="0030585D"/>
    <w:rsid w:val="0031260F"/>
    <w:rsid w:val="00331444"/>
    <w:rsid w:val="00334B71"/>
    <w:rsid w:val="00343203"/>
    <w:rsid w:val="003523D0"/>
    <w:rsid w:val="00390336"/>
    <w:rsid w:val="00394A68"/>
    <w:rsid w:val="00395593"/>
    <w:rsid w:val="003A20D4"/>
    <w:rsid w:val="003B2C22"/>
    <w:rsid w:val="003B5ED9"/>
    <w:rsid w:val="003C6002"/>
    <w:rsid w:val="003D4758"/>
    <w:rsid w:val="003D53D9"/>
    <w:rsid w:val="003E4D01"/>
    <w:rsid w:val="003E63DE"/>
    <w:rsid w:val="003F0055"/>
    <w:rsid w:val="00404F41"/>
    <w:rsid w:val="00406F82"/>
    <w:rsid w:val="00415DE7"/>
    <w:rsid w:val="0042074B"/>
    <w:rsid w:val="0042315E"/>
    <w:rsid w:val="00427A0C"/>
    <w:rsid w:val="00432553"/>
    <w:rsid w:val="00445B5D"/>
    <w:rsid w:val="00451ACE"/>
    <w:rsid w:val="00473531"/>
    <w:rsid w:val="00476965"/>
    <w:rsid w:val="00482C41"/>
    <w:rsid w:val="00492238"/>
    <w:rsid w:val="004936EB"/>
    <w:rsid w:val="004B58DF"/>
    <w:rsid w:val="004C0E35"/>
    <w:rsid w:val="004D736D"/>
    <w:rsid w:val="004E4BC7"/>
    <w:rsid w:val="004E7FC3"/>
    <w:rsid w:val="004F0CA4"/>
    <w:rsid w:val="004F49F7"/>
    <w:rsid w:val="004F516C"/>
    <w:rsid w:val="00523D90"/>
    <w:rsid w:val="00540FB9"/>
    <w:rsid w:val="0054620F"/>
    <w:rsid w:val="00550FA0"/>
    <w:rsid w:val="005562E2"/>
    <w:rsid w:val="005764F9"/>
    <w:rsid w:val="00580B11"/>
    <w:rsid w:val="00581EDE"/>
    <w:rsid w:val="005B3F5F"/>
    <w:rsid w:val="005B618E"/>
    <w:rsid w:val="005B6D9D"/>
    <w:rsid w:val="005D3E51"/>
    <w:rsid w:val="005E20BA"/>
    <w:rsid w:val="005E3A87"/>
    <w:rsid w:val="006017E4"/>
    <w:rsid w:val="00602F4B"/>
    <w:rsid w:val="00605202"/>
    <w:rsid w:val="00606779"/>
    <w:rsid w:val="00607453"/>
    <w:rsid w:val="00610DFD"/>
    <w:rsid w:val="006207CD"/>
    <w:rsid w:val="0064321D"/>
    <w:rsid w:val="0064405F"/>
    <w:rsid w:val="00645F28"/>
    <w:rsid w:val="00652188"/>
    <w:rsid w:val="006725FD"/>
    <w:rsid w:val="00697AD8"/>
    <w:rsid w:val="006A255A"/>
    <w:rsid w:val="006B673E"/>
    <w:rsid w:val="006C0D6B"/>
    <w:rsid w:val="006C5664"/>
    <w:rsid w:val="006D0D9B"/>
    <w:rsid w:val="006D5B5D"/>
    <w:rsid w:val="006E15F4"/>
    <w:rsid w:val="006E4DEB"/>
    <w:rsid w:val="00701651"/>
    <w:rsid w:val="00710201"/>
    <w:rsid w:val="00717AF3"/>
    <w:rsid w:val="00722B86"/>
    <w:rsid w:val="00724DE7"/>
    <w:rsid w:val="00735B76"/>
    <w:rsid w:val="0073737D"/>
    <w:rsid w:val="00761237"/>
    <w:rsid w:val="00762DC2"/>
    <w:rsid w:val="00776019"/>
    <w:rsid w:val="007A32B5"/>
    <w:rsid w:val="007B3097"/>
    <w:rsid w:val="007B59FF"/>
    <w:rsid w:val="007B6553"/>
    <w:rsid w:val="007B784C"/>
    <w:rsid w:val="007C10B4"/>
    <w:rsid w:val="007C7EC1"/>
    <w:rsid w:val="007D1C45"/>
    <w:rsid w:val="007D21B8"/>
    <w:rsid w:val="007D3B05"/>
    <w:rsid w:val="007E5693"/>
    <w:rsid w:val="008011E1"/>
    <w:rsid w:val="00802CF9"/>
    <w:rsid w:val="00806D14"/>
    <w:rsid w:val="00825164"/>
    <w:rsid w:val="0083752D"/>
    <w:rsid w:val="00845E28"/>
    <w:rsid w:val="00847F1D"/>
    <w:rsid w:val="0085609C"/>
    <w:rsid w:val="00856421"/>
    <w:rsid w:val="00862EEE"/>
    <w:rsid w:val="00872A6C"/>
    <w:rsid w:val="00873B5A"/>
    <w:rsid w:val="00875A36"/>
    <w:rsid w:val="0088418E"/>
    <w:rsid w:val="00886D8B"/>
    <w:rsid w:val="00892626"/>
    <w:rsid w:val="008B0D80"/>
    <w:rsid w:val="008B5454"/>
    <w:rsid w:val="008B738E"/>
    <w:rsid w:val="008C354C"/>
    <w:rsid w:val="008C4F85"/>
    <w:rsid w:val="008D2CA7"/>
    <w:rsid w:val="008D4680"/>
    <w:rsid w:val="008E63FF"/>
    <w:rsid w:val="008E757D"/>
    <w:rsid w:val="008F605A"/>
    <w:rsid w:val="00903A88"/>
    <w:rsid w:val="00903C1E"/>
    <w:rsid w:val="0093343A"/>
    <w:rsid w:val="0097078F"/>
    <w:rsid w:val="00975263"/>
    <w:rsid w:val="00981059"/>
    <w:rsid w:val="00986FE8"/>
    <w:rsid w:val="00992878"/>
    <w:rsid w:val="00994FD8"/>
    <w:rsid w:val="009A2FD3"/>
    <w:rsid w:val="009A73E0"/>
    <w:rsid w:val="009B7B39"/>
    <w:rsid w:val="009D3D37"/>
    <w:rsid w:val="009D7761"/>
    <w:rsid w:val="009E77E2"/>
    <w:rsid w:val="00A02FCB"/>
    <w:rsid w:val="00A221D1"/>
    <w:rsid w:val="00A311D8"/>
    <w:rsid w:val="00A5635D"/>
    <w:rsid w:val="00A62B7C"/>
    <w:rsid w:val="00AB2015"/>
    <w:rsid w:val="00AC0F1D"/>
    <w:rsid w:val="00AC3849"/>
    <w:rsid w:val="00AD2B9B"/>
    <w:rsid w:val="00AD2EA2"/>
    <w:rsid w:val="00AD7EF7"/>
    <w:rsid w:val="00B049B3"/>
    <w:rsid w:val="00B24A65"/>
    <w:rsid w:val="00B30E49"/>
    <w:rsid w:val="00B377DE"/>
    <w:rsid w:val="00B578EB"/>
    <w:rsid w:val="00B57F6C"/>
    <w:rsid w:val="00B612DA"/>
    <w:rsid w:val="00B63A51"/>
    <w:rsid w:val="00B740BF"/>
    <w:rsid w:val="00B77035"/>
    <w:rsid w:val="00B82464"/>
    <w:rsid w:val="00B85039"/>
    <w:rsid w:val="00B85946"/>
    <w:rsid w:val="00BA1252"/>
    <w:rsid w:val="00BB56C0"/>
    <w:rsid w:val="00BD52BA"/>
    <w:rsid w:val="00BE0B70"/>
    <w:rsid w:val="00C1193E"/>
    <w:rsid w:val="00C20530"/>
    <w:rsid w:val="00C229D1"/>
    <w:rsid w:val="00C24FA2"/>
    <w:rsid w:val="00C3424D"/>
    <w:rsid w:val="00C459D8"/>
    <w:rsid w:val="00C5612C"/>
    <w:rsid w:val="00C666B1"/>
    <w:rsid w:val="00C67427"/>
    <w:rsid w:val="00C73F8A"/>
    <w:rsid w:val="00C750FE"/>
    <w:rsid w:val="00C75D9A"/>
    <w:rsid w:val="00C83E74"/>
    <w:rsid w:val="00C920CF"/>
    <w:rsid w:val="00C94C02"/>
    <w:rsid w:val="00C95027"/>
    <w:rsid w:val="00CA30F2"/>
    <w:rsid w:val="00CD00AF"/>
    <w:rsid w:val="00CF1B2C"/>
    <w:rsid w:val="00D205D6"/>
    <w:rsid w:val="00D2181B"/>
    <w:rsid w:val="00D43E53"/>
    <w:rsid w:val="00D43F3A"/>
    <w:rsid w:val="00D5334C"/>
    <w:rsid w:val="00D71159"/>
    <w:rsid w:val="00D71787"/>
    <w:rsid w:val="00DA024B"/>
    <w:rsid w:val="00DA1546"/>
    <w:rsid w:val="00DA3756"/>
    <w:rsid w:val="00DC6DC3"/>
    <w:rsid w:val="00DD5F8C"/>
    <w:rsid w:val="00DE5F03"/>
    <w:rsid w:val="00DE60DA"/>
    <w:rsid w:val="00DF767B"/>
    <w:rsid w:val="00E05ACE"/>
    <w:rsid w:val="00E15C1B"/>
    <w:rsid w:val="00E225FF"/>
    <w:rsid w:val="00E27D77"/>
    <w:rsid w:val="00E503C6"/>
    <w:rsid w:val="00E61074"/>
    <w:rsid w:val="00E61514"/>
    <w:rsid w:val="00E656B5"/>
    <w:rsid w:val="00E87FF7"/>
    <w:rsid w:val="00E95017"/>
    <w:rsid w:val="00EA2D0B"/>
    <w:rsid w:val="00EB1EDD"/>
    <w:rsid w:val="00EC32D3"/>
    <w:rsid w:val="00EC711C"/>
    <w:rsid w:val="00EC79F1"/>
    <w:rsid w:val="00EC7BEB"/>
    <w:rsid w:val="00EE69DB"/>
    <w:rsid w:val="00EE7B53"/>
    <w:rsid w:val="00F3276A"/>
    <w:rsid w:val="00F5020F"/>
    <w:rsid w:val="00F70957"/>
    <w:rsid w:val="00F95D62"/>
    <w:rsid w:val="00FA7122"/>
    <w:rsid w:val="00FB34B3"/>
    <w:rsid w:val="00FC15DE"/>
    <w:rsid w:val="00FC4BBE"/>
    <w:rsid w:val="00FD0B94"/>
    <w:rsid w:val="00FF167F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chartTrackingRefBased/>
  <w15:docId w15:val="{F4BF3C9D-C7FA-4059-B57B-F185409B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5D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44516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44516"/>
    <w:rPr>
      <w:rFonts w:ascii="Arial" w:hAnsi="Arial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30585D"/>
    <w:pPr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locked/>
    <w:rsid w:val="0030585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30585D"/>
    <w:pPr>
      <w:spacing w:line="360" w:lineRule="auto"/>
    </w:pPr>
    <w:rPr>
      <w:sz w:val="28"/>
      <w:szCs w:val="28"/>
    </w:rPr>
  </w:style>
  <w:style w:type="character" w:customStyle="1" w:styleId="a6">
    <w:name w:val="Основний текст Знак"/>
    <w:link w:val="a5"/>
    <w:uiPriority w:val="99"/>
    <w:semiHidden/>
    <w:locked/>
    <w:rsid w:val="0030585D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0585D"/>
    <w:pPr>
      <w:spacing w:line="360" w:lineRule="auto"/>
      <w:ind w:firstLine="851"/>
    </w:pPr>
    <w:rPr>
      <w:sz w:val="28"/>
      <w:szCs w:val="28"/>
    </w:rPr>
  </w:style>
  <w:style w:type="character" w:customStyle="1" w:styleId="20">
    <w:name w:val="Основний текст 2 Знак"/>
    <w:link w:val="2"/>
    <w:uiPriority w:val="99"/>
    <w:semiHidden/>
    <w:locked/>
    <w:rsid w:val="0030585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D2B9B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88418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88418E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C75D9A"/>
    <w:rPr>
      <w:rFonts w:cs="Times New Roman"/>
      <w:color w:val="808080"/>
    </w:rPr>
  </w:style>
  <w:style w:type="table" w:styleId="ab">
    <w:name w:val="Table Grid"/>
    <w:basedOn w:val="a1"/>
    <w:uiPriority w:val="59"/>
    <w:rsid w:val="00735B7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A1252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BA125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BA1252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BA12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0" Type="http://schemas.openxmlformats.org/officeDocument/2006/relationships/image" Target="media/image74.wmf"/><Relationship Id="rId85" Type="http://schemas.openxmlformats.org/officeDocument/2006/relationships/image" Target="media/image79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png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81" Type="http://schemas.openxmlformats.org/officeDocument/2006/relationships/image" Target="media/image75.wmf"/><Relationship Id="rId86" Type="http://schemas.openxmlformats.org/officeDocument/2006/relationships/image" Target="media/image80.png"/><Relationship Id="rId130" Type="http://schemas.openxmlformats.org/officeDocument/2006/relationships/image" Target="media/image124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png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png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выпускной квалификационной работы</vt:lpstr>
    </vt:vector>
  </TitlesOfParts>
  <Company>MCIT</Company>
  <LinksUpToDate>false</LinksUpToDate>
  <CharactersWithSpaces>25654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выпускной квалификационной работы</dc:title>
  <dc:subject/>
  <dc:creator>MARIA</dc:creator>
  <cp:keywords/>
  <dc:description/>
  <cp:lastModifiedBy>Irina</cp:lastModifiedBy>
  <cp:revision>2</cp:revision>
  <cp:lastPrinted>2009-05-12T13:35:00Z</cp:lastPrinted>
  <dcterms:created xsi:type="dcterms:W3CDTF">2014-08-11T15:45:00Z</dcterms:created>
  <dcterms:modified xsi:type="dcterms:W3CDTF">2014-08-11T15:45:00Z</dcterms:modified>
</cp:coreProperties>
</file>