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E0" w:rsidRDefault="009A57E0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990E0B" w:rsidRPr="00B7480D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990E0B">
      <w:pPr>
        <w:spacing w:line="360" w:lineRule="auto"/>
        <w:jc w:val="center"/>
        <w:rPr>
          <w:color w:val="000000"/>
          <w:sz w:val="28"/>
        </w:rPr>
      </w:pPr>
      <w:r w:rsidRPr="00B7480D">
        <w:rPr>
          <w:color w:val="000000"/>
          <w:sz w:val="28"/>
        </w:rPr>
        <w:t>Курсовой проект</w:t>
      </w:r>
    </w:p>
    <w:p w:rsidR="00937A35" w:rsidRPr="00B7480D" w:rsidRDefault="00BA0FDC" w:rsidP="00990E0B">
      <w:pPr>
        <w:pStyle w:val="2"/>
        <w:keepNext w:val="0"/>
        <w:spacing w:line="360" w:lineRule="auto"/>
        <w:rPr>
          <w:color w:val="000000"/>
          <w:sz w:val="28"/>
        </w:rPr>
      </w:pPr>
      <w:r w:rsidRPr="00B7480D">
        <w:rPr>
          <w:color w:val="000000"/>
          <w:sz w:val="28"/>
        </w:rPr>
        <w:t>Тема:</w:t>
      </w:r>
    </w:p>
    <w:p w:rsidR="00BA0FDC" w:rsidRPr="00B7480D" w:rsidRDefault="00BA0FDC" w:rsidP="00990E0B">
      <w:pPr>
        <w:pStyle w:val="2"/>
        <w:keepNext w:val="0"/>
        <w:spacing w:line="360" w:lineRule="auto"/>
        <w:rPr>
          <w:color w:val="000000"/>
          <w:sz w:val="28"/>
        </w:rPr>
      </w:pPr>
      <w:r w:rsidRPr="00B7480D">
        <w:rPr>
          <w:color w:val="000000"/>
          <w:sz w:val="28"/>
        </w:rPr>
        <w:t>«</w:t>
      </w:r>
      <w:r w:rsidR="00EF5CC2" w:rsidRPr="00B7480D">
        <w:rPr>
          <w:color w:val="000000"/>
          <w:sz w:val="28"/>
        </w:rPr>
        <w:t>Проектирование</w:t>
      </w:r>
      <w:r w:rsidR="00990E0B">
        <w:rPr>
          <w:color w:val="000000"/>
          <w:sz w:val="28"/>
        </w:rPr>
        <w:t xml:space="preserve"> новой железнодорожной линии»</w:t>
      </w: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B7480D" w:rsidRDefault="00BA0FDC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990E0B" w:rsidRDefault="00990E0B" w:rsidP="00B7480D">
      <w:pPr>
        <w:numPr>
          <w:ilvl w:val="0"/>
          <w:numId w:val="19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br w:type="page"/>
      </w:r>
      <w:r w:rsidRPr="00990E0B">
        <w:rPr>
          <w:b/>
          <w:color w:val="000000"/>
          <w:sz w:val="28"/>
        </w:rPr>
        <w:t>Исходные данные</w:t>
      </w:r>
    </w:p>
    <w:p w:rsidR="00990E0B" w:rsidRPr="00B7480D" w:rsidRDefault="00990E0B" w:rsidP="00990E0B">
      <w:pPr>
        <w:spacing w:line="360" w:lineRule="auto"/>
        <w:jc w:val="both"/>
        <w:rPr>
          <w:color w:val="000000"/>
          <w:sz w:val="28"/>
        </w:rPr>
      </w:pPr>
    </w:p>
    <w:p w:rsidR="00BA0FDC" w:rsidRPr="00B7480D" w:rsidRDefault="00BA0FDC" w:rsidP="00B7480D">
      <w:pPr>
        <w:shd w:val="clear" w:color="auto" w:fill="FFFFFF"/>
        <w:tabs>
          <w:tab w:val="left" w:pos="8787"/>
        </w:tabs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szCs w:val="28"/>
        </w:rPr>
        <w:t>В соответствии с заданием на проектирование необходимо разработать проект участка новой железнодорожной линии. Топографические условия местности представлены в прилагаемой карте в горизонталях масштаба 1:25000. Дорога одно</w:t>
      </w:r>
      <w:r w:rsidR="000D111F" w:rsidRPr="00B7480D">
        <w:rPr>
          <w:color w:val="000000"/>
          <w:sz w:val="28"/>
          <w:szCs w:val="28"/>
        </w:rPr>
        <w:t>путная, колея 1520</w:t>
      </w:r>
      <w:r w:rsidR="00B7480D">
        <w:rPr>
          <w:color w:val="000000"/>
          <w:sz w:val="28"/>
          <w:szCs w:val="28"/>
        </w:rPr>
        <w:t> </w:t>
      </w:r>
      <w:r w:rsidR="00B7480D" w:rsidRPr="00B7480D">
        <w:rPr>
          <w:color w:val="000000"/>
          <w:sz w:val="28"/>
          <w:szCs w:val="28"/>
        </w:rPr>
        <w:t>мм</w:t>
      </w:r>
      <w:r w:rsidR="000D111F" w:rsidRPr="00B7480D">
        <w:rPr>
          <w:color w:val="000000"/>
          <w:sz w:val="28"/>
          <w:szCs w:val="28"/>
        </w:rPr>
        <w:t xml:space="preserve">, проходит по </w:t>
      </w:r>
      <w:r w:rsidR="00AB2105" w:rsidRPr="00B7480D">
        <w:rPr>
          <w:color w:val="000000"/>
          <w:sz w:val="28"/>
          <w:szCs w:val="28"/>
        </w:rPr>
        <w:t>Саратовской области</w:t>
      </w:r>
      <w:r w:rsidR="0069659C" w:rsidRPr="00B7480D">
        <w:rPr>
          <w:color w:val="000000"/>
          <w:sz w:val="28"/>
          <w:szCs w:val="28"/>
        </w:rPr>
        <w:t>.</w:t>
      </w:r>
    </w:p>
    <w:p w:rsidR="00BA0FDC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szCs w:val="28"/>
        </w:rPr>
        <w:t xml:space="preserve">Вид тяги </w:t>
      </w:r>
      <w:r w:rsidR="00B7480D">
        <w:rPr>
          <w:color w:val="000000"/>
          <w:sz w:val="28"/>
          <w:szCs w:val="28"/>
        </w:rPr>
        <w:t>–</w:t>
      </w:r>
      <w:r w:rsidR="00B7480D" w:rsidRPr="00B7480D">
        <w:rPr>
          <w:color w:val="000000"/>
          <w:sz w:val="28"/>
          <w:szCs w:val="28"/>
        </w:rPr>
        <w:t xml:space="preserve"> </w:t>
      </w:r>
      <w:r w:rsidR="00AB2105" w:rsidRPr="00B7480D">
        <w:rPr>
          <w:color w:val="000000"/>
          <w:sz w:val="28"/>
          <w:szCs w:val="28"/>
        </w:rPr>
        <w:t>тепловозная</w:t>
      </w:r>
      <w:r w:rsidRPr="00B7480D">
        <w:rPr>
          <w:color w:val="000000"/>
          <w:sz w:val="28"/>
          <w:szCs w:val="28"/>
        </w:rPr>
        <w:t>, тип локомотива</w:t>
      </w:r>
      <w:r w:rsidR="00B7480D">
        <w:rPr>
          <w:color w:val="000000"/>
          <w:sz w:val="28"/>
          <w:szCs w:val="28"/>
        </w:rPr>
        <w:t xml:space="preserve"> –</w:t>
      </w:r>
      <w:r w:rsidR="00B7480D" w:rsidRPr="00B7480D">
        <w:rPr>
          <w:color w:val="000000"/>
          <w:sz w:val="28"/>
          <w:szCs w:val="28"/>
        </w:rPr>
        <w:t xml:space="preserve"> 2Т</w:t>
      </w:r>
      <w:r w:rsidR="00980BB6" w:rsidRPr="00B7480D">
        <w:rPr>
          <w:color w:val="000000"/>
          <w:sz w:val="28"/>
          <w:szCs w:val="28"/>
        </w:rPr>
        <w:t>Э10</w:t>
      </w:r>
      <w:r w:rsidR="002E0743" w:rsidRPr="00B7480D">
        <w:rPr>
          <w:color w:val="000000"/>
          <w:sz w:val="28"/>
          <w:szCs w:val="28"/>
        </w:rPr>
        <w:t>В</w:t>
      </w:r>
      <w:r w:rsidR="000D111F" w:rsidRPr="00B7480D">
        <w:rPr>
          <w:color w:val="000000"/>
          <w:sz w:val="28"/>
          <w:szCs w:val="28"/>
        </w:rPr>
        <w:t>, устройства СЦБ – автоблокировка.</w:t>
      </w:r>
    </w:p>
    <w:p w:rsidR="00BA0FDC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szCs w:val="28"/>
        </w:rPr>
        <w:t xml:space="preserve">Так как годовая грузонапряженность нетто в грузовом направлении на десятый год эксплуатации составляет </w:t>
      </w:r>
      <w:r w:rsidR="000D111F" w:rsidRPr="00B7480D">
        <w:rPr>
          <w:color w:val="000000"/>
          <w:sz w:val="28"/>
          <w:szCs w:val="28"/>
        </w:rPr>
        <w:t>–</w:t>
      </w:r>
      <w:r w:rsidR="0069659C" w:rsidRPr="00B7480D">
        <w:rPr>
          <w:color w:val="000000"/>
          <w:sz w:val="28"/>
          <w:szCs w:val="28"/>
        </w:rPr>
        <w:t xml:space="preserve"> </w:t>
      </w:r>
      <w:r w:rsidR="00E42FAB" w:rsidRPr="00B7480D">
        <w:rPr>
          <w:color w:val="000000"/>
          <w:sz w:val="28"/>
          <w:szCs w:val="28"/>
        </w:rPr>
        <w:t>1</w:t>
      </w:r>
      <w:r w:rsidR="002E0743" w:rsidRPr="00B7480D">
        <w:rPr>
          <w:color w:val="000000"/>
          <w:sz w:val="28"/>
          <w:szCs w:val="28"/>
        </w:rPr>
        <w:t>6</w:t>
      </w:r>
      <w:r w:rsidRPr="00B7480D">
        <w:rPr>
          <w:color w:val="000000"/>
          <w:sz w:val="28"/>
          <w:szCs w:val="28"/>
        </w:rPr>
        <w:t xml:space="preserve"> млн. т.км/км в год, то по СТН Ц</w:t>
      </w:r>
      <w:r w:rsidR="00B7480D">
        <w:rPr>
          <w:color w:val="000000"/>
          <w:sz w:val="28"/>
          <w:szCs w:val="28"/>
        </w:rPr>
        <w:t>-</w:t>
      </w:r>
      <w:r w:rsidR="00B7480D" w:rsidRPr="00B7480D">
        <w:rPr>
          <w:color w:val="000000"/>
          <w:sz w:val="28"/>
          <w:szCs w:val="28"/>
        </w:rPr>
        <w:t>0</w:t>
      </w:r>
      <w:r w:rsidRPr="00B7480D">
        <w:rPr>
          <w:color w:val="000000"/>
          <w:sz w:val="28"/>
          <w:szCs w:val="28"/>
        </w:rPr>
        <w:t>1</w:t>
      </w:r>
      <w:r w:rsidR="00B7480D">
        <w:rPr>
          <w:color w:val="000000"/>
          <w:sz w:val="28"/>
          <w:szCs w:val="28"/>
        </w:rPr>
        <w:t>–</w:t>
      </w:r>
      <w:r w:rsidR="00B7480D" w:rsidRPr="00B7480D">
        <w:rPr>
          <w:color w:val="000000"/>
          <w:sz w:val="28"/>
          <w:szCs w:val="28"/>
        </w:rPr>
        <w:t>9</w:t>
      </w:r>
      <w:r w:rsidRPr="00B7480D">
        <w:rPr>
          <w:color w:val="000000"/>
          <w:sz w:val="28"/>
          <w:szCs w:val="28"/>
        </w:rPr>
        <w:t>5 проекти</w:t>
      </w:r>
      <w:r w:rsidR="00CE335F" w:rsidRPr="00B7480D">
        <w:rPr>
          <w:color w:val="000000"/>
          <w:sz w:val="28"/>
          <w:szCs w:val="28"/>
        </w:rPr>
        <w:t>руемая дорога относится к</w:t>
      </w:r>
      <w:r w:rsidRPr="00B7480D">
        <w:rPr>
          <w:color w:val="000000"/>
          <w:sz w:val="28"/>
          <w:szCs w:val="28"/>
        </w:rPr>
        <w:t xml:space="preserve"> </w:t>
      </w:r>
      <w:r w:rsidR="00E42FAB" w:rsidRPr="00B7480D">
        <w:rPr>
          <w:color w:val="000000"/>
          <w:sz w:val="28"/>
          <w:szCs w:val="28"/>
          <w:lang w:val="en-US"/>
        </w:rPr>
        <w:t>I</w:t>
      </w:r>
      <w:r w:rsidR="001F2BAF" w:rsidRPr="00B7480D">
        <w:rPr>
          <w:color w:val="000000"/>
          <w:sz w:val="28"/>
          <w:szCs w:val="28"/>
          <w:lang w:val="en-US"/>
        </w:rPr>
        <w:t>I</w:t>
      </w:r>
      <w:r w:rsidRPr="00B7480D">
        <w:rPr>
          <w:color w:val="000000"/>
          <w:sz w:val="28"/>
          <w:szCs w:val="28"/>
        </w:rPr>
        <w:t xml:space="preserve"> категории железнодорожных магистральных линий.</w:t>
      </w:r>
    </w:p>
    <w:p w:rsidR="00BA0FDC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</w:rPr>
        <w:t>Тип верхнего строения пути: рельсы Р</w:t>
      </w:r>
      <w:r w:rsidR="00B7480D">
        <w:rPr>
          <w:color w:val="000000"/>
          <w:sz w:val="28"/>
          <w:szCs w:val="28"/>
        </w:rPr>
        <w:t>-</w:t>
      </w:r>
      <w:r w:rsidR="00B7480D" w:rsidRPr="00B7480D">
        <w:rPr>
          <w:color w:val="000000"/>
          <w:sz w:val="28"/>
          <w:szCs w:val="28"/>
        </w:rPr>
        <w:t>6</w:t>
      </w:r>
      <w:r w:rsidRPr="00B7480D">
        <w:rPr>
          <w:color w:val="000000"/>
          <w:sz w:val="28"/>
          <w:szCs w:val="28"/>
        </w:rPr>
        <w:t>5, шпалы железобетонные, число шпал на 1</w:t>
      </w:r>
      <w:r w:rsidR="00B7480D">
        <w:rPr>
          <w:color w:val="000000"/>
          <w:sz w:val="28"/>
          <w:szCs w:val="28"/>
        </w:rPr>
        <w:t> </w:t>
      </w:r>
      <w:r w:rsidR="00B7480D" w:rsidRPr="00B7480D">
        <w:rPr>
          <w:color w:val="000000"/>
          <w:sz w:val="28"/>
          <w:szCs w:val="28"/>
        </w:rPr>
        <w:t>км</w:t>
      </w:r>
      <w:r w:rsidRPr="00B7480D">
        <w:rPr>
          <w:color w:val="000000"/>
          <w:sz w:val="28"/>
          <w:szCs w:val="28"/>
        </w:rPr>
        <w:t xml:space="preserve"> 1840, толщина ще</w:t>
      </w:r>
      <w:r w:rsidR="00980BB6" w:rsidRPr="00B7480D">
        <w:rPr>
          <w:color w:val="000000"/>
          <w:sz w:val="28"/>
          <w:szCs w:val="28"/>
        </w:rPr>
        <w:t>беночного балласта под шпалами 30</w:t>
      </w:r>
      <w:r w:rsidR="00B7480D">
        <w:rPr>
          <w:color w:val="000000"/>
          <w:sz w:val="28"/>
          <w:szCs w:val="28"/>
        </w:rPr>
        <w:t> </w:t>
      </w:r>
      <w:r w:rsidR="00B7480D" w:rsidRPr="00B7480D">
        <w:rPr>
          <w:color w:val="000000"/>
          <w:sz w:val="28"/>
          <w:szCs w:val="28"/>
        </w:rPr>
        <w:t>см</w:t>
      </w:r>
      <w:r w:rsidRPr="00B7480D">
        <w:rPr>
          <w:color w:val="000000"/>
          <w:sz w:val="28"/>
          <w:szCs w:val="28"/>
        </w:rPr>
        <w:t>, песчаная подушка 20</w:t>
      </w:r>
      <w:r w:rsidR="00B7480D">
        <w:rPr>
          <w:color w:val="000000"/>
          <w:sz w:val="28"/>
          <w:szCs w:val="28"/>
        </w:rPr>
        <w:t> </w:t>
      </w:r>
      <w:r w:rsidR="00B7480D" w:rsidRPr="00B7480D">
        <w:rPr>
          <w:color w:val="000000"/>
          <w:sz w:val="28"/>
          <w:szCs w:val="28"/>
        </w:rPr>
        <w:t>см</w:t>
      </w:r>
      <w:r w:rsidRPr="00B7480D">
        <w:rPr>
          <w:color w:val="000000"/>
          <w:sz w:val="28"/>
          <w:szCs w:val="28"/>
        </w:rPr>
        <w:t>. Ширина основной площадки земляного полотна 7.</w:t>
      </w:r>
      <w:r w:rsidR="00CE335F" w:rsidRPr="00B7480D">
        <w:rPr>
          <w:color w:val="000000"/>
          <w:sz w:val="28"/>
          <w:szCs w:val="28"/>
        </w:rPr>
        <w:t>3</w:t>
      </w:r>
      <w:r w:rsidRPr="00B7480D">
        <w:rPr>
          <w:color w:val="000000"/>
          <w:sz w:val="28"/>
          <w:szCs w:val="28"/>
        </w:rPr>
        <w:t>. м.</w:t>
      </w:r>
    </w:p>
    <w:p w:rsidR="00BA0FDC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</w:rPr>
        <w:t>Размеры грузовых перевозок и пассажирского движения</w:t>
      </w:r>
      <w:r w:rsidR="00B7480D" w:rsidRPr="00B7480D">
        <w:rPr>
          <w:color w:val="000000"/>
          <w:sz w:val="28"/>
          <w:szCs w:val="28"/>
        </w:rPr>
        <w:t xml:space="preserve"> </w:t>
      </w:r>
      <w:r w:rsidRPr="00B7480D">
        <w:rPr>
          <w:color w:val="000000"/>
          <w:sz w:val="28"/>
          <w:szCs w:val="28"/>
        </w:rPr>
        <w:t>по проектируемой линии на расчетные годы эксплуатации принимаем в соответствии с данными, приведенными в</w:t>
      </w:r>
      <w:r w:rsidR="00B7480D" w:rsidRPr="00B7480D">
        <w:rPr>
          <w:color w:val="000000"/>
          <w:sz w:val="28"/>
          <w:szCs w:val="28"/>
        </w:rPr>
        <w:t xml:space="preserve"> </w:t>
      </w:r>
      <w:r w:rsidRPr="00B7480D">
        <w:rPr>
          <w:color w:val="000000"/>
          <w:sz w:val="28"/>
          <w:szCs w:val="28"/>
        </w:rPr>
        <w:t>таблице 1.1.</w:t>
      </w:r>
    </w:p>
    <w:p w:rsidR="00990E0B" w:rsidRDefault="00990E0B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34E7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  <w:szCs w:val="28"/>
        </w:rPr>
        <w:t>Таблица 1.1.</w:t>
      </w:r>
    </w:p>
    <w:p w:rsidR="00F362DC" w:rsidRPr="00B7480D" w:rsidRDefault="009F3F6A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</w:rPr>
        <w:fldChar w:fldCharType="begin"/>
      </w:r>
      <w:r w:rsidRPr="00B7480D">
        <w:rPr>
          <w:color w:val="000000"/>
          <w:sz w:val="28"/>
          <w:szCs w:val="28"/>
        </w:rPr>
        <w:instrText xml:space="preserve"> LINK Excel.Sheet.8 "E:\\Документы\\КУРСОВЫЕ\\Новая линия Попов\\расчет.xls!Расчет отметок профиля!R3C34:R7C38" "" \a \p </w:instrText>
      </w:r>
      <w:r w:rsidRPr="00B7480D">
        <w:rPr>
          <w:color w:val="000000"/>
          <w:sz w:val="28"/>
          <w:szCs w:val="28"/>
        </w:rPr>
        <w:fldChar w:fldCharType="separate"/>
      </w:r>
      <w:r w:rsidR="00F25789">
        <w:rPr>
          <w:color w:val="000000"/>
          <w:sz w:val="28"/>
          <w:szCs w:val="28"/>
        </w:rPr>
        <w:object w:dxaOrig="6210" w:dyaOrig="1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90pt">
            <v:imagedata r:id="rId7" o:title=""/>
          </v:shape>
        </w:object>
      </w:r>
      <w:r w:rsidRPr="00B7480D">
        <w:rPr>
          <w:color w:val="000000"/>
          <w:sz w:val="28"/>
          <w:szCs w:val="28"/>
        </w:rPr>
        <w:fldChar w:fldCharType="end"/>
      </w:r>
    </w:p>
    <w:p w:rsidR="00BA0FDC" w:rsidRPr="00B7480D" w:rsidRDefault="00BA0FDC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</w:rPr>
        <w:t>Основные параметры проектирования; руководящий уклон (</w:t>
      </w:r>
      <w:r w:rsidRPr="00B7480D">
        <w:rPr>
          <w:color w:val="000000"/>
          <w:sz w:val="28"/>
          <w:szCs w:val="28"/>
          <w:lang w:val="en-US"/>
        </w:rPr>
        <w:t>i</w:t>
      </w:r>
      <w:r w:rsidRPr="00B7480D">
        <w:rPr>
          <w:color w:val="000000"/>
          <w:sz w:val="28"/>
          <w:szCs w:val="28"/>
          <w:vertAlign w:val="subscript"/>
          <w:lang w:val="en-US"/>
        </w:rPr>
        <w:t>p</w:t>
      </w:r>
      <w:r w:rsidRPr="00B7480D">
        <w:rPr>
          <w:color w:val="000000"/>
          <w:sz w:val="28"/>
          <w:szCs w:val="28"/>
        </w:rPr>
        <w:t>),</w:t>
      </w:r>
      <w:r w:rsidRPr="00B7480D">
        <w:rPr>
          <w:i/>
          <w:iCs/>
          <w:color w:val="000000"/>
          <w:sz w:val="28"/>
          <w:szCs w:val="28"/>
        </w:rPr>
        <w:t xml:space="preserve"> </w:t>
      </w:r>
      <w:r w:rsidRPr="00B7480D">
        <w:rPr>
          <w:color w:val="000000"/>
          <w:sz w:val="28"/>
          <w:szCs w:val="28"/>
        </w:rPr>
        <w:t>полезная длина приемоотправочных путей (</w:t>
      </w:r>
      <w:r w:rsidRPr="00B7480D">
        <w:rPr>
          <w:color w:val="000000"/>
          <w:sz w:val="28"/>
          <w:szCs w:val="28"/>
          <w:lang w:val="en-US"/>
        </w:rPr>
        <w:t>Lno</w:t>
      </w:r>
      <w:r w:rsidRPr="00B7480D">
        <w:rPr>
          <w:color w:val="000000"/>
          <w:sz w:val="28"/>
          <w:szCs w:val="28"/>
        </w:rPr>
        <w:t>)</w:t>
      </w:r>
      <w:r w:rsidRPr="00B7480D">
        <w:rPr>
          <w:i/>
          <w:iCs/>
          <w:color w:val="000000"/>
          <w:sz w:val="28"/>
          <w:szCs w:val="28"/>
        </w:rPr>
        <w:t xml:space="preserve"> </w:t>
      </w:r>
      <w:r w:rsidR="00B7480D">
        <w:rPr>
          <w:color w:val="000000"/>
          <w:sz w:val="28"/>
          <w:szCs w:val="28"/>
        </w:rPr>
        <w:t>–</w:t>
      </w:r>
      <w:r w:rsidR="00B7480D" w:rsidRPr="00B7480D">
        <w:rPr>
          <w:color w:val="000000"/>
          <w:sz w:val="28"/>
          <w:szCs w:val="28"/>
        </w:rPr>
        <w:t xml:space="preserve"> </w:t>
      </w:r>
      <w:r w:rsidRPr="00B7480D">
        <w:rPr>
          <w:color w:val="000000"/>
          <w:sz w:val="28"/>
          <w:szCs w:val="28"/>
        </w:rPr>
        <w:t>подлежат выбору.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A0FDC" w:rsidRPr="00990E0B" w:rsidRDefault="00980BB6" w:rsidP="00B748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7480D">
        <w:rPr>
          <w:color w:val="000000"/>
          <w:sz w:val="28"/>
        </w:rPr>
        <w:br w:type="page"/>
      </w:r>
      <w:r w:rsidR="00BA0FDC" w:rsidRPr="00990E0B">
        <w:rPr>
          <w:b/>
          <w:color w:val="000000"/>
          <w:sz w:val="28"/>
        </w:rPr>
        <w:t>2</w:t>
      </w:r>
      <w:r w:rsidR="00990E0B" w:rsidRPr="00990E0B">
        <w:rPr>
          <w:b/>
          <w:color w:val="000000"/>
          <w:sz w:val="28"/>
        </w:rPr>
        <w:t>. Описание района строительства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BA0FDC" w:rsidRPr="00B7480D" w:rsidRDefault="00BA0FDC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 xml:space="preserve">Район строительства задан картой масштаба 1:25000, сечение горизонталей через </w:t>
      </w:r>
      <w:smartTag w:uri="urn:schemas-microsoft-com:office:smarttags" w:element="metricconverter">
        <w:smartTagPr>
          <w:attr w:name="ProductID" w:val="5 метров"/>
        </w:smartTagPr>
        <w:r w:rsidRPr="00B7480D">
          <w:rPr>
            <w:color w:val="000000"/>
          </w:rPr>
          <w:t>5 метров</w:t>
        </w:r>
      </w:smartTag>
      <w:r w:rsidRPr="00B7480D">
        <w:rPr>
          <w:color w:val="000000"/>
        </w:rPr>
        <w:t xml:space="preserve">. Необходимо запроектировать </w:t>
      </w:r>
      <w:r w:rsidR="00FC5731" w:rsidRPr="00B7480D">
        <w:rPr>
          <w:color w:val="000000"/>
        </w:rPr>
        <w:t>2</w:t>
      </w:r>
      <w:r w:rsidRPr="00B7480D">
        <w:rPr>
          <w:color w:val="000000"/>
        </w:rPr>
        <w:t xml:space="preserve"> вариант трассы, начина</w:t>
      </w:r>
      <w:r w:rsidR="008933C6" w:rsidRPr="00B7480D">
        <w:rPr>
          <w:color w:val="000000"/>
        </w:rPr>
        <w:t xml:space="preserve">ющейся на ст. </w:t>
      </w:r>
      <w:r w:rsidR="002E0743" w:rsidRPr="00B7480D">
        <w:rPr>
          <w:color w:val="000000"/>
        </w:rPr>
        <w:t>А</w:t>
      </w:r>
      <w:r w:rsidR="00FC5731" w:rsidRPr="00B7480D">
        <w:rPr>
          <w:color w:val="000000"/>
        </w:rPr>
        <w:t xml:space="preserve"> </w:t>
      </w:r>
      <w:r w:rsidR="008933C6" w:rsidRPr="00B7480D">
        <w:rPr>
          <w:color w:val="000000"/>
        </w:rPr>
        <w:t xml:space="preserve">в </w:t>
      </w:r>
      <w:r w:rsidR="002E0743" w:rsidRPr="00B7480D">
        <w:rPr>
          <w:color w:val="000000"/>
        </w:rPr>
        <w:t>западной</w:t>
      </w:r>
      <w:r w:rsidRPr="00B7480D">
        <w:rPr>
          <w:color w:val="000000"/>
        </w:rPr>
        <w:t xml:space="preserve"> части района и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 xml:space="preserve">выходящей на направление Б </w:t>
      </w:r>
      <w:r w:rsidR="00B7480D">
        <w:rPr>
          <w:color w:val="000000"/>
        </w:rPr>
        <w:t xml:space="preserve">– </w:t>
      </w:r>
      <w:r w:rsidR="00B7480D" w:rsidRPr="00B7480D">
        <w:rPr>
          <w:color w:val="000000"/>
        </w:rPr>
        <w:t>в</w:t>
      </w:r>
      <w:r w:rsidR="002E0743" w:rsidRPr="00B7480D">
        <w:rPr>
          <w:color w:val="000000"/>
        </w:rPr>
        <w:t>осточное</w:t>
      </w:r>
      <w:r w:rsidR="00AB2105" w:rsidRPr="00B7480D">
        <w:rPr>
          <w:color w:val="000000"/>
        </w:rPr>
        <w:t xml:space="preserve"> </w:t>
      </w:r>
      <w:r w:rsidRPr="00B7480D">
        <w:rPr>
          <w:color w:val="000000"/>
        </w:rPr>
        <w:t>направление.</w:t>
      </w:r>
    </w:p>
    <w:p w:rsidR="00BA0FDC" w:rsidRPr="00B7480D" w:rsidRDefault="008933C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 xml:space="preserve">Местность пересеченная. Высшая точка </w:t>
      </w:r>
      <w:r w:rsidR="002E0743" w:rsidRPr="00B7480D">
        <w:rPr>
          <w:color w:val="000000"/>
        </w:rPr>
        <w:t>2</w:t>
      </w:r>
      <w:r w:rsidR="00E42FAB" w:rsidRPr="00B7480D">
        <w:rPr>
          <w:color w:val="000000"/>
        </w:rPr>
        <w:t>57</w:t>
      </w:r>
      <w:r w:rsidR="00BA0FDC" w:rsidRPr="00B7480D">
        <w:rPr>
          <w:color w:val="000000"/>
        </w:rPr>
        <w:t xml:space="preserve">. находится </w:t>
      </w:r>
      <w:r w:rsidR="00CE335F" w:rsidRPr="00B7480D">
        <w:rPr>
          <w:color w:val="000000"/>
        </w:rPr>
        <w:t xml:space="preserve">на </w:t>
      </w:r>
      <w:r w:rsidR="002E0743" w:rsidRPr="00B7480D">
        <w:rPr>
          <w:color w:val="000000"/>
        </w:rPr>
        <w:t>севере</w:t>
      </w:r>
      <w:r w:rsidR="00BA0FDC" w:rsidRPr="00B7480D">
        <w:rPr>
          <w:color w:val="000000"/>
        </w:rPr>
        <w:t xml:space="preserve"> района проектирования.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990E0B" w:rsidRDefault="00980BB6" w:rsidP="00B7480D">
      <w:pPr>
        <w:pStyle w:val="a4"/>
        <w:spacing w:line="360" w:lineRule="auto"/>
        <w:ind w:firstLine="709"/>
        <w:rPr>
          <w:b/>
          <w:color w:val="000000"/>
        </w:rPr>
      </w:pPr>
      <w:r w:rsidRPr="00990E0B">
        <w:rPr>
          <w:b/>
          <w:color w:val="000000"/>
        </w:rPr>
        <w:t>3. Выбор на</w:t>
      </w:r>
      <w:r w:rsidR="00990E0B" w:rsidRPr="00990E0B">
        <w:rPr>
          <w:b/>
          <w:color w:val="000000"/>
        </w:rPr>
        <w:t>правления и руководящего уклона</w:t>
      </w:r>
    </w:p>
    <w:p w:rsidR="00990E0B" w:rsidRDefault="00990E0B" w:rsidP="00B7480D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</w:p>
    <w:p w:rsidR="00980BB6" w:rsidRPr="00B7480D" w:rsidRDefault="00980BB6" w:rsidP="00B7480D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  <w:r w:rsidRPr="00B7480D">
        <w:rPr>
          <w:color w:val="000000"/>
        </w:rPr>
        <w:t>На выбор направления трассы влияют экономические и природные условия. К первым относятся: значение проектируемой железнодорожной линии, положение экономических центров в районе проектирования, размеры и характер предстоящих перевозок; ко вторым – топографические, инженерно-геологические, мерзлотные, сейсмические, гидрографические и другие природные условия района проектируемой дороги.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 xml:space="preserve">Экономические условия определяют опорные пункты трассы, </w:t>
      </w:r>
      <w:r w:rsidR="00B7480D">
        <w:rPr>
          <w:color w:val="000000"/>
          <w:sz w:val="28"/>
        </w:rPr>
        <w:t>т.е.</w:t>
      </w:r>
      <w:r w:rsidRPr="00B7480D">
        <w:rPr>
          <w:color w:val="000000"/>
          <w:sz w:val="28"/>
        </w:rPr>
        <w:t xml:space="preserve"> те экономические центры района, через которые должна пройти проектируемая дорога.</w:t>
      </w:r>
    </w:p>
    <w:p w:rsidR="00980BB6" w:rsidRPr="00B7480D" w:rsidRDefault="00980BB6" w:rsidP="00B7480D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  <w:r w:rsidRPr="00B7480D">
        <w:rPr>
          <w:color w:val="000000"/>
        </w:rPr>
        <w:t xml:space="preserve">Природные факторы определяют фиксированные точки трассы, </w:t>
      </w:r>
      <w:r w:rsidR="00B7480D">
        <w:rPr>
          <w:color w:val="000000"/>
        </w:rPr>
        <w:t>т.е.</w:t>
      </w:r>
      <w:r w:rsidRPr="00B7480D">
        <w:rPr>
          <w:color w:val="000000"/>
        </w:rPr>
        <w:t xml:space="preserve"> такие точки на местности, через которые целесообразно провести трассу по природным условиям.</w:t>
      </w:r>
    </w:p>
    <w:p w:rsidR="00980BB6" w:rsidRPr="00B7480D" w:rsidRDefault="00980BB6" w:rsidP="00B7480D">
      <w:pPr>
        <w:pStyle w:val="1"/>
        <w:keepNext w:val="0"/>
        <w:spacing w:line="360" w:lineRule="auto"/>
        <w:ind w:left="0" w:firstLine="709"/>
        <w:jc w:val="both"/>
        <w:rPr>
          <w:color w:val="000000"/>
        </w:rPr>
      </w:pPr>
      <w:r w:rsidRPr="00B7480D">
        <w:rPr>
          <w:color w:val="000000"/>
        </w:rPr>
        <w:t>Варианты направления проектируемой линии оцениваются по ряду показателей: длине линии, сумме преодолеваемых высот в каждом направлении, средней крутизне уклонов местности на характерных участках хода между фиксированными точками, числу пересекаемых трассой больших водотоков, протяженность геологических неблагоприятных мест, и заведомо нецелесообразные направления отклоняются.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На основании данных, полученных в результате анализа рельефа местности, установлено, что по заданной территории могут пройти два варианта линии с руководящими уклонами 1</w:t>
      </w:r>
      <w:r w:rsidR="002E0743" w:rsidRPr="00B7480D">
        <w:rPr>
          <w:color w:val="000000"/>
        </w:rPr>
        <w:t>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 xml:space="preserve">‰ </w:t>
      </w:r>
      <w:r w:rsidRPr="00B7480D">
        <w:rPr>
          <w:color w:val="000000"/>
        </w:rPr>
        <w:t xml:space="preserve">и </w:t>
      </w:r>
      <w:r w:rsidR="00B7480D" w:rsidRPr="00B7480D">
        <w:rPr>
          <w:color w:val="000000"/>
        </w:rPr>
        <w:t>8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‰</w:t>
      </w:r>
      <w:r w:rsidRPr="00B7480D">
        <w:rPr>
          <w:color w:val="000000"/>
        </w:rPr>
        <w:t>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Описание трасс.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B7480D" w:rsidRDefault="002E0743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Южный</w:t>
      </w:r>
      <w:r w:rsidR="00980BB6" w:rsidRPr="00B7480D">
        <w:rPr>
          <w:color w:val="000000"/>
        </w:rPr>
        <w:t xml:space="preserve"> вариант трассы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1</w:t>
      </w:r>
      <w:r w:rsidR="00B7480D" w:rsidRPr="00B7480D">
        <w:rPr>
          <w:color w:val="000000"/>
        </w:rPr>
        <w:t>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‰</w:t>
      </w:r>
    </w:p>
    <w:p w:rsidR="002E0743" w:rsidRPr="00B7480D" w:rsidRDefault="00B64FEC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С КМ0+00 до КМ1,4</w:t>
      </w:r>
      <w:r w:rsidR="002E0743" w:rsidRPr="00B7480D">
        <w:rPr>
          <w:color w:val="000000"/>
        </w:rPr>
        <w:t>50</w:t>
      </w:r>
      <w:r w:rsidRPr="00B7480D">
        <w:rPr>
          <w:color w:val="000000"/>
        </w:rPr>
        <w:t xml:space="preserve"> запро</w:t>
      </w:r>
      <w:r w:rsidR="00990E0B">
        <w:rPr>
          <w:color w:val="000000"/>
        </w:rPr>
        <w:t>ектирована станционная площадка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отметок профиля!R8C21:R19C24"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3229"/>
        <w:gridCol w:w="2622"/>
        <w:gridCol w:w="1724"/>
        <w:gridCol w:w="1722"/>
      </w:tblGrid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</w:tr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3147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напряженный ход</w:t>
            </w:r>
          </w:p>
        </w:tc>
        <w:tc>
          <w:tcPr>
            <w:tcW w:w="1853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вольный ход</w:t>
            </w:r>
          </w:p>
        </w:tc>
      </w:tr>
      <w:tr w:rsidR="002E0743" w:rsidRPr="00B7480D" w:rsidTr="00B7480D">
        <w:trPr>
          <w:divId w:val="365"/>
          <w:cantSplit/>
          <w:trHeight w:val="37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2.32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4.95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0.00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2.32</w:t>
            </w:r>
          </w:p>
        </w:tc>
      </w:tr>
      <w:tr w:rsidR="002E0743" w:rsidRPr="00B7480D" w:rsidTr="00B7480D">
        <w:trPr>
          <w:divId w:val="365"/>
          <w:cantSplit/>
          <w:trHeight w:val="22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4.95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14.25</w:t>
            </w:r>
          </w:p>
        </w:tc>
      </w:tr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E0743" w:rsidRPr="00B7480D" w:rsidTr="00B7480D">
        <w:trPr>
          <w:divId w:val="365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365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365"/>
          <w:cantSplit/>
          <w:trHeight w:val="33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365"/>
          <w:cantSplit/>
          <w:trHeight w:val="34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365"/>
          <w:cantSplit/>
          <w:trHeight w:val="25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80BB6" w:rsidRPr="00B7480D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2E0743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Северный</w:t>
      </w:r>
      <w:r w:rsidR="00980BB6" w:rsidRPr="00B7480D">
        <w:rPr>
          <w:color w:val="000000"/>
        </w:rPr>
        <w:t xml:space="preserve"> вариант -</w:t>
      </w:r>
      <w:r w:rsidR="00B7480D" w:rsidRPr="00B7480D">
        <w:rPr>
          <w:color w:val="000000"/>
        </w:rPr>
        <w:t>8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‰</w:t>
      </w:r>
      <w:r w:rsidR="00980BB6" w:rsidRPr="00B7480D">
        <w:rPr>
          <w:color w:val="000000"/>
        </w:rPr>
        <w:t>,</w:t>
      </w:r>
    </w:p>
    <w:p w:rsidR="002E0743" w:rsidRPr="00B7480D" w:rsidRDefault="00B64FEC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С КМ0+00 до КМ1,450 запроектирована станционная площадка</w:t>
      </w:r>
      <w:r w:rsidR="00F362DC" w:rsidRPr="00B7480D">
        <w:rPr>
          <w:color w:val="000000"/>
        </w:rPr>
        <w:fldChar w:fldCharType="begin"/>
      </w:r>
      <w:r w:rsidR="00F362DC" w:rsidRPr="00B7480D">
        <w:rPr>
          <w:color w:val="000000"/>
        </w:rPr>
        <w:instrText>LINK Excel.Sheet.8 "E:\\Документы\\КУРСОВЫЕ\\Новая линия Попов\\расчет.xls" "Расчет отметок профиля!R47C21:R59C24"  \* MERGEFORMAT \a \h</w:instrText>
      </w:r>
      <w:r w:rsidR="00F362DC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3229"/>
        <w:gridCol w:w="2622"/>
        <w:gridCol w:w="1724"/>
        <w:gridCol w:w="1722"/>
      </w:tblGrid>
      <w:tr w:rsidR="002E0743" w:rsidRPr="00B7480D" w:rsidTr="00B7480D">
        <w:trPr>
          <w:divId w:val="44"/>
          <w:cantSplit/>
          <w:trHeight w:val="30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ПК</w:t>
            </w:r>
          </w:p>
        </w:tc>
      </w:tr>
      <w:tr w:rsidR="002E0743" w:rsidRPr="00B7480D" w:rsidTr="00B7480D">
        <w:trPr>
          <w:divId w:val="44"/>
          <w:cantSplit/>
          <w:trHeight w:val="405"/>
          <w:jc w:val="center"/>
        </w:trPr>
        <w:tc>
          <w:tcPr>
            <w:tcW w:w="3147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напряженный ход</w:t>
            </w:r>
          </w:p>
        </w:tc>
        <w:tc>
          <w:tcPr>
            <w:tcW w:w="1853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вольный ход</w:t>
            </w:r>
          </w:p>
        </w:tc>
      </w:tr>
      <w:tr w:rsidR="002E0743" w:rsidRPr="00B7480D" w:rsidTr="00B7480D">
        <w:trPr>
          <w:divId w:val="44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3.00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3.76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0.00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3.00</w:t>
            </w:r>
          </w:p>
        </w:tc>
      </w:tr>
      <w:tr w:rsidR="002E0743" w:rsidRPr="00B7480D" w:rsidTr="00B7480D">
        <w:trPr>
          <w:divId w:val="44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5.70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8.56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3.76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5.70</w:t>
            </w:r>
          </w:p>
        </w:tc>
      </w:tr>
      <w:tr w:rsidR="002E0743" w:rsidRPr="00B7480D" w:rsidTr="00B7480D">
        <w:trPr>
          <w:divId w:val="44"/>
          <w:cantSplit/>
          <w:trHeight w:val="315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11.86</w:t>
            </w: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13.50</w:t>
            </w: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8.56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11.86</w:t>
            </w:r>
          </w:p>
        </w:tc>
      </w:tr>
      <w:tr w:rsidR="002E0743" w:rsidRPr="00B7480D" w:rsidTr="00B7480D">
        <w:trPr>
          <w:divId w:val="44"/>
          <w:cantSplit/>
          <w:trHeight w:val="33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13.50</w:t>
            </w: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15.00</w:t>
            </w: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44"/>
          <w:cantSplit/>
          <w:trHeight w:val="390"/>
          <w:jc w:val="center"/>
        </w:trPr>
        <w:tc>
          <w:tcPr>
            <w:tcW w:w="17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990E0B" w:rsidRDefault="00990E0B" w:rsidP="00B7480D">
      <w:pPr>
        <w:pStyle w:val="a4"/>
        <w:spacing w:line="360" w:lineRule="auto"/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="00F362DC" w:rsidRPr="00B7480D">
        <w:rPr>
          <w:color w:val="000000"/>
        </w:rPr>
        <w:fldChar w:fldCharType="end"/>
      </w:r>
      <w:r w:rsidR="00980BB6" w:rsidRPr="00990E0B">
        <w:rPr>
          <w:b/>
          <w:color w:val="000000"/>
        </w:rPr>
        <w:t>4. У</w:t>
      </w:r>
      <w:r w:rsidRPr="00990E0B">
        <w:rPr>
          <w:b/>
          <w:color w:val="000000"/>
        </w:rPr>
        <w:t>становление норм проектирования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B7480D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Нормы проектирования устанавливаются в зависимости от категории дороги по СТН Ц</w:t>
      </w:r>
      <w:r w:rsidR="00B7480D">
        <w:rPr>
          <w:color w:val="000000"/>
        </w:rPr>
        <w:t>-</w:t>
      </w:r>
      <w:r w:rsidR="00B7480D" w:rsidRPr="00B7480D">
        <w:rPr>
          <w:color w:val="000000"/>
        </w:rPr>
        <w:t>0</w:t>
      </w:r>
      <w:r w:rsidRPr="00B7480D">
        <w:rPr>
          <w:color w:val="000000"/>
        </w:rPr>
        <w:t>1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>9</w:t>
      </w:r>
      <w:r w:rsidRPr="00B7480D">
        <w:rPr>
          <w:color w:val="000000"/>
        </w:rPr>
        <w:t>5: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Длина приемоотправочных путей: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  <w:lang w:val="en-US"/>
        </w:rPr>
        <w:t>l</w:t>
      </w:r>
      <w:r w:rsidRPr="00B7480D">
        <w:rPr>
          <w:color w:val="000000"/>
          <w:vertAlign w:val="subscript"/>
        </w:rPr>
        <w:t>по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/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+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  <w:vertAlign w:val="subscript"/>
        </w:rPr>
        <w:t>л</w:t>
      </w:r>
      <w:r w:rsidRPr="00B7480D">
        <w:rPr>
          <w:color w:val="000000"/>
        </w:rPr>
        <w:t>,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2E0743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где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ПЗ!R5C4:R5C6"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878"/>
        <w:gridCol w:w="3129"/>
        <w:gridCol w:w="4290"/>
      </w:tblGrid>
      <w:tr w:rsidR="002E0743" w:rsidRPr="00B7480D" w:rsidTr="00B7480D">
        <w:trPr>
          <w:divId w:val="534"/>
          <w:cantSplit/>
          <w:trHeight w:val="405"/>
          <w:jc w:val="center"/>
        </w:trPr>
        <w:tc>
          <w:tcPr>
            <w:tcW w:w="1010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Q=</w:t>
            </w:r>
          </w:p>
        </w:tc>
        <w:tc>
          <w:tcPr>
            <w:tcW w:w="1683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4300</w:t>
            </w:r>
          </w:p>
        </w:tc>
        <w:tc>
          <w:tcPr>
            <w:tcW w:w="2307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т.</w:t>
            </w:r>
          </w:p>
        </w:tc>
      </w:tr>
    </w:tbl>
    <w:p w:rsidR="00990E0B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 xml:space="preserve">– норма массы для локомотива </w:t>
      </w:r>
      <w:r w:rsidR="0004154D" w:rsidRPr="00B7480D">
        <w:rPr>
          <w:color w:val="000000"/>
        </w:rPr>
        <w:t>2ТЭ10</w:t>
      </w:r>
      <w:r w:rsidRPr="00B7480D">
        <w:rPr>
          <w:color w:val="000000"/>
        </w:rPr>
        <w:t xml:space="preserve"> при руководящем уклоне 1</w:t>
      </w:r>
      <w:r w:rsidR="00B7480D" w:rsidRPr="00B7480D">
        <w:rPr>
          <w:color w:val="000000"/>
        </w:rPr>
        <w:t>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‰</w:t>
      </w:r>
      <w:r w:rsidRPr="00B7480D">
        <w:rPr>
          <w:color w:val="000000"/>
        </w:rPr>
        <w:t>;</w:t>
      </w:r>
    </w:p>
    <w:p w:rsidR="002E0743" w:rsidRPr="00B7480D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ПЗ!R17C4:R17C6"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878"/>
        <w:gridCol w:w="3129"/>
        <w:gridCol w:w="4290"/>
      </w:tblGrid>
      <w:tr w:rsidR="002E0743" w:rsidRPr="00B7480D" w:rsidTr="00B7480D">
        <w:trPr>
          <w:divId w:val="24"/>
          <w:cantSplit/>
          <w:trHeight w:val="315"/>
          <w:jc w:val="center"/>
        </w:trPr>
        <w:tc>
          <w:tcPr>
            <w:tcW w:w="1010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Q=</w:t>
            </w:r>
          </w:p>
        </w:tc>
        <w:tc>
          <w:tcPr>
            <w:tcW w:w="1683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5200</w:t>
            </w:r>
          </w:p>
        </w:tc>
        <w:tc>
          <w:tcPr>
            <w:tcW w:w="2307" w:type="pct"/>
            <w:noWrap/>
          </w:tcPr>
          <w:p w:rsidR="002E0743" w:rsidRPr="00B7480D" w:rsidRDefault="002E0743" w:rsidP="00B7480D">
            <w:pPr>
              <w:framePr w:hSpace="180" w:wrap="around" w:vAnchor="text" w:hAnchor="text" w:x="94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т.</w:t>
            </w:r>
          </w:p>
        </w:tc>
      </w:tr>
    </w:tbl>
    <w:p w:rsidR="00990E0B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 xml:space="preserve">– норма массы для локомотива </w:t>
      </w:r>
      <w:r w:rsidR="0004154D" w:rsidRPr="00B7480D">
        <w:rPr>
          <w:color w:val="000000"/>
        </w:rPr>
        <w:t>2ТЭ10</w:t>
      </w:r>
      <w:r w:rsidRPr="00B7480D">
        <w:rPr>
          <w:color w:val="000000"/>
        </w:rPr>
        <w:t xml:space="preserve"> при руководящем уклоне </w:t>
      </w:r>
      <w:r w:rsidR="00B7480D" w:rsidRPr="00B7480D">
        <w:rPr>
          <w:color w:val="000000"/>
        </w:rPr>
        <w:t>8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‰</w:t>
      </w:r>
      <w:r w:rsidRPr="00B7480D">
        <w:rPr>
          <w:color w:val="000000"/>
        </w:rPr>
        <w:t>;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=8т/м – погонная нагрузка от состава;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  <w:lang w:val="en-US"/>
        </w:rPr>
        <w:t>l</w:t>
      </w:r>
      <w:r w:rsidRPr="00B7480D">
        <w:rPr>
          <w:color w:val="000000"/>
          <w:vertAlign w:val="subscript"/>
        </w:rPr>
        <w:t>л</w:t>
      </w:r>
      <w:r w:rsidRPr="00B7480D">
        <w:rPr>
          <w:color w:val="000000"/>
        </w:rPr>
        <w:t>=33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. – длина локомотива;</w:t>
      </w:r>
    </w:p>
    <w:p w:rsidR="002E0743" w:rsidRPr="00B7480D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ПЗ!R5C8:R5C14"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844"/>
        <w:gridCol w:w="1004"/>
        <w:gridCol w:w="327"/>
        <w:gridCol w:w="1082"/>
        <w:gridCol w:w="1205"/>
        <w:gridCol w:w="1082"/>
        <w:gridCol w:w="1753"/>
      </w:tblGrid>
      <w:tr w:rsidR="00B7480D" w:rsidRPr="00B7480D" w:rsidTr="00B7480D">
        <w:trPr>
          <w:divId w:val="466"/>
          <w:cantSplit/>
          <w:trHeight w:val="405"/>
          <w:jc w:val="center"/>
        </w:trPr>
        <w:tc>
          <w:tcPr>
            <w:tcW w:w="152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54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8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94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750</w:t>
            </w:r>
          </w:p>
        </w:tc>
      </w:tr>
    </w:tbl>
    <w:p w:rsidR="002E0743" w:rsidRPr="00B7480D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ПЗ!R5C8:R5C15"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954"/>
        <w:gridCol w:w="493"/>
        <w:gridCol w:w="677"/>
        <w:gridCol w:w="738"/>
        <w:gridCol w:w="924"/>
        <w:gridCol w:w="677"/>
        <w:gridCol w:w="1971"/>
        <w:gridCol w:w="863"/>
      </w:tblGrid>
      <w:tr w:rsidR="002E0743" w:rsidRPr="00B7480D" w:rsidTr="00B7480D">
        <w:trPr>
          <w:divId w:val="21"/>
          <w:cantSplit/>
          <w:trHeight w:val="405"/>
          <w:jc w:val="center"/>
        </w:trPr>
        <w:tc>
          <w:tcPr>
            <w:tcW w:w="15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90E0B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, принимаем 850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 xml:space="preserve"> для </w:t>
      </w:r>
      <w:r w:rsidR="00F10A36" w:rsidRPr="00B7480D">
        <w:rPr>
          <w:color w:val="000000"/>
        </w:rPr>
        <w:t>южного</w:t>
      </w:r>
      <w:r w:rsidRPr="00B7480D">
        <w:rPr>
          <w:color w:val="000000"/>
        </w:rPr>
        <w:t xml:space="preserve"> варианта;</w:t>
      </w:r>
    </w:p>
    <w:p w:rsidR="002E0743" w:rsidRPr="00B7480D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ПЗ!R17C8:R17C15"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472"/>
        <w:gridCol w:w="995"/>
        <w:gridCol w:w="1056"/>
        <w:gridCol w:w="1075"/>
        <w:gridCol w:w="1196"/>
        <w:gridCol w:w="1075"/>
        <w:gridCol w:w="1335"/>
        <w:gridCol w:w="1093"/>
      </w:tblGrid>
      <w:tr w:rsidR="00B7480D" w:rsidRPr="00B7480D" w:rsidTr="00B7480D">
        <w:trPr>
          <w:divId w:val="422"/>
          <w:cantSplit/>
          <w:trHeight w:val="315"/>
          <w:jc w:val="center"/>
        </w:trPr>
        <w:tc>
          <w:tcPr>
            <w:tcW w:w="79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53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6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7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8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</w:t>
            </w:r>
          </w:p>
        </w:tc>
      </w:tr>
    </w:tbl>
    <w:p w:rsidR="00990E0B" w:rsidRDefault="00937A35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 xml:space="preserve">, принимаем </w:t>
      </w:r>
      <w:r w:rsidR="002E0743" w:rsidRPr="00B7480D">
        <w:rPr>
          <w:color w:val="000000"/>
        </w:rPr>
        <w:t>10</w:t>
      </w:r>
      <w:r w:rsidRPr="00B7480D">
        <w:rPr>
          <w:color w:val="000000"/>
        </w:rPr>
        <w:t>50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 xml:space="preserve"> для </w:t>
      </w:r>
      <w:r w:rsidR="00F10A36" w:rsidRPr="00B7480D">
        <w:rPr>
          <w:color w:val="000000"/>
        </w:rPr>
        <w:t>северного</w:t>
      </w:r>
      <w:r w:rsidRPr="00B7480D">
        <w:rPr>
          <w:color w:val="000000"/>
        </w:rPr>
        <w:t xml:space="preserve"> варианта;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Длина станционных путей</w:t>
      </w:r>
      <w:r w:rsidR="00B7480D">
        <w:rPr>
          <w:color w:val="000000"/>
        </w:rPr>
        <w:t xml:space="preserve"> –</w:t>
      </w:r>
      <w:r w:rsidR="00B7480D" w:rsidRPr="00B7480D">
        <w:rPr>
          <w:color w:val="000000"/>
        </w:rPr>
        <w:t xml:space="preserve"> 24</w:t>
      </w:r>
      <w:r w:rsidRPr="00B7480D">
        <w:rPr>
          <w:color w:val="000000"/>
        </w:rPr>
        <w:t>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 xml:space="preserve"> – для продольного расположения приемоотправочных;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Рекомендуемая разность уклонов</w:t>
      </w:r>
      <w:r w:rsidR="00B7480D">
        <w:rPr>
          <w:color w:val="000000"/>
        </w:rPr>
        <w:t xml:space="preserve"> –</w:t>
      </w:r>
      <w:r w:rsidR="00B7480D" w:rsidRPr="00B7480D">
        <w:rPr>
          <w:color w:val="000000"/>
        </w:rPr>
        <w:t xml:space="preserve"> 8</w:t>
      </w:r>
      <w:r w:rsidR="00B7480D">
        <w:rPr>
          <w:color w:val="000000"/>
        </w:rPr>
        <w:t xml:space="preserve">% </w:t>
      </w:r>
      <w:r w:rsidRPr="00B7480D">
        <w:rPr>
          <w:color w:val="000000"/>
          <w:vertAlign w:val="subscript"/>
        </w:rPr>
        <w:t>о</w:t>
      </w:r>
      <w:r w:rsidRPr="00B7480D">
        <w:rPr>
          <w:color w:val="000000"/>
        </w:rPr>
        <w:t>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Допускаемая разность уклонов</w:t>
      </w:r>
      <w:r w:rsidR="00B7480D">
        <w:rPr>
          <w:color w:val="000000"/>
        </w:rPr>
        <w:t xml:space="preserve"> –</w:t>
      </w:r>
      <w:r w:rsidR="00B7480D" w:rsidRPr="00B7480D">
        <w:rPr>
          <w:color w:val="000000"/>
        </w:rPr>
        <w:t xml:space="preserve"> 13</w:t>
      </w:r>
      <w:r w:rsidR="00B7480D">
        <w:rPr>
          <w:color w:val="000000"/>
        </w:rPr>
        <w:t xml:space="preserve">% </w:t>
      </w:r>
      <w:r w:rsidRPr="00B7480D">
        <w:rPr>
          <w:color w:val="000000"/>
          <w:vertAlign w:val="subscript"/>
        </w:rPr>
        <w:t>о</w:t>
      </w:r>
      <w:r w:rsidRPr="00B7480D">
        <w:rPr>
          <w:color w:val="000000"/>
        </w:rPr>
        <w:t>.</w:t>
      </w:r>
    </w:p>
    <w:p w:rsidR="00B7480D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Радиусы круговых кривых:</w:t>
      </w:r>
    </w:p>
    <w:p w:rsidR="00980BB6" w:rsidRPr="00B7480D" w:rsidRDefault="00B7480D" w:rsidP="00B7480D">
      <w:pPr>
        <w:pStyle w:val="a4"/>
        <w:spacing w:line="360" w:lineRule="auto"/>
        <w:ind w:firstLine="709"/>
        <w:rPr>
          <w:color w:val="000000"/>
        </w:rPr>
      </w:pPr>
      <w:r>
        <w:rPr>
          <w:color w:val="000000"/>
        </w:rPr>
        <w:t>– </w:t>
      </w:r>
      <w:r w:rsidR="00980BB6" w:rsidRPr="00B7480D">
        <w:rPr>
          <w:color w:val="000000"/>
        </w:rPr>
        <w:t xml:space="preserve">в нормальных условиях </w:t>
      </w:r>
      <w:r>
        <w:rPr>
          <w:color w:val="000000"/>
        </w:rPr>
        <w:t>–</w:t>
      </w:r>
      <w:r w:rsidRPr="00B7480D">
        <w:rPr>
          <w:color w:val="000000"/>
        </w:rPr>
        <w:t xml:space="preserve"> </w:t>
      </w:r>
      <w:r w:rsidR="00980BB6" w:rsidRPr="00B7480D">
        <w:rPr>
          <w:color w:val="000000"/>
        </w:rPr>
        <w:t>4000</w:t>
      </w:r>
      <w:r>
        <w:rPr>
          <w:color w:val="000000"/>
        </w:rPr>
        <w:t> </w:t>
      </w:r>
      <w:r w:rsidRPr="00B7480D">
        <w:rPr>
          <w:color w:val="000000"/>
        </w:rPr>
        <w:t>м</w:t>
      </w:r>
      <w:r w:rsidR="00980BB6" w:rsidRPr="00B7480D">
        <w:rPr>
          <w:color w:val="000000"/>
        </w:rPr>
        <w:t>;</w:t>
      </w:r>
    </w:p>
    <w:p w:rsidR="00980BB6" w:rsidRPr="00B7480D" w:rsidRDefault="00980BB6" w:rsidP="00B7480D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B7480D">
        <w:rPr>
          <w:color w:val="000000"/>
        </w:rPr>
        <w:t>в трудных условиях – 1500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;</w:t>
      </w:r>
    </w:p>
    <w:p w:rsidR="00980BB6" w:rsidRPr="00B7480D" w:rsidRDefault="00980BB6" w:rsidP="00B7480D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B7480D">
        <w:rPr>
          <w:color w:val="000000"/>
        </w:rPr>
        <w:t>в очень трудных условиях – 800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;</w:t>
      </w:r>
    </w:p>
    <w:p w:rsidR="00B7480D" w:rsidRPr="00B7480D" w:rsidRDefault="00980BB6" w:rsidP="00B7480D">
      <w:pPr>
        <w:pStyle w:val="a4"/>
        <w:numPr>
          <w:ilvl w:val="0"/>
          <w:numId w:val="15"/>
        </w:numPr>
        <w:spacing w:line="360" w:lineRule="auto"/>
        <w:ind w:left="0" w:firstLine="709"/>
        <w:rPr>
          <w:color w:val="000000"/>
        </w:rPr>
      </w:pPr>
      <w:r w:rsidRPr="00B7480D">
        <w:rPr>
          <w:color w:val="000000"/>
        </w:rPr>
        <w:t>по согласованию с МПС – 400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.</w:t>
      </w:r>
    </w:p>
    <w:p w:rsidR="00B7480D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Рекомендуемая норма разделительных площадок – 200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Допускаемая норма разделительных площадок – 200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Длина прямой вставки между кривыми, направленными в одну сторону: при нормальных условиях – 150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, в трудных условиях – 75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.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Длина прямой вставки между кривыми, направленными в разные стороны: при нормальных условиях – 150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  <w:r w:rsidRPr="00B7480D">
        <w:rPr>
          <w:color w:val="000000"/>
        </w:rPr>
        <w:t>, в трудных условиях – 50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м</w:t>
      </w: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990E0B" w:rsidRDefault="00990E0B" w:rsidP="00B7480D">
      <w:pPr>
        <w:pStyle w:val="a4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>5. Основные показатели трассы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980BB6" w:rsidRPr="00B7480D" w:rsidRDefault="00980BB6" w:rsidP="00B7480D">
      <w:pPr>
        <w:pStyle w:val="a4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Показатели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вариантов сведены в таблицу 5.1.</w:t>
      </w:r>
    </w:p>
    <w:p w:rsidR="00990E0B" w:rsidRDefault="00990E0B" w:rsidP="00B7480D">
      <w:pPr>
        <w:pStyle w:val="a4"/>
        <w:spacing w:line="360" w:lineRule="auto"/>
        <w:ind w:firstLine="709"/>
        <w:rPr>
          <w:color w:val="000000"/>
        </w:rPr>
      </w:pPr>
    </w:p>
    <w:p w:rsidR="002E0743" w:rsidRPr="00B7480D" w:rsidRDefault="00980BB6" w:rsidP="00990E0B">
      <w:pPr>
        <w:pStyle w:val="a4"/>
        <w:spacing w:line="360" w:lineRule="auto"/>
        <w:ind w:firstLine="709"/>
      </w:pPr>
      <w:r w:rsidRPr="00B7480D">
        <w:t>Таблица 5.1.</w:t>
      </w:r>
      <w:r w:rsidR="00990E0B">
        <w:t xml:space="preserve"> </w:t>
      </w:r>
      <w:r w:rsidRPr="00B7480D">
        <w:t>Показатели т</w:t>
      </w:r>
      <w:r w:rsidR="00990E0B">
        <w:t>рассы, плана и профиля варианта</w:t>
      </w:r>
      <w:r w:rsidR="00937A35" w:rsidRPr="00B7480D">
        <w:fldChar w:fldCharType="begin"/>
      </w:r>
      <w:r w:rsidR="00937A35" w:rsidRPr="00B7480D">
        <w:instrText>LINK Excel.Sheet.8 "E:\\Документы\\КУРСОВЫЕ\\Новая линия Попов\\расчет.xls" "Расчет ПЗ!R22C19:R32C22"  \* MERGEFORMAT \a \h</w:instrText>
      </w:r>
      <w:r w:rsidR="00937A35" w:rsidRPr="00B7480D"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36"/>
        <w:gridCol w:w="2886"/>
        <w:gridCol w:w="236"/>
        <w:gridCol w:w="236"/>
        <w:gridCol w:w="1830"/>
        <w:gridCol w:w="1817"/>
        <w:gridCol w:w="2056"/>
      </w:tblGrid>
      <w:tr w:rsidR="00B7480D" w:rsidRPr="00B7480D" w:rsidTr="00B7480D">
        <w:trPr>
          <w:divId w:val="371"/>
          <w:cantSplit/>
          <w:trHeight w:val="750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Измери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южный вариант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северный вариант</w:t>
            </w:r>
          </w:p>
        </w:tc>
      </w:tr>
      <w:tr w:rsidR="00B7480D" w:rsidRPr="00B7480D" w:rsidTr="00B7480D">
        <w:trPr>
          <w:gridAfter w:val="3"/>
          <w:divId w:val="371"/>
          <w:wAfter w:w="5704" w:type="dxa"/>
          <w:cantSplit/>
          <w:trHeight w:val="390"/>
          <w:jc w:val="center"/>
        </w:trPr>
        <w:tc>
          <w:tcPr>
            <w:tcW w:w="12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5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тель</w:t>
            </w:r>
          </w:p>
        </w:tc>
        <w:tc>
          <w:tcPr>
            <w:tcW w:w="12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7480D" w:rsidRPr="00B7480D" w:rsidTr="00B7480D">
        <w:trPr>
          <w:divId w:val="371"/>
          <w:cantSplit/>
          <w:trHeight w:val="49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Руководящий уклон, ip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‰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8</w:t>
            </w:r>
          </w:p>
        </w:tc>
      </w:tr>
      <w:tr w:rsidR="00B7480D" w:rsidRPr="00B7480D" w:rsidTr="00B7480D">
        <w:trPr>
          <w:divId w:val="371"/>
          <w:cantSplit/>
          <w:trHeight w:val="82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Полезная длина приемоотправочных путей, lпо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850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1050</w:t>
            </w:r>
          </w:p>
        </w:tc>
      </w:tr>
      <w:tr w:rsidR="00B7480D" w:rsidRPr="00B7480D" w:rsidTr="00B7480D">
        <w:trPr>
          <w:divId w:val="371"/>
          <w:cantSplit/>
          <w:trHeight w:val="49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Длина линии, Lлинии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Км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14.25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15.00</w:t>
            </w:r>
          </w:p>
        </w:tc>
      </w:tr>
      <w:tr w:rsidR="00B7480D" w:rsidRPr="00B7480D" w:rsidTr="00B7480D">
        <w:trPr>
          <w:divId w:val="371"/>
          <w:cantSplit/>
          <w:trHeight w:val="79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Разность точек конца и начала трассы, туда</w:t>
            </w:r>
            <w:r w:rsidR="00B7480D">
              <w:rPr>
                <w:color w:val="000000"/>
                <w:sz w:val="20"/>
                <w:szCs w:val="28"/>
              </w:rPr>
              <w:t xml:space="preserve"> / </w:t>
            </w:r>
            <w:r w:rsidR="00B7480D" w:rsidRPr="00B7480D">
              <w:rPr>
                <w:color w:val="000000"/>
                <w:sz w:val="20"/>
                <w:szCs w:val="28"/>
              </w:rPr>
              <w:t>обратно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-15.98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-15.98</w:t>
            </w:r>
          </w:p>
        </w:tc>
      </w:tr>
      <w:tr w:rsidR="00B7480D" w:rsidRPr="00B7480D" w:rsidTr="00B7480D">
        <w:trPr>
          <w:divId w:val="371"/>
          <w:cantSplit/>
          <w:trHeight w:val="810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Сумма углов поворота всех кривых на трассе, Sa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Град.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503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352</w:t>
            </w:r>
          </w:p>
        </w:tc>
      </w:tr>
      <w:tr w:rsidR="00B7480D" w:rsidRPr="00B7480D" w:rsidTr="00B7480D">
        <w:trPr>
          <w:divId w:val="371"/>
          <w:cantSplit/>
          <w:trHeight w:val="46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Минимальный радиус кривой, Rmin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1200</w:t>
            </w:r>
          </w:p>
        </w:tc>
      </w:tr>
      <w:tr w:rsidR="00B7480D" w:rsidRPr="00B7480D" w:rsidTr="00B7480D">
        <w:trPr>
          <w:divId w:val="371"/>
          <w:cantSplit/>
          <w:trHeight w:val="40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Максимальный радиус кривой, Rmax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1500</w:t>
            </w:r>
          </w:p>
        </w:tc>
      </w:tr>
      <w:tr w:rsidR="00B7480D" w:rsidRPr="00B7480D" w:rsidTr="00B7480D">
        <w:trPr>
          <w:divId w:val="371"/>
          <w:cantSplit/>
          <w:trHeight w:val="40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Средний радиус кривой, Rср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1350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1350</w:t>
            </w:r>
          </w:p>
        </w:tc>
      </w:tr>
      <w:tr w:rsidR="00B7480D" w:rsidRPr="00B7480D" w:rsidTr="00B7480D">
        <w:trPr>
          <w:divId w:val="371"/>
          <w:cantSplit/>
          <w:trHeight w:val="405"/>
          <w:jc w:val="center"/>
        </w:trPr>
        <w:tc>
          <w:tcPr>
            <w:tcW w:w="1933" w:type="pct"/>
            <w:gridSpan w:val="4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Коэффициент развития трассы</w:t>
            </w:r>
          </w:p>
        </w:tc>
        <w:tc>
          <w:tcPr>
            <w:tcW w:w="98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77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1.10</w:t>
            </w:r>
          </w:p>
        </w:tc>
        <w:tc>
          <w:tcPr>
            <w:tcW w:w="110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1.15</w:t>
            </w:r>
          </w:p>
        </w:tc>
      </w:tr>
    </w:tbl>
    <w:p w:rsidR="00980BB6" w:rsidRPr="00B7480D" w:rsidRDefault="00937A35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fldChar w:fldCharType="end"/>
      </w:r>
    </w:p>
    <w:p w:rsidR="00980BB6" w:rsidRPr="00990E0B" w:rsidRDefault="00980BB6" w:rsidP="00B748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90E0B">
        <w:rPr>
          <w:b/>
          <w:color w:val="000000"/>
          <w:sz w:val="28"/>
        </w:rPr>
        <w:t>6</w:t>
      </w:r>
      <w:r w:rsidR="00990E0B" w:rsidRPr="00990E0B">
        <w:rPr>
          <w:b/>
          <w:color w:val="000000"/>
          <w:sz w:val="28"/>
        </w:rPr>
        <w:t>. Размещение раздельных пунктов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В результате проектирования вариантов новой железнодорожной линии и проведения тяговых расчетов, а т. ж. на основании расчетов установлено, что раздельные пункты находятся за пределами линии.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Расчеты производятся в следующем порядке: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position w:val="-34"/>
          <w:sz w:val="28"/>
        </w:rPr>
      </w:pPr>
    </w:p>
    <w:p w:rsidR="00980BB6" w:rsidRPr="00B7480D" w:rsidRDefault="009F3F6A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position w:val="-34"/>
          <w:sz w:val="28"/>
        </w:rPr>
        <w:object w:dxaOrig="3140" w:dyaOrig="720">
          <v:shape id="_x0000_i1026" type="#_x0000_t75" style="width:229.5pt;height:52.5pt" o:ole="" fillcolor="window">
            <v:imagedata r:id="rId8" o:title=""/>
          </v:shape>
          <o:OLEObject Type="Embed" ProgID="Equation.3" ShapeID="_x0000_i1026" DrawAspect="Content" ObjectID="_1469444693" r:id="rId9"/>
        </w:objec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 xml:space="preserve">где: </w:t>
      </w:r>
      <w:r w:rsidRPr="00B7480D">
        <w:rPr>
          <w:color w:val="000000"/>
          <w:sz w:val="28"/>
          <w:lang w:val="en-US"/>
        </w:rPr>
        <w:t>t</w:t>
      </w:r>
      <w:r w:rsidRPr="00B7480D">
        <w:rPr>
          <w:color w:val="000000"/>
          <w:sz w:val="28"/>
          <w:vertAlign w:val="subscript"/>
        </w:rPr>
        <w:t>техн</w:t>
      </w:r>
      <w:r w:rsidRPr="00B7480D">
        <w:rPr>
          <w:color w:val="000000"/>
          <w:sz w:val="28"/>
        </w:rPr>
        <w:t xml:space="preserve"> =60</w:t>
      </w:r>
      <w:r w:rsidR="00B7480D">
        <w:rPr>
          <w:color w:val="000000"/>
          <w:sz w:val="28"/>
        </w:rPr>
        <w:t> </w:t>
      </w:r>
      <w:r w:rsidR="00B7480D" w:rsidRPr="00B7480D">
        <w:rPr>
          <w:color w:val="000000"/>
          <w:sz w:val="28"/>
        </w:rPr>
        <w:t>мин</w:t>
      </w:r>
      <w:r w:rsidRPr="00B7480D">
        <w:rPr>
          <w:color w:val="000000"/>
          <w:sz w:val="28"/>
        </w:rPr>
        <w:t>. – технологическое окно;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szCs w:val="28"/>
        </w:rPr>
        <w:sym w:font="Symbol" w:char="F061"/>
      </w:r>
      <w:r w:rsidRPr="00B7480D">
        <w:rPr>
          <w:color w:val="000000"/>
          <w:sz w:val="28"/>
          <w:vertAlign w:val="subscript"/>
        </w:rPr>
        <w:t>н</w:t>
      </w:r>
      <w:r w:rsidRPr="00B7480D">
        <w:rPr>
          <w:color w:val="000000"/>
          <w:sz w:val="28"/>
        </w:rPr>
        <w:t xml:space="preserve"> =0,96 – коэффициент пакетности, равный отношению числа поездов, следующих в пакете, к общему числу поездов;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lang w:val="en-US"/>
        </w:rPr>
        <w:t>t</w:t>
      </w:r>
      <w:r w:rsidRPr="00B7480D">
        <w:rPr>
          <w:color w:val="000000"/>
          <w:sz w:val="28"/>
          <w:vertAlign w:val="subscript"/>
        </w:rPr>
        <w:t>рз</w:t>
      </w:r>
      <w:r w:rsidRPr="00B7480D">
        <w:rPr>
          <w:color w:val="000000"/>
          <w:sz w:val="28"/>
        </w:rPr>
        <w:t xml:space="preserve"> =3</w:t>
      </w:r>
      <w:r w:rsidR="00B7480D">
        <w:rPr>
          <w:color w:val="000000"/>
          <w:sz w:val="28"/>
        </w:rPr>
        <w:t> </w:t>
      </w:r>
      <w:r w:rsidR="00B7480D" w:rsidRPr="00B7480D">
        <w:rPr>
          <w:color w:val="000000"/>
          <w:sz w:val="28"/>
        </w:rPr>
        <w:t>мин</w:t>
      </w:r>
      <w:r w:rsidRPr="00B7480D">
        <w:rPr>
          <w:color w:val="000000"/>
          <w:sz w:val="28"/>
        </w:rPr>
        <w:t xml:space="preserve">. </w:t>
      </w:r>
      <w:r w:rsidR="00B7480D">
        <w:rPr>
          <w:color w:val="000000"/>
          <w:sz w:val="28"/>
        </w:rPr>
        <w:t>–</w:t>
      </w:r>
      <w:r w:rsidR="00B7480D" w:rsidRPr="00B7480D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>поправка на разгон и замедление поездов;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lang w:val="en-US"/>
        </w:rPr>
        <w:t>n</w:t>
      </w:r>
      <w:r w:rsidRPr="00B7480D">
        <w:rPr>
          <w:color w:val="000000"/>
          <w:sz w:val="28"/>
          <w:vertAlign w:val="subscript"/>
        </w:rPr>
        <w:t>р</w:t>
      </w:r>
      <w:r w:rsidRPr="00B7480D">
        <w:rPr>
          <w:color w:val="000000"/>
          <w:sz w:val="28"/>
        </w:rPr>
        <w:t>. – расчетная пропускная способность;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2</w:t>
      </w:r>
      <w:r w:rsidRPr="00B7480D">
        <w:rPr>
          <w:color w:val="000000"/>
          <w:sz w:val="28"/>
          <w:szCs w:val="28"/>
        </w:rPr>
        <w:sym w:font="Symbol" w:char="F074"/>
      </w:r>
      <w:r w:rsidRPr="00B7480D">
        <w:rPr>
          <w:color w:val="000000"/>
          <w:sz w:val="28"/>
        </w:rPr>
        <w:t>=4</w:t>
      </w:r>
      <w:r w:rsidR="00B7480D">
        <w:rPr>
          <w:color w:val="000000"/>
          <w:sz w:val="28"/>
        </w:rPr>
        <w:t> </w:t>
      </w:r>
      <w:r w:rsidR="00B7480D" w:rsidRPr="00B7480D">
        <w:rPr>
          <w:color w:val="000000"/>
          <w:sz w:val="28"/>
        </w:rPr>
        <w:t>мин</w:t>
      </w:r>
      <w:r w:rsidRPr="00B7480D">
        <w:rPr>
          <w:color w:val="000000"/>
          <w:sz w:val="28"/>
        </w:rPr>
        <w:t>. – станционный интервал.</w:t>
      </w:r>
    </w:p>
    <w:p w:rsidR="002E0743" w:rsidRPr="00B7480D" w:rsidRDefault="00937A35" w:rsidP="00B7480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</w:rPr>
        <w:fldChar w:fldCharType="begin"/>
      </w:r>
      <w:r w:rsidRPr="00B7480D">
        <w:rPr>
          <w:color w:val="000000"/>
          <w:sz w:val="28"/>
        </w:rPr>
        <w:instrText>LINK Excel.Sheet.8 "E:\\Документы\\КУРСОВЫЕ\\Новая линия Попов\\расчет.xls" "Расчет ПЗ!R9C81:R9C97"  \* MERGEFORMAT \a \h</w:instrText>
      </w:r>
      <w:r w:rsidRPr="00B7480D">
        <w:rPr>
          <w:color w:val="000000"/>
          <w:sz w:val="28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533"/>
        <w:gridCol w:w="505"/>
        <w:gridCol w:w="517"/>
        <w:gridCol w:w="692"/>
        <w:gridCol w:w="474"/>
        <w:gridCol w:w="562"/>
        <w:gridCol w:w="474"/>
        <w:gridCol w:w="496"/>
        <w:gridCol w:w="658"/>
        <w:gridCol w:w="474"/>
        <w:gridCol w:w="467"/>
        <w:gridCol w:w="562"/>
        <w:gridCol w:w="474"/>
        <w:gridCol w:w="496"/>
        <w:gridCol w:w="504"/>
        <w:gridCol w:w="723"/>
        <w:gridCol w:w="686"/>
      </w:tblGrid>
      <w:tr w:rsidR="00B7480D" w:rsidRPr="00B7480D" w:rsidTr="00B7480D">
        <w:trPr>
          <w:divId w:val="92"/>
          <w:cantSplit/>
          <w:trHeight w:val="315"/>
          <w:jc w:val="center"/>
        </w:trPr>
        <w:tc>
          <w:tcPr>
            <w:tcW w:w="28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tp</w:t>
            </w:r>
          </w:p>
        </w:tc>
        <w:tc>
          <w:tcPr>
            <w:tcW w:w="27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7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((</w:t>
            </w:r>
          </w:p>
        </w:tc>
        <w:tc>
          <w:tcPr>
            <w:tcW w:w="37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2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5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2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7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43.95</w:t>
            </w:r>
          </w:p>
        </w:tc>
        <w:tc>
          <w:tcPr>
            <w:tcW w:w="36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мин.</w:t>
            </w:r>
          </w:p>
        </w:tc>
      </w:tr>
    </w:tbl>
    <w:p w:rsidR="00980BB6" w:rsidRPr="00B7480D" w:rsidRDefault="00937A35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fldChar w:fldCharType="end"/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Нужно сравнить расчетное время хода, через которое необходимо устраивать раздельный пункт, с покилометровым временем хода по заданным трассам.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 xml:space="preserve">Расчёты произведены в программе </w:t>
      </w:r>
      <w:r w:rsidRPr="00B7480D">
        <w:rPr>
          <w:color w:val="000000"/>
          <w:sz w:val="28"/>
          <w:lang w:val="en-US"/>
        </w:rPr>
        <w:t>SPEED</w:t>
      </w:r>
      <w:r w:rsidRPr="00B7480D">
        <w:rPr>
          <w:color w:val="000000"/>
          <w:sz w:val="28"/>
        </w:rPr>
        <w:t>.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743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</w:rPr>
        <w:t xml:space="preserve">Для </w:t>
      </w:r>
      <w:r w:rsidR="00F10A36" w:rsidRPr="00B7480D">
        <w:rPr>
          <w:color w:val="000000"/>
          <w:sz w:val="28"/>
        </w:rPr>
        <w:t>южного</w:t>
      </w:r>
      <w:r w:rsidRPr="00B7480D">
        <w:rPr>
          <w:color w:val="000000"/>
          <w:sz w:val="28"/>
        </w:rPr>
        <w:t xml:space="preserve"> варианта</w:t>
      </w:r>
      <w:r w:rsidR="00937A35" w:rsidRPr="00B7480D">
        <w:rPr>
          <w:color w:val="000000"/>
          <w:sz w:val="28"/>
        </w:rPr>
        <w:fldChar w:fldCharType="begin"/>
      </w:r>
      <w:r w:rsidR="00937A35" w:rsidRPr="00B7480D">
        <w:rPr>
          <w:color w:val="000000"/>
          <w:sz w:val="28"/>
        </w:rPr>
        <w:instrText>LINK Excel.Sheet.8 "E:\\Документы\\КУРСОВЫЕ\\Новая линия Попов\\расчет.xls" "Расчет отметок профиля!R8C31:R10C32"  \* MERGEFORMAT \a \h</w:instrText>
      </w:r>
      <w:r w:rsidR="00937A35" w:rsidRPr="00B7480D">
        <w:rPr>
          <w:color w:val="000000"/>
          <w:sz w:val="28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3366"/>
        <w:gridCol w:w="5931"/>
      </w:tblGrid>
      <w:tr w:rsidR="002E0743" w:rsidRPr="00B7480D" w:rsidTr="00B7480D">
        <w:trPr>
          <w:divId w:val="489"/>
          <w:cantSplit/>
          <w:trHeight w:val="315"/>
          <w:jc w:val="center"/>
        </w:trPr>
        <w:tc>
          <w:tcPr>
            <w:tcW w:w="5000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Время хода поезда</w:t>
            </w:r>
          </w:p>
        </w:tc>
      </w:tr>
      <w:tr w:rsidR="002E0743" w:rsidRPr="00B7480D" w:rsidTr="00B7480D">
        <w:trPr>
          <w:divId w:val="489"/>
          <w:cantSplit/>
          <w:trHeight w:val="315"/>
          <w:jc w:val="center"/>
        </w:trPr>
        <w:tc>
          <w:tcPr>
            <w:tcW w:w="18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туда</w:t>
            </w:r>
          </w:p>
        </w:tc>
        <w:tc>
          <w:tcPr>
            <w:tcW w:w="319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обратно</w:t>
            </w:r>
          </w:p>
        </w:tc>
      </w:tr>
      <w:tr w:rsidR="002E0743" w:rsidRPr="00B7480D" w:rsidTr="00B7480D">
        <w:trPr>
          <w:divId w:val="489"/>
          <w:cantSplit/>
          <w:trHeight w:val="375"/>
          <w:jc w:val="center"/>
        </w:trPr>
        <w:tc>
          <w:tcPr>
            <w:tcW w:w="18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</w:t>
            </w:r>
          </w:p>
        </w:tc>
        <w:tc>
          <w:tcPr>
            <w:tcW w:w="319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15.3</w:t>
            </w:r>
          </w:p>
        </w:tc>
      </w:tr>
    </w:tbl>
    <w:p w:rsidR="00990E0B" w:rsidRDefault="00937A35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fldChar w:fldCharType="end"/>
      </w:r>
    </w:p>
    <w:p w:rsidR="00980BB6" w:rsidRPr="00B7480D" w:rsidRDefault="0005776E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 xml:space="preserve"> следовательно,</w:t>
      </w:r>
      <w:r w:rsidR="00B7480D" w:rsidRPr="00B7480D">
        <w:rPr>
          <w:color w:val="000000"/>
          <w:sz w:val="28"/>
        </w:rPr>
        <w:t xml:space="preserve"> </w:t>
      </w:r>
      <w:r w:rsidR="00980BB6" w:rsidRPr="00B7480D">
        <w:rPr>
          <w:color w:val="000000"/>
          <w:sz w:val="28"/>
        </w:rPr>
        <w:t>устройство</w:t>
      </w:r>
      <w:r w:rsidR="00B7480D" w:rsidRPr="00B7480D">
        <w:rPr>
          <w:color w:val="000000"/>
          <w:sz w:val="28"/>
        </w:rPr>
        <w:t xml:space="preserve"> </w:t>
      </w:r>
      <w:r w:rsidR="00980BB6" w:rsidRPr="00B7480D">
        <w:rPr>
          <w:color w:val="000000"/>
          <w:sz w:val="28"/>
        </w:rPr>
        <w:t>раздельного пункта не требуется.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743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</w:rPr>
        <w:t xml:space="preserve">Для </w:t>
      </w:r>
      <w:r w:rsidR="00F10A36" w:rsidRPr="00B7480D">
        <w:rPr>
          <w:color w:val="000000"/>
          <w:sz w:val="28"/>
        </w:rPr>
        <w:t>северного</w:t>
      </w:r>
      <w:r w:rsidRPr="00B7480D">
        <w:rPr>
          <w:color w:val="000000"/>
          <w:sz w:val="28"/>
        </w:rPr>
        <w:t xml:space="preserve"> варианта время</w:t>
      </w:r>
      <w:r w:rsidR="00937A35" w:rsidRPr="00B7480D">
        <w:rPr>
          <w:color w:val="000000"/>
          <w:sz w:val="28"/>
        </w:rPr>
        <w:fldChar w:fldCharType="begin"/>
      </w:r>
      <w:r w:rsidR="00937A35" w:rsidRPr="00B7480D">
        <w:rPr>
          <w:color w:val="000000"/>
          <w:sz w:val="28"/>
        </w:rPr>
        <w:instrText>LINK Excel.Sheet.8 "E:\\Документы\\КУРСОВЫЕ\\Новая линия Попов\\расчет.xls" "Расчет отметок профиля!R70C31:R72C32"  \* MERGEFORMAT \a \h</w:instrText>
      </w:r>
      <w:r w:rsidR="00937A35" w:rsidRPr="00B7480D">
        <w:rPr>
          <w:color w:val="000000"/>
          <w:sz w:val="28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3366"/>
        <w:gridCol w:w="5931"/>
      </w:tblGrid>
      <w:tr w:rsidR="002E0743" w:rsidRPr="00B7480D" w:rsidTr="00B7480D">
        <w:trPr>
          <w:divId w:val="242"/>
          <w:cantSplit/>
          <w:trHeight w:val="270"/>
          <w:jc w:val="center"/>
        </w:trPr>
        <w:tc>
          <w:tcPr>
            <w:tcW w:w="5000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Время хода поезда</w:t>
            </w:r>
          </w:p>
        </w:tc>
      </w:tr>
      <w:tr w:rsidR="002E0743" w:rsidRPr="00B7480D" w:rsidTr="00B7480D">
        <w:trPr>
          <w:divId w:val="242"/>
          <w:cantSplit/>
          <w:trHeight w:val="390"/>
          <w:jc w:val="center"/>
        </w:trPr>
        <w:tc>
          <w:tcPr>
            <w:tcW w:w="18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туда</w:t>
            </w:r>
          </w:p>
        </w:tc>
        <w:tc>
          <w:tcPr>
            <w:tcW w:w="319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обратно</w:t>
            </w:r>
          </w:p>
        </w:tc>
      </w:tr>
      <w:tr w:rsidR="002E0743" w:rsidRPr="00B7480D" w:rsidTr="00B7480D">
        <w:trPr>
          <w:divId w:val="242"/>
          <w:cantSplit/>
          <w:trHeight w:val="390"/>
          <w:jc w:val="center"/>
        </w:trPr>
        <w:tc>
          <w:tcPr>
            <w:tcW w:w="18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15.1</w:t>
            </w:r>
          </w:p>
        </w:tc>
        <w:tc>
          <w:tcPr>
            <w:tcW w:w="319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16.8</w:t>
            </w:r>
          </w:p>
        </w:tc>
      </w:tr>
    </w:tbl>
    <w:p w:rsidR="00990E0B" w:rsidRDefault="00937A35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fldChar w:fldCharType="end"/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следовательно,</w:t>
      </w:r>
      <w:r w:rsidR="00B7480D" w:rsidRPr="00B7480D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>устройство</w:t>
      </w:r>
      <w:r w:rsidR="00B7480D" w:rsidRPr="00B7480D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>раздельного пункта не требуется.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80D" w:rsidRPr="00990E0B" w:rsidRDefault="00980BB6" w:rsidP="00B748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90E0B">
        <w:rPr>
          <w:b/>
          <w:color w:val="000000"/>
          <w:sz w:val="28"/>
        </w:rPr>
        <w:t>7. Разме</w:t>
      </w:r>
      <w:r w:rsidR="00990E0B" w:rsidRPr="00990E0B">
        <w:rPr>
          <w:b/>
          <w:color w:val="000000"/>
          <w:sz w:val="28"/>
        </w:rPr>
        <w:t>щение водопропускных сооружений</w:t>
      </w:r>
    </w:p>
    <w:p w:rsidR="00990E0B" w:rsidRPr="00B7480D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80D" w:rsidRPr="00B7480D" w:rsidRDefault="00980BB6" w:rsidP="00B7480D">
      <w:pPr>
        <w:pStyle w:val="21"/>
        <w:spacing w:line="360" w:lineRule="auto"/>
        <w:ind w:firstLine="709"/>
        <w:rPr>
          <w:color w:val="000000"/>
        </w:rPr>
      </w:pPr>
      <w:r w:rsidRPr="00B7480D">
        <w:rPr>
          <w:color w:val="000000"/>
        </w:rPr>
        <w:t>Целью данной части расчетов является устройство водопропускных сооружений на всем промежутке рассматриваемого участка новой железнодорожной линии. Именно они должны обеспечить пропуск воды и гарантировать безопасность и бесперебойность движения поездов при рациональных затратах на их строительство.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При расчетах необходимо по карте определить границы водосборов (бассейнов), выявить расположение логов и определить их уклон. На основании полученных данных можно непосредственно к расчету. Для этого необходимо определить площадь рассматриваемого водосбора.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Далее с помощью номограммы определяем расход притока для наименьшей из вероятностей 1 раз в 300 лет с учетом вида грунта (в нашем случае это</w:t>
      </w:r>
      <w:r w:rsidR="00B7480D">
        <w:rPr>
          <w:color w:val="000000"/>
          <w:sz w:val="28"/>
        </w:rPr>
        <w:t xml:space="preserve"> –</w:t>
      </w:r>
      <w:r w:rsidR="00B7480D" w:rsidRPr="00B7480D">
        <w:rPr>
          <w:color w:val="000000"/>
          <w:sz w:val="28"/>
        </w:rPr>
        <w:t xml:space="preserve"> су</w:t>
      </w:r>
      <w:r w:rsidRPr="00B7480D">
        <w:rPr>
          <w:color w:val="000000"/>
          <w:sz w:val="28"/>
        </w:rPr>
        <w:t>глинок), после этого находим треть от полученного расхода (считая, что 2/3 притока аккумулируется) и определяем допустимый подпор.</w:t>
      </w:r>
    </w:p>
    <w:p w:rsidR="00B7480D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>Зная высоту насыпи, можно подобрать подходящий тип трубы с необходимым отверстием. Важно учитывать следующее: высота подпора и верхний край трубы должны находиться ниже бровки насыпи на 0,5 метра.</w:t>
      </w:r>
    </w:p>
    <w:p w:rsidR="00980BB6" w:rsidRPr="00B7480D" w:rsidRDefault="00980BB6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t xml:space="preserve">Все расчеты сведены в таблицу 7.1 и 7.2 для </w:t>
      </w:r>
      <w:r w:rsidR="00F10A36" w:rsidRPr="00B7480D">
        <w:rPr>
          <w:color w:val="000000"/>
          <w:sz w:val="28"/>
        </w:rPr>
        <w:t>северного</w:t>
      </w:r>
      <w:r w:rsidRPr="00B7480D">
        <w:rPr>
          <w:color w:val="000000"/>
          <w:sz w:val="28"/>
        </w:rPr>
        <w:t xml:space="preserve"> и </w:t>
      </w:r>
      <w:r w:rsidR="00F10A36" w:rsidRPr="00B7480D">
        <w:rPr>
          <w:color w:val="000000"/>
          <w:sz w:val="28"/>
        </w:rPr>
        <w:t>южного</w:t>
      </w:r>
      <w:r w:rsidRPr="00B7480D">
        <w:rPr>
          <w:color w:val="000000"/>
          <w:sz w:val="28"/>
        </w:rPr>
        <w:t xml:space="preserve"> вариантов соответственно. Далее сведения из этих таблиц будут использованы при расчете стоимости малых водопропускных сооружений.</w:t>
      </w:r>
    </w:p>
    <w:p w:rsidR="00990E0B" w:rsidRDefault="00990E0B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2E0743" w:rsidRPr="00B7480D" w:rsidRDefault="00980BB6" w:rsidP="00990E0B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</w:rPr>
        <w:t>Таблица 7.1.</w:t>
      </w:r>
      <w:r w:rsidR="00990E0B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 xml:space="preserve">Ведомость водопропускных сооружений для </w:t>
      </w:r>
      <w:r w:rsidR="00F10A36" w:rsidRPr="00B7480D">
        <w:rPr>
          <w:color w:val="000000"/>
          <w:sz w:val="28"/>
        </w:rPr>
        <w:t>южного</w:t>
      </w:r>
      <w:r w:rsidRPr="00B7480D">
        <w:rPr>
          <w:color w:val="000000"/>
          <w:sz w:val="28"/>
        </w:rPr>
        <w:t xml:space="preserve"> варианта</w:t>
      </w:r>
      <w:r w:rsidR="00937A35" w:rsidRPr="00B7480D">
        <w:rPr>
          <w:color w:val="000000"/>
          <w:sz w:val="28"/>
        </w:rPr>
        <w:fldChar w:fldCharType="begin"/>
      </w:r>
      <w:r w:rsidR="00937A35" w:rsidRPr="00B7480D">
        <w:rPr>
          <w:color w:val="000000"/>
          <w:sz w:val="28"/>
        </w:rPr>
        <w:instrText>LINK Excel.Sheet.8 "E:\\Документы\\КУРСОВЫЕ\\Новая линия Попов\\расчет.xls" "Расчет земляных работ и труб!R39C21:R49C31"  \* MERGEFORMAT \a \h</w:instrText>
      </w:r>
      <w:r w:rsidR="00937A35" w:rsidRPr="00B7480D">
        <w:rPr>
          <w:color w:val="000000"/>
          <w:sz w:val="28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07"/>
        <w:gridCol w:w="768"/>
        <w:gridCol w:w="1269"/>
        <w:gridCol w:w="1269"/>
        <w:gridCol w:w="587"/>
        <w:gridCol w:w="959"/>
        <w:gridCol w:w="944"/>
        <w:gridCol w:w="976"/>
        <w:gridCol w:w="583"/>
        <w:gridCol w:w="820"/>
        <w:gridCol w:w="800"/>
      </w:tblGrid>
      <w:tr w:rsidR="00B7480D" w:rsidRPr="00B7480D" w:rsidTr="00B7480D">
        <w:trPr>
          <w:divId w:val="77"/>
          <w:cantSplit/>
          <w:trHeight w:val="1500"/>
          <w:jc w:val="center"/>
        </w:trPr>
        <w:tc>
          <w:tcPr>
            <w:tcW w:w="336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Пло-щадь водос-бора,</w:t>
            </w:r>
          </w:p>
        </w:tc>
        <w:tc>
          <w:tcPr>
            <w:tcW w:w="49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 xml:space="preserve">Расход притока для вероятности превы шения </w:t>
            </w:r>
            <w:r w:rsidR="00B7480D" w:rsidRPr="00B7480D">
              <w:rPr>
                <w:color w:val="000000"/>
                <w:sz w:val="20"/>
                <w:szCs w:val="22"/>
              </w:rPr>
              <w:t>1</w:t>
            </w:r>
            <w:r w:rsid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</w:rPr>
              <w:t xml:space="preserve"> м3/с</w:t>
            </w:r>
          </w:p>
        </w:tc>
        <w:tc>
          <w:tcPr>
            <w:tcW w:w="49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Расход притока для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</w:t>
            </w:r>
            <w:r w:rsidRPr="00B7480D">
              <w:rPr>
                <w:color w:val="000000"/>
                <w:sz w:val="20"/>
                <w:szCs w:val="22"/>
              </w:rPr>
              <w:t>вероятности превы шения 0,3</w:t>
            </w:r>
            <w:r w:rsidR="00B7480D" w:rsidRPr="00B7480D">
              <w:rPr>
                <w:color w:val="000000"/>
                <w:sz w:val="20"/>
                <w:szCs w:val="22"/>
              </w:rPr>
              <w:t>3</w:t>
            </w:r>
            <w:r w:rsid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</w:rPr>
              <w:t>, м3/с</w:t>
            </w: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Ук</w:t>
            </w:r>
            <w:r w:rsidR="00B7480D">
              <w:rPr>
                <w:color w:val="000000"/>
                <w:sz w:val="20"/>
                <w:szCs w:val="22"/>
              </w:rPr>
              <w:t xml:space="preserve"> –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ло</w:t>
            </w:r>
            <w:r w:rsidRPr="00B7480D">
              <w:rPr>
                <w:color w:val="000000"/>
                <w:sz w:val="20"/>
                <w:szCs w:val="22"/>
              </w:rPr>
              <w:t>н дна лога</w:t>
            </w:r>
          </w:p>
        </w:tc>
        <w:tc>
          <w:tcPr>
            <w:tcW w:w="481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Макси мально допус-тимый подпорм</w:t>
            </w: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Ввысота на-сыпи по оси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</w:t>
            </w:r>
            <w:r w:rsidRPr="00B7480D">
              <w:rPr>
                <w:color w:val="000000"/>
                <w:sz w:val="20"/>
                <w:szCs w:val="22"/>
              </w:rPr>
              <w:t>соору-жения</w:t>
            </w:r>
          </w:p>
        </w:tc>
        <w:tc>
          <w:tcPr>
            <w:tcW w:w="48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Мини-маль-ная потреб-ная вы-сота насыпим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Тип со</w:t>
            </w:r>
          </w:p>
        </w:tc>
        <w:tc>
          <w:tcPr>
            <w:tcW w:w="499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Отверс тие соору-жения</w:t>
            </w:r>
            <w:r w:rsidR="00B7480D" w:rsidRPr="00B7480D">
              <w:rPr>
                <w:color w:val="000000"/>
                <w:sz w:val="20"/>
                <w:szCs w:val="22"/>
              </w:rPr>
              <w:t>,</w:t>
            </w:r>
            <w:r w:rsidR="00B7480D">
              <w:rPr>
                <w:color w:val="000000"/>
                <w:sz w:val="20"/>
                <w:szCs w:val="22"/>
              </w:rPr>
              <w:t xml:space="preserve"> </w:t>
            </w:r>
            <w:r w:rsidR="00B7480D" w:rsidRPr="00B7480D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45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Стои-мость соору-жения,</w:t>
            </w:r>
          </w:p>
        </w:tc>
      </w:tr>
      <w:tr w:rsidR="00B7480D" w:rsidRPr="00B7480D" w:rsidTr="00B7480D">
        <w:trPr>
          <w:divId w:val="77"/>
          <w:cantSplit/>
          <w:trHeight w:val="375"/>
          <w:jc w:val="center"/>
        </w:trPr>
        <w:tc>
          <w:tcPr>
            <w:tcW w:w="33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км2</w:t>
            </w: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48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48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ору-же</w:t>
            </w:r>
          </w:p>
        </w:tc>
        <w:tc>
          <w:tcPr>
            <w:tcW w:w="499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6" w:type="pct"/>
          </w:tcPr>
          <w:p w:rsidR="00B7480D" w:rsidRDefault="002E0743">
            <w:r w:rsidRPr="00B7480D">
              <w:rPr>
                <w:color w:val="000000"/>
                <w:sz w:val="20"/>
                <w:szCs w:val="22"/>
              </w:rPr>
              <w:t xml:space="preserve">тыс </w:t>
            </w:r>
            <w:r w:rsidR="00B7480D" w:rsidRPr="00B7480D">
              <w:rPr>
                <w:color w:val="000000"/>
                <w:sz w:val="20"/>
                <w:szCs w:val="22"/>
              </w:rPr>
              <w:t>руб</w:t>
            </w:r>
            <w:r w:rsidR="00B7480D">
              <w:rPr>
                <w:color w:val="000000"/>
                <w:sz w:val="20"/>
                <w:szCs w:val="22"/>
              </w:rPr>
              <w:t>.</w:t>
            </w:r>
          </w:p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ния</w:t>
            </w:r>
          </w:p>
        </w:tc>
        <w:tc>
          <w:tcPr>
            <w:tcW w:w="499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7.15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4.79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5.29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5.85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3.71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4.21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1.87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4.39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4.89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7.02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9.39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9.89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28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3.54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4.04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0.56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5.59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23</w:t>
            </w:r>
          </w:p>
        </w:tc>
      </w:tr>
      <w:tr w:rsidR="00B7480D" w:rsidRPr="00B7480D" w:rsidTr="00B7480D">
        <w:trPr>
          <w:divId w:val="77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18</w:t>
            </w:r>
          </w:p>
        </w:tc>
      </w:tr>
      <w:tr w:rsidR="00B7480D" w:rsidRPr="00B7480D" w:rsidTr="00B7480D">
        <w:trPr>
          <w:divId w:val="77"/>
          <w:cantSplit/>
          <w:trHeight w:val="255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130</w:t>
            </w:r>
          </w:p>
        </w:tc>
      </w:tr>
    </w:tbl>
    <w:p w:rsidR="00055DA0" w:rsidRPr="00B7480D" w:rsidRDefault="00937A35" w:rsidP="00B7480D">
      <w:pPr>
        <w:tabs>
          <w:tab w:val="left" w:pos="8900"/>
        </w:tabs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fldChar w:fldCharType="end"/>
      </w:r>
    </w:p>
    <w:p w:rsidR="002E0743" w:rsidRPr="00B7480D" w:rsidRDefault="00055DA0" w:rsidP="00B7480D">
      <w:pPr>
        <w:tabs>
          <w:tab w:val="left" w:pos="8900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B7480D">
        <w:rPr>
          <w:color w:val="000000"/>
          <w:sz w:val="28"/>
        </w:rPr>
        <w:t>Ведомость водопропускных сооружений для северного варианта</w:t>
      </w:r>
      <w:r w:rsidRPr="00B7480D">
        <w:rPr>
          <w:color w:val="000000"/>
          <w:sz w:val="28"/>
        </w:rPr>
        <w:fldChar w:fldCharType="begin"/>
      </w:r>
      <w:r w:rsidRPr="00B7480D">
        <w:rPr>
          <w:color w:val="000000"/>
          <w:sz w:val="28"/>
        </w:rPr>
        <w:instrText>LINK Excel.Sheet.8 "E:\\Документы\\КУРСОВЫЕ\\Новая линия Попов\\расчет.xls" "Расчет земляных работ и труб!R106C22:R116C32"  \* MERGEFORMAT \a \h</w:instrText>
      </w:r>
      <w:r w:rsidRPr="00B7480D">
        <w:rPr>
          <w:color w:val="000000"/>
          <w:sz w:val="28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07"/>
        <w:gridCol w:w="768"/>
        <w:gridCol w:w="1269"/>
        <w:gridCol w:w="1269"/>
        <w:gridCol w:w="587"/>
        <w:gridCol w:w="959"/>
        <w:gridCol w:w="944"/>
        <w:gridCol w:w="976"/>
        <w:gridCol w:w="583"/>
        <w:gridCol w:w="820"/>
        <w:gridCol w:w="800"/>
      </w:tblGrid>
      <w:tr w:rsidR="00B7480D" w:rsidRPr="00B7480D" w:rsidTr="00B7480D">
        <w:trPr>
          <w:divId w:val="100"/>
          <w:cantSplit/>
          <w:trHeight w:val="1500"/>
          <w:jc w:val="center"/>
        </w:trPr>
        <w:tc>
          <w:tcPr>
            <w:tcW w:w="336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Пло-щадь водос-бора,</w:t>
            </w:r>
          </w:p>
        </w:tc>
        <w:tc>
          <w:tcPr>
            <w:tcW w:w="49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 xml:space="preserve">Расход притока для вероятности превы шения </w:t>
            </w:r>
            <w:r w:rsidR="00B7480D" w:rsidRPr="00B7480D">
              <w:rPr>
                <w:color w:val="000000"/>
                <w:sz w:val="20"/>
                <w:szCs w:val="22"/>
              </w:rPr>
              <w:t>1</w:t>
            </w:r>
            <w:r w:rsid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</w:rPr>
              <w:t xml:space="preserve"> м3/с</w:t>
            </w:r>
          </w:p>
        </w:tc>
        <w:tc>
          <w:tcPr>
            <w:tcW w:w="49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Расход притока для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</w:t>
            </w:r>
            <w:r w:rsidRPr="00B7480D">
              <w:rPr>
                <w:color w:val="000000"/>
                <w:sz w:val="20"/>
                <w:szCs w:val="22"/>
              </w:rPr>
              <w:t>вероятности превы шения 0,3</w:t>
            </w:r>
            <w:r w:rsidR="00B7480D" w:rsidRPr="00B7480D">
              <w:rPr>
                <w:color w:val="000000"/>
                <w:sz w:val="20"/>
                <w:szCs w:val="22"/>
              </w:rPr>
              <w:t>3</w:t>
            </w:r>
            <w:r w:rsid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</w:rPr>
              <w:t>, м3/с</w:t>
            </w: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Ук</w:t>
            </w:r>
            <w:r w:rsidR="00B7480D">
              <w:rPr>
                <w:color w:val="000000"/>
                <w:sz w:val="20"/>
                <w:szCs w:val="22"/>
              </w:rPr>
              <w:t xml:space="preserve"> –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ло</w:t>
            </w:r>
            <w:r w:rsidRPr="00B7480D">
              <w:rPr>
                <w:color w:val="000000"/>
                <w:sz w:val="20"/>
                <w:szCs w:val="22"/>
              </w:rPr>
              <w:t>н дна лога</w:t>
            </w:r>
          </w:p>
        </w:tc>
        <w:tc>
          <w:tcPr>
            <w:tcW w:w="481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Макси мально допус-тимый подпорм</w:t>
            </w: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Ввысота на-сыпи по оси</w:t>
            </w:r>
            <w:r w:rsidR="00B7480D" w:rsidRPr="00B7480D">
              <w:rPr>
                <w:color w:val="000000"/>
                <w:sz w:val="20"/>
                <w:szCs w:val="22"/>
              </w:rPr>
              <w:t xml:space="preserve"> </w:t>
            </w:r>
            <w:r w:rsidRPr="00B7480D">
              <w:rPr>
                <w:color w:val="000000"/>
                <w:sz w:val="20"/>
                <w:szCs w:val="22"/>
              </w:rPr>
              <w:t>соору-жения</w:t>
            </w:r>
          </w:p>
        </w:tc>
        <w:tc>
          <w:tcPr>
            <w:tcW w:w="48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Мини-маль-ная потреб-ная вы-сота насыпим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Тип со</w:t>
            </w:r>
          </w:p>
        </w:tc>
        <w:tc>
          <w:tcPr>
            <w:tcW w:w="499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Отверс тие соору-жения</w:t>
            </w:r>
            <w:r w:rsidR="00B7480D" w:rsidRPr="00B7480D">
              <w:rPr>
                <w:color w:val="000000"/>
                <w:sz w:val="20"/>
                <w:szCs w:val="22"/>
              </w:rPr>
              <w:t>,</w:t>
            </w:r>
            <w:r w:rsidR="00B7480D">
              <w:rPr>
                <w:color w:val="000000"/>
                <w:sz w:val="20"/>
                <w:szCs w:val="22"/>
              </w:rPr>
              <w:t xml:space="preserve"> </w:t>
            </w:r>
            <w:r w:rsidR="00B7480D" w:rsidRPr="00B7480D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45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Стои-мость соору-жения,</w:t>
            </w:r>
          </w:p>
        </w:tc>
      </w:tr>
      <w:tr w:rsidR="00B7480D" w:rsidRPr="00B7480D" w:rsidTr="00B7480D">
        <w:trPr>
          <w:divId w:val="100"/>
          <w:cantSplit/>
          <w:trHeight w:val="375"/>
          <w:jc w:val="center"/>
        </w:trPr>
        <w:tc>
          <w:tcPr>
            <w:tcW w:w="33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км2</w:t>
            </w: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%</w:t>
            </w:r>
            <w:r w:rsidRPr="00B7480D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48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М</w:t>
            </w:r>
          </w:p>
        </w:tc>
        <w:tc>
          <w:tcPr>
            <w:tcW w:w="48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ору-же</w:t>
            </w:r>
          </w:p>
        </w:tc>
        <w:tc>
          <w:tcPr>
            <w:tcW w:w="499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6" w:type="pct"/>
          </w:tcPr>
          <w:p w:rsidR="00B7480D" w:rsidRDefault="002E0743">
            <w:r w:rsidRPr="00B7480D">
              <w:rPr>
                <w:color w:val="000000"/>
                <w:sz w:val="20"/>
                <w:szCs w:val="22"/>
              </w:rPr>
              <w:t xml:space="preserve">тыс </w:t>
            </w:r>
            <w:r w:rsidR="00B7480D" w:rsidRPr="00B7480D">
              <w:rPr>
                <w:color w:val="000000"/>
                <w:sz w:val="20"/>
                <w:szCs w:val="22"/>
              </w:rPr>
              <w:t>руб</w:t>
            </w:r>
            <w:r w:rsidR="00B7480D">
              <w:rPr>
                <w:color w:val="000000"/>
                <w:sz w:val="20"/>
                <w:szCs w:val="22"/>
              </w:rPr>
              <w:t>.</w:t>
            </w:r>
          </w:p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2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9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8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4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ния</w:t>
            </w:r>
          </w:p>
        </w:tc>
        <w:tc>
          <w:tcPr>
            <w:tcW w:w="499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45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0.76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7.15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5.59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6.09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5.85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3.35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3.85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10.66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2.12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2.62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20.8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7.85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8.35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1.5*2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36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15.6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1.5*2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33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0.84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7.28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2.07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2.57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</w:t>
            </w:r>
          </w:p>
        </w:tc>
      </w:tr>
      <w:tr w:rsidR="00B7480D" w:rsidRPr="00B7480D" w:rsidTr="00B7480D">
        <w:trPr>
          <w:divId w:val="100"/>
          <w:cantSplit/>
          <w:trHeight w:val="300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4.08</w:t>
            </w: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4.58</w:t>
            </w: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B7480D">
              <w:rPr>
                <w:color w:val="000000"/>
                <w:sz w:val="20"/>
                <w:szCs w:val="22"/>
              </w:rPr>
              <w:t>т</w:t>
            </w: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7480D" w:rsidRPr="00B7480D" w:rsidTr="00B7480D">
        <w:trPr>
          <w:divId w:val="100"/>
          <w:cantSplit/>
          <w:trHeight w:val="255"/>
          <w:jc w:val="center"/>
        </w:trPr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140</w:t>
            </w:r>
          </w:p>
        </w:tc>
      </w:tr>
    </w:tbl>
    <w:p w:rsidR="00055DA0" w:rsidRPr="00B7480D" w:rsidRDefault="00055DA0" w:rsidP="00B7480D">
      <w:pPr>
        <w:tabs>
          <w:tab w:val="left" w:pos="8900"/>
        </w:tabs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</w:rPr>
        <w:fldChar w:fldCharType="end"/>
      </w:r>
    </w:p>
    <w:p w:rsidR="00B7480D" w:rsidRPr="00990E0B" w:rsidRDefault="00980BB6" w:rsidP="00B748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90E0B">
        <w:rPr>
          <w:b/>
          <w:color w:val="000000"/>
          <w:sz w:val="28"/>
        </w:rPr>
        <w:t>8. Определение с</w:t>
      </w:r>
      <w:r w:rsidR="00990E0B" w:rsidRPr="00990E0B">
        <w:rPr>
          <w:b/>
          <w:color w:val="000000"/>
          <w:sz w:val="28"/>
        </w:rPr>
        <w:t>троительной стоимости вариантов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Общая строительная стоимость линии: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К=</w:t>
      </w:r>
      <w:r w:rsidRPr="00B7480D">
        <w:rPr>
          <w:color w:val="000000"/>
          <w:szCs w:val="28"/>
        </w:rPr>
        <w:sym w:font="Symbol" w:char="F061"/>
      </w:r>
      <w:r w:rsidRPr="00B7480D">
        <w:rPr>
          <w:color w:val="000000"/>
        </w:rPr>
        <w:t>*(К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+К</w:t>
      </w:r>
      <w:r w:rsidRPr="00B7480D">
        <w:rPr>
          <w:color w:val="000000"/>
          <w:vertAlign w:val="subscript"/>
        </w:rPr>
        <w:t>ис</w:t>
      </w:r>
      <w:r w:rsidRPr="00B7480D">
        <w:rPr>
          <w:color w:val="000000"/>
        </w:rPr>
        <w:t>+К</w:t>
      </w:r>
      <w:r w:rsidRPr="00B7480D">
        <w:rPr>
          <w:color w:val="000000"/>
          <w:vertAlign w:val="subscript"/>
        </w:rPr>
        <w:t>всп</w:t>
      </w:r>
      <w:r w:rsidRPr="00B7480D">
        <w:rPr>
          <w:color w:val="000000"/>
        </w:rPr>
        <w:t>+К</w:t>
      </w:r>
      <w:r w:rsidRPr="00B7480D">
        <w:rPr>
          <w:color w:val="000000"/>
          <w:vertAlign w:val="subscript"/>
        </w:rPr>
        <w:t>лин</w:t>
      </w:r>
      <w:r w:rsidRPr="00B7480D">
        <w:rPr>
          <w:color w:val="000000"/>
        </w:rPr>
        <w:t>+К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>)+К</w:t>
      </w:r>
      <w:r w:rsidRPr="00B7480D">
        <w:rPr>
          <w:color w:val="000000"/>
          <w:vertAlign w:val="subscript"/>
        </w:rPr>
        <w:t>ж</w:t>
      </w:r>
      <w:r w:rsidRPr="00B7480D">
        <w:rPr>
          <w:color w:val="000000"/>
        </w:rPr>
        <w:t>, где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</w:rPr>
        <w:sym w:font="Symbol" w:char="F061"/>
      </w:r>
      <w:r w:rsidRPr="00B7480D">
        <w:rPr>
          <w:color w:val="000000"/>
        </w:rPr>
        <w:t>=1,4 – коэффициент, учитывающий стоимость временных сооружений и</w:t>
      </w:r>
      <w:r w:rsidR="00990E0B">
        <w:rPr>
          <w:color w:val="000000"/>
        </w:rPr>
        <w:t xml:space="preserve"> </w:t>
      </w:r>
      <w:r w:rsidRPr="00B7480D">
        <w:rPr>
          <w:color w:val="000000"/>
        </w:rPr>
        <w:t>непредвиденные затраты;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 xml:space="preserve"> – стоимость земляных работ;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ис</w:t>
      </w:r>
      <w:r w:rsidRPr="00B7480D">
        <w:rPr>
          <w:color w:val="000000"/>
        </w:rPr>
        <w:t xml:space="preserve"> </w:t>
      </w:r>
      <w:r w:rsidR="00B7480D">
        <w:rPr>
          <w:color w:val="000000"/>
        </w:rPr>
        <w:t xml:space="preserve">– </w:t>
      </w:r>
      <w:r w:rsidR="00B7480D" w:rsidRPr="00B7480D">
        <w:rPr>
          <w:color w:val="000000"/>
        </w:rPr>
        <w:t>с</w:t>
      </w:r>
      <w:r w:rsidRPr="00B7480D">
        <w:rPr>
          <w:color w:val="000000"/>
        </w:rPr>
        <w:t>тоимость работ по искусственным сооружениям;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 xml:space="preserve">всп </w:t>
      </w:r>
      <w:r w:rsidRPr="00B7480D">
        <w:rPr>
          <w:color w:val="000000"/>
        </w:rPr>
        <w:t>– стоимость работ по ВСП;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лин</w:t>
      </w:r>
      <w:r w:rsidRPr="00B7480D">
        <w:rPr>
          <w:color w:val="000000"/>
        </w:rPr>
        <w:t xml:space="preserve"> – стоимость различных устройств, пропорциональных длине линии;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 xml:space="preserve"> – стоимость строительства раздельных пунктов;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ж</w:t>
      </w:r>
      <w:r w:rsidRPr="00B7480D">
        <w:rPr>
          <w:color w:val="000000"/>
        </w:rPr>
        <w:t xml:space="preserve"> – стоимость жилищно–гражданских объектов.</w:t>
      </w:r>
    </w:p>
    <w:p w:rsidR="00980BB6" w:rsidRPr="00B7480D" w:rsidRDefault="00B7480D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Ст</w:t>
      </w:r>
      <w:r w:rsidR="00990E0B">
        <w:rPr>
          <w:color w:val="000000"/>
        </w:rPr>
        <w:t>оимость земляных работ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*а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, где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Q</w:t>
      </w:r>
      <w:r w:rsidRPr="00B7480D">
        <w:rPr>
          <w:color w:val="000000"/>
          <w:vertAlign w:val="subscript"/>
        </w:rPr>
        <w:t>зр</w:t>
      </w:r>
      <w:r w:rsidR="00B7480D"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суммарный объем земляных работ;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а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 xml:space="preserve"> – средняя стоимость разработки 1 кубического метра грунта;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Результаты расчетов сводятся в таблицу 8.1.1 и 8.1.2 для </w:t>
      </w:r>
      <w:r w:rsidR="00F10A36" w:rsidRPr="00B7480D">
        <w:rPr>
          <w:color w:val="000000"/>
        </w:rPr>
        <w:t>северного</w:t>
      </w:r>
      <w:r w:rsidRPr="00B7480D">
        <w:rPr>
          <w:color w:val="000000"/>
        </w:rPr>
        <w:t xml:space="preserve"> и </w:t>
      </w:r>
      <w:r w:rsidR="00F10A36" w:rsidRPr="00B7480D">
        <w:rPr>
          <w:color w:val="000000"/>
        </w:rPr>
        <w:t>южного</w:t>
      </w:r>
      <w:r w:rsidRPr="00B7480D">
        <w:rPr>
          <w:color w:val="000000"/>
        </w:rPr>
        <w:t xml:space="preserve"> вариантов соответственно.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2E0743" w:rsidRPr="00B7480D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80BB6" w:rsidRPr="00B7480D">
        <w:rPr>
          <w:color w:val="000000"/>
        </w:rPr>
        <w:t>Таблица 8.1.1.</w:t>
      </w:r>
      <w:r>
        <w:rPr>
          <w:color w:val="000000"/>
        </w:rPr>
        <w:t xml:space="preserve"> </w:t>
      </w:r>
      <w:r w:rsidR="00980BB6" w:rsidRPr="00B7480D">
        <w:rPr>
          <w:color w:val="000000"/>
        </w:rPr>
        <w:t xml:space="preserve">Помассивный подсчет объемов земляных работ для </w:t>
      </w:r>
      <w:r w:rsidR="00F10A36" w:rsidRPr="00B7480D">
        <w:rPr>
          <w:color w:val="000000"/>
        </w:rPr>
        <w:t>южного</w:t>
      </w:r>
      <w:r w:rsidR="00980BB6" w:rsidRPr="00B7480D">
        <w:rPr>
          <w:color w:val="000000"/>
        </w:rPr>
        <w:t xml:space="preserve"> варианта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земляных работ и труб!R14C15:R36C22"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874"/>
        <w:gridCol w:w="1140"/>
        <w:gridCol w:w="1140"/>
        <w:gridCol w:w="989"/>
        <w:gridCol w:w="1231"/>
        <w:gridCol w:w="1411"/>
        <w:gridCol w:w="1257"/>
        <w:gridCol w:w="1255"/>
      </w:tblGrid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225" w:type="pct"/>
            <w:gridSpan w:val="2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Положение массива</w:t>
            </w:r>
          </w:p>
        </w:tc>
        <w:tc>
          <w:tcPr>
            <w:tcW w:w="532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вид</w:t>
            </w:r>
          </w:p>
        </w:tc>
        <w:tc>
          <w:tcPr>
            <w:tcW w:w="662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Длина массива</w:t>
            </w:r>
          </w:p>
        </w:tc>
        <w:tc>
          <w:tcPr>
            <w:tcW w:w="759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Средняя рабочая отметка</w:t>
            </w:r>
          </w:p>
        </w:tc>
        <w:tc>
          <w:tcPr>
            <w:tcW w:w="676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Объем на 1</w:t>
            </w:r>
            <w:r w:rsidR="00B7480D">
              <w:rPr>
                <w:color w:val="000000"/>
                <w:sz w:val="20"/>
                <w:szCs w:val="28"/>
              </w:rPr>
              <w:t> </w:t>
            </w:r>
            <w:r w:rsidR="00B7480D" w:rsidRPr="00B7480D">
              <w:rPr>
                <w:color w:val="000000"/>
                <w:sz w:val="20"/>
                <w:szCs w:val="28"/>
              </w:rPr>
              <w:t>км</w:t>
            </w:r>
            <w:r w:rsidRPr="00B7480D">
              <w:rPr>
                <w:color w:val="000000"/>
                <w:sz w:val="20"/>
                <w:szCs w:val="28"/>
              </w:rPr>
              <w:t xml:space="preserve"> длины массива</w:t>
            </w:r>
          </w:p>
        </w:tc>
        <w:tc>
          <w:tcPr>
            <w:tcW w:w="676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Объем на массиве, тыс. м3</w:t>
            </w:r>
          </w:p>
        </w:tc>
      </w:tr>
      <w:tr w:rsidR="002E0743" w:rsidRPr="00B7480D" w:rsidTr="00B7480D">
        <w:trPr>
          <w:divId w:val="143"/>
          <w:cantSplit/>
          <w:trHeight w:val="765"/>
          <w:jc w:val="center"/>
        </w:trPr>
        <w:tc>
          <w:tcPr>
            <w:tcW w:w="470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ПК начало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ПК конец</w:t>
            </w:r>
          </w:p>
        </w:tc>
        <w:tc>
          <w:tcPr>
            <w:tcW w:w="532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2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6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0.00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1.45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1.450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2.05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20.7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30.0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1.45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6.55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5.100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1.81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17.5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89.3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6.55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8.93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2.375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1.58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14.6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34.7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8.93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9.15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0.225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1.33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16.5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3.7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9.15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13.80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4.650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2.61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27.6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128.3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13.80</w:t>
            </w: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14.25</w:t>
            </w: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1.325</w:t>
            </w: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3.08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35.2</w:t>
            </w: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46.6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332.6</w:t>
            </w: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390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43"/>
          <w:cantSplit/>
          <w:trHeight w:val="255"/>
          <w:jc w:val="center"/>
        </w:trPr>
        <w:tc>
          <w:tcPr>
            <w:tcW w:w="4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2E0743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Таблица 8.1.2.</w:t>
      </w:r>
      <w:r w:rsidR="00990E0B">
        <w:rPr>
          <w:color w:val="000000"/>
        </w:rPr>
        <w:t xml:space="preserve"> </w:t>
      </w:r>
      <w:r w:rsidRPr="00B7480D">
        <w:rPr>
          <w:color w:val="000000"/>
        </w:rPr>
        <w:t xml:space="preserve">Помассивный подсчет объемов земляных работ для </w:t>
      </w:r>
      <w:r w:rsidR="00F10A36" w:rsidRPr="00B7480D">
        <w:rPr>
          <w:color w:val="000000"/>
        </w:rPr>
        <w:t>северного</w:t>
      </w:r>
      <w:r w:rsidRPr="00B7480D">
        <w:rPr>
          <w:color w:val="000000"/>
        </w:rPr>
        <w:t xml:space="preserve"> варианта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земляных работ и труб!R70C16:R97C23"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882"/>
        <w:gridCol w:w="1139"/>
        <w:gridCol w:w="1139"/>
        <w:gridCol w:w="988"/>
        <w:gridCol w:w="1230"/>
        <w:gridCol w:w="1409"/>
        <w:gridCol w:w="1255"/>
        <w:gridCol w:w="1255"/>
      </w:tblGrid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224" w:type="pct"/>
            <w:gridSpan w:val="2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Положение массива</w:t>
            </w:r>
          </w:p>
        </w:tc>
        <w:tc>
          <w:tcPr>
            <w:tcW w:w="531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вид</w:t>
            </w:r>
          </w:p>
        </w:tc>
        <w:tc>
          <w:tcPr>
            <w:tcW w:w="661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Длина массива</w:t>
            </w:r>
          </w:p>
        </w:tc>
        <w:tc>
          <w:tcPr>
            <w:tcW w:w="758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Средняя рабочая отметка</w:t>
            </w:r>
          </w:p>
        </w:tc>
        <w:tc>
          <w:tcPr>
            <w:tcW w:w="675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Объем на 1</w:t>
            </w:r>
            <w:r w:rsidR="00B7480D">
              <w:rPr>
                <w:color w:val="000000"/>
                <w:sz w:val="20"/>
                <w:szCs w:val="28"/>
              </w:rPr>
              <w:t> </w:t>
            </w:r>
            <w:r w:rsidR="00B7480D" w:rsidRPr="00B7480D">
              <w:rPr>
                <w:color w:val="000000"/>
                <w:sz w:val="20"/>
                <w:szCs w:val="28"/>
              </w:rPr>
              <w:t>км</w:t>
            </w:r>
            <w:r w:rsidRPr="00B7480D">
              <w:rPr>
                <w:color w:val="000000"/>
                <w:sz w:val="20"/>
                <w:szCs w:val="28"/>
              </w:rPr>
              <w:t xml:space="preserve"> длины массива</w:t>
            </w:r>
          </w:p>
        </w:tc>
        <w:tc>
          <w:tcPr>
            <w:tcW w:w="675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Объем на массиве, тыс. м3</w:t>
            </w:r>
          </w:p>
        </w:tc>
      </w:tr>
      <w:tr w:rsidR="002E0743" w:rsidRPr="00B7480D" w:rsidTr="00B7480D">
        <w:trPr>
          <w:divId w:val="132"/>
          <w:cantSplit/>
          <w:trHeight w:val="765"/>
          <w:jc w:val="center"/>
        </w:trPr>
        <w:tc>
          <w:tcPr>
            <w:tcW w:w="474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ПК начало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ПК конец</w:t>
            </w:r>
          </w:p>
        </w:tc>
        <w:tc>
          <w:tcPr>
            <w:tcW w:w="53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61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8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5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5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0.00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1.78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1.775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1.68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17.5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31.1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1.78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3.13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1.350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3.56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43.6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58.9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3.13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3.60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0.475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2.37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37.1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17.6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3.60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4.50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0.900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2.03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20.7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18.6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4.50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9.50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5.000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2.50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27.6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138.0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9.50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9.98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0.475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1.84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24.2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11.5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9.98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10.70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0.725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5.55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84.6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61.3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10.70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11.15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0.450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1.89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28.3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12.7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11.15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12.70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1.550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3.32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35.2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54.6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12.70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13.53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0.825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5.82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119.5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98.6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13.53</w:t>
            </w: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15.00</w:t>
            </w: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Н</w:t>
            </w: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2.675</w:t>
            </w: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3.59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43.6</w:t>
            </w: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116.6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619.5</w:t>
            </w: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390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E0743" w:rsidRPr="00B7480D" w:rsidTr="00B7480D">
        <w:trPr>
          <w:divId w:val="132"/>
          <w:cantSplit/>
          <w:trHeight w:val="255"/>
          <w:jc w:val="center"/>
        </w:trPr>
        <w:tc>
          <w:tcPr>
            <w:tcW w:w="4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q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/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;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где </w:t>
      </w:r>
      <w:r w:rsidRPr="00B7480D">
        <w:rPr>
          <w:color w:val="000000"/>
          <w:lang w:val="en-US"/>
        </w:rPr>
        <w:t>q</w:t>
      </w:r>
      <w:r w:rsidR="00B7480D">
        <w:rPr>
          <w:color w:val="000000"/>
        </w:rPr>
        <w:t>-</w:t>
      </w:r>
      <w:r w:rsidR="00B7480D" w:rsidRPr="00B7480D">
        <w:rPr>
          <w:color w:val="000000"/>
        </w:rPr>
        <w:t>п</w:t>
      </w:r>
      <w:r w:rsidRPr="00B7480D">
        <w:rPr>
          <w:color w:val="000000"/>
        </w:rPr>
        <w:t>окилометровый объем земляных работ;</w:t>
      </w:r>
      <w:r w:rsidR="009F3F6A" w:rsidRPr="00B7480D">
        <w:rPr>
          <w:color w:val="000000"/>
          <w:position w:val="-10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469444694" r:id="rId11"/>
        </w:objec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l</w:t>
      </w:r>
      <w:r w:rsidR="00B7480D">
        <w:rPr>
          <w:color w:val="000000"/>
        </w:rPr>
        <w:t>-</w:t>
      </w:r>
      <w:r w:rsidR="00B7480D" w:rsidRPr="00B7480D">
        <w:rPr>
          <w:color w:val="000000"/>
        </w:rPr>
        <w:t>д</w:t>
      </w:r>
      <w:r w:rsidRPr="00B7480D">
        <w:rPr>
          <w:color w:val="000000"/>
        </w:rPr>
        <w:t>лина элемента, км;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  <w:lang w:val="en-US"/>
        </w:rPr>
      </w:pPr>
      <w:r w:rsidRPr="00B7480D">
        <w:rPr>
          <w:color w:val="000000"/>
          <w:lang w:val="en-US"/>
        </w:rPr>
        <w:fldChar w:fldCharType="begin"/>
      </w:r>
      <w:r w:rsidRPr="00B7480D">
        <w:rPr>
          <w:color w:val="000000"/>
          <w:lang w:val="en-US"/>
        </w:rPr>
        <w:instrText>LINK Excel.Sheet.8 "E:\\Документы\\КУРСОВЫЕ\\Новая линия Попов\\расчет.xls" "Расчет земляных работ и труб!R10C2:R10C7"  \* MERGEFORMAT \a \h</w:instrText>
      </w:r>
      <w:r w:rsidRPr="00B7480D">
        <w:rPr>
          <w:color w:val="000000"/>
          <w:lang w:val="en-US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462"/>
        <w:gridCol w:w="1566"/>
        <w:gridCol w:w="1002"/>
        <w:gridCol w:w="1554"/>
        <w:gridCol w:w="1082"/>
        <w:gridCol w:w="1631"/>
      </w:tblGrid>
      <w:tr w:rsidR="00B7480D" w:rsidRPr="00B7480D" w:rsidTr="00B7480D">
        <w:trPr>
          <w:divId w:val="79"/>
          <w:cantSplit/>
          <w:trHeight w:val="375"/>
          <w:jc w:val="center"/>
        </w:trPr>
        <w:tc>
          <w:tcPr>
            <w:tcW w:w="13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qзр</w:t>
            </w:r>
            <w:r w:rsidRPr="00B7480D">
              <w:rPr>
                <w:color w:val="000000"/>
                <w:sz w:val="20"/>
                <w:vertAlign w:val="subscript"/>
              </w:rPr>
              <w:t>(южн)</w:t>
            </w:r>
            <w:r w:rsidRPr="00B7480D">
              <w:rPr>
                <w:color w:val="000000"/>
                <w:sz w:val="20"/>
              </w:rPr>
              <w:t>=</w:t>
            </w:r>
          </w:p>
        </w:tc>
        <w:tc>
          <w:tcPr>
            <w:tcW w:w="84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332.6</w:t>
            </w:r>
          </w:p>
        </w:tc>
        <w:tc>
          <w:tcPr>
            <w:tcW w:w="53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58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7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23.34</w:t>
            </w:r>
          </w:p>
        </w:tc>
      </w:tr>
    </w:tbl>
    <w:p w:rsidR="00990E0B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fldChar w:fldCharType="end"/>
      </w:r>
    </w:p>
    <w:p w:rsidR="00980BB6" w:rsidRPr="00B7480D" w:rsidRDefault="00B7480D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тыс.</w:t>
      </w:r>
      <w:r>
        <w:rPr>
          <w:color w:val="000000"/>
        </w:rPr>
        <w:t xml:space="preserve"> </w:t>
      </w:r>
      <w:r w:rsidRPr="00B7480D">
        <w:rPr>
          <w:color w:val="000000"/>
        </w:rPr>
        <w:t>м</w:t>
      </w:r>
      <w:r w:rsidR="00980BB6" w:rsidRPr="00B7480D">
        <w:rPr>
          <w:color w:val="000000"/>
          <w:vertAlign w:val="superscript"/>
        </w:rPr>
        <w:t>3</w:t>
      </w:r>
      <w:r w:rsidR="00980BB6" w:rsidRPr="00B7480D">
        <w:rPr>
          <w:color w:val="000000"/>
        </w:rPr>
        <w:t xml:space="preserve">/км </w:t>
      </w:r>
      <w:r>
        <w:rPr>
          <w:color w:val="000000"/>
        </w:rPr>
        <w:t xml:space="preserve">– </w:t>
      </w:r>
      <w:r w:rsidRPr="00B7480D">
        <w:rPr>
          <w:color w:val="000000"/>
          <w:szCs w:val="28"/>
          <w:lang w:val="en-US"/>
        </w:rPr>
        <w:t>I</w:t>
      </w:r>
      <w:r w:rsidR="00980BB6" w:rsidRPr="00B7480D">
        <w:rPr>
          <w:color w:val="000000"/>
          <w:szCs w:val="28"/>
        </w:rPr>
        <w:t xml:space="preserve"> категория трудности строительства</w:t>
      </w:r>
      <w:r w:rsidRPr="00B7480D">
        <w:rPr>
          <w:color w:val="000000"/>
        </w:rPr>
        <w:t>;</w:t>
      </w:r>
    </w:p>
    <w:p w:rsidR="002E0743" w:rsidRPr="00B7480D" w:rsidRDefault="00C37EAA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земляных работ и труб!R68C2:R68C7"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2548"/>
        <w:gridCol w:w="1555"/>
        <w:gridCol w:w="1004"/>
        <w:gridCol w:w="1554"/>
        <w:gridCol w:w="1082"/>
        <w:gridCol w:w="1554"/>
      </w:tblGrid>
      <w:tr w:rsidR="00B7480D" w:rsidRPr="00B7480D" w:rsidTr="00B7480D">
        <w:trPr>
          <w:divId w:val="243"/>
          <w:cantSplit/>
          <w:trHeight w:val="375"/>
          <w:jc w:val="center"/>
        </w:trPr>
        <w:tc>
          <w:tcPr>
            <w:tcW w:w="1370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qзр(южн)=</w:t>
            </w:r>
          </w:p>
        </w:tc>
        <w:tc>
          <w:tcPr>
            <w:tcW w:w="836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619.5</w:t>
            </w:r>
          </w:p>
        </w:tc>
        <w:tc>
          <w:tcPr>
            <w:tcW w:w="540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36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2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836" w:type="pct"/>
            <w:noWrap/>
          </w:tcPr>
          <w:p w:rsidR="002E0743" w:rsidRPr="00B7480D" w:rsidRDefault="002E0743" w:rsidP="00B7480D">
            <w:pPr>
              <w:framePr w:hSpace="181" w:wrap="around" w:vAnchor="text" w:hAnchor="text" w:y="1"/>
              <w:spacing w:line="360" w:lineRule="auto"/>
              <w:suppressOverlap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41.30</w:t>
            </w:r>
          </w:p>
        </w:tc>
      </w:tr>
    </w:tbl>
    <w:p w:rsidR="00990E0B" w:rsidRDefault="00C37EAA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B7480D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тыс.</w:t>
      </w:r>
      <w:r>
        <w:rPr>
          <w:color w:val="000000"/>
        </w:rPr>
        <w:t xml:space="preserve"> </w:t>
      </w:r>
      <w:r w:rsidRPr="00B7480D">
        <w:rPr>
          <w:color w:val="000000"/>
        </w:rPr>
        <w:t>м</w:t>
      </w:r>
      <w:r w:rsidR="00980BB6" w:rsidRPr="00B7480D">
        <w:rPr>
          <w:color w:val="000000"/>
          <w:vertAlign w:val="superscript"/>
        </w:rPr>
        <w:t>3</w:t>
      </w:r>
      <w:r w:rsidR="00980BB6" w:rsidRPr="00B7480D">
        <w:rPr>
          <w:color w:val="000000"/>
        </w:rPr>
        <w:t xml:space="preserve">/км </w:t>
      </w:r>
      <w:r w:rsidR="00980BB6" w:rsidRPr="00B7480D">
        <w:rPr>
          <w:color w:val="000000"/>
          <w:szCs w:val="28"/>
          <w:lang w:val="en-US"/>
        </w:rPr>
        <w:t>I</w:t>
      </w:r>
      <w:r w:rsidR="00980BB6" w:rsidRPr="00B7480D">
        <w:rPr>
          <w:color w:val="000000"/>
          <w:szCs w:val="28"/>
        </w:rPr>
        <w:t xml:space="preserve"> категория трудности строительства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а</w:t>
      </w:r>
      <w:r w:rsidRPr="00B7480D">
        <w:rPr>
          <w:color w:val="000000"/>
          <w:vertAlign w:val="subscript"/>
        </w:rPr>
        <w:t>зр</w:t>
      </w:r>
      <w:r w:rsidRPr="00B7480D">
        <w:rPr>
          <w:color w:val="000000"/>
        </w:rPr>
        <w:t>=2,1</w:t>
      </w:r>
      <w:r w:rsidR="00B7480D" w:rsidRPr="00B7480D">
        <w:rPr>
          <w:color w:val="000000"/>
        </w:rPr>
        <w:t xml:space="preserve"> руб</w:t>
      </w:r>
      <w:r w:rsidR="00B7480D">
        <w:rPr>
          <w:color w:val="000000"/>
        </w:rPr>
        <w:t>.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стоимость разработки 1 кубического метра грунта для</w:t>
      </w:r>
      <w:r w:rsidRPr="00B7480D">
        <w:rPr>
          <w:color w:val="000000"/>
          <w:szCs w:val="28"/>
        </w:rPr>
        <w:t xml:space="preserve"> </w:t>
      </w:r>
      <w:r w:rsidRPr="00B7480D">
        <w:rPr>
          <w:color w:val="000000"/>
          <w:szCs w:val="28"/>
          <w:lang w:val="en-US"/>
        </w:rPr>
        <w:t>I</w:t>
      </w:r>
      <w:r w:rsidRPr="00B7480D">
        <w:rPr>
          <w:color w:val="000000"/>
          <w:szCs w:val="28"/>
        </w:rPr>
        <w:t xml:space="preserve"> категории трудности строительства</w:t>
      </w:r>
      <w:r w:rsidRPr="00B7480D">
        <w:rPr>
          <w:color w:val="000000"/>
        </w:rPr>
        <w:t>;</w:t>
      </w:r>
    </w:p>
    <w:p w:rsidR="00980BB6" w:rsidRPr="00B7480D" w:rsidRDefault="00980BB6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</w:rPr>
        <w:t>Объемы земляных работ, определенные по продольным профилям, составленным по картам и планам в горизонталях, имеют, как правило, отклонение в сторону занижения против истинных объемов, подсчитанных по профилям натурных изысканий. Особенно это сказывается на участках сложного рельефа и еще в большей степени при трассировании по картам мелкого масштаба. Данное положение является следствием недостаточно точного отражения на картах микрорельефа местности.</w:t>
      </w:r>
    </w:p>
    <w:p w:rsidR="00980BB6" w:rsidRPr="00B7480D" w:rsidRDefault="00980BB6" w:rsidP="00B748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480D">
        <w:rPr>
          <w:color w:val="000000"/>
          <w:sz w:val="28"/>
          <w:szCs w:val="28"/>
          <w:lang w:val="en-US"/>
        </w:rPr>
        <w:t>III</w:t>
      </w:r>
      <w:r w:rsidRPr="00B7480D">
        <w:rPr>
          <w:color w:val="000000"/>
          <w:sz w:val="28"/>
          <w:szCs w:val="28"/>
        </w:rPr>
        <w:t xml:space="preserve"> и </w:t>
      </w:r>
      <w:r w:rsidRPr="00B7480D">
        <w:rPr>
          <w:color w:val="000000"/>
          <w:sz w:val="28"/>
          <w:szCs w:val="28"/>
          <w:lang w:val="en-US"/>
        </w:rPr>
        <w:t>III</w:t>
      </w:r>
      <w:r w:rsidRPr="00B7480D">
        <w:rPr>
          <w:color w:val="000000"/>
          <w:sz w:val="28"/>
          <w:szCs w:val="28"/>
        </w:rPr>
        <w:t xml:space="preserve"> категориям трудности строительства соответствует значение поправочного коэффициента </w:t>
      </w:r>
      <w:r w:rsidRPr="00B7480D">
        <w:rPr>
          <w:color w:val="000000"/>
          <w:sz w:val="28"/>
          <w:szCs w:val="28"/>
        </w:rPr>
        <w:sym w:font="Symbol" w:char="F061"/>
      </w:r>
      <w:r w:rsidRPr="00B7480D">
        <w:rPr>
          <w:color w:val="000000"/>
          <w:sz w:val="28"/>
          <w:szCs w:val="28"/>
          <w:vertAlign w:val="subscript"/>
        </w:rPr>
        <w:t>п</w:t>
      </w:r>
      <w:r w:rsidRPr="00B7480D">
        <w:rPr>
          <w:color w:val="000000"/>
          <w:sz w:val="28"/>
          <w:szCs w:val="28"/>
        </w:rPr>
        <w:t xml:space="preserve"> = 1,10.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ПЗ!R7C26:R7C36"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840"/>
        <w:gridCol w:w="919"/>
        <w:gridCol w:w="666"/>
        <w:gridCol w:w="1043"/>
        <w:gridCol w:w="655"/>
        <w:gridCol w:w="785"/>
        <w:gridCol w:w="655"/>
        <w:gridCol w:w="785"/>
        <w:gridCol w:w="666"/>
        <w:gridCol w:w="1043"/>
        <w:gridCol w:w="1240"/>
      </w:tblGrid>
      <w:tr w:rsidR="00B7480D" w:rsidRPr="00B7480D" w:rsidTr="00B7480D">
        <w:trPr>
          <w:divId w:val="384"/>
          <w:cantSplit/>
          <w:trHeight w:val="315"/>
          <w:jc w:val="center"/>
        </w:trPr>
        <w:tc>
          <w:tcPr>
            <w:tcW w:w="45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Кзр</w:t>
            </w:r>
          </w:p>
        </w:tc>
        <w:tc>
          <w:tcPr>
            <w:tcW w:w="4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(сев)</w:t>
            </w:r>
          </w:p>
        </w:tc>
        <w:tc>
          <w:tcPr>
            <w:tcW w:w="3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332.63</w:t>
            </w:r>
          </w:p>
        </w:tc>
        <w:tc>
          <w:tcPr>
            <w:tcW w:w="35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2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2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6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768.38</w:t>
            </w:r>
          </w:p>
        </w:tc>
        <w:tc>
          <w:tcPr>
            <w:tcW w:w="66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</w:rPr>
              <w:t>Руб</w:t>
            </w:r>
            <w:r w:rsidR="00B7480D">
              <w:rPr>
                <w:color w:val="000000"/>
                <w:sz w:val="20"/>
              </w:rPr>
              <w:t>.</w:t>
            </w:r>
            <w:r w:rsidR="00B7480D" w:rsidRPr="00B7480D">
              <w:rPr>
                <w:color w:val="000000"/>
                <w:sz w:val="20"/>
              </w:rPr>
              <w:t>;</w:t>
            </w:r>
          </w:p>
        </w:tc>
      </w:tr>
    </w:tbl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ПЗ!R9C26:R9C36"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823"/>
        <w:gridCol w:w="1005"/>
        <w:gridCol w:w="653"/>
        <w:gridCol w:w="1023"/>
        <w:gridCol w:w="641"/>
        <w:gridCol w:w="768"/>
        <w:gridCol w:w="641"/>
        <w:gridCol w:w="768"/>
        <w:gridCol w:w="653"/>
        <w:gridCol w:w="1106"/>
        <w:gridCol w:w="1216"/>
      </w:tblGrid>
      <w:tr w:rsidR="00B7480D" w:rsidRPr="00B7480D" w:rsidTr="00B7480D">
        <w:trPr>
          <w:divId w:val="294"/>
          <w:cantSplit/>
          <w:trHeight w:val="315"/>
          <w:jc w:val="center"/>
        </w:trPr>
        <w:tc>
          <w:tcPr>
            <w:tcW w:w="44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Кзр</w:t>
            </w:r>
          </w:p>
        </w:tc>
        <w:tc>
          <w:tcPr>
            <w:tcW w:w="54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(южн)</w:t>
            </w:r>
          </w:p>
        </w:tc>
        <w:tc>
          <w:tcPr>
            <w:tcW w:w="35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619.52</w:t>
            </w:r>
          </w:p>
        </w:tc>
        <w:tc>
          <w:tcPr>
            <w:tcW w:w="3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1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9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1431.09</w:t>
            </w:r>
          </w:p>
        </w:tc>
        <w:tc>
          <w:tcPr>
            <w:tcW w:w="65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</w:rPr>
              <w:t>Руб</w:t>
            </w:r>
            <w:r w:rsidR="00B7480D">
              <w:rPr>
                <w:color w:val="000000"/>
                <w:sz w:val="20"/>
              </w:rPr>
              <w:t>.</w:t>
            </w:r>
            <w:r w:rsidR="00B7480D" w:rsidRPr="00B7480D">
              <w:rPr>
                <w:color w:val="000000"/>
                <w:sz w:val="20"/>
              </w:rPr>
              <w:t>;</w:t>
            </w: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</w:t>
      </w:r>
      <w:r w:rsidR="00990E0B">
        <w:rPr>
          <w:color w:val="000000"/>
        </w:rPr>
        <w:t>тоимость верхнего строения пути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всп</w:t>
      </w:r>
      <w:r w:rsidRPr="00B7480D">
        <w:rPr>
          <w:color w:val="000000"/>
        </w:rPr>
        <w:t>=</w:t>
      </w:r>
      <w:r w:rsidRPr="00B7480D">
        <w:rPr>
          <w:color w:val="000000"/>
          <w:szCs w:val="28"/>
        </w:rPr>
        <w:sym w:font="Symbol" w:char="F053"/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всп</w:t>
      </w:r>
      <w:r w:rsidRPr="00B7480D">
        <w:rPr>
          <w:color w:val="000000"/>
        </w:rPr>
        <w:t>*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,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где</w:t>
      </w:r>
    </w:p>
    <w:p w:rsidR="00990E0B" w:rsidRDefault="00990E0B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</w:rPr>
        <w:sym w:font="Symbol" w:char="F053"/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всп</w:t>
      </w:r>
      <w:r w:rsidRPr="00B7480D">
        <w:rPr>
          <w:color w:val="000000"/>
        </w:rPr>
        <w:t xml:space="preserve"> =86.1 тыс </w:t>
      </w:r>
      <w:r w:rsidR="00B7480D" w:rsidRPr="00B7480D">
        <w:rPr>
          <w:color w:val="000000"/>
        </w:rPr>
        <w:t>руб</w:t>
      </w:r>
      <w:r w:rsidR="00B7480D">
        <w:rPr>
          <w:color w:val="000000"/>
        </w:rPr>
        <w:t>.</w:t>
      </w:r>
      <w:r w:rsidR="00B7480D"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стоимость 1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км</w:t>
      </w:r>
      <w:r w:rsidRPr="00B7480D">
        <w:rPr>
          <w:color w:val="000000"/>
        </w:rPr>
        <w:t xml:space="preserve"> ВСП для Р65 с эпюрой шпал 1840</w:t>
      </w:r>
      <w:r w:rsidR="00B7480D" w:rsidRPr="00B7480D">
        <w:rPr>
          <w:color w:val="000000"/>
        </w:rPr>
        <w:t xml:space="preserve"> шт</w:t>
      </w:r>
      <w:r w:rsidR="00B7480D">
        <w:rPr>
          <w:color w:val="000000"/>
        </w:rPr>
        <w:t>.</w:t>
      </w:r>
      <w:r w:rsidR="00B7480D" w:rsidRPr="00B7480D">
        <w:rPr>
          <w:color w:val="000000"/>
        </w:rPr>
        <w:t>/</w:t>
      </w:r>
      <w:r w:rsidRPr="00B7480D">
        <w:rPr>
          <w:color w:val="000000"/>
        </w:rPr>
        <w:t>км;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протяженность участков, имеющих данную мощность ВСП, км;</w:t>
      </w:r>
    </w:p>
    <w:p w:rsidR="002E0743" w:rsidRPr="00B7480D" w:rsidRDefault="00C86EC4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ПЗ!R7C39:R7C47"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113"/>
        <w:gridCol w:w="1094"/>
        <w:gridCol w:w="792"/>
        <w:gridCol w:w="1036"/>
        <w:gridCol w:w="779"/>
        <w:gridCol w:w="1138"/>
        <w:gridCol w:w="792"/>
        <w:gridCol w:w="1088"/>
        <w:gridCol w:w="1465"/>
      </w:tblGrid>
      <w:tr w:rsidR="00B7480D" w:rsidRPr="00B7480D" w:rsidTr="00B7480D">
        <w:trPr>
          <w:divId w:val="202"/>
          <w:cantSplit/>
          <w:trHeight w:val="315"/>
          <w:jc w:val="center"/>
        </w:trPr>
        <w:tc>
          <w:tcPr>
            <w:tcW w:w="5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Квсп</w:t>
            </w:r>
          </w:p>
        </w:tc>
        <w:tc>
          <w:tcPr>
            <w:tcW w:w="58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(сев)</w:t>
            </w:r>
          </w:p>
        </w:tc>
        <w:tc>
          <w:tcPr>
            <w:tcW w:w="4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86.1</w:t>
            </w:r>
          </w:p>
        </w:tc>
        <w:tc>
          <w:tcPr>
            <w:tcW w:w="41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4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8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78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2E0743" w:rsidRPr="00B7480D" w:rsidRDefault="00C86EC4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ПЗ!R9C39:R9C47"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96"/>
        <w:gridCol w:w="1201"/>
        <w:gridCol w:w="783"/>
        <w:gridCol w:w="1023"/>
        <w:gridCol w:w="770"/>
        <w:gridCol w:w="1123"/>
        <w:gridCol w:w="783"/>
        <w:gridCol w:w="1073"/>
        <w:gridCol w:w="1445"/>
      </w:tblGrid>
      <w:tr w:rsidR="00B7480D" w:rsidRPr="00B7480D" w:rsidTr="00B7480D">
        <w:trPr>
          <w:divId w:val="496"/>
          <w:cantSplit/>
          <w:trHeight w:val="315"/>
          <w:jc w:val="center"/>
        </w:trPr>
        <w:tc>
          <w:tcPr>
            <w:tcW w:w="59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Квсп</w:t>
            </w:r>
          </w:p>
        </w:tc>
        <w:tc>
          <w:tcPr>
            <w:tcW w:w="64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(южн)</w:t>
            </w:r>
          </w:p>
        </w:tc>
        <w:tc>
          <w:tcPr>
            <w:tcW w:w="42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86.1</w:t>
            </w:r>
          </w:p>
        </w:tc>
        <w:tc>
          <w:tcPr>
            <w:tcW w:w="41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0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2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7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77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1E272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Стоимость устройств, пропорциональная длине линии.</w:t>
      </w:r>
    </w:p>
    <w:p w:rsidR="00B7480D" w:rsidRPr="00B7480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80BB6" w:rsidRPr="00B7480D">
        <w:rPr>
          <w:color w:val="000000"/>
          <w:lang w:val="en-US"/>
        </w:rPr>
        <w:t>K</w:t>
      </w:r>
      <w:r w:rsidR="00980BB6" w:rsidRPr="00B7480D">
        <w:rPr>
          <w:color w:val="000000"/>
          <w:vertAlign w:val="subscript"/>
        </w:rPr>
        <w:t>лин</w:t>
      </w:r>
      <w:r w:rsidR="00980BB6" w:rsidRPr="00B7480D">
        <w:rPr>
          <w:color w:val="000000"/>
        </w:rPr>
        <w:t>=(</w:t>
      </w:r>
      <w:r w:rsidR="00980BB6" w:rsidRPr="00B7480D">
        <w:rPr>
          <w:color w:val="000000"/>
          <w:lang w:val="en-US"/>
        </w:rPr>
        <w:t>k</w:t>
      </w:r>
      <w:r w:rsidR="00980BB6" w:rsidRPr="00B7480D">
        <w:rPr>
          <w:color w:val="000000"/>
          <w:vertAlign w:val="subscript"/>
        </w:rPr>
        <w:t>пт</w:t>
      </w:r>
      <w:r w:rsidR="00980BB6" w:rsidRPr="00B7480D">
        <w:rPr>
          <w:color w:val="000000"/>
        </w:rPr>
        <w:t>+</w:t>
      </w:r>
      <w:r w:rsidR="00980BB6" w:rsidRPr="00B7480D">
        <w:rPr>
          <w:color w:val="000000"/>
          <w:lang w:val="en-US"/>
        </w:rPr>
        <w:t>k</w:t>
      </w:r>
      <w:r w:rsidR="00980BB6" w:rsidRPr="00B7480D">
        <w:rPr>
          <w:color w:val="000000"/>
          <w:vertAlign w:val="subscript"/>
        </w:rPr>
        <w:t>св</w:t>
      </w:r>
      <w:r w:rsidR="00980BB6" w:rsidRPr="00B7480D">
        <w:rPr>
          <w:color w:val="000000"/>
        </w:rPr>
        <w:t>+</w:t>
      </w:r>
      <w:r w:rsidR="00980BB6" w:rsidRPr="00B7480D">
        <w:rPr>
          <w:color w:val="000000"/>
          <w:lang w:val="en-US"/>
        </w:rPr>
        <w:t>k</w:t>
      </w:r>
      <w:r w:rsidR="00980BB6" w:rsidRPr="00B7480D">
        <w:rPr>
          <w:color w:val="000000"/>
          <w:vertAlign w:val="subscript"/>
        </w:rPr>
        <w:t>эн</w:t>
      </w:r>
      <w:r w:rsidR="00980BB6" w:rsidRPr="00B7480D">
        <w:rPr>
          <w:color w:val="000000"/>
        </w:rPr>
        <w:t>+</w:t>
      </w:r>
      <w:r w:rsidR="00980BB6" w:rsidRPr="00B7480D">
        <w:rPr>
          <w:color w:val="000000"/>
          <w:lang w:val="en-US"/>
        </w:rPr>
        <w:t>k</w:t>
      </w:r>
      <w:r w:rsidR="00980BB6" w:rsidRPr="00B7480D">
        <w:rPr>
          <w:color w:val="000000"/>
          <w:vertAlign w:val="subscript"/>
        </w:rPr>
        <w:t>э.н</w:t>
      </w:r>
      <w:r w:rsidR="00980BB6" w:rsidRPr="00B7480D">
        <w:rPr>
          <w:color w:val="000000"/>
        </w:rPr>
        <w:t>)*</w:t>
      </w:r>
      <w:r w:rsidR="00980BB6" w:rsidRPr="00B7480D">
        <w:rPr>
          <w:color w:val="000000"/>
          <w:lang w:val="en-US"/>
        </w:rPr>
        <w:t>L</w:t>
      </w:r>
      <w:r w:rsidR="00980BB6" w:rsidRPr="00B7480D">
        <w:rPr>
          <w:color w:val="000000"/>
        </w:rPr>
        <w:t>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пт</w:t>
      </w:r>
      <w:r w:rsidRPr="00B7480D">
        <w:rPr>
          <w:color w:val="000000"/>
        </w:rPr>
        <w:t xml:space="preserve"> =18.4 тыс. руб.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стоимость подготовки территории строительства;</w:t>
      </w:r>
    </w:p>
    <w:p w:rsidR="00B7480D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св</w:t>
      </w:r>
      <w:r w:rsidRPr="00B7480D">
        <w:rPr>
          <w:color w:val="000000"/>
        </w:rPr>
        <w:t xml:space="preserve"> =45,5 тыс. руб. – стоимость устройств связи и СЦБ;</w:t>
      </w:r>
    </w:p>
    <w:p w:rsidR="00B7480D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эн</w:t>
      </w:r>
      <w:r w:rsidRPr="00B7480D">
        <w:rPr>
          <w:color w:val="000000"/>
        </w:rPr>
        <w:t xml:space="preserve"> =101 тыс. руб. – стоимость энергетического хозяйства;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э.н</w:t>
      </w:r>
      <w:r w:rsidRPr="00B7480D">
        <w:rPr>
          <w:color w:val="000000"/>
        </w:rPr>
        <w:t xml:space="preserve"> =1.3 тыс. руб. – стоимость эксплуатационного инвентаря и инструмента.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ПЗ!R7C50:R7C66"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675"/>
        <w:gridCol w:w="622"/>
        <w:gridCol w:w="429"/>
        <w:gridCol w:w="413"/>
        <w:gridCol w:w="580"/>
        <w:gridCol w:w="439"/>
        <w:gridCol w:w="580"/>
        <w:gridCol w:w="439"/>
        <w:gridCol w:w="552"/>
        <w:gridCol w:w="441"/>
        <w:gridCol w:w="522"/>
        <w:gridCol w:w="415"/>
        <w:gridCol w:w="433"/>
        <w:gridCol w:w="666"/>
        <w:gridCol w:w="441"/>
        <w:gridCol w:w="616"/>
        <w:gridCol w:w="1034"/>
      </w:tblGrid>
      <w:tr w:rsidR="00B7480D" w:rsidRPr="00B7480D" w:rsidTr="00B7480D">
        <w:trPr>
          <w:divId w:val="273"/>
          <w:cantSplit/>
          <w:trHeight w:val="315"/>
          <w:jc w:val="center"/>
        </w:trPr>
        <w:tc>
          <w:tcPr>
            <w:tcW w:w="3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Kлин</w:t>
            </w:r>
          </w:p>
        </w:tc>
        <w:tc>
          <w:tcPr>
            <w:tcW w:w="33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(сев)</w:t>
            </w:r>
          </w:p>
        </w:tc>
        <w:tc>
          <w:tcPr>
            <w:tcW w:w="2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32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2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45.5</w:t>
            </w:r>
          </w:p>
        </w:tc>
        <w:tc>
          <w:tcPr>
            <w:tcW w:w="2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0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3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5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24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3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2368</w:t>
            </w:r>
          </w:p>
        </w:tc>
        <w:tc>
          <w:tcPr>
            <w:tcW w:w="45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ПЗ!R9C50:R9C66"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675"/>
        <w:gridCol w:w="744"/>
        <w:gridCol w:w="428"/>
        <w:gridCol w:w="402"/>
        <w:gridCol w:w="567"/>
        <w:gridCol w:w="428"/>
        <w:gridCol w:w="569"/>
        <w:gridCol w:w="430"/>
        <w:gridCol w:w="540"/>
        <w:gridCol w:w="430"/>
        <w:gridCol w:w="512"/>
        <w:gridCol w:w="404"/>
        <w:gridCol w:w="422"/>
        <w:gridCol w:w="666"/>
        <w:gridCol w:w="430"/>
        <w:gridCol w:w="616"/>
        <w:gridCol w:w="1034"/>
      </w:tblGrid>
      <w:tr w:rsidR="00B7480D" w:rsidRPr="00B7480D" w:rsidTr="00B7480D">
        <w:trPr>
          <w:divId w:val="265"/>
          <w:cantSplit/>
          <w:trHeight w:val="315"/>
          <w:jc w:val="center"/>
        </w:trPr>
        <w:tc>
          <w:tcPr>
            <w:tcW w:w="35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Kлин</w:t>
            </w:r>
          </w:p>
        </w:tc>
        <w:tc>
          <w:tcPr>
            <w:tcW w:w="3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(южн)</w:t>
            </w:r>
          </w:p>
        </w:tc>
        <w:tc>
          <w:tcPr>
            <w:tcW w:w="2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2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3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18.4</w:t>
            </w:r>
          </w:p>
        </w:tc>
        <w:tc>
          <w:tcPr>
            <w:tcW w:w="2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45.5</w:t>
            </w:r>
          </w:p>
        </w:tc>
        <w:tc>
          <w:tcPr>
            <w:tcW w:w="2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3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2493</w:t>
            </w:r>
          </w:p>
        </w:tc>
        <w:tc>
          <w:tcPr>
            <w:tcW w:w="4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Стоимость с</w:t>
      </w:r>
      <w:r w:rsidR="001E272D">
        <w:rPr>
          <w:color w:val="000000"/>
        </w:rPr>
        <w:t>троительства раздельных пунктов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К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>*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>,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где 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 xml:space="preserve"> – количество раздельных пунктов на линии</w:t>
      </w:r>
      <w:r w:rsidR="00B7480D" w:rsidRPr="00B7480D">
        <w:rPr>
          <w:color w:val="000000"/>
        </w:rPr>
        <w:t>;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  <w:vertAlign w:val="subscript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рп</w:t>
      </w:r>
      <w:r w:rsidRPr="00B7480D">
        <w:rPr>
          <w:color w:val="000000"/>
        </w:rPr>
        <w:t>=458 тыс. руб. – стоимость строительства одного раздельного пункта;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  <w:position w:val="-32"/>
          <w:vertAlign w:val="subscript"/>
        </w:rPr>
      </w:pPr>
    </w:p>
    <w:p w:rsidR="00980BB6" w:rsidRPr="00B7480D" w:rsidRDefault="009F3F6A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position w:val="-32"/>
          <w:vertAlign w:val="subscript"/>
          <w:lang w:val="en-US"/>
        </w:rPr>
        <w:object w:dxaOrig="1820" w:dyaOrig="760">
          <v:shape id="_x0000_i1028" type="#_x0000_t75" style="width:144.75pt;height:51.75pt" o:ole="">
            <v:imagedata r:id="rId12" o:title=""/>
          </v:shape>
          <o:OLEObject Type="Embed" ProgID="Equation.3" ShapeID="_x0000_i1028" DrawAspect="Content" ObjectID="_1469444695" r:id="rId13"/>
        </w:object>
      </w:r>
      <w:r w:rsidR="00980BB6" w:rsidRPr="00B7480D">
        <w:rPr>
          <w:color w:val="000000"/>
        </w:rPr>
        <w:t>;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ПЗ!R7C70:R7C78"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64"/>
        <w:gridCol w:w="1134"/>
        <w:gridCol w:w="824"/>
        <w:gridCol w:w="1023"/>
        <w:gridCol w:w="809"/>
        <w:gridCol w:w="1075"/>
        <w:gridCol w:w="824"/>
        <w:gridCol w:w="1023"/>
        <w:gridCol w:w="1521"/>
      </w:tblGrid>
      <w:tr w:rsidR="00B7480D" w:rsidRPr="00B7480D" w:rsidTr="00B7480D">
        <w:trPr>
          <w:divId w:val="8"/>
          <w:cantSplit/>
          <w:trHeight w:val="315"/>
          <w:jc w:val="center"/>
        </w:trPr>
        <w:tc>
          <w:tcPr>
            <w:tcW w:w="57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Крп</w:t>
            </w:r>
          </w:p>
        </w:tc>
        <w:tc>
          <w:tcPr>
            <w:tcW w:w="61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(сев)</w:t>
            </w:r>
          </w:p>
        </w:tc>
        <w:tc>
          <w:tcPr>
            <w:tcW w:w="4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43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7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1.49</w:t>
            </w:r>
          </w:p>
        </w:tc>
        <w:tc>
          <w:tcPr>
            <w:tcW w:w="44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8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ПЗ!R9C70:R9C78"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50"/>
        <w:gridCol w:w="1247"/>
        <w:gridCol w:w="812"/>
        <w:gridCol w:w="1008"/>
        <w:gridCol w:w="798"/>
        <w:gridCol w:w="1060"/>
        <w:gridCol w:w="813"/>
        <w:gridCol w:w="1008"/>
        <w:gridCol w:w="1501"/>
      </w:tblGrid>
      <w:tr w:rsidR="00B7480D" w:rsidRPr="00B7480D" w:rsidTr="00B7480D">
        <w:trPr>
          <w:divId w:val="84"/>
          <w:cantSplit/>
          <w:trHeight w:val="315"/>
          <w:jc w:val="center"/>
        </w:trPr>
        <w:tc>
          <w:tcPr>
            <w:tcW w:w="5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Крп</w:t>
            </w:r>
          </w:p>
        </w:tc>
        <w:tc>
          <w:tcPr>
            <w:tcW w:w="67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(южн)</w:t>
            </w:r>
          </w:p>
        </w:tc>
        <w:tc>
          <w:tcPr>
            <w:tcW w:w="4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4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42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7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1.38</w:t>
            </w:r>
          </w:p>
        </w:tc>
        <w:tc>
          <w:tcPr>
            <w:tcW w:w="43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4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B7480D" w:rsidRPr="00B7480D" w:rsidRDefault="00980BB6" w:rsidP="001E272D">
      <w:pPr>
        <w:pStyle w:val="a5"/>
        <w:spacing w:line="360" w:lineRule="auto"/>
        <w:ind w:firstLine="720"/>
        <w:jc w:val="both"/>
        <w:rPr>
          <w:color w:val="000000"/>
        </w:rPr>
      </w:pPr>
      <w:r w:rsidRPr="00B7480D">
        <w:rPr>
          <w:color w:val="000000"/>
        </w:rPr>
        <w:t>Стоимос</w:t>
      </w:r>
      <w:r w:rsidR="001E272D">
        <w:rPr>
          <w:color w:val="000000"/>
        </w:rPr>
        <w:t>ть жилищно-гражданских объектов</w:t>
      </w: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Затраты по объектам жилищно – гражданского назначения учитывают пропорционально длине линии: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ж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ж</w:t>
      </w:r>
      <w:r w:rsidRPr="00B7480D">
        <w:rPr>
          <w:color w:val="000000"/>
        </w:rPr>
        <w:t>*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980BB6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ж</w:t>
      </w:r>
      <w:r w:rsidRPr="00B7480D">
        <w:rPr>
          <w:color w:val="000000"/>
        </w:rPr>
        <w:t xml:space="preserve"> =206,5 тыс. руб.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стоимость жилищно – гражданских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объектов;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ПЗ!R7C101:R7C109"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973"/>
        <w:gridCol w:w="1099"/>
        <w:gridCol w:w="796"/>
        <w:gridCol w:w="1144"/>
        <w:gridCol w:w="783"/>
        <w:gridCol w:w="1144"/>
        <w:gridCol w:w="796"/>
        <w:gridCol w:w="1091"/>
        <w:gridCol w:w="1471"/>
      </w:tblGrid>
      <w:tr w:rsidR="00B7480D" w:rsidRPr="00B7480D" w:rsidTr="00B7480D">
        <w:trPr>
          <w:divId w:val="249"/>
          <w:cantSplit/>
          <w:trHeight w:val="315"/>
          <w:jc w:val="center"/>
        </w:trPr>
        <w:tc>
          <w:tcPr>
            <w:tcW w:w="5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Kж</w:t>
            </w:r>
          </w:p>
        </w:tc>
        <w:tc>
          <w:tcPr>
            <w:tcW w:w="59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(сев)</w:t>
            </w:r>
          </w:p>
        </w:tc>
        <w:tc>
          <w:tcPr>
            <w:tcW w:w="4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1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206.5</w:t>
            </w:r>
          </w:p>
        </w:tc>
        <w:tc>
          <w:tcPr>
            <w:tcW w:w="42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1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14.25</w:t>
            </w:r>
          </w:p>
        </w:tc>
        <w:tc>
          <w:tcPr>
            <w:tcW w:w="4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2943</w:t>
            </w:r>
          </w:p>
        </w:tc>
        <w:tc>
          <w:tcPr>
            <w:tcW w:w="79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ПЗ!R9C101:R9C109"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958"/>
        <w:gridCol w:w="1207"/>
        <w:gridCol w:w="787"/>
        <w:gridCol w:w="1129"/>
        <w:gridCol w:w="774"/>
        <w:gridCol w:w="1129"/>
        <w:gridCol w:w="787"/>
        <w:gridCol w:w="1078"/>
        <w:gridCol w:w="1448"/>
      </w:tblGrid>
      <w:tr w:rsidR="00B7480D" w:rsidRPr="00B7480D" w:rsidTr="00B7480D">
        <w:trPr>
          <w:divId w:val="88"/>
          <w:cantSplit/>
          <w:trHeight w:val="315"/>
          <w:jc w:val="center"/>
        </w:trPr>
        <w:tc>
          <w:tcPr>
            <w:tcW w:w="51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Kж</w:t>
            </w:r>
          </w:p>
        </w:tc>
        <w:tc>
          <w:tcPr>
            <w:tcW w:w="6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(южн)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206.5</w:t>
            </w:r>
          </w:p>
        </w:tc>
        <w:tc>
          <w:tcPr>
            <w:tcW w:w="41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6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42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8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3098</w:t>
            </w:r>
          </w:p>
        </w:tc>
        <w:tc>
          <w:tcPr>
            <w:tcW w:w="78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 xml:space="preserve">тыс. </w:t>
            </w:r>
            <w:r w:rsidR="00B7480D" w:rsidRPr="00B7480D">
              <w:rPr>
                <w:color w:val="000000"/>
                <w:sz w:val="20"/>
                <w:szCs w:val="20"/>
              </w:rPr>
              <w:t>руб</w:t>
            </w:r>
            <w:r w:rsidR="00B7480D">
              <w:rPr>
                <w:color w:val="000000"/>
                <w:sz w:val="20"/>
                <w:szCs w:val="20"/>
              </w:rPr>
              <w:t>.</w:t>
            </w:r>
            <w:r w:rsidR="00B7480D" w:rsidRPr="00B7480D">
              <w:rPr>
                <w:color w:val="000000"/>
                <w:sz w:val="20"/>
                <w:szCs w:val="20"/>
              </w:rPr>
              <w:t>;</w:t>
            </w:r>
          </w:p>
        </w:tc>
      </w:tr>
    </w:tbl>
    <w:p w:rsidR="0005776E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2E0743" w:rsidRPr="00B7480D" w:rsidRDefault="00980BB6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Таблица 8.5.1.</w:t>
      </w:r>
      <w:r w:rsidR="001E272D">
        <w:rPr>
          <w:color w:val="000000"/>
        </w:rPr>
        <w:t xml:space="preserve"> </w:t>
      </w:r>
      <w:r w:rsidRPr="00B7480D">
        <w:rPr>
          <w:color w:val="000000"/>
        </w:rPr>
        <w:t>Строительная стоимость вариантов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ПЗ!R33C112:R43C114"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4068"/>
        <w:gridCol w:w="2436"/>
        <w:gridCol w:w="2793"/>
      </w:tblGrid>
      <w:tr w:rsidR="002E0743" w:rsidRPr="00B7480D" w:rsidTr="001E272D">
        <w:trPr>
          <w:divId w:val="162"/>
          <w:cantSplit/>
          <w:trHeight w:val="142"/>
          <w:jc w:val="center"/>
        </w:trPr>
        <w:tc>
          <w:tcPr>
            <w:tcW w:w="2188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Слагаемые строительной стоимости</w:t>
            </w:r>
          </w:p>
        </w:tc>
        <w:tc>
          <w:tcPr>
            <w:tcW w:w="1310" w:type="pct"/>
            <w:vMerge w:val="restar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восточный (</w:t>
            </w:r>
            <w:r w:rsidR="00B7480D" w:rsidRPr="00B7480D">
              <w:rPr>
                <w:color w:val="000000"/>
                <w:sz w:val="20"/>
                <w:szCs w:val="28"/>
              </w:rPr>
              <w:t>тыс.</w:t>
            </w:r>
            <w:r w:rsidR="00B7480D">
              <w:rPr>
                <w:color w:val="000000"/>
                <w:sz w:val="20"/>
                <w:szCs w:val="28"/>
              </w:rPr>
              <w:t xml:space="preserve"> </w:t>
            </w:r>
            <w:r w:rsidR="00B7480D" w:rsidRPr="00B7480D">
              <w:rPr>
                <w:color w:val="000000"/>
                <w:sz w:val="20"/>
                <w:szCs w:val="28"/>
              </w:rPr>
              <w:t>руб</w:t>
            </w:r>
            <w:r w:rsidR="00B7480D">
              <w:rPr>
                <w:color w:val="000000"/>
                <w:sz w:val="20"/>
                <w:szCs w:val="28"/>
              </w:rPr>
              <w:t>.</w:t>
            </w:r>
            <w:r w:rsidR="00B7480D" w:rsidRPr="00B7480D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Западный</w:t>
            </w:r>
          </w:p>
        </w:tc>
      </w:tr>
      <w:tr w:rsidR="002E0743" w:rsidRPr="00B7480D" w:rsidTr="001E272D">
        <w:trPr>
          <w:divId w:val="162"/>
          <w:cantSplit/>
          <w:trHeight w:val="332"/>
          <w:jc w:val="center"/>
        </w:trPr>
        <w:tc>
          <w:tcPr>
            <w:tcW w:w="2188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0" w:type="pct"/>
            <w:vMerge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(</w:t>
            </w:r>
            <w:r w:rsidR="00B7480D" w:rsidRPr="00B7480D">
              <w:rPr>
                <w:color w:val="000000"/>
                <w:sz w:val="20"/>
                <w:szCs w:val="28"/>
              </w:rPr>
              <w:t>тыс.</w:t>
            </w:r>
            <w:r w:rsidR="00B7480D">
              <w:rPr>
                <w:color w:val="000000"/>
                <w:sz w:val="20"/>
                <w:szCs w:val="28"/>
              </w:rPr>
              <w:t xml:space="preserve"> </w:t>
            </w:r>
            <w:r w:rsidR="00B7480D" w:rsidRPr="00B7480D">
              <w:rPr>
                <w:color w:val="000000"/>
                <w:sz w:val="20"/>
                <w:szCs w:val="28"/>
              </w:rPr>
              <w:t>руб</w:t>
            </w:r>
            <w:r w:rsidR="00B7480D">
              <w:rPr>
                <w:color w:val="000000"/>
                <w:sz w:val="20"/>
                <w:szCs w:val="28"/>
              </w:rPr>
              <w:t>.</w:t>
            </w:r>
            <w:r w:rsidR="00B7480D" w:rsidRPr="00B7480D">
              <w:rPr>
                <w:color w:val="000000"/>
                <w:sz w:val="20"/>
                <w:szCs w:val="28"/>
              </w:rPr>
              <w:t>)</w:t>
            </w:r>
          </w:p>
        </w:tc>
      </w:tr>
      <w:tr w:rsidR="002E0743" w:rsidRPr="00B7480D" w:rsidTr="00B7480D">
        <w:trPr>
          <w:divId w:val="162"/>
          <w:cantSplit/>
          <w:trHeight w:val="390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</w:t>
            </w:r>
            <w:r w:rsidR="00B7480D" w:rsidRPr="00B7480D">
              <w:rPr>
                <w:color w:val="000000"/>
                <w:sz w:val="20"/>
                <w:szCs w:val="28"/>
              </w:rPr>
              <w:t xml:space="preserve"> </w:t>
            </w:r>
            <w:r w:rsidRPr="00B7480D">
              <w:rPr>
                <w:color w:val="000000"/>
                <w:sz w:val="20"/>
                <w:szCs w:val="28"/>
              </w:rPr>
              <w:t>земляных работ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768.38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1431.09</w:t>
            </w:r>
          </w:p>
        </w:tc>
      </w:tr>
      <w:tr w:rsidR="002E0743" w:rsidRPr="00B7480D" w:rsidTr="001E272D">
        <w:trPr>
          <w:divId w:val="162"/>
          <w:cantSplit/>
          <w:trHeight w:val="323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 искусственных сооружений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130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140</w:t>
            </w:r>
          </w:p>
        </w:tc>
      </w:tr>
      <w:tr w:rsidR="002E0743" w:rsidRPr="00B7480D" w:rsidTr="001E272D">
        <w:trPr>
          <w:divId w:val="162"/>
          <w:cantSplit/>
          <w:trHeight w:val="332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 ВСП главного пути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1227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1292</w:t>
            </w:r>
          </w:p>
        </w:tc>
      </w:tr>
      <w:tr w:rsidR="002E0743" w:rsidRPr="00B7480D" w:rsidTr="001E272D">
        <w:trPr>
          <w:divId w:val="162"/>
          <w:cantSplit/>
          <w:trHeight w:val="329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Стоимость, пропорциональная длине линии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2368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2493</w:t>
            </w:r>
          </w:p>
        </w:tc>
      </w:tr>
      <w:tr w:rsidR="002E0743" w:rsidRPr="00B7480D" w:rsidTr="001E272D">
        <w:trPr>
          <w:divId w:val="162"/>
          <w:cantSplit/>
          <w:trHeight w:val="324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 раздельных пунктов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723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668</w:t>
            </w:r>
          </w:p>
        </w:tc>
      </w:tr>
      <w:tr w:rsidR="002E0743" w:rsidRPr="00B7480D" w:rsidTr="001E272D">
        <w:trPr>
          <w:divId w:val="162"/>
          <w:cantSplit/>
          <w:trHeight w:val="320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 гражданских объектов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2943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3098</w:t>
            </w:r>
          </w:p>
        </w:tc>
      </w:tr>
      <w:tr w:rsidR="002E0743" w:rsidRPr="00B7480D" w:rsidTr="001E272D">
        <w:trPr>
          <w:divId w:val="162"/>
          <w:cantSplit/>
          <w:trHeight w:val="317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Суммарная строительная стоимость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8158.91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9121.35</w:t>
            </w:r>
          </w:p>
        </w:tc>
      </w:tr>
      <w:tr w:rsidR="002E0743" w:rsidRPr="00B7480D" w:rsidTr="001E272D">
        <w:trPr>
          <w:divId w:val="162"/>
          <w:cantSplit/>
          <w:trHeight w:val="991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Строительная стоимость с учетом территориального коэффициента =1,3 для Брянской обл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9790.69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10945.62</w:t>
            </w:r>
          </w:p>
        </w:tc>
      </w:tr>
      <w:tr w:rsidR="002E0743" w:rsidRPr="00B7480D" w:rsidTr="00B7480D">
        <w:trPr>
          <w:divId w:val="162"/>
          <w:cantSplit/>
          <w:trHeight w:val="435"/>
          <w:jc w:val="center"/>
        </w:trPr>
        <w:tc>
          <w:tcPr>
            <w:tcW w:w="2188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Стоимость на 1</w:t>
            </w:r>
            <w:r w:rsidR="00B7480D">
              <w:rPr>
                <w:color w:val="000000"/>
                <w:sz w:val="20"/>
                <w:szCs w:val="28"/>
              </w:rPr>
              <w:t> </w:t>
            </w:r>
            <w:r w:rsidR="00B7480D" w:rsidRPr="00B7480D">
              <w:rPr>
                <w:color w:val="000000"/>
                <w:sz w:val="20"/>
                <w:szCs w:val="28"/>
              </w:rPr>
              <w:t>км</w:t>
            </w:r>
            <w:r w:rsidRPr="00B7480D">
              <w:rPr>
                <w:color w:val="000000"/>
                <w:sz w:val="20"/>
                <w:szCs w:val="28"/>
              </w:rPr>
              <w:t xml:space="preserve"> пути</w:t>
            </w:r>
          </w:p>
        </w:tc>
        <w:tc>
          <w:tcPr>
            <w:tcW w:w="1310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687.07</w:t>
            </w:r>
          </w:p>
        </w:tc>
        <w:tc>
          <w:tcPr>
            <w:tcW w:w="1502" w:type="pct"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729.71</w:t>
            </w:r>
          </w:p>
        </w:tc>
      </w:tr>
    </w:tbl>
    <w:p w:rsidR="00980BB6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1930E9" w:rsidRPr="001E272D" w:rsidRDefault="001930E9" w:rsidP="00B7480D">
      <w:pPr>
        <w:pStyle w:val="a5"/>
        <w:spacing w:line="360" w:lineRule="auto"/>
        <w:ind w:firstLine="709"/>
        <w:jc w:val="both"/>
        <w:rPr>
          <w:b/>
          <w:color w:val="000000"/>
        </w:rPr>
      </w:pPr>
      <w:r w:rsidRPr="001E272D">
        <w:rPr>
          <w:b/>
          <w:color w:val="000000"/>
        </w:rPr>
        <w:t>9. Определение эксплуата</w:t>
      </w:r>
      <w:r w:rsidR="001E272D" w:rsidRPr="001E272D">
        <w:rPr>
          <w:b/>
          <w:color w:val="000000"/>
        </w:rPr>
        <w:t>ционных расходов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C</w:t>
      </w:r>
      <w:r w:rsidRPr="00B7480D">
        <w:rPr>
          <w:color w:val="000000"/>
        </w:rPr>
        <w:t>дв=</w:t>
      </w:r>
      <w:r w:rsidRPr="00B7480D">
        <w:rPr>
          <w:color w:val="000000"/>
          <w:lang w:val="en-US"/>
        </w:rPr>
        <w:t>C</w:t>
      </w:r>
      <w:r w:rsidRPr="00B7480D">
        <w:rPr>
          <w:color w:val="000000"/>
        </w:rPr>
        <w:t>пк*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+</w:t>
      </w:r>
      <w:r w:rsidRPr="00B7480D">
        <w:rPr>
          <w:color w:val="000000"/>
          <w:lang w:val="en-US"/>
        </w:rPr>
        <w:t>A</w:t>
      </w:r>
      <w:r w:rsidRPr="00B7480D">
        <w:rPr>
          <w:color w:val="000000"/>
        </w:rPr>
        <w:t>*(</w:t>
      </w:r>
      <w:r w:rsidRPr="00B7480D">
        <w:rPr>
          <w:color w:val="000000"/>
          <w:szCs w:val="28"/>
          <w:lang w:val="en-US"/>
        </w:rPr>
        <w:sym w:font="Symbol" w:char="F044"/>
      </w:r>
      <w:r w:rsidRPr="00B7480D">
        <w:rPr>
          <w:color w:val="000000"/>
          <w:lang w:val="en-US"/>
        </w:rPr>
        <w:t>h</w:t>
      </w:r>
      <w:r w:rsidRPr="00B7480D">
        <w:rPr>
          <w:color w:val="000000"/>
          <w:vertAlign w:val="subscript"/>
        </w:rPr>
        <w:t>т/о</w:t>
      </w:r>
      <w:r w:rsidRPr="00B7480D">
        <w:rPr>
          <w:color w:val="000000"/>
        </w:rPr>
        <w:t>+0.012*</w:t>
      </w:r>
      <w:r w:rsidRPr="00B7480D">
        <w:rPr>
          <w:color w:val="000000"/>
          <w:szCs w:val="28"/>
          <w:lang w:val="en-US"/>
        </w:rPr>
        <w:sym w:font="Symbol" w:char="F053"/>
      </w:r>
      <w:r w:rsidRPr="00B7480D">
        <w:rPr>
          <w:color w:val="000000"/>
          <w:szCs w:val="28"/>
          <w:lang w:val="en-US"/>
        </w:rPr>
        <w:sym w:font="Symbol" w:char="F061"/>
      </w:r>
      <w:r w:rsidRPr="00B7480D">
        <w:rPr>
          <w:color w:val="000000"/>
        </w:rPr>
        <w:t>)+Б*(</w:t>
      </w:r>
      <w:r w:rsidRPr="00B7480D">
        <w:rPr>
          <w:color w:val="000000"/>
          <w:lang w:val="en-US"/>
        </w:rPr>
        <w:t>H</w:t>
      </w:r>
      <w:r w:rsidRPr="00B7480D">
        <w:rPr>
          <w:color w:val="000000"/>
        </w:rPr>
        <w:t>вр т/о+0.012*</w:t>
      </w:r>
      <w:r w:rsidRPr="00B7480D">
        <w:rPr>
          <w:color w:val="000000"/>
          <w:szCs w:val="28"/>
          <w:lang w:val="en-US"/>
        </w:rPr>
        <w:sym w:font="Symbol" w:char="F053"/>
      </w:r>
      <w:r w:rsidRPr="00B7480D">
        <w:rPr>
          <w:color w:val="000000"/>
          <w:szCs w:val="28"/>
          <w:lang w:val="en-US"/>
        </w:rPr>
        <w:sym w:font="Symbol" w:char="F061"/>
      </w:r>
      <w:r w:rsidRPr="00B7480D">
        <w:rPr>
          <w:color w:val="000000"/>
        </w:rPr>
        <w:t>вр т/о)</w:t>
      </w:r>
      <w:r w:rsidR="00B7480D">
        <w:rPr>
          <w:color w:val="000000"/>
        </w:rPr>
        <w:t xml:space="preserve"> – </w:t>
      </w:r>
      <w:r w:rsidR="00B7480D" w:rsidRPr="00B7480D">
        <w:rPr>
          <w:color w:val="000000"/>
          <w:lang w:val="en-US"/>
        </w:rPr>
        <w:t>B</w:t>
      </w:r>
      <w:r w:rsidRPr="00B7480D">
        <w:rPr>
          <w:color w:val="000000"/>
        </w:rPr>
        <w:t>*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вр т/о,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 xml:space="preserve"> – длина трассы;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  <w:lang w:val="en-US"/>
        </w:rPr>
        <w:sym w:font="Symbol" w:char="F044"/>
      </w:r>
      <w:r w:rsidRPr="00B7480D">
        <w:rPr>
          <w:color w:val="000000"/>
          <w:lang w:val="en-US"/>
        </w:rPr>
        <w:t>h</w:t>
      </w:r>
      <w:r w:rsidRPr="00B7480D">
        <w:rPr>
          <w:color w:val="000000"/>
          <w:vertAlign w:val="subscript"/>
        </w:rPr>
        <w:t>т/о</w:t>
      </w:r>
      <w:r w:rsidRPr="00B7480D">
        <w:rPr>
          <w:color w:val="000000"/>
        </w:rPr>
        <w:t xml:space="preserve"> – алгебраическая разность высот, туда</w:t>
      </w:r>
      <w:r w:rsidR="00B7480D">
        <w:rPr>
          <w:color w:val="000000"/>
        </w:rPr>
        <w:t xml:space="preserve"> / </w:t>
      </w:r>
      <w:r w:rsidR="00B7480D" w:rsidRPr="00B7480D">
        <w:rPr>
          <w:color w:val="000000"/>
        </w:rPr>
        <w:t>обратно</w:t>
      </w:r>
      <w:r w:rsidRPr="00B7480D">
        <w:rPr>
          <w:color w:val="000000"/>
        </w:rPr>
        <w:t>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  <w:lang w:val="en-US"/>
        </w:rPr>
        <w:sym w:font="Symbol" w:char="F061"/>
      </w:r>
      <w:r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сумма углов поворотов;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Н</w:t>
      </w:r>
      <w:r w:rsidRPr="00B7480D">
        <w:rPr>
          <w:color w:val="000000"/>
          <w:vertAlign w:val="subscript"/>
        </w:rPr>
        <w:t>вр т/о</w:t>
      </w:r>
      <w:r w:rsidRPr="00B7480D">
        <w:rPr>
          <w:color w:val="000000"/>
        </w:rPr>
        <w:t xml:space="preserve"> – арифметическая длина высот тормозных спусков, туда</w:t>
      </w:r>
      <w:r w:rsidR="00B7480D">
        <w:rPr>
          <w:color w:val="000000"/>
        </w:rPr>
        <w:t xml:space="preserve"> / </w:t>
      </w:r>
      <w:r w:rsidR="00B7480D" w:rsidRPr="00B7480D">
        <w:rPr>
          <w:color w:val="000000"/>
        </w:rPr>
        <w:t>обратно</w:t>
      </w:r>
      <w:r w:rsidRPr="00B7480D">
        <w:rPr>
          <w:color w:val="000000"/>
        </w:rPr>
        <w:t>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  <w:lang w:val="en-US"/>
        </w:rPr>
        <w:sym w:font="Symbol" w:char="F061"/>
      </w:r>
      <w:r w:rsidRPr="00B7480D">
        <w:rPr>
          <w:color w:val="000000"/>
          <w:vertAlign w:val="subscript"/>
        </w:rPr>
        <w:t>вр т/о</w:t>
      </w:r>
      <w:r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сумма углов поворотов на вредных спусках, туда</w:t>
      </w:r>
      <w:r w:rsidR="00B7480D">
        <w:rPr>
          <w:color w:val="000000"/>
        </w:rPr>
        <w:t xml:space="preserve"> / </w:t>
      </w:r>
      <w:r w:rsidR="00B7480D" w:rsidRPr="00B7480D">
        <w:rPr>
          <w:color w:val="000000"/>
        </w:rPr>
        <w:t>обратно</w:t>
      </w:r>
      <w:r w:rsidRPr="00B7480D">
        <w:rPr>
          <w:color w:val="000000"/>
        </w:rPr>
        <w:t>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L</w:t>
      </w:r>
      <w:r w:rsidRPr="00B7480D">
        <w:rPr>
          <w:color w:val="000000"/>
          <w:vertAlign w:val="subscript"/>
        </w:rPr>
        <w:t>вр т/о</w:t>
      </w:r>
      <w:r w:rsidRPr="00B7480D">
        <w:rPr>
          <w:color w:val="000000"/>
        </w:rPr>
        <w:t xml:space="preserve"> – длина тормозных спусков, туда</w:t>
      </w:r>
      <w:r w:rsidR="00B7480D">
        <w:rPr>
          <w:color w:val="000000"/>
        </w:rPr>
        <w:t xml:space="preserve"> / </w:t>
      </w:r>
      <w:r w:rsidR="00B7480D" w:rsidRPr="00B7480D">
        <w:rPr>
          <w:color w:val="000000"/>
        </w:rPr>
        <w:t>обратно</w:t>
      </w:r>
      <w:r w:rsidRPr="00B7480D">
        <w:rPr>
          <w:color w:val="000000"/>
        </w:rPr>
        <w:t>;</w:t>
      </w: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</w:t>
      </w:r>
      <w:r w:rsidRPr="00B7480D">
        <w:rPr>
          <w:color w:val="000000"/>
          <w:vertAlign w:val="subscript"/>
        </w:rPr>
        <w:t>пк</w:t>
      </w:r>
      <w:r w:rsidR="00B7480D" w:rsidRPr="00B7480D">
        <w:rPr>
          <w:color w:val="000000"/>
        </w:rPr>
        <w:t>,</w:t>
      </w:r>
      <w:r w:rsidR="00B7480D">
        <w:rPr>
          <w:color w:val="000000"/>
        </w:rPr>
        <w:t xml:space="preserve"> </w:t>
      </w:r>
      <w:r w:rsidR="00B7480D" w:rsidRPr="00B7480D">
        <w:rPr>
          <w:color w:val="000000"/>
        </w:rPr>
        <w:t>А,</w:t>
      </w:r>
      <w:r w:rsidR="00B7480D">
        <w:rPr>
          <w:color w:val="000000"/>
        </w:rPr>
        <w:t xml:space="preserve"> </w:t>
      </w:r>
      <w:r w:rsidR="00B7480D" w:rsidRPr="00B7480D">
        <w:rPr>
          <w:color w:val="000000"/>
        </w:rPr>
        <w:t>Б,</w:t>
      </w:r>
      <w:r w:rsidR="00B7480D">
        <w:rPr>
          <w:color w:val="000000"/>
        </w:rPr>
        <w:t xml:space="preserve"> </w:t>
      </w:r>
      <w:r w:rsidR="00B7480D" w:rsidRPr="00B7480D">
        <w:rPr>
          <w:color w:val="000000"/>
        </w:rPr>
        <w:t>В</w:t>
      </w:r>
      <w:r w:rsidR="00B7480D">
        <w:rPr>
          <w:color w:val="000000"/>
        </w:rPr>
        <w:t>-</w:t>
      </w:r>
      <w:r w:rsidR="00B7480D" w:rsidRPr="00B7480D">
        <w:rPr>
          <w:color w:val="000000"/>
        </w:rPr>
        <w:t>укрупненные</w:t>
      </w:r>
      <w:r w:rsidRPr="00B7480D">
        <w:rPr>
          <w:color w:val="000000"/>
        </w:rPr>
        <w:t xml:space="preserve"> нормы для определения расходов по пробегу одного поезда по показателям трассы.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2E0743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Для </w:t>
      </w:r>
      <w:r w:rsidR="002552D8" w:rsidRPr="00B7480D">
        <w:rPr>
          <w:color w:val="000000"/>
        </w:rPr>
        <w:t>южного</w:t>
      </w:r>
      <w:r w:rsidRPr="00B7480D">
        <w:rPr>
          <w:color w:val="000000"/>
        </w:rPr>
        <w:t xml:space="preserve"> варианта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эксплуатации!R6C3:R10C11"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20"/>
        <w:gridCol w:w="1021"/>
        <w:gridCol w:w="982"/>
        <w:gridCol w:w="1149"/>
        <w:gridCol w:w="1021"/>
        <w:gridCol w:w="950"/>
        <w:gridCol w:w="1175"/>
        <w:gridCol w:w="1114"/>
        <w:gridCol w:w="865"/>
      </w:tblGrid>
      <w:tr w:rsidR="00B7480D" w:rsidRPr="00B7480D" w:rsidTr="00B7480D">
        <w:trPr>
          <w:divId w:val="38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Спк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hо=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39.18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Нвр о=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</w:tr>
      <w:tr w:rsidR="00B7480D" w:rsidRPr="00B7480D" w:rsidTr="00B7480D">
        <w:trPr>
          <w:divId w:val="389"/>
          <w:cantSplit/>
          <w:trHeight w:val="420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А=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2"/>
              </w:rPr>
              <w:t>?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14.250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389"/>
          <w:cantSplit/>
          <w:trHeight w:val="46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Б=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6"/>
              </w:rPr>
              <w:t>?т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Lвр т 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2.630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38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В=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2"/>
              </w:rPr>
              <w:t>?0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Lвр о=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38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Dhт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23.20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Нвр т=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26.3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930E9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2E0743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Для южного варианта</w:t>
      </w:r>
      <w:r w:rsidR="00937A35" w:rsidRPr="00B7480D">
        <w:rPr>
          <w:color w:val="000000"/>
        </w:rPr>
        <w:fldChar w:fldCharType="begin"/>
      </w:r>
      <w:r w:rsidR="00937A35" w:rsidRPr="00B7480D">
        <w:rPr>
          <w:color w:val="000000"/>
        </w:rPr>
        <w:instrText>LINK Excel.Sheet.8 "E:\\Документы\\КУРСОВЫЕ\\Новая линия Попов\\расчет.xls" "Расчет эксплуатации!R18C3:R22C11"  \* MERGEFORMAT \a \h</w:instrText>
      </w:r>
      <w:r w:rsidR="00937A35"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20"/>
        <w:gridCol w:w="1021"/>
        <w:gridCol w:w="982"/>
        <w:gridCol w:w="1149"/>
        <w:gridCol w:w="1021"/>
        <w:gridCol w:w="950"/>
        <w:gridCol w:w="1175"/>
        <w:gridCol w:w="1114"/>
        <w:gridCol w:w="865"/>
      </w:tblGrid>
      <w:tr w:rsidR="00B7480D" w:rsidRPr="00B7480D" w:rsidTr="00B7480D">
        <w:trPr>
          <w:divId w:val="49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Спк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2.72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7480D">
              <w:rPr>
                <w:color w:val="000000"/>
                <w:sz w:val="20"/>
                <w:szCs w:val="28"/>
              </w:rPr>
              <w:t>hо=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38.05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Нвр о=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</w:tr>
      <w:tr w:rsidR="00B7480D" w:rsidRPr="00B7480D" w:rsidTr="00B7480D">
        <w:trPr>
          <w:divId w:val="499"/>
          <w:cantSplit/>
          <w:trHeight w:val="420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А=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0.364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2"/>
              </w:rPr>
              <w:t>?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15.000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499"/>
          <w:cantSplit/>
          <w:trHeight w:val="46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Б=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6"/>
              </w:rPr>
              <w:t>?т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Lвр т 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3.615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49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В=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1.21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руб.;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32"/>
              </w:rPr>
              <w:t>?0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град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Lвр о=</w:t>
            </w: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1.638</w:t>
            </w: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км;</w:t>
            </w:r>
          </w:p>
        </w:tc>
      </w:tr>
      <w:tr w:rsidR="00B7480D" w:rsidRPr="00B7480D" w:rsidTr="00B7480D">
        <w:trPr>
          <w:divId w:val="499"/>
          <w:cantSplit/>
          <w:trHeight w:val="405"/>
          <w:jc w:val="center"/>
        </w:trPr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Dhт</w:t>
            </w:r>
            <w:r w:rsidRPr="00B7480D">
              <w:rPr>
                <w:color w:val="000000"/>
                <w:sz w:val="20"/>
                <w:szCs w:val="28"/>
              </w:rPr>
              <w:t>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22.07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6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Нвр т=</w:t>
            </w:r>
          </w:p>
        </w:tc>
        <w:tc>
          <w:tcPr>
            <w:tcW w:w="54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28.92</w:t>
            </w:r>
          </w:p>
        </w:tc>
        <w:tc>
          <w:tcPr>
            <w:tcW w:w="51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м;</w:t>
            </w:r>
          </w:p>
        </w:tc>
        <w:tc>
          <w:tcPr>
            <w:tcW w:w="6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930E9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Определим число грузовых поездов в направлении </w:t>
      </w:r>
      <w:r w:rsidR="00B7480D">
        <w:rPr>
          <w:color w:val="000000"/>
        </w:rPr>
        <w:t>«</w:t>
      </w:r>
      <w:r w:rsidRPr="00B7480D">
        <w:rPr>
          <w:color w:val="000000"/>
        </w:rPr>
        <w:t>туда</w:t>
      </w:r>
      <w:r w:rsidR="00B7480D">
        <w:rPr>
          <w:color w:val="000000"/>
        </w:rPr>
        <w:t>»</w:t>
      </w:r>
      <w:r w:rsidRPr="00B7480D">
        <w:rPr>
          <w:color w:val="000000"/>
        </w:rPr>
        <w:t xml:space="preserve"> и </w:t>
      </w:r>
      <w:r w:rsidR="00B7480D">
        <w:rPr>
          <w:color w:val="000000"/>
        </w:rPr>
        <w:t>«</w:t>
      </w:r>
      <w:r w:rsidRPr="00B7480D">
        <w:rPr>
          <w:color w:val="000000"/>
        </w:rPr>
        <w:t>обратно</w:t>
      </w:r>
      <w:r w:rsidR="00B7480D">
        <w:rPr>
          <w:color w:val="000000"/>
        </w:rPr>
        <w:t>»</w:t>
      </w:r>
      <w:r w:rsidRPr="00B7480D">
        <w:rPr>
          <w:color w:val="000000"/>
        </w:rPr>
        <w:t>: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гр т=Гт*10</w:t>
      </w:r>
      <w:r w:rsidRPr="00B7480D">
        <w:rPr>
          <w:color w:val="000000"/>
          <w:vertAlign w:val="superscript"/>
        </w:rPr>
        <w:t>6</w:t>
      </w:r>
      <w:r w:rsidRPr="00B7480D">
        <w:rPr>
          <w:color w:val="000000"/>
        </w:rPr>
        <w:t>/(</w:t>
      </w:r>
      <w:r w:rsidRPr="00B7480D">
        <w:rPr>
          <w:color w:val="000000"/>
          <w:szCs w:val="28"/>
        </w:rPr>
        <w:sym w:font="Symbol" w:char="F067"/>
      </w:r>
      <w:r w:rsidRPr="00B7480D">
        <w:rPr>
          <w:color w:val="000000"/>
        </w:rPr>
        <w:t xml:space="preserve">н/б* 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ср),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</w:rPr>
        <w:sym w:font="Symbol" w:char="F067"/>
      </w:r>
      <w:r w:rsidRPr="00B7480D">
        <w:rPr>
          <w:color w:val="000000"/>
        </w:rPr>
        <w:t>н/б=0,65 – коэффициент приведения веса нетто к брутто;</w:t>
      </w:r>
    </w:p>
    <w:p w:rsidR="00B7480D" w:rsidRPr="00B7480D" w:rsidRDefault="001930E9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lang w:val="en-US"/>
        </w:rPr>
        <w:t>Q</w:t>
      </w:r>
      <w:r w:rsidRPr="00B7480D">
        <w:rPr>
          <w:color w:val="000000"/>
          <w:sz w:val="28"/>
          <w:vertAlign w:val="subscript"/>
        </w:rPr>
        <w:t xml:space="preserve">н ср. </w:t>
      </w:r>
      <w:r w:rsidRPr="00B7480D">
        <w:rPr>
          <w:color w:val="000000"/>
          <w:sz w:val="28"/>
        </w:rPr>
        <w:t>-</w:t>
      </w:r>
      <w:r w:rsidR="00B7480D" w:rsidRPr="00B7480D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>средняя масса грузового поезда.</w:t>
      </w:r>
    </w:p>
    <w:p w:rsidR="001E272D" w:rsidRDefault="001E272D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0E9" w:rsidRPr="00B7480D" w:rsidRDefault="001930E9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lang w:val="en-US"/>
        </w:rPr>
        <w:t>Q</w:t>
      </w:r>
      <w:r w:rsidRPr="00B7480D">
        <w:rPr>
          <w:color w:val="000000"/>
          <w:sz w:val="28"/>
          <w:vertAlign w:val="subscript"/>
        </w:rPr>
        <w:t>н ср.</w:t>
      </w:r>
      <w:r w:rsidRPr="00B7480D">
        <w:rPr>
          <w:color w:val="000000"/>
          <w:sz w:val="28"/>
        </w:rPr>
        <w:t xml:space="preserve"> =</w:t>
      </w:r>
      <w:r w:rsidRPr="00B7480D">
        <w:rPr>
          <w:color w:val="000000"/>
          <w:sz w:val="28"/>
          <w:lang w:val="en-US"/>
        </w:rPr>
        <w:t>Q</w:t>
      </w:r>
      <w:r w:rsidRPr="00B7480D">
        <w:rPr>
          <w:color w:val="000000"/>
          <w:sz w:val="28"/>
          <w:vertAlign w:val="subscript"/>
          <w:lang w:val="en-US"/>
        </w:rPr>
        <w:t>BH</w:t>
      </w:r>
      <w:r w:rsidRPr="00B7480D">
        <w:rPr>
          <w:color w:val="000000"/>
          <w:sz w:val="28"/>
        </w:rPr>
        <w:t>*</w:t>
      </w:r>
      <w:r w:rsidRPr="00B7480D">
        <w:rPr>
          <w:color w:val="000000"/>
          <w:sz w:val="28"/>
          <w:szCs w:val="28"/>
          <w:lang w:val="en-US"/>
        </w:rPr>
        <w:sym w:font="Symbol" w:char="F068"/>
      </w:r>
      <w:r w:rsidR="00B7480D" w:rsidRPr="00B7480D">
        <w:rPr>
          <w:color w:val="000000"/>
          <w:sz w:val="28"/>
        </w:rPr>
        <w:t>,</w:t>
      </w:r>
      <w:r w:rsidRPr="00B7480D">
        <w:rPr>
          <w:color w:val="000000"/>
          <w:sz w:val="28"/>
        </w:rPr>
        <w:t xml:space="preserve"> где</w:t>
      </w:r>
    </w:p>
    <w:p w:rsidR="001930E9" w:rsidRPr="00B7480D" w:rsidRDefault="001E272D" w:rsidP="00B7480D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930E9" w:rsidRPr="00B7480D">
        <w:rPr>
          <w:color w:val="000000"/>
          <w:sz w:val="28"/>
          <w:szCs w:val="28"/>
        </w:rPr>
        <w:sym w:font="Symbol" w:char="F068"/>
      </w:r>
      <w:r w:rsidR="001930E9" w:rsidRPr="00B7480D">
        <w:rPr>
          <w:color w:val="000000"/>
          <w:sz w:val="28"/>
        </w:rPr>
        <w:t>=0,8 – коэффициент приведения к средней массе;</w:t>
      </w:r>
    </w:p>
    <w:p w:rsidR="001930E9" w:rsidRPr="00B7480D" w:rsidRDefault="001930E9" w:rsidP="00B7480D">
      <w:pPr>
        <w:spacing w:line="360" w:lineRule="auto"/>
        <w:ind w:firstLine="709"/>
        <w:jc w:val="both"/>
        <w:rPr>
          <w:color w:val="000000"/>
          <w:sz w:val="28"/>
        </w:rPr>
      </w:pPr>
    </w:p>
    <w:p w:rsidR="001930E9" w:rsidRPr="00B7480D" w:rsidRDefault="001930E9" w:rsidP="00B7480D">
      <w:pPr>
        <w:spacing w:line="360" w:lineRule="auto"/>
        <w:ind w:firstLine="709"/>
        <w:jc w:val="both"/>
        <w:rPr>
          <w:color w:val="000000"/>
          <w:sz w:val="28"/>
        </w:rPr>
      </w:pPr>
      <w:r w:rsidRPr="00B7480D">
        <w:rPr>
          <w:color w:val="000000"/>
          <w:sz w:val="28"/>
          <w:lang w:val="en-US"/>
        </w:rPr>
        <w:t>Q</w:t>
      </w:r>
      <w:r w:rsidRPr="00B7480D">
        <w:rPr>
          <w:color w:val="000000"/>
          <w:sz w:val="28"/>
          <w:vertAlign w:val="subscript"/>
          <w:lang w:val="en-US"/>
        </w:rPr>
        <w:t>BH</w:t>
      </w:r>
      <w:r w:rsidRPr="00B7480D">
        <w:rPr>
          <w:color w:val="000000"/>
          <w:sz w:val="28"/>
        </w:rPr>
        <w:t xml:space="preserve"> </w:t>
      </w:r>
      <w:r w:rsidR="00B7480D">
        <w:rPr>
          <w:color w:val="000000"/>
          <w:sz w:val="28"/>
        </w:rPr>
        <w:t>–</w:t>
      </w:r>
      <w:r w:rsidR="00B7480D" w:rsidRPr="00B7480D">
        <w:rPr>
          <w:color w:val="000000"/>
          <w:sz w:val="28"/>
        </w:rPr>
        <w:t xml:space="preserve"> </w:t>
      </w:r>
      <w:r w:rsidRPr="00B7480D">
        <w:rPr>
          <w:color w:val="000000"/>
          <w:sz w:val="28"/>
        </w:rPr>
        <w:t>зависит от руководящего уклона и типа локомотива;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эксплуатации!R40C49:R41C57"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749"/>
        <w:gridCol w:w="830"/>
        <w:gridCol w:w="1139"/>
        <w:gridCol w:w="816"/>
        <w:gridCol w:w="978"/>
        <w:gridCol w:w="829"/>
        <w:gridCol w:w="829"/>
        <w:gridCol w:w="521"/>
        <w:gridCol w:w="803"/>
        <w:gridCol w:w="803"/>
      </w:tblGrid>
      <w:tr w:rsidR="00B7480D" w:rsidRPr="00B7480D" w:rsidTr="00B7480D">
        <w:trPr>
          <w:gridAfter w:val="1"/>
          <w:divId w:val="71"/>
          <w:wAfter w:w="1048" w:type="dxa"/>
          <w:cantSplit/>
          <w:trHeight w:val="255"/>
          <w:jc w:val="center"/>
        </w:trPr>
        <w:tc>
          <w:tcPr>
            <w:tcW w:w="94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Qнср(сев)</w:t>
            </w:r>
          </w:p>
        </w:tc>
        <w:tc>
          <w:tcPr>
            <w:tcW w:w="44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3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2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44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26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4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т</w:t>
            </w:r>
          </w:p>
        </w:tc>
      </w:tr>
      <w:tr w:rsidR="00B7480D" w:rsidRPr="00B7480D" w:rsidTr="00B7480D">
        <w:trPr>
          <w:divId w:val="71"/>
          <w:cantSplit/>
          <w:trHeight w:val="450"/>
          <w:jc w:val="center"/>
        </w:trPr>
        <w:tc>
          <w:tcPr>
            <w:tcW w:w="94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Qнср(южн)</w:t>
            </w:r>
          </w:p>
        </w:tc>
        <w:tc>
          <w:tcPr>
            <w:tcW w:w="44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61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43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972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44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11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43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т</w:t>
            </w:r>
          </w:p>
        </w:tc>
      </w:tr>
    </w:tbl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эксплуатации!R42C49:R43C62"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217"/>
        <w:gridCol w:w="571"/>
        <w:gridCol w:w="634"/>
        <w:gridCol w:w="562"/>
        <w:gridCol w:w="777"/>
        <w:gridCol w:w="528"/>
        <w:gridCol w:w="794"/>
        <w:gridCol w:w="562"/>
        <w:gridCol w:w="781"/>
        <w:gridCol w:w="537"/>
        <w:gridCol w:w="571"/>
        <w:gridCol w:w="781"/>
        <w:gridCol w:w="982"/>
      </w:tblGrid>
      <w:tr w:rsidR="00B7480D" w:rsidRPr="00B7480D" w:rsidTr="00B7480D">
        <w:trPr>
          <w:divId w:val="506"/>
          <w:cantSplit/>
          <w:trHeight w:val="315"/>
          <w:jc w:val="center"/>
        </w:trPr>
        <w:tc>
          <w:tcPr>
            <w:tcW w:w="6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Nгр т(сев)</w:t>
            </w:r>
          </w:p>
        </w:tc>
        <w:tc>
          <w:tcPr>
            <w:tcW w:w="3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4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10^6</w:t>
            </w:r>
          </w:p>
        </w:tc>
        <w:tc>
          <w:tcPr>
            <w:tcW w:w="2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4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(0,65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2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42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7156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  <w:tr w:rsidR="00B7480D" w:rsidRPr="00B7480D" w:rsidTr="00B7480D">
        <w:trPr>
          <w:divId w:val="506"/>
          <w:cantSplit/>
          <w:trHeight w:val="315"/>
          <w:jc w:val="center"/>
        </w:trPr>
        <w:tc>
          <w:tcPr>
            <w:tcW w:w="65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Nгр т(южн)</w:t>
            </w:r>
          </w:p>
        </w:tc>
        <w:tc>
          <w:tcPr>
            <w:tcW w:w="3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4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1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10^6</w:t>
            </w:r>
          </w:p>
        </w:tc>
        <w:tc>
          <w:tcPr>
            <w:tcW w:w="28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42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(0,66</w:t>
            </w:r>
          </w:p>
        </w:tc>
        <w:tc>
          <w:tcPr>
            <w:tcW w:w="30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2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2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0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42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5917</w:t>
            </w:r>
          </w:p>
        </w:tc>
        <w:tc>
          <w:tcPr>
            <w:tcW w:w="52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</w:tbl>
    <w:p w:rsidR="001930E9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гр о=(Го+Гт*(1/</w:t>
      </w:r>
      <w:r w:rsidRPr="00B7480D">
        <w:rPr>
          <w:color w:val="000000"/>
          <w:szCs w:val="28"/>
        </w:rPr>
        <w:sym w:font="Symbol" w:char="F067"/>
      </w:r>
      <w:r w:rsidRPr="00B7480D">
        <w:rPr>
          <w:color w:val="000000"/>
        </w:rPr>
        <w:t>н/б</w:t>
      </w:r>
      <w:r w:rsidR="00B7480D">
        <w:rPr>
          <w:color w:val="000000"/>
        </w:rPr>
        <w:t>-</w:t>
      </w:r>
      <w:r w:rsidR="00B7480D" w:rsidRPr="00B7480D">
        <w:rPr>
          <w:color w:val="000000"/>
        </w:rPr>
        <w:t>1</w:t>
      </w:r>
      <w:r w:rsidRPr="00B7480D">
        <w:rPr>
          <w:color w:val="000000"/>
        </w:rPr>
        <w:t>)*10</w:t>
      </w:r>
      <w:r w:rsidRPr="00B7480D">
        <w:rPr>
          <w:color w:val="000000"/>
          <w:vertAlign w:val="superscript"/>
        </w:rPr>
        <w:t>6</w:t>
      </w:r>
      <w:r w:rsidRPr="00B7480D">
        <w:rPr>
          <w:color w:val="000000"/>
        </w:rPr>
        <w:t xml:space="preserve">)/ 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ср,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эксплуатации!R42C65:R43C86"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98"/>
        <w:gridCol w:w="329"/>
        <w:gridCol w:w="283"/>
        <w:gridCol w:w="416"/>
        <w:gridCol w:w="329"/>
        <w:gridCol w:w="416"/>
        <w:gridCol w:w="316"/>
        <w:gridCol w:w="283"/>
        <w:gridCol w:w="316"/>
        <w:gridCol w:w="272"/>
        <w:gridCol w:w="566"/>
        <w:gridCol w:w="283"/>
        <w:gridCol w:w="316"/>
        <w:gridCol w:w="283"/>
        <w:gridCol w:w="316"/>
        <w:gridCol w:w="610"/>
        <w:gridCol w:w="283"/>
        <w:gridCol w:w="272"/>
        <w:gridCol w:w="616"/>
        <w:gridCol w:w="329"/>
        <w:gridCol w:w="616"/>
        <w:gridCol w:w="887"/>
      </w:tblGrid>
      <w:tr w:rsidR="00B7480D" w:rsidRPr="00B7480D" w:rsidTr="00B7480D">
        <w:trPr>
          <w:divId w:val="440"/>
          <w:cantSplit/>
          <w:trHeight w:val="315"/>
          <w:jc w:val="center"/>
        </w:trPr>
        <w:tc>
          <w:tcPr>
            <w:tcW w:w="4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Nгр о(сев)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2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6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10^6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2504</w:t>
            </w:r>
          </w:p>
        </w:tc>
        <w:tc>
          <w:tcPr>
            <w:tcW w:w="34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  <w:tr w:rsidR="00B7480D" w:rsidRPr="00B7480D" w:rsidTr="00B7480D">
        <w:trPr>
          <w:divId w:val="440"/>
          <w:cantSplit/>
          <w:trHeight w:val="315"/>
          <w:jc w:val="center"/>
        </w:trPr>
        <w:tc>
          <w:tcPr>
            <w:tcW w:w="4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Nгр о(сев)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2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2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6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7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10^6</w:t>
            </w:r>
          </w:p>
        </w:tc>
        <w:tc>
          <w:tcPr>
            <w:tcW w:w="189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2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201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2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2071</w:t>
            </w:r>
          </w:p>
        </w:tc>
        <w:tc>
          <w:tcPr>
            <w:tcW w:w="34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</w:tbl>
    <w:p w:rsidR="00B7480D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Определим число приведенных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поездов: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 xml:space="preserve">пр т= 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гр т +365*</w:t>
      </w:r>
      <w:r w:rsidRPr="00B7480D">
        <w:rPr>
          <w:color w:val="000000"/>
          <w:szCs w:val="28"/>
        </w:rPr>
        <w:sym w:font="Symbol" w:char="F06D"/>
      </w:r>
      <w:r w:rsidRPr="00B7480D">
        <w:rPr>
          <w:color w:val="000000"/>
        </w:rPr>
        <w:t>пс*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пс,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B7480D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</w:rPr>
        <w:sym w:font="Symbol" w:char="F06D"/>
      </w:r>
      <w:r w:rsidRPr="00B7480D">
        <w:rPr>
          <w:color w:val="000000"/>
        </w:rPr>
        <w:t>пс – коэффициент приведения пассажирских поездов к грузовым;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 xml:space="preserve">пс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число пассажирских поездов в сутки;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szCs w:val="28"/>
        </w:rPr>
        <w:sym w:font="Symbol" w:char="F06D"/>
      </w:r>
      <w:r w:rsidRPr="00B7480D">
        <w:rPr>
          <w:color w:val="000000"/>
        </w:rPr>
        <w:t>пс=0,2+1,75*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пс/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гр,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 xml:space="preserve">где </w:t>
      </w:r>
      <w:r w:rsidRPr="00B7480D">
        <w:rPr>
          <w:color w:val="000000"/>
          <w:lang w:val="en-US"/>
        </w:rPr>
        <w:t>Q</w:t>
      </w:r>
      <w:r w:rsidRPr="00B7480D">
        <w:rPr>
          <w:color w:val="000000"/>
        </w:rPr>
        <w:t>пс=1000 т. – средняя масса пассажирского поезда;</w:t>
      </w:r>
    </w:p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эксплуатации!R42C89:R43C100"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057"/>
        <w:gridCol w:w="538"/>
        <w:gridCol w:w="637"/>
        <w:gridCol w:w="538"/>
        <w:gridCol w:w="707"/>
        <w:gridCol w:w="529"/>
        <w:gridCol w:w="530"/>
        <w:gridCol w:w="379"/>
        <w:gridCol w:w="498"/>
        <w:gridCol w:w="498"/>
        <w:gridCol w:w="368"/>
        <w:gridCol w:w="539"/>
        <w:gridCol w:w="539"/>
        <w:gridCol w:w="521"/>
        <w:gridCol w:w="188"/>
        <w:gridCol w:w="736"/>
        <w:gridCol w:w="495"/>
      </w:tblGrid>
      <w:tr w:rsidR="00B7480D" w:rsidRPr="00B7480D" w:rsidTr="00B7480D">
        <w:trPr>
          <w:gridAfter w:val="1"/>
          <w:divId w:val="185"/>
          <w:wAfter w:w="508" w:type="dxa"/>
          <w:cantSplit/>
          <w:trHeight w:val="315"/>
          <w:jc w:val="center"/>
        </w:trPr>
        <w:tc>
          <w:tcPr>
            <w:tcW w:w="5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µпс(сев)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88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9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03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480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3440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584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511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поездов</w:t>
            </w:r>
          </w:p>
        </w:tc>
      </w:tr>
      <w:tr w:rsidR="00B7480D" w:rsidRPr="00B7480D" w:rsidTr="00B7480D">
        <w:trPr>
          <w:divId w:val="185"/>
          <w:cantSplit/>
          <w:trHeight w:val="315"/>
          <w:jc w:val="center"/>
        </w:trPr>
        <w:tc>
          <w:tcPr>
            <w:tcW w:w="5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µпс(южн)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50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80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92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486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5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502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29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95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554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7480D">
              <w:rPr>
                <w:color w:val="000000"/>
                <w:sz w:val="20"/>
              </w:rPr>
              <w:t>поездов</w:t>
            </w:r>
          </w:p>
        </w:tc>
      </w:tr>
    </w:tbl>
    <w:p w:rsidR="002E0743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  <w:r w:rsidRPr="00B7480D">
        <w:rPr>
          <w:color w:val="000000"/>
        </w:rPr>
        <w:fldChar w:fldCharType="begin"/>
      </w:r>
      <w:r w:rsidRPr="00B7480D">
        <w:rPr>
          <w:color w:val="000000"/>
        </w:rPr>
        <w:instrText>LINK Excel.Sheet.8 "E:\\Документы\\КУРСОВЫЕ\\Новая линия Попов\\расчет.xls" "Расчет эксплуатации!R44C102:R45C113"  \* MERGEFORMAT \a \h</w:instrText>
      </w:r>
      <w:r w:rsidRPr="00B7480D">
        <w:rPr>
          <w:color w:val="000000"/>
        </w:rPr>
        <w:fldChar w:fldCharType="separate"/>
      </w:r>
    </w:p>
    <w:tbl>
      <w:tblPr>
        <w:tblStyle w:val="10"/>
        <w:tblW w:w="9297" w:type="dxa"/>
        <w:jc w:val="center"/>
        <w:tblLook w:val="0000" w:firstRow="0" w:lastRow="0" w:firstColumn="0" w:lastColumn="0" w:noHBand="0" w:noVBand="0"/>
      </w:tblPr>
      <w:tblGrid>
        <w:gridCol w:w="1233"/>
        <w:gridCol w:w="515"/>
        <w:gridCol w:w="715"/>
        <w:gridCol w:w="516"/>
        <w:gridCol w:w="646"/>
        <w:gridCol w:w="508"/>
        <w:gridCol w:w="681"/>
        <w:gridCol w:w="508"/>
        <w:gridCol w:w="508"/>
        <w:gridCol w:w="28"/>
        <w:gridCol w:w="509"/>
        <w:gridCol w:w="509"/>
        <w:gridCol w:w="517"/>
        <w:gridCol w:w="307"/>
        <w:gridCol w:w="444"/>
        <w:gridCol w:w="443"/>
        <w:gridCol w:w="710"/>
      </w:tblGrid>
      <w:tr w:rsidR="00B7480D" w:rsidRPr="00B7480D" w:rsidTr="00B7480D">
        <w:trPr>
          <w:gridAfter w:val="1"/>
          <w:divId w:val="232"/>
          <w:wAfter w:w="991" w:type="dxa"/>
          <w:cantSplit/>
          <w:trHeight w:val="375"/>
          <w:jc w:val="center"/>
        </w:trPr>
        <w:tc>
          <w:tcPr>
            <w:tcW w:w="6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Nпр т(сев)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7156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35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8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3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28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8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7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744" w:type="pct"/>
            <w:gridSpan w:val="3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7673</w:t>
            </w:r>
          </w:p>
        </w:tc>
        <w:tc>
          <w:tcPr>
            <w:tcW w:w="495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  <w:tr w:rsidR="00B7480D" w:rsidRPr="00B7480D" w:rsidTr="00B7480D">
        <w:trPr>
          <w:divId w:val="232"/>
          <w:cantSplit/>
          <w:trHeight w:val="375"/>
          <w:jc w:val="center"/>
        </w:trPr>
        <w:tc>
          <w:tcPr>
            <w:tcW w:w="62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Nпр т(южн)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394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5917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640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376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90" w:type="pct"/>
            <w:gridSpan w:val="3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0.62</w:t>
            </w:r>
          </w:p>
        </w:tc>
        <w:tc>
          <w:tcPr>
            <w:tcW w:w="28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283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422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6370</w:t>
            </w:r>
          </w:p>
        </w:tc>
        <w:tc>
          <w:tcPr>
            <w:tcW w:w="527" w:type="pct"/>
            <w:gridSpan w:val="2"/>
            <w:noWrap/>
          </w:tcPr>
          <w:p w:rsidR="002E0743" w:rsidRPr="00B7480D" w:rsidRDefault="002E0743" w:rsidP="00B7480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7480D">
              <w:rPr>
                <w:color w:val="000000"/>
                <w:sz w:val="20"/>
                <w:szCs w:val="20"/>
              </w:rPr>
              <w:t>поездов</w:t>
            </w:r>
          </w:p>
        </w:tc>
      </w:tr>
    </w:tbl>
    <w:p w:rsidR="001930E9" w:rsidRPr="00B7480D" w:rsidRDefault="00937A35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fldChar w:fldCharType="end"/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 xml:space="preserve">пр о= 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гр то+365*</w:t>
      </w:r>
      <w:r w:rsidRPr="00B7480D">
        <w:rPr>
          <w:color w:val="000000"/>
          <w:szCs w:val="28"/>
        </w:rPr>
        <w:sym w:font="Symbol" w:char="F06D"/>
      </w:r>
      <w:r w:rsidRPr="00B7480D">
        <w:rPr>
          <w:color w:val="000000"/>
        </w:rPr>
        <w:t>пс*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</w:rPr>
        <w:t>пс,</w:t>
      </w:r>
    </w:p>
    <w:p w:rsidR="001930E9" w:rsidRPr="00B7480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930E9" w:rsidRPr="00B7480D">
        <w:rPr>
          <w:color w:val="000000"/>
        </w:rPr>
        <w:t xml:space="preserve">Сдв= </w:t>
      </w:r>
      <w:r w:rsidR="001930E9" w:rsidRPr="00B7480D">
        <w:rPr>
          <w:color w:val="000000"/>
          <w:lang w:val="en-US"/>
        </w:rPr>
        <w:t>C</w:t>
      </w:r>
      <w:r w:rsidR="001930E9" w:rsidRPr="00B7480D">
        <w:rPr>
          <w:color w:val="000000"/>
        </w:rPr>
        <w:t>дв т*</w:t>
      </w:r>
      <w:r w:rsidR="001930E9" w:rsidRPr="00B7480D">
        <w:rPr>
          <w:color w:val="000000"/>
          <w:lang w:val="en-US"/>
        </w:rPr>
        <w:t>N</w:t>
      </w:r>
      <w:r w:rsidR="001930E9" w:rsidRPr="00B7480D">
        <w:rPr>
          <w:color w:val="000000"/>
        </w:rPr>
        <w:t xml:space="preserve">пр т+ </w:t>
      </w:r>
      <w:r w:rsidR="001930E9" w:rsidRPr="00B7480D">
        <w:rPr>
          <w:color w:val="000000"/>
          <w:lang w:val="en-US"/>
        </w:rPr>
        <w:t>C</w:t>
      </w:r>
      <w:r w:rsidR="001930E9" w:rsidRPr="00B7480D">
        <w:rPr>
          <w:color w:val="000000"/>
        </w:rPr>
        <w:t>дв о*</w:t>
      </w:r>
      <w:r w:rsidR="001930E9" w:rsidRPr="00B7480D">
        <w:rPr>
          <w:color w:val="000000"/>
          <w:lang w:val="en-US"/>
        </w:rPr>
        <w:t>N</w:t>
      </w:r>
      <w:r w:rsidR="001930E9" w:rsidRPr="00B7480D">
        <w:rPr>
          <w:color w:val="000000"/>
        </w:rPr>
        <w:t>пр о;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Определим затраты, вызванные остановками поездов.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</w:t>
      </w:r>
      <w:r w:rsidRPr="00B7480D">
        <w:rPr>
          <w:color w:val="000000"/>
          <w:vertAlign w:val="subscript"/>
        </w:rPr>
        <w:t>ост</w:t>
      </w:r>
      <w:r w:rsidRPr="00B7480D">
        <w:rPr>
          <w:color w:val="000000"/>
        </w:rPr>
        <w:t>=(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рз</w:t>
      </w:r>
      <w:r w:rsidRPr="00B7480D">
        <w:rPr>
          <w:color w:val="000000"/>
        </w:rPr>
        <w:t>+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пр</w:t>
      </w:r>
      <w:r w:rsidRPr="00B7480D">
        <w:rPr>
          <w:color w:val="000000"/>
        </w:rPr>
        <w:t>)*С</w:t>
      </w:r>
      <w:r w:rsidRPr="00B7480D">
        <w:rPr>
          <w:color w:val="000000"/>
          <w:vertAlign w:val="subscript"/>
        </w:rPr>
        <w:t>дв</w:t>
      </w:r>
      <w:r w:rsidRPr="00B7480D">
        <w:rPr>
          <w:color w:val="000000"/>
        </w:rPr>
        <w:t>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рз</w:t>
      </w:r>
      <w:r w:rsidRPr="00B7480D">
        <w:rPr>
          <w:color w:val="000000"/>
        </w:rPr>
        <w:t>=0,11;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пр</w:t>
      </w:r>
      <w:r w:rsidRPr="00B7480D">
        <w:rPr>
          <w:color w:val="000000"/>
        </w:rPr>
        <w:t>=0,13;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Расходы по содержанию постоянных устройств.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</w:rPr>
        <w:t>С</w:t>
      </w:r>
      <w:r w:rsidRPr="00B7480D">
        <w:rPr>
          <w:color w:val="000000"/>
          <w:vertAlign w:val="subscript"/>
        </w:rPr>
        <w:t>пу</w:t>
      </w:r>
      <w:r w:rsidRPr="00B7480D">
        <w:rPr>
          <w:color w:val="000000"/>
        </w:rPr>
        <w:t>=</w:t>
      </w:r>
      <w:r w:rsidRPr="00B7480D">
        <w:rPr>
          <w:color w:val="000000"/>
          <w:lang w:val="en-US"/>
        </w:rPr>
        <w:t>n</w:t>
      </w:r>
      <w:r w:rsidRPr="00B7480D">
        <w:rPr>
          <w:color w:val="000000"/>
          <w:vertAlign w:val="subscript"/>
          <w:lang w:val="en-US"/>
        </w:rPr>
        <w:t>i</w:t>
      </w:r>
      <w:r w:rsidRPr="00B7480D">
        <w:rPr>
          <w:color w:val="000000"/>
        </w:rPr>
        <w:t>*</w:t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  <w:lang w:val="en-US"/>
        </w:rPr>
        <w:t>i</w:t>
      </w:r>
      <w:r w:rsidRPr="00B7480D">
        <w:rPr>
          <w:color w:val="000000"/>
        </w:rPr>
        <w:t>+</w:t>
      </w:r>
      <w:r w:rsidRPr="00B7480D">
        <w:rPr>
          <w:color w:val="000000"/>
          <w:lang w:val="en-US"/>
        </w:rPr>
        <w:t>L</w:t>
      </w:r>
      <w:r w:rsidRPr="00B7480D">
        <w:rPr>
          <w:color w:val="000000"/>
        </w:rPr>
        <w:t>*</w:t>
      </w:r>
      <w:r w:rsidRPr="00B7480D">
        <w:rPr>
          <w:color w:val="000000"/>
          <w:szCs w:val="28"/>
        </w:rPr>
        <w:sym w:font="Symbol" w:char="F053"/>
      </w: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л</w:t>
      </w:r>
      <w:r w:rsidRPr="00B7480D">
        <w:rPr>
          <w:color w:val="000000"/>
        </w:rPr>
        <w:t>, где</w:t>
      </w:r>
    </w:p>
    <w:p w:rsidR="001E272D" w:rsidRDefault="001E272D" w:rsidP="00B7480D">
      <w:pPr>
        <w:pStyle w:val="a5"/>
        <w:spacing w:line="360" w:lineRule="auto"/>
        <w:ind w:firstLine="709"/>
        <w:jc w:val="both"/>
        <w:rPr>
          <w:color w:val="000000"/>
        </w:rPr>
      </w:pP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  <w:lang w:val="en-US"/>
        </w:rPr>
        <w:t>i</w:t>
      </w:r>
      <w:r w:rsidRPr="00B7480D">
        <w:rPr>
          <w:color w:val="000000"/>
        </w:rPr>
        <w:t>=49,56 – расходы по содержанию раздельных пунктов;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n</w:t>
      </w:r>
      <w:r w:rsidRPr="00B7480D">
        <w:rPr>
          <w:color w:val="000000"/>
          <w:vertAlign w:val="subscript"/>
          <w:lang w:val="en-US"/>
        </w:rPr>
        <w:t>i</w:t>
      </w:r>
      <w:r w:rsidRPr="00B7480D">
        <w:rPr>
          <w:color w:val="000000"/>
        </w:rPr>
        <w:t xml:space="preserve"> </w:t>
      </w:r>
      <w:r w:rsidR="00B7480D">
        <w:rPr>
          <w:color w:val="000000"/>
        </w:rPr>
        <w:t>–</w:t>
      </w:r>
      <w:r w:rsidR="00B7480D" w:rsidRPr="00B7480D">
        <w:rPr>
          <w:color w:val="000000"/>
        </w:rPr>
        <w:t xml:space="preserve"> </w:t>
      </w:r>
      <w:r w:rsidRPr="00B7480D">
        <w:rPr>
          <w:color w:val="000000"/>
        </w:rPr>
        <w:t>число раздельных пунктов;</w:t>
      </w:r>
    </w:p>
    <w:p w:rsidR="001930E9" w:rsidRPr="00B7480D" w:rsidRDefault="001930E9" w:rsidP="00B7480D">
      <w:pPr>
        <w:pStyle w:val="a5"/>
        <w:spacing w:line="360" w:lineRule="auto"/>
        <w:ind w:firstLine="709"/>
        <w:jc w:val="both"/>
        <w:rPr>
          <w:color w:val="000000"/>
        </w:rPr>
      </w:pPr>
      <w:r w:rsidRPr="00B7480D">
        <w:rPr>
          <w:color w:val="000000"/>
          <w:lang w:val="en-US"/>
        </w:rPr>
        <w:t>k</w:t>
      </w:r>
      <w:r w:rsidRPr="00B7480D">
        <w:rPr>
          <w:color w:val="000000"/>
          <w:vertAlign w:val="subscript"/>
        </w:rPr>
        <w:t>л</w:t>
      </w:r>
      <w:r w:rsidRPr="00B7480D">
        <w:rPr>
          <w:color w:val="000000"/>
        </w:rPr>
        <w:t>=8,31 – расходы на содержание 1</w:t>
      </w:r>
      <w:r w:rsidR="00B7480D">
        <w:rPr>
          <w:color w:val="000000"/>
        </w:rPr>
        <w:t> </w:t>
      </w:r>
      <w:r w:rsidR="00B7480D" w:rsidRPr="00B7480D">
        <w:rPr>
          <w:color w:val="000000"/>
        </w:rPr>
        <w:t>км</w:t>
      </w:r>
      <w:r w:rsidRPr="00B7480D">
        <w:rPr>
          <w:color w:val="000000"/>
        </w:rPr>
        <w:t>. устройств.</w:t>
      </w:r>
      <w:bookmarkStart w:id="0" w:name="_GoBack"/>
      <w:bookmarkEnd w:id="0"/>
    </w:p>
    <w:sectPr w:rsidR="001930E9" w:rsidRPr="00B7480D" w:rsidSect="00B7480D">
      <w:footerReference w:type="even" r:id="rId14"/>
      <w:footerReference w:type="default" r:id="rId15"/>
      <w:pgSz w:w="11906" w:h="16838"/>
      <w:pgMar w:top="1134" w:right="850" w:bottom="1134" w:left="170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0B" w:rsidRDefault="00990E0B">
      <w:r>
        <w:separator/>
      </w:r>
    </w:p>
  </w:endnote>
  <w:endnote w:type="continuationSeparator" w:id="0">
    <w:p w:rsidR="00990E0B" w:rsidRDefault="0099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0B" w:rsidRDefault="00990E0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24</w:t>
    </w:r>
    <w:r>
      <w:rPr>
        <w:rStyle w:val="a6"/>
      </w:rPr>
      <w:fldChar w:fldCharType="end"/>
    </w:r>
  </w:p>
  <w:p w:rsidR="00990E0B" w:rsidRDefault="00990E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E0B" w:rsidRDefault="00990E0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57E0">
      <w:rPr>
        <w:rStyle w:val="a6"/>
        <w:noProof/>
      </w:rPr>
      <w:t>1</w:t>
    </w:r>
    <w:r>
      <w:rPr>
        <w:rStyle w:val="a6"/>
      </w:rPr>
      <w:fldChar w:fldCharType="end"/>
    </w:r>
  </w:p>
  <w:p w:rsidR="00990E0B" w:rsidRDefault="00990E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0B" w:rsidRDefault="00990E0B">
      <w:r>
        <w:separator/>
      </w:r>
    </w:p>
  </w:footnote>
  <w:footnote w:type="continuationSeparator" w:id="0">
    <w:p w:rsidR="00990E0B" w:rsidRDefault="00990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7A8A"/>
    <w:multiLevelType w:val="multilevel"/>
    <w:tmpl w:val="83804E2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  <w:sz w:val="36"/>
      </w:rPr>
    </w:lvl>
  </w:abstractNum>
  <w:abstractNum w:abstractNumId="1">
    <w:nsid w:val="01D86838"/>
    <w:multiLevelType w:val="hybridMultilevel"/>
    <w:tmpl w:val="050AB84E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03201AE0"/>
    <w:multiLevelType w:val="hybridMultilevel"/>
    <w:tmpl w:val="8E12CFD2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BC4948"/>
    <w:multiLevelType w:val="hybridMultilevel"/>
    <w:tmpl w:val="CDDACA6A"/>
    <w:lvl w:ilvl="0" w:tplc="F70E8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3E3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E6B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640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621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77A5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487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E329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24A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7F27A42"/>
    <w:multiLevelType w:val="multilevel"/>
    <w:tmpl w:val="3794B4F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0E340BB7"/>
    <w:multiLevelType w:val="hybridMultilevel"/>
    <w:tmpl w:val="58DE971C"/>
    <w:lvl w:ilvl="0" w:tplc="90DE27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16D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0E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74E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4CC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5AC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4A0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B49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CE9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AE86554"/>
    <w:multiLevelType w:val="multilevel"/>
    <w:tmpl w:val="2D4C07C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  <w:sz w:val="36"/>
      </w:rPr>
    </w:lvl>
  </w:abstractNum>
  <w:abstractNum w:abstractNumId="7">
    <w:nsid w:val="21A5731F"/>
    <w:multiLevelType w:val="multilevel"/>
    <w:tmpl w:val="92BCB72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  <w:sz w:val="36"/>
      </w:rPr>
    </w:lvl>
  </w:abstractNum>
  <w:abstractNum w:abstractNumId="8">
    <w:nsid w:val="23123487"/>
    <w:multiLevelType w:val="multilevel"/>
    <w:tmpl w:val="E01656C8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9">
    <w:nsid w:val="24225E3B"/>
    <w:multiLevelType w:val="hybridMultilevel"/>
    <w:tmpl w:val="72302D9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735F02"/>
    <w:multiLevelType w:val="multilevel"/>
    <w:tmpl w:val="329277EE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1">
    <w:nsid w:val="329E17A1"/>
    <w:multiLevelType w:val="multilevel"/>
    <w:tmpl w:val="85FECE2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2">
    <w:nsid w:val="3A631917"/>
    <w:multiLevelType w:val="multilevel"/>
    <w:tmpl w:val="663EF8F6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3E601D29"/>
    <w:multiLevelType w:val="hybridMultilevel"/>
    <w:tmpl w:val="8F30CB78"/>
    <w:lvl w:ilvl="0" w:tplc="D3B6AD52">
      <w:start w:val="5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14">
    <w:nsid w:val="44523BE2"/>
    <w:multiLevelType w:val="hybridMultilevel"/>
    <w:tmpl w:val="2BDE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B46623"/>
    <w:multiLevelType w:val="multilevel"/>
    <w:tmpl w:val="0E26190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6">
    <w:nsid w:val="66F05F83"/>
    <w:multiLevelType w:val="multilevel"/>
    <w:tmpl w:val="FAE6089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6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3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3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3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3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sz w:val="36"/>
      </w:rPr>
    </w:lvl>
  </w:abstractNum>
  <w:abstractNum w:abstractNumId="17">
    <w:nsid w:val="6E96447F"/>
    <w:multiLevelType w:val="hybridMultilevel"/>
    <w:tmpl w:val="C3E4BC3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E477AE"/>
    <w:multiLevelType w:val="multilevel"/>
    <w:tmpl w:val="45B803C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9">
    <w:nsid w:val="773759D1"/>
    <w:multiLevelType w:val="hybridMultilevel"/>
    <w:tmpl w:val="53869A06"/>
    <w:lvl w:ilvl="0" w:tplc="633C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20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380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54E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C0A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1E3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F82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530A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36F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7931179"/>
    <w:multiLevelType w:val="multilevel"/>
    <w:tmpl w:val="0FF8FB6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A7E0D9A"/>
    <w:multiLevelType w:val="multilevel"/>
    <w:tmpl w:val="24AAD6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2">
    <w:nsid w:val="7B3B5EC5"/>
    <w:multiLevelType w:val="singleLevel"/>
    <w:tmpl w:val="0456CA34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15"/>
  </w:num>
  <w:num w:numId="12">
    <w:abstractNumId w:val="16"/>
  </w:num>
  <w:num w:numId="13">
    <w:abstractNumId w:val="0"/>
  </w:num>
  <w:num w:numId="14">
    <w:abstractNumId w:val="21"/>
  </w:num>
  <w:num w:numId="15">
    <w:abstractNumId w:val="13"/>
  </w:num>
  <w:num w:numId="16">
    <w:abstractNumId w:val="18"/>
  </w:num>
  <w:num w:numId="17">
    <w:abstractNumId w:val="20"/>
  </w:num>
  <w:num w:numId="18">
    <w:abstractNumId w:val="12"/>
  </w:num>
  <w:num w:numId="19">
    <w:abstractNumId w:val="14"/>
  </w:num>
  <w:num w:numId="20">
    <w:abstractNumId w:val="10"/>
  </w:num>
  <w:num w:numId="21">
    <w:abstractNumId w:val="8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1F"/>
    <w:rsid w:val="00005B1E"/>
    <w:rsid w:val="00027F81"/>
    <w:rsid w:val="0004154D"/>
    <w:rsid w:val="00042954"/>
    <w:rsid w:val="000455A8"/>
    <w:rsid w:val="0005288B"/>
    <w:rsid w:val="00052D9B"/>
    <w:rsid w:val="00055DA0"/>
    <w:rsid w:val="0005776E"/>
    <w:rsid w:val="000675B4"/>
    <w:rsid w:val="00081DE6"/>
    <w:rsid w:val="00094844"/>
    <w:rsid w:val="000A0714"/>
    <w:rsid w:val="000B609E"/>
    <w:rsid w:val="000C0951"/>
    <w:rsid w:val="000C3100"/>
    <w:rsid w:val="000C68B0"/>
    <w:rsid w:val="000C7320"/>
    <w:rsid w:val="000D111F"/>
    <w:rsid w:val="000D7D2A"/>
    <w:rsid w:val="000F2775"/>
    <w:rsid w:val="00130F59"/>
    <w:rsid w:val="001427FC"/>
    <w:rsid w:val="0016521A"/>
    <w:rsid w:val="001930E9"/>
    <w:rsid w:val="001A4B33"/>
    <w:rsid w:val="001B3C89"/>
    <w:rsid w:val="001B4C3B"/>
    <w:rsid w:val="001C58C9"/>
    <w:rsid w:val="001C7FF8"/>
    <w:rsid w:val="001D57C4"/>
    <w:rsid w:val="001D5DEE"/>
    <w:rsid w:val="001E272D"/>
    <w:rsid w:val="001F2BAF"/>
    <w:rsid w:val="001F6814"/>
    <w:rsid w:val="002106CE"/>
    <w:rsid w:val="00214621"/>
    <w:rsid w:val="002153E5"/>
    <w:rsid w:val="00221CBE"/>
    <w:rsid w:val="00223026"/>
    <w:rsid w:val="0022454A"/>
    <w:rsid w:val="00233660"/>
    <w:rsid w:val="00251D48"/>
    <w:rsid w:val="002552D8"/>
    <w:rsid w:val="00274254"/>
    <w:rsid w:val="002817EB"/>
    <w:rsid w:val="002A595A"/>
    <w:rsid w:val="002B0BD4"/>
    <w:rsid w:val="002B308D"/>
    <w:rsid w:val="002E03F5"/>
    <w:rsid w:val="002E0743"/>
    <w:rsid w:val="002E2A1C"/>
    <w:rsid w:val="002F0F63"/>
    <w:rsid w:val="002F6640"/>
    <w:rsid w:val="003029B5"/>
    <w:rsid w:val="00305850"/>
    <w:rsid w:val="00313363"/>
    <w:rsid w:val="003210F1"/>
    <w:rsid w:val="00322C27"/>
    <w:rsid w:val="00340474"/>
    <w:rsid w:val="003439BA"/>
    <w:rsid w:val="00346886"/>
    <w:rsid w:val="00362A90"/>
    <w:rsid w:val="00380429"/>
    <w:rsid w:val="0038285E"/>
    <w:rsid w:val="00385B8F"/>
    <w:rsid w:val="0038757A"/>
    <w:rsid w:val="003965A4"/>
    <w:rsid w:val="003A71B4"/>
    <w:rsid w:val="003B591F"/>
    <w:rsid w:val="003B6755"/>
    <w:rsid w:val="003C40EB"/>
    <w:rsid w:val="003D6C59"/>
    <w:rsid w:val="003F1417"/>
    <w:rsid w:val="004014ED"/>
    <w:rsid w:val="00407654"/>
    <w:rsid w:val="00412595"/>
    <w:rsid w:val="00440B5E"/>
    <w:rsid w:val="004419D2"/>
    <w:rsid w:val="00453B7D"/>
    <w:rsid w:val="0045522F"/>
    <w:rsid w:val="00455678"/>
    <w:rsid w:val="00455F7C"/>
    <w:rsid w:val="0046300B"/>
    <w:rsid w:val="004717CD"/>
    <w:rsid w:val="00472EF2"/>
    <w:rsid w:val="0047695F"/>
    <w:rsid w:val="004860FA"/>
    <w:rsid w:val="00491566"/>
    <w:rsid w:val="004A174B"/>
    <w:rsid w:val="004A72EC"/>
    <w:rsid w:val="004B4C87"/>
    <w:rsid w:val="004B7733"/>
    <w:rsid w:val="004C2D71"/>
    <w:rsid w:val="004D3B3B"/>
    <w:rsid w:val="004D485A"/>
    <w:rsid w:val="004D4C4A"/>
    <w:rsid w:val="004E7475"/>
    <w:rsid w:val="004F4862"/>
    <w:rsid w:val="004F7A36"/>
    <w:rsid w:val="005070F2"/>
    <w:rsid w:val="00517F79"/>
    <w:rsid w:val="0052134F"/>
    <w:rsid w:val="00522BEC"/>
    <w:rsid w:val="00540626"/>
    <w:rsid w:val="005426A4"/>
    <w:rsid w:val="00555876"/>
    <w:rsid w:val="0056089E"/>
    <w:rsid w:val="00562A5D"/>
    <w:rsid w:val="00563986"/>
    <w:rsid w:val="00563C51"/>
    <w:rsid w:val="00594001"/>
    <w:rsid w:val="005A0C8A"/>
    <w:rsid w:val="005A3CB2"/>
    <w:rsid w:val="005B1E2E"/>
    <w:rsid w:val="005C1094"/>
    <w:rsid w:val="005D2CF7"/>
    <w:rsid w:val="005D34E7"/>
    <w:rsid w:val="005D39E4"/>
    <w:rsid w:val="005D6B6F"/>
    <w:rsid w:val="005E16E7"/>
    <w:rsid w:val="005E338C"/>
    <w:rsid w:val="005E3651"/>
    <w:rsid w:val="005E51E4"/>
    <w:rsid w:val="005E5983"/>
    <w:rsid w:val="005E647E"/>
    <w:rsid w:val="005F1EE7"/>
    <w:rsid w:val="005F7585"/>
    <w:rsid w:val="005F77FF"/>
    <w:rsid w:val="00601124"/>
    <w:rsid w:val="00601CD2"/>
    <w:rsid w:val="00602A0B"/>
    <w:rsid w:val="00603794"/>
    <w:rsid w:val="006112C0"/>
    <w:rsid w:val="00612080"/>
    <w:rsid w:val="00617BED"/>
    <w:rsid w:val="0064159C"/>
    <w:rsid w:val="0064681F"/>
    <w:rsid w:val="0065598C"/>
    <w:rsid w:val="00671CD5"/>
    <w:rsid w:val="006806E8"/>
    <w:rsid w:val="0068374A"/>
    <w:rsid w:val="00686C3A"/>
    <w:rsid w:val="0069659C"/>
    <w:rsid w:val="0069686F"/>
    <w:rsid w:val="006A0D2B"/>
    <w:rsid w:val="006A2DF6"/>
    <w:rsid w:val="006A6A37"/>
    <w:rsid w:val="006B299B"/>
    <w:rsid w:val="006B392B"/>
    <w:rsid w:val="006B451F"/>
    <w:rsid w:val="006B7899"/>
    <w:rsid w:val="006C0A4D"/>
    <w:rsid w:val="006D1C4A"/>
    <w:rsid w:val="006F21C9"/>
    <w:rsid w:val="006F54A6"/>
    <w:rsid w:val="007076FE"/>
    <w:rsid w:val="0071747C"/>
    <w:rsid w:val="00724463"/>
    <w:rsid w:val="00730C67"/>
    <w:rsid w:val="00751731"/>
    <w:rsid w:val="007536BF"/>
    <w:rsid w:val="00757CAA"/>
    <w:rsid w:val="00762549"/>
    <w:rsid w:val="00770F9D"/>
    <w:rsid w:val="007718EA"/>
    <w:rsid w:val="0077761D"/>
    <w:rsid w:val="007801E0"/>
    <w:rsid w:val="00791CFE"/>
    <w:rsid w:val="007946BA"/>
    <w:rsid w:val="007C133B"/>
    <w:rsid w:val="007E475D"/>
    <w:rsid w:val="0080098E"/>
    <w:rsid w:val="00820FEB"/>
    <w:rsid w:val="00827DB3"/>
    <w:rsid w:val="008331CD"/>
    <w:rsid w:val="008349A0"/>
    <w:rsid w:val="008471C1"/>
    <w:rsid w:val="00851B90"/>
    <w:rsid w:val="00856809"/>
    <w:rsid w:val="00856EC1"/>
    <w:rsid w:val="00874D1C"/>
    <w:rsid w:val="00886F98"/>
    <w:rsid w:val="008933C6"/>
    <w:rsid w:val="008934FC"/>
    <w:rsid w:val="008949AC"/>
    <w:rsid w:val="008A16AE"/>
    <w:rsid w:val="008B4FAB"/>
    <w:rsid w:val="008D1820"/>
    <w:rsid w:val="008F2A50"/>
    <w:rsid w:val="009021F2"/>
    <w:rsid w:val="00921F35"/>
    <w:rsid w:val="00937A35"/>
    <w:rsid w:val="00943C7B"/>
    <w:rsid w:val="0095798B"/>
    <w:rsid w:val="0096569E"/>
    <w:rsid w:val="009715BF"/>
    <w:rsid w:val="0097775D"/>
    <w:rsid w:val="00980BB6"/>
    <w:rsid w:val="009900DC"/>
    <w:rsid w:val="00990E0B"/>
    <w:rsid w:val="009A57E0"/>
    <w:rsid w:val="009B6F66"/>
    <w:rsid w:val="009C58A2"/>
    <w:rsid w:val="009D6F49"/>
    <w:rsid w:val="009F3F6A"/>
    <w:rsid w:val="009F46B8"/>
    <w:rsid w:val="00A04187"/>
    <w:rsid w:val="00A307BA"/>
    <w:rsid w:val="00A30DFF"/>
    <w:rsid w:val="00A3129A"/>
    <w:rsid w:val="00A511B3"/>
    <w:rsid w:val="00A61957"/>
    <w:rsid w:val="00A62021"/>
    <w:rsid w:val="00A843D9"/>
    <w:rsid w:val="00A85D44"/>
    <w:rsid w:val="00A9776D"/>
    <w:rsid w:val="00AA28F2"/>
    <w:rsid w:val="00AA4470"/>
    <w:rsid w:val="00AA50A3"/>
    <w:rsid w:val="00AB2105"/>
    <w:rsid w:val="00AB7B84"/>
    <w:rsid w:val="00AD5FB0"/>
    <w:rsid w:val="00AE27F0"/>
    <w:rsid w:val="00AE725B"/>
    <w:rsid w:val="00B00725"/>
    <w:rsid w:val="00B02031"/>
    <w:rsid w:val="00B074BD"/>
    <w:rsid w:val="00B1366E"/>
    <w:rsid w:val="00B20A12"/>
    <w:rsid w:val="00B3090A"/>
    <w:rsid w:val="00B31764"/>
    <w:rsid w:val="00B36DBC"/>
    <w:rsid w:val="00B50310"/>
    <w:rsid w:val="00B5790E"/>
    <w:rsid w:val="00B6199E"/>
    <w:rsid w:val="00B62935"/>
    <w:rsid w:val="00B63F6F"/>
    <w:rsid w:val="00B64FEC"/>
    <w:rsid w:val="00B7480D"/>
    <w:rsid w:val="00B7765C"/>
    <w:rsid w:val="00B842E8"/>
    <w:rsid w:val="00B85D9A"/>
    <w:rsid w:val="00B861EF"/>
    <w:rsid w:val="00B86931"/>
    <w:rsid w:val="00B8721A"/>
    <w:rsid w:val="00B93D2D"/>
    <w:rsid w:val="00B951CE"/>
    <w:rsid w:val="00BA0FDC"/>
    <w:rsid w:val="00BA5031"/>
    <w:rsid w:val="00BF569D"/>
    <w:rsid w:val="00BF70F1"/>
    <w:rsid w:val="00C04788"/>
    <w:rsid w:val="00C11841"/>
    <w:rsid w:val="00C125DD"/>
    <w:rsid w:val="00C23588"/>
    <w:rsid w:val="00C2479A"/>
    <w:rsid w:val="00C26B4C"/>
    <w:rsid w:val="00C31A7A"/>
    <w:rsid w:val="00C37EAA"/>
    <w:rsid w:val="00C41521"/>
    <w:rsid w:val="00C4448A"/>
    <w:rsid w:val="00C5418C"/>
    <w:rsid w:val="00C65B36"/>
    <w:rsid w:val="00C71B8B"/>
    <w:rsid w:val="00C86EC4"/>
    <w:rsid w:val="00CA0183"/>
    <w:rsid w:val="00CC2093"/>
    <w:rsid w:val="00CE335F"/>
    <w:rsid w:val="00CE4CB8"/>
    <w:rsid w:val="00D002A6"/>
    <w:rsid w:val="00D01988"/>
    <w:rsid w:val="00D038E0"/>
    <w:rsid w:val="00D03FAF"/>
    <w:rsid w:val="00D122AE"/>
    <w:rsid w:val="00D17C56"/>
    <w:rsid w:val="00D25A99"/>
    <w:rsid w:val="00D61273"/>
    <w:rsid w:val="00D625E4"/>
    <w:rsid w:val="00D726C2"/>
    <w:rsid w:val="00D76EBD"/>
    <w:rsid w:val="00D862E8"/>
    <w:rsid w:val="00D975B7"/>
    <w:rsid w:val="00D97F92"/>
    <w:rsid w:val="00DA0206"/>
    <w:rsid w:val="00DA1A97"/>
    <w:rsid w:val="00DB6480"/>
    <w:rsid w:val="00DF1137"/>
    <w:rsid w:val="00E00124"/>
    <w:rsid w:val="00E14410"/>
    <w:rsid w:val="00E14D77"/>
    <w:rsid w:val="00E17A6D"/>
    <w:rsid w:val="00E33996"/>
    <w:rsid w:val="00E42FAB"/>
    <w:rsid w:val="00E728AA"/>
    <w:rsid w:val="00E75C6F"/>
    <w:rsid w:val="00E97A63"/>
    <w:rsid w:val="00EA1A8A"/>
    <w:rsid w:val="00EA377D"/>
    <w:rsid w:val="00EA59FE"/>
    <w:rsid w:val="00EA7FBA"/>
    <w:rsid w:val="00EB0BD0"/>
    <w:rsid w:val="00ED1269"/>
    <w:rsid w:val="00EE7649"/>
    <w:rsid w:val="00EF5CC2"/>
    <w:rsid w:val="00F07E25"/>
    <w:rsid w:val="00F10A36"/>
    <w:rsid w:val="00F254B1"/>
    <w:rsid w:val="00F25789"/>
    <w:rsid w:val="00F25B66"/>
    <w:rsid w:val="00F263DE"/>
    <w:rsid w:val="00F35523"/>
    <w:rsid w:val="00F362DC"/>
    <w:rsid w:val="00F45B94"/>
    <w:rsid w:val="00F5209D"/>
    <w:rsid w:val="00F5636E"/>
    <w:rsid w:val="00F57AEE"/>
    <w:rsid w:val="00F6357F"/>
    <w:rsid w:val="00F702E0"/>
    <w:rsid w:val="00F750D1"/>
    <w:rsid w:val="00F821B6"/>
    <w:rsid w:val="00F93F23"/>
    <w:rsid w:val="00FA666C"/>
    <w:rsid w:val="00FC5731"/>
    <w:rsid w:val="00FD3F2F"/>
    <w:rsid w:val="00FD3F5B"/>
    <w:rsid w:val="00FD79C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23A2AD2-0D22-4A1C-B1B9-8EE90A69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4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tabs>
        <w:tab w:val="left" w:pos="4500"/>
      </w:tabs>
      <w:jc w:val="right"/>
      <w:outlineLvl w:val="2"/>
    </w:pPr>
    <w:rPr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sz w:val="44"/>
      <w:szCs w:val="20"/>
    </w:rPr>
  </w:style>
  <w:style w:type="paragraph" w:styleId="20">
    <w:name w:val="Body Text Indent 2"/>
    <w:basedOn w:val="a"/>
    <w:pPr>
      <w:tabs>
        <w:tab w:val="left" w:pos="4500"/>
      </w:tabs>
      <w:ind w:left="4500" w:firstLine="7380"/>
      <w:jc w:val="right"/>
    </w:pPr>
    <w:rPr>
      <w:sz w:val="36"/>
    </w:rPr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4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5">
    <w:name w:val="Body Text"/>
    <w:basedOn w:val="a"/>
    <w:rPr>
      <w:sz w:val="28"/>
      <w:szCs w:val="20"/>
    </w:rPr>
  </w:style>
  <w:style w:type="paragraph" w:styleId="21">
    <w:name w:val="Body Text 2"/>
    <w:basedOn w:val="a"/>
    <w:pPr>
      <w:jc w:val="both"/>
    </w:pPr>
    <w:rPr>
      <w:sz w:val="28"/>
      <w:szCs w:val="20"/>
    </w:rPr>
  </w:style>
  <w:style w:type="character" w:styleId="a6">
    <w:name w:val="page number"/>
    <w:basedOn w:val="a0"/>
    <w:rPr>
      <w:rFonts w:cs="Times New Roman"/>
    </w:rPr>
  </w:style>
  <w:style w:type="paragraph" w:customStyle="1" w:styleId="xl24">
    <w:name w:val="xl24"/>
    <w:basedOn w:val="a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8">
    <w:name w:val="xl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styleId="31">
    <w:name w:val="Body Text Indent 3"/>
    <w:basedOn w:val="a"/>
    <w:pPr>
      <w:ind w:firstLine="720"/>
      <w:jc w:val="both"/>
    </w:pPr>
    <w:rPr>
      <w:sz w:val="28"/>
    </w:rPr>
  </w:style>
  <w:style w:type="table" w:styleId="10">
    <w:name w:val="Table Grid 1"/>
    <w:basedOn w:val="a1"/>
    <w:rsid w:val="00B7480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Document Map"/>
    <w:basedOn w:val="a"/>
    <w:semiHidden/>
    <w:rsid w:val="00B748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 РФ</vt:lpstr>
    </vt:vector>
  </TitlesOfParts>
  <Company>Пентагон</Company>
  <LinksUpToDate>false</LinksUpToDate>
  <CharactersWithSpaces>21147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Илья</dc:creator>
  <cp:keywords/>
  <dc:description/>
  <cp:lastModifiedBy>Irina</cp:lastModifiedBy>
  <cp:revision>2</cp:revision>
  <cp:lastPrinted>2008-01-07T14:47:00Z</cp:lastPrinted>
  <dcterms:created xsi:type="dcterms:W3CDTF">2014-08-13T11:18:00Z</dcterms:created>
  <dcterms:modified xsi:type="dcterms:W3CDTF">2014-08-13T11:18:00Z</dcterms:modified>
</cp:coreProperties>
</file>