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71D" w:rsidRPr="009F7428" w:rsidRDefault="0058271D" w:rsidP="009F742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9F7428">
        <w:rPr>
          <w:sz w:val="28"/>
          <w:szCs w:val="28"/>
        </w:rPr>
        <w:t>Федеральное агентство по образованию</w:t>
      </w:r>
    </w:p>
    <w:p w:rsidR="0058271D" w:rsidRPr="009F7428" w:rsidRDefault="0058271D" w:rsidP="009F742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9F7428">
        <w:rPr>
          <w:sz w:val="28"/>
          <w:szCs w:val="28"/>
        </w:rPr>
        <w:t xml:space="preserve">Государственное образовательное учреждение высшего </w:t>
      </w:r>
      <w:r w:rsidR="009F7428">
        <w:rPr>
          <w:sz w:val="28"/>
          <w:szCs w:val="28"/>
        </w:rPr>
        <w:t xml:space="preserve"> </w:t>
      </w:r>
      <w:r w:rsidRPr="009F7428">
        <w:rPr>
          <w:sz w:val="28"/>
          <w:szCs w:val="28"/>
        </w:rPr>
        <w:t>профессионального образования</w:t>
      </w:r>
    </w:p>
    <w:p w:rsidR="0058271D" w:rsidRPr="009F7428" w:rsidRDefault="0058271D" w:rsidP="009F742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9F7428">
        <w:rPr>
          <w:sz w:val="28"/>
          <w:szCs w:val="28"/>
        </w:rPr>
        <w:t>«Пензенский Государственный Университет Архитектуры и Строительства»</w:t>
      </w:r>
    </w:p>
    <w:p w:rsidR="0058271D" w:rsidRPr="009F7428" w:rsidRDefault="0058271D" w:rsidP="009F742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9F7428">
        <w:rPr>
          <w:sz w:val="28"/>
          <w:szCs w:val="28"/>
        </w:rPr>
        <w:t>Инженерно-строительный институт</w:t>
      </w:r>
    </w:p>
    <w:p w:rsidR="0058271D" w:rsidRPr="009F7428" w:rsidRDefault="009F7428" w:rsidP="009F7428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Кафедра Строительные конструкции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center"/>
        <w:rPr>
          <w:sz w:val="28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center"/>
        <w:rPr>
          <w:sz w:val="28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center"/>
        <w:rPr>
          <w:sz w:val="28"/>
        </w:rPr>
      </w:pPr>
    </w:p>
    <w:p w:rsidR="009F7428" w:rsidRDefault="00146EA0" w:rsidP="009F7428">
      <w:pPr>
        <w:suppressAutoHyphens/>
        <w:spacing w:line="360" w:lineRule="auto"/>
        <w:ind w:firstLine="709"/>
        <w:jc w:val="center"/>
        <w:rPr>
          <w:sz w:val="28"/>
        </w:rPr>
      </w:pPr>
      <w:r w:rsidRPr="009F7428">
        <w:rPr>
          <w:sz w:val="28"/>
        </w:rPr>
        <w:t>П</w:t>
      </w:r>
      <w:r w:rsidR="009F7428" w:rsidRPr="009F7428">
        <w:rPr>
          <w:sz w:val="28"/>
        </w:rPr>
        <w:t>ояснительная записка</w:t>
      </w:r>
    </w:p>
    <w:p w:rsidR="00146EA0" w:rsidRPr="009F7428" w:rsidRDefault="009F7428" w:rsidP="009F7428">
      <w:pPr>
        <w:suppressAutoHyphens/>
        <w:spacing w:line="360" w:lineRule="auto"/>
        <w:ind w:firstLine="709"/>
        <w:jc w:val="center"/>
        <w:rPr>
          <w:sz w:val="28"/>
        </w:rPr>
      </w:pPr>
      <w:r w:rsidRPr="009F7428">
        <w:rPr>
          <w:sz w:val="28"/>
        </w:rPr>
        <w:t>к</w:t>
      </w:r>
      <w:r w:rsidR="00146EA0" w:rsidRPr="009F7428">
        <w:rPr>
          <w:sz w:val="28"/>
        </w:rPr>
        <w:t xml:space="preserve"> курсовому проекту на тему: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center"/>
        <w:rPr>
          <w:sz w:val="28"/>
        </w:rPr>
      </w:pPr>
    </w:p>
    <w:p w:rsidR="00146EA0" w:rsidRPr="009F7428" w:rsidRDefault="00146EA0" w:rsidP="009F7428">
      <w:pPr>
        <w:pStyle w:val="4"/>
        <w:keepNext w:val="0"/>
        <w:suppressAutoHyphens/>
        <w:spacing w:line="360" w:lineRule="auto"/>
        <w:ind w:firstLine="709"/>
        <w:rPr>
          <w:b w:val="0"/>
          <w:sz w:val="28"/>
        </w:rPr>
      </w:pPr>
      <w:r w:rsidRPr="009F7428">
        <w:rPr>
          <w:sz w:val="28"/>
        </w:rPr>
        <w:t>Проектирование одноэтажного каркасного</w:t>
      </w:r>
      <w:r w:rsidR="009F7428" w:rsidRPr="009F7428">
        <w:rPr>
          <w:sz w:val="28"/>
        </w:rPr>
        <w:t xml:space="preserve"> </w:t>
      </w:r>
      <w:r w:rsidRPr="009F7428">
        <w:rPr>
          <w:sz w:val="28"/>
        </w:rPr>
        <w:t>здания из деревянных конструкций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center"/>
        <w:rPr>
          <w:sz w:val="28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center"/>
        <w:rPr>
          <w:sz w:val="28"/>
        </w:rPr>
      </w:pPr>
    </w:p>
    <w:p w:rsidR="00EE125A" w:rsidRPr="009F7428" w:rsidRDefault="00EE125A" w:rsidP="009F7428">
      <w:pPr>
        <w:suppressAutoHyphens/>
        <w:spacing w:line="360" w:lineRule="auto"/>
        <w:ind w:firstLine="709"/>
        <w:jc w:val="center"/>
        <w:rPr>
          <w:sz w:val="28"/>
        </w:rPr>
      </w:pPr>
    </w:p>
    <w:p w:rsidR="00EE125A" w:rsidRPr="009F7428" w:rsidRDefault="00EE125A" w:rsidP="009F7428">
      <w:pPr>
        <w:suppressAutoHyphens/>
        <w:spacing w:line="360" w:lineRule="auto"/>
        <w:ind w:firstLine="709"/>
        <w:jc w:val="center"/>
        <w:rPr>
          <w:sz w:val="28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Автор проекта: </w:t>
      </w:r>
      <w:r w:rsidR="000B5328" w:rsidRPr="009F7428">
        <w:rPr>
          <w:sz w:val="28"/>
        </w:rPr>
        <w:t>Эльдар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Специальность: 2903 Группа ПГС-51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center"/>
        <w:rPr>
          <w:sz w:val="28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center"/>
        <w:rPr>
          <w:sz w:val="28"/>
        </w:rPr>
      </w:pPr>
    </w:p>
    <w:p w:rsidR="00EE125A" w:rsidRPr="009F7428" w:rsidRDefault="00EE125A" w:rsidP="009F7428">
      <w:pPr>
        <w:suppressAutoHyphens/>
        <w:spacing w:line="360" w:lineRule="auto"/>
        <w:ind w:firstLine="709"/>
        <w:jc w:val="center"/>
        <w:rPr>
          <w:sz w:val="28"/>
        </w:rPr>
      </w:pPr>
    </w:p>
    <w:p w:rsidR="00EE125A" w:rsidRPr="009F7428" w:rsidRDefault="00EE125A" w:rsidP="009F7428">
      <w:pPr>
        <w:suppressAutoHyphens/>
        <w:spacing w:line="360" w:lineRule="auto"/>
        <w:ind w:firstLine="709"/>
        <w:jc w:val="center"/>
        <w:rPr>
          <w:sz w:val="28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center"/>
        <w:rPr>
          <w:sz w:val="28"/>
        </w:rPr>
      </w:pPr>
    </w:p>
    <w:p w:rsidR="009F7428" w:rsidRDefault="009F7428" w:rsidP="009F7428">
      <w:pPr>
        <w:pStyle w:val="7"/>
        <w:keepNext w:val="0"/>
        <w:suppressAutoHyphens/>
        <w:spacing w:line="360" w:lineRule="auto"/>
        <w:ind w:firstLine="709"/>
        <w:rPr>
          <w:sz w:val="28"/>
          <w:lang w:val="en-US"/>
        </w:rPr>
      </w:pPr>
    </w:p>
    <w:p w:rsidR="009F7428" w:rsidRDefault="009F7428" w:rsidP="009F7428">
      <w:pPr>
        <w:pStyle w:val="7"/>
        <w:keepNext w:val="0"/>
        <w:suppressAutoHyphens/>
        <w:spacing w:line="360" w:lineRule="auto"/>
        <w:ind w:firstLine="709"/>
        <w:rPr>
          <w:sz w:val="28"/>
          <w:lang w:val="en-US"/>
        </w:rPr>
      </w:pPr>
    </w:p>
    <w:p w:rsidR="009F7428" w:rsidRDefault="00146EA0" w:rsidP="009F7428">
      <w:pPr>
        <w:pStyle w:val="7"/>
        <w:keepNext w:val="0"/>
        <w:suppressAutoHyphens/>
        <w:spacing w:line="360" w:lineRule="auto"/>
        <w:ind w:firstLine="709"/>
        <w:rPr>
          <w:sz w:val="28"/>
          <w:lang w:val="en-US"/>
        </w:rPr>
      </w:pPr>
      <w:r w:rsidRPr="009F7428">
        <w:rPr>
          <w:sz w:val="28"/>
        </w:rPr>
        <w:t>П</w:t>
      </w:r>
      <w:r w:rsidR="009F7428" w:rsidRPr="009F7428">
        <w:rPr>
          <w:sz w:val="28"/>
        </w:rPr>
        <w:t>енза</w:t>
      </w:r>
      <w:r w:rsidR="007C4F67" w:rsidRPr="009F7428">
        <w:rPr>
          <w:sz w:val="28"/>
        </w:rPr>
        <w:t>,</w:t>
      </w:r>
      <w:r w:rsidRPr="009F7428">
        <w:rPr>
          <w:sz w:val="28"/>
        </w:rPr>
        <w:t xml:space="preserve"> 200</w:t>
      </w:r>
      <w:r w:rsidR="007C4F67" w:rsidRPr="009F7428">
        <w:rPr>
          <w:sz w:val="28"/>
        </w:rPr>
        <w:t>9</w:t>
      </w:r>
    </w:p>
    <w:p w:rsidR="00A42345" w:rsidRPr="009F7428" w:rsidRDefault="00146EA0" w:rsidP="00A42345">
      <w:pPr>
        <w:pStyle w:val="7"/>
        <w:keepNext w:val="0"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9F7428">
        <w:rPr>
          <w:sz w:val="28"/>
        </w:rPr>
        <w:br w:type="page"/>
      </w:r>
    </w:p>
    <w:p w:rsidR="00146EA0" w:rsidRPr="00A42345" w:rsidRDefault="00A47638" w:rsidP="009F7428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9F7428">
        <w:rPr>
          <w:b/>
          <w:sz w:val="28"/>
          <w:szCs w:val="28"/>
        </w:rPr>
        <w:t>1.</w:t>
      </w:r>
      <w:r w:rsidR="009F7428">
        <w:rPr>
          <w:b/>
          <w:sz w:val="28"/>
          <w:szCs w:val="28"/>
        </w:rPr>
        <w:t xml:space="preserve"> </w:t>
      </w:r>
      <w:r w:rsidR="00A42345" w:rsidRPr="009F7428">
        <w:rPr>
          <w:b/>
          <w:sz w:val="28"/>
          <w:szCs w:val="28"/>
        </w:rPr>
        <w:t>Компоновка</w:t>
      </w:r>
      <w:r w:rsidR="00A42345">
        <w:rPr>
          <w:b/>
          <w:sz w:val="28"/>
          <w:szCs w:val="28"/>
        </w:rPr>
        <w:t xml:space="preserve"> конструктивного остова здания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Необходимо разработать проект одноэтажного каркасного здания из деревянных конструкций (надземная часть). Здание предназначено для использования в качестве </w:t>
      </w:r>
      <w:r w:rsidR="00550205" w:rsidRPr="009F7428">
        <w:rPr>
          <w:sz w:val="28"/>
        </w:rPr>
        <w:t>спортивного корпуса</w:t>
      </w:r>
      <w:r w:rsidRPr="009F7428">
        <w:rPr>
          <w:sz w:val="28"/>
        </w:rPr>
        <w:t xml:space="preserve">. Предусматривается, что строительство будет производиться в </w:t>
      </w:r>
      <w:r w:rsidRPr="009F7428">
        <w:rPr>
          <w:sz w:val="28"/>
          <w:lang w:val="en-US"/>
        </w:rPr>
        <w:t>I</w:t>
      </w:r>
      <w:r w:rsidR="00550205" w:rsidRPr="009F7428">
        <w:rPr>
          <w:sz w:val="28"/>
          <w:lang w:val="en-US"/>
        </w:rPr>
        <w:t>II</w:t>
      </w:r>
      <w:r w:rsidRPr="009F7428">
        <w:rPr>
          <w:sz w:val="28"/>
        </w:rPr>
        <w:t xml:space="preserve"> снеговом районе и </w:t>
      </w:r>
      <w:r w:rsidRPr="009F7428">
        <w:rPr>
          <w:sz w:val="28"/>
          <w:lang w:val="en-US"/>
        </w:rPr>
        <w:t>I</w:t>
      </w:r>
      <w:r w:rsidR="00550205" w:rsidRPr="009F7428">
        <w:rPr>
          <w:sz w:val="28"/>
          <w:lang w:val="en-US"/>
        </w:rPr>
        <w:t>V</w:t>
      </w:r>
      <w:r w:rsidR="00550205" w:rsidRPr="009F7428">
        <w:rPr>
          <w:sz w:val="28"/>
        </w:rPr>
        <w:t xml:space="preserve"> </w:t>
      </w:r>
      <w:r w:rsidRPr="009F7428">
        <w:rPr>
          <w:sz w:val="28"/>
        </w:rPr>
        <w:t xml:space="preserve">ветровом районе. Ширина здания в осях </w:t>
      </w:r>
      <w:r w:rsidR="006F5815" w:rsidRPr="009F7428">
        <w:rPr>
          <w:sz w:val="28"/>
        </w:rPr>
        <w:t>42</w:t>
      </w:r>
      <w:r w:rsidRPr="009F7428">
        <w:rPr>
          <w:sz w:val="28"/>
        </w:rPr>
        <w:t xml:space="preserve"> м., длина здания </w:t>
      </w:r>
      <w:r w:rsidR="006F5815" w:rsidRPr="009F7428">
        <w:rPr>
          <w:sz w:val="28"/>
        </w:rPr>
        <w:t>66</w:t>
      </w:r>
      <w:r w:rsidRPr="009F7428">
        <w:rPr>
          <w:sz w:val="28"/>
        </w:rPr>
        <w:t xml:space="preserve"> м., шаг поперечных рам </w:t>
      </w:r>
      <w:smartTag w:uri="urn:schemas-microsoft-com:office:smarttags" w:element="metricconverter">
        <w:smartTagPr>
          <w:attr w:name="ProductID" w:val="6 м"/>
        </w:smartTagPr>
        <w:r w:rsidRPr="009F7428">
          <w:rPr>
            <w:sz w:val="28"/>
          </w:rPr>
          <w:t>6 м</w:t>
        </w:r>
      </w:smartTag>
      <w:r w:rsidRPr="009F7428">
        <w:rPr>
          <w:sz w:val="28"/>
        </w:rPr>
        <w:t xml:space="preserve">., полезная высота </w:t>
      </w:r>
      <w:r w:rsidR="006F5815" w:rsidRPr="009F7428">
        <w:rPr>
          <w:sz w:val="28"/>
        </w:rPr>
        <w:t>11</w:t>
      </w:r>
      <w:r w:rsidRPr="009F7428">
        <w:rPr>
          <w:sz w:val="28"/>
        </w:rPr>
        <w:t xml:space="preserve"> м. В качестве покрытия будет использоваться плоская металлическая кровля. Материал из которого изготовляются несущие конструкции лиственница. Рама трех шарнирная клеедощатая. В качестве ограждающих конструкций будут использоваться трехслойные плиты с заполнителем из пенопласта.</w:t>
      </w:r>
      <w:r w:rsidR="00C64F2C" w:rsidRPr="009F7428">
        <w:rPr>
          <w:sz w:val="28"/>
        </w:rPr>
        <w:t xml:space="preserve"> Простота изготовления, надежность и экономичность арок способствовала ее применению в покрытии проектируемого здания.</w:t>
      </w:r>
    </w:p>
    <w:p w:rsidR="001351B4" w:rsidRPr="009F7428" w:rsidRDefault="00947AD5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Клееные деревянные арки являются более эффективными как с экономической, так и с эстетической точ</w:t>
      </w:r>
      <w:r w:rsidR="003F164C" w:rsidRPr="009F7428">
        <w:rPr>
          <w:sz w:val="28"/>
        </w:rPr>
        <w:t>ки</w:t>
      </w:r>
      <w:r w:rsidRPr="009F7428">
        <w:rPr>
          <w:sz w:val="28"/>
        </w:rPr>
        <w:t xml:space="preserve"> зрения</w:t>
      </w:r>
      <w:r w:rsidR="001351B4" w:rsidRPr="009F7428">
        <w:rPr>
          <w:sz w:val="28"/>
        </w:rPr>
        <w:t xml:space="preserve"> по сравнению</w:t>
      </w:r>
      <w:r w:rsidR="003F164C" w:rsidRPr="009F7428">
        <w:rPr>
          <w:sz w:val="28"/>
        </w:rPr>
        <w:t xml:space="preserve"> с</w:t>
      </w:r>
      <w:r w:rsidR="001351B4" w:rsidRPr="009F7428">
        <w:rPr>
          <w:sz w:val="28"/>
        </w:rPr>
        <w:t xml:space="preserve"> </w:t>
      </w:r>
      <w:r w:rsidR="00A439EA" w:rsidRPr="009F7428">
        <w:rPr>
          <w:sz w:val="28"/>
        </w:rPr>
        <w:t>балочными конструкциями</w:t>
      </w:r>
      <w:r w:rsidR="001351B4" w:rsidRPr="009F7428">
        <w:rPr>
          <w:sz w:val="28"/>
        </w:rPr>
        <w:t>. Они имеют наиболее широкий диапазон применения в зданиях и сооружениях различного назначения. Арочные конструкции используются в покрытиях производственных, складских, зрелищных, выставочных, спортивных, зрелищных, общественных и других зданий и сооружений как больших, так и малых пролетов.</w:t>
      </w:r>
    </w:p>
    <w:p w:rsidR="00A439EA" w:rsidRPr="009F7428" w:rsidRDefault="001351B4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Арки являются распорными конструкциями</w:t>
      </w:r>
      <w:r w:rsidR="00A439EA" w:rsidRPr="009F7428">
        <w:rPr>
          <w:sz w:val="28"/>
        </w:rPr>
        <w:t xml:space="preserve">. Наличие распора уменьшает расчетные изгибающие моменты в них по сравнению с моментами балочных конструкций, что в свою очередь приводит к уменьшению рабочих сечений, </w:t>
      </w:r>
      <w:r w:rsidR="003F164C" w:rsidRPr="009F7428">
        <w:rPr>
          <w:sz w:val="28"/>
        </w:rPr>
        <w:t>а,</w:t>
      </w:r>
      <w:r w:rsidR="00A439EA" w:rsidRPr="009F7428">
        <w:rPr>
          <w:sz w:val="28"/>
        </w:rPr>
        <w:t xml:space="preserve"> следовательно, к снижению расхода материала. Распор воспринят стальной затяжкой.</w:t>
      </w:r>
    </w:p>
    <w:p w:rsidR="00C64F2C" w:rsidRPr="009F7428" w:rsidRDefault="00A439EA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Так как пролет более 30 м, то клееная деревянная арка запроектирована трех шарнирной из условия изготовления и транспортировки и собирается из двух гнутых элементов. </w:t>
      </w:r>
      <w:r w:rsidR="00C64F2C" w:rsidRPr="009F7428">
        <w:rPr>
          <w:sz w:val="28"/>
        </w:rPr>
        <w:t>Очертание арки круговое, описанное по дуге окружности вокруг одного центра.</w:t>
      </w:r>
    </w:p>
    <w:p w:rsidR="00A42345" w:rsidRDefault="00C64F2C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9F7428">
        <w:rPr>
          <w:sz w:val="28"/>
        </w:rPr>
        <w:t>Основные узловые соединения трех шарнирн</w:t>
      </w:r>
      <w:r w:rsidR="003F164C" w:rsidRPr="009F7428">
        <w:rPr>
          <w:sz w:val="28"/>
        </w:rPr>
        <w:t>ой</w:t>
      </w:r>
      <w:r w:rsidRPr="009F7428">
        <w:rPr>
          <w:sz w:val="28"/>
        </w:rPr>
        <w:t xml:space="preserve"> ар</w:t>
      </w:r>
      <w:r w:rsidR="003F164C" w:rsidRPr="009F7428">
        <w:rPr>
          <w:sz w:val="28"/>
        </w:rPr>
        <w:t>ки</w:t>
      </w:r>
      <w:r w:rsidRPr="009F7428">
        <w:rPr>
          <w:sz w:val="28"/>
        </w:rPr>
        <w:t xml:space="preserve"> – </w:t>
      </w:r>
      <w:r w:rsidR="003F164C" w:rsidRPr="009F7428">
        <w:rPr>
          <w:sz w:val="28"/>
        </w:rPr>
        <w:t>опорные</w:t>
      </w:r>
      <w:r w:rsidRPr="009F7428">
        <w:rPr>
          <w:sz w:val="28"/>
        </w:rPr>
        <w:t xml:space="preserve"> и коньковые шарниры. В большепролетных арках с затяжками предусматриваются – стыки затяжек и узлы крепления подвесок. Опорные и коньковые шарниры выполнены с применение</w:t>
      </w:r>
      <w:r w:rsidR="003F164C" w:rsidRPr="009F7428">
        <w:rPr>
          <w:sz w:val="28"/>
        </w:rPr>
        <w:t>м валиковых шарниров.</w:t>
      </w:r>
    </w:p>
    <w:p w:rsidR="00146EA0" w:rsidRPr="00A42345" w:rsidRDefault="00146EA0" w:rsidP="009F742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F7428">
        <w:rPr>
          <w:b/>
          <w:sz w:val="28"/>
        </w:rPr>
        <w:br w:type="page"/>
      </w:r>
      <w:r w:rsidR="00A47638" w:rsidRPr="009F7428">
        <w:rPr>
          <w:b/>
          <w:sz w:val="28"/>
          <w:szCs w:val="28"/>
        </w:rPr>
        <w:t xml:space="preserve">2. </w:t>
      </w:r>
      <w:r w:rsidRPr="009F7428">
        <w:rPr>
          <w:b/>
          <w:sz w:val="28"/>
          <w:szCs w:val="28"/>
        </w:rPr>
        <w:t>Проектирование панели со сплошным срединным слоем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Требуется запроектировать утепленную панель покрытия производственного здания. Панели укладываются непосредственно на несущие конструкции, устанавливаемые с шагом </w:t>
      </w:r>
      <w:smartTag w:uri="urn:schemas-microsoft-com:office:smarttags" w:element="metricconverter">
        <w:smartTagPr>
          <w:attr w:name="ProductID" w:val="6 м"/>
        </w:smartTagPr>
        <w:r w:rsidRPr="009F7428">
          <w:rPr>
            <w:sz w:val="28"/>
          </w:rPr>
          <w:t>6 м</w:t>
        </w:r>
      </w:smartTag>
      <w:r w:rsidRPr="009F7428">
        <w:rPr>
          <w:sz w:val="28"/>
        </w:rPr>
        <w:t>. В целях максимальной сборности принимаем размеры панели в плане 3000</w:t>
      </w:r>
      <w:r w:rsidRPr="009F7428">
        <w:rPr>
          <w:sz w:val="28"/>
          <w:lang w:val="en-US"/>
        </w:rPr>
        <w:t>x</w:t>
      </w:r>
      <w:r w:rsidRPr="009F7428">
        <w:rPr>
          <w:sz w:val="28"/>
        </w:rPr>
        <w:t xml:space="preserve">6000 мм. Верхняя обшивка принята из </w:t>
      </w:r>
      <w:r w:rsidR="007C4F67" w:rsidRPr="009F7428">
        <w:rPr>
          <w:sz w:val="28"/>
        </w:rPr>
        <w:t>алюминиевого</w:t>
      </w:r>
      <w:r w:rsidRPr="009F7428">
        <w:rPr>
          <w:sz w:val="28"/>
        </w:rPr>
        <w:t xml:space="preserve"> листа толщиной </w:t>
      </w:r>
      <w:smartTag w:uri="urn:schemas-microsoft-com:office:smarttags" w:element="metricconverter">
        <w:smartTagPr>
          <w:attr w:name="ProductID" w:val="1 мм"/>
        </w:smartTagPr>
        <w:r w:rsidRPr="009F7428">
          <w:rPr>
            <w:sz w:val="28"/>
          </w:rPr>
          <w:t>1 мм</w:t>
        </w:r>
      </w:smartTag>
      <w:r w:rsidRPr="009F7428">
        <w:rPr>
          <w:sz w:val="28"/>
        </w:rPr>
        <w:t xml:space="preserve">., а нижняя из </w:t>
      </w:r>
      <w:r w:rsidR="007C4F67" w:rsidRPr="009F7428">
        <w:rPr>
          <w:sz w:val="28"/>
        </w:rPr>
        <w:t>стали</w:t>
      </w:r>
      <w:r w:rsidRPr="009F7428">
        <w:rPr>
          <w:sz w:val="28"/>
        </w:rPr>
        <w:t xml:space="preserve"> толщиной </w:t>
      </w:r>
      <w:r w:rsidR="007C4F67" w:rsidRPr="009F7428">
        <w:rPr>
          <w:sz w:val="28"/>
        </w:rPr>
        <w:t>1</w:t>
      </w:r>
      <w:r w:rsidRPr="009F7428">
        <w:rPr>
          <w:sz w:val="28"/>
        </w:rPr>
        <w:t xml:space="preserve"> мм. Средний слой – из полихлорвинилового пенопласта марки ПХВ-1 с объемной массой 100 кг/м</w:t>
      </w:r>
      <w:r w:rsidRPr="009F7428">
        <w:rPr>
          <w:sz w:val="28"/>
          <w:vertAlign w:val="superscript"/>
        </w:rPr>
        <w:t>3</w:t>
      </w:r>
      <w:r w:rsidRPr="009F7428">
        <w:rPr>
          <w:sz w:val="28"/>
        </w:rPr>
        <w:t xml:space="preserve">. Обрамляющие элементы панели выполнены из гнутых фанерных профилей швеллерного типа высотой </w:t>
      </w:r>
      <w:smartTag w:uri="urn:schemas-microsoft-com:office:smarttags" w:element="metricconverter">
        <w:smartTagPr>
          <w:attr w:name="ProductID" w:val="200 мм"/>
        </w:smartTagPr>
        <w:r w:rsidRPr="009F7428">
          <w:rPr>
            <w:sz w:val="28"/>
          </w:rPr>
          <w:t>200 мм</w:t>
        </w:r>
      </w:smartTag>
      <w:r w:rsidRPr="009F7428">
        <w:rPr>
          <w:sz w:val="28"/>
        </w:rPr>
        <w:t>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146EA0" w:rsidRPr="009F7428" w:rsidRDefault="00A47638" w:rsidP="009F742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F7428">
        <w:rPr>
          <w:b/>
          <w:sz w:val="28"/>
          <w:szCs w:val="28"/>
        </w:rPr>
        <w:t>2.</w:t>
      </w:r>
      <w:r w:rsidR="00146EA0" w:rsidRPr="009F7428">
        <w:rPr>
          <w:b/>
          <w:sz w:val="28"/>
          <w:szCs w:val="28"/>
        </w:rPr>
        <w:t>1 Выбор конструкции и назначение основных размеров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C4F37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Описание: 1.jpg" style="width:367.5pt;height:127.5pt;visibility:visible">
            <v:imagedata r:id="rId7" o:title="1" croptop="12303f" cropbottom="19460f" gain="109227f" blacklevel="-6554f"/>
          </v:shape>
        </w:pic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Рис.1 Поперечное сечение панели.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Общую высоту панели назначаем в пределах </w:t>
      </w:r>
      <w:r w:rsidR="00B635BE">
        <w:rPr>
          <w:sz w:val="28"/>
        </w:rPr>
        <w:pict>
          <v:shape id="_x0000_i1026" type="#_x0000_t75" style="width:59.25pt;height:33.75pt">
            <v:imagedata r:id="rId8" o:title=""/>
          </v:shape>
        </w:pict>
      </w:r>
      <w:r w:rsidRPr="009F7428">
        <w:rPr>
          <w:sz w:val="28"/>
        </w:rPr>
        <w:t xml:space="preserve"> с учетом стандартного размера высоты обрамляющего элемента (швеллера) и с соблюдением условия, что </w:t>
      </w:r>
      <w:r w:rsidR="00B635BE">
        <w:rPr>
          <w:sz w:val="28"/>
        </w:rPr>
        <w:pict>
          <v:shape id="_x0000_i1027" type="#_x0000_t75" style="width:65.25pt;height:18.75pt">
            <v:imagedata r:id="rId9" o:title=""/>
          </v:shape>
        </w:pict>
      </w:r>
      <w:r w:rsidRPr="009F7428">
        <w:rPr>
          <w:sz w:val="28"/>
        </w:rPr>
        <w:t xml:space="preserve">. Принимаем </w:t>
      </w:r>
      <w:r w:rsidRPr="009F7428">
        <w:rPr>
          <w:b/>
          <w:sz w:val="28"/>
          <w:lang w:val="en-US"/>
        </w:rPr>
        <w:t>h</w:t>
      </w:r>
      <w:r w:rsidRPr="009F7428">
        <w:rPr>
          <w:b/>
          <w:sz w:val="28"/>
        </w:rPr>
        <w:t>=200+1+</w:t>
      </w:r>
      <w:r w:rsidR="007C4F67" w:rsidRPr="009F7428">
        <w:rPr>
          <w:b/>
          <w:sz w:val="28"/>
        </w:rPr>
        <w:t>1</w:t>
      </w:r>
      <w:r w:rsidRPr="009F7428">
        <w:rPr>
          <w:b/>
          <w:sz w:val="28"/>
        </w:rPr>
        <w:t>=20</w:t>
      </w:r>
      <w:r w:rsidR="007C4F67" w:rsidRPr="009F7428">
        <w:rPr>
          <w:b/>
          <w:sz w:val="28"/>
        </w:rPr>
        <w:t>2</w:t>
      </w:r>
      <w:r w:rsidRPr="009F7428">
        <w:rPr>
          <w:b/>
          <w:sz w:val="28"/>
        </w:rPr>
        <w:t xml:space="preserve"> мм.</w:t>
      </w:r>
      <w:r w:rsidRPr="009F7428">
        <w:rPr>
          <w:sz w:val="28"/>
        </w:rPr>
        <w:t xml:space="preserve">, что составляет примерно </w:t>
      </w:r>
      <w:r w:rsidR="00B635BE">
        <w:rPr>
          <w:sz w:val="28"/>
        </w:rPr>
        <w:pict>
          <v:shape id="_x0000_i1028" type="#_x0000_t75" style="width:27.75pt;height:30.75pt">
            <v:imagedata r:id="rId10" o:title=""/>
          </v:shape>
        </w:pict>
      </w:r>
      <w:r w:rsidRPr="009F7428">
        <w:rPr>
          <w:sz w:val="28"/>
        </w:rPr>
        <w:t xml:space="preserve">. Расстояние между осями обшивок </w:t>
      </w:r>
      <w:r w:rsidRPr="009F7428">
        <w:rPr>
          <w:b/>
          <w:sz w:val="28"/>
          <w:lang w:val="en-US"/>
        </w:rPr>
        <w:t>h</w:t>
      </w:r>
      <w:r w:rsidRPr="009F7428">
        <w:rPr>
          <w:b/>
          <w:sz w:val="28"/>
          <w:vertAlign w:val="subscript"/>
        </w:rPr>
        <w:t>0</w:t>
      </w:r>
      <w:r w:rsidRPr="009F7428">
        <w:rPr>
          <w:b/>
          <w:sz w:val="28"/>
        </w:rPr>
        <w:t>=201 мм.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В целях экономии материала срединного слоя (при </w:t>
      </w:r>
      <w:r w:rsidRPr="009F7428">
        <w:rPr>
          <w:b/>
          <w:sz w:val="28"/>
          <w:lang w:val="en-US"/>
        </w:rPr>
        <w:t>h</w:t>
      </w:r>
      <w:r w:rsidRPr="009F7428">
        <w:rPr>
          <w:b/>
          <w:sz w:val="28"/>
          <w:vertAlign w:val="subscript"/>
        </w:rPr>
        <w:t>р</w:t>
      </w:r>
      <w:r w:rsidRPr="009F7428">
        <w:rPr>
          <w:b/>
          <w:sz w:val="28"/>
        </w:rPr>
        <w:t>&gt;</w:t>
      </w:r>
      <w:smartTag w:uri="urn:schemas-microsoft-com:office:smarttags" w:element="metricconverter">
        <w:smartTagPr>
          <w:attr w:name="ProductID" w:val="80 мм"/>
        </w:smartTagPr>
        <w:r w:rsidRPr="009F7428">
          <w:rPr>
            <w:b/>
            <w:sz w:val="28"/>
          </w:rPr>
          <w:t>80 мм</w:t>
        </w:r>
      </w:smartTag>
      <w:r w:rsidRPr="009F7428">
        <w:rPr>
          <w:b/>
          <w:sz w:val="28"/>
        </w:rPr>
        <w:t>.</w:t>
      </w:r>
      <w:r w:rsidRPr="009F7428">
        <w:rPr>
          <w:sz w:val="28"/>
        </w:rPr>
        <w:t xml:space="preserve">) внутри его выполняются пустоты, располагаемые вдоль длины панели. Ширину пустот принимаем </w:t>
      </w:r>
      <w:r w:rsidRPr="009F7428">
        <w:rPr>
          <w:b/>
          <w:sz w:val="28"/>
          <w:lang w:val="en-US"/>
        </w:rPr>
        <w:t>b</w:t>
      </w:r>
      <w:r w:rsidRPr="009F7428">
        <w:rPr>
          <w:b/>
          <w:sz w:val="28"/>
          <w:vertAlign w:val="subscript"/>
        </w:rPr>
        <w:t>0</w:t>
      </w:r>
      <w:r w:rsidRPr="009F7428">
        <w:rPr>
          <w:b/>
          <w:sz w:val="28"/>
        </w:rPr>
        <w:t>=200 мм.</w:t>
      </w:r>
      <w:r w:rsidRPr="009F7428">
        <w:rPr>
          <w:sz w:val="28"/>
        </w:rPr>
        <w:t xml:space="preserve"> (&lt; </w:t>
      </w:r>
      <w:smartTag w:uri="urn:schemas-microsoft-com:office:smarttags" w:element="metricconverter">
        <w:smartTagPr>
          <w:attr w:name="ProductID" w:val="250 мм"/>
        </w:smartTagPr>
        <w:r w:rsidRPr="009F7428">
          <w:rPr>
            <w:sz w:val="28"/>
          </w:rPr>
          <w:t>250 мм</w:t>
        </w:r>
      </w:smartTag>
      <w:r w:rsidRPr="009F7428">
        <w:rPr>
          <w:sz w:val="28"/>
        </w:rPr>
        <w:t>.).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9F7428">
        <w:rPr>
          <w:sz w:val="28"/>
        </w:rPr>
        <w:t xml:space="preserve">Расстояние </w:t>
      </w:r>
      <w:r w:rsidRPr="009F7428">
        <w:rPr>
          <w:b/>
          <w:sz w:val="28"/>
        </w:rPr>
        <w:t>с</w:t>
      </w:r>
      <w:r w:rsidRPr="009F7428">
        <w:rPr>
          <w:b/>
          <w:sz w:val="28"/>
          <w:vertAlign w:val="subscript"/>
        </w:rPr>
        <w:t>п</w:t>
      </w:r>
      <w:r w:rsidRPr="009F7428">
        <w:rPr>
          <w:b/>
          <w:sz w:val="28"/>
        </w:rPr>
        <w:t xml:space="preserve"> </w:t>
      </w:r>
      <w:r w:rsidRPr="009F7428">
        <w:rPr>
          <w:sz w:val="28"/>
        </w:rPr>
        <w:t xml:space="preserve">от обшивки до пустоты, принимаем в пределах </w:t>
      </w:r>
      <w:r w:rsidR="00B635BE">
        <w:rPr>
          <w:sz w:val="28"/>
        </w:rPr>
        <w:pict>
          <v:shape id="_x0000_i1029" type="#_x0000_t75" style="width:101.25pt;height:18pt">
            <v:imagedata r:id="rId11" o:title=""/>
          </v:shape>
        </w:pict>
      </w:r>
      <w:r w:rsidRPr="009F7428">
        <w:rPr>
          <w:sz w:val="28"/>
        </w:rPr>
        <w:t xml:space="preserve">, назначаем </w:t>
      </w:r>
      <w:r w:rsidRPr="009F7428">
        <w:rPr>
          <w:b/>
          <w:sz w:val="28"/>
        </w:rPr>
        <w:t>с</w:t>
      </w:r>
      <w:r w:rsidRPr="009F7428">
        <w:rPr>
          <w:b/>
          <w:sz w:val="28"/>
          <w:vertAlign w:val="subscript"/>
        </w:rPr>
        <w:t>п</w:t>
      </w:r>
      <w:r w:rsidRPr="009F7428">
        <w:rPr>
          <w:b/>
          <w:sz w:val="28"/>
        </w:rPr>
        <w:t>=35 мм.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Толщина пенопласта </w:t>
      </w:r>
      <w:r w:rsidRPr="009F7428">
        <w:rPr>
          <w:b/>
          <w:sz w:val="28"/>
          <w:lang w:val="en-US"/>
        </w:rPr>
        <w:t>d</w:t>
      </w:r>
      <w:r w:rsidRPr="009F7428">
        <w:rPr>
          <w:sz w:val="28"/>
        </w:rPr>
        <w:t xml:space="preserve"> между пустотами пенопласта принята равной </w:t>
      </w:r>
      <w:smartTag w:uri="urn:schemas-microsoft-com:office:smarttags" w:element="metricconverter">
        <w:smartTagPr>
          <w:attr w:name="ProductID" w:val="45 мм"/>
        </w:smartTagPr>
        <w:r w:rsidRPr="009F7428">
          <w:rPr>
            <w:sz w:val="28"/>
          </w:rPr>
          <w:t>45 мм</w:t>
        </w:r>
      </w:smartTag>
      <w:r w:rsidRPr="009F7428">
        <w:rPr>
          <w:sz w:val="28"/>
        </w:rPr>
        <w:t xml:space="preserve">, что дает возможность равномерно распределить пустоты по ширине панели и отвечает требованию чтобы оно было больше </w:t>
      </w:r>
      <w:smartTag w:uri="urn:schemas-microsoft-com:office:smarttags" w:element="metricconverter">
        <w:smartTagPr>
          <w:attr w:name="ProductID" w:val="40 мм"/>
        </w:smartTagPr>
        <w:r w:rsidRPr="009F7428">
          <w:rPr>
            <w:sz w:val="28"/>
          </w:rPr>
          <w:t>40 мм</w:t>
        </w:r>
      </w:smartTag>
      <w:r w:rsidRPr="009F7428">
        <w:rPr>
          <w:sz w:val="28"/>
        </w:rPr>
        <w:t>. и больше</w:t>
      </w:r>
    </w:p>
    <w:p w:rsidR="00DB2396" w:rsidRPr="009F7428" w:rsidRDefault="00DB2396" w:rsidP="009F7428">
      <w:pPr>
        <w:suppressAutoHyphens/>
        <w:spacing w:line="360" w:lineRule="auto"/>
        <w:ind w:firstLine="709"/>
        <w:jc w:val="both"/>
        <w:rPr>
          <w:sz w:val="28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0" type="#_x0000_t75" style="width:333pt;height:33.75pt">
            <v:imagedata r:id="rId12" o:title=""/>
          </v:shape>
        </w:pic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146EA0" w:rsidRPr="00A42345" w:rsidRDefault="00A47638" w:rsidP="009F7428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9F7428">
        <w:rPr>
          <w:b/>
          <w:sz w:val="28"/>
          <w:szCs w:val="28"/>
        </w:rPr>
        <w:t>2.</w:t>
      </w:r>
      <w:r w:rsidR="00B20231" w:rsidRPr="009F7428">
        <w:rPr>
          <w:b/>
          <w:sz w:val="28"/>
          <w:szCs w:val="28"/>
        </w:rPr>
        <w:t>2</w:t>
      </w:r>
      <w:r w:rsidRPr="009F7428">
        <w:rPr>
          <w:b/>
          <w:sz w:val="28"/>
          <w:szCs w:val="28"/>
        </w:rPr>
        <w:t xml:space="preserve"> </w:t>
      </w:r>
      <w:r w:rsidR="00146EA0" w:rsidRPr="009F7428">
        <w:rPr>
          <w:b/>
          <w:sz w:val="28"/>
          <w:szCs w:val="28"/>
        </w:rPr>
        <w:t>Подсчет нагрузок</w:t>
      </w:r>
    </w:p>
    <w:p w:rsidR="00A47638" w:rsidRPr="009F7428" w:rsidRDefault="00A47638" w:rsidP="009F742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7C4F67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Постоянную нагрузку от покрытия подсчитываем по фактическому весу всех элементов (обшивок, обрамления и срединного слоя) панели. Результаты подсчета приведены в таблице 1.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9F7428">
        <w:rPr>
          <w:b/>
          <w:sz w:val="28"/>
        </w:rPr>
        <w:t>Сбор нагрузок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3598"/>
        <w:gridCol w:w="2548"/>
        <w:gridCol w:w="603"/>
        <w:gridCol w:w="2111"/>
      </w:tblGrid>
      <w:tr w:rsidR="00146EA0" w:rsidRPr="009F7428" w:rsidTr="00A42345">
        <w:trPr>
          <w:cantSplit/>
          <w:trHeight w:val="20"/>
          <w:jc w:val="center"/>
        </w:trPr>
        <w:tc>
          <w:tcPr>
            <w:tcW w:w="371" w:type="pct"/>
          </w:tcPr>
          <w:p w:rsidR="00146EA0" w:rsidRPr="009F7428" w:rsidRDefault="00146EA0" w:rsidP="00A42345">
            <w:pPr>
              <w:pStyle w:val="ae"/>
            </w:pPr>
            <w:r w:rsidRPr="009F7428">
              <w:t>№</w:t>
            </w:r>
          </w:p>
          <w:p w:rsidR="00146EA0" w:rsidRPr="009F7428" w:rsidRDefault="00146EA0" w:rsidP="00A42345">
            <w:pPr>
              <w:pStyle w:val="ae"/>
            </w:pPr>
            <w:r w:rsidRPr="009F7428">
              <w:t>п/п</w:t>
            </w:r>
          </w:p>
        </w:tc>
        <w:tc>
          <w:tcPr>
            <w:tcW w:w="1880" w:type="pct"/>
          </w:tcPr>
          <w:p w:rsidR="00146EA0" w:rsidRPr="009F7428" w:rsidRDefault="00146EA0" w:rsidP="00A42345">
            <w:pPr>
              <w:pStyle w:val="ae"/>
            </w:pPr>
            <w:r w:rsidRPr="009F7428">
              <w:t>Вид нагрузки</w:t>
            </w:r>
          </w:p>
        </w:tc>
        <w:tc>
          <w:tcPr>
            <w:tcW w:w="1331" w:type="pct"/>
          </w:tcPr>
          <w:p w:rsidR="00146EA0" w:rsidRPr="009F7428" w:rsidRDefault="00146EA0" w:rsidP="00A42345">
            <w:pPr>
              <w:pStyle w:val="ae"/>
            </w:pPr>
            <w:r w:rsidRPr="009F7428">
              <w:t xml:space="preserve">Нормативная </w:t>
            </w:r>
          </w:p>
          <w:p w:rsidR="00146EA0" w:rsidRPr="009F7428" w:rsidRDefault="00146EA0" w:rsidP="00A42345">
            <w:pPr>
              <w:pStyle w:val="ae"/>
              <w:rPr>
                <w:vertAlign w:val="superscript"/>
              </w:rPr>
            </w:pPr>
            <w:r w:rsidRPr="009F7428">
              <w:rPr>
                <w:lang w:val="en-US"/>
              </w:rPr>
              <w:t>q</w:t>
            </w:r>
            <w:r w:rsidRPr="009F7428">
              <w:rPr>
                <w:vertAlign w:val="superscript"/>
              </w:rPr>
              <w:t>н</w:t>
            </w:r>
            <w:r w:rsidRPr="009F7428">
              <w:t>, кН/м</w:t>
            </w:r>
            <w:r w:rsidRPr="009F7428">
              <w:rPr>
                <w:vertAlign w:val="superscript"/>
              </w:rPr>
              <w:t>2</w:t>
            </w:r>
          </w:p>
        </w:tc>
        <w:tc>
          <w:tcPr>
            <w:tcW w:w="315" w:type="pct"/>
          </w:tcPr>
          <w:p w:rsidR="00146EA0" w:rsidRPr="009F7428" w:rsidRDefault="00B635BE" w:rsidP="00A42345">
            <w:pPr>
              <w:pStyle w:val="ae"/>
            </w:pPr>
            <w:r>
              <w:pict>
                <v:shape id="_x0000_i1031" type="#_x0000_t75" style="width:15pt;height:18.75pt">
                  <v:imagedata r:id="rId13" o:title=""/>
                </v:shape>
              </w:pict>
            </w:r>
          </w:p>
        </w:tc>
        <w:tc>
          <w:tcPr>
            <w:tcW w:w="1104" w:type="pct"/>
          </w:tcPr>
          <w:p w:rsidR="00146EA0" w:rsidRPr="009F7428" w:rsidRDefault="00146EA0" w:rsidP="00A42345">
            <w:pPr>
              <w:pStyle w:val="ae"/>
            </w:pPr>
            <w:r w:rsidRPr="009F7428">
              <w:t xml:space="preserve">Расчетная </w:t>
            </w:r>
          </w:p>
          <w:p w:rsidR="00146EA0" w:rsidRPr="009F7428" w:rsidRDefault="00146EA0" w:rsidP="00A42345">
            <w:pPr>
              <w:pStyle w:val="ae"/>
            </w:pPr>
            <w:r w:rsidRPr="009F7428">
              <w:rPr>
                <w:lang w:val="en-US"/>
              </w:rPr>
              <w:t>q</w:t>
            </w:r>
            <w:r w:rsidRPr="009F7428">
              <w:rPr>
                <w:vertAlign w:val="superscript"/>
              </w:rPr>
              <w:t>н</w:t>
            </w:r>
            <w:r w:rsidRPr="009F7428">
              <w:t>, кН/м</w:t>
            </w:r>
            <w:r w:rsidRPr="009F7428">
              <w:rPr>
                <w:vertAlign w:val="superscript"/>
              </w:rPr>
              <w:t>2</w:t>
            </w:r>
          </w:p>
        </w:tc>
      </w:tr>
      <w:tr w:rsidR="00146EA0" w:rsidRPr="009F7428" w:rsidTr="00A42345">
        <w:trPr>
          <w:cantSplit/>
          <w:trHeight w:val="20"/>
          <w:jc w:val="center"/>
        </w:trPr>
        <w:tc>
          <w:tcPr>
            <w:tcW w:w="371" w:type="pct"/>
          </w:tcPr>
          <w:p w:rsidR="00146EA0" w:rsidRPr="009F7428" w:rsidRDefault="00146EA0" w:rsidP="00A42345">
            <w:pPr>
              <w:pStyle w:val="ae"/>
            </w:pPr>
          </w:p>
          <w:p w:rsidR="00146EA0" w:rsidRPr="009F7428" w:rsidRDefault="00146EA0" w:rsidP="00A42345">
            <w:pPr>
              <w:pStyle w:val="ae"/>
            </w:pPr>
            <w:r w:rsidRPr="009F7428">
              <w:t>1</w:t>
            </w:r>
          </w:p>
          <w:p w:rsidR="004C005A" w:rsidRDefault="004C005A" w:rsidP="00A42345">
            <w:pPr>
              <w:pStyle w:val="ae"/>
              <w:rPr>
                <w:lang w:val="en-US"/>
              </w:rPr>
            </w:pPr>
          </w:p>
          <w:p w:rsidR="00A42345" w:rsidRPr="00A42345" w:rsidRDefault="00A42345" w:rsidP="00A42345">
            <w:pPr>
              <w:pStyle w:val="ae"/>
              <w:rPr>
                <w:lang w:val="en-US"/>
              </w:rPr>
            </w:pPr>
          </w:p>
          <w:p w:rsidR="00146EA0" w:rsidRPr="009F7428" w:rsidRDefault="00146EA0" w:rsidP="00A42345">
            <w:pPr>
              <w:pStyle w:val="ae"/>
            </w:pPr>
            <w:r w:rsidRPr="009F7428">
              <w:t>2</w:t>
            </w:r>
          </w:p>
          <w:p w:rsidR="00146EA0" w:rsidRPr="009F7428" w:rsidRDefault="00146EA0" w:rsidP="00A42345">
            <w:pPr>
              <w:pStyle w:val="ae"/>
            </w:pPr>
            <w:r w:rsidRPr="009F7428">
              <w:t>3</w:t>
            </w:r>
          </w:p>
          <w:p w:rsidR="004C005A" w:rsidRDefault="004C005A" w:rsidP="00A42345">
            <w:pPr>
              <w:pStyle w:val="ae"/>
              <w:rPr>
                <w:lang w:val="en-US"/>
              </w:rPr>
            </w:pPr>
          </w:p>
          <w:p w:rsidR="00A42345" w:rsidRPr="00A42345" w:rsidRDefault="00A42345" w:rsidP="00A42345">
            <w:pPr>
              <w:pStyle w:val="ae"/>
              <w:rPr>
                <w:lang w:val="en-US"/>
              </w:rPr>
            </w:pPr>
          </w:p>
          <w:p w:rsidR="00146EA0" w:rsidRPr="009F7428" w:rsidRDefault="00146EA0" w:rsidP="00A42345">
            <w:pPr>
              <w:pStyle w:val="ae"/>
            </w:pPr>
            <w:r w:rsidRPr="009F7428">
              <w:t>4</w:t>
            </w:r>
          </w:p>
        </w:tc>
        <w:tc>
          <w:tcPr>
            <w:tcW w:w="1880" w:type="pct"/>
          </w:tcPr>
          <w:p w:rsidR="00146EA0" w:rsidRPr="009F7428" w:rsidRDefault="00146EA0" w:rsidP="00A42345">
            <w:pPr>
              <w:pStyle w:val="ae"/>
            </w:pPr>
            <w:r w:rsidRPr="009F7428">
              <w:t>Постоянные нагрузки</w:t>
            </w:r>
          </w:p>
          <w:p w:rsidR="00146EA0" w:rsidRPr="009F7428" w:rsidRDefault="00146EA0" w:rsidP="00A42345">
            <w:pPr>
              <w:pStyle w:val="ae"/>
            </w:pPr>
            <w:r w:rsidRPr="009F7428">
              <w:t>–верхняя обшивка</w:t>
            </w:r>
            <w:r w:rsidR="004C005A" w:rsidRPr="009F7428">
              <w:t xml:space="preserve"> (алюминий)</w:t>
            </w:r>
            <w:r w:rsidRPr="009F7428">
              <w:t xml:space="preserve"> </w:t>
            </w:r>
            <w:r w:rsidR="00B635BE">
              <w:pict>
                <v:shape id="_x0000_i1032" type="#_x0000_t75" style="width:11.25pt;height:14.25pt">
                  <v:imagedata r:id="rId14" o:title=""/>
                </v:shape>
              </w:pict>
            </w:r>
            <w:r w:rsidRPr="009F7428">
              <w:t>=1 мм.</w:t>
            </w:r>
          </w:p>
          <w:p w:rsidR="007C4F67" w:rsidRPr="009F7428" w:rsidRDefault="007C4F67" w:rsidP="00A42345">
            <w:pPr>
              <w:pStyle w:val="ae"/>
            </w:pPr>
            <w:r w:rsidRPr="009F7428">
              <w:t xml:space="preserve">–утеплитель (пенопласт </w:t>
            </w:r>
            <w:r w:rsidR="00B635BE">
              <w:pict>
                <v:shape id="_x0000_i1033" type="#_x0000_t75" style="width:9.75pt;height:12.75pt">
                  <v:imagedata r:id="rId15" o:title=""/>
                </v:shape>
              </w:pict>
            </w:r>
            <w:r w:rsidRPr="009F7428">
              <w:t>=100 кг/м</w:t>
            </w:r>
            <w:r w:rsidRPr="009F7428">
              <w:rPr>
                <w:vertAlign w:val="superscript"/>
              </w:rPr>
              <w:t>3</w:t>
            </w:r>
            <w:r w:rsidRPr="009F7428">
              <w:t>)</w:t>
            </w:r>
          </w:p>
          <w:p w:rsidR="007C4F67" w:rsidRPr="009F7428" w:rsidRDefault="007C4F67" w:rsidP="00A42345">
            <w:pPr>
              <w:pStyle w:val="ae"/>
            </w:pPr>
            <w:r w:rsidRPr="009F7428">
              <w:t>–обрамление</w:t>
            </w:r>
            <w:r w:rsidR="002D07D1" w:rsidRPr="009F7428">
              <w:t xml:space="preserve"> (фанерный швеллер)</w:t>
            </w:r>
          </w:p>
          <w:p w:rsidR="004C005A" w:rsidRPr="009F7428" w:rsidRDefault="00146EA0" w:rsidP="00A42345">
            <w:pPr>
              <w:pStyle w:val="ae"/>
            </w:pPr>
            <w:r w:rsidRPr="009F7428">
              <w:t>–нижняя обшивка (</w:t>
            </w:r>
            <w:r w:rsidR="004C005A" w:rsidRPr="009F7428">
              <w:t>сталь)</w:t>
            </w:r>
            <w:r w:rsidRPr="009F7428">
              <w:t xml:space="preserve"> </w:t>
            </w:r>
            <w:r w:rsidR="00B635BE">
              <w:pict>
                <v:shape id="_x0000_i1034" type="#_x0000_t75" style="width:11.25pt;height:14.25pt">
                  <v:imagedata r:id="rId14" o:title=""/>
                </v:shape>
              </w:pict>
            </w:r>
            <w:r w:rsidRPr="009F7428">
              <w:t>=</w:t>
            </w:r>
            <w:r w:rsidR="004C005A" w:rsidRPr="009F7428">
              <w:t>1</w:t>
            </w:r>
            <w:r w:rsidRPr="009F7428">
              <w:t xml:space="preserve"> мм</w:t>
            </w:r>
          </w:p>
          <w:p w:rsidR="004C005A" w:rsidRPr="009F7428" w:rsidRDefault="004C005A" w:rsidP="00A42345">
            <w:pPr>
              <w:pStyle w:val="ae"/>
            </w:pPr>
          </w:p>
          <w:p w:rsidR="00146EA0" w:rsidRPr="009F7428" w:rsidRDefault="00146EA0" w:rsidP="00A42345">
            <w:pPr>
              <w:pStyle w:val="ae"/>
            </w:pPr>
            <w:r w:rsidRPr="009F7428">
              <w:t>Итого постоянная</w:t>
            </w:r>
          </w:p>
        </w:tc>
        <w:tc>
          <w:tcPr>
            <w:tcW w:w="1331" w:type="pct"/>
          </w:tcPr>
          <w:p w:rsidR="00146EA0" w:rsidRPr="009F7428" w:rsidRDefault="00146EA0" w:rsidP="00A42345">
            <w:pPr>
              <w:pStyle w:val="ae"/>
            </w:pPr>
          </w:p>
          <w:p w:rsidR="00146EA0" w:rsidRPr="009F7428" w:rsidRDefault="00146EA0" w:rsidP="00A42345">
            <w:pPr>
              <w:pStyle w:val="ae"/>
            </w:pPr>
            <w:r w:rsidRPr="009F7428">
              <w:t>0,0</w:t>
            </w:r>
            <w:r w:rsidR="00D17AF9" w:rsidRPr="009F7428">
              <w:t>26</w:t>
            </w:r>
          </w:p>
          <w:p w:rsidR="004C005A" w:rsidRPr="009F7428" w:rsidRDefault="004C005A" w:rsidP="00A42345">
            <w:pPr>
              <w:pStyle w:val="ae"/>
            </w:pPr>
          </w:p>
          <w:p w:rsidR="00146EA0" w:rsidRPr="009F7428" w:rsidRDefault="00146EA0" w:rsidP="00A42345">
            <w:pPr>
              <w:pStyle w:val="ae"/>
            </w:pPr>
            <w:r w:rsidRPr="009F7428">
              <w:t>0,02</w:t>
            </w:r>
            <w:r w:rsidR="00D17AF9" w:rsidRPr="009F7428">
              <w:t>8</w:t>
            </w:r>
          </w:p>
          <w:p w:rsidR="00146EA0" w:rsidRPr="009F7428" w:rsidRDefault="00146EA0" w:rsidP="00A42345">
            <w:pPr>
              <w:pStyle w:val="ae"/>
              <w:rPr>
                <w:lang w:val="en-US"/>
              </w:rPr>
            </w:pPr>
            <w:r w:rsidRPr="009F7428">
              <w:t>0,</w:t>
            </w:r>
            <w:r w:rsidR="002D07D1" w:rsidRPr="009F7428">
              <w:rPr>
                <w:lang w:val="en-US"/>
              </w:rPr>
              <w:t>029</w:t>
            </w:r>
          </w:p>
          <w:p w:rsidR="004C005A" w:rsidRPr="009F7428" w:rsidRDefault="004C005A" w:rsidP="00A42345">
            <w:pPr>
              <w:pStyle w:val="ae"/>
            </w:pPr>
          </w:p>
          <w:p w:rsidR="00146EA0" w:rsidRPr="009F7428" w:rsidRDefault="00146EA0" w:rsidP="00A42345">
            <w:pPr>
              <w:pStyle w:val="ae"/>
            </w:pPr>
            <w:r w:rsidRPr="009F7428">
              <w:t>0,0</w:t>
            </w:r>
            <w:r w:rsidR="00D17AF9" w:rsidRPr="009F7428">
              <w:t>785</w:t>
            </w:r>
          </w:p>
          <w:p w:rsidR="00146EA0" w:rsidRPr="009F7428" w:rsidRDefault="00146EA0" w:rsidP="00A42345">
            <w:pPr>
              <w:pStyle w:val="ae"/>
            </w:pPr>
          </w:p>
          <w:p w:rsidR="00146EA0" w:rsidRPr="009F7428" w:rsidRDefault="00146EA0" w:rsidP="00A42345">
            <w:pPr>
              <w:pStyle w:val="ae"/>
            </w:pPr>
            <w:r w:rsidRPr="009F7428">
              <w:t>0,23</w:t>
            </w:r>
            <w:r w:rsidR="00D17AF9" w:rsidRPr="009F7428">
              <w:t>1</w:t>
            </w:r>
          </w:p>
        </w:tc>
        <w:tc>
          <w:tcPr>
            <w:tcW w:w="315" w:type="pct"/>
          </w:tcPr>
          <w:p w:rsidR="00146EA0" w:rsidRPr="009F7428" w:rsidRDefault="00146EA0" w:rsidP="00A42345">
            <w:pPr>
              <w:pStyle w:val="ae"/>
            </w:pPr>
          </w:p>
          <w:p w:rsidR="00146EA0" w:rsidRPr="009F7428" w:rsidRDefault="00146EA0" w:rsidP="00A42345">
            <w:pPr>
              <w:pStyle w:val="ae"/>
            </w:pPr>
            <w:r w:rsidRPr="009F7428">
              <w:t>1,1</w:t>
            </w:r>
          </w:p>
          <w:p w:rsidR="004C005A" w:rsidRPr="009F7428" w:rsidRDefault="004C005A" w:rsidP="00A42345">
            <w:pPr>
              <w:pStyle w:val="ae"/>
            </w:pPr>
          </w:p>
          <w:p w:rsidR="00146EA0" w:rsidRPr="009F7428" w:rsidRDefault="00146EA0" w:rsidP="00A42345">
            <w:pPr>
              <w:pStyle w:val="ae"/>
              <w:rPr>
                <w:lang w:val="en-US"/>
              </w:rPr>
            </w:pPr>
            <w:r w:rsidRPr="009F7428">
              <w:t>1,</w:t>
            </w:r>
            <w:r w:rsidR="002D07D1" w:rsidRPr="009F7428">
              <w:rPr>
                <w:lang w:val="en-US"/>
              </w:rPr>
              <w:t>2</w:t>
            </w:r>
          </w:p>
          <w:p w:rsidR="009F7428" w:rsidRDefault="00146EA0" w:rsidP="00A42345">
            <w:pPr>
              <w:pStyle w:val="ae"/>
            </w:pPr>
            <w:r w:rsidRPr="009F7428">
              <w:t>1,</w:t>
            </w:r>
            <w:r w:rsidR="00D17AF9" w:rsidRPr="009F7428">
              <w:t>1</w:t>
            </w:r>
          </w:p>
          <w:p w:rsidR="004C005A" w:rsidRPr="009F7428" w:rsidRDefault="004C005A" w:rsidP="00A42345">
            <w:pPr>
              <w:pStyle w:val="ae"/>
            </w:pPr>
          </w:p>
          <w:p w:rsidR="00146EA0" w:rsidRPr="009F7428" w:rsidRDefault="00146EA0" w:rsidP="00A42345">
            <w:pPr>
              <w:pStyle w:val="ae"/>
              <w:rPr>
                <w:lang w:val="en-US"/>
              </w:rPr>
            </w:pPr>
            <w:r w:rsidRPr="009F7428">
              <w:t>1,</w:t>
            </w:r>
            <w:r w:rsidR="002D07D1" w:rsidRPr="009F7428">
              <w:rPr>
                <w:lang w:val="en-US"/>
              </w:rPr>
              <w:t>1</w:t>
            </w:r>
          </w:p>
          <w:p w:rsidR="00146EA0" w:rsidRPr="009F7428" w:rsidRDefault="00146EA0" w:rsidP="00A42345">
            <w:pPr>
              <w:pStyle w:val="ae"/>
            </w:pPr>
          </w:p>
          <w:p w:rsidR="00146EA0" w:rsidRPr="009F7428" w:rsidRDefault="00146EA0" w:rsidP="00A42345">
            <w:pPr>
              <w:pStyle w:val="ae"/>
            </w:pPr>
          </w:p>
        </w:tc>
        <w:tc>
          <w:tcPr>
            <w:tcW w:w="1104" w:type="pct"/>
          </w:tcPr>
          <w:p w:rsidR="00146EA0" w:rsidRPr="009F7428" w:rsidRDefault="00146EA0" w:rsidP="00A42345">
            <w:pPr>
              <w:pStyle w:val="ae"/>
            </w:pPr>
          </w:p>
          <w:p w:rsidR="00146EA0" w:rsidRPr="009F7428" w:rsidRDefault="00146EA0" w:rsidP="00A42345">
            <w:pPr>
              <w:pStyle w:val="ae"/>
            </w:pPr>
            <w:r w:rsidRPr="009F7428">
              <w:t>0,0</w:t>
            </w:r>
            <w:r w:rsidR="00D17AF9" w:rsidRPr="009F7428">
              <w:t>286</w:t>
            </w:r>
          </w:p>
          <w:p w:rsidR="004C005A" w:rsidRPr="009F7428" w:rsidRDefault="004C005A" w:rsidP="00A42345">
            <w:pPr>
              <w:pStyle w:val="ae"/>
            </w:pPr>
          </w:p>
          <w:p w:rsidR="00146EA0" w:rsidRPr="009F7428" w:rsidRDefault="00146EA0" w:rsidP="00A42345">
            <w:pPr>
              <w:pStyle w:val="ae"/>
            </w:pPr>
            <w:r w:rsidRPr="009F7428">
              <w:t>0,028</w:t>
            </w:r>
            <w:r w:rsidR="00D17AF9" w:rsidRPr="009F7428">
              <w:t>9</w:t>
            </w:r>
          </w:p>
          <w:p w:rsidR="00146EA0" w:rsidRPr="009F7428" w:rsidRDefault="00146EA0" w:rsidP="00A42345">
            <w:pPr>
              <w:pStyle w:val="ae"/>
              <w:rPr>
                <w:lang w:val="en-US"/>
              </w:rPr>
            </w:pPr>
            <w:r w:rsidRPr="009F7428">
              <w:t>0,</w:t>
            </w:r>
            <w:r w:rsidR="002D07D1" w:rsidRPr="009F7428">
              <w:rPr>
                <w:lang w:val="en-US"/>
              </w:rPr>
              <w:t>031</w:t>
            </w:r>
          </w:p>
          <w:p w:rsidR="004C005A" w:rsidRPr="009F7428" w:rsidRDefault="004C005A" w:rsidP="00A42345">
            <w:pPr>
              <w:pStyle w:val="ae"/>
            </w:pPr>
          </w:p>
          <w:p w:rsidR="00146EA0" w:rsidRPr="009F7428" w:rsidRDefault="00146EA0" w:rsidP="00A42345">
            <w:pPr>
              <w:pStyle w:val="ae"/>
            </w:pPr>
            <w:r w:rsidRPr="009F7428">
              <w:t>0,0</w:t>
            </w:r>
            <w:r w:rsidR="00D17AF9" w:rsidRPr="009F7428">
              <w:t>864</w:t>
            </w:r>
          </w:p>
          <w:p w:rsidR="00146EA0" w:rsidRPr="009F7428" w:rsidRDefault="00146EA0" w:rsidP="00A42345">
            <w:pPr>
              <w:pStyle w:val="ae"/>
            </w:pPr>
          </w:p>
          <w:p w:rsidR="00146EA0" w:rsidRPr="009F7428" w:rsidRDefault="00146EA0" w:rsidP="00A42345">
            <w:pPr>
              <w:pStyle w:val="ae"/>
            </w:pPr>
            <w:r w:rsidRPr="009F7428">
              <w:t>0,26</w:t>
            </w:r>
            <w:r w:rsidR="00D17AF9" w:rsidRPr="009F7428">
              <w:t>4</w:t>
            </w:r>
          </w:p>
        </w:tc>
      </w:tr>
      <w:tr w:rsidR="00146EA0" w:rsidRPr="009F7428" w:rsidTr="00A42345">
        <w:trPr>
          <w:cantSplit/>
          <w:trHeight w:val="20"/>
          <w:jc w:val="center"/>
        </w:trPr>
        <w:tc>
          <w:tcPr>
            <w:tcW w:w="371" w:type="pct"/>
          </w:tcPr>
          <w:p w:rsidR="00146EA0" w:rsidRPr="009F7428" w:rsidRDefault="00146EA0" w:rsidP="00A42345">
            <w:pPr>
              <w:pStyle w:val="ae"/>
            </w:pPr>
          </w:p>
        </w:tc>
        <w:tc>
          <w:tcPr>
            <w:tcW w:w="1880" w:type="pct"/>
          </w:tcPr>
          <w:p w:rsidR="00146EA0" w:rsidRPr="009F7428" w:rsidRDefault="00146EA0" w:rsidP="00A42345">
            <w:pPr>
              <w:pStyle w:val="ae"/>
            </w:pPr>
            <w:r w:rsidRPr="009F7428">
              <w:t>Временная нагрузка</w:t>
            </w:r>
            <w:r w:rsidR="004C005A" w:rsidRPr="009F7428">
              <w:tab/>
            </w:r>
          </w:p>
          <w:p w:rsidR="00146EA0" w:rsidRPr="009F7428" w:rsidRDefault="00146EA0" w:rsidP="00A42345">
            <w:pPr>
              <w:pStyle w:val="ae"/>
            </w:pPr>
            <w:r w:rsidRPr="009F7428">
              <w:t>–снег</w:t>
            </w:r>
          </w:p>
        </w:tc>
        <w:tc>
          <w:tcPr>
            <w:tcW w:w="1331" w:type="pct"/>
          </w:tcPr>
          <w:p w:rsidR="00146EA0" w:rsidRPr="009F7428" w:rsidRDefault="00146EA0" w:rsidP="00A42345">
            <w:pPr>
              <w:pStyle w:val="ae"/>
            </w:pPr>
            <w:r w:rsidRPr="009F7428">
              <w:t>1,</w:t>
            </w:r>
            <w:r w:rsidR="00D17AF9" w:rsidRPr="009F7428">
              <w:t>26</w:t>
            </w:r>
          </w:p>
        </w:tc>
        <w:tc>
          <w:tcPr>
            <w:tcW w:w="315" w:type="pct"/>
          </w:tcPr>
          <w:p w:rsidR="00146EA0" w:rsidRPr="009F7428" w:rsidRDefault="00146EA0" w:rsidP="00A42345">
            <w:pPr>
              <w:pStyle w:val="ae"/>
            </w:pPr>
          </w:p>
        </w:tc>
        <w:tc>
          <w:tcPr>
            <w:tcW w:w="1104" w:type="pct"/>
          </w:tcPr>
          <w:p w:rsidR="00146EA0" w:rsidRPr="009F7428" w:rsidRDefault="00D17AF9" w:rsidP="00A42345">
            <w:pPr>
              <w:pStyle w:val="ae"/>
            </w:pPr>
            <w:r w:rsidRPr="009F7428">
              <w:t>1,8</w:t>
            </w:r>
          </w:p>
        </w:tc>
      </w:tr>
      <w:tr w:rsidR="00146EA0" w:rsidRPr="009F7428" w:rsidTr="00A42345">
        <w:trPr>
          <w:cantSplit/>
          <w:trHeight w:val="20"/>
          <w:jc w:val="center"/>
        </w:trPr>
        <w:tc>
          <w:tcPr>
            <w:tcW w:w="371" w:type="pct"/>
          </w:tcPr>
          <w:p w:rsidR="00146EA0" w:rsidRPr="009F7428" w:rsidRDefault="00146EA0" w:rsidP="00A42345">
            <w:pPr>
              <w:pStyle w:val="ae"/>
            </w:pPr>
          </w:p>
        </w:tc>
        <w:tc>
          <w:tcPr>
            <w:tcW w:w="1880" w:type="pct"/>
          </w:tcPr>
          <w:p w:rsidR="00146EA0" w:rsidRPr="009F7428" w:rsidRDefault="00146EA0" w:rsidP="00A42345">
            <w:pPr>
              <w:pStyle w:val="ae"/>
            </w:pPr>
            <w:r w:rsidRPr="009F7428">
              <w:t>Всего</w:t>
            </w:r>
          </w:p>
        </w:tc>
        <w:tc>
          <w:tcPr>
            <w:tcW w:w="1331" w:type="pct"/>
          </w:tcPr>
          <w:p w:rsidR="00146EA0" w:rsidRPr="009F7428" w:rsidRDefault="00D17AF9" w:rsidP="00A42345">
            <w:pPr>
              <w:pStyle w:val="ae"/>
            </w:pPr>
            <w:r w:rsidRPr="009F7428">
              <w:t>1,491</w:t>
            </w:r>
          </w:p>
        </w:tc>
        <w:tc>
          <w:tcPr>
            <w:tcW w:w="315" w:type="pct"/>
          </w:tcPr>
          <w:p w:rsidR="00146EA0" w:rsidRPr="009F7428" w:rsidRDefault="00146EA0" w:rsidP="00A42345">
            <w:pPr>
              <w:pStyle w:val="ae"/>
            </w:pPr>
          </w:p>
        </w:tc>
        <w:tc>
          <w:tcPr>
            <w:tcW w:w="1104" w:type="pct"/>
          </w:tcPr>
          <w:p w:rsidR="00146EA0" w:rsidRPr="009F7428" w:rsidRDefault="00D17AF9" w:rsidP="00A42345">
            <w:pPr>
              <w:pStyle w:val="ae"/>
            </w:pPr>
            <w:r w:rsidRPr="009F7428">
              <w:t>2,064</w:t>
            </w:r>
          </w:p>
        </w:tc>
      </w:tr>
    </w:tbl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</w:rPr>
      </w:pPr>
    </w:p>
    <w:p w:rsidR="00A42345" w:rsidRDefault="00A42345">
      <w:pPr>
        <w:rPr>
          <w:sz w:val="28"/>
        </w:rPr>
      </w:pPr>
      <w:r>
        <w:rPr>
          <w:sz w:val="28"/>
        </w:rPr>
        <w:br w:type="page"/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F7428">
        <w:rPr>
          <w:b/>
          <w:sz w:val="28"/>
          <w:szCs w:val="28"/>
        </w:rPr>
        <w:t>2.</w:t>
      </w:r>
      <w:r w:rsidR="00B20231" w:rsidRPr="009F7428">
        <w:rPr>
          <w:b/>
          <w:sz w:val="28"/>
          <w:szCs w:val="28"/>
        </w:rPr>
        <w:t>3</w:t>
      </w:r>
      <w:r w:rsidRPr="009F7428">
        <w:rPr>
          <w:b/>
          <w:sz w:val="28"/>
          <w:szCs w:val="28"/>
        </w:rPr>
        <w:t xml:space="preserve"> Определение геометрических характеристик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Прежде чем определить геометрические характеристики, проверим, к какому типу относится панель. Для этого проверим условия: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5" type="#_x0000_t75" style="width:158.25pt;height:36pt">
            <v:imagedata r:id="rId16" o:title=""/>
          </v:shape>
        </w:pict>
      </w: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6" type="#_x0000_t75" style="width:107.25pt;height:33.75pt">
            <v:imagedata r:id="rId17" o:title=""/>
          </v:shape>
        </w:pict>
      </w: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37" type="#_x0000_t75" style="width:159pt;height:36pt">
            <v:imagedata r:id="rId18" o:title=""/>
          </v:shape>
        </w:pict>
      </w:r>
      <w:r w:rsidR="00146EA0" w:rsidRPr="009F7428">
        <w:rPr>
          <w:sz w:val="28"/>
        </w:rPr>
        <w:t>,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где </w:t>
      </w:r>
      <w:r w:rsidR="00B635BE">
        <w:rPr>
          <w:sz w:val="28"/>
        </w:rPr>
        <w:pict>
          <v:shape id="_x0000_i1038" type="#_x0000_t75" style="width:203.25pt;height:36pt">
            <v:imagedata r:id="rId19" o:title=""/>
          </v:shape>
        </w:pict>
      </w:r>
      <w:r w:rsidRPr="009F7428">
        <w:rPr>
          <w:sz w:val="28"/>
        </w:rPr>
        <w:t>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Условия выполняются, следовательно, панель относится к четвертому типу (согласно классификации [1]), то есть к панелям со сплошным срединным слоем. Для таких панелей обрамляющие ребра, расположенные по контуру, в работе не учитываются. Геометрические характеристики подсчитывают без учета срединного слоя для расчетной полосы, равного </w:t>
      </w:r>
      <w:smartTag w:uri="urn:schemas-microsoft-com:office:smarttags" w:element="metricconverter">
        <w:smartTagPr>
          <w:attr w:name="ProductID" w:val="1 м"/>
        </w:smartTagPr>
        <w:r w:rsidRPr="009F7428">
          <w:rPr>
            <w:sz w:val="28"/>
          </w:rPr>
          <w:t>1 м</w:t>
        </w:r>
      </w:smartTag>
      <w:r w:rsidRPr="009F7428">
        <w:rPr>
          <w:sz w:val="28"/>
        </w:rPr>
        <w:t>. Принимая во внимание, что обшивки сделаны из различного материала, то все геометрические характеристики будем приводить к материалу верхней обшивки.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Приведенный статический момент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9" type="#_x0000_t75" style="width:380.25pt;height:35.25pt">
            <v:imagedata r:id="rId20" o:title=""/>
          </v:shape>
        </w:pict>
      </w:r>
      <w:r w:rsidR="00146EA0" w:rsidRPr="009F7428">
        <w:rPr>
          <w:sz w:val="28"/>
        </w:rPr>
        <w:t>.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Площадь, приведенная к материалу верхней обшивки</w:t>
      </w:r>
    </w:p>
    <w:p w:rsidR="00A42345" w:rsidRDefault="00A42345">
      <w:pPr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0" type="#_x0000_t75" style="width:279pt;height:35.25pt">
            <v:imagedata r:id="rId21" o:title=""/>
          </v:shape>
        </w:pict>
      </w:r>
      <w:r w:rsidR="00146EA0" w:rsidRPr="009F7428">
        <w:rPr>
          <w:sz w:val="28"/>
        </w:rPr>
        <w:t>.</w:t>
      </w:r>
    </w:p>
    <w:p w:rsidR="00A42345" w:rsidRDefault="00A42345" w:rsidP="00A42345">
      <w:pPr>
        <w:spacing w:line="360" w:lineRule="auto"/>
        <w:ind w:firstLine="709"/>
        <w:rPr>
          <w:sz w:val="28"/>
          <w:lang w:val="en-US"/>
        </w:rPr>
      </w:pPr>
    </w:p>
    <w:p w:rsidR="00146EA0" w:rsidRPr="009F7428" w:rsidRDefault="00146EA0" w:rsidP="00A42345">
      <w:pPr>
        <w:spacing w:line="360" w:lineRule="auto"/>
        <w:ind w:firstLine="709"/>
        <w:rPr>
          <w:sz w:val="28"/>
        </w:rPr>
      </w:pPr>
      <w:r w:rsidRPr="009F7428">
        <w:rPr>
          <w:sz w:val="28"/>
        </w:rPr>
        <w:t>Определяем положение нейтральной оси</w:t>
      </w:r>
    </w:p>
    <w:p w:rsidR="00A42345" w:rsidRDefault="00A42345" w:rsidP="00A42345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A42345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1" type="#_x0000_t75" style="width:135pt;height:36.75pt">
            <v:imagedata r:id="rId22" o:title=""/>
          </v:shape>
        </w:pict>
      </w:r>
      <w:r w:rsidR="00146EA0" w:rsidRPr="009F7428">
        <w:rPr>
          <w:sz w:val="28"/>
        </w:rPr>
        <w:t>.</w:t>
      </w:r>
    </w:p>
    <w:p w:rsidR="00CA487F" w:rsidRPr="009F7428" w:rsidRDefault="00CA487F" w:rsidP="00A42345">
      <w:pPr>
        <w:suppressAutoHyphens/>
        <w:spacing w:line="360" w:lineRule="auto"/>
        <w:ind w:firstLine="709"/>
        <w:jc w:val="both"/>
        <w:rPr>
          <w:sz w:val="28"/>
        </w:rPr>
      </w:pPr>
    </w:p>
    <w:p w:rsidR="00146EA0" w:rsidRPr="009F7428" w:rsidRDefault="00146EA0" w:rsidP="00A42345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Приведенный момент инерции относительно нейтральной оси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2" type="#_x0000_t75" style="width:261.75pt;height:70.5pt">
            <v:imagedata r:id="rId23" o:title=""/>
          </v:shape>
        </w:pic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Приведенный момент сопротивления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3" type="#_x0000_t75" style="width:181.5pt;height:35.25pt">
            <v:imagedata r:id="rId24" o:title=""/>
          </v:shape>
        </w:pict>
      </w:r>
      <w:r w:rsidR="00146EA0" w:rsidRPr="009F7428">
        <w:rPr>
          <w:sz w:val="28"/>
        </w:rPr>
        <w:t>,</w:t>
      </w: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4" type="#_x0000_t75" style="width:194.25pt;height:35.25pt">
            <v:imagedata r:id="rId25" o:title=""/>
          </v:shape>
        </w:pict>
      </w:r>
      <w:r w:rsidR="00146EA0" w:rsidRPr="009F7428">
        <w:rPr>
          <w:sz w:val="28"/>
        </w:rPr>
        <w:t>.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146EA0" w:rsidRPr="009F7428" w:rsidRDefault="00B20231" w:rsidP="009F742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F7428">
        <w:rPr>
          <w:b/>
          <w:sz w:val="28"/>
          <w:szCs w:val="28"/>
        </w:rPr>
        <w:t xml:space="preserve">2.4 </w:t>
      </w:r>
      <w:r w:rsidR="00146EA0" w:rsidRPr="009F7428">
        <w:rPr>
          <w:b/>
          <w:sz w:val="28"/>
          <w:szCs w:val="28"/>
        </w:rPr>
        <w:t>Определение расчетных усилий</w:t>
      </w:r>
    </w:p>
    <w:p w:rsidR="00347AB0" w:rsidRPr="009F7428" w:rsidRDefault="00347AB0" w:rsidP="009F742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Проверяем, не относится ли панель к гибким пластинам, используя выражения: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45" type="#_x0000_t75" style="width:94.5pt;height:29.25pt">
            <v:imagedata r:id="rId26" o:title=""/>
          </v:shape>
        </w:pict>
      </w:r>
      <w:r w:rsidR="00146EA0" w:rsidRPr="009F7428">
        <w:rPr>
          <w:sz w:val="28"/>
          <w:lang w:val="en-US"/>
        </w:rPr>
        <w:t>;</w:t>
      </w: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46" type="#_x0000_t75" style="width:151.5pt;height:30pt">
            <v:imagedata r:id="rId27" o:title=""/>
          </v:shape>
        </w:pict>
      </w:r>
    </w:p>
    <w:p w:rsidR="00A42345" w:rsidRDefault="00A42345">
      <w:pPr>
        <w:rPr>
          <w:sz w:val="28"/>
        </w:rPr>
      </w:pPr>
      <w:r>
        <w:rPr>
          <w:sz w:val="28"/>
        </w:rPr>
        <w:br w:type="page"/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886,65&lt;</w:t>
      </w:r>
      <w:r w:rsidR="00D17AF9" w:rsidRPr="009F7428">
        <w:rPr>
          <w:sz w:val="28"/>
        </w:rPr>
        <w:t>7153</w:t>
      </w:r>
      <w:r w:rsidRPr="009F7428">
        <w:rPr>
          <w:sz w:val="28"/>
        </w:rPr>
        <w:t xml:space="preserve">, следовательно, панель не относится к гибким пластинам. Рассчитываем панель, как свободнолежащую балку на двух опорах с расчетным пролетом </w:t>
      </w:r>
      <w:r w:rsidR="00B635BE">
        <w:rPr>
          <w:sz w:val="28"/>
        </w:rPr>
        <w:pict>
          <v:shape id="_x0000_i1047" type="#_x0000_t75" style="width:156pt;height:18pt">
            <v:imagedata r:id="rId28" o:title=""/>
          </v:shape>
        </w:pict>
      </w:r>
      <w:r w:rsidRPr="009F7428">
        <w:rPr>
          <w:sz w:val="28"/>
        </w:rPr>
        <w:t>.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48" type="#_x0000_t75" style="width:219.75pt;height:33pt">
            <v:imagedata r:id="rId29" o:title=""/>
          </v:shape>
        </w:pict>
      </w: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49" type="#_x0000_t75" style="width:200.25pt;height:33pt">
            <v:imagedata r:id="rId30" o:title=""/>
          </v:shape>
        </w:pic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146EA0" w:rsidRPr="009F7428" w:rsidRDefault="00B20231" w:rsidP="009F742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F7428">
        <w:rPr>
          <w:b/>
          <w:sz w:val="28"/>
          <w:szCs w:val="28"/>
        </w:rPr>
        <w:t xml:space="preserve">2.5 </w:t>
      </w:r>
      <w:r w:rsidR="00146EA0" w:rsidRPr="009F7428">
        <w:rPr>
          <w:b/>
          <w:sz w:val="28"/>
          <w:szCs w:val="28"/>
        </w:rPr>
        <w:t>Проверка несущей способности панели</w:t>
      </w:r>
    </w:p>
    <w:p w:rsidR="00B20231" w:rsidRPr="009F7428" w:rsidRDefault="00B20231" w:rsidP="009F742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Проверка прочности растянутой обшивки: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50" type="#_x0000_t75" style="width:288.75pt;height:33.75pt">
            <v:imagedata r:id="rId31" o:title=""/>
          </v:shape>
        </w:pic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Так как толщина сжатой обшивки меньше </w:t>
      </w:r>
      <w:smartTag w:uri="urn:schemas-microsoft-com:office:smarttags" w:element="metricconverter">
        <w:smartTagPr>
          <w:attr w:name="ProductID" w:val="4 мм"/>
        </w:smartTagPr>
        <w:r w:rsidRPr="009F7428">
          <w:rPr>
            <w:sz w:val="28"/>
          </w:rPr>
          <w:t>4 мм</w:t>
        </w:r>
      </w:smartTag>
      <w:r w:rsidRPr="009F7428">
        <w:rPr>
          <w:sz w:val="28"/>
        </w:rPr>
        <w:t>., то прочность ее проверяем с учетом начальной кривизны по формуле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51" type="#_x0000_t75" style="width:318pt;height:33.75pt">
            <v:imagedata r:id="rId32" o:title=""/>
          </v:shape>
        </w:pict>
      </w:r>
      <w:r w:rsidR="00146EA0" w:rsidRPr="009F7428">
        <w:rPr>
          <w:sz w:val="28"/>
        </w:rPr>
        <w:t>,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где </w:t>
      </w:r>
      <w:r w:rsidR="00B635BE">
        <w:rPr>
          <w:sz w:val="28"/>
          <w:lang w:val="en-US"/>
        </w:rPr>
        <w:pict>
          <v:shape id="_x0000_i1052" type="#_x0000_t75" style="width:375pt;height:48pt">
            <v:imagedata r:id="rId33" o:title=""/>
          </v:shape>
        </w:pict>
      </w:r>
      <w:r w:rsidRPr="009F7428">
        <w:rPr>
          <w:sz w:val="28"/>
        </w:rPr>
        <w:t>.</w:t>
      </w:r>
    </w:p>
    <w:p w:rsid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Проверка прочности срединного слоя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-по нормальным напряжениям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3" type="#_x0000_t75" style="width:390pt;height:36.75pt">
            <v:imagedata r:id="rId34" o:title=""/>
          </v:shape>
        </w:pict>
      </w:r>
    </w:p>
    <w:p w:rsidR="00A42345" w:rsidRDefault="00A42345">
      <w:pPr>
        <w:rPr>
          <w:sz w:val="28"/>
        </w:rPr>
      </w:pPr>
      <w:r>
        <w:rPr>
          <w:sz w:val="28"/>
        </w:rPr>
        <w:br w:type="page"/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9F7428">
        <w:rPr>
          <w:sz w:val="28"/>
        </w:rPr>
        <w:t xml:space="preserve">где </w:t>
      </w:r>
      <w:r w:rsidR="00B635BE">
        <w:rPr>
          <w:sz w:val="28"/>
        </w:rPr>
        <w:pict>
          <v:shape id="_x0000_i1054" type="#_x0000_t75" style="width:198.75pt;height:36pt">
            <v:imagedata r:id="rId35" o:title=""/>
          </v:shape>
        </w:pict>
      </w:r>
      <w:r w:rsidRPr="009F7428">
        <w:rPr>
          <w:sz w:val="28"/>
          <w:lang w:val="en-US"/>
        </w:rPr>
        <w:t>;</w:t>
      </w:r>
    </w:p>
    <w:p w:rsidR="009F7428" w:rsidRDefault="00B635BE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55" type="#_x0000_t75" style="width:375pt;height:36.75pt">
            <v:imagedata r:id="rId36" o:title=""/>
          </v:shape>
        </w:pic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  <w:lang w:val="en-US"/>
        </w:rPr>
        <w:t>-</w:t>
      </w:r>
      <w:r w:rsidRPr="009F7428">
        <w:rPr>
          <w:sz w:val="28"/>
        </w:rPr>
        <w:t>по касательным напряжениям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6" type="#_x0000_t75" style="width:241.5pt;height:33.75pt">
            <v:imagedata r:id="rId37" o:title=""/>
          </v:shape>
        </w:pic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-по эквивалентным напряжениям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7" type="#_x0000_t75" style="width:345.75pt;height:23.25pt">
            <v:imagedata r:id="rId38" o:title=""/>
          </v:shape>
        </w:pict>
      </w: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58" type="#_x0000_t75" style="width:359.25pt;height:23.25pt">
            <v:imagedata r:id="rId39" o:title=""/>
          </v:shape>
        </w:pict>
      </w:r>
    </w:p>
    <w:p w:rsidR="00A42345" w:rsidRDefault="00A42345" w:rsidP="009F7428">
      <w:pPr>
        <w:pStyle w:val="a3"/>
        <w:suppressAutoHyphens/>
        <w:spacing w:line="360" w:lineRule="auto"/>
        <w:ind w:firstLine="709"/>
        <w:jc w:val="both"/>
        <w:rPr>
          <w:b/>
          <w:i w:val="0"/>
          <w:iCs w:val="0"/>
          <w:sz w:val="28"/>
          <w:szCs w:val="28"/>
          <w:lang w:val="en-US"/>
        </w:rPr>
      </w:pPr>
    </w:p>
    <w:p w:rsidR="00146EA0" w:rsidRPr="009F7428" w:rsidRDefault="00B20231" w:rsidP="009F7428">
      <w:pPr>
        <w:pStyle w:val="a3"/>
        <w:suppressAutoHyphens/>
        <w:spacing w:line="360" w:lineRule="auto"/>
        <w:ind w:firstLine="709"/>
        <w:jc w:val="both"/>
        <w:rPr>
          <w:b/>
          <w:i w:val="0"/>
          <w:iCs w:val="0"/>
          <w:sz w:val="28"/>
          <w:szCs w:val="28"/>
        </w:rPr>
      </w:pPr>
      <w:r w:rsidRPr="009F7428">
        <w:rPr>
          <w:b/>
          <w:i w:val="0"/>
          <w:iCs w:val="0"/>
          <w:sz w:val="28"/>
          <w:szCs w:val="28"/>
        </w:rPr>
        <w:t xml:space="preserve">2.6 </w:t>
      </w:r>
      <w:r w:rsidR="00146EA0" w:rsidRPr="009F7428">
        <w:rPr>
          <w:b/>
          <w:i w:val="0"/>
          <w:iCs w:val="0"/>
          <w:sz w:val="28"/>
          <w:szCs w:val="28"/>
        </w:rPr>
        <w:t>Проверка прогибов панели</w:t>
      </w:r>
    </w:p>
    <w:p w:rsidR="00347AB0" w:rsidRPr="009F7428" w:rsidRDefault="00347AB0" w:rsidP="009F7428">
      <w:pPr>
        <w:suppressAutoHyphens/>
        <w:spacing w:line="360" w:lineRule="auto"/>
        <w:ind w:firstLine="709"/>
        <w:jc w:val="both"/>
        <w:rPr>
          <w:sz w:val="28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Изгибная жесткость панели с учетом податливости срединного слоя равна: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59" type="#_x0000_t75" style="width:267pt;height:33pt">
            <v:imagedata r:id="rId40" o:title=""/>
          </v:shape>
        </w:pict>
      </w:r>
      <w:r w:rsidR="00146EA0" w:rsidRPr="009F7428">
        <w:rPr>
          <w:sz w:val="28"/>
        </w:rPr>
        <w:t>,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где </w:t>
      </w:r>
      <w:r w:rsidR="00B635BE">
        <w:rPr>
          <w:sz w:val="28"/>
        </w:rPr>
        <w:pict>
          <v:shape id="_x0000_i1060" type="#_x0000_t75" style="width:258.75pt;height:38.25pt">
            <v:imagedata r:id="rId41" o:title=""/>
          </v:shape>
        </w:pict>
      </w:r>
      <w:r w:rsidRPr="009F7428">
        <w:rPr>
          <w:sz w:val="28"/>
        </w:rPr>
        <w:t>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Проверяем прогиб панели по формуле: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1" type="#_x0000_t75" style="width:273pt;height:35.25pt">
            <v:imagedata r:id="rId42" o:title=""/>
          </v:shape>
        </w:pict>
      </w:r>
      <w:r w:rsidR="00146EA0" w:rsidRPr="009F7428">
        <w:rPr>
          <w:sz w:val="28"/>
        </w:rPr>
        <w:t>.</w:t>
      </w:r>
    </w:p>
    <w:p w:rsidR="00A42345" w:rsidRDefault="00A42345">
      <w:pPr>
        <w:rPr>
          <w:sz w:val="28"/>
        </w:rPr>
      </w:pPr>
      <w:r>
        <w:rPr>
          <w:i/>
          <w:iCs/>
          <w:sz w:val="28"/>
        </w:rPr>
        <w:br w:type="page"/>
      </w:r>
    </w:p>
    <w:p w:rsidR="00146EA0" w:rsidRPr="009F7428" w:rsidRDefault="00B20231" w:rsidP="009F7428">
      <w:pPr>
        <w:pStyle w:val="1"/>
        <w:keepNext w:val="0"/>
        <w:suppressAutoHyphens/>
        <w:spacing w:line="360" w:lineRule="auto"/>
        <w:ind w:firstLine="709"/>
        <w:jc w:val="both"/>
        <w:rPr>
          <w:b/>
          <w:i w:val="0"/>
          <w:iCs w:val="0"/>
          <w:sz w:val="28"/>
          <w:szCs w:val="28"/>
        </w:rPr>
      </w:pPr>
      <w:r w:rsidRPr="009F7428">
        <w:rPr>
          <w:b/>
          <w:i w:val="0"/>
          <w:iCs w:val="0"/>
          <w:sz w:val="28"/>
          <w:szCs w:val="28"/>
        </w:rPr>
        <w:t xml:space="preserve">2.7 </w:t>
      </w:r>
      <w:r w:rsidR="00146EA0" w:rsidRPr="009F7428">
        <w:rPr>
          <w:b/>
          <w:i w:val="0"/>
          <w:iCs w:val="0"/>
          <w:sz w:val="28"/>
          <w:szCs w:val="28"/>
        </w:rPr>
        <w:t>Расчет на местные нагрузки</w:t>
      </w:r>
    </w:p>
    <w:p w:rsidR="00347AB0" w:rsidRPr="009F7428" w:rsidRDefault="00347AB0" w:rsidP="009F7428">
      <w:pPr>
        <w:suppressAutoHyphens/>
        <w:spacing w:line="360" w:lineRule="auto"/>
        <w:ind w:firstLine="709"/>
        <w:jc w:val="both"/>
        <w:rPr>
          <w:sz w:val="28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В качестве местной нагрузки принимаем монтажный груз </w:t>
      </w:r>
      <w:r w:rsidRPr="009F7428">
        <w:rPr>
          <w:sz w:val="28"/>
          <w:lang w:val="en-US"/>
        </w:rPr>
        <w:t>P</w:t>
      </w:r>
      <w:r w:rsidRPr="009F7428">
        <w:rPr>
          <w:sz w:val="28"/>
          <w:vertAlign w:val="superscript"/>
        </w:rPr>
        <w:t>н</w:t>
      </w:r>
      <w:r w:rsidRPr="009F7428">
        <w:rPr>
          <w:sz w:val="28"/>
        </w:rPr>
        <w:t xml:space="preserve">=1000 Н с коэффициентом надежности </w:t>
      </w:r>
      <w:r w:rsidR="00B635BE">
        <w:rPr>
          <w:sz w:val="28"/>
        </w:rPr>
        <w:pict>
          <v:shape id="_x0000_i1062" type="#_x0000_t75" style="width:42pt;height:18.75pt">
            <v:imagedata r:id="rId43" o:title=""/>
          </v:shape>
        </w:pict>
      </w:r>
      <w:r w:rsidRPr="009F7428">
        <w:rPr>
          <w:sz w:val="28"/>
        </w:rPr>
        <w:t>. Интенсивность действия местной нагрузки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3" type="#_x0000_t75" style="width:188.25pt;height:33.75pt">
            <v:imagedata r:id="rId44" o:title=""/>
          </v:shape>
        </w:pic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Радиус приведенного круга: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64" type="#_x0000_t75" style="width:206.25pt;height:21pt">
            <v:imagedata r:id="rId45" o:title=""/>
          </v:shape>
        </w:pict>
      </w:r>
      <w:r w:rsidR="00146EA0" w:rsidRPr="009F7428">
        <w:rPr>
          <w:sz w:val="28"/>
        </w:rPr>
        <w:t>.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Значения коэффициентов </w:t>
      </w:r>
      <w:r w:rsidR="00B635BE">
        <w:rPr>
          <w:sz w:val="28"/>
        </w:rPr>
        <w:pict>
          <v:shape id="_x0000_i1065" type="#_x0000_t75" style="width:44.25pt;height:18pt">
            <v:imagedata r:id="rId46" o:title=""/>
          </v:shape>
        </w:pict>
      </w:r>
      <w:r w:rsidRPr="009F7428">
        <w:rPr>
          <w:sz w:val="28"/>
        </w:rPr>
        <w:t xml:space="preserve"> при характеристике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1) </w:t>
      </w:r>
      <w:r w:rsidR="00B635BE">
        <w:rPr>
          <w:sz w:val="28"/>
        </w:rPr>
        <w:pict>
          <v:shape id="_x0000_i1066" type="#_x0000_t75" style="width:186pt;height:33pt">
            <v:imagedata r:id="rId47" o:title=""/>
          </v:shape>
        </w:pict>
      </w:r>
      <w:r w:rsidRPr="009F7428">
        <w:rPr>
          <w:sz w:val="28"/>
        </w:rPr>
        <w:t>;</w:t>
      </w: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7" type="#_x0000_t75" style="width:152.25pt;height:18pt">
            <v:imagedata r:id="rId48" o:title=""/>
          </v:shape>
        </w:pict>
      </w:r>
      <w:r w:rsidR="00146EA0" w:rsidRPr="009F7428">
        <w:rPr>
          <w:sz w:val="28"/>
        </w:rPr>
        <w:t>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2) </w:t>
      </w:r>
      <w:r w:rsidR="00B635BE">
        <w:rPr>
          <w:sz w:val="28"/>
        </w:rPr>
        <w:pict>
          <v:shape id="_x0000_i1068" type="#_x0000_t75" style="width:176.25pt;height:33pt">
            <v:imagedata r:id="rId49" o:title=""/>
          </v:shape>
        </w:pict>
      </w:r>
      <w:r w:rsidRPr="009F7428">
        <w:rPr>
          <w:sz w:val="28"/>
        </w:rPr>
        <w:t>;</w:t>
      </w: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9" type="#_x0000_t75" style="width:151.5pt;height:18pt">
            <v:imagedata r:id="rId50" o:title=""/>
          </v:shape>
        </w:pict>
      </w:r>
      <w:r w:rsidR="00146EA0" w:rsidRPr="009F7428">
        <w:rPr>
          <w:sz w:val="28"/>
        </w:rPr>
        <w:t>.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Проверяем прочность: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а) по нормальным напряжениям в обшивке: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pict>
          <v:shape id="_x0000_i1070" type="#_x0000_t75" style="width:375pt;height:35.25pt">
            <v:imagedata r:id="rId51" o:title=""/>
          </v:shape>
        </w:pict>
      </w:r>
      <w:r w:rsidR="00146EA0" w:rsidRPr="009F7428">
        <w:rPr>
          <w:sz w:val="28"/>
        </w:rPr>
        <w:t>,</w:t>
      </w: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pict>
          <v:shape id="_x0000_i1071" type="#_x0000_t75" style="width:322.5pt;height:34.5pt">
            <v:imagedata r:id="rId52" o:title=""/>
          </v:shape>
        </w:pict>
      </w:r>
      <w:r w:rsidR="00146EA0" w:rsidRPr="009F7428">
        <w:rPr>
          <w:sz w:val="28"/>
        </w:rPr>
        <w:t>.</w:t>
      </w:r>
    </w:p>
    <w:p w:rsidR="00A42345" w:rsidRDefault="00A42345">
      <w:pPr>
        <w:rPr>
          <w:sz w:val="28"/>
        </w:rPr>
      </w:pPr>
      <w:r>
        <w:rPr>
          <w:sz w:val="28"/>
        </w:rPr>
        <w:br w:type="page"/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б) по касательным напряжениям в обшивке: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pict>
          <v:shape id="_x0000_i1072" type="#_x0000_t75" style="width:366pt;height:33.75pt">
            <v:imagedata r:id="rId53" o:title=""/>
          </v:shape>
        </w:pict>
      </w:r>
      <w:r w:rsidR="00146EA0" w:rsidRPr="009F7428">
        <w:rPr>
          <w:sz w:val="28"/>
        </w:rPr>
        <w:t>,</w:t>
      </w: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pict>
          <v:shape id="_x0000_i1073" type="#_x0000_t75" style="width:380.25pt;height:33.75pt">
            <v:imagedata r:id="rId54" o:title=""/>
          </v:shape>
        </w:pic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в) по нормальным сжимающим напряжениям в срединном слое: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</w:p>
    <w:p w:rsidR="00A42345" w:rsidRDefault="00B635BE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b/>
          <w:sz w:val="28"/>
        </w:rPr>
        <w:pict>
          <v:shape id="_x0000_i1074" type="#_x0000_t75" style="width:4in;height:18pt">
            <v:imagedata r:id="rId55" o:title=""/>
          </v:shape>
        </w:pict>
      </w:r>
      <w:r w:rsidR="00146EA0" w:rsidRPr="009F7428">
        <w:rPr>
          <w:sz w:val="28"/>
        </w:rPr>
        <w:t>.</w:t>
      </w:r>
    </w:p>
    <w:p w:rsidR="00A42345" w:rsidRDefault="00A4234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46EA0" w:rsidRPr="009F7428" w:rsidRDefault="00B20231" w:rsidP="009F742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F7428">
        <w:rPr>
          <w:b/>
          <w:sz w:val="28"/>
          <w:szCs w:val="28"/>
        </w:rPr>
        <w:t>3. П</w:t>
      </w:r>
      <w:r w:rsidR="00146EA0" w:rsidRPr="009F7428">
        <w:rPr>
          <w:b/>
          <w:sz w:val="28"/>
          <w:szCs w:val="28"/>
        </w:rPr>
        <w:t>роектирование круговой арки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9F7428">
        <w:rPr>
          <w:sz w:val="28"/>
        </w:rPr>
        <w:t>Трехшарнирные арки являются статически определимыми системами, поэтому определение усилий в них не вызывает каких-либо трудностей. Весь статический расчет будем производить в следующей последовательности</w:t>
      </w:r>
      <w:r w:rsidRPr="009F7428">
        <w:rPr>
          <w:sz w:val="28"/>
          <w:lang w:val="en-US"/>
        </w:rPr>
        <w:t>:</w:t>
      </w:r>
    </w:p>
    <w:p w:rsidR="00146EA0" w:rsidRPr="009F7428" w:rsidRDefault="00146EA0" w:rsidP="009F7428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lang w:val="en-US"/>
        </w:rPr>
      </w:pPr>
      <w:r w:rsidRPr="009F7428">
        <w:rPr>
          <w:sz w:val="28"/>
        </w:rPr>
        <w:t>выбор геометрической схемы</w:t>
      </w:r>
      <w:r w:rsidRPr="009F7428">
        <w:rPr>
          <w:sz w:val="28"/>
          <w:lang w:val="en-US"/>
        </w:rPr>
        <w:t>;</w:t>
      </w:r>
    </w:p>
    <w:p w:rsidR="00146EA0" w:rsidRPr="009F7428" w:rsidRDefault="00146EA0" w:rsidP="009F7428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9F7428">
        <w:rPr>
          <w:sz w:val="28"/>
        </w:rPr>
        <w:t>подсчет нагрузок и выявление характера их действия;</w:t>
      </w:r>
    </w:p>
    <w:p w:rsidR="00146EA0" w:rsidRPr="009F7428" w:rsidRDefault="00146EA0" w:rsidP="009F7428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9F7428">
        <w:rPr>
          <w:sz w:val="28"/>
        </w:rPr>
        <w:t>определение усилий в сечениях и составление сводной таблицы усилий.</w:t>
      </w:r>
    </w:p>
    <w:p w:rsidR="00B20231" w:rsidRPr="009F7428" w:rsidRDefault="00B20231" w:rsidP="009F7428">
      <w:pPr>
        <w:suppressAutoHyphens/>
        <w:spacing w:line="360" w:lineRule="auto"/>
        <w:ind w:firstLine="709"/>
        <w:jc w:val="both"/>
        <w:rPr>
          <w:sz w:val="28"/>
        </w:rPr>
      </w:pPr>
    </w:p>
    <w:p w:rsidR="00B20231" w:rsidRPr="009F7428" w:rsidRDefault="00A42345" w:rsidP="009F7428">
      <w:pPr>
        <w:pStyle w:val="ad"/>
        <w:numPr>
          <w:ilvl w:val="1"/>
          <w:numId w:val="1"/>
        </w:numPr>
        <w:suppressAutoHyphens/>
        <w:spacing w:line="360" w:lineRule="auto"/>
        <w:ind w:left="0" w:firstLine="709"/>
        <w:jc w:val="both"/>
        <w:rPr>
          <w:b/>
          <w:sz w:val="28"/>
        </w:rPr>
      </w:pPr>
      <w:r>
        <w:rPr>
          <w:b/>
          <w:sz w:val="28"/>
          <w:szCs w:val="28"/>
        </w:rPr>
        <w:t>Выбор геометрической схемы</w:t>
      </w:r>
    </w:p>
    <w:p w:rsidR="00B20231" w:rsidRPr="009F7428" w:rsidRDefault="00B20231" w:rsidP="009F7428">
      <w:pPr>
        <w:pStyle w:val="ad"/>
        <w:suppressAutoHyphens/>
        <w:spacing w:line="360" w:lineRule="auto"/>
        <w:ind w:left="0" w:firstLine="709"/>
        <w:jc w:val="both"/>
        <w:rPr>
          <w:b/>
          <w:sz w:val="28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За геометрическую схему, а в равной степени и за расчетную схему арки принимают линию, соединяющую центры тяжести сечений, т.е. геометрическую ось арки (рис.2).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Для арки с затяжкой геометрический расчет сводится к следующему.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При известной величине пролета </w:t>
      </w:r>
      <w:r w:rsidRPr="009F7428">
        <w:rPr>
          <w:b/>
          <w:i/>
          <w:sz w:val="28"/>
          <w:lang w:val="en-US"/>
        </w:rPr>
        <w:t>l</w:t>
      </w:r>
      <w:r w:rsidRPr="009F7428">
        <w:rPr>
          <w:b/>
          <w:sz w:val="28"/>
        </w:rPr>
        <w:t>=</w:t>
      </w:r>
      <w:r w:rsidR="00DC0CF0" w:rsidRPr="009F7428">
        <w:rPr>
          <w:b/>
          <w:sz w:val="28"/>
        </w:rPr>
        <w:t>42</w:t>
      </w:r>
      <w:r w:rsidRPr="009F7428">
        <w:rPr>
          <w:b/>
          <w:sz w:val="28"/>
        </w:rPr>
        <w:t xml:space="preserve"> м.</w:t>
      </w:r>
      <w:r w:rsidRPr="009F7428">
        <w:rPr>
          <w:sz w:val="28"/>
        </w:rPr>
        <w:t xml:space="preserve"> и принятой стреле подъема</w:t>
      </w:r>
      <w:r w:rsidRPr="009F7428">
        <w:rPr>
          <w:i/>
          <w:sz w:val="28"/>
        </w:rPr>
        <w:t xml:space="preserve"> </w:t>
      </w:r>
      <w:r w:rsidRPr="009F7428">
        <w:rPr>
          <w:b/>
          <w:i/>
          <w:sz w:val="28"/>
          <w:lang w:val="en-US"/>
        </w:rPr>
        <w:t>f</w:t>
      </w:r>
      <w:r w:rsidRPr="009F7428">
        <w:rPr>
          <w:b/>
          <w:sz w:val="28"/>
        </w:rPr>
        <w:t xml:space="preserve">=6 м. </w:t>
      </w:r>
      <w:r w:rsidRPr="009F7428">
        <w:rPr>
          <w:sz w:val="28"/>
        </w:rPr>
        <w:t xml:space="preserve">радиус кривизны </w:t>
      </w:r>
      <w:r w:rsidRPr="009F7428">
        <w:rPr>
          <w:b/>
          <w:sz w:val="28"/>
          <w:lang w:val="en-US"/>
        </w:rPr>
        <w:t>r</w:t>
      </w:r>
      <w:r w:rsidRPr="009F7428">
        <w:rPr>
          <w:b/>
          <w:sz w:val="28"/>
        </w:rPr>
        <w:t xml:space="preserve"> </w:t>
      </w:r>
      <w:r w:rsidRPr="009F7428">
        <w:rPr>
          <w:sz w:val="28"/>
        </w:rPr>
        <w:t>арки кругового очертания определяется по формуле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75" type="#_x0000_t75" style="width:185.25pt;height:35.25pt">
            <v:imagedata r:id="rId56" o:title=""/>
          </v:shape>
        </w:pic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Центральный угол раскрытия </w:t>
      </w:r>
      <w:r w:rsidR="00B635BE">
        <w:rPr>
          <w:sz w:val="28"/>
        </w:rPr>
        <w:pict>
          <v:shape id="_x0000_i1076" type="#_x0000_t75" style="width:15pt;height:18pt">
            <v:imagedata r:id="rId57" o:title=""/>
          </v:shape>
        </w:pict>
      </w:r>
      <w:r w:rsidRPr="009F7428">
        <w:rPr>
          <w:sz w:val="28"/>
        </w:rPr>
        <w:t xml:space="preserve"> выполняется по формуле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7" type="#_x0000_t75" style="width:231pt;height:33pt">
            <v:imagedata r:id="rId58" o:title=""/>
          </v:shape>
        </w:pict>
      </w: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8" type="#_x0000_t75" style="width:153pt;height:18.75pt">
            <v:imagedata r:id="rId59" o:title=""/>
          </v:shape>
        </w:pic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Длину дуги арки </w:t>
      </w:r>
      <w:r w:rsidRPr="009F7428">
        <w:rPr>
          <w:b/>
          <w:sz w:val="28"/>
          <w:lang w:val="en-US"/>
        </w:rPr>
        <w:t>S</w:t>
      </w:r>
      <w:r w:rsidRPr="009F7428">
        <w:rPr>
          <w:sz w:val="28"/>
        </w:rPr>
        <w:t xml:space="preserve"> определим выражением</w:t>
      </w:r>
    </w:p>
    <w:p w:rsidR="00A42345" w:rsidRDefault="00A42345">
      <w:pPr>
        <w:rPr>
          <w:sz w:val="28"/>
        </w:rPr>
      </w:pPr>
      <w:r>
        <w:rPr>
          <w:sz w:val="28"/>
        </w:rPr>
        <w:br w:type="page"/>
      </w:r>
    </w:p>
    <w:p w:rsidR="00146EA0" w:rsidRDefault="00B635BE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79" type="#_x0000_t75" style="width:192pt;height:31.5pt">
            <v:imagedata r:id="rId60" o:title=""/>
          </v:shape>
        </w:pict>
      </w:r>
    </w:p>
    <w:p w:rsidR="00A42345" w:rsidRP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pict>
          <v:shape id="Рисунок 1" o:spid="_x0000_i1080" type="#_x0000_t75" alt="Описание: 2.jpg" style="width:357pt;height:335.25pt;visibility:visible">
            <v:imagedata r:id="rId61" o:title="2" croptop="1810f" cropbottom="2774f" cropleft="10794f" cropright="3661f" gain="109227f" blacklevel="-6554f"/>
          </v:shape>
        </w:pic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Рис.2 Расчетная схема арки</w:t>
      </w:r>
    </w:p>
    <w:p w:rsidR="00EE125A" w:rsidRPr="009F7428" w:rsidRDefault="00EE125A" w:rsidP="009F7428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146EA0" w:rsidRPr="009F7428" w:rsidRDefault="00A42345" w:rsidP="009F7428">
      <w:pPr>
        <w:pStyle w:val="ad"/>
        <w:numPr>
          <w:ilvl w:val="1"/>
          <w:numId w:val="1"/>
        </w:numPr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Подсчет нагрузок</w:t>
      </w:r>
    </w:p>
    <w:p w:rsidR="00B20231" w:rsidRPr="009F7428" w:rsidRDefault="00B20231" w:rsidP="009F742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1. Постоянная нагрузка от покрытия подсчитывается по фактическому весу всех элементов (обшивок, обрамления и среднего слоя) панели. Для возможности дальнейшего сравнения нескольких вариантов в расчетах будем использовать нормативное значение нагрузки </w:t>
      </w:r>
      <w:r w:rsidR="00B635BE">
        <w:rPr>
          <w:sz w:val="28"/>
        </w:rPr>
        <w:pict>
          <v:shape id="_x0000_i1081" type="#_x0000_t75" style="width:99pt;height:18.75pt">
            <v:imagedata r:id="rId62" o:title=""/>
          </v:shape>
        </w:pict>
      </w:r>
      <w:r w:rsidRPr="009F7428">
        <w:rPr>
          <w:sz w:val="28"/>
        </w:rPr>
        <w:t xml:space="preserve"> и с учетом коэффициента надежности расчетное значение </w:t>
      </w:r>
      <w:r w:rsidR="00B635BE">
        <w:rPr>
          <w:sz w:val="28"/>
        </w:rPr>
        <w:pict>
          <v:shape id="_x0000_i1082" type="#_x0000_t75" style="width:93pt;height:18.75pt">
            <v:imagedata r:id="rId63" o:title=""/>
          </v:shape>
        </w:pict>
      </w:r>
      <w:r w:rsidRPr="009F7428">
        <w:rPr>
          <w:sz w:val="28"/>
        </w:rPr>
        <w:t>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2. Снеговую нагрузку будем подсчитывать по [10].</w:t>
      </w:r>
    </w:p>
    <w:p w:rsidR="00A42345" w:rsidRDefault="00A42345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br w:type="page"/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b/>
          <w:sz w:val="28"/>
        </w:rPr>
        <w:t>Вариант 1.</w:t>
      </w:r>
      <w:r w:rsidRPr="009F7428">
        <w:rPr>
          <w:sz w:val="28"/>
        </w:rPr>
        <w:t xml:space="preserve"> При равномерно распределенной снеговой нагрузке интенсивностью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3" type="#_x0000_t75" style="width:191.25pt;height:18.75pt">
            <v:imagedata r:id="rId64" o:title=""/>
          </v:shape>
        </w:pict>
      </w: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4" type="#_x0000_t75" style="width:135pt;height:36pt">
            <v:imagedata r:id="rId65" o:title=""/>
          </v:shape>
        </w:pict>
      </w: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5" type="#_x0000_t75" style="width:177pt;height:20.25pt">
            <v:imagedata r:id="rId66" o:title=""/>
          </v:shape>
        </w:pic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(</w:t>
      </w:r>
      <w:r w:rsidR="00B635BE">
        <w:rPr>
          <w:sz w:val="28"/>
        </w:rPr>
        <w:pict>
          <v:shape id="_x0000_i1086" type="#_x0000_t75" style="width:15pt;height:18.75pt">
            <v:imagedata r:id="rId67" o:title=""/>
          </v:shape>
        </w:pict>
      </w:r>
      <w:r w:rsidRPr="009F7428">
        <w:rPr>
          <w:sz w:val="28"/>
        </w:rPr>
        <w:t xml:space="preserve">=1,6–коэффициент надежности по нагрузке, согласно [10] при </w:t>
      </w:r>
      <w:r w:rsidR="00B635BE">
        <w:rPr>
          <w:sz w:val="28"/>
        </w:rPr>
        <w:pict>
          <v:shape id="_x0000_i1087" type="#_x0000_t75" style="width:87pt;height:36pt">
            <v:imagedata r:id="rId68" o:title=""/>
          </v:shape>
        </w:pict>
      </w:r>
      <w:r w:rsidRPr="009F7428">
        <w:rPr>
          <w:sz w:val="28"/>
        </w:rPr>
        <w:t>).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b/>
          <w:sz w:val="28"/>
        </w:rPr>
        <w:t xml:space="preserve">Вариант 2. </w:t>
      </w:r>
      <w:r w:rsidRPr="009F7428">
        <w:rPr>
          <w:sz w:val="28"/>
        </w:rPr>
        <w:t>При распределенной по треугольнику треугольной нагрузке с максимальной ординатой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8" type="#_x0000_t75" style="width:188.25pt;height:18.75pt">
            <v:imagedata r:id="rId69" o:title=""/>
          </v:shape>
        </w:pict>
      </w: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9" type="#_x0000_t75" style="width:131.25pt;height:33.75pt">
            <v:imagedata r:id="rId70" o:title=""/>
          </v:shape>
        </w:pict>
      </w: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0" type="#_x0000_t75" style="width:180pt;height:20.25pt">
            <v:imagedata r:id="rId71" o:title=""/>
          </v:shape>
        </w:pic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3. Ветровая нагрузка определяется по [10].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Характер действия ветровой нагрузки показан на рис.2.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Интенсивность ветровой нагрузки подсчитывается по формулам: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1" type="#_x0000_t75" style="width:60pt;height:18.75pt">
            <v:imagedata r:id="rId72" o:title=""/>
          </v:shape>
        </w:pict>
      </w: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2" type="#_x0000_t75" style="width:110.25pt;height:20.25pt">
            <v:imagedata r:id="rId73" o:title=""/>
          </v:shape>
        </w:pic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где </w:t>
      </w:r>
      <w:r w:rsidR="00B635BE">
        <w:rPr>
          <w:sz w:val="28"/>
        </w:rPr>
        <w:pict>
          <v:shape id="_x0000_i1093" type="#_x0000_t75" style="width:86.25pt;height:18.75pt">
            <v:imagedata r:id="rId74" o:title=""/>
          </v:shape>
        </w:pict>
      </w:r>
      <w:r w:rsidRPr="009F7428">
        <w:rPr>
          <w:sz w:val="28"/>
        </w:rPr>
        <w:t>– скоростной напор для второго района;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  <w:lang w:val="en-US"/>
        </w:rPr>
        <w:t>C</w:t>
      </w:r>
      <w:r w:rsidRPr="009F7428">
        <w:rPr>
          <w:sz w:val="28"/>
        </w:rPr>
        <w:t>–аэродинамический коэффициент;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  <w:lang w:val="en-US"/>
        </w:rPr>
        <w:t>B</w:t>
      </w:r>
      <w:r w:rsidRPr="009F7428">
        <w:rPr>
          <w:sz w:val="28"/>
        </w:rPr>
        <w:t xml:space="preserve">–коэффициент, учитывающий изменение скоростного напора по высоте (для местности типа </w:t>
      </w:r>
      <w:r w:rsidRPr="009F7428">
        <w:rPr>
          <w:sz w:val="28"/>
          <w:lang w:val="en-US"/>
        </w:rPr>
        <w:t>B</w:t>
      </w:r>
      <w:r w:rsidRPr="009F7428">
        <w:rPr>
          <w:sz w:val="28"/>
        </w:rPr>
        <w:t xml:space="preserve"> [10 табл.6] при высоте </w:t>
      </w:r>
      <w:r w:rsidRPr="009F7428">
        <w:rPr>
          <w:sz w:val="28"/>
          <w:lang w:val="en-US"/>
        </w:rPr>
        <w:t>H</w:t>
      </w:r>
      <w:r w:rsidRPr="009F7428">
        <w:rPr>
          <w:sz w:val="28"/>
        </w:rPr>
        <w:t>=</w:t>
      </w:r>
      <w:r w:rsidR="001A136C" w:rsidRPr="009F7428">
        <w:rPr>
          <w:sz w:val="28"/>
        </w:rPr>
        <w:t>11м. К=0,44</w:t>
      </w:r>
      <w:r w:rsidRPr="009F7428">
        <w:rPr>
          <w:sz w:val="28"/>
        </w:rPr>
        <w:t xml:space="preserve"> ; при </w:t>
      </w:r>
      <w:r w:rsidRPr="009F7428">
        <w:rPr>
          <w:sz w:val="28"/>
          <w:lang w:val="en-US"/>
        </w:rPr>
        <w:t>H</w:t>
      </w:r>
      <w:r w:rsidRPr="009F7428">
        <w:rPr>
          <w:sz w:val="28"/>
        </w:rPr>
        <w:t>=</w:t>
      </w:r>
      <w:r w:rsidR="001A136C" w:rsidRPr="009F7428">
        <w:rPr>
          <w:sz w:val="28"/>
        </w:rPr>
        <w:t>15,2</w:t>
      </w:r>
      <w:r w:rsidRPr="009F7428">
        <w:rPr>
          <w:sz w:val="28"/>
        </w:rPr>
        <w:t xml:space="preserve"> м. К=0,6</w:t>
      </w:r>
      <w:r w:rsidR="001A136C" w:rsidRPr="009F7428">
        <w:rPr>
          <w:sz w:val="28"/>
        </w:rPr>
        <w:t>1</w:t>
      </w:r>
      <w:r w:rsidRPr="009F7428">
        <w:rPr>
          <w:sz w:val="28"/>
        </w:rPr>
        <w:t xml:space="preserve"> ; при </w:t>
      </w:r>
      <w:r w:rsidRPr="009F7428">
        <w:rPr>
          <w:sz w:val="28"/>
          <w:lang w:val="en-US"/>
        </w:rPr>
        <w:t>H</w:t>
      </w:r>
      <w:r w:rsidRPr="009F7428">
        <w:rPr>
          <w:sz w:val="28"/>
        </w:rPr>
        <w:t>=</w:t>
      </w:r>
      <w:r w:rsidR="001A136C" w:rsidRPr="009F7428">
        <w:rPr>
          <w:sz w:val="28"/>
        </w:rPr>
        <w:t>17</w:t>
      </w:r>
      <w:r w:rsidRPr="009F7428">
        <w:rPr>
          <w:sz w:val="28"/>
        </w:rPr>
        <w:t xml:space="preserve"> м. К=0,</w:t>
      </w:r>
      <w:r w:rsidR="001A136C" w:rsidRPr="009F7428">
        <w:rPr>
          <w:sz w:val="28"/>
        </w:rPr>
        <w:t>68</w:t>
      </w:r>
      <w:r w:rsidRPr="009F7428">
        <w:rPr>
          <w:sz w:val="28"/>
        </w:rPr>
        <w:t>; другие значения К находятся по интерполяции);</w:t>
      </w:r>
    </w:p>
    <w:p w:rsidR="00146EA0" w:rsidRDefault="00B635BE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94" type="#_x0000_t75" style="width:15pt;height:18.75pt">
            <v:imagedata r:id="rId75" o:title=""/>
          </v:shape>
        </w:pict>
      </w:r>
      <w:r w:rsidR="00146EA0" w:rsidRPr="009F7428">
        <w:rPr>
          <w:sz w:val="28"/>
        </w:rPr>
        <w:t>–коэффициент надежности по нагрузке, равный 1,4.</w:t>
      </w:r>
    </w:p>
    <w:p w:rsidR="00A42345" w:rsidRP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5C6B6B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pict>
          <v:shape id="Рисунок 6" o:spid="_x0000_i1095" type="#_x0000_t75" alt="Описание: 3.jpg" style="width:409.5pt;height:198.75pt;visibility:visible">
            <v:imagedata r:id="rId76" o:title="3" croptop="10855f" cropbottom="8626f"/>
          </v:shape>
        </w:pict>
      </w:r>
    </w:p>
    <w:p w:rsidR="005C6B6B" w:rsidRPr="009F7428" w:rsidRDefault="005C6B6B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Рис.3 Схема ветровой нагрузки на арку.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Для каждой зоны (см. рис.3 ) принимаем средние значения коэффициентов </w:t>
      </w:r>
      <w:r w:rsidRPr="009F7428">
        <w:rPr>
          <w:sz w:val="28"/>
          <w:lang w:val="en-US"/>
        </w:rPr>
        <w:t>C</w:t>
      </w:r>
      <w:r w:rsidRPr="009F7428">
        <w:rPr>
          <w:sz w:val="28"/>
          <w:vertAlign w:val="subscript"/>
          <w:lang w:val="en-US"/>
        </w:rPr>
        <w:t>i</w:t>
      </w:r>
      <w:r w:rsidRPr="009F7428">
        <w:rPr>
          <w:sz w:val="28"/>
        </w:rPr>
        <w:t xml:space="preserve"> и </w:t>
      </w:r>
      <w:r w:rsidRPr="009F7428">
        <w:rPr>
          <w:sz w:val="28"/>
          <w:lang w:val="en-US"/>
        </w:rPr>
        <w:t>K</w:t>
      </w:r>
      <w:r w:rsidRPr="009F7428">
        <w:rPr>
          <w:sz w:val="28"/>
          <w:vertAlign w:val="subscript"/>
          <w:lang w:val="en-US"/>
        </w:rPr>
        <w:t>i</w:t>
      </w:r>
      <w:r w:rsidRPr="009F7428">
        <w:rPr>
          <w:sz w:val="28"/>
        </w:rPr>
        <w:t>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При </w:t>
      </w:r>
      <w:r w:rsidR="00B635BE">
        <w:rPr>
          <w:sz w:val="28"/>
        </w:rPr>
        <w:pict>
          <v:shape id="_x0000_i1096" type="#_x0000_t75" style="width:77.25pt;height:30.75pt">
            <v:imagedata r:id="rId77" o:title=""/>
          </v:shape>
        </w:pict>
      </w:r>
      <w:r w:rsidRPr="009F7428">
        <w:rPr>
          <w:sz w:val="28"/>
        </w:rPr>
        <w:t xml:space="preserve"> и </w:t>
      </w:r>
      <w:r w:rsidR="00B635BE">
        <w:rPr>
          <w:sz w:val="28"/>
        </w:rPr>
        <w:pict>
          <v:shape id="_x0000_i1097" type="#_x0000_t75" style="width:41.25pt;height:30.75pt">
            <v:imagedata r:id="rId78" o:title=""/>
          </v:shape>
        </w:pict>
      </w:r>
      <w:r w:rsidRPr="009F7428">
        <w:rPr>
          <w:sz w:val="28"/>
        </w:rPr>
        <w:t xml:space="preserve"> имеем </w:t>
      </w:r>
      <w:r w:rsidRPr="009F7428">
        <w:rPr>
          <w:sz w:val="28"/>
          <w:lang w:val="en-US"/>
        </w:rPr>
        <w:t>C</w:t>
      </w:r>
      <w:r w:rsidR="00990AB0" w:rsidRPr="009F7428">
        <w:rPr>
          <w:sz w:val="28"/>
          <w:vertAlign w:val="subscript"/>
          <w:lang w:val="en-US"/>
        </w:rPr>
        <w:t>e</w:t>
      </w:r>
      <w:r w:rsidRPr="009F7428">
        <w:rPr>
          <w:sz w:val="28"/>
          <w:vertAlign w:val="subscript"/>
        </w:rPr>
        <w:t>1</w:t>
      </w:r>
      <w:r w:rsidRPr="009F7428">
        <w:rPr>
          <w:sz w:val="28"/>
        </w:rPr>
        <w:t>= -0,</w:t>
      </w:r>
      <w:r w:rsidR="001A136C" w:rsidRPr="009F7428">
        <w:rPr>
          <w:sz w:val="28"/>
        </w:rPr>
        <w:t>2</w:t>
      </w:r>
      <w:r w:rsidRPr="009F7428">
        <w:rPr>
          <w:sz w:val="28"/>
        </w:rPr>
        <w:t xml:space="preserve">; </w:t>
      </w:r>
      <w:r w:rsidRPr="009F7428">
        <w:rPr>
          <w:sz w:val="28"/>
          <w:lang w:val="en-US"/>
        </w:rPr>
        <w:t>C</w:t>
      </w:r>
      <w:r w:rsidR="00990AB0" w:rsidRPr="009F7428">
        <w:rPr>
          <w:sz w:val="28"/>
          <w:vertAlign w:val="subscript"/>
          <w:lang w:val="en-US"/>
        </w:rPr>
        <w:t>e</w:t>
      </w:r>
      <w:r w:rsidRPr="009F7428">
        <w:rPr>
          <w:sz w:val="28"/>
          <w:vertAlign w:val="subscript"/>
        </w:rPr>
        <w:t>2</w:t>
      </w:r>
      <w:r w:rsidRPr="009F7428">
        <w:rPr>
          <w:sz w:val="28"/>
        </w:rPr>
        <w:t xml:space="preserve">= -0,8; </w:t>
      </w:r>
      <w:r w:rsidRPr="009F7428">
        <w:rPr>
          <w:sz w:val="28"/>
          <w:lang w:val="en-US"/>
        </w:rPr>
        <w:t>C</w:t>
      </w:r>
      <w:r w:rsidR="00990AB0" w:rsidRPr="009F7428">
        <w:rPr>
          <w:sz w:val="28"/>
          <w:vertAlign w:val="subscript"/>
          <w:lang w:val="en-US"/>
        </w:rPr>
        <w:t>e</w:t>
      </w:r>
      <w:r w:rsidRPr="009F7428">
        <w:rPr>
          <w:sz w:val="28"/>
          <w:vertAlign w:val="subscript"/>
        </w:rPr>
        <w:t>3</w:t>
      </w:r>
      <w:r w:rsidRPr="009F7428">
        <w:rPr>
          <w:sz w:val="28"/>
        </w:rPr>
        <w:t>= -0,4.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Другие коэффициенты показаны на рис.16.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4. Собственный вес арки подсчитываем по формуле 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8" type="#_x0000_t75" style="width:78pt;height:51.75pt">
            <v:imagedata r:id="rId79" o:title=""/>
          </v:shape>
        </w:pic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где</w:t>
      </w:r>
      <w:r w:rsidRPr="009F7428">
        <w:rPr>
          <w:sz w:val="28"/>
        </w:rPr>
        <w:tab/>
      </w:r>
      <w:r w:rsidRPr="009F7428">
        <w:rPr>
          <w:sz w:val="28"/>
          <w:lang w:val="en-US"/>
        </w:rPr>
        <w:t>q</w:t>
      </w:r>
      <w:r w:rsidRPr="009F7428">
        <w:rPr>
          <w:sz w:val="28"/>
          <w:vertAlign w:val="superscript"/>
        </w:rPr>
        <w:t>н</w:t>
      </w:r>
      <w:r w:rsidRPr="009F7428">
        <w:rPr>
          <w:sz w:val="28"/>
        </w:rPr>
        <w:t xml:space="preserve"> и </w:t>
      </w:r>
      <w:r w:rsidRPr="009F7428">
        <w:rPr>
          <w:sz w:val="28"/>
          <w:lang w:val="en-US"/>
        </w:rPr>
        <w:t>p</w:t>
      </w:r>
      <w:r w:rsidRPr="009F7428">
        <w:rPr>
          <w:sz w:val="28"/>
          <w:vertAlign w:val="superscript"/>
        </w:rPr>
        <w:t>н</w:t>
      </w:r>
      <w:r w:rsidRPr="009F7428">
        <w:rPr>
          <w:sz w:val="28"/>
        </w:rPr>
        <w:t xml:space="preserve"> – соответственно постоянная (вес покрытия) и временная (снег) нагрузки, действующие на арку;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  <w:lang w:val="en-US"/>
        </w:rPr>
        <w:t>K</w:t>
      </w:r>
      <w:r w:rsidRPr="009F7428">
        <w:rPr>
          <w:sz w:val="28"/>
          <w:vertAlign w:val="subscript"/>
        </w:rPr>
        <w:t>с.в</w:t>
      </w:r>
      <w:r w:rsidRPr="009F7428">
        <w:rPr>
          <w:sz w:val="28"/>
        </w:rPr>
        <w:t xml:space="preserve"> – коэффициент собственного веса, для арки принимаем равным 4.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Величина распределенной нагрузки от собственного веса: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– нормативная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9" type="#_x0000_t75" style="width:9pt;height:17.25pt">
            <v:imagedata r:id="rId80" o:title=""/>
          </v:shape>
        </w:pict>
      </w:r>
      <w:r>
        <w:rPr>
          <w:sz w:val="28"/>
        </w:rPr>
        <w:pict>
          <v:shape id="_x0000_i1100" type="#_x0000_t75" style="width:173.25pt;height:47.25pt">
            <v:imagedata r:id="rId81" o:title=""/>
          </v:shape>
        </w:pic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– расчетная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1" type="#_x0000_t75" style="width:198.75pt;height:20.25pt">
            <v:imagedata r:id="rId82" o:title=""/>
          </v:shape>
        </w:pic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На </w:t>
      </w:r>
      <w:smartTag w:uri="urn:schemas-microsoft-com:office:smarttags" w:element="metricconverter">
        <w:smartTagPr>
          <w:attr w:name="ProductID" w:val="1 м2"/>
        </w:smartTagPr>
        <w:r w:rsidRPr="009F7428">
          <w:rPr>
            <w:sz w:val="28"/>
          </w:rPr>
          <w:t>1 м</w:t>
        </w:r>
        <w:r w:rsidRPr="009F7428">
          <w:rPr>
            <w:sz w:val="28"/>
            <w:vertAlign w:val="superscript"/>
          </w:rPr>
          <w:t>2</w:t>
        </w:r>
      </w:smartTag>
      <w:r w:rsidRPr="009F7428">
        <w:rPr>
          <w:sz w:val="28"/>
        </w:rPr>
        <w:t xml:space="preserve"> горизонтальной проекции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2" type="#_x0000_t75" style="width:206.25pt;height:30.75pt">
            <v:imagedata r:id="rId83" o:title=""/>
          </v:shape>
        </w:pic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Погонные нагрузки на арку при шаге </w:t>
      </w:r>
      <w:smartTag w:uri="urn:schemas-microsoft-com:office:smarttags" w:element="metricconverter">
        <w:smartTagPr>
          <w:attr w:name="ProductID" w:val="6 м"/>
        </w:smartTagPr>
        <w:r w:rsidRPr="009F7428">
          <w:rPr>
            <w:sz w:val="28"/>
          </w:rPr>
          <w:t>6 м</w:t>
        </w:r>
      </w:smartTag>
      <w:r w:rsidRPr="009F7428">
        <w:rPr>
          <w:sz w:val="28"/>
        </w:rPr>
        <w:t>.: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– постоянная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3" type="#_x0000_t75" style="width:239.25pt;height:18.75pt">
            <v:imagedata r:id="rId84" o:title=""/>
          </v:shape>
        </w:pic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9F7428" w:rsidRDefault="00146EA0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9F7428">
        <w:rPr>
          <w:sz w:val="28"/>
        </w:rPr>
        <w:t>– снеговая</w:t>
      </w:r>
      <w:r w:rsidRPr="009F7428">
        <w:rPr>
          <w:sz w:val="28"/>
          <w:lang w:val="en-US"/>
        </w:rPr>
        <w:t>: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b/>
          <w:sz w:val="28"/>
        </w:rPr>
        <w:t>Вариант 1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4" type="#_x0000_t75" style="width:161.25pt;height:18.75pt">
            <v:imagedata r:id="rId85" o:title=""/>
          </v:shape>
        </w:pic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b/>
          <w:sz w:val="28"/>
        </w:rPr>
        <w:t>Вариант 2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5" type="#_x0000_t75" style="width:151.5pt;height:18.75pt">
            <v:imagedata r:id="rId86" o:title=""/>
          </v:shape>
        </w:pict>
      </w:r>
    </w:p>
    <w:p w:rsidR="00A42345" w:rsidRDefault="00A42345">
      <w:pPr>
        <w:rPr>
          <w:sz w:val="28"/>
        </w:rPr>
      </w:pPr>
      <w:r>
        <w:rPr>
          <w:sz w:val="28"/>
        </w:rPr>
        <w:br w:type="page"/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– ветровая</w:t>
      </w:r>
      <w:r w:rsidRPr="009F7428">
        <w:rPr>
          <w:sz w:val="28"/>
          <w:lang w:val="en-US"/>
        </w:rPr>
        <w:t>: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6" type="#_x0000_t75" style="width:214.5pt;height:18.75pt">
            <v:imagedata r:id="rId87" o:title=""/>
          </v:shape>
        </w:pict>
      </w: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7" type="#_x0000_t75" style="width:218.25pt;height:18.75pt">
            <v:imagedata r:id="rId88" o:title=""/>
          </v:shape>
        </w:pict>
      </w: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8" type="#_x0000_t75" style="width:222pt;height:18.75pt">
            <v:imagedata r:id="rId89" o:title=""/>
          </v:shape>
        </w:pict>
      </w: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9" type="#_x0000_t75" style="width:198pt;height:18.75pt">
            <v:imagedata r:id="rId90" o:title=""/>
          </v:shape>
        </w:pict>
      </w: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0" type="#_x0000_t75" style="width:218.25pt;height:18.75pt">
            <v:imagedata r:id="rId91" o:title=""/>
          </v:shape>
        </w:pic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DC40A2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Полная расчетная схема рамы дана на л. 1.</w:t>
      </w:r>
    </w:p>
    <w:p w:rsidR="00DC40A2" w:rsidRPr="009F7428" w:rsidRDefault="00DC40A2" w:rsidP="009F7428">
      <w:pPr>
        <w:suppressAutoHyphens/>
        <w:spacing w:line="360" w:lineRule="auto"/>
        <w:ind w:firstLine="709"/>
        <w:jc w:val="both"/>
        <w:rPr>
          <w:sz w:val="28"/>
        </w:rPr>
      </w:pPr>
    </w:p>
    <w:p w:rsidR="00146EA0" w:rsidRPr="00A42345" w:rsidRDefault="00AC7D82" w:rsidP="009F7428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9F7428">
        <w:rPr>
          <w:b/>
          <w:sz w:val="28"/>
          <w:szCs w:val="28"/>
        </w:rPr>
        <w:t xml:space="preserve">3.3 </w:t>
      </w:r>
      <w:r w:rsidR="00146EA0" w:rsidRPr="009F7428">
        <w:rPr>
          <w:b/>
          <w:sz w:val="28"/>
          <w:szCs w:val="28"/>
        </w:rPr>
        <w:t>Опр</w:t>
      </w:r>
      <w:r w:rsidR="00A42345">
        <w:rPr>
          <w:b/>
          <w:sz w:val="28"/>
          <w:szCs w:val="28"/>
        </w:rPr>
        <w:t>еделение усилий в сечениях арки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Усилия </w:t>
      </w:r>
      <w:r w:rsidR="00B635BE">
        <w:rPr>
          <w:sz w:val="28"/>
        </w:rPr>
        <w:pict>
          <v:shape id="_x0000_i1111" type="#_x0000_t75" style="width:48pt;height:24pt">
            <v:imagedata r:id="rId92" o:title=""/>
          </v:shape>
        </w:pict>
      </w:r>
      <w:r w:rsidRPr="009F7428">
        <w:rPr>
          <w:sz w:val="28"/>
        </w:rPr>
        <w:t xml:space="preserve"> в сечениях арки подсчитываем с помощью ЭВМ по программе “Арка”.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По результатам распечатки находим расчетные значения усилий </w:t>
      </w:r>
      <w:r w:rsidRPr="009F7428">
        <w:rPr>
          <w:sz w:val="28"/>
          <w:lang w:val="en-US"/>
        </w:rPr>
        <w:t>M</w:t>
      </w:r>
      <w:r w:rsidRPr="009F7428">
        <w:rPr>
          <w:sz w:val="28"/>
        </w:rPr>
        <w:t xml:space="preserve">, </w:t>
      </w:r>
      <w:r w:rsidRPr="009F7428">
        <w:rPr>
          <w:sz w:val="28"/>
          <w:lang w:val="en-US"/>
        </w:rPr>
        <w:t>Q</w:t>
      </w:r>
      <w:r w:rsidRPr="009F7428">
        <w:rPr>
          <w:sz w:val="28"/>
        </w:rPr>
        <w:t xml:space="preserve">, </w:t>
      </w:r>
      <w:r w:rsidRPr="009F7428">
        <w:rPr>
          <w:sz w:val="28"/>
          <w:lang w:val="en-US"/>
        </w:rPr>
        <w:t>N</w:t>
      </w:r>
      <w:r w:rsidRPr="009F7428">
        <w:rPr>
          <w:sz w:val="28"/>
        </w:rPr>
        <w:t xml:space="preserve"> при различных видах загружения и различных сочетаниях нагрузок. Результаты расчета приведены в таблице 3.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</w:p>
    <w:p w:rsidR="00EE125A" w:rsidRPr="009F7428" w:rsidRDefault="002D42E1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Таблица 3.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92"/>
        <w:gridCol w:w="752"/>
        <w:gridCol w:w="890"/>
        <w:gridCol w:w="752"/>
        <w:gridCol w:w="752"/>
        <w:gridCol w:w="752"/>
        <w:gridCol w:w="890"/>
        <w:gridCol w:w="752"/>
        <w:gridCol w:w="783"/>
        <w:gridCol w:w="783"/>
        <w:gridCol w:w="783"/>
        <w:gridCol w:w="789"/>
      </w:tblGrid>
      <w:tr w:rsidR="002D42E1" w:rsidRPr="009F7428" w:rsidTr="00A42345">
        <w:trPr>
          <w:trHeight w:val="20"/>
        </w:trPr>
        <w:tc>
          <w:tcPr>
            <w:tcW w:w="4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2D42E1" w:rsidRPr="009F7428" w:rsidRDefault="002D42E1" w:rsidP="00A42345">
            <w:pPr>
              <w:pStyle w:val="ae"/>
            </w:pPr>
            <w:r w:rsidRPr="009F7428">
              <w:t>L</w:t>
            </w:r>
          </w:p>
        </w:tc>
        <w:tc>
          <w:tcPr>
            <w:tcW w:w="3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2D42E1" w:rsidRPr="009F7428" w:rsidRDefault="002D42E1" w:rsidP="00A42345">
            <w:pPr>
              <w:pStyle w:val="ae"/>
            </w:pPr>
            <w:r w:rsidRPr="009F7428">
              <w:t>f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2D42E1" w:rsidRPr="009F7428" w:rsidRDefault="002D42E1" w:rsidP="00A42345">
            <w:pPr>
              <w:pStyle w:val="ae"/>
            </w:pPr>
            <w:r w:rsidRPr="009F7428">
              <w:t>r</w:t>
            </w:r>
          </w:p>
        </w:tc>
        <w:tc>
          <w:tcPr>
            <w:tcW w:w="3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2D42E1" w:rsidRPr="009F7428" w:rsidRDefault="002D42E1" w:rsidP="00A42345">
            <w:pPr>
              <w:pStyle w:val="ae"/>
            </w:pPr>
            <w:r w:rsidRPr="009F7428">
              <w:t>n</w:t>
            </w:r>
          </w:p>
        </w:tc>
        <w:tc>
          <w:tcPr>
            <w:tcW w:w="3283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2D42E1" w:rsidRPr="009F7428" w:rsidRDefault="002D42E1" w:rsidP="00A42345">
            <w:pPr>
              <w:pStyle w:val="ae"/>
            </w:pPr>
            <w:r w:rsidRPr="009F7428">
              <w:t>Нагрузки</w:t>
            </w:r>
          </w:p>
        </w:tc>
      </w:tr>
      <w:tr w:rsidR="002D42E1" w:rsidRPr="009F7428" w:rsidTr="00A42345">
        <w:trPr>
          <w:trHeight w:val="20"/>
        </w:trPr>
        <w:tc>
          <w:tcPr>
            <w:tcW w:w="4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D42E1" w:rsidRPr="009F7428" w:rsidRDefault="002D42E1" w:rsidP="00A42345">
            <w:pPr>
              <w:pStyle w:val="ae"/>
            </w:pPr>
          </w:p>
        </w:tc>
        <w:tc>
          <w:tcPr>
            <w:tcW w:w="3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2E1" w:rsidRPr="009F7428" w:rsidRDefault="002D42E1" w:rsidP="00A42345">
            <w:pPr>
              <w:pStyle w:val="ae"/>
            </w:pPr>
          </w:p>
        </w:tc>
        <w:tc>
          <w:tcPr>
            <w:tcW w:w="46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D42E1" w:rsidRPr="009F7428" w:rsidRDefault="002D42E1" w:rsidP="00A42345">
            <w:pPr>
              <w:pStyle w:val="ae"/>
            </w:pPr>
          </w:p>
        </w:tc>
        <w:tc>
          <w:tcPr>
            <w:tcW w:w="3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2E1" w:rsidRPr="009F7428" w:rsidRDefault="002D42E1" w:rsidP="00A42345">
            <w:pPr>
              <w:pStyle w:val="ae"/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D42E1" w:rsidRPr="009F7428" w:rsidRDefault="002D42E1" w:rsidP="00A42345">
            <w:pPr>
              <w:pStyle w:val="ae"/>
            </w:pPr>
            <w:r w:rsidRPr="009F7428">
              <w:t>q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D42E1" w:rsidRPr="009F7428" w:rsidRDefault="002D42E1" w:rsidP="00A42345">
            <w:pPr>
              <w:pStyle w:val="ae"/>
            </w:pPr>
            <w:r w:rsidRPr="009F7428">
              <w:t>s</w:t>
            </w:r>
            <w:r w:rsidRPr="009F7428">
              <w:rPr>
                <w:vertAlign w:val="subscript"/>
              </w:rPr>
              <w:t>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D42E1" w:rsidRPr="009F7428" w:rsidRDefault="002D42E1" w:rsidP="00A42345">
            <w:pPr>
              <w:pStyle w:val="ae"/>
            </w:pPr>
            <w:r w:rsidRPr="009F7428">
              <w:t>s</w:t>
            </w:r>
            <w:r w:rsidRPr="009F7428">
              <w:rPr>
                <w:vertAlign w:val="subscript"/>
              </w:rPr>
              <w:t>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D42E1" w:rsidRPr="009F7428" w:rsidRDefault="002D42E1" w:rsidP="00A42345">
            <w:pPr>
              <w:pStyle w:val="ae"/>
            </w:pPr>
            <w:r w:rsidRPr="009F7428">
              <w:t>s</w:t>
            </w:r>
            <w:r w:rsidRPr="009F7428">
              <w:rPr>
                <w:vertAlign w:val="subscript"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D42E1" w:rsidRPr="009F7428" w:rsidRDefault="002D42E1" w:rsidP="00A42345">
            <w:pPr>
              <w:pStyle w:val="ae"/>
            </w:pPr>
            <w:r w:rsidRPr="009F7428">
              <w:t>w</w:t>
            </w:r>
            <w:r w:rsidRPr="009F7428">
              <w:rPr>
                <w:vertAlign w:val="subscript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D42E1" w:rsidRPr="009F7428" w:rsidRDefault="002D42E1" w:rsidP="00A42345">
            <w:pPr>
              <w:pStyle w:val="ae"/>
            </w:pPr>
            <w:r w:rsidRPr="009F7428">
              <w:t>w</w:t>
            </w:r>
            <w:r w:rsidRPr="009F7428">
              <w:rPr>
                <w:vertAlign w:val="subscript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D42E1" w:rsidRPr="009F7428" w:rsidRDefault="002D42E1" w:rsidP="00A42345">
            <w:pPr>
              <w:pStyle w:val="ae"/>
            </w:pPr>
            <w:r w:rsidRPr="009F7428">
              <w:t>w</w:t>
            </w:r>
            <w:r w:rsidRPr="009F7428">
              <w:rPr>
                <w:vertAlign w:val="subscript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D42E1" w:rsidRPr="009F7428" w:rsidRDefault="002D42E1" w:rsidP="00A42345">
            <w:pPr>
              <w:pStyle w:val="ae"/>
            </w:pPr>
            <w:r w:rsidRPr="009F7428">
              <w:t>w</w:t>
            </w:r>
            <w:r w:rsidRPr="009F7428">
              <w:rPr>
                <w:vertAlign w:val="subscript"/>
              </w:rPr>
              <w:t>4</w:t>
            </w:r>
          </w:p>
        </w:tc>
      </w:tr>
      <w:tr w:rsidR="002D42E1" w:rsidRPr="009F7428" w:rsidTr="00A42345">
        <w:trPr>
          <w:trHeight w:val="20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D42E1" w:rsidRPr="009F7428" w:rsidRDefault="002D42E1" w:rsidP="00A42345">
            <w:pPr>
              <w:pStyle w:val="ae"/>
            </w:pPr>
            <w:r w:rsidRPr="009F7428">
              <w:t>42.00</w:t>
            </w: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D42E1" w:rsidRPr="009F7428" w:rsidRDefault="002D42E1" w:rsidP="00A42345">
            <w:pPr>
              <w:pStyle w:val="ae"/>
            </w:pPr>
            <w:r w:rsidRPr="009F7428">
              <w:t>6.00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D42E1" w:rsidRPr="009F7428" w:rsidRDefault="002D42E1" w:rsidP="00A42345">
            <w:pPr>
              <w:pStyle w:val="ae"/>
            </w:pPr>
            <w:r w:rsidRPr="009F7428">
              <w:t>39.75</w:t>
            </w: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D42E1" w:rsidRPr="009F7428" w:rsidRDefault="002D42E1" w:rsidP="00A42345">
            <w:pPr>
              <w:pStyle w:val="ae"/>
            </w:pPr>
            <w:r w:rsidRPr="009F7428">
              <w:t>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D42E1" w:rsidRPr="009F7428" w:rsidRDefault="002D42E1" w:rsidP="00A42345">
            <w:pPr>
              <w:pStyle w:val="ae"/>
            </w:pPr>
            <w:r w:rsidRPr="009F7428">
              <w:t>3.10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D42E1" w:rsidRPr="009F7428" w:rsidRDefault="002D42E1" w:rsidP="00A42345">
            <w:pPr>
              <w:pStyle w:val="ae"/>
            </w:pPr>
            <w:r w:rsidRPr="009F7428">
              <w:t>9.45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D42E1" w:rsidRPr="009F7428" w:rsidRDefault="002D42E1" w:rsidP="00A42345">
            <w:pPr>
              <w:pStyle w:val="ae"/>
            </w:pPr>
            <w:r w:rsidRPr="009F7428">
              <w:t>19.20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D42E1" w:rsidRPr="009F7428" w:rsidRDefault="002D42E1" w:rsidP="00A42345">
            <w:pPr>
              <w:pStyle w:val="ae"/>
            </w:pPr>
            <w:r w:rsidRPr="009F7428">
              <w:t>9.60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D42E1" w:rsidRPr="009F7428" w:rsidRDefault="002D42E1" w:rsidP="00A42345">
            <w:pPr>
              <w:pStyle w:val="ae"/>
            </w:pPr>
            <w:r w:rsidRPr="009F7428">
              <w:t>0.49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D42E1" w:rsidRPr="009F7428" w:rsidRDefault="002D42E1" w:rsidP="00A42345">
            <w:pPr>
              <w:pStyle w:val="ae"/>
            </w:pPr>
            <w:r w:rsidRPr="009F7428">
              <w:t>2.19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D42E1" w:rsidRPr="009F7428" w:rsidRDefault="002D42E1" w:rsidP="00A42345">
            <w:pPr>
              <w:pStyle w:val="ae"/>
            </w:pPr>
            <w:r w:rsidRPr="009F7428">
              <w:t>2.19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D42E1" w:rsidRPr="009F7428" w:rsidRDefault="002D42E1" w:rsidP="00A42345">
            <w:pPr>
              <w:pStyle w:val="ae"/>
            </w:pPr>
            <w:r w:rsidRPr="009F7428">
              <w:t>0.98</w:t>
            </w:r>
          </w:p>
        </w:tc>
      </w:tr>
    </w:tbl>
    <w:p w:rsidR="00EE125A" w:rsidRPr="009F7428" w:rsidRDefault="00EE125A" w:rsidP="009F7428">
      <w:pPr>
        <w:suppressAutoHyphens/>
        <w:spacing w:line="360" w:lineRule="auto"/>
        <w:ind w:firstLine="709"/>
        <w:jc w:val="both"/>
        <w:rPr>
          <w:sz w:val="28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  <w:sectPr w:rsidR="00146EA0" w:rsidRPr="009F7428" w:rsidSect="009F7428">
          <w:footerReference w:type="even" r:id="rId93"/>
          <w:footerReference w:type="default" r:id="rId94"/>
          <w:pgSz w:w="11906" w:h="16838" w:code="9"/>
          <w:pgMar w:top="1134" w:right="851" w:bottom="1134" w:left="1701" w:header="720" w:footer="720" w:gutter="0"/>
          <w:cols w:space="708"/>
          <w:titlePg/>
          <w:docGrid w:linePitch="360"/>
        </w:sectPr>
      </w:pPr>
    </w:p>
    <w:p w:rsidR="00146EA0" w:rsidRPr="009F7428" w:rsidRDefault="00146EA0" w:rsidP="009F7428">
      <w:pPr>
        <w:pStyle w:val="ad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 w:rsidRPr="009F7428">
        <w:rPr>
          <w:b/>
          <w:sz w:val="28"/>
          <w:szCs w:val="28"/>
        </w:rPr>
        <w:t>Конструктивный расчет арки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146EA0" w:rsidRPr="009F7428" w:rsidRDefault="00A42345" w:rsidP="009F7428">
      <w:pPr>
        <w:pStyle w:val="ad"/>
        <w:numPr>
          <w:ilvl w:val="1"/>
          <w:numId w:val="1"/>
        </w:numPr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Подбор сечения арки</w:t>
      </w:r>
    </w:p>
    <w:p w:rsidR="00AC7D82" w:rsidRPr="009F7428" w:rsidRDefault="00AC7D82" w:rsidP="009F7428">
      <w:pPr>
        <w:suppressAutoHyphens/>
        <w:spacing w:line="360" w:lineRule="auto"/>
        <w:ind w:firstLine="709"/>
        <w:jc w:val="both"/>
        <w:rPr>
          <w:sz w:val="28"/>
        </w:rPr>
      </w:pPr>
    </w:p>
    <w:p w:rsidR="00085C51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Сечение арки принимаем прямоугольным, склеенным из досок плашмя. Задаемся, согласно рекомендациям СНиП, высотой арки равной </w:t>
      </w:r>
      <w:r w:rsidR="00B635BE">
        <w:rPr>
          <w:sz w:val="28"/>
        </w:rPr>
        <w:pict>
          <v:shape id="_x0000_i1112" type="#_x0000_t75" style="width:21.75pt;height:30.75pt">
            <v:imagedata r:id="rId95" o:title=""/>
          </v:shape>
        </w:pict>
      </w:r>
      <w:r w:rsidRPr="009F7428">
        <w:rPr>
          <w:sz w:val="28"/>
        </w:rPr>
        <w:t>, и уточняем ее, исходя из целого числа склеиваемых досок. Принимаем 2</w:t>
      </w:r>
      <w:r w:rsidR="005561C9" w:rsidRPr="009F7428">
        <w:rPr>
          <w:sz w:val="28"/>
        </w:rPr>
        <w:t>8</w:t>
      </w:r>
      <w:r w:rsidRPr="009F7428">
        <w:rPr>
          <w:sz w:val="28"/>
        </w:rPr>
        <w:t xml:space="preserve"> дос</w:t>
      </w:r>
      <w:r w:rsidR="00E52E26" w:rsidRPr="009F7428">
        <w:rPr>
          <w:sz w:val="28"/>
        </w:rPr>
        <w:t>о</w:t>
      </w:r>
      <w:r w:rsidRPr="009F7428">
        <w:rPr>
          <w:sz w:val="28"/>
        </w:rPr>
        <w:t xml:space="preserve">к толщиной </w:t>
      </w:r>
      <w:r w:rsidR="00B635BE">
        <w:rPr>
          <w:sz w:val="28"/>
        </w:rPr>
        <w:pict>
          <v:shape id="_x0000_i1113" type="#_x0000_t75" style="width:21pt;height:14.25pt">
            <v:imagedata r:id="rId96" o:title=""/>
          </v:shape>
        </w:pict>
      </w:r>
      <w:r w:rsidRPr="009F7428">
        <w:rPr>
          <w:sz w:val="28"/>
        </w:rPr>
        <w:t>42 мм. и шириной 1</w:t>
      </w:r>
      <w:r w:rsidR="00E52E26" w:rsidRPr="009F7428">
        <w:rPr>
          <w:sz w:val="28"/>
        </w:rPr>
        <w:t>92</w:t>
      </w:r>
      <w:r w:rsidRPr="009F7428">
        <w:rPr>
          <w:sz w:val="28"/>
        </w:rPr>
        <w:t xml:space="preserve"> мм (что соответствует нестроганным стандартным доскам </w:t>
      </w:r>
      <w:r w:rsidR="00085C51" w:rsidRPr="009F7428">
        <w:rPr>
          <w:sz w:val="28"/>
        </w:rPr>
        <w:t>200</w:t>
      </w:r>
      <w:r w:rsidRPr="009F7428">
        <w:rPr>
          <w:sz w:val="28"/>
          <w:lang w:val="en-US"/>
        </w:rPr>
        <w:t>x</w:t>
      </w:r>
      <w:r w:rsidRPr="009F7428">
        <w:rPr>
          <w:sz w:val="28"/>
        </w:rPr>
        <w:t xml:space="preserve">50 мм.). Тогда размеры сечения будут </w:t>
      </w:r>
      <w:r w:rsidR="00B635BE">
        <w:rPr>
          <w:sz w:val="28"/>
        </w:rPr>
        <w:pict>
          <v:shape id="_x0000_i1114" type="#_x0000_t75" style="width:26.25pt;height:14.25pt">
            <v:imagedata r:id="rId97" o:title=""/>
          </v:shape>
        </w:pict>
      </w:r>
      <w:r w:rsidRPr="009F7428">
        <w:rPr>
          <w:sz w:val="28"/>
        </w:rPr>
        <w:t>=</w:t>
      </w:r>
      <w:r w:rsidR="00085C51" w:rsidRPr="009F7428">
        <w:rPr>
          <w:sz w:val="28"/>
        </w:rPr>
        <w:t>117</w:t>
      </w:r>
      <w:r w:rsidR="005561C9" w:rsidRPr="009F7428">
        <w:rPr>
          <w:sz w:val="28"/>
        </w:rPr>
        <w:t>6</w:t>
      </w:r>
      <w:r w:rsidRPr="009F7428">
        <w:rPr>
          <w:sz w:val="28"/>
          <w:lang w:val="en-US"/>
        </w:rPr>
        <w:t>x</w:t>
      </w:r>
      <w:r w:rsidRPr="009F7428">
        <w:rPr>
          <w:sz w:val="28"/>
        </w:rPr>
        <w:t>1</w:t>
      </w:r>
      <w:r w:rsidR="00085C51" w:rsidRPr="009F7428">
        <w:rPr>
          <w:sz w:val="28"/>
        </w:rPr>
        <w:t>92</w:t>
      </w:r>
      <w:r w:rsidRPr="009F7428">
        <w:rPr>
          <w:sz w:val="28"/>
        </w:rPr>
        <w:t xml:space="preserve"> мм. Древесина принята первого сорта, для которой </w:t>
      </w: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15" type="#_x0000_t75" style="width:56.25pt;height:18pt">
            <v:imagedata r:id="rId98" o:title=""/>
          </v:shape>
        </w:pict>
      </w:r>
      <w:r w:rsidR="00146EA0" w:rsidRPr="009F7428">
        <w:rPr>
          <w:sz w:val="28"/>
        </w:rPr>
        <w:t xml:space="preserve">14 МПа, </w:t>
      </w:r>
      <w:r>
        <w:rPr>
          <w:sz w:val="28"/>
          <w:lang w:val="en-US"/>
        </w:rPr>
        <w:pict>
          <v:shape id="_x0000_i1116" type="#_x0000_t75" style="width:31.5pt;height:18pt">
            <v:imagedata r:id="rId99" o:title=""/>
          </v:shape>
        </w:pict>
      </w:r>
      <w:r w:rsidR="00146EA0" w:rsidRPr="009F7428">
        <w:rPr>
          <w:sz w:val="28"/>
        </w:rPr>
        <w:t xml:space="preserve">1,6 МПа. С учетом коэффициентов </w:t>
      </w:r>
      <w:r w:rsidR="00146EA0" w:rsidRPr="009F7428">
        <w:rPr>
          <w:b/>
          <w:sz w:val="28"/>
          <w:lang w:val="en-US"/>
        </w:rPr>
        <w:t>m</w:t>
      </w:r>
      <w:r w:rsidR="00146EA0" w:rsidRPr="009F7428">
        <w:rPr>
          <w:b/>
          <w:sz w:val="28"/>
          <w:vertAlign w:val="subscript"/>
        </w:rPr>
        <w:t>п</w:t>
      </w:r>
      <w:r w:rsidR="00146EA0" w:rsidRPr="009F7428">
        <w:rPr>
          <w:b/>
          <w:sz w:val="28"/>
        </w:rPr>
        <w:t>=1,2</w:t>
      </w:r>
      <w:r w:rsidR="00146EA0" w:rsidRPr="009F7428">
        <w:rPr>
          <w:sz w:val="28"/>
        </w:rPr>
        <w:t xml:space="preserve">, </w:t>
      </w:r>
      <w:r w:rsidR="00146EA0" w:rsidRPr="009F7428">
        <w:rPr>
          <w:b/>
          <w:sz w:val="28"/>
          <w:lang w:val="en-US"/>
        </w:rPr>
        <w:t>m</w:t>
      </w:r>
      <w:r w:rsidR="00146EA0" w:rsidRPr="009F7428">
        <w:rPr>
          <w:b/>
          <w:sz w:val="28"/>
          <w:vertAlign w:val="subscript"/>
        </w:rPr>
        <w:t>б</w:t>
      </w:r>
      <w:r w:rsidR="00146EA0" w:rsidRPr="009F7428">
        <w:rPr>
          <w:b/>
          <w:sz w:val="28"/>
        </w:rPr>
        <w:t>=0,</w:t>
      </w:r>
      <w:r w:rsidR="00085C51" w:rsidRPr="009F7428">
        <w:rPr>
          <w:b/>
          <w:sz w:val="28"/>
        </w:rPr>
        <w:t>85</w:t>
      </w:r>
      <w:r w:rsidR="00146EA0" w:rsidRPr="009F7428">
        <w:rPr>
          <w:sz w:val="28"/>
        </w:rPr>
        <w:t xml:space="preserve"> (при </w:t>
      </w:r>
      <w:r w:rsidR="00146EA0" w:rsidRPr="009F7428">
        <w:rPr>
          <w:b/>
          <w:sz w:val="28"/>
          <w:lang w:val="en-US"/>
        </w:rPr>
        <w:t>h</w:t>
      </w:r>
      <w:r w:rsidR="00146EA0" w:rsidRPr="009F7428">
        <w:rPr>
          <w:b/>
          <w:sz w:val="28"/>
        </w:rPr>
        <w:t>=</w:t>
      </w:r>
      <w:r w:rsidR="00085C51" w:rsidRPr="009F7428">
        <w:rPr>
          <w:b/>
          <w:sz w:val="28"/>
        </w:rPr>
        <w:t>117</w:t>
      </w:r>
      <w:r w:rsidR="00146EA0" w:rsidRPr="009F7428">
        <w:rPr>
          <w:b/>
          <w:sz w:val="28"/>
        </w:rPr>
        <w:t xml:space="preserve"> см.</w:t>
      </w:r>
      <w:r w:rsidR="00146EA0" w:rsidRPr="009F7428">
        <w:rPr>
          <w:sz w:val="28"/>
        </w:rPr>
        <w:t xml:space="preserve">), </w:t>
      </w:r>
      <w:r w:rsidR="00146EA0" w:rsidRPr="009F7428">
        <w:rPr>
          <w:b/>
          <w:sz w:val="28"/>
          <w:lang w:val="en-US"/>
        </w:rPr>
        <w:t>m</w:t>
      </w:r>
      <w:r w:rsidR="00146EA0" w:rsidRPr="009F7428">
        <w:rPr>
          <w:b/>
          <w:sz w:val="28"/>
          <w:vertAlign w:val="subscript"/>
        </w:rPr>
        <w:t>сл</w:t>
      </w:r>
      <w:r w:rsidR="00146EA0" w:rsidRPr="009F7428">
        <w:rPr>
          <w:b/>
          <w:sz w:val="28"/>
        </w:rPr>
        <w:t xml:space="preserve">=0,95 </w:t>
      </w:r>
      <w:r w:rsidR="00146EA0" w:rsidRPr="009F7428">
        <w:rPr>
          <w:sz w:val="28"/>
        </w:rPr>
        <w:t xml:space="preserve">(при </w:t>
      </w:r>
      <w:r>
        <w:rPr>
          <w:sz w:val="28"/>
        </w:rPr>
        <w:pict>
          <v:shape id="_x0000_i1117" type="#_x0000_t75" style="width:21pt;height:14.25pt">
            <v:imagedata r:id="rId100" o:title=""/>
          </v:shape>
        </w:pict>
      </w:r>
      <w:r w:rsidR="00146EA0" w:rsidRPr="009F7428">
        <w:rPr>
          <w:sz w:val="28"/>
        </w:rPr>
        <w:t xml:space="preserve">42 мм.) и </w:t>
      </w:r>
      <w:r w:rsidR="00146EA0" w:rsidRPr="009F7428">
        <w:rPr>
          <w:b/>
          <w:sz w:val="28"/>
          <w:lang w:val="en-US"/>
        </w:rPr>
        <w:t>m</w:t>
      </w:r>
      <w:r w:rsidR="00146EA0" w:rsidRPr="009F7428">
        <w:rPr>
          <w:b/>
          <w:sz w:val="28"/>
          <w:vertAlign w:val="subscript"/>
        </w:rPr>
        <w:t>гн</w:t>
      </w:r>
      <w:r w:rsidR="00146EA0" w:rsidRPr="009F7428">
        <w:rPr>
          <w:b/>
          <w:sz w:val="28"/>
        </w:rPr>
        <w:t xml:space="preserve">=1,0 </w:t>
      </w:r>
      <w:r w:rsidR="00146EA0" w:rsidRPr="009F7428">
        <w:rPr>
          <w:sz w:val="28"/>
        </w:rPr>
        <w:t xml:space="preserve">(при </w:t>
      </w:r>
      <w:r>
        <w:rPr>
          <w:sz w:val="28"/>
        </w:rPr>
        <w:pict>
          <v:shape id="_x0000_i1118" type="#_x0000_t75" style="width:23.25pt;height:30.75pt">
            <v:imagedata r:id="rId101" o:title=""/>
          </v:shape>
        </w:pict>
      </w:r>
      <w:r w:rsidR="00085C51" w:rsidRPr="009F7428">
        <w:rPr>
          <w:sz w:val="28"/>
        </w:rPr>
        <w:t>946&gt;</w:t>
      </w:r>
      <w:r w:rsidR="00146EA0" w:rsidRPr="009F7428">
        <w:rPr>
          <w:sz w:val="28"/>
        </w:rPr>
        <w:t xml:space="preserve">500) величина расчетного сопротивления будет равна 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9" type="#_x0000_t75" style="width:300.75pt;height:18.75pt">
            <v:imagedata r:id="rId102" o:title=""/>
          </v:shape>
        </w:pic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Для принятого сечения имеем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20" type="#_x0000_t75" style="width:155.25pt;height:18pt">
            <v:imagedata r:id="rId103" o:title=""/>
          </v:shape>
        </w:pict>
      </w: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21" type="#_x0000_t75" style="width:171pt;height:33pt">
            <v:imagedata r:id="rId104" o:title=""/>
          </v:shape>
        </w:pict>
      </w: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22" type="#_x0000_t75" style="width:183.75pt;height:34.5pt">
            <v:imagedata r:id="rId105" o:title=""/>
          </v:shape>
        </w:pic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146EA0" w:rsidRPr="00A42345" w:rsidRDefault="00AC7D82" w:rsidP="009F7428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9F7428">
        <w:rPr>
          <w:b/>
          <w:sz w:val="28"/>
          <w:szCs w:val="28"/>
        </w:rPr>
        <w:t xml:space="preserve">4.2 </w:t>
      </w:r>
      <w:r w:rsidR="00A42345">
        <w:rPr>
          <w:b/>
          <w:sz w:val="28"/>
          <w:szCs w:val="28"/>
        </w:rPr>
        <w:t>Проверка прочности сечений</w:t>
      </w:r>
    </w:p>
    <w:p w:rsidR="00AC7D82" w:rsidRPr="009F7428" w:rsidRDefault="00AC7D82" w:rsidP="009F7428">
      <w:pPr>
        <w:suppressAutoHyphens/>
        <w:spacing w:line="360" w:lineRule="auto"/>
        <w:ind w:firstLine="709"/>
        <w:jc w:val="both"/>
        <w:rPr>
          <w:sz w:val="28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9F7428">
        <w:rPr>
          <w:sz w:val="28"/>
        </w:rPr>
        <w:t xml:space="preserve">Проверяем прочность наиболее нагруженного сечения (с максимальным изгибающим моментом) т.е. сечения 3, где </w:t>
      </w:r>
      <w:r w:rsidRPr="009F7428">
        <w:rPr>
          <w:b/>
          <w:sz w:val="28"/>
          <w:lang w:val="en-US"/>
        </w:rPr>
        <w:t>M</w:t>
      </w:r>
      <w:r w:rsidRPr="009F7428">
        <w:rPr>
          <w:b/>
          <w:sz w:val="28"/>
        </w:rPr>
        <w:t>=</w:t>
      </w:r>
      <w:r w:rsidR="00085C51" w:rsidRPr="009F7428">
        <w:rPr>
          <w:b/>
          <w:sz w:val="28"/>
        </w:rPr>
        <w:t>-286.8</w:t>
      </w:r>
      <w:r w:rsidRPr="009F7428">
        <w:rPr>
          <w:b/>
          <w:sz w:val="28"/>
        </w:rPr>
        <w:t xml:space="preserve"> кН м, </w:t>
      </w:r>
      <w:r w:rsidRPr="009F7428">
        <w:rPr>
          <w:b/>
          <w:sz w:val="28"/>
          <w:lang w:val="en-US"/>
        </w:rPr>
        <w:t>N</w:t>
      </w:r>
      <w:r w:rsidRPr="009F7428">
        <w:rPr>
          <w:b/>
          <w:sz w:val="28"/>
        </w:rPr>
        <w:t>=-</w:t>
      </w:r>
      <w:r w:rsidR="00085C51" w:rsidRPr="009F7428">
        <w:rPr>
          <w:b/>
          <w:sz w:val="28"/>
        </w:rPr>
        <w:t>299.434</w:t>
      </w:r>
      <w:r w:rsidRPr="009F7428">
        <w:rPr>
          <w:b/>
          <w:sz w:val="28"/>
        </w:rPr>
        <w:t xml:space="preserve"> кН.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Находим значение коэффициента </w:t>
      </w:r>
      <w:r w:rsidR="00B635BE">
        <w:rPr>
          <w:sz w:val="28"/>
        </w:rPr>
        <w:pict>
          <v:shape id="_x0000_i1123" type="#_x0000_t75" style="width:9.75pt;height:15pt">
            <v:imagedata r:id="rId106" o:title=""/>
          </v:shape>
        </w:pict>
      </w:r>
      <w:r w:rsidRPr="009F7428">
        <w:rPr>
          <w:sz w:val="28"/>
        </w:rPr>
        <w:t xml:space="preserve">, для чего сначала подсчитываем коэффициент </w:t>
      </w:r>
      <w:r w:rsidR="00B635BE">
        <w:rPr>
          <w:sz w:val="28"/>
        </w:rPr>
        <w:pict>
          <v:shape id="_x0000_i1124" type="#_x0000_t75" style="width:11.25pt;height:12.75pt">
            <v:imagedata r:id="rId107" o:title=""/>
          </v:shape>
        </w:pict>
      </w:r>
      <w:r w:rsidRPr="009F7428">
        <w:rPr>
          <w:sz w:val="28"/>
        </w:rPr>
        <w:t xml:space="preserve"> по формуле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5" type="#_x0000_t75" style="width:3in;height:36.75pt">
            <v:imagedata r:id="rId108" o:title=""/>
          </v:shape>
        </w:pict>
      </w: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6" type="#_x0000_t75" style="width:241.5pt;height:34.5pt">
            <v:imagedata r:id="rId109" o:title=""/>
          </v:shape>
        </w:pic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Проверяем прочность сечения по формуле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7" type="#_x0000_t75" style="width:177.75pt;height:33pt">
            <v:imagedata r:id="rId110" o:title=""/>
          </v:shape>
        </w:pict>
      </w: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8" type="#_x0000_t75" style="width:273pt;height:35.25pt">
            <v:imagedata r:id="rId111" o:title=""/>
          </v:shape>
        </w:pic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b/>
          <w:sz w:val="28"/>
        </w:rPr>
        <w:t xml:space="preserve">Вывод: </w:t>
      </w:r>
      <w:r w:rsidRPr="009F7428">
        <w:rPr>
          <w:sz w:val="28"/>
        </w:rPr>
        <w:t>Прочность сечения обеспечена.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Проверяем клеевые швы на скалывание: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9" type="#_x0000_t75" style="width:104.25pt;height:30.75pt">
            <v:imagedata r:id="rId112" o:title=""/>
          </v:shape>
        </w:pict>
      </w: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0" type="#_x0000_t75" style="width:300pt;height:33pt">
            <v:imagedata r:id="rId113" o:title=""/>
          </v:shape>
        </w:pic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b/>
          <w:sz w:val="28"/>
        </w:rPr>
        <w:t xml:space="preserve">Вывод: </w:t>
      </w:r>
      <w:r w:rsidRPr="009F7428">
        <w:rPr>
          <w:sz w:val="28"/>
        </w:rPr>
        <w:t>Прочность клеевых швов на скалывание обеспечена.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Проверку устойчивости арки производим по формуле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1" type="#_x0000_t75" style="width:185.25pt;height:44.25pt">
            <v:imagedata r:id="rId114" o:title=""/>
          </v:shape>
        </w:pict>
      </w:r>
      <w:r w:rsidR="00146EA0" w:rsidRPr="009F7428">
        <w:rPr>
          <w:sz w:val="28"/>
        </w:rPr>
        <w:t>.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9F7428">
        <w:rPr>
          <w:sz w:val="28"/>
        </w:rPr>
        <w:t xml:space="preserve">Считаем, что арка раскреплена по верхней кромке связями, которые ставятся через </w:t>
      </w:r>
      <w:smartTag w:uri="urn:schemas-microsoft-com:office:smarttags" w:element="metricconverter">
        <w:smartTagPr>
          <w:attr w:name="ProductID" w:val="3 м"/>
        </w:smartTagPr>
        <w:r w:rsidRPr="009F7428">
          <w:rPr>
            <w:sz w:val="28"/>
          </w:rPr>
          <w:t>3 м</w:t>
        </w:r>
      </w:smartTag>
      <w:r w:rsidRPr="009F7428">
        <w:rPr>
          <w:sz w:val="28"/>
        </w:rPr>
        <w:t xml:space="preserve">. Нижняя кромка не имеет раскреплений, т.е. вертикальные и горизонтальные связи по нижним поясам отсутствуют. Учитывая, что расчетная нагрузка в проверяемом выше сечении создает положительные изгибающие моменты, за расчетный участок </w:t>
      </w:r>
      <w:r w:rsidRPr="009F7428">
        <w:rPr>
          <w:b/>
          <w:sz w:val="28"/>
          <w:lang w:val="en-US"/>
        </w:rPr>
        <w:t>l</w:t>
      </w:r>
      <w:r w:rsidRPr="009F7428">
        <w:rPr>
          <w:b/>
          <w:sz w:val="28"/>
          <w:vertAlign w:val="subscript"/>
        </w:rPr>
        <w:t>р</w:t>
      </w:r>
      <w:r w:rsidRPr="009F7428">
        <w:rPr>
          <w:b/>
          <w:sz w:val="28"/>
        </w:rPr>
        <w:t xml:space="preserve"> </w:t>
      </w:r>
      <w:r w:rsidRPr="009F7428">
        <w:rPr>
          <w:sz w:val="28"/>
        </w:rPr>
        <w:t xml:space="preserve">принимаем расстояние между связями, т.е. </w:t>
      </w:r>
      <w:r w:rsidRPr="009F7428">
        <w:rPr>
          <w:b/>
          <w:sz w:val="28"/>
          <w:lang w:val="en-US"/>
        </w:rPr>
        <w:t>l</w:t>
      </w:r>
      <w:r w:rsidRPr="009F7428">
        <w:rPr>
          <w:b/>
          <w:sz w:val="28"/>
          <w:vertAlign w:val="subscript"/>
        </w:rPr>
        <w:t>р</w:t>
      </w:r>
      <w:r w:rsidRPr="009F7428">
        <w:rPr>
          <w:b/>
          <w:sz w:val="28"/>
        </w:rPr>
        <w:t>=3000 мм.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Подсчитываем коэффициенты</w:t>
      </w:r>
      <w:r w:rsidRPr="009F7428">
        <w:rPr>
          <w:sz w:val="28"/>
          <w:lang w:val="en-US"/>
        </w:rPr>
        <w:t>: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2" type="#_x0000_t75" style="width:210.75pt;height:36.75pt">
            <v:imagedata r:id="rId115" o:title=""/>
          </v:shape>
        </w:pict>
      </w:r>
      <w:r w:rsidR="00146EA0" w:rsidRPr="009F7428">
        <w:rPr>
          <w:sz w:val="28"/>
        </w:rPr>
        <w:t xml:space="preserve"> при гибкости </w:t>
      </w:r>
      <w:r>
        <w:rPr>
          <w:sz w:val="28"/>
        </w:rPr>
        <w:pict>
          <v:shape id="_x0000_i1133" type="#_x0000_t75" style="width:110.25pt;height:33pt">
            <v:imagedata r:id="rId116" o:title=""/>
          </v:shape>
        </w:pict>
      </w: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4" type="#_x0000_t75" style="width:219pt;height:36.75pt">
            <v:imagedata r:id="rId117" o:title=""/>
          </v:shape>
        </w:pic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9F7428">
        <w:rPr>
          <w:sz w:val="28"/>
        </w:rPr>
        <w:t xml:space="preserve">(коэффициент </w:t>
      </w:r>
      <w:r w:rsidRPr="009F7428">
        <w:rPr>
          <w:b/>
          <w:sz w:val="28"/>
          <w:lang w:val="en-US"/>
        </w:rPr>
        <w:t>k</w:t>
      </w:r>
      <w:r w:rsidRPr="009F7428">
        <w:rPr>
          <w:b/>
          <w:sz w:val="28"/>
          <w:vertAlign w:val="subscript"/>
        </w:rPr>
        <w:t>ф</w:t>
      </w:r>
      <w:r w:rsidRPr="009F7428">
        <w:rPr>
          <w:sz w:val="28"/>
        </w:rPr>
        <w:t xml:space="preserve"> принят равным 1,0 ввиду небольшого изменения моментов на концах рассматриваемого участка </w:t>
      </w:r>
      <w:r w:rsidRPr="009F7428">
        <w:rPr>
          <w:b/>
          <w:sz w:val="28"/>
          <w:lang w:val="en-US"/>
        </w:rPr>
        <w:t>l</w:t>
      </w:r>
      <w:r w:rsidRPr="009F7428">
        <w:rPr>
          <w:b/>
          <w:sz w:val="28"/>
          <w:vertAlign w:val="subscript"/>
        </w:rPr>
        <w:t>р</w:t>
      </w:r>
      <w:r w:rsidRPr="009F7428">
        <w:rPr>
          <w:b/>
          <w:sz w:val="28"/>
        </w:rPr>
        <w:t>).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Проверяем устойчивость арки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135" type="#_x0000_t75" style="width:324.75pt;height:39.75pt">
            <v:imagedata r:id="rId118" o:title=""/>
          </v:shape>
        </w:pic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b/>
          <w:sz w:val="28"/>
        </w:rPr>
        <w:t xml:space="preserve">Вывод: </w:t>
      </w:r>
      <w:r w:rsidRPr="009F7428">
        <w:rPr>
          <w:sz w:val="28"/>
        </w:rPr>
        <w:t>Устойчивость обеспечена.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Однако арку необходимо проверить еще на устойчивость плоской формы деформирования с учетом сочетания нагрузок, которые вызывают отрицательные изгибающие моменты (растяжение в верхней кромке и сжатие в нижней). Расчетные усилия будут равны: </w:t>
      </w:r>
      <w:r w:rsidRPr="009F7428">
        <w:rPr>
          <w:sz w:val="28"/>
          <w:lang w:val="en-US"/>
        </w:rPr>
        <w:t>M</w:t>
      </w:r>
      <w:r w:rsidR="00C469C4" w:rsidRPr="009F7428">
        <w:rPr>
          <w:sz w:val="28"/>
        </w:rPr>
        <w:t>=-286,8</w:t>
      </w:r>
      <w:r w:rsidRPr="009F7428">
        <w:rPr>
          <w:sz w:val="28"/>
        </w:rPr>
        <w:t xml:space="preserve"> кНм, </w:t>
      </w:r>
      <w:r w:rsidRPr="009F7428">
        <w:rPr>
          <w:sz w:val="28"/>
          <w:lang w:val="en-US"/>
        </w:rPr>
        <w:t>N</w:t>
      </w:r>
      <w:r w:rsidRPr="009F7428">
        <w:rPr>
          <w:sz w:val="28"/>
        </w:rPr>
        <w:t>=-</w:t>
      </w:r>
      <w:r w:rsidR="00C469C4" w:rsidRPr="009F7428">
        <w:rPr>
          <w:sz w:val="28"/>
        </w:rPr>
        <w:t>299,434</w:t>
      </w:r>
      <w:r w:rsidRPr="009F7428">
        <w:rPr>
          <w:sz w:val="28"/>
        </w:rPr>
        <w:t xml:space="preserve"> кН.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Для такого случая имеем: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136" type="#_x0000_t75" style="width:167.25pt;height:20.25pt">
            <v:imagedata r:id="rId119" o:title=""/>
          </v:shape>
        </w:pict>
      </w: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137" type="#_x0000_t75" style="width:173.25pt;height:36pt">
            <v:imagedata r:id="rId120" o:title=""/>
          </v:shape>
        </w:pict>
      </w: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138" type="#_x0000_t75" style="width:96pt;height:30.75pt">
            <v:imagedata r:id="rId121" o:title=""/>
          </v:shape>
        </w:pict>
      </w: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139" type="#_x0000_t75" style="width:159pt;height:33pt">
            <v:imagedata r:id="rId122" o:title=""/>
          </v:shape>
        </w:pic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Величины коэффициентов, учитывающих закрепление из плоскости деформирования со стороны растянутой от момента М кромки. При </w:t>
      </w:r>
      <w:r w:rsidRPr="009F7428">
        <w:rPr>
          <w:sz w:val="28"/>
          <w:lang w:val="en-US"/>
        </w:rPr>
        <w:t>m</w:t>
      </w:r>
      <w:r w:rsidRPr="009F7428">
        <w:rPr>
          <w:sz w:val="28"/>
        </w:rPr>
        <w:t xml:space="preserve">&gt;4 (в нашем случае </w:t>
      </w:r>
      <w:r w:rsidR="00B635BE">
        <w:rPr>
          <w:sz w:val="28"/>
        </w:rPr>
        <w:pict>
          <v:shape id="_x0000_i1140" type="#_x0000_t75" style="width:156pt;height:35.25pt">
            <v:imagedata r:id="rId123" o:title=""/>
          </v:shape>
        </w:pict>
      </w:r>
      <w:r w:rsidRPr="009F7428">
        <w:rPr>
          <w:sz w:val="28"/>
        </w:rPr>
        <w:t>) они имеют следующие значения: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141" type="#_x0000_t75" style="width:408pt;height:42.75pt">
            <v:imagedata r:id="rId124" o:title=""/>
          </v:shape>
        </w:pict>
      </w: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142" type="#_x0000_t75" style="width:380.25pt;height:38.25pt">
            <v:imagedata r:id="rId125" o:title=""/>
          </v:shape>
        </w:pic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где </w:t>
      </w:r>
      <w:r w:rsidR="00B635BE">
        <w:rPr>
          <w:sz w:val="28"/>
        </w:rPr>
        <w:pict>
          <v:shape id="_x0000_i1143" type="#_x0000_t75" style="width:56.25pt;height:17.25pt">
            <v:imagedata r:id="rId126" o:title=""/>
          </v:shape>
        </w:pict>
      </w:r>
      <w:r w:rsidRPr="009F7428">
        <w:rPr>
          <w:sz w:val="28"/>
        </w:rPr>
        <w:t xml:space="preserve">-центральный угол, рад, определяющий участок </w:t>
      </w:r>
      <w:r w:rsidR="00B635BE">
        <w:rPr>
          <w:sz w:val="28"/>
        </w:rPr>
        <w:pict>
          <v:shape id="_x0000_i1144" type="#_x0000_t75" style="width:90.75pt;height:20.25pt">
            <v:imagedata r:id="rId127" o:title=""/>
          </v:shape>
        </w:pic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9F7428">
        <w:rPr>
          <w:sz w:val="28"/>
        </w:rPr>
        <w:t>Проверяем устойчивость арки</w:t>
      </w:r>
      <w:r w:rsidRPr="009F7428">
        <w:rPr>
          <w:sz w:val="28"/>
          <w:lang w:val="en-US"/>
        </w:rPr>
        <w:t>: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145" type="#_x0000_t75" style="width:386.25pt;height:35.25pt">
            <v:imagedata r:id="rId128" o:title=""/>
          </v:shape>
        </w:pic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b/>
          <w:sz w:val="28"/>
        </w:rPr>
        <w:t xml:space="preserve">Вывод: </w:t>
      </w:r>
      <w:r w:rsidRPr="009F7428">
        <w:rPr>
          <w:sz w:val="28"/>
        </w:rPr>
        <w:t>Устойчивость обеспечена.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Проверяем устойчивость арки из плоскости: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146" type="#_x0000_t75" style="width:308.25pt;height:35.25pt">
            <v:imagedata r:id="rId129" o:title=""/>
          </v:shape>
        </w:pic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42345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где </w:t>
      </w:r>
      <w:r w:rsidR="00B635BE">
        <w:rPr>
          <w:sz w:val="28"/>
        </w:rPr>
        <w:pict>
          <v:shape id="_x0000_i1147" type="#_x0000_t75" style="width:213pt;height:39.75pt">
            <v:imagedata r:id="rId130" o:title=""/>
          </v:shape>
        </w:pict>
      </w:r>
      <w:r w:rsidR="009F7428">
        <w:rPr>
          <w:sz w:val="28"/>
        </w:rPr>
        <w:t xml:space="preserve"> </w:t>
      </w:r>
    </w:p>
    <w:p w:rsidR="00A42345" w:rsidRDefault="00A42345">
      <w:pPr>
        <w:rPr>
          <w:sz w:val="28"/>
        </w:rPr>
      </w:pPr>
      <w:r>
        <w:rPr>
          <w:sz w:val="28"/>
        </w:rPr>
        <w:br w:type="page"/>
      </w:r>
    </w:p>
    <w:p w:rsidR="00146EA0" w:rsidRDefault="00146EA0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A42345">
        <w:rPr>
          <w:sz w:val="28"/>
        </w:rPr>
        <w:t>Таким образом, принятое сечение арки удовлетворяет требованиям прочности и устойчивости.</w:t>
      </w:r>
    </w:p>
    <w:p w:rsidR="00A42345" w:rsidRP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pStyle w:val="ad"/>
        <w:numPr>
          <w:ilvl w:val="1"/>
          <w:numId w:val="1"/>
        </w:numPr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 w:rsidRPr="009F7428">
        <w:rPr>
          <w:b/>
          <w:sz w:val="28"/>
          <w:szCs w:val="28"/>
        </w:rPr>
        <w:t>Расчет затяжки</w:t>
      </w:r>
    </w:p>
    <w:p w:rsidR="00AC7D82" w:rsidRPr="009F7428" w:rsidRDefault="00AC7D82" w:rsidP="009F7428">
      <w:pPr>
        <w:suppressAutoHyphens/>
        <w:spacing w:line="360" w:lineRule="auto"/>
        <w:ind w:firstLine="709"/>
        <w:jc w:val="both"/>
        <w:rPr>
          <w:sz w:val="28"/>
        </w:rPr>
      </w:pPr>
    </w:p>
    <w:p w:rsidR="00A42345" w:rsidRDefault="00146EA0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9F7428">
        <w:rPr>
          <w:sz w:val="28"/>
        </w:rPr>
        <w:t xml:space="preserve">Максимальное усилие в затяжке 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A42345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A42345">
        <w:rPr>
          <w:sz w:val="28"/>
        </w:rPr>
        <w:t>Н=</w:t>
      </w:r>
      <w:r w:rsidR="007215E4" w:rsidRPr="00A42345">
        <w:rPr>
          <w:sz w:val="28"/>
        </w:rPr>
        <w:t>113,925</w:t>
      </w:r>
      <w:r w:rsidRPr="00A42345">
        <w:rPr>
          <w:sz w:val="28"/>
        </w:rPr>
        <w:t>+</w:t>
      </w:r>
      <w:r w:rsidR="007215E4" w:rsidRPr="00A42345">
        <w:rPr>
          <w:sz w:val="28"/>
        </w:rPr>
        <w:t>347,288</w:t>
      </w:r>
      <w:r w:rsidRPr="00A42345">
        <w:rPr>
          <w:sz w:val="28"/>
        </w:rPr>
        <w:t>=</w:t>
      </w:r>
      <w:r w:rsidR="007215E4" w:rsidRPr="00A42345">
        <w:rPr>
          <w:sz w:val="28"/>
        </w:rPr>
        <w:t>461,213</w:t>
      </w:r>
      <w:r w:rsidRPr="00A42345">
        <w:rPr>
          <w:sz w:val="28"/>
        </w:rPr>
        <w:t xml:space="preserve"> кН.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Затяжка выполнена из двух стальных уголков марки ВСт3пс6-1.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Требуемая площадь уголков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8" type="#_x0000_t75" style="width:180pt;height:33.75pt">
            <v:imagedata r:id="rId131" o:title=""/>
          </v:shape>
        </w:pic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а одного уголка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9" type="#_x0000_t75" style="width:128.25pt;height:33pt">
            <v:imagedata r:id="rId132" o:title=""/>
          </v:shape>
        </w:pic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Принимаем уголок </w:t>
      </w:r>
      <w:r w:rsidR="007215E4" w:rsidRPr="009F7428">
        <w:rPr>
          <w:sz w:val="28"/>
        </w:rPr>
        <w:t>90</w:t>
      </w:r>
      <w:r w:rsidRPr="009F7428">
        <w:rPr>
          <w:sz w:val="28"/>
          <w:lang w:val="en-US"/>
        </w:rPr>
        <w:t>x</w:t>
      </w:r>
      <w:r w:rsidR="007215E4" w:rsidRPr="009F7428">
        <w:rPr>
          <w:sz w:val="28"/>
        </w:rPr>
        <w:t>9</w:t>
      </w:r>
      <w:r w:rsidRPr="009F7428">
        <w:rPr>
          <w:sz w:val="28"/>
        </w:rPr>
        <w:t>0</w:t>
      </w:r>
      <w:r w:rsidRPr="009F7428">
        <w:rPr>
          <w:sz w:val="28"/>
          <w:lang w:val="en-US"/>
        </w:rPr>
        <w:t>x</w:t>
      </w:r>
      <w:r w:rsidR="007215E4" w:rsidRPr="009F7428">
        <w:rPr>
          <w:sz w:val="28"/>
        </w:rPr>
        <w:t>7</w:t>
      </w:r>
      <w:r w:rsidRPr="009F7428">
        <w:rPr>
          <w:sz w:val="28"/>
        </w:rPr>
        <w:t xml:space="preserve"> (</w:t>
      </w:r>
      <w:r w:rsidRPr="009F7428">
        <w:rPr>
          <w:sz w:val="28"/>
          <w:lang w:val="en-US"/>
        </w:rPr>
        <w:t>F</w:t>
      </w:r>
      <w:r w:rsidRPr="009F7428">
        <w:rPr>
          <w:sz w:val="28"/>
        </w:rPr>
        <w:t>=</w:t>
      </w:r>
      <w:r w:rsidR="007215E4" w:rsidRPr="009F7428">
        <w:rPr>
          <w:sz w:val="28"/>
        </w:rPr>
        <w:t>12,28</w:t>
      </w:r>
      <w:r w:rsidRPr="009F7428">
        <w:rPr>
          <w:sz w:val="28"/>
        </w:rPr>
        <w:t xml:space="preserve"> см</w:t>
      </w:r>
      <w:r w:rsidRPr="009F7428">
        <w:rPr>
          <w:sz w:val="28"/>
          <w:vertAlign w:val="superscript"/>
        </w:rPr>
        <w:t>2</w:t>
      </w:r>
      <w:r w:rsidRPr="009F7428">
        <w:rPr>
          <w:sz w:val="28"/>
        </w:rPr>
        <w:t xml:space="preserve"> &gt; </w:t>
      </w:r>
      <w:r w:rsidR="007215E4" w:rsidRPr="009F7428">
        <w:rPr>
          <w:sz w:val="28"/>
        </w:rPr>
        <w:t>11,3</w:t>
      </w:r>
      <w:r w:rsidRPr="009F7428">
        <w:rPr>
          <w:sz w:val="28"/>
        </w:rPr>
        <w:t xml:space="preserve"> см</w:t>
      </w:r>
      <w:r w:rsidRPr="009F7428">
        <w:rPr>
          <w:sz w:val="28"/>
          <w:vertAlign w:val="superscript"/>
        </w:rPr>
        <w:t>2</w:t>
      </w:r>
      <w:r w:rsidRPr="009F7428">
        <w:rPr>
          <w:sz w:val="28"/>
        </w:rPr>
        <w:t>).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</w:p>
    <w:p w:rsidR="00146EA0" w:rsidRPr="00A42345" w:rsidRDefault="00AC7D82" w:rsidP="009F7428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9F7428">
        <w:rPr>
          <w:b/>
          <w:sz w:val="28"/>
          <w:szCs w:val="28"/>
        </w:rPr>
        <w:t xml:space="preserve">4.3 </w:t>
      </w:r>
      <w:r w:rsidR="00146EA0" w:rsidRPr="009F7428">
        <w:rPr>
          <w:b/>
          <w:sz w:val="28"/>
          <w:szCs w:val="28"/>
        </w:rPr>
        <w:t>Расчет узлов</w:t>
      </w:r>
    </w:p>
    <w:p w:rsidR="0033579D" w:rsidRPr="009F7428" w:rsidRDefault="0033579D" w:rsidP="009F7428">
      <w:pPr>
        <w:suppressAutoHyphens/>
        <w:spacing w:line="360" w:lineRule="auto"/>
        <w:ind w:firstLine="709"/>
        <w:jc w:val="both"/>
        <w:rPr>
          <w:b/>
          <w:sz w:val="28"/>
          <w:szCs w:val="26"/>
        </w:rPr>
      </w:pPr>
    </w:p>
    <w:p w:rsidR="0033579D" w:rsidRPr="009F7428" w:rsidRDefault="00146EA0" w:rsidP="009F7428">
      <w:pPr>
        <w:suppressAutoHyphens/>
        <w:spacing w:line="360" w:lineRule="auto"/>
        <w:ind w:firstLine="709"/>
        <w:jc w:val="both"/>
        <w:rPr>
          <w:b/>
          <w:sz w:val="28"/>
          <w:szCs w:val="26"/>
        </w:rPr>
      </w:pPr>
      <w:r w:rsidRPr="009F7428">
        <w:rPr>
          <w:b/>
          <w:sz w:val="28"/>
          <w:szCs w:val="26"/>
        </w:rPr>
        <w:t>Опорный узел.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Расчетные усилия: </w:t>
      </w:r>
      <w:r w:rsidRPr="009F7428">
        <w:rPr>
          <w:sz w:val="28"/>
          <w:lang w:val="en-US"/>
        </w:rPr>
        <w:t>N</w:t>
      </w:r>
      <w:r w:rsidRPr="009F7428">
        <w:rPr>
          <w:sz w:val="28"/>
        </w:rPr>
        <w:t>=</w:t>
      </w:r>
      <w:r w:rsidR="007215E4" w:rsidRPr="009F7428">
        <w:rPr>
          <w:sz w:val="28"/>
        </w:rPr>
        <w:t>530,829</w:t>
      </w:r>
      <w:r w:rsidRPr="009F7428">
        <w:rPr>
          <w:sz w:val="28"/>
        </w:rPr>
        <w:t xml:space="preserve"> кН, </w:t>
      </w:r>
      <w:r w:rsidRPr="009F7428">
        <w:rPr>
          <w:sz w:val="28"/>
          <w:lang w:val="en-US"/>
        </w:rPr>
        <w:t>Q</w:t>
      </w:r>
      <w:r w:rsidRPr="009F7428">
        <w:rPr>
          <w:sz w:val="28"/>
        </w:rPr>
        <w:t>=</w:t>
      </w:r>
      <w:r w:rsidR="007215E4" w:rsidRPr="009F7428">
        <w:rPr>
          <w:sz w:val="28"/>
        </w:rPr>
        <w:t>58,8</w:t>
      </w:r>
      <w:r w:rsidRPr="009F7428">
        <w:rPr>
          <w:sz w:val="28"/>
        </w:rPr>
        <w:t xml:space="preserve"> кН.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Конструкцию опорного узла принимаем с валиковым шарниром. Материал шарнира- сталь марки </w:t>
      </w:r>
      <w:r w:rsidR="007215E4" w:rsidRPr="009F7428">
        <w:rPr>
          <w:sz w:val="28"/>
        </w:rPr>
        <w:t>10Г2С1</w:t>
      </w:r>
      <w:r w:rsidRPr="009F7428">
        <w:rPr>
          <w:sz w:val="28"/>
        </w:rPr>
        <w:t xml:space="preserve"> (</w:t>
      </w:r>
      <w:r w:rsidRPr="009F7428">
        <w:rPr>
          <w:sz w:val="28"/>
          <w:lang w:val="en-US"/>
        </w:rPr>
        <w:t>R</w:t>
      </w:r>
      <w:r w:rsidRPr="009F7428">
        <w:rPr>
          <w:sz w:val="28"/>
          <w:vertAlign w:val="subscript"/>
          <w:lang w:val="en-US"/>
        </w:rPr>
        <w:t>y</w:t>
      </w:r>
      <w:r w:rsidRPr="009F7428">
        <w:rPr>
          <w:sz w:val="28"/>
        </w:rPr>
        <w:t>=</w:t>
      </w:r>
      <w:r w:rsidR="007215E4" w:rsidRPr="009F7428">
        <w:rPr>
          <w:sz w:val="28"/>
        </w:rPr>
        <w:t>310</w:t>
      </w:r>
      <w:r w:rsidRPr="009F7428">
        <w:rPr>
          <w:sz w:val="28"/>
        </w:rPr>
        <w:t xml:space="preserve"> МПа).</w:t>
      </w:r>
    </w:p>
    <w:p w:rsidR="00A42345" w:rsidRDefault="00A42345">
      <w:pPr>
        <w:rPr>
          <w:sz w:val="28"/>
        </w:rPr>
      </w:pPr>
      <w:r>
        <w:rPr>
          <w:sz w:val="28"/>
        </w:rPr>
        <w:br w:type="page"/>
      </w:r>
    </w:p>
    <w:p w:rsidR="00A42345" w:rsidRDefault="00B635BE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  <w:sz w:val="28"/>
        </w:rPr>
        <w:pict>
          <v:shape id="Рисунок 10" o:spid="_x0000_i1150" type="#_x0000_t75" alt="Описание: OpUsel" style="width:202.5pt;height:187.5pt;visibility:visible">
            <v:imagedata r:id="rId133" o:title="OpUsel" croptop="9741f" cropbottom="12560f" cropleft="19003f" cropright="11839f" gain="109227f" blacklevel="-6554f"/>
          </v:shape>
        </w:pict>
      </w:r>
    </w:p>
    <w:p w:rsidR="00A42345" w:rsidRPr="009F7428" w:rsidRDefault="00A42345" w:rsidP="00A42345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Рис.4 – схема опорного узла.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Расчет валикового шарнира на изгиб и упорных пластин на смятие производим на равнодействующую усилий </w:t>
      </w:r>
      <w:r w:rsidRPr="009F7428">
        <w:rPr>
          <w:sz w:val="28"/>
          <w:lang w:val="en-US"/>
        </w:rPr>
        <w:t>N</w:t>
      </w:r>
      <w:r w:rsidRPr="009F7428">
        <w:rPr>
          <w:sz w:val="28"/>
        </w:rPr>
        <w:t xml:space="preserve"> и </w:t>
      </w:r>
      <w:r w:rsidRPr="009F7428">
        <w:rPr>
          <w:sz w:val="28"/>
          <w:lang w:val="en-US"/>
        </w:rPr>
        <w:t>Q</w:t>
      </w:r>
      <w:r w:rsidRPr="009F7428">
        <w:rPr>
          <w:sz w:val="28"/>
        </w:rPr>
        <w:t xml:space="preserve"> в шарнире:</w:t>
      </w:r>
    </w:p>
    <w:p w:rsidR="00DE0BBB" w:rsidRPr="009F7428" w:rsidRDefault="00DE0BBB" w:rsidP="009F7428">
      <w:pPr>
        <w:suppressAutoHyphens/>
        <w:spacing w:line="360" w:lineRule="auto"/>
        <w:ind w:firstLine="709"/>
        <w:jc w:val="both"/>
        <w:rPr>
          <w:sz w:val="28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151" type="#_x0000_t75" style="width:236.25pt;height:21pt">
            <v:imagedata r:id="rId134" o:title=""/>
          </v:shape>
        </w:pic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Принимая расстояние между упорными пластинками в арке </w:t>
      </w:r>
      <w:r w:rsidR="00B635BE">
        <w:rPr>
          <w:sz w:val="28"/>
        </w:rPr>
        <w:pict>
          <v:shape id="_x0000_i1152" type="#_x0000_t75" style="width:107.25pt;height:30.75pt">
            <v:imagedata r:id="rId135" o:title=""/>
          </v:shape>
        </w:pict>
      </w:r>
      <w:r w:rsidRPr="009F7428">
        <w:rPr>
          <w:sz w:val="28"/>
        </w:rPr>
        <w:t>, находим величину изгибающего момента в валике: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3" type="#_x0000_t75" style="width:195pt;height:30.75pt">
            <v:imagedata r:id="rId136" o:title=""/>
          </v:shape>
        </w:pic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Требуемый момент сопротивления валика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4" type="#_x0000_t75" style="width:159pt;height:33pt">
            <v:imagedata r:id="rId137" o:title=""/>
          </v:shape>
        </w:pict>
      </w:r>
      <w:r w:rsidR="00146EA0" w:rsidRPr="009F7428">
        <w:rPr>
          <w:sz w:val="28"/>
        </w:rPr>
        <w:t>;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Принимаем валик диаметром </w:t>
      </w:r>
      <w:r w:rsidRPr="009F7428">
        <w:rPr>
          <w:sz w:val="28"/>
          <w:lang w:val="en-US"/>
        </w:rPr>
        <w:t>d</w:t>
      </w:r>
      <w:r w:rsidRPr="009F7428">
        <w:rPr>
          <w:sz w:val="28"/>
        </w:rPr>
        <w:t>=</w:t>
      </w:r>
      <w:r w:rsidR="00221C5B" w:rsidRPr="009F7428">
        <w:rPr>
          <w:sz w:val="28"/>
        </w:rPr>
        <w:t>75</w:t>
      </w:r>
      <w:r w:rsidRPr="009F7428">
        <w:rPr>
          <w:sz w:val="28"/>
        </w:rPr>
        <w:t xml:space="preserve"> мм. (</w:t>
      </w:r>
      <w:r w:rsidRPr="009F7428">
        <w:rPr>
          <w:sz w:val="28"/>
          <w:lang w:val="en-US"/>
        </w:rPr>
        <w:t>W</w:t>
      </w:r>
      <w:r w:rsidRPr="009F7428">
        <w:rPr>
          <w:sz w:val="28"/>
        </w:rPr>
        <w:t>=</w:t>
      </w:r>
      <w:r w:rsidR="00221C5B" w:rsidRPr="009F7428">
        <w:rPr>
          <w:sz w:val="28"/>
        </w:rPr>
        <w:t>41,4</w:t>
      </w:r>
      <w:r w:rsidRPr="009F7428">
        <w:rPr>
          <w:sz w:val="28"/>
        </w:rPr>
        <w:t xml:space="preserve"> см</w:t>
      </w:r>
      <w:r w:rsidRPr="009F7428">
        <w:rPr>
          <w:sz w:val="28"/>
          <w:vertAlign w:val="superscript"/>
        </w:rPr>
        <w:t xml:space="preserve">3 </w:t>
      </w:r>
      <w:r w:rsidRPr="009F7428">
        <w:rPr>
          <w:sz w:val="28"/>
        </w:rPr>
        <w:t xml:space="preserve">&gt; </w:t>
      </w:r>
      <w:r w:rsidR="00221C5B" w:rsidRPr="009F7428">
        <w:rPr>
          <w:sz w:val="28"/>
        </w:rPr>
        <w:t>41,29</w:t>
      </w:r>
      <w:r w:rsidRPr="009F7428">
        <w:rPr>
          <w:sz w:val="28"/>
        </w:rPr>
        <w:t xml:space="preserve"> см</w:t>
      </w:r>
      <w:r w:rsidRPr="009F7428">
        <w:rPr>
          <w:sz w:val="28"/>
          <w:vertAlign w:val="superscript"/>
        </w:rPr>
        <w:t>3</w:t>
      </w:r>
      <w:r w:rsidRPr="009F7428">
        <w:rPr>
          <w:sz w:val="28"/>
        </w:rPr>
        <w:t>).</w:t>
      </w:r>
    </w:p>
    <w:p w:rsidR="00A42345" w:rsidRDefault="00A42345">
      <w:pPr>
        <w:rPr>
          <w:sz w:val="28"/>
        </w:rPr>
      </w:pPr>
      <w:r>
        <w:rPr>
          <w:sz w:val="28"/>
        </w:rPr>
        <w:br w:type="page"/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Проверяем валик на срез по формуле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5" type="#_x0000_t75" style="width:248.25pt;height:33pt">
            <v:imagedata r:id="rId138" o:title=""/>
          </v:shape>
        </w:pict>
      </w:r>
      <w:r w:rsidR="00146EA0" w:rsidRPr="009F7428">
        <w:rPr>
          <w:sz w:val="28"/>
        </w:rPr>
        <w:t>.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9F7428">
        <w:rPr>
          <w:b/>
          <w:sz w:val="28"/>
        </w:rPr>
        <w:t>Принятый валик удовлетворяет требованиям прочности.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Толщину упорных пластин принимаем из условия смятия. Общая толщина пластин в арке и опорном башмаке должна быть не менее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6" type="#_x0000_t75" style="width:158.25pt;height:33.75pt">
            <v:imagedata r:id="rId139" o:title=""/>
          </v:shape>
        </w:pic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Принимаем толщину пластин в арке равной 1</w:t>
      </w:r>
      <w:r w:rsidR="00221C5B" w:rsidRPr="009F7428">
        <w:rPr>
          <w:sz w:val="28"/>
        </w:rPr>
        <w:t>6</w:t>
      </w:r>
      <w:r w:rsidRPr="009F7428">
        <w:rPr>
          <w:sz w:val="28"/>
        </w:rPr>
        <w:t xml:space="preserve"> мм., а в опорном башмаке- </w:t>
      </w:r>
      <w:r w:rsidR="00221C5B" w:rsidRPr="009F7428">
        <w:rPr>
          <w:sz w:val="28"/>
        </w:rPr>
        <w:t>3</w:t>
      </w:r>
      <w:r w:rsidR="00A764DB" w:rsidRPr="009F7428">
        <w:rPr>
          <w:sz w:val="28"/>
        </w:rPr>
        <w:t>2</w:t>
      </w:r>
      <w:r w:rsidRPr="009F7428">
        <w:rPr>
          <w:sz w:val="28"/>
        </w:rPr>
        <w:t xml:space="preserve"> мм.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Торец арки проверяем на смятие. Величина напряжений смятия при действии расчетной продольной силы не должна превышать расчетного сопротивления смятию (</w:t>
      </w:r>
      <w:r w:rsidRPr="009F7428">
        <w:rPr>
          <w:sz w:val="28"/>
          <w:lang w:val="en-US"/>
        </w:rPr>
        <w:t>R</w:t>
      </w:r>
      <w:r w:rsidRPr="009F7428">
        <w:rPr>
          <w:sz w:val="28"/>
          <w:vertAlign w:val="subscript"/>
        </w:rPr>
        <w:t>СМ</w:t>
      </w:r>
      <w:r w:rsidRPr="009F7428">
        <w:rPr>
          <w:sz w:val="28"/>
        </w:rPr>
        <w:t xml:space="preserve">=14 МПа). Усилие от шарнира передается на башмак длиной </w:t>
      </w:r>
      <w:r w:rsidRPr="009F7428">
        <w:rPr>
          <w:sz w:val="28"/>
          <w:lang w:val="en-US"/>
        </w:rPr>
        <w:t>l</w:t>
      </w:r>
      <w:r w:rsidRPr="009F7428">
        <w:rPr>
          <w:sz w:val="28"/>
          <w:vertAlign w:val="subscript"/>
        </w:rPr>
        <w:t>б</w:t>
      </w:r>
      <w:r w:rsidRPr="009F7428">
        <w:rPr>
          <w:sz w:val="28"/>
        </w:rPr>
        <w:t>=600 мм. через гнутый швеллерный профиль двумя боковыми ребрами.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Площадь смятия торца арки под швеллером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7" type="#_x0000_t75" style="width:126.75pt;height:18.75pt">
            <v:imagedata r:id="rId140" o:title=""/>
          </v:shape>
        </w:pic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Условие прочности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8" type="#_x0000_t75" style="width:260.25pt;height:33.75pt">
            <v:imagedata r:id="rId141" o:title=""/>
          </v:shape>
        </w:pic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Прочность обеспечена.</w:t>
      </w:r>
    </w:p>
    <w:p w:rsidR="00A42345" w:rsidRDefault="00A42345">
      <w:pPr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На болты, присоединяющие оголовок, действуют усилия </w:t>
      </w:r>
      <w:r w:rsidRPr="009F7428">
        <w:rPr>
          <w:sz w:val="28"/>
          <w:lang w:val="en-US"/>
        </w:rPr>
        <w:t>N</w:t>
      </w:r>
      <w:r w:rsidRPr="009F7428">
        <w:rPr>
          <w:sz w:val="28"/>
          <w:vertAlign w:val="subscript"/>
        </w:rPr>
        <w:t>б</w:t>
      </w:r>
      <w:r w:rsidRPr="009F7428">
        <w:rPr>
          <w:sz w:val="28"/>
        </w:rPr>
        <w:t>, вызываемые поперечной силой:</w:t>
      </w:r>
    </w:p>
    <w:p w:rsidR="00A42345" w:rsidRPr="00A42345" w:rsidRDefault="00A42345">
      <w:pPr>
        <w:rPr>
          <w:sz w:val="28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59" type="#_x0000_t75" style="width:159pt;height:30.75pt">
            <v:imagedata r:id="rId142" o:title=""/>
          </v:shape>
        </w:pict>
      </w:r>
      <w:r w:rsidR="00146EA0" w:rsidRPr="009F7428">
        <w:rPr>
          <w:sz w:val="28"/>
        </w:rPr>
        <w:t>.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Необходимый диаметр болта определяем, исходя из его несущей способности, по изгибу: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60" type="#_x0000_t75" style="width:104.25pt;height:18.75pt">
            <v:imagedata r:id="rId143" o:title=""/>
          </v:shape>
        </w:pict>
      </w:r>
      <w:r w:rsidR="00146EA0" w:rsidRPr="009F7428">
        <w:rPr>
          <w:sz w:val="28"/>
        </w:rPr>
        <w:t>.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При </w:t>
      </w:r>
      <w:r w:rsidRPr="009F7428">
        <w:rPr>
          <w:sz w:val="28"/>
          <w:lang w:val="en-US"/>
        </w:rPr>
        <w:t>n</w:t>
      </w:r>
      <w:r w:rsidRPr="009F7428">
        <w:rPr>
          <w:sz w:val="28"/>
        </w:rPr>
        <w:t>=2 (два болта) имеем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1" type="#_x0000_t75" style="width:114.75pt;height:36pt">
            <v:imagedata r:id="rId144" o:title=""/>
          </v:shape>
        </w:pict>
      </w:r>
      <w:r w:rsidR="00146EA0" w:rsidRPr="009F7428">
        <w:rPr>
          <w:sz w:val="28"/>
        </w:rPr>
        <w:t>.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Принимаем конструктивно два болта </w:t>
      </w:r>
      <w:r w:rsidRPr="009F7428">
        <w:rPr>
          <w:sz w:val="28"/>
          <w:lang w:val="en-US"/>
        </w:rPr>
        <w:t>d</w:t>
      </w:r>
      <w:r w:rsidRPr="009F7428">
        <w:rPr>
          <w:sz w:val="28"/>
        </w:rPr>
        <w:t>=16 мм.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Упорную плиту башмака рассчитываем как балку на опорах, загруженную в середине пролета силой </w:t>
      </w:r>
      <w:r w:rsidRPr="009F7428">
        <w:rPr>
          <w:sz w:val="28"/>
          <w:lang w:val="en-US"/>
        </w:rPr>
        <w:t>N</w:t>
      </w:r>
      <w:r w:rsidRPr="009F7428">
        <w:rPr>
          <w:sz w:val="28"/>
        </w:rPr>
        <w:t>. Максимальный изгибающий момент в такой балке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2" type="#_x0000_t75" style="width:203.25pt;height:30.75pt">
            <v:imagedata r:id="rId145" o:title=""/>
          </v:shape>
        </w:pic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где </w:t>
      </w:r>
      <w:r w:rsidRPr="009F7428">
        <w:rPr>
          <w:sz w:val="28"/>
          <w:lang w:val="en-US"/>
        </w:rPr>
        <w:t>l</w:t>
      </w:r>
      <w:r w:rsidRPr="009F7428">
        <w:rPr>
          <w:sz w:val="28"/>
          <w:vertAlign w:val="subscript"/>
        </w:rPr>
        <w:t>1</w:t>
      </w:r>
      <w:r w:rsidRPr="009F7428">
        <w:rPr>
          <w:sz w:val="28"/>
        </w:rPr>
        <w:t>=120 мм.- расстояние между боковыми пластинами опорного башмака.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Принимая ширину плиты </w:t>
      </w:r>
      <w:r w:rsidRPr="009F7428">
        <w:rPr>
          <w:sz w:val="28"/>
          <w:lang w:val="en-US"/>
        </w:rPr>
        <w:t>b</w:t>
      </w:r>
      <w:r w:rsidRPr="009F7428">
        <w:rPr>
          <w:sz w:val="28"/>
          <w:vertAlign w:val="subscript"/>
        </w:rPr>
        <w:t>1</w:t>
      </w:r>
      <w:r w:rsidRPr="009F7428">
        <w:rPr>
          <w:sz w:val="28"/>
        </w:rPr>
        <w:t>=400 мм., находим требуемую толщину по формуле</w:t>
      </w:r>
    </w:p>
    <w:p w:rsidR="00A42345" w:rsidRDefault="00A42345">
      <w:pPr>
        <w:rPr>
          <w:sz w:val="28"/>
        </w:rPr>
      </w:pPr>
      <w:r>
        <w:rPr>
          <w:sz w:val="28"/>
        </w:rPr>
        <w:br w:type="page"/>
      </w: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3" type="#_x0000_t75" style="width:174.75pt;height:38.25pt">
            <v:imagedata r:id="rId146" o:title=""/>
          </v:shape>
        </w:pict>
      </w:r>
      <w:r w:rsidR="00146EA0" w:rsidRPr="009F7428">
        <w:rPr>
          <w:sz w:val="28"/>
        </w:rPr>
        <w:t>.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Принимаем толщину плиты равной </w:t>
      </w:r>
      <w:r w:rsidR="00221C5B" w:rsidRPr="009F7428">
        <w:rPr>
          <w:sz w:val="28"/>
        </w:rPr>
        <w:t>34</w:t>
      </w:r>
      <w:r w:rsidRPr="009F7428">
        <w:rPr>
          <w:sz w:val="28"/>
        </w:rPr>
        <w:t xml:space="preserve"> мм.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Размеры опорной плиты башмака назначаем из условия смятия опорной деревянной подушки под действием максимальной опорной реакции: </w:t>
      </w:r>
      <w:r w:rsidRPr="009F7428">
        <w:rPr>
          <w:sz w:val="28"/>
          <w:lang w:val="en-US"/>
        </w:rPr>
        <w:t>A</w:t>
      </w:r>
      <w:r w:rsidRPr="009F7428">
        <w:rPr>
          <w:sz w:val="28"/>
        </w:rPr>
        <w:t>=</w:t>
      </w:r>
      <w:r w:rsidR="00221C5B" w:rsidRPr="009F7428">
        <w:rPr>
          <w:sz w:val="28"/>
        </w:rPr>
        <w:t>263,55</w:t>
      </w:r>
      <w:r w:rsidRPr="009F7428">
        <w:rPr>
          <w:sz w:val="28"/>
        </w:rPr>
        <w:t xml:space="preserve"> кН, т.е.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4" type="#_x0000_t75" style="width:95.25pt;height:30.75pt">
            <v:imagedata r:id="rId147" o:title=""/>
          </v:shape>
        </w:pict>
      </w:r>
      <w:r w:rsidR="00146EA0" w:rsidRPr="009F7428">
        <w:rPr>
          <w:sz w:val="28"/>
        </w:rPr>
        <w:t>.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Принимая </w:t>
      </w:r>
      <w:r w:rsidRPr="009F7428">
        <w:rPr>
          <w:sz w:val="28"/>
          <w:lang w:val="en-US"/>
        </w:rPr>
        <w:t>B</w:t>
      </w:r>
      <w:r w:rsidRPr="009F7428">
        <w:rPr>
          <w:sz w:val="28"/>
        </w:rPr>
        <w:t>=240 мм., найдем, что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5" type="#_x0000_t75" style="width:177.75pt;height:36pt">
            <v:imagedata r:id="rId148" o:title=""/>
          </v:shape>
        </w:pict>
      </w:r>
      <w:r w:rsidR="00146EA0" w:rsidRPr="009F7428">
        <w:rPr>
          <w:sz w:val="28"/>
        </w:rPr>
        <w:t>.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Принимаем </w:t>
      </w:r>
      <w:r w:rsidRPr="009F7428">
        <w:rPr>
          <w:sz w:val="28"/>
          <w:lang w:val="en-US"/>
        </w:rPr>
        <w:t>L</w:t>
      </w:r>
      <w:r w:rsidRPr="009F7428">
        <w:rPr>
          <w:sz w:val="28"/>
        </w:rPr>
        <w:t>=400 мм. Толщина опорной плиты назначают из условия работы ее на изгиб. Опасными являются консольные участки для которых изгибающий момент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6" type="#_x0000_t75" style="width:194.25pt;height:33pt">
            <v:imagedata r:id="rId149" o:title=""/>
          </v:shape>
        </w:pict>
      </w:r>
      <w:r w:rsidR="00146EA0" w:rsidRPr="009F7428">
        <w:rPr>
          <w:sz w:val="28"/>
        </w:rPr>
        <w:t>.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Толщина опорной плиты должна быть не менее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7" type="#_x0000_t75" style="width:195pt;height:36pt">
            <v:imagedata r:id="rId150" o:title=""/>
          </v:shape>
        </w:pict>
      </w:r>
      <w:r w:rsidR="00146EA0" w:rsidRPr="009F7428">
        <w:rPr>
          <w:sz w:val="28"/>
        </w:rPr>
        <w:t>.</w:t>
      </w:r>
    </w:p>
    <w:p w:rsidR="00A42345" w:rsidRDefault="00A42345">
      <w:pPr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Принимаем </w:t>
      </w:r>
      <w:r w:rsidR="00B635BE">
        <w:rPr>
          <w:sz w:val="28"/>
        </w:rPr>
        <w:pict>
          <v:shape id="_x0000_i1168" type="#_x0000_t75" style="width:51.75pt;height:15pt">
            <v:imagedata r:id="rId151" o:title=""/>
          </v:shape>
        </w:pict>
      </w:r>
      <w:r w:rsidRPr="009F7428">
        <w:rPr>
          <w:sz w:val="28"/>
        </w:rPr>
        <w:t>.</w:t>
      </w:r>
      <w:r w:rsidR="009F7428">
        <w:rPr>
          <w:sz w:val="28"/>
        </w:rPr>
        <w:t xml:space="preserve"> </w:t>
      </w:r>
      <w:r w:rsidRPr="009F7428">
        <w:rPr>
          <w:sz w:val="28"/>
        </w:rPr>
        <w:t xml:space="preserve">Сварные швы, соединяющие детали узла между собой, рассчитываются в соответствии с требованиями СНиП </w:t>
      </w:r>
      <w:r w:rsidRPr="009F7428">
        <w:rPr>
          <w:sz w:val="28"/>
          <w:lang w:val="en-US"/>
        </w:rPr>
        <w:t>II</w:t>
      </w:r>
      <w:r w:rsidRPr="009F7428">
        <w:rPr>
          <w:sz w:val="28"/>
        </w:rPr>
        <w:t>-23-81</w:t>
      </w:r>
      <w:r w:rsidRPr="009F7428">
        <w:rPr>
          <w:sz w:val="28"/>
          <w:vertAlign w:val="superscript"/>
        </w:rPr>
        <w:t>*</w:t>
      </w:r>
      <w:r w:rsidRPr="009F7428">
        <w:rPr>
          <w:sz w:val="28"/>
        </w:rPr>
        <w:t>. Нормы проектирования. Стальные конструкции.</w:t>
      </w:r>
    </w:p>
    <w:p w:rsidR="0033579D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b/>
          <w:sz w:val="28"/>
          <w:szCs w:val="26"/>
        </w:rPr>
        <w:t>Коньковый узел.</w:t>
      </w:r>
      <w:r w:rsidRPr="009F7428">
        <w:rPr>
          <w:sz w:val="28"/>
        </w:rPr>
        <w:t xml:space="preserve"> 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Коньковый узел в целях унификации выполняем аналогично опорному, т.е. тоже с применением валикового шарнира. Усилия: в узле </w:t>
      </w:r>
      <w:r w:rsidRPr="009F7428">
        <w:rPr>
          <w:sz w:val="28"/>
          <w:lang w:val="en-US"/>
        </w:rPr>
        <w:t>N</w:t>
      </w:r>
      <w:r w:rsidRPr="009F7428">
        <w:rPr>
          <w:sz w:val="28"/>
        </w:rPr>
        <w:t>=</w:t>
      </w:r>
      <w:r w:rsidR="00221C5B" w:rsidRPr="009F7428">
        <w:rPr>
          <w:sz w:val="28"/>
        </w:rPr>
        <w:t>461,213</w:t>
      </w:r>
      <w:r w:rsidRPr="009F7428">
        <w:rPr>
          <w:sz w:val="28"/>
        </w:rPr>
        <w:t xml:space="preserve"> кН, </w:t>
      </w:r>
      <w:r w:rsidRPr="009F7428">
        <w:rPr>
          <w:sz w:val="28"/>
          <w:lang w:val="en-US"/>
        </w:rPr>
        <w:t>Q</w:t>
      </w:r>
      <w:r w:rsidRPr="009F7428">
        <w:rPr>
          <w:sz w:val="28"/>
        </w:rPr>
        <w:t>=</w:t>
      </w:r>
      <w:r w:rsidR="00221C5B" w:rsidRPr="009F7428">
        <w:rPr>
          <w:sz w:val="28"/>
        </w:rPr>
        <w:t>49,612</w:t>
      </w:r>
      <w:r w:rsidRPr="009F7428">
        <w:rPr>
          <w:sz w:val="28"/>
        </w:rPr>
        <w:t xml:space="preserve"> кН.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Расчет валикового шарнира на изгиб и упорных пластин на смятие производим на равнодействующую усилий </w:t>
      </w:r>
      <w:r w:rsidRPr="009F7428">
        <w:rPr>
          <w:sz w:val="28"/>
          <w:lang w:val="en-US"/>
        </w:rPr>
        <w:t>N</w:t>
      </w:r>
      <w:r w:rsidRPr="009F7428">
        <w:rPr>
          <w:sz w:val="28"/>
        </w:rPr>
        <w:t xml:space="preserve"> и </w:t>
      </w:r>
      <w:r w:rsidRPr="009F7428">
        <w:rPr>
          <w:sz w:val="28"/>
          <w:lang w:val="en-US"/>
        </w:rPr>
        <w:t>Q</w:t>
      </w:r>
      <w:r w:rsidRPr="009F7428">
        <w:rPr>
          <w:sz w:val="28"/>
        </w:rPr>
        <w:t xml:space="preserve"> в шарнире:</w:t>
      </w:r>
    </w:p>
    <w:p w:rsidR="00A42345" w:rsidRDefault="00A4234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169" type="#_x0000_t75" style="width:258pt;height:21pt">
            <v:imagedata r:id="rId152" o:title=""/>
          </v:shape>
        </w:pic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  <w:sz w:val="28"/>
        </w:rPr>
        <w:pict>
          <v:shape id="Рисунок 17" o:spid="_x0000_i1170" type="#_x0000_t75" alt="Описание: KonkUs" style="width:295.5pt;height:96pt;visibility:visible">
            <v:imagedata r:id="rId153" o:title="KonkUs" croptop="21154f" cropbottom="23272f" cropleft="9485f" cropright="5527f" gain="109227f" blacklevel="-6554f"/>
          </v:shape>
        </w:pic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Рис.5 – схема конькового узла.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Принимая расстояние между упорными пластинками в арке </w:t>
      </w:r>
      <w:r w:rsidR="00B635BE">
        <w:rPr>
          <w:sz w:val="28"/>
        </w:rPr>
        <w:pict>
          <v:shape id="_x0000_i1171" type="#_x0000_t75" style="width:107.25pt;height:30.75pt">
            <v:imagedata r:id="rId154" o:title=""/>
          </v:shape>
        </w:pict>
      </w:r>
      <w:r w:rsidRPr="009F7428">
        <w:rPr>
          <w:sz w:val="28"/>
        </w:rPr>
        <w:t>, находим величину изгибающего момента в валике:</w:t>
      </w:r>
    </w:p>
    <w:p w:rsidR="00680B15" w:rsidRDefault="00680B1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72" type="#_x0000_t75" style="width:207pt;height:30.75pt">
            <v:imagedata r:id="rId155" o:title=""/>
          </v:shape>
        </w:pict>
      </w:r>
    </w:p>
    <w:p w:rsidR="00680B15" w:rsidRDefault="00680B1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Требуемый момент сопротивления валика</w:t>
      </w:r>
    </w:p>
    <w:p w:rsidR="00680B15" w:rsidRDefault="00680B1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73" type="#_x0000_t75" style="width:159pt;height:33pt">
            <v:imagedata r:id="rId156" o:title=""/>
          </v:shape>
        </w:pict>
      </w:r>
      <w:r w:rsidR="00146EA0" w:rsidRPr="009F7428">
        <w:rPr>
          <w:sz w:val="28"/>
        </w:rPr>
        <w:t>;</w:t>
      </w:r>
    </w:p>
    <w:p w:rsidR="00680B15" w:rsidRDefault="00680B15">
      <w:pPr>
        <w:rPr>
          <w:sz w:val="28"/>
        </w:rPr>
      </w:pPr>
      <w:r>
        <w:rPr>
          <w:sz w:val="28"/>
        </w:rPr>
        <w:br w:type="page"/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Принимаем валик диаметром </w:t>
      </w:r>
      <w:r w:rsidRPr="009F7428">
        <w:rPr>
          <w:sz w:val="28"/>
          <w:lang w:val="en-US"/>
        </w:rPr>
        <w:t>d</w:t>
      </w:r>
      <w:r w:rsidRPr="009F7428">
        <w:rPr>
          <w:sz w:val="28"/>
        </w:rPr>
        <w:t>=</w:t>
      </w:r>
      <w:r w:rsidR="003161FD" w:rsidRPr="009F7428">
        <w:rPr>
          <w:sz w:val="28"/>
        </w:rPr>
        <w:t>75</w:t>
      </w:r>
      <w:r w:rsidRPr="009F7428">
        <w:rPr>
          <w:sz w:val="28"/>
        </w:rPr>
        <w:t xml:space="preserve"> мм. (</w:t>
      </w:r>
      <w:r w:rsidRPr="009F7428">
        <w:rPr>
          <w:sz w:val="28"/>
          <w:lang w:val="en-US"/>
        </w:rPr>
        <w:t>W</w:t>
      </w:r>
      <w:r w:rsidRPr="009F7428">
        <w:rPr>
          <w:sz w:val="28"/>
        </w:rPr>
        <w:t>=</w:t>
      </w:r>
      <w:r w:rsidR="003161FD" w:rsidRPr="009F7428">
        <w:rPr>
          <w:sz w:val="28"/>
        </w:rPr>
        <w:t>41,4</w:t>
      </w:r>
      <w:r w:rsidRPr="009F7428">
        <w:rPr>
          <w:sz w:val="28"/>
        </w:rPr>
        <w:t xml:space="preserve"> см</w:t>
      </w:r>
      <w:r w:rsidRPr="009F7428">
        <w:rPr>
          <w:sz w:val="28"/>
          <w:vertAlign w:val="superscript"/>
        </w:rPr>
        <w:t xml:space="preserve">3 </w:t>
      </w:r>
      <w:r w:rsidRPr="009F7428">
        <w:rPr>
          <w:sz w:val="28"/>
        </w:rPr>
        <w:t xml:space="preserve">&gt; </w:t>
      </w:r>
      <w:r w:rsidR="003161FD" w:rsidRPr="009F7428">
        <w:rPr>
          <w:sz w:val="28"/>
        </w:rPr>
        <w:t>35,9</w:t>
      </w:r>
      <w:r w:rsidRPr="009F7428">
        <w:rPr>
          <w:sz w:val="28"/>
        </w:rPr>
        <w:t xml:space="preserve"> см</w:t>
      </w:r>
      <w:r w:rsidRPr="009F7428">
        <w:rPr>
          <w:sz w:val="28"/>
          <w:vertAlign w:val="superscript"/>
        </w:rPr>
        <w:t>3</w:t>
      </w:r>
      <w:r w:rsidRPr="009F7428">
        <w:rPr>
          <w:sz w:val="28"/>
        </w:rPr>
        <w:t>).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Проверяем валик на срез по формуле</w:t>
      </w:r>
    </w:p>
    <w:p w:rsidR="00680B15" w:rsidRDefault="00680B1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74" type="#_x0000_t75" style="width:258pt;height:33pt">
            <v:imagedata r:id="rId157" o:title=""/>
          </v:shape>
        </w:pict>
      </w:r>
      <w:r w:rsidR="00146EA0" w:rsidRPr="009F7428">
        <w:rPr>
          <w:sz w:val="28"/>
        </w:rPr>
        <w:t>.</w:t>
      </w:r>
    </w:p>
    <w:p w:rsidR="00680B15" w:rsidRPr="00680B15" w:rsidRDefault="00680B15" w:rsidP="009F7428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9F7428">
        <w:rPr>
          <w:b/>
          <w:sz w:val="28"/>
        </w:rPr>
        <w:t>Принятый валик удовлетворяет требованиям прочности.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Толщину упорных пластин принимаем из условия смятия. Общая толщина пластин в арке и опорном башмаке должна быть не менее</w:t>
      </w:r>
    </w:p>
    <w:p w:rsidR="00680B15" w:rsidRDefault="00680B1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75" type="#_x0000_t75" style="width:164.25pt;height:34.5pt">
            <v:imagedata r:id="rId158" o:title=""/>
          </v:shape>
        </w:pict>
      </w:r>
    </w:p>
    <w:p w:rsidR="00680B15" w:rsidRDefault="00680B1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Принимаем толщину пластин в левой полуарке равной 1</w:t>
      </w:r>
      <w:r w:rsidR="003161FD" w:rsidRPr="009F7428">
        <w:rPr>
          <w:sz w:val="28"/>
        </w:rPr>
        <w:t>4</w:t>
      </w:r>
      <w:r w:rsidRPr="009F7428">
        <w:rPr>
          <w:sz w:val="28"/>
        </w:rPr>
        <w:t xml:space="preserve"> мм., а в правой- 2</w:t>
      </w:r>
      <w:r w:rsidR="003161FD" w:rsidRPr="009F7428">
        <w:rPr>
          <w:sz w:val="28"/>
        </w:rPr>
        <w:t>8</w:t>
      </w:r>
      <w:r w:rsidRPr="009F7428">
        <w:rPr>
          <w:sz w:val="28"/>
        </w:rPr>
        <w:t xml:space="preserve"> мм.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Торец арки проверяем на смятие. Величина напряжений смятия при действии расчетной продольной силы не должна превышать расчетного сопротивления смятию (</w:t>
      </w:r>
      <w:r w:rsidRPr="009F7428">
        <w:rPr>
          <w:sz w:val="28"/>
          <w:lang w:val="en-US"/>
        </w:rPr>
        <w:t>R</w:t>
      </w:r>
      <w:r w:rsidRPr="009F7428">
        <w:rPr>
          <w:sz w:val="28"/>
          <w:vertAlign w:val="subscript"/>
        </w:rPr>
        <w:t>СМ</w:t>
      </w:r>
      <w:r w:rsidRPr="009F7428">
        <w:rPr>
          <w:sz w:val="28"/>
        </w:rPr>
        <w:t xml:space="preserve">=14 МПа). Усилие от шарнира передается на башмак длиной </w:t>
      </w:r>
      <w:r w:rsidRPr="009F7428">
        <w:rPr>
          <w:sz w:val="28"/>
          <w:lang w:val="en-US"/>
        </w:rPr>
        <w:t>l</w:t>
      </w:r>
      <w:r w:rsidRPr="009F7428">
        <w:rPr>
          <w:sz w:val="28"/>
          <w:vertAlign w:val="subscript"/>
        </w:rPr>
        <w:t>б</w:t>
      </w:r>
      <w:r w:rsidRPr="009F7428">
        <w:rPr>
          <w:sz w:val="28"/>
        </w:rPr>
        <w:t>=600 мм. через гнутый швеллерный профиль двумя боковыми ребрами.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Площадь смятия торца арки под швеллером</w:t>
      </w:r>
    </w:p>
    <w:p w:rsidR="00680B15" w:rsidRDefault="00680B1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76" type="#_x0000_t75" style="width:123.75pt;height:18.75pt">
            <v:imagedata r:id="rId159" o:title=""/>
          </v:shape>
        </w:pict>
      </w:r>
    </w:p>
    <w:p w:rsidR="00680B15" w:rsidRDefault="00680B1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Условие прочности</w:t>
      </w:r>
    </w:p>
    <w:p w:rsidR="00680B15" w:rsidRDefault="00680B1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77" type="#_x0000_t75" style="width:246pt;height:33.75pt">
            <v:imagedata r:id="rId160" o:title=""/>
          </v:shape>
        </w:pict>
      </w:r>
    </w:p>
    <w:p w:rsidR="00680B15" w:rsidRDefault="00680B1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Прочность обеспечена.</w:t>
      </w:r>
    </w:p>
    <w:p w:rsidR="00680B15" w:rsidRDefault="00680B15">
      <w:pPr>
        <w:rPr>
          <w:sz w:val="28"/>
        </w:rPr>
      </w:pPr>
      <w:r>
        <w:rPr>
          <w:sz w:val="28"/>
        </w:rPr>
        <w:br w:type="page"/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На болты, присоединяющие оголовок, действуют усилия </w:t>
      </w:r>
      <w:r w:rsidRPr="009F7428">
        <w:rPr>
          <w:sz w:val="28"/>
          <w:lang w:val="en-US"/>
        </w:rPr>
        <w:t>N</w:t>
      </w:r>
      <w:r w:rsidRPr="009F7428">
        <w:rPr>
          <w:sz w:val="28"/>
          <w:vertAlign w:val="subscript"/>
        </w:rPr>
        <w:t>б</w:t>
      </w:r>
      <w:r w:rsidRPr="009F7428">
        <w:rPr>
          <w:sz w:val="28"/>
        </w:rPr>
        <w:t>, вызываемые поперечной силой:</w:t>
      </w:r>
    </w:p>
    <w:p w:rsidR="00680B15" w:rsidRDefault="00680B1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78" type="#_x0000_t75" style="width:170.25pt;height:30.75pt">
            <v:imagedata r:id="rId161" o:title=""/>
          </v:shape>
        </w:pict>
      </w:r>
      <w:r w:rsidR="00146EA0" w:rsidRPr="009F7428">
        <w:rPr>
          <w:sz w:val="28"/>
        </w:rPr>
        <w:t>.</w:t>
      </w:r>
    </w:p>
    <w:p w:rsidR="00680B15" w:rsidRDefault="00680B1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Необходимый диаметр болта определяем, исходя из его несущей способности, по изгибу:</w:t>
      </w:r>
    </w:p>
    <w:p w:rsidR="00680B15" w:rsidRDefault="00680B1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79" type="#_x0000_t75" style="width:104.25pt;height:18.75pt">
            <v:imagedata r:id="rId143" o:title=""/>
          </v:shape>
        </w:pict>
      </w:r>
      <w:r w:rsidR="00146EA0" w:rsidRPr="009F7428">
        <w:rPr>
          <w:sz w:val="28"/>
        </w:rPr>
        <w:t>.</w:t>
      </w:r>
    </w:p>
    <w:p w:rsidR="00680B15" w:rsidRDefault="00680B1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При </w:t>
      </w:r>
      <w:r w:rsidRPr="009F7428">
        <w:rPr>
          <w:sz w:val="28"/>
          <w:lang w:val="en-US"/>
        </w:rPr>
        <w:t>n</w:t>
      </w:r>
      <w:r w:rsidRPr="009F7428">
        <w:rPr>
          <w:sz w:val="28"/>
        </w:rPr>
        <w:t>=2 (два болта) имеем</w:t>
      </w:r>
    </w:p>
    <w:p w:rsidR="00680B15" w:rsidRDefault="00680B1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80" type="#_x0000_t75" style="width:111.75pt;height:36pt">
            <v:imagedata r:id="rId162" o:title=""/>
          </v:shape>
        </w:pict>
      </w:r>
      <w:r w:rsidR="00146EA0" w:rsidRPr="009F7428">
        <w:rPr>
          <w:sz w:val="28"/>
        </w:rPr>
        <w:t>.</w:t>
      </w:r>
    </w:p>
    <w:p w:rsidR="00680B15" w:rsidRDefault="00680B1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Принимаем конструктивно два болта </w:t>
      </w:r>
      <w:r w:rsidRPr="009F7428">
        <w:rPr>
          <w:sz w:val="28"/>
          <w:lang w:val="en-US"/>
        </w:rPr>
        <w:t>d</w:t>
      </w:r>
      <w:r w:rsidRPr="009F7428">
        <w:rPr>
          <w:sz w:val="28"/>
        </w:rPr>
        <w:t>=16 мм.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</w:p>
    <w:p w:rsidR="00146EA0" w:rsidRPr="00680B15" w:rsidRDefault="00146EA0" w:rsidP="009F7428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9F7428">
        <w:rPr>
          <w:sz w:val="28"/>
        </w:rPr>
        <w:br w:type="page"/>
      </w:r>
      <w:r w:rsidR="00AC7D82" w:rsidRPr="009F7428">
        <w:rPr>
          <w:b/>
          <w:sz w:val="28"/>
          <w:szCs w:val="28"/>
        </w:rPr>
        <w:t xml:space="preserve">5. </w:t>
      </w:r>
      <w:r w:rsidRPr="009F7428">
        <w:rPr>
          <w:b/>
          <w:sz w:val="28"/>
          <w:szCs w:val="28"/>
        </w:rPr>
        <w:t>Расчет стойки</w:t>
      </w:r>
    </w:p>
    <w:p w:rsidR="005B0085" w:rsidRPr="009F7428" w:rsidRDefault="005B0085" w:rsidP="009F7428">
      <w:pPr>
        <w:suppressAutoHyphens/>
        <w:spacing w:line="360" w:lineRule="auto"/>
        <w:ind w:firstLine="709"/>
        <w:jc w:val="both"/>
        <w:rPr>
          <w:sz w:val="28"/>
        </w:rPr>
      </w:pPr>
    </w:p>
    <w:p w:rsidR="00146EA0" w:rsidRDefault="00146EA0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9F7428">
        <w:rPr>
          <w:sz w:val="28"/>
        </w:rPr>
        <w:t xml:space="preserve">В целях унификации принимаем для стойки те же доски что использовались для проектирования арки </w:t>
      </w:r>
      <w:r w:rsidR="00B635BE">
        <w:rPr>
          <w:sz w:val="28"/>
        </w:rPr>
        <w:pict>
          <v:shape id="_x0000_i1181" type="#_x0000_t75" style="width:11.25pt;height:14.25pt">
            <v:imagedata r:id="rId14" o:title=""/>
          </v:shape>
        </w:pict>
      </w:r>
      <w:r w:rsidRPr="009F7428">
        <w:rPr>
          <w:sz w:val="28"/>
        </w:rPr>
        <w:t>=42 мм. и шириной 1</w:t>
      </w:r>
      <w:r w:rsidR="00B87783" w:rsidRPr="009F7428">
        <w:rPr>
          <w:sz w:val="28"/>
        </w:rPr>
        <w:t>92</w:t>
      </w:r>
      <w:r w:rsidRPr="009F7428">
        <w:rPr>
          <w:sz w:val="28"/>
        </w:rPr>
        <w:t xml:space="preserve"> мм. (что соответствует не строганным стан</w:t>
      </w:r>
      <w:r w:rsidR="00B87783" w:rsidRPr="009F7428">
        <w:rPr>
          <w:sz w:val="28"/>
        </w:rPr>
        <w:t>дартным доскам 200</w:t>
      </w:r>
      <w:r w:rsidRPr="009F7428">
        <w:rPr>
          <w:sz w:val="28"/>
          <w:lang w:val="en-US"/>
        </w:rPr>
        <w:t>x</w:t>
      </w:r>
      <w:r w:rsidRPr="009F7428">
        <w:rPr>
          <w:sz w:val="28"/>
        </w:rPr>
        <w:t xml:space="preserve">50 мм.). Задаемся высотой сечения в пределах </w:t>
      </w:r>
      <w:r w:rsidR="00B635BE">
        <w:rPr>
          <w:sz w:val="28"/>
        </w:rPr>
        <w:pict>
          <v:shape id="_x0000_i1182" type="#_x0000_t75" style="width:156pt;height:30.75pt">
            <v:imagedata r:id="rId163" o:title=""/>
          </v:shape>
        </w:pict>
      </w:r>
      <w:r w:rsidRPr="009F7428">
        <w:rPr>
          <w:sz w:val="28"/>
        </w:rPr>
        <w:t xml:space="preserve">. В соответствии с этими размерами принимаем </w:t>
      </w:r>
      <w:r w:rsidR="00B87783" w:rsidRPr="009F7428">
        <w:rPr>
          <w:sz w:val="28"/>
        </w:rPr>
        <w:t>2</w:t>
      </w:r>
      <w:r w:rsidRPr="009F7428">
        <w:rPr>
          <w:sz w:val="28"/>
        </w:rPr>
        <w:t>4 дос</w:t>
      </w:r>
      <w:r w:rsidR="00B87783" w:rsidRPr="009F7428">
        <w:rPr>
          <w:sz w:val="28"/>
        </w:rPr>
        <w:t>ки</w:t>
      </w:r>
      <w:r w:rsidRPr="009F7428">
        <w:rPr>
          <w:sz w:val="28"/>
        </w:rPr>
        <w:t xml:space="preserve"> </w:t>
      </w:r>
      <w:r w:rsidR="00B635BE">
        <w:rPr>
          <w:sz w:val="28"/>
        </w:rPr>
        <w:pict>
          <v:shape id="_x0000_i1183" type="#_x0000_t75" style="width:11.25pt;height:14.25pt">
            <v:imagedata r:id="rId14" o:title=""/>
          </v:shape>
        </w:pict>
      </w:r>
      <w:r w:rsidRPr="009F7428">
        <w:rPr>
          <w:sz w:val="28"/>
        </w:rPr>
        <w:t xml:space="preserve">=42 мм., итого </w:t>
      </w:r>
      <w:r w:rsidR="00B635BE">
        <w:rPr>
          <w:sz w:val="28"/>
        </w:rPr>
        <w:pict>
          <v:shape id="_x0000_i1184" type="#_x0000_t75" style="width:136.5pt;height:15pt">
            <v:imagedata r:id="rId164" o:title=""/>
          </v:shape>
        </w:pict>
      </w:r>
      <w:r w:rsidRPr="009F7428">
        <w:rPr>
          <w:sz w:val="28"/>
        </w:rPr>
        <w:t>.</w:t>
      </w:r>
    </w:p>
    <w:p w:rsidR="00680B15" w:rsidRPr="00680B15" w:rsidRDefault="00680B1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87783" w:rsidRPr="009F7428" w:rsidRDefault="00B635BE" w:rsidP="009F7428">
      <w:pPr>
        <w:suppressAutoHyphens/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pict>
          <v:shape id="Рисунок 4" o:spid="_x0000_i1185" type="#_x0000_t75" alt="Описание: 4.jpg" style="width:290.25pt;height:143.25pt;visibility:visible">
            <v:imagedata r:id="rId165" o:title="4" croptop="7479f" cropbottom="10028f" cropright="1662f" gain="109227f" blacklevel="-6554f"/>
          </v:shape>
        </w:pic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Рис.6 – сечение колонны.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</w:p>
    <w:p w:rsidR="00146EA0" w:rsidRDefault="00146EA0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9F7428">
        <w:rPr>
          <w:sz w:val="28"/>
        </w:rPr>
        <w:t>Расчет рамы будем производить по схеме приведенной на рис.7</w:t>
      </w:r>
    </w:p>
    <w:p w:rsidR="00680B15" w:rsidRPr="00680B15" w:rsidRDefault="00680B1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pict>
          <v:shape id="Рисунок 11" o:spid="_x0000_i1186" type="#_x0000_t75" alt="Описание: 5.jpg" style="width:329.25pt;height:127.5pt;visibility:visible">
            <v:imagedata r:id="rId166" o:title="5" croptop="14817f" cropbottom="13213f" gain="109227f" blacklevel="-6554f"/>
          </v:shape>
        </w:pic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Рис.7 – расчетная схема рамы.</w:t>
      </w:r>
    </w:p>
    <w:p w:rsidR="00680B15" w:rsidRDefault="00680B15">
      <w:pPr>
        <w:rPr>
          <w:sz w:val="28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Для расчета найдем усилия </w:t>
      </w:r>
      <w:r w:rsidRPr="009F7428">
        <w:rPr>
          <w:sz w:val="28"/>
          <w:lang w:val="en-US"/>
        </w:rPr>
        <w:t>M</w:t>
      </w:r>
      <w:r w:rsidRPr="009F7428">
        <w:rPr>
          <w:sz w:val="28"/>
        </w:rPr>
        <w:t>,</w:t>
      </w:r>
      <w:r w:rsidRPr="009F7428">
        <w:rPr>
          <w:sz w:val="28"/>
          <w:lang w:val="en-US"/>
        </w:rPr>
        <w:t>N</w:t>
      </w:r>
      <w:r w:rsidRPr="009F7428">
        <w:rPr>
          <w:sz w:val="28"/>
        </w:rPr>
        <w:t>,</w:t>
      </w:r>
      <w:r w:rsidRPr="009F7428">
        <w:rPr>
          <w:sz w:val="28"/>
          <w:lang w:val="en-US"/>
        </w:rPr>
        <w:t>Q</w:t>
      </w:r>
      <w:r w:rsidRPr="009F7428">
        <w:rPr>
          <w:sz w:val="28"/>
        </w:rPr>
        <w:t xml:space="preserve">, для этого найдем горизонтальные составляющие ветровой нагрузки </w:t>
      </w:r>
      <w:r w:rsidRPr="009F7428">
        <w:rPr>
          <w:sz w:val="28"/>
          <w:lang w:val="en-US"/>
        </w:rPr>
        <w:t>W</w:t>
      </w:r>
      <w:r w:rsidRPr="009F7428">
        <w:rPr>
          <w:sz w:val="28"/>
        </w:rPr>
        <w:t xml:space="preserve"> и </w:t>
      </w:r>
      <w:r w:rsidRPr="009F7428">
        <w:rPr>
          <w:sz w:val="28"/>
          <w:lang w:val="en-US"/>
        </w:rPr>
        <w:t>W</w:t>
      </w:r>
      <w:r w:rsidRPr="009F7428">
        <w:rPr>
          <w:sz w:val="28"/>
          <w:vertAlign w:val="superscript"/>
        </w:rPr>
        <w:t>/</w:t>
      </w:r>
      <w:r w:rsidRPr="009F7428">
        <w:rPr>
          <w:sz w:val="28"/>
        </w:rPr>
        <w:t>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Горизонтальные составляющие:</w:t>
      </w:r>
    </w:p>
    <w:p w:rsidR="00680B15" w:rsidRDefault="00680B1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87" type="#_x0000_t75" style="width:264pt;height:18pt">
            <v:imagedata r:id="rId167" o:title=""/>
          </v:shape>
        </w:pict>
      </w:r>
      <w:r w:rsidR="00146EA0" w:rsidRPr="009F7428">
        <w:rPr>
          <w:sz w:val="28"/>
        </w:rPr>
        <w:t>,</w:t>
      </w: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88" type="#_x0000_t75" style="width:274.5pt;height:18pt">
            <v:imagedata r:id="rId168" o:title=""/>
          </v:shape>
        </w:pict>
      </w:r>
      <w:r w:rsidR="00146EA0" w:rsidRPr="009F7428">
        <w:rPr>
          <w:sz w:val="28"/>
        </w:rPr>
        <w:t>.</w:t>
      </w:r>
    </w:p>
    <w:p w:rsidR="00680B15" w:rsidRDefault="00680B1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Вертикальные составляющие:</w:t>
      </w:r>
    </w:p>
    <w:p w:rsidR="00680B15" w:rsidRDefault="00680B1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89" type="#_x0000_t75" style="width:259.5pt;height:18.75pt">
            <v:imagedata r:id="rId169" o:title=""/>
          </v:shape>
        </w:pict>
      </w:r>
      <w:r w:rsidR="00146EA0" w:rsidRPr="009F7428">
        <w:rPr>
          <w:sz w:val="28"/>
        </w:rPr>
        <w:t>,</w:t>
      </w: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90" type="#_x0000_t75" style="width:275.25pt;height:20.25pt">
            <v:imagedata r:id="rId170" o:title=""/>
          </v:shape>
        </w:pict>
      </w:r>
      <w:r w:rsidR="00146EA0" w:rsidRPr="009F7428">
        <w:rPr>
          <w:sz w:val="28"/>
        </w:rPr>
        <w:t>.</w:t>
      </w:r>
    </w:p>
    <w:p w:rsidR="00680B15" w:rsidRDefault="00680B1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Усилие </w:t>
      </w:r>
      <w:r w:rsidRPr="009F7428">
        <w:rPr>
          <w:sz w:val="28"/>
          <w:lang w:val="en-US"/>
        </w:rPr>
        <w:t>N</w:t>
      </w:r>
      <w:r w:rsidRPr="009F7428">
        <w:rPr>
          <w:sz w:val="28"/>
        </w:rPr>
        <w:t xml:space="preserve"> будет представлять собой сумму усилий от постоянной нагрузки </w:t>
      </w:r>
      <w:r w:rsidR="00B635BE">
        <w:rPr>
          <w:sz w:val="28"/>
        </w:rPr>
        <w:pict>
          <v:shape id="_x0000_i1191" type="#_x0000_t75" style="width:18pt;height:18.75pt">
            <v:imagedata r:id="rId171" o:title=""/>
          </v:shape>
        </w:pict>
      </w:r>
      <w:r w:rsidRPr="009F7428">
        <w:rPr>
          <w:sz w:val="28"/>
        </w:rPr>
        <w:t>=</w:t>
      </w:r>
      <w:r w:rsidR="00B87783" w:rsidRPr="009F7428">
        <w:rPr>
          <w:sz w:val="28"/>
        </w:rPr>
        <w:t>198,45</w:t>
      </w:r>
      <w:r w:rsidRPr="009F7428">
        <w:rPr>
          <w:sz w:val="28"/>
        </w:rPr>
        <w:t xml:space="preserve"> Кн, снеговой нагрузки </w:t>
      </w:r>
      <w:r w:rsidR="00B635BE">
        <w:rPr>
          <w:sz w:val="28"/>
        </w:rPr>
        <w:pict>
          <v:shape id="_x0000_i1192" type="#_x0000_t75" style="width:18pt;height:18.75pt">
            <v:imagedata r:id="rId172" o:title=""/>
          </v:shape>
        </w:pict>
      </w:r>
      <w:r w:rsidRPr="009F7428">
        <w:rPr>
          <w:sz w:val="28"/>
        </w:rPr>
        <w:t>=</w:t>
      </w:r>
      <w:r w:rsidR="00B87783" w:rsidRPr="009F7428">
        <w:rPr>
          <w:sz w:val="28"/>
        </w:rPr>
        <w:t>65,1</w:t>
      </w:r>
      <w:r w:rsidRPr="009F7428">
        <w:rPr>
          <w:sz w:val="28"/>
        </w:rPr>
        <w:t xml:space="preserve"> кН и собственного веса колонны </w:t>
      </w:r>
      <w:r w:rsidR="00B635BE">
        <w:rPr>
          <w:sz w:val="28"/>
        </w:rPr>
        <w:pict>
          <v:shape id="_x0000_i1193" type="#_x0000_t75" style="width:233.25pt;height:18.75pt">
            <v:imagedata r:id="rId173" o:title=""/>
          </v:shape>
        </w:pict>
      </w:r>
      <w:r w:rsidRPr="009F7428">
        <w:rPr>
          <w:sz w:val="28"/>
        </w:rPr>
        <w:t>.</w:t>
      </w:r>
    </w:p>
    <w:p w:rsidR="00680B15" w:rsidRDefault="00680B1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94" type="#_x0000_t75" style="width:251.25pt;height:18.75pt">
            <v:imagedata r:id="rId174" o:title=""/>
          </v:shape>
        </w:pict>
      </w:r>
      <w:r w:rsidR="00146EA0" w:rsidRPr="009F7428">
        <w:rPr>
          <w:sz w:val="28"/>
        </w:rPr>
        <w:t>.</w:t>
      </w:r>
    </w:p>
    <w:p w:rsidR="00680B15" w:rsidRDefault="00680B1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Находим значение ветровой нагрузки действующей на колонну:</w:t>
      </w:r>
    </w:p>
    <w:p w:rsidR="00146EA0" w:rsidRPr="009F7428" w:rsidRDefault="00146EA0" w:rsidP="009F7428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9F7428">
        <w:rPr>
          <w:sz w:val="28"/>
        </w:rPr>
        <w:t xml:space="preserve">слева </w:t>
      </w:r>
      <w:r w:rsidR="00B635BE">
        <w:rPr>
          <w:sz w:val="28"/>
        </w:rPr>
        <w:pict>
          <v:shape id="_x0000_i1195" type="#_x0000_t75" style="width:186pt;height:18pt">
            <v:imagedata r:id="rId175" o:title=""/>
          </v:shape>
        </w:pict>
      </w:r>
      <w:r w:rsidRPr="009F7428">
        <w:rPr>
          <w:sz w:val="28"/>
        </w:rPr>
        <w:t>;</w:t>
      </w:r>
    </w:p>
    <w:p w:rsidR="00146EA0" w:rsidRPr="009F7428" w:rsidRDefault="00146EA0" w:rsidP="009F7428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9F7428">
        <w:rPr>
          <w:sz w:val="28"/>
        </w:rPr>
        <w:t xml:space="preserve">справа </w:t>
      </w:r>
      <w:r w:rsidR="00B635BE">
        <w:rPr>
          <w:sz w:val="28"/>
        </w:rPr>
        <w:pict>
          <v:shape id="_x0000_i1196" type="#_x0000_t75" style="width:210.75pt;height:18.75pt">
            <v:imagedata r:id="rId176" o:title=""/>
          </v:shape>
        </w:pict>
      </w:r>
      <w:r w:rsidRPr="009F7428">
        <w:rPr>
          <w:sz w:val="28"/>
        </w:rPr>
        <w:t>.</w:t>
      </w:r>
    </w:p>
    <w:p w:rsidR="00680B15" w:rsidRDefault="00146EA0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9F7428">
        <w:rPr>
          <w:sz w:val="28"/>
        </w:rPr>
        <w:t xml:space="preserve">Находим усилие, передающееся на стойку </w:t>
      </w:r>
    </w:p>
    <w:p w:rsidR="00680B15" w:rsidRDefault="00680B1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97" type="#_x0000_t75" style="width:201pt;height:18.75pt">
            <v:imagedata r:id="rId177" o:title=""/>
          </v:shape>
        </w:pict>
      </w:r>
      <w:r w:rsidR="00146EA0" w:rsidRPr="009F7428">
        <w:rPr>
          <w:sz w:val="28"/>
        </w:rPr>
        <w:t>, где</w:t>
      </w: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98" type="#_x0000_t75" style="width:174pt;height:28.5pt">
            <v:imagedata r:id="rId178" o:title=""/>
          </v:shape>
        </w:pict>
      </w:r>
      <w:r w:rsidR="00146EA0" w:rsidRPr="009F7428">
        <w:rPr>
          <w:sz w:val="28"/>
        </w:rPr>
        <w:t>;</w:t>
      </w: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99" type="#_x0000_t75" style="width:219pt;height:27pt">
            <v:imagedata r:id="rId179" o:title=""/>
          </v:shape>
        </w:pict>
      </w:r>
      <w:r w:rsidR="00146EA0" w:rsidRPr="009F7428">
        <w:rPr>
          <w:sz w:val="28"/>
        </w:rPr>
        <w:t>.</w:t>
      </w:r>
    </w:p>
    <w:p w:rsidR="00680B15" w:rsidRDefault="00680B15">
      <w:pPr>
        <w:rPr>
          <w:sz w:val="28"/>
        </w:rPr>
      </w:pPr>
      <w:r>
        <w:rPr>
          <w:sz w:val="28"/>
        </w:rPr>
        <w:br w:type="page"/>
      </w:r>
    </w:p>
    <w:p w:rsidR="00146EA0" w:rsidRDefault="00146EA0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9F7428">
        <w:rPr>
          <w:sz w:val="28"/>
        </w:rPr>
        <w:t>Находим значения моментов и поперечных сил в правой и левой стойках. Расчет будем производить по схеме показанной на рисунке 9:</w:t>
      </w:r>
    </w:p>
    <w:p w:rsidR="00680B15" w:rsidRPr="00680B15" w:rsidRDefault="00680B1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53F07" w:rsidRPr="009F7428" w:rsidRDefault="00B635BE" w:rsidP="009F7428">
      <w:pPr>
        <w:suppressAutoHyphens/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pict>
          <v:shape id="Рисунок 2" o:spid="_x0000_i1200" type="#_x0000_t75" alt="Описание: 6.jpg" style="width:420pt;height:133.5pt;visibility:visible">
            <v:imagedata r:id="rId180" o:title="6" croptop="15885f" cropbottom="19333f" gain="1.25" blacklevel="-3277f"/>
          </v:shape>
        </w:pic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Рис.9 – расчетная схема стойки.</w:t>
      </w:r>
    </w:p>
    <w:p w:rsidR="00680B15" w:rsidRDefault="00680B1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–левая стойка</w:t>
      </w:r>
    </w:p>
    <w:p w:rsidR="00680B15" w:rsidRDefault="00680B1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01" type="#_x0000_t75" style="width:339.75pt;height:33pt">
            <v:imagedata r:id="rId181" o:title=""/>
          </v:shape>
        </w:pict>
      </w:r>
      <w:r w:rsidR="00146EA0" w:rsidRPr="009F7428">
        <w:rPr>
          <w:sz w:val="28"/>
        </w:rPr>
        <w:t>;</w:t>
      </w: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02" type="#_x0000_t75" style="width:273pt;height:18pt">
            <v:imagedata r:id="rId182" o:title=""/>
          </v:shape>
        </w:pict>
      </w:r>
      <w:r w:rsidR="00146EA0" w:rsidRPr="009F7428">
        <w:rPr>
          <w:sz w:val="28"/>
        </w:rPr>
        <w:t>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</w:p>
    <w:p w:rsid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–правая стойка</w:t>
      </w:r>
    </w:p>
    <w:p w:rsidR="00680B15" w:rsidRDefault="00680B1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03" type="#_x0000_t75" style="width:5in;height:33pt">
            <v:imagedata r:id="rId183" o:title=""/>
          </v:shape>
        </w:pict>
      </w:r>
      <w:r w:rsidR="00146EA0" w:rsidRPr="009F7428">
        <w:rPr>
          <w:sz w:val="28"/>
        </w:rPr>
        <w:t>;</w:t>
      </w: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04" type="#_x0000_t75" style="width:288.75pt;height:20.25pt">
            <v:imagedata r:id="rId184" o:title=""/>
          </v:shape>
        </w:pict>
      </w:r>
      <w:r w:rsidR="00146EA0" w:rsidRPr="009F7428">
        <w:rPr>
          <w:sz w:val="28"/>
        </w:rPr>
        <w:t>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9F7428">
        <w:rPr>
          <w:b/>
          <w:sz w:val="28"/>
        </w:rPr>
        <w:t>Геометрические характеристики для принятого сечения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Площадь сечения </w:t>
      </w:r>
      <w:r w:rsidR="00B635BE">
        <w:rPr>
          <w:sz w:val="28"/>
        </w:rPr>
        <w:pict>
          <v:shape id="_x0000_i1205" type="#_x0000_t75" style="width:172.5pt;height:18pt">
            <v:imagedata r:id="rId185" o:title=""/>
          </v:shape>
        </w:pict>
      </w:r>
      <w:r w:rsidRPr="009F7428">
        <w:rPr>
          <w:sz w:val="28"/>
        </w:rPr>
        <w:t>;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Момент сопротивления </w:t>
      </w:r>
      <w:r w:rsidR="00B635BE">
        <w:rPr>
          <w:sz w:val="28"/>
        </w:rPr>
        <w:pict>
          <v:shape id="_x0000_i1206" type="#_x0000_t75" style="width:181.5pt;height:33pt">
            <v:imagedata r:id="rId186" o:title=""/>
          </v:shape>
        </w:pict>
      </w:r>
      <w:r w:rsidRPr="009F7428">
        <w:rPr>
          <w:sz w:val="28"/>
        </w:rPr>
        <w:t>;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Момент инерции </w:t>
      </w:r>
      <w:r w:rsidR="00B635BE">
        <w:rPr>
          <w:sz w:val="28"/>
        </w:rPr>
        <w:pict>
          <v:shape id="_x0000_i1207" type="#_x0000_t75" style="width:186.75pt;height:33pt">
            <v:imagedata r:id="rId187" o:title=""/>
          </v:shape>
        </w:pict>
      </w:r>
      <w:r w:rsidRPr="009F7428">
        <w:rPr>
          <w:sz w:val="28"/>
        </w:rPr>
        <w:t>;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Радиус инерции </w:t>
      </w:r>
      <w:r w:rsidR="00B635BE">
        <w:rPr>
          <w:sz w:val="28"/>
        </w:rPr>
        <w:pict>
          <v:shape id="_x0000_i1208" type="#_x0000_t75" style="width:86.25pt;height:34.5pt">
            <v:imagedata r:id="rId188" o:title=""/>
          </v:shape>
        </w:pict>
      </w:r>
      <w:r w:rsidRPr="009F7428">
        <w:rPr>
          <w:sz w:val="28"/>
        </w:rPr>
        <w:t>;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Гибкость </w:t>
      </w:r>
      <w:r w:rsidR="00B635BE">
        <w:rPr>
          <w:sz w:val="28"/>
        </w:rPr>
        <w:pict>
          <v:shape id="_x0000_i1209" type="#_x0000_t75" style="width:162pt;height:33pt">
            <v:imagedata r:id="rId189" o:title=""/>
          </v:shape>
        </w:pict>
      </w:r>
      <w:r w:rsidRPr="009F7428">
        <w:rPr>
          <w:sz w:val="28"/>
        </w:rPr>
        <w:t>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9F7428">
        <w:rPr>
          <w:b/>
          <w:sz w:val="28"/>
        </w:rPr>
        <w:t>Проверка прочности сечений.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9F7428">
        <w:rPr>
          <w:sz w:val="28"/>
        </w:rPr>
        <w:t xml:space="preserve">Проверяем прочность наиболее нагруженного сечения (с максимальным изгибающим моментом) т.е. сечения на опоре, где </w:t>
      </w:r>
      <w:r w:rsidRPr="009F7428">
        <w:rPr>
          <w:b/>
          <w:sz w:val="28"/>
          <w:lang w:val="en-US"/>
        </w:rPr>
        <w:t>M</w:t>
      </w:r>
      <w:r w:rsidRPr="009F7428">
        <w:rPr>
          <w:b/>
          <w:sz w:val="28"/>
        </w:rPr>
        <w:t>=</w:t>
      </w:r>
      <w:r w:rsidR="004A10CC" w:rsidRPr="009F7428">
        <w:rPr>
          <w:b/>
          <w:sz w:val="28"/>
        </w:rPr>
        <w:t>143,63</w:t>
      </w:r>
      <w:r w:rsidRPr="009F7428">
        <w:rPr>
          <w:b/>
          <w:sz w:val="28"/>
        </w:rPr>
        <w:t xml:space="preserve"> кН м, </w:t>
      </w:r>
      <w:r w:rsidRPr="009F7428">
        <w:rPr>
          <w:b/>
          <w:sz w:val="28"/>
          <w:lang w:val="en-US"/>
        </w:rPr>
        <w:t>N</w:t>
      </w:r>
      <w:r w:rsidRPr="009F7428">
        <w:rPr>
          <w:b/>
          <w:sz w:val="28"/>
        </w:rPr>
        <w:t>=</w:t>
      </w:r>
      <w:r w:rsidR="004A10CC" w:rsidRPr="009F7428">
        <w:rPr>
          <w:b/>
          <w:sz w:val="28"/>
        </w:rPr>
        <w:t>280,65</w:t>
      </w:r>
      <w:r w:rsidRPr="009F7428">
        <w:rPr>
          <w:b/>
          <w:sz w:val="28"/>
        </w:rPr>
        <w:t xml:space="preserve"> кН.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Находим значение коэффициента </w:t>
      </w:r>
      <w:r w:rsidR="00B635BE">
        <w:rPr>
          <w:sz w:val="28"/>
        </w:rPr>
        <w:pict>
          <v:shape id="_x0000_i1210" type="#_x0000_t75" style="width:9.75pt;height:15pt">
            <v:imagedata r:id="rId106" o:title=""/>
          </v:shape>
        </w:pict>
      </w:r>
      <w:r w:rsidRPr="009F7428">
        <w:rPr>
          <w:sz w:val="28"/>
        </w:rPr>
        <w:t xml:space="preserve">, для чего сначала подсчитываем коэффициент </w:t>
      </w:r>
      <w:r w:rsidR="00B635BE">
        <w:rPr>
          <w:sz w:val="28"/>
        </w:rPr>
        <w:pict>
          <v:shape id="_x0000_i1211" type="#_x0000_t75" style="width:11.25pt;height:12.75pt">
            <v:imagedata r:id="rId107" o:title=""/>
          </v:shape>
        </w:pict>
      </w:r>
      <w:r w:rsidRPr="009F7428">
        <w:rPr>
          <w:sz w:val="28"/>
        </w:rPr>
        <w:t xml:space="preserve"> по формуле</w:t>
      </w:r>
    </w:p>
    <w:p w:rsidR="00680B15" w:rsidRDefault="00680B1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12" type="#_x0000_t75" style="width:129.75pt;height:33.75pt">
            <v:imagedata r:id="rId190" o:title=""/>
          </v:shape>
        </w:pict>
      </w: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13" type="#_x0000_t75" style="width:210pt;height:29.25pt">
            <v:imagedata r:id="rId191" o:title=""/>
          </v:shape>
        </w:pict>
      </w:r>
    </w:p>
    <w:p w:rsidR="00680B15" w:rsidRDefault="00680B1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Проверяем прочность сечения по формуле</w:t>
      </w:r>
    </w:p>
    <w:p w:rsidR="00680B15" w:rsidRDefault="00680B1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14" type="#_x0000_t75" style="width:177.75pt;height:33pt">
            <v:imagedata r:id="rId110" o:title=""/>
          </v:shape>
        </w:pict>
      </w: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15" type="#_x0000_t75" style="width:223.5pt;height:30.75pt">
            <v:imagedata r:id="rId192" o:title=""/>
          </v:shape>
        </w:pict>
      </w:r>
    </w:p>
    <w:p w:rsidR="00680B15" w:rsidRDefault="00680B15" w:rsidP="009F7428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b/>
          <w:sz w:val="28"/>
        </w:rPr>
        <w:t xml:space="preserve">Вывод: </w:t>
      </w:r>
      <w:r w:rsidRPr="009F7428">
        <w:rPr>
          <w:sz w:val="28"/>
        </w:rPr>
        <w:t>Прочность сечения обеспечена.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Проверяем клеевые швы на скалывание:</w:t>
      </w:r>
    </w:p>
    <w:p w:rsidR="00680B15" w:rsidRDefault="00680B1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16" type="#_x0000_t75" style="width:104.25pt;height:30.75pt">
            <v:imagedata r:id="rId112" o:title=""/>
          </v:shape>
        </w:pict>
      </w: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17" type="#_x0000_t75" style="width:249pt;height:27.75pt">
            <v:imagedata r:id="rId193" o:title=""/>
          </v:shape>
        </w:pict>
      </w:r>
    </w:p>
    <w:p w:rsidR="00680B15" w:rsidRDefault="00680B15" w:rsidP="009F7428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b/>
          <w:sz w:val="28"/>
        </w:rPr>
        <w:t xml:space="preserve">Вывод: </w:t>
      </w:r>
      <w:r w:rsidRPr="009F7428">
        <w:rPr>
          <w:sz w:val="28"/>
        </w:rPr>
        <w:t>Прочность клеевых швов на скалывание обеспечена.</w:t>
      </w:r>
    </w:p>
    <w:p w:rsidR="00680B15" w:rsidRDefault="00680B15">
      <w:pPr>
        <w:rPr>
          <w:sz w:val="28"/>
        </w:rPr>
      </w:pPr>
      <w:r>
        <w:rPr>
          <w:sz w:val="28"/>
        </w:rPr>
        <w:br w:type="page"/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Проверяем устойчивость стойки в плоскости рамы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Проверку устойчивости будем производить на момент </w:t>
      </w:r>
      <w:r w:rsidRPr="009F7428">
        <w:rPr>
          <w:sz w:val="28"/>
          <w:lang w:val="en-US"/>
        </w:rPr>
        <w:t>M</w:t>
      </w:r>
      <w:r w:rsidRPr="009F7428">
        <w:rPr>
          <w:sz w:val="28"/>
        </w:rPr>
        <w:t>=</w:t>
      </w:r>
      <w:r w:rsidR="00753ECA" w:rsidRPr="009F7428">
        <w:rPr>
          <w:sz w:val="28"/>
        </w:rPr>
        <w:t>143,63</w:t>
      </w:r>
      <w:r w:rsidRPr="009F7428">
        <w:rPr>
          <w:sz w:val="28"/>
        </w:rPr>
        <w:t xml:space="preserve"> кН/м и продольную силу </w:t>
      </w:r>
      <w:r w:rsidRPr="009F7428">
        <w:rPr>
          <w:sz w:val="28"/>
          <w:lang w:val="en-US"/>
        </w:rPr>
        <w:t>N</w:t>
      </w:r>
      <w:r w:rsidRPr="009F7428">
        <w:rPr>
          <w:sz w:val="28"/>
        </w:rPr>
        <w:t>=</w:t>
      </w:r>
      <w:r w:rsidR="00753ECA" w:rsidRPr="009F7428">
        <w:rPr>
          <w:sz w:val="28"/>
        </w:rPr>
        <w:t>280,65</w:t>
      </w:r>
      <w:r w:rsidRPr="009F7428">
        <w:rPr>
          <w:sz w:val="28"/>
        </w:rPr>
        <w:t>кН по схеме приведенной на рис.10.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</w:p>
    <w:p w:rsidR="00680B15" w:rsidRDefault="00B635BE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  <w:sz w:val="28"/>
        </w:rPr>
        <w:pict>
          <v:shape id="Рисунок 9" o:spid="_x0000_i1218" type="#_x0000_t75" alt="Описание: Ust1" style="width:61.5pt;height:167.25pt;visibility:visible">
            <v:imagedata r:id="rId194" o:title="Ust1" croptop="8110f" cropbottom="26531f" cropleft="45478f" cropright="9928f" gain="109227f" blacklevel="-6554f" grayscale="t" bilevel="t"/>
          </v:shape>
        </w:pic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Рис.10 – расчетная схема стойки.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19" type="#_x0000_t75" style="width:185.25pt;height:44.25pt">
            <v:imagedata r:id="rId114" o:title=""/>
          </v:shape>
        </w:pict>
      </w:r>
    </w:p>
    <w:p w:rsidR="00680B15" w:rsidRDefault="00680B1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Подсчитываем коэффициенты:</w:t>
      </w:r>
    </w:p>
    <w:p w:rsidR="00680B15" w:rsidRDefault="00680B1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20" type="#_x0000_t75" style="width:141.75pt;height:35.25pt">
            <v:imagedata r:id="rId195" o:title=""/>
          </v:shape>
        </w:pict>
      </w:r>
      <w:r w:rsidR="00146EA0" w:rsidRPr="009F7428">
        <w:rPr>
          <w:sz w:val="28"/>
        </w:rPr>
        <w:t xml:space="preserve"> при гибкости </w:t>
      </w:r>
      <w:r>
        <w:rPr>
          <w:sz w:val="28"/>
        </w:rPr>
        <w:pict>
          <v:shape id="_x0000_i1221" type="#_x0000_t75" style="width:128.25pt;height:33pt">
            <v:imagedata r:id="rId196" o:title=""/>
          </v:shape>
        </w:pict>
      </w: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22" type="#_x0000_t75" style="width:250.5pt;height:36.75pt">
            <v:imagedata r:id="rId197" o:title=""/>
          </v:shape>
        </w:pict>
      </w:r>
    </w:p>
    <w:p w:rsidR="00680B15" w:rsidRDefault="00680B1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9F7428">
        <w:rPr>
          <w:sz w:val="28"/>
        </w:rPr>
        <w:t xml:space="preserve">(коэффициент </w:t>
      </w:r>
      <w:r w:rsidRPr="009F7428">
        <w:rPr>
          <w:b/>
          <w:sz w:val="28"/>
          <w:lang w:val="en-US"/>
        </w:rPr>
        <w:t>k</w:t>
      </w:r>
      <w:r w:rsidRPr="009F7428">
        <w:rPr>
          <w:b/>
          <w:sz w:val="28"/>
          <w:vertAlign w:val="subscript"/>
        </w:rPr>
        <w:t>ф</w:t>
      </w:r>
      <w:r w:rsidRPr="009F7428">
        <w:rPr>
          <w:sz w:val="28"/>
        </w:rPr>
        <w:t xml:space="preserve"> принят равным 2,45</w:t>
      </w:r>
      <w:r w:rsidRPr="009F7428">
        <w:rPr>
          <w:b/>
          <w:sz w:val="28"/>
        </w:rPr>
        <w:t>).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Находим </w:t>
      </w:r>
      <w:r w:rsidR="00B635BE">
        <w:rPr>
          <w:sz w:val="28"/>
        </w:rPr>
        <w:pict>
          <v:shape id="_x0000_i1223" type="#_x0000_t75" style="width:171pt;height:33pt">
            <v:imagedata r:id="rId198" o:title=""/>
          </v:shape>
        </w:pic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Проверяем устойчивость арки</w:t>
      </w:r>
    </w:p>
    <w:p w:rsidR="00680B15" w:rsidRDefault="00680B15">
      <w:pPr>
        <w:rPr>
          <w:sz w:val="28"/>
        </w:rPr>
      </w:pPr>
      <w:r>
        <w:rPr>
          <w:sz w:val="28"/>
        </w:rPr>
        <w:br w:type="page"/>
      </w: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224" type="#_x0000_t75" style="width:305.25pt;height:39.75pt">
            <v:imagedata r:id="rId199" o:title=""/>
          </v:shape>
        </w:pict>
      </w:r>
    </w:p>
    <w:p w:rsidR="00680B15" w:rsidRDefault="00680B15" w:rsidP="009F7428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b/>
          <w:sz w:val="28"/>
        </w:rPr>
        <w:t xml:space="preserve">Вывод: </w:t>
      </w:r>
      <w:r w:rsidRPr="009F7428">
        <w:rPr>
          <w:sz w:val="28"/>
        </w:rPr>
        <w:t>Устойчивость стойки в плоскости рамы обеспечена.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9F7428">
        <w:rPr>
          <w:b/>
          <w:sz w:val="28"/>
        </w:rPr>
        <w:t>Проверяем устойчивость арки из плоскости:</w:t>
      </w:r>
    </w:p>
    <w:p w:rsidR="00146EA0" w:rsidRDefault="00146EA0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9F7428">
        <w:rPr>
          <w:sz w:val="28"/>
        </w:rPr>
        <w:t xml:space="preserve">Проверку устойчивости будем производить продольную силу </w:t>
      </w:r>
      <w:r w:rsidRPr="009F7428">
        <w:rPr>
          <w:sz w:val="28"/>
          <w:lang w:val="en-US"/>
        </w:rPr>
        <w:t>N</w:t>
      </w:r>
      <w:r w:rsidRPr="009F7428">
        <w:rPr>
          <w:sz w:val="28"/>
        </w:rPr>
        <w:t>=</w:t>
      </w:r>
      <w:r w:rsidR="00550205" w:rsidRPr="009F7428">
        <w:rPr>
          <w:sz w:val="28"/>
        </w:rPr>
        <w:t>280,65</w:t>
      </w:r>
      <w:r w:rsidRPr="009F7428">
        <w:rPr>
          <w:sz w:val="28"/>
        </w:rPr>
        <w:t xml:space="preserve"> кН по схеме приведенной на рис.11.</w:t>
      </w:r>
    </w:p>
    <w:p w:rsidR="00680B15" w:rsidRPr="00680B15" w:rsidRDefault="00680B1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80B15" w:rsidRDefault="00B635BE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  <w:sz w:val="28"/>
        </w:rPr>
        <w:pict>
          <v:shape id="Рисунок 18" o:spid="_x0000_i1225" type="#_x0000_t75" alt="Описание: Ust" style="width:58.5pt;height:168.75pt;visibility:visible">
            <v:imagedata r:id="rId200" o:title="Ust" croptop="6289f" cropbottom="6244f" cropleft="29227f" cropright="21945f"/>
          </v:shape>
        </w:pic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Рис.11 – расчетная схема стойки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226" type="#_x0000_t75" style="width:51.75pt;height:30.75pt">
            <v:imagedata r:id="rId201" o:title=""/>
          </v:shape>
        </w:pic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Находим необходимые характеристики: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момент инерции </w:t>
      </w:r>
      <w:r w:rsidR="00B635BE">
        <w:rPr>
          <w:sz w:val="28"/>
        </w:rPr>
        <w:pict>
          <v:shape id="_x0000_i1227" type="#_x0000_t75" style="width:170.25pt;height:33pt">
            <v:imagedata r:id="rId202" o:title=""/>
          </v:shape>
        </w:pic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радиус инерции </w:t>
      </w:r>
      <w:r w:rsidR="00B635BE">
        <w:rPr>
          <w:sz w:val="28"/>
        </w:rPr>
        <w:pict>
          <v:shape id="_x0000_i1228" type="#_x0000_t75" style="width:147.75pt;height:36pt">
            <v:imagedata r:id="rId203" o:title=""/>
          </v:shape>
        </w:pic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гибкость </w:t>
      </w:r>
      <w:r w:rsidR="00B635BE">
        <w:rPr>
          <w:sz w:val="28"/>
        </w:rPr>
        <w:pict>
          <v:shape id="_x0000_i1229" type="#_x0000_t75" style="width:135pt;height:33pt">
            <v:imagedata r:id="rId204" o:title=""/>
          </v:shape>
        </w:pic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коэффициент продольного изгиба </w:t>
      </w:r>
      <w:r w:rsidR="00B635BE">
        <w:rPr>
          <w:sz w:val="28"/>
        </w:rPr>
        <w:pict>
          <v:shape id="_x0000_i1230" type="#_x0000_t75" style="width:135pt;height:33pt">
            <v:imagedata r:id="rId205" o:title=""/>
          </v:shape>
        </w:pict>
      </w:r>
    </w:p>
    <w:p w:rsidR="00680B15" w:rsidRDefault="00680B15">
      <w:pPr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231" type="#_x0000_t75" style="width:294pt;height:33pt">
            <v:imagedata r:id="rId206" o:title=""/>
          </v:shape>
        </w:pict>
      </w:r>
    </w:p>
    <w:p w:rsidR="00680B15" w:rsidRDefault="00680B15" w:rsidP="009F7428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b/>
          <w:sz w:val="28"/>
        </w:rPr>
        <w:t xml:space="preserve">Вывод: </w:t>
      </w:r>
      <w:r w:rsidRPr="009F7428">
        <w:rPr>
          <w:sz w:val="28"/>
        </w:rPr>
        <w:t>Прочность стойки из плоскости рамы обеспечена.</w:t>
      </w:r>
    </w:p>
    <w:p w:rsidR="00146EA0" w:rsidRPr="009F7428" w:rsidRDefault="00146EA0" w:rsidP="009F7428">
      <w:pPr>
        <w:pStyle w:val="6"/>
        <w:keepNext w:val="0"/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Крепление стойки к фундаменту</w:t>
      </w:r>
    </w:p>
    <w:p w:rsidR="00146EA0" w:rsidRPr="009F7428" w:rsidRDefault="00146EA0" w:rsidP="009F7428">
      <w:pPr>
        <w:pStyle w:val="a4"/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Принимаем жесткий узел крепления стойки к фундаменту с помощью анкерных болтов (рис.12 ).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Расчет производим на продольную силу </w:t>
      </w:r>
      <w:r w:rsidRPr="009F7428">
        <w:rPr>
          <w:sz w:val="28"/>
          <w:lang w:val="en-US"/>
        </w:rPr>
        <w:t>N</w:t>
      </w:r>
      <w:r w:rsidRPr="009F7428">
        <w:rPr>
          <w:sz w:val="28"/>
        </w:rPr>
        <w:t>=</w:t>
      </w:r>
      <w:r w:rsidR="00550205" w:rsidRPr="009F7428">
        <w:rPr>
          <w:sz w:val="28"/>
        </w:rPr>
        <w:t>280,65</w:t>
      </w:r>
      <w:r w:rsidRPr="009F7428">
        <w:rPr>
          <w:sz w:val="28"/>
        </w:rPr>
        <w:t xml:space="preserve"> кН. и момент М=</w:t>
      </w:r>
      <w:r w:rsidR="00550205" w:rsidRPr="009F7428">
        <w:rPr>
          <w:sz w:val="28"/>
        </w:rPr>
        <w:t>143,63</w:t>
      </w:r>
      <w:r w:rsidRPr="009F7428">
        <w:rPr>
          <w:sz w:val="28"/>
        </w:rPr>
        <w:t xml:space="preserve"> кН*м.</w:t>
      </w:r>
    </w:p>
    <w:p w:rsidR="00B8789A" w:rsidRPr="009F7428" w:rsidRDefault="00B8789A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Находим </w:t>
      </w:r>
      <w:r w:rsidR="00B635BE">
        <w:rPr>
          <w:sz w:val="28"/>
        </w:rPr>
        <w:pict>
          <v:shape id="_x0000_i1232" type="#_x0000_t75" style="width:182.25pt;height:33.75pt">
            <v:imagedata r:id="rId207" o:title=""/>
          </v:shape>
        </w:pict>
      </w:r>
      <w:r w:rsidRPr="009F7428">
        <w:rPr>
          <w:sz w:val="28"/>
        </w:rPr>
        <w:t>,</w:t>
      </w:r>
    </w:p>
    <w:p w:rsidR="00B8789A" w:rsidRDefault="00B8789A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9F7428">
        <w:rPr>
          <w:sz w:val="28"/>
        </w:rPr>
        <w:t xml:space="preserve">где </w:t>
      </w:r>
      <w:r w:rsidR="00B635BE">
        <w:rPr>
          <w:sz w:val="28"/>
        </w:rPr>
        <w:pict>
          <v:shape id="_x0000_i1233" type="#_x0000_t75" style="width:170.25pt;height:18pt">
            <v:imagedata r:id="rId208" o:title=""/>
          </v:shape>
        </w:pict>
      </w:r>
    </w:p>
    <w:p w:rsidR="00680B15" w:rsidRPr="00680B15" w:rsidRDefault="00680B1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550205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pict>
          <v:shape id="Рисунок 7" o:spid="_x0000_i1234" type="#_x0000_t75" alt="Описание: 7.jpg" style="width:292.5pt;height:230.25pt;visibility:visible">
            <v:imagedata r:id="rId209" o:title="7" cropleft="1240f" cropright="6783f" gain="109227f" blacklevel="-6554f"/>
          </v:shape>
        </w:pic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Рис.12 – крепление стойки к фундаменту.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Проверяем прочность торца колонны на смятие:</w:t>
      </w:r>
    </w:p>
    <w:p w:rsidR="00680B15" w:rsidRDefault="00680B1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235" type="#_x0000_t75" style="width:229.5pt;height:36pt">
            <v:imagedata r:id="rId210" o:title=""/>
          </v:shape>
        </w:pict>
      </w:r>
      <w:r w:rsidR="00146EA0" w:rsidRPr="009F7428">
        <w:rPr>
          <w:sz w:val="28"/>
        </w:rPr>
        <w:t>.</w:t>
      </w:r>
    </w:p>
    <w:p w:rsidR="00680B15" w:rsidRDefault="00680B15">
      <w:pPr>
        <w:rPr>
          <w:sz w:val="28"/>
        </w:rPr>
      </w:pPr>
      <w:r>
        <w:rPr>
          <w:sz w:val="28"/>
        </w:rPr>
        <w:br w:type="page"/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Принимаем под фундамент бетон класса В 15 </w:t>
      </w:r>
      <w:r w:rsidRPr="009F7428">
        <w:rPr>
          <w:sz w:val="28"/>
          <w:lang w:val="en-US"/>
        </w:rPr>
        <w:t>c</w:t>
      </w:r>
      <w:r w:rsidRPr="009F7428">
        <w:rPr>
          <w:sz w:val="28"/>
        </w:rPr>
        <w:t xml:space="preserve"> </w:t>
      </w:r>
      <w:r w:rsidRPr="009F7428">
        <w:rPr>
          <w:sz w:val="28"/>
          <w:lang w:val="en-US"/>
        </w:rPr>
        <w:t>R</w:t>
      </w:r>
      <w:r w:rsidRPr="009F7428">
        <w:rPr>
          <w:sz w:val="28"/>
          <w:vertAlign w:val="subscript"/>
          <w:lang w:val="en-US"/>
        </w:rPr>
        <w:t>c</w:t>
      </w:r>
      <w:r w:rsidRPr="009F7428">
        <w:rPr>
          <w:sz w:val="28"/>
        </w:rPr>
        <w:t>=11 МПа.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Находим требуемую площадь сечения анкера</w:t>
      </w:r>
    </w:p>
    <w:p w:rsidR="00680B15" w:rsidRDefault="00680B1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36" type="#_x0000_t75" style="width:176.25pt;height:33pt">
            <v:imagedata r:id="rId211" o:title=""/>
          </v:shape>
        </w:pict>
      </w:r>
      <w:r w:rsidR="00146EA0" w:rsidRPr="009F7428">
        <w:rPr>
          <w:sz w:val="28"/>
        </w:rPr>
        <w:t>.</w:t>
      </w:r>
    </w:p>
    <w:p w:rsidR="00680B15" w:rsidRDefault="00680B1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Принимаем анкерный болт диаметром </w:t>
      </w:r>
      <w:smartTag w:uri="urn:schemas-microsoft-com:office:smarttags" w:element="metricconverter">
        <w:smartTagPr>
          <w:attr w:name="ProductID" w:val="26 мм"/>
        </w:smartTagPr>
        <w:r w:rsidRPr="009F7428">
          <w:rPr>
            <w:sz w:val="28"/>
          </w:rPr>
          <w:t>26 мм</w:t>
        </w:r>
      </w:smartTag>
      <w:r w:rsidR="00680B15">
        <w:rPr>
          <w:sz w:val="28"/>
        </w:rPr>
        <w:t>.</w:t>
      </w:r>
      <w:r w:rsidR="00680B15" w:rsidRPr="00680B15">
        <w:rPr>
          <w:sz w:val="28"/>
        </w:rPr>
        <w:t xml:space="preserve"> </w:t>
      </w:r>
      <w:r w:rsidRPr="009F7428">
        <w:rPr>
          <w:sz w:val="28"/>
        </w:rPr>
        <w:t>(</w:t>
      </w:r>
      <w:r w:rsidR="00B635BE">
        <w:rPr>
          <w:sz w:val="28"/>
        </w:rPr>
        <w:pict>
          <v:shape id="_x0000_i1237" type="#_x0000_t75" style="width:2in;height:18.75pt">
            <v:imagedata r:id="rId212" o:title=""/>
          </v:shape>
        </w:pict>
      </w:r>
      <w:r w:rsidRPr="009F7428">
        <w:rPr>
          <w:sz w:val="28"/>
        </w:rPr>
        <w:t>)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Проверяем прочность анкерного соединения</w:t>
      </w:r>
    </w:p>
    <w:p w:rsidR="00680B15" w:rsidRDefault="00680B1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38" type="#_x0000_t75" style="width:263.25pt;height:34.5pt">
            <v:imagedata r:id="rId213" o:title=""/>
          </v:shape>
        </w:pict>
      </w:r>
      <w:r w:rsidR="00146EA0" w:rsidRPr="009F7428">
        <w:rPr>
          <w:sz w:val="28"/>
        </w:rPr>
        <w:t>.</w:t>
      </w:r>
    </w:p>
    <w:p w:rsidR="00680B15" w:rsidRDefault="00680B15" w:rsidP="009F7428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b/>
          <w:sz w:val="28"/>
        </w:rPr>
        <w:t xml:space="preserve">Вывод: </w:t>
      </w:r>
      <w:r w:rsidRPr="009F7428">
        <w:rPr>
          <w:sz w:val="28"/>
        </w:rPr>
        <w:t>прочность обеспечена.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Крепление пластины принимаем на болтах.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Минимальная несущая способность одного болта 22 диаметра</w:t>
      </w:r>
    </w:p>
    <w:p w:rsidR="00680B15" w:rsidRDefault="00680B1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39" type="#_x0000_t75" style="width:186.75pt;height:23.25pt">
            <v:imagedata r:id="rId214" o:title=""/>
          </v:shape>
        </w:pict>
      </w:r>
      <w:r w:rsidR="00146EA0" w:rsidRPr="009F7428">
        <w:rPr>
          <w:sz w:val="28"/>
        </w:rPr>
        <w:t>,</w:t>
      </w:r>
    </w:p>
    <w:p w:rsidR="00680B15" w:rsidRDefault="00680B1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где </w:t>
      </w:r>
      <w:r w:rsidR="00B635BE">
        <w:rPr>
          <w:sz w:val="28"/>
        </w:rPr>
        <w:pict>
          <v:shape id="_x0000_i1240" type="#_x0000_t75" style="width:186pt;height:21.75pt">
            <v:imagedata r:id="rId215" o:title=""/>
          </v:shape>
        </w:pict>
      </w:r>
      <w:r w:rsidRPr="009F7428">
        <w:rPr>
          <w:sz w:val="28"/>
        </w:rPr>
        <w:t>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>Определяем необходимое количество болтов</w:t>
      </w:r>
    </w:p>
    <w:p w:rsidR="00680B15" w:rsidRDefault="00680B1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B635BE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241" type="#_x0000_t75" style="width:114pt;height:34.5pt">
            <v:imagedata r:id="rId216" o:title=""/>
          </v:shape>
        </w:pict>
      </w:r>
    </w:p>
    <w:p w:rsidR="00680B15" w:rsidRDefault="00680B15" w:rsidP="009F742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Принимаем 6 болтов диаметром </w:t>
      </w:r>
      <w:smartTag w:uri="urn:schemas-microsoft-com:office:smarttags" w:element="metricconverter">
        <w:smartTagPr>
          <w:attr w:name="ProductID" w:val="22 мм"/>
        </w:smartTagPr>
        <w:r w:rsidRPr="009F7428">
          <w:rPr>
            <w:sz w:val="28"/>
          </w:rPr>
          <w:t>22 мм</w:t>
        </w:r>
      </w:smartTag>
      <w:r w:rsidRPr="009F7428">
        <w:rPr>
          <w:sz w:val="28"/>
        </w:rPr>
        <w:t>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sz w:val="28"/>
        </w:rPr>
        <w:t xml:space="preserve">Делаем проверку </w:t>
      </w:r>
      <w:r w:rsidR="00B635BE">
        <w:rPr>
          <w:sz w:val="28"/>
        </w:rPr>
        <w:pict>
          <v:shape id="_x0000_i1242" type="#_x0000_t75" style="width:181.5pt;height:30.75pt">
            <v:imagedata r:id="rId217" o:title=""/>
          </v:shape>
        </w:pict>
      </w:r>
      <w:r w:rsidRPr="009F7428">
        <w:rPr>
          <w:sz w:val="28"/>
        </w:rPr>
        <w:t>.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  <w:r w:rsidRPr="009F7428">
        <w:rPr>
          <w:b/>
          <w:sz w:val="28"/>
        </w:rPr>
        <w:t xml:space="preserve">Вывод: </w:t>
      </w:r>
      <w:r w:rsidRPr="009F7428">
        <w:rPr>
          <w:sz w:val="28"/>
        </w:rPr>
        <w:t>прочность обеспечена.</w:t>
      </w:r>
    </w:p>
    <w:p w:rsidR="00146EA0" w:rsidRPr="00680B15" w:rsidRDefault="00146EA0" w:rsidP="009F7428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9F7428">
        <w:rPr>
          <w:sz w:val="28"/>
        </w:rPr>
        <w:br w:type="page"/>
      </w:r>
      <w:r w:rsidR="00680B15">
        <w:rPr>
          <w:b/>
          <w:sz w:val="28"/>
          <w:szCs w:val="28"/>
        </w:rPr>
        <w:t>Список используемой литературы</w:t>
      </w:r>
    </w:p>
    <w:p w:rsidR="00146EA0" w:rsidRPr="009F7428" w:rsidRDefault="00146EA0" w:rsidP="009F7428">
      <w:pPr>
        <w:suppressAutoHyphens/>
        <w:spacing w:line="360" w:lineRule="auto"/>
        <w:ind w:firstLine="709"/>
        <w:jc w:val="both"/>
        <w:rPr>
          <w:sz w:val="28"/>
        </w:rPr>
      </w:pPr>
    </w:p>
    <w:p w:rsidR="00146EA0" w:rsidRPr="009F7428" w:rsidRDefault="00146EA0" w:rsidP="00680B15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rPr>
          <w:sz w:val="28"/>
        </w:rPr>
      </w:pPr>
      <w:r w:rsidRPr="009F7428">
        <w:rPr>
          <w:sz w:val="28"/>
        </w:rPr>
        <w:t>Конструкции из дерева и пластмасс. 5-е изд./ Под ред. Г.Г.Карлсена и Ю.В.Слицкоухова. –М.: Стройиздат, 1985.-542 с.</w:t>
      </w:r>
    </w:p>
    <w:p w:rsidR="00146EA0" w:rsidRPr="009F7428" w:rsidRDefault="00146EA0" w:rsidP="00680B15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rPr>
          <w:sz w:val="28"/>
        </w:rPr>
      </w:pPr>
      <w:r w:rsidRPr="009F7428">
        <w:rPr>
          <w:sz w:val="28"/>
        </w:rPr>
        <w:t>Гринь И.М. Проектирование и расчет деревянных конструкций: Справочник. –Киев: Будивельник, 1988.</w:t>
      </w:r>
    </w:p>
    <w:p w:rsidR="00146EA0" w:rsidRPr="009F7428" w:rsidRDefault="00146EA0" w:rsidP="00680B15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rPr>
          <w:sz w:val="28"/>
        </w:rPr>
      </w:pPr>
      <w:r w:rsidRPr="009F7428">
        <w:rPr>
          <w:sz w:val="28"/>
        </w:rPr>
        <w:t>Иванов В.А. и др. Конструкции из дерева и пластмасс. Примеры расчета и конструирования. 3-е изд. –Киев: Вища школа, 1981.</w:t>
      </w:r>
    </w:p>
    <w:p w:rsidR="00146EA0" w:rsidRPr="009F7428" w:rsidRDefault="00146EA0" w:rsidP="00680B15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rPr>
          <w:sz w:val="28"/>
        </w:rPr>
      </w:pPr>
      <w:r w:rsidRPr="009F7428">
        <w:rPr>
          <w:sz w:val="28"/>
        </w:rPr>
        <w:t>Индустриальные деревянные конструкции: Уч.пос. для вузов. Под ред. Слицкоухова Ю.В. –М.: Стройиздат, 1991.-251 с.</w:t>
      </w:r>
    </w:p>
    <w:p w:rsidR="00146EA0" w:rsidRPr="009F7428" w:rsidRDefault="00146EA0" w:rsidP="00680B15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rPr>
          <w:sz w:val="28"/>
        </w:rPr>
      </w:pPr>
      <w:r w:rsidRPr="009F7428">
        <w:rPr>
          <w:sz w:val="28"/>
        </w:rPr>
        <w:t>Светозарова Е.И., Душечкин С.А., Серов Е.Н. Конструкции из клееной древесины и водостойкой фанеры. Примеры проектирования. –Л.: Лененградский инж.- строит. ин-т, 1974.</w:t>
      </w:r>
    </w:p>
    <w:p w:rsidR="00146EA0" w:rsidRPr="009F7428" w:rsidRDefault="00146EA0" w:rsidP="00680B15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rPr>
          <w:sz w:val="28"/>
        </w:rPr>
      </w:pPr>
      <w:r w:rsidRPr="009F7428">
        <w:rPr>
          <w:sz w:val="28"/>
        </w:rPr>
        <w:t>Вдовин В.М. Распределение сосредоточенного давления в клеефанерных конструкциях. –В сб. Облегченные конструкции покрытий зданий. –Ростов-на-Дону: Ростовский инж.-строит. ин-т, 1979, с.16-26.</w:t>
      </w:r>
    </w:p>
    <w:p w:rsidR="00146EA0" w:rsidRPr="009F7428" w:rsidRDefault="00146EA0" w:rsidP="00680B15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rPr>
          <w:sz w:val="28"/>
        </w:rPr>
      </w:pPr>
      <w:r w:rsidRPr="009F7428">
        <w:rPr>
          <w:sz w:val="28"/>
        </w:rPr>
        <w:t>Хрулев В.М. Деревянные конструкции и детали: Справочник строителя. –М.: Стройиздат, 1983. –287 с.</w:t>
      </w:r>
    </w:p>
    <w:p w:rsidR="00146EA0" w:rsidRPr="009F7428" w:rsidRDefault="00146EA0" w:rsidP="00680B15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rPr>
          <w:sz w:val="28"/>
        </w:rPr>
      </w:pPr>
      <w:r w:rsidRPr="009F7428">
        <w:rPr>
          <w:sz w:val="28"/>
        </w:rPr>
        <w:t>СНиП П-25-80. Нормы проектирования. Деревянные конструкции. –М.: Стройиздат, 1982.-65 с.</w:t>
      </w:r>
    </w:p>
    <w:p w:rsidR="00146EA0" w:rsidRPr="009F7428" w:rsidRDefault="00146EA0" w:rsidP="00680B15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rPr>
          <w:sz w:val="28"/>
        </w:rPr>
      </w:pPr>
      <w:r w:rsidRPr="009F7428">
        <w:rPr>
          <w:sz w:val="28"/>
        </w:rPr>
        <w:t>Пособие по проектированию деревянных конструкций (к СНиП П-25-80). –М.: Стройиздат, 1986. –215 с.</w:t>
      </w:r>
    </w:p>
    <w:p w:rsidR="00146EA0" w:rsidRPr="009F7428" w:rsidRDefault="00146EA0" w:rsidP="00680B15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rPr>
          <w:sz w:val="28"/>
        </w:rPr>
      </w:pPr>
      <w:r w:rsidRPr="009F7428">
        <w:rPr>
          <w:sz w:val="28"/>
        </w:rPr>
        <w:t>СНиП 2.01-07-85. Нагрузки и воздействия. –М.: Стройиздат, 1988.</w:t>
      </w:r>
      <w:bookmarkStart w:id="0" w:name="_GoBack"/>
      <w:bookmarkEnd w:id="0"/>
    </w:p>
    <w:sectPr w:rsidR="00146EA0" w:rsidRPr="009F7428" w:rsidSect="009F7428">
      <w:footerReference w:type="default" r:id="rId218"/>
      <w:pgSz w:w="11906" w:h="16838" w:code="9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D80" w:rsidRDefault="00277D80">
      <w:r>
        <w:separator/>
      </w:r>
    </w:p>
  </w:endnote>
  <w:endnote w:type="continuationSeparator" w:id="0">
    <w:p w:rsidR="00277D80" w:rsidRDefault="0027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345" w:rsidRDefault="00A42345">
    <w:pPr>
      <w:pStyle w:val="a6"/>
      <w:framePr w:wrap="around" w:vAnchor="text" w:hAnchor="margin" w:xAlign="center" w:y="1"/>
      <w:rPr>
        <w:rStyle w:val="a8"/>
      </w:rPr>
    </w:pPr>
  </w:p>
  <w:p w:rsidR="00A42345" w:rsidRDefault="00A4234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345" w:rsidRDefault="00750F6D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A42345" w:rsidRDefault="00A4234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345" w:rsidRDefault="00680B15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noProof/>
      </w:rPr>
      <w:t>38</w:t>
    </w:r>
  </w:p>
  <w:p w:rsidR="00A42345" w:rsidRDefault="00A4234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D80" w:rsidRDefault="00277D80">
      <w:r>
        <w:separator/>
      </w:r>
    </w:p>
  </w:footnote>
  <w:footnote w:type="continuationSeparator" w:id="0">
    <w:p w:rsidR="00277D80" w:rsidRDefault="00277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C2AA9"/>
    <w:multiLevelType w:val="multilevel"/>
    <w:tmpl w:val="3A1A56C8"/>
    <w:lvl w:ilvl="0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264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534" w:hanging="720"/>
      </w:pPr>
      <w:rPr>
        <w:rFonts w:ascii="Cambria" w:hAnsi="Cambria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534" w:hanging="720"/>
      </w:pPr>
      <w:rPr>
        <w:rFonts w:ascii="Cambria" w:hAnsi="Cambria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894" w:hanging="1080"/>
      </w:pPr>
      <w:rPr>
        <w:rFonts w:ascii="Cambria" w:hAnsi="Cambria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894" w:hanging="1080"/>
      </w:pPr>
      <w:rPr>
        <w:rFonts w:ascii="Cambria" w:hAnsi="Cambria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254" w:hanging="1440"/>
      </w:pPr>
      <w:rPr>
        <w:rFonts w:ascii="Cambria" w:hAnsi="Cambria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254" w:hanging="1440"/>
      </w:pPr>
      <w:rPr>
        <w:rFonts w:ascii="Cambria" w:hAnsi="Cambria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614" w:hanging="1800"/>
      </w:pPr>
      <w:rPr>
        <w:rFonts w:ascii="Cambria" w:hAnsi="Cambria" w:cs="Times New Roman" w:hint="default"/>
        <w:sz w:val="28"/>
      </w:rPr>
    </w:lvl>
  </w:abstractNum>
  <w:abstractNum w:abstractNumId="1">
    <w:nsid w:val="3AEF2DE5"/>
    <w:multiLevelType w:val="hybridMultilevel"/>
    <w:tmpl w:val="C320331E"/>
    <w:lvl w:ilvl="0" w:tplc="ADFAECF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965AA2D6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95B4829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BF036BC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5638326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C198891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07E4DE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47A90A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E2B8303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3DD55178"/>
    <w:multiLevelType w:val="hybridMultilevel"/>
    <w:tmpl w:val="6D32A35A"/>
    <w:lvl w:ilvl="0" w:tplc="646C2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DCE2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545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F8849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390E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D30DF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35C5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ACFC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847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5172273"/>
    <w:multiLevelType w:val="hybridMultilevel"/>
    <w:tmpl w:val="7CC2B010"/>
    <w:lvl w:ilvl="0" w:tplc="38F67C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1784E8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27F40E6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1288592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E9BA0C1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C738509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3A0EC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CD20E48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280FE1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5C305BB9"/>
    <w:multiLevelType w:val="multilevel"/>
    <w:tmpl w:val="C320331E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65AE0B95"/>
    <w:multiLevelType w:val="hybridMultilevel"/>
    <w:tmpl w:val="F434F632"/>
    <w:lvl w:ilvl="0" w:tplc="42866C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A7A002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E1C578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1CA6AF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FD28EE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06A60C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C7035B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20EBE1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5836D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5EE2C21"/>
    <w:multiLevelType w:val="hybridMultilevel"/>
    <w:tmpl w:val="6EA057A6"/>
    <w:lvl w:ilvl="0" w:tplc="C00E8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BD84ED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339A030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36E8CE7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56EACC2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2A0131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D1A9B0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EE26BAC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3D7E916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D65535B"/>
    <w:multiLevelType w:val="hybridMultilevel"/>
    <w:tmpl w:val="CC2641B2"/>
    <w:lvl w:ilvl="0" w:tplc="7624B5E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86B8B150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206542E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B3A76D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C9FC62D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0FCAE9C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7A06DF4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B9CAFC2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412ED3C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7AF9"/>
    <w:rsid w:val="00004495"/>
    <w:rsid w:val="00034519"/>
    <w:rsid w:val="00037BAC"/>
    <w:rsid w:val="000648E3"/>
    <w:rsid w:val="00067294"/>
    <w:rsid w:val="00081684"/>
    <w:rsid w:val="00085C51"/>
    <w:rsid w:val="000A54CA"/>
    <w:rsid w:val="000B5328"/>
    <w:rsid w:val="001351B4"/>
    <w:rsid w:val="001402C9"/>
    <w:rsid w:val="00146EA0"/>
    <w:rsid w:val="001A136C"/>
    <w:rsid w:val="00221C5B"/>
    <w:rsid w:val="002404FA"/>
    <w:rsid w:val="00277D80"/>
    <w:rsid w:val="002B0DF8"/>
    <w:rsid w:val="002D07D1"/>
    <w:rsid w:val="002D42E1"/>
    <w:rsid w:val="003161FD"/>
    <w:rsid w:val="0033579D"/>
    <w:rsid w:val="00347AB0"/>
    <w:rsid w:val="00372968"/>
    <w:rsid w:val="00383959"/>
    <w:rsid w:val="00384FA2"/>
    <w:rsid w:val="00393C66"/>
    <w:rsid w:val="003A218E"/>
    <w:rsid w:val="003D6FED"/>
    <w:rsid w:val="003F164C"/>
    <w:rsid w:val="00434E10"/>
    <w:rsid w:val="00473969"/>
    <w:rsid w:val="004A10CC"/>
    <w:rsid w:val="004C005A"/>
    <w:rsid w:val="005108AA"/>
    <w:rsid w:val="00513C01"/>
    <w:rsid w:val="00521FFD"/>
    <w:rsid w:val="00550205"/>
    <w:rsid w:val="005561C9"/>
    <w:rsid w:val="0056365E"/>
    <w:rsid w:val="0058271D"/>
    <w:rsid w:val="005B0085"/>
    <w:rsid w:val="005C6B6B"/>
    <w:rsid w:val="00653F07"/>
    <w:rsid w:val="00680B15"/>
    <w:rsid w:val="00695262"/>
    <w:rsid w:val="006C042E"/>
    <w:rsid w:val="006F5815"/>
    <w:rsid w:val="007215E4"/>
    <w:rsid w:val="007342FA"/>
    <w:rsid w:val="007402D1"/>
    <w:rsid w:val="00750F6D"/>
    <w:rsid w:val="00753ECA"/>
    <w:rsid w:val="007C4F67"/>
    <w:rsid w:val="00855EBA"/>
    <w:rsid w:val="008844F8"/>
    <w:rsid w:val="008A4D38"/>
    <w:rsid w:val="009405B6"/>
    <w:rsid w:val="00947AD5"/>
    <w:rsid w:val="00971E81"/>
    <w:rsid w:val="00990AB0"/>
    <w:rsid w:val="009F7428"/>
    <w:rsid w:val="00A42345"/>
    <w:rsid w:val="00A439EA"/>
    <w:rsid w:val="00A44E85"/>
    <w:rsid w:val="00A47638"/>
    <w:rsid w:val="00A571EA"/>
    <w:rsid w:val="00A616D5"/>
    <w:rsid w:val="00A764DB"/>
    <w:rsid w:val="00A80E2C"/>
    <w:rsid w:val="00A8172D"/>
    <w:rsid w:val="00A96D28"/>
    <w:rsid w:val="00AA4D3E"/>
    <w:rsid w:val="00AC7D82"/>
    <w:rsid w:val="00AE1804"/>
    <w:rsid w:val="00B20231"/>
    <w:rsid w:val="00B635BE"/>
    <w:rsid w:val="00B65A93"/>
    <w:rsid w:val="00B87783"/>
    <w:rsid w:val="00B8789A"/>
    <w:rsid w:val="00BA7DCD"/>
    <w:rsid w:val="00BD783A"/>
    <w:rsid w:val="00C469C4"/>
    <w:rsid w:val="00C64AEC"/>
    <w:rsid w:val="00C64F2C"/>
    <w:rsid w:val="00C74FB0"/>
    <w:rsid w:val="00CA487F"/>
    <w:rsid w:val="00CF62FB"/>
    <w:rsid w:val="00D07314"/>
    <w:rsid w:val="00D17AF9"/>
    <w:rsid w:val="00D44E74"/>
    <w:rsid w:val="00D86419"/>
    <w:rsid w:val="00DB2396"/>
    <w:rsid w:val="00DC00FF"/>
    <w:rsid w:val="00DC0CF0"/>
    <w:rsid w:val="00DC40A2"/>
    <w:rsid w:val="00DE0BBB"/>
    <w:rsid w:val="00E52E26"/>
    <w:rsid w:val="00EC4F37"/>
    <w:rsid w:val="00ED263B"/>
    <w:rsid w:val="00EE125A"/>
    <w:rsid w:val="00F1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44"/>
    <o:shapelayout v:ext="edit">
      <o:idmap v:ext="edit" data="1"/>
    </o:shapelayout>
  </w:shapeDefaults>
  <w:decimalSymbol w:val=","/>
  <w:listSeparator w:val=";"/>
  <w14:defaultImageDpi w14:val="0"/>
  <w15:chartTrackingRefBased/>
  <w15:docId w15:val="{F1704E76-4AA4-4496-A892-F0D4F9A7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F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6FED"/>
    <w:pPr>
      <w:keepNext/>
      <w:ind w:firstLine="454"/>
      <w:jc w:val="center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"/>
    <w:qFormat/>
    <w:rsid w:val="003D6FE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3D6FED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qFormat/>
    <w:rsid w:val="003D6FE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3D6FED"/>
    <w:pPr>
      <w:keepNext/>
      <w:ind w:firstLine="454"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rsid w:val="003D6FED"/>
    <w:pPr>
      <w:keepNext/>
      <w:ind w:firstLine="454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qFormat/>
    <w:rsid w:val="003D6FED"/>
    <w:pPr>
      <w:keepNext/>
      <w:ind w:firstLine="454"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link w:val="80"/>
    <w:uiPriority w:val="9"/>
    <w:qFormat/>
    <w:rsid w:val="003D6FED"/>
    <w:pPr>
      <w:keepNext/>
      <w:ind w:firstLine="454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caption"/>
    <w:basedOn w:val="a"/>
    <w:next w:val="a"/>
    <w:uiPriority w:val="35"/>
    <w:qFormat/>
    <w:rsid w:val="003D6FED"/>
    <w:pPr>
      <w:ind w:firstLine="454"/>
      <w:jc w:val="center"/>
    </w:pPr>
    <w:rPr>
      <w:i/>
      <w:iCs/>
    </w:rPr>
  </w:style>
  <w:style w:type="paragraph" w:styleId="a4">
    <w:name w:val="Body Text Indent"/>
    <w:basedOn w:val="a"/>
    <w:link w:val="a5"/>
    <w:uiPriority w:val="99"/>
    <w:rsid w:val="003D6FED"/>
    <w:pPr>
      <w:ind w:firstLine="454"/>
    </w:p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3D6F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3D6FED"/>
    <w:rPr>
      <w:rFonts w:cs="Times New Roman"/>
    </w:rPr>
  </w:style>
  <w:style w:type="paragraph" w:styleId="a9">
    <w:name w:val="header"/>
    <w:basedOn w:val="a"/>
    <w:link w:val="aa"/>
    <w:uiPriority w:val="99"/>
    <w:rsid w:val="003D6F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rsid w:val="00DC0CF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DC0CF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20231"/>
    <w:pPr>
      <w:ind w:left="720"/>
      <w:contextualSpacing/>
    </w:pPr>
  </w:style>
  <w:style w:type="paragraph" w:styleId="ae">
    <w:name w:val="No Spacing"/>
    <w:uiPriority w:val="1"/>
    <w:qFormat/>
    <w:rsid w:val="00A42345"/>
    <w:pPr>
      <w:spacing w:line="36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2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0.wmf"/><Relationship Id="rId159" Type="http://schemas.openxmlformats.org/officeDocument/2006/relationships/image" Target="media/image151.wmf"/><Relationship Id="rId170" Type="http://schemas.openxmlformats.org/officeDocument/2006/relationships/image" Target="media/image162.wmf"/><Relationship Id="rId191" Type="http://schemas.openxmlformats.org/officeDocument/2006/relationships/image" Target="media/image183.wmf"/><Relationship Id="rId205" Type="http://schemas.openxmlformats.org/officeDocument/2006/relationships/image" Target="media/image197.wmf"/><Relationship Id="rId107" Type="http://schemas.openxmlformats.org/officeDocument/2006/relationships/image" Target="media/image99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0.wmf"/><Relationship Id="rId149" Type="http://schemas.openxmlformats.org/officeDocument/2006/relationships/image" Target="media/image141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7.wmf"/><Relationship Id="rId160" Type="http://schemas.openxmlformats.org/officeDocument/2006/relationships/image" Target="media/image152.wmf"/><Relationship Id="rId165" Type="http://schemas.openxmlformats.org/officeDocument/2006/relationships/image" Target="media/image157.jpeg"/><Relationship Id="rId181" Type="http://schemas.openxmlformats.org/officeDocument/2006/relationships/image" Target="media/image173.wmf"/><Relationship Id="rId186" Type="http://schemas.openxmlformats.org/officeDocument/2006/relationships/image" Target="media/image178.wmf"/><Relationship Id="rId216" Type="http://schemas.openxmlformats.org/officeDocument/2006/relationships/image" Target="media/image208.wmf"/><Relationship Id="rId211" Type="http://schemas.openxmlformats.org/officeDocument/2006/relationships/image" Target="media/image203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5.wmf"/><Relationship Id="rId118" Type="http://schemas.openxmlformats.org/officeDocument/2006/relationships/image" Target="media/image110.wmf"/><Relationship Id="rId134" Type="http://schemas.openxmlformats.org/officeDocument/2006/relationships/image" Target="media/image126.wmf"/><Relationship Id="rId139" Type="http://schemas.openxmlformats.org/officeDocument/2006/relationships/image" Target="media/image131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2.wmf"/><Relationship Id="rId155" Type="http://schemas.openxmlformats.org/officeDocument/2006/relationships/image" Target="media/image147.wmf"/><Relationship Id="rId171" Type="http://schemas.openxmlformats.org/officeDocument/2006/relationships/image" Target="media/image163.wmf"/><Relationship Id="rId176" Type="http://schemas.openxmlformats.org/officeDocument/2006/relationships/image" Target="media/image168.wmf"/><Relationship Id="rId192" Type="http://schemas.openxmlformats.org/officeDocument/2006/relationships/image" Target="media/image184.wmf"/><Relationship Id="rId197" Type="http://schemas.openxmlformats.org/officeDocument/2006/relationships/image" Target="media/image189.wmf"/><Relationship Id="rId206" Type="http://schemas.openxmlformats.org/officeDocument/2006/relationships/image" Target="media/image198.wmf"/><Relationship Id="rId201" Type="http://schemas.openxmlformats.org/officeDocument/2006/relationships/image" Target="media/image193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5.wmf"/><Relationship Id="rId108" Type="http://schemas.openxmlformats.org/officeDocument/2006/relationships/image" Target="media/image100.wmf"/><Relationship Id="rId124" Type="http://schemas.openxmlformats.org/officeDocument/2006/relationships/image" Target="media/image116.wmf"/><Relationship Id="rId129" Type="http://schemas.openxmlformats.org/officeDocument/2006/relationships/image" Target="media/image121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88.wmf"/><Relationship Id="rId140" Type="http://schemas.openxmlformats.org/officeDocument/2006/relationships/image" Target="media/image132.wmf"/><Relationship Id="rId145" Type="http://schemas.openxmlformats.org/officeDocument/2006/relationships/image" Target="media/image137.wmf"/><Relationship Id="rId161" Type="http://schemas.openxmlformats.org/officeDocument/2006/relationships/image" Target="media/image153.wmf"/><Relationship Id="rId166" Type="http://schemas.openxmlformats.org/officeDocument/2006/relationships/image" Target="media/image158.jpeg"/><Relationship Id="rId182" Type="http://schemas.openxmlformats.org/officeDocument/2006/relationships/image" Target="media/image174.wmf"/><Relationship Id="rId187" Type="http://schemas.openxmlformats.org/officeDocument/2006/relationships/image" Target="media/image179.wmf"/><Relationship Id="rId217" Type="http://schemas.openxmlformats.org/officeDocument/2006/relationships/image" Target="media/image20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204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6.wmf"/><Relationship Id="rId119" Type="http://schemas.openxmlformats.org/officeDocument/2006/relationships/image" Target="media/image111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2.wmf"/><Relationship Id="rId135" Type="http://schemas.openxmlformats.org/officeDocument/2006/relationships/image" Target="media/image127.wmf"/><Relationship Id="rId151" Type="http://schemas.openxmlformats.org/officeDocument/2006/relationships/image" Target="media/image143.wmf"/><Relationship Id="rId156" Type="http://schemas.openxmlformats.org/officeDocument/2006/relationships/image" Target="media/image148.wmf"/><Relationship Id="rId177" Type="http://schemas.openxmlformats.org/officeDocument/2006/relationships/image" Target="media/image169.wmf"/><Relationship Id="rId198" Type="http://schemas.openxmlformats.org/officeDocument/2006/relationships/image" Target="media/image190.wmf"/><Relationship Id="rId172" Type="http://schemas.openxmlformats.org/officeDocument/2006/relationships/image" Target="media/image164.wmf"/><Relationship Id="rId193" Type="http://schemas.openxmlformats.org/officeDocument/2006/relationships/image" Target="media/image185.wmf"/><Relationship Id="rId202" Type="http://schemas.openxmlformats.org/officeDocument/2006/relationships/image" Target="media/image194.wmf"/><Relationship Id="rId207" Type="http://schemas.openxmlformats.org/officeDocument/2006/relationships/image" Target="media/image199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1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jpeg"/><Relationship Id="rId97" Type="http://schemas.openxmlformats.org/officeDocument/2006/relationships/image" Target="media/image89.wmf"/><Relationship Id="rId104" Type="http://schemas.openxmlformats.org/officeDocument/2006/relationships/image" Target="media/image96.wmf"/><Relationship Id="rId120" Type="http://schemas.openxmlformats.org/officeDocument/2006/relationships/image" Target="media/image112.wmf"/><Relationship Id="rId125" Type="http://schemas.openxmlformats.org/officeDocument/2006/relationships/image" Target="media/image117.wmf"/><Relationship Id="rId141" Type="http://schemas.openxmlformats.org/officeDocument/2006/relationships/image" Target="media/image133.wmf"/><Relationship Id="rId146" Type="http://schemas.openxmlformats.org/officeDocument/2006/relationships/image" Target="media/image138.wmf"/><Relationship Id="rId167" Type="http://schemas.openxmlformats.org/officeDocument/2006/relationships/image" Target="media/image159.wmf"/><Relationship Id="rId188" Type="http://schemas.openxmlformats.org/officeDocument/2006/relationships/image" Target="media/image180.wmf"/><Relationship Id="rId7" Type="http://schemas.openxmlformats.org/officeDocument/2006/relationships/image" Target="media/image1.jpeg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4.wmf"/><Relationship Id="rId183" Type="http://schemas.openxmlformats.org/officeDocument/2006/relationships/image" Target="media/image175.wmf"/><Relationship Id="rId213" Type="http://schemas.openxmlformats.org/officeDocument/2006/relationships/image" Target="media/image205.wmf"/><Relationship Id="rId218" Type="http://schemas.openxmlformats.org/officeDocument/2006/relationships/footer" Target="footer3.xml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2.wmf"/><Relationship Id="rId115" Type="http://schemas.openxmlformats.org/officeDocument/2006/relationships/image" Target="media/image107.wmf"/><Relationship Id="rId131" Type="http://schemas.openxmlformats.org/officeDocument/2006/relationships/image" Target="media/image123.wmf"/><Relationship Id="rId136" Type="http://schemas.openxmlformats.org/officeDocument/2006/relationships/image" Target="media/image128.wmf"/><Relationship Id="rId157" Type="http://schemas.openxmlformats.org/officeDocument/2006/relationships/image" Target="media/image149.wmf"/><Relationship Id="rId178" Type="http://schemas.openxmlformats.org/officeDocument/2006/relationships/image" Target="media/image170.wmf"/><Relationship Id="rId61" Type="http://schemas.openxmlformats.org/officeDocument/2006/relationships/image" Target="media/image55.jpeg"/><Relationship Id="rId82" Type="http://schemas.openxmlformats.org/officeDocument/2006/relationships/image" Target="media/image76.wmf"/><Relationship Id="rId152" Type="http://schemas.openxmlformats.org/officeDocument/2006/relationships/image" Target="media/image144.wmf"/><Relationship Id="rId173" Type="http://schemas.openxmlformats.org/officeDocument/2006/relationships/image" Target="media/image165.wmf"/><Relationship Id="rId194" Type="http://schemas.openxmlformats.org/officeDocument/2006/relationships/image" Target="media/image186.wmf"/><Relationship Id="rId199" Type="http://schemas.openxmlformats.org/officeDocument/2006/relationships/image" Target="media/image191.wmf"/><Relationship Id="rId203" Type="http://schemas.openxmlformats.org/officeDocument/2006/relationships/image" Target="media/image195.wmf"/><Relationship Id="rId208" Type="http://schemas.openxmlformats.org/officeDocument/2006/relationships/image" Target="media/image200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2.wmf"/><Relationship Id="rId105" Type="http://schemas.openxmlformats.org/officeDocument/2006/relationships/image" Target="media/image97.wmf"/><Relationship Id="rId126" Type="http://schemas.openxmlformats.org/officeDocument/2006/relationships/image" Target="media/image118.wmf"/><Relationship Id="rId147" Type="http://schemas.openxmlformats.org/officeDocument/2006/relationships/image" Target="media/image139.wmf"/><Relationship Id="rId168" Type="http://schemas.openxmlformats.org/officeDocument/2006/relationships/image" Target="media/image160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footer" Target="footer1.xml"/><Relationship Id="rId98" Type="http://schemas.openxmlformats.org/officeDocument/2006/relationships/image" Target="media/image90.wmf"/><Relationship Id="rId121" Type="http://schemas.openxmlformats.org/officeDocument/2006/relationships/image" Target="media/image113.wmf"/><Relationship Id="rId142" Type="http://schemas.openxmlformats.org/officeDocument/2006/relationships/image" Target="media/image134.wmf"/><Relationship Id="rId163" Type="http://schemas.openxmlformats.org/officeDocument/2006/relationships/image" Target="media/image155.wmf"/><Relationship Id="rId184" Type="http://schemas.openxmlformats.org/officeDocument/2006/relationships/image" Target="media/image176.wmf"/><Relationship Id="rId189" Type="http://schemas.openxmlformats.org/officeDocument/2006/relationships/image" Target="media/image181.wmf"/><Relationship Id="rId219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image" Target="media/image206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08.wmf"/><Relationship Id="rId137" Type="http://schemas.openxmlformats.org/officeDocument/2006/relationships/image" Target="media/image129.wmf"/><Relationship Id="rId158" Type="http://schemas.openxmlformats.org/officeDocument/2006/relationships/image" Target="media/image150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3.wmf"/><Relationship Id="rId132" Type="http://schemas.openxmlformats.org/officeDocument/2006/relationships/image" Target="media/image124.wmf"/><Relationship Id="rId153" Type="http://schemas.openxmlformats.org/officeDocument/2006/relationships/image" Target="media/image145.wmf"/><Relationship Id="rId174" Type="http://schemas.openxmlformats.org/officeDocument/2006/relationships/image" Target="media/image166.wmf"/><Relationship Id="rId179" Type="http://schemas.openxmlformats.org/officeDocument/2006/relationships/image" Target="media/image171.wmf"/><Relationship Id="rId195" Type="http://schemas.openxmlformats.org/officeDocument/2006/relationships/image" Target="media/image187.wmf"/><Relationship Id="rId209" Type="http://schemas.openxmlformats.org/officeDocument/2006/relationships/image" Target="media/image201.jpeg"/><Relationship Id="rId190" Type="http://schemas.openxmlformats.org/officeDocument/2006/relationships/image" Target="media/image182.wmf"/><Relationship Id="rId204" Type="http://schemas.openxmlformats.org/officeDocument/2006/relationships/image" Target="media/image196.wmf"/><Relationship Id="rId220" Type="http://schemas.openxmlformats.org/officeDocument/2006/relationships/theme" Target="theme/theme1.xml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98.wmf"/><Relationship Id="rId127" Type="http://schemas.openxmlformats.org/officeDocument/2006/relationships/image" Target="media/image119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footer" Target="footer2.xml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4.wmf"/><Relationship Id="rId143" Type="http://schemas.openxmlformats.org/officeDocument/2006/relationships/image" Target="media/image135.wmf"/><Relationship Id="rId148" Type="http://schemas.openxmlformats.org/officeDocument/2006/relationships/image" Target="media/image140.wmf"/><Relationship Id="rId164" Type="http://schemas.openxmlformats.org/officeDocument/2006/relationships/image" Target="media/image156.wmf"/><Relationship Id="rId169" Type="http://schemas.openxmlformats.org/officeDocument/2006/relationships/image" Target="media/image161.wmf"/><Relationship Id="rId185" Type="http://schemas.openxmlformats.org/officeDocument/2006/relationships/image" Target="media/image17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2.jpeg"/><Relationship Id="rId210" Type="http://schemas.openxmlformats.org/officeDocument/2006/relationships/image" Target="media/image202.wmf"/><Relationship Id="rId215" Type="http://schemas.openxmlformats.org/officeDocument/2006/relationships/image" Target="media/image207.wmf"/><Relationship Id="rId26" Type="http://schemas.openxmlformats.org/officeDocument/2006/relationships/image" Target="media/image20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4.wmf"/><Relationship Id="rId133" Type="http://schemas.openxmlformats.org/officeDocument/2006/relationships/image" Target="media/image125.wmf"/><Relationship Id="rId154" Type="http://schemas.openxmlformats.org/officeDocument/2006/relationships/image" Target="media/image146.wmf"/><Relationship Id="rId175" Type="http://schemas.openxmlformats.org/officeDocument/2006/relationships/image" Target="media/image167.wmf"/><Relationship Id="rId196" Type="http://schemas.openxmlformats.org/officeDocument/2006/relationships/image" Target="media/image188.wmf"/><Relationship Id="rId200" Type="http://schemas.openxmlformats.org/officeDocument/2006/relationships/image" Target="media/image192.wmf"/><Relationship Id="rId16" Type="http://schemas.openxmlformats.org/officeDocument/2006/relationships/image" Target="media/image10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4.wmf"/><Relationship Id="rId123" Type="http://schemas.openxmlformats.org/officeDocument/2006/relationships/image" Target="media/image115.wmf"/><Relationship Id="rId144" Type="http://schemas.openxmlformats.org/officeDocument/2006/relationships/image" Target="media/image13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9;&#1083;&#1100;&#1076;&#1072;&#1088;%20&#1080;&#1073;&#1077;&#1085;%20&#1052;&#1072;&#1085;&#1089;&#1091;&#1088;%201%20&#1090;&#1086;&#1084;\&#1059;&#1095;&#1077;&#1073;&#1072;\&#1044;&#1077;&#1088;&#1077;&#1074;&#1103;&#1085;&#1085;&#1099;&#1077;%20&#1082;&#1086;&#1085;&#1089;&#1090;&#1088;&#1091;&#1082;&#1094;&#1080;&#1080;\&#1052;&#1054;&#1071;%20&#1050;&#1059;&#1056;&#1057;&#1054;&#1042;&#1040;&#1071;\Wood%20&#1084;&#1086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Wood мое.dot</Template>
  <TotalTime>0</TotalTime>
  <Pages>1</Pages>
  <Words>3096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Проектирование панели со сплошным срединным слоем</vt:lpstr>
    </vt:vector>
  </TitlesOfParts>
  <Company>PenzaGASA</Company>
  <LinksUpToDate>false</LinksUpToDate>
  <CharactersWithSpaces>20703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Проектирование панели со сплошным срединным слоем</dc:title>
  <dc:subject/>
  <dc:creator>COMP</dc:creator>
  <cp:keywords/>
  <dc:description/>
  <cp:lastModifiedBy>admin</cp:lastModifiedBy>
  <cp:revision>2</cp:revision>
  <cp:lastPrinted>2009-11-30T01:35:00Z</cp:lastPrinted>
  <dcterms:created xsi:type="dcterms:W3CDTF">2014-03-21T11:00:00Z</dcterms:created>
  <dcterms:modified xsi:type="dcterms:W3CDTF">2014-03-21T11:00:00Z</dcterms:modified>
</cp:coreProperties>
</file>