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3B" w:rsidRPr="00D65FBB" w:rsidRDefault="0093253B" w:rsidP="00CB4DE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65FBB">
        <w:rPr>
          <w:sz w:val="28"/>
          <w:szCs w:val="36"/>
        </w:rPr>
        <w:t>МИНИСТЕРСТВО СЕЛЬСКОГО ХОЗЯЙСТВА</w:t>
      </w:r>
    </w:p>
    <w:p w:rsidR="0093253B" w:rsidRPr="00D65FBB" w:rsidRDefault="0093253B" w:rsidP="00CB4DEF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D65FBB">
        <w:rPr>
          <w:sz w:val="28"/>
          <w:szCs w:val="36"/>
        </w:rPr>
        <w:t>РОССИЙСКОЙ ФЕДЕРАЦИИ</w:t>
      </w:r>
    </w:p>
    <w:p w:rsidR="0093253B" w:rsidRPr="00D65FBB" w:rsidRDefault="0093253B" w:rsidP="00CB4DE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65FBB">
        <w:rPr>
          <w:sz w:val="28"/>
          <w:szCs w:val="36"/>
        </w:rPr>
        <w:t xml:space="preserve">ФГОУ ВПО </w:t>
      </w:r>
      <w:r w:rsidR="00CB4DEF" w:rsidRPr="00D65FBB">
        <w:rPr>
          <w:sz w:val="28"/>
          <w:szCs w:val="36"/>
        </w:rPr>
        <w:t>"</w:t>
      </w:r>
      <w:r w:rsidRPr="00D65FBB">
        <w:rPr>
          <w:sz w:val="28"/>
          <w:szCs w:val="36"/>
        </w:rPr>
        <w:t>Башкирский государственный аграрный</w:t>
      </w:r>
    </w:p>
    <w:p w:rsidR="0093253B" w:rsidRPr="00D65FBB" w:rsidRDefault="0093253B" w:rsidP="00CB4DE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65FBB">
        <w:rPr>
          <w:sz w:val="28"/>
          <w:szCs w:val="36"/>
        </w:rPr>
        <w:t>университет</w:t>
      </w:r>
      <w:r w:rsidR="00CB4DEF" w:rsidRPr="00D65FBB">
        <w:rPr>
          <w:sz w:val="28"/>
          <w:szCs w:val="36"/>
        </w:rPr>
        <w:t>"</w:t>
      </w:r>
    </w:p>
    <w:p w:rsidR="0093253B" w:rsidRPr="00D65FBB" w:rsidRDefault="0093253B" w:rsidP="00CB4DEF">
      <w:pPr>
        <w:tabs>
          <w:tab w:val="left" w:pos="360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D65FBB">
        <w:rPr>
          <w:sz w:val="28"/>
          <w:szCs w:val="32"/>
        </w:rPr>
        <w:t xml:space="preserve">Факультет: </w:t>
      </w:r>
      <w:r w:rsidR="00CB4DEF" w:rsidRPr="00D65FBB">
        <w:rPr>
          <w:sz w:val="28"/>
          <w:szCs w:val="32"/>
        </w:rPr>
        <w:t>Энергетический</w:t>
      </w:r>
    </w:p>
    <w:p w:rsidR="0093253B" w:rsidRPr="00D65FBB" w:rsidRDefault="004F5798" w:rsidP="00CB4DEF">
      <w:pPr>
        <w:tabs>
          <w:tab w:val="left" w:pos="360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D65FBB">
        <w:rPr>
          <w:sz w:val="28"/>
          <w:szCs w:val="32"/>
        </w:rPr>
        <w:t xml:space="preserve">Кафедра: </w:t>
      </w:r>
      <w:r w:rsidR="005B460E" w:rsidRPr="00D65FBB">
        <w:rPr>
          <w:sz w:val="28"/>
        </w:rPr>
        <w:t>АТД и Т</w:t>
      </w:r>
    </w:p>
    <w:p w:rsidR="0093253B" w:rsidRPr="00E44E82" w:rsidRDefault="005B460E" w:rsidP="00CB4DEF">
      <w:pPr>
        <w:tabs>
          <w:tab w:val="left" w:pos="360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D65FBB">
        <w:rPr>
          <w:sz w:val="28"/>
          <w:szCs w:val="32"/>
        </w:rPr>
        <w:t>Специальность:</w:t>
      </w:r>
      <w:r w:rsidR="00CB4DEF" w:rsidRPr="00D65FBB">
        <w:rPr>
          <w:sz w:val="28"/>
          <w:szCs w:val="32"/>
        </w:rPr>
        <w:t xml:space="preserve"> </w:t>
      </w:r>
      <w:r w:rsidR="00D04E78" w:rsidRPr="00D65FBB">
        <w:rPr>
          <w:sz w:val="28"/>
          <w:szCs w:val="32"/>
        </w:rPr>
        <w:t>Электрификация и</w:t>
      </w:r>
      <w:r w:rsidR="00CB4DEF" w:rsidRPr="00D65FBB">
        <w:rPr>
          <w:sz w:val="28"/>
          <w:szCs w:val="32"/>
        </w:rPr>
        <w:t xml:space="preserve"> </w:t>
      </w:r>
      <w:r w:rsidR="00D04E78" w:rsidRPr="00D65FBB">
        <w:rPr>
          <w:sz w:val="28"/>
          <w:szCs w:val="32"/>
        </w:rPr>
        <w:t>автоматизация</w:t>
      </w:r>
      <w:r w:rsidRPr="00D65FBB">
        <w:rPr>
          <w:sz w:val="28"/>
          <w:szCs w:val="32"/>
        </w:rPr>
        <w:t xml:space="preserve"> </w:t>
      </w:r>
      <w:r w:rsidR="00D04E78" w:rsidRPr="00D65FBB">
        <w:rPr>
          <w:sz w:val="28"/>
          <w:szCs w:val="32"/>
        </w:rPr>
        <w:t>с</w:t>
      </w:r>
      <w:r w:rsidR="00D93707" w:rsidRPr="00D65FBB">
        <w:rPr>
          <w:sz w:val="28"/>
          <w:szCs w:val="32"/>
        </w:rPr>
        <w:t>/х</w:t>
      </w:r>
    </w:p>
    <w:p w:rsidR="0093253B" w:rsidRPr="00D65FBB" w:rsidRDefault="0093253B" w:rsidP="00CB4DEF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3253B" w:rsidRPr="00E44E82" w:rsidRDefault="0093253B" w:rsidP="00CB4DE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CB4DEF" w:rsidRPr="00E44E82" w:rsidRDefault="00CB4DEF" w:rsidP="00CB4DE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93253B" w:rsidRDefault="0093253B" w:rsidP="00CB4DEF">
      <w:pPr>
        <w:suppressAutoHyphens/>
        <w:spacing w:line="360" w:lineRule="auto"/>
        <w:ind w:firstLine="709"/>
        <w:jc w:val="center"/>
        <w:rPr>
          <w:sz w:val="28"/>
          <w:szCs w:val="52"/>
          <w:lang w:val="en-US"/>
        </w:rPr>
      </w:pPr>
    </w:p>
    <w:p w:rsidR="00E44E82" w:rsidRDefault="00E44E82" w:rsidP="00CB4DEF">
      <w:pPr>
        <w:suppressAutoHyphens/>
        <w:spacing w:line="360" w:lineRule="auto"/>
        <w:ind w:firstLine="709"/>
        <w:jc w:val="center"/>
        <w:rPr>
          <w:sz w:val="28"/>
          <w:szCs w:val="52"/>
          <w:lang w:val="en-US"/>
        </w:rPr>
      </w:pPr>
    </w:p>
    <w:p w:rsidR="00E44E82" w:rsidRPr="00E44E82" w:rsidRDefault="00E44E82" w:rsidP="00CB4DEF">
      <w:pPr>
        <w:suppressAutoHyphens/>
        <w:spacing w:line="360" w:lineRule="auto"/>
        <w:ind w:firstLine="709"/>
        <w:jc w:val="center"/>
        <w:rPr>
          <w:sz w:val="28"/>
          <w:szCs w:val="52"/>
          <w:lang w:val="en-US"/>
        </w:rPr>
      </w:pPr>
    </w:p>
    <w:p w:rsidR="0093253B" w:rsidRPr="00D65FBB" w:rsidRDefault="0093253B" w:rsidP="00CB4DEF">
      <w:pPr>
        <w:suppressAutoHyphens/>
        <w:spacing w:line="360" w:lineRule="auto"/>
        <w:ind w:firstLine="709"/>
        <w:jc w:val="center"/>
        <w:rPr>
          <w:sz w:val="28"/>
          <w:szCs w:val="40"/>
          <w:u w:val="single"/>
        </w:rPr>
      </w:pPr>
      <w:r w:rsidRPr="00D65FBB">
        <w:rPr>
          <w:sz w:val="28"/>
          <w:szCs w:val="40"/>
          <w:u w:val="single"/>
        </w:rPr>
        <w:t>КУ</w:t>
      </w:r>
      <w:r w:rsidR="00CC2117" w:rsidRPr="00D65FBB">
        <w:rPr>
          <w:sz w:val="28"/>
          <w:szCs w:val="40"/>
          <w:u w:val="single"/>
        </w:rPr>
        <w:t>Р</w:t>
      </w:r>
      <w:r w:rsidR="00301F4B" w:rsidRPr="00D65FBB">
        <w:rPr>
          <w:sz w:val="28"/>
          <w:szCs w:val="40"/>
          <w:u w:val="single"/>
        </w:rPr>
        <w:t>СОВАЯ РА</w:t>
      </w:r>
      <w:r w:rsidR="004F5798" w:rsidRPr="00D65FBB">
        <w:rPr>
          <w:sz w:val="28"/>
          <w:szCs w:val="40"/>
          <w:u w:val="single"/>
        </w:rPr>
        <w:t>БОТА</w:t>
      </w:r>
    </w:p>
    <w:p w:rsidR="0093253B" w:rsidRPr="00D65FBB" w:rsidRDefault="00CB4DEF" w:rsidP="00CB4DE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D65FBB">
        <w:rPr>
          <w:sz w:val="28"/>
          <w:szCs w:val="36"/>
        </w:rPr>
        <w:t>"</w:t>
      </w:r>
      <w:r w:rsidR="004F5798" w:rsidRPr="00D65FBB">
        <w:rPr>
          <w:sz w:val="28"/>
          <w:szCs w:val="36"/>
        </w:rPr>
        <w:t>Проектирование отопительно-производственной котельной сельскохозяйственного назначения</w:t>
      </w:r>
      <w:r w:rsidRPr="00D65FBB">
        <w:rPr>
          <w:sz w:val="28"/>
          <w:szCs w:val="36"/>
        </w:rPr>
        <w:t>"</w:t>
      </w:r>
    </w:p>
    <w:p w:rsidR="00CB4DEF" w:rsidRPr="00E44E82" w:rsidRDefault="00CB4DEF" w:rsidP="00CB4DEF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B4DEF" w:rsidRPr="00E44E82" w:rsidRDefault="00CB4DEF" w:rsidP="00CB4DEF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B4DEF" w:rsidRPr="00D65FBB" w:rsidRDefault="00CB4DEF" w:rsidP="00CB4DE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44E82" w:rsidRPr="00E44E82" w:rsidRDefault="00CB4DEF" w:rsidP="00E44E82">
      <w:pPr>
        <w:tabs>
          <w:tab w:val="left" w:pos="3600"/>
        </w:tabs>
        <w:suppressAutoHyphens/>
        <w:spacing w:line="360" w:lineRule="auto"/>
        <w:ind w:left="5670"/>
        <w:rPr>
          <w:sz w:val="28"/>
          <w:szCs w:val="32"/>
        </w:rPr>
      </w:pPr>
      <w:r w:rsidRPr="00D65FBB">
        <w:rPr>
          <w:sz w:val="28"/>
          <w:szCs w:val="48"/>
          <w:u w:val="single"/>
        </w:rPr>
        <w:t>Мухамедьяров Ильнур Равилович</w:t>
      </w:r>
    </w:p>
    <w:p w:rsidR="00E44E82" w:rsidRPr="00D65FBB" w:rsidRDefault="00E44E82" w:rsidP="00E44E82">
      <w:pPr>
        <w:tabs>
          <w:tab w:val="left" w:pos="3600"/>
        </w:tabs>
        <w:suppressAutoHyphens/>
        <w:spacing w:line="360" w:lineRule="auto"/>
        <w:ind w:left="5670"/>
        <w:rPr>
          <w:sz w:val="28"/>
          <w:szCs w:val="32"/>
        </w:rPr>
      </w:pPr>
      <w:r w:rsidRPr="00D65FBB">
        <w:rPr>
          <w:sz w:val="28"/>
          <w:szCs w:val="32"/>
        </w:rPr>
        <w:t>Форма обучения: очная</w:t>
      </w:r>
    </w:p>
    <w:p w:rsidR="00E44E82" w:rsidRPr="00D65FBB" w:rsidRDefault="00E44E82" w:rsidP="00E44E82">
      <w:pPr>
        <w:tabs>
          <w:tab w:val="left" w:pos="3600"/>
        </w:tabs>
        <w:suppressAutoHyphens/>
        <w:spacing w:line="360" w:lineRule="auto"/>
        <w:ind w:left="5670"/>
        <w:rPr>
          <w:sz w:val="28"/>
          <w:szCs w:val="32"/>
        </w:rPr>
      </w:pPr>
      <w:r w:rsidRPr="00D65FBB">
        <w:rPr>
          <w:sz w:val="28"/>
          <w:szCs w:val="32"/>
        </w:rPr>
        <w:t>Курс, группа: АХ 301/1</w:t>
      </w:r>
    </w:p>
    <w:p w:rsidR="0093253B" w:rsidRPr="00D65FBB" w:rsidRDefault="00CB4DEF" w:rsidP="00CB4DEF">
      <w:pPr>
        <w:suppressAutoHyphens/>
        <w:spacing w:line="360" w:lineRule="auto"/>
        <w:ind w:left="5670"/>
        <w:rPr>
          <w:sz w:val="28"/>
          <w:szCs w:val="28"/>
        </w:rPr>
      </w:pPr>
      <w:r w:rsidRPr="00D65FBB">
        <w:rPr>
          <w:sz w:val="28"/>
          <w:szCs w:val="28"/>
        </w:rPr>
        <w:t>"</w:t>
      </w:r>
      <w:r w:rsidR="0093253B" w:rsidRPr="00D65FBB">
        <w:rPr>
          <w:sz w:val="28"/>
          <w:szCs w:val="28"/>
        </w:rPr>
        <w:t>К защите допускаю</w:t>
      </w:r>
      <w:r w:rsidRPr="00D65FBB">
        <w:rPr>
          <w:sz w:val="28"/>
          <w:szCs w:val="28"/>
        </w:rPr>
        <w:t>"</w:t>
      </w:r>
    </w:p>
    <w:p w:rsidR="00CB4DEF" w:rsidRPr="00D65FBB" w:rsidRDefault="0093253B" w:rsidP="00CB4DEF">
      <w:pPr>
        <w:suppressAutoHyphens/>
        <w:spacing w:line="360" w:lineRule="auto"/>
        <w:ind w:left="5670"/>
        <w:rPr>
          <w:sz w:val="28"/>
          <w:szCs w:val="28"/>
        </w:rPr>
      </w:pPr>
      <w:r w:rsidRPr="00D65FBB">
        <w:rPr>
          <w:sz w:val="28"/>
          <w:szCs w:val="28"/>
        </w:rPr>
        <w:t>Руководитель:</w:t>
      </w:r>
    </w:p>
    <w:p w:rsidR="0093253B" w:rsidRPr="00D65FBB" w:rsidRDefault="00D93707" w:rsidP="00CB4DEF">
      <w:pPr>
        <w:suppressAutoHyphens/>
        <w:spacing w:line="360" w:lineRule="auto"/>
        <w:ind w:left="5670"/>
        <w:rPr>
          <w:sz w:val="28"/>
          <w:szCs w:val="28"/>
        </w:rPr>
      </w:pPr>
      <w:r w:rsidRPr="00D65FBB">
        <w:rPr>
          <w:sz w:val="28"/>
          <w:szCs w:val="28"/>
        </w:rPr>
        <w:t>Динисламов М. Г.</w:t>
      </w:r>
      <w:r w:rsidR="00D94ECA" w:rsidRPr="00D65FBB">
        <w:rPr>
          <w:sz w:val="28"/>
          <w:szCs w:val="28"/>
        </w:rPr>
        <w:t>.</w:t>
      </w:r>
    </w:p>
    <w:p w:rsidR="00CB4DEF" w:rsidRPr="00D65FBB" w:rsidRDefault="00CB4DEF" w:rsidP="00CB4DE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018B5" w:rsidRPr="00D65FBB" w:rsidRDefault="003018B5" w:rsidP="00CB4DEF">
      <w:pPr>
        <w:tabs>
          <w:tab w:val="left" w:pos="936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B4DEF" w:rsidRPr="00D65FBB" w:rsidRDefault="00D04E78" w:rsidP="00CB4DEF">
      <w:pPr>
        <w:pStyle w:val="a3"/>
        <w:tabs>
          <w:tab w:val="left" w:pos="5129"/>
        </w:tabs>
        <w:suppressAutoHyphens/>
        <w:spacing w:line="360" w:lineRule="auto"/>
        <w:ind w:firstLine="709"/>
        <w:rPr>
          <w:szCs w:val="40"/>
        </w:rPr>
      </w:pPr>
      <w:r w:rsidRPr="00D65FBB">
        <w:rPr>
          <w:szCs w:val="40"/>
        </w:rPr>
        <w:t>Уфа 2009</w:t>
      </w:r>
    </w:p>
    <w:p w:rsidR="001C0F73" w:rsidRPr="00E44E82" w:rsidRDefault="00CB4DEF" w:rsidP="00CB4DEF">
      <w:pPr>
        <w:pStyle w:val="a3"/>
        <w:tabs>
          <w:tab w:val="left" w:pos="5129"/>
        </w:tabs>
        <w:suppressAutoHyphens/>
        <w:spacing w:line="360" w:lineRule="auto"/>
        <w:ind w:firstLine="709"/>
        <w:jc w:val="both"/>
        <w:rPr>
          <w:b/>
          <w:szCs w:val="28"/>
        </w:rPr>
      </w:pPr>
      <w:r w:rsidRPr="00D65FBB">
        <w:rPr>
          <w:i/>
        </w:rPr>
        <w:br w:type="page"/>
      </w:r>
      <w:r w:rsidR="001C0F73" w:rsidRPr="00D65FBB">
        <w:rPr>
          <w:b/>
          <w:szCs w:val="28"/>
        </w:rPr>
        <w:t>РЕФЕРАТ</w:t>
      </w:r>
    </w:p>
    <w:p w:rsidR="00CB4DEF" w:rsidRPr="00E44E82" w:rsidRDefault="00CB4DEF" w:rsidP="00CB4DEF">
      <w:pPr>
        <w:pStyle w:val="a3"/>
        <w:tabs>
          <w:tab w:val="left" w:pos="5129"/>
        </w:tabs>
        <w:suppressAutoHyphens/>
        <w:spacing w:line="360" w:lineRule="auto"/>
        <w:ind w:firstLine="709"/>
        <w:jc w:val="both"/>
        <w:rPr>
          <w:b/>
          <w:szCs w:val="28"/>
        </w:rPr>
      </w:pPr>
    </w:p>
    <w:p w:rsidR="001C0F73" w:rsidRPr="00D65FBB" w:rsidRDefault="001C0F73" w:rsidP="00CB4D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Курсовой </w:t>
      </w:r>
      <w:r w:rsidR="00B57187" w:rsidRPr="00D65FBB">
        <w:rPr>
          <w:sz w:val="28"/>
          <w:szCs w:val="28"/>
        </w:rPr>
        <w:t xml:space="preserve">работа включает </w:t>
      </w:r>
      <w:r w:rsidR="00F64E6C" w:rsidRPr="00D65FBB">
        <w:rPr>
          <w:sz w:val="28"/>
          <w:szCs w:val="28"/>
        </w:rPr>
        <w:t xml:space="preserve">в себя </w:t>
      </w:r>
      <w:r w:rsidR="005B460E" w:rsidRPr="00D65FBB">
        <w:rPr>
          <w:sz w:val="28"/>
          <w:szCs w:val="28"/>
        </w:rPr>
        <w:t>24</w:t>
      </w:r>
      <w:r w:rsidR="00B57187" w:rsidRPr="00D65FBB">
        <w:rPr>
          <w:sz w:val="28"/>
          <w:szCs w:val="28"/>
        </w:rPr>
        <w:t xml:space="preserve"> страниц</w:t>
      </w:r>
      <w:r w:rsidR="005B460E" w:rsidRPr="00D65FBB">
        <w:rPr>
          <w:sz w:val="28"/>
          <w:szCs w:val="28"/>
        </w:rPr>
        <w:t>ы</w:t>
      </w:r>
      <w:r w:rsidR="00B57187" w:rsidRPr="00D65FBB">
        <w:rPr>
          <w:sz w:val="28"/>
          <w:szCs w:val="28"/>
        </w:rPr>
        <w:t xml:space="preserve"> расчётно-пояснительной записки, 1 лист графического материала формата А1.</w:t>
      </w:r>
    </w:p>
    <w:p w:rsidR="00B57187" w:rsidRPr="00D65FBB" w:rsidRDefault="00B57187" w:rsidP="00CB4D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Объектом работы является проектирование отопительно-производственной котельной сельскохозяйственного назначения.</w:t>
      </w:r>
    </w:p>
    <w:p w:rsidR="00B57187" w:rsidRPr="00D65FBB" w:rsidRDefault="00B57187" w:rsidP="00CB4D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Расчётно-пояснительная записка включает в себя: расчет тепловых нагрузок, выбор источника теплоснабжения, определение годовых расходов теплоты и топлива, регулирование отпуска теплоты, подбор питательных устройств и сетевых насосов, расчёт водоподготовки, тепловую схему котельной, компоновку котельной и расчёт технико-экономических показателей</w:t>
      </w:r>
      <w:r w:rsidR="00842E71" w:rsidRPr="00D65FBB">
        <w:rPr>
          <w:sz w:val="28"/>
          <w:szCs w:val="28"/>
        </w:rPr>
        <w:t xml:space="preserve"> производства теплоты.</w:t>
      </w:r>
    </w:p>
    <w:p w:rsidR="00842E71" w:rsidRPr="00D65FBB" w:rsidRDefault="00842E71" w:rsidP="00CB4D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Графическая часть курсовой работы, содержит тепловую схему с указанием всего оборудования, участвующего в тепловом процессе, графики годовой тепловой нагрузки и температур воды в тепловой сети.</w:t>
      </w:r>
    </w:p>
    <w:p w:rsidR="001C0F73" w:rsidRPr="00D65FBB" w:rsidRDefault="001C0F73" w:rsidP="00CB4D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4F52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D65FBB">
        <w:rPr>
          <w:sz w:val="28"/>
          <w:szCs w:val="28"/>
        </w:rPr>
        <w:br w:type="page"/>
      </w:r>
      <w:r w:rsidR="00E54F52" w:rsidRPr="00D65FBB">
        <w:rPr>
          <w:b/>
          <w:sz w:val="28"/>
        </w:rPr>
        <w:t>ОГЛАВЛЕНИЕ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</w:rPr>
      </w:pPr>
      <w:r w:rsidRPr="00D65FBB">
        <w:rPr>
          <w:sz w:val="28"/>
          <w:szCs w:val="28"/>
        </w:rPr>
        <w:t>1. Задание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</w:rPr>
      </w:pPr>
      <w:r w:rsidRPr="00D65FBB">
        <w:rPr>
          <w:sz w:val="28"/>
          <w:szCs w:val="28"/>
        </w:rPr>
        <w:t>2</w:t>
      </w:r>
      <w:r w:rsidRPr="00E44E82">
        <w:rPr>
          <w:sz w:val="28"/>
          <w:szCs w:val="28"/>
        </w:rPr>
        <w:t>.</w:t>
      </w:r>
      <w:r w:rsidRPr="00D65FBB">
        <w:rPr>
          <w:sz w:val="28"/>
          <w:szCs w:val="28"/>
        </w:rPr>
        <w:t xml:space="preserve"> Расчет тепловой нагрузки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</w:rPr>
      </w:pPr>
      <w:r w:rsidRPr="00D65FBB">
        <w:rPr>
          <w:sz w:val="28"/>
          <w:szCs w:val="28"/>
        </w:rPr>
        <w:t>2.1 Определение расчетной тепловой мощности на отопление и вентиляцию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</w:rPr>
      </w:pPr>
      <w:r w:rsidRPr="00D65FBB">
        <w:rPr>
          <w:sz w:val="28"/>
          <w:szCs w:val="28"/>
        </w:rPr>
        <w:t>2.2 Расход теплоты на горячее водоснабжение и технологические нужды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</w:rPr>
      </w:pPr>
      <w:r w:rsidRPr="00D65FBB">
        <w:rPr>
          <w:sz w:val="28"/>
          <w:szCs w:val="28"/>
        </w:rPr>
        <w:t>3. Выбор теплоносителя</w:t>
      </w:r>
    </w:p>
    <w:p w:rsidR="00CB4DEF" w:rsidRPr="00E44E82" w:rsidRDefault="00E44E82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4. Подбор котлов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</w:rPr>
      </w:pPr>
      <w:r w:rsidRPr="00D65FBB">
        <w:rPr>
          <w:sz w:val="28"/>
          <w:szCs w:val="28"/>
        </w:rPr>
        <w:t>5. Годовой расход топлива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</w:rPr>
      </w:pPr>
      <w:r w:rsidRPr="00D65FBB">
        <w:rPr>
          <w:sz w:val="28"/>
          <w:szCs w:val="28"/>
        </w:rPr>
        <w:t>6. Регулирование отпуска теплоты котельной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</w:rPr>
      </w:pPr>
      <w:r w:rsidRPr="00D65FBB">
        <w:rPr>
          <w:sz w:val="28"/>
          <w:szCs w:val="28"/>
        </w:rPr>
        <w:t>7. Подбор питательных устройств и сетевых насосов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</w:rPr>
      </w:pPr>
      <w:r w:rsidRPr="00D65FBB">
        <w:rPr>
          <w:sz w:val="28"/>
          <w:szCs w:val="28"/>
        </w:rPr>
        <w:t>8. Расчет тепловой схемы котельной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</w:rPr>
      </w:pPr>
      <w:r w:rsidRPr="00D65FBB">
        <w:rPr>
          <w:sz w:val="28"/>
          <w:szCs w:val="28"/>
        </w:rPr>
        <w:t>9. Технико-экономические показатели производства тепловой энергии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rPr>
          <w:sz w:val="28"/>
          <w:szCs w:val="28"/>
        </w:rPr>
      </w:pPr>
      <w:r w:rsidRPr="00D65FBB">
        <w:rPr>
          <w:sz w:val="28"/>
          <w:szCs w:val="28"/>
        </w:rPr>
        <w:t>Библиографический список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0F73" w:rsidRPr="00D65FBB" w:rsidRDefault="00CB4DEF" w:rsidP="00CB4DEF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D65FBB">
        <w:rPr>
          <w:b/>
          <w:sz w:val="28"/>
        </w:rPr>
        <w:br w:type="page"/>
        <w:t xml:space="preserve">1. </w:t>
      </w:r>
      <w:r w:rsidR="008F0B3F" w:rsidRPr="00D65FBB">
        <w:rPr>
          <w:b/>
          <w:sz w:val="28"/>
        </w:rPr>
        <w:t>Задание</w:t>
      </w:r>
    </w:p>
    <w:p w:rsidR="00CB4DEF" w:rsidRPr="00D65FBB" w:rsidRDefault="00CB4DEF" w:rsidP="00CB4D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0B3F" w:rsidRPr="00D65FBB" w:rsidRDefault="008F0B3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D65FBB">
        <w:rPr>
          <w:sz w:val="28"/>
          <w:szCs w:val="24"/>
        </w:rPr>
        <w:t xml:space="preserve">1. Рассчитать по удельным показателям расход теплоты на отопление, вентиляцию и </w:t>
      </w:r>
      <w:r w:rsidR="001D1078" w:rsidRPr="00D65FBB">
        <w:rPr>
          <w:sz w:val="28"/>
          <w:szCs w:val="24"/>
        </w:rPr>
        <w:t>горячее водоснабжение для объек</w:t>
      </w:r>
      <w:r w:rsidRPr="00D65FBB">
        <w:rPr>
          <w:sz w:val="28"/>
          <w:szCs w:val="24"/>
        </w:rPr>
        <w:t>тов, указанных в таблицах 1 и 2 и годовой расход теплоты. При расчете принять: расчетно-</w:t>
      </w:r>
      <w:r w:rsidR="001D1078" w:rsidRPr="00D65FBB">
        <w:rPr>
          <w:sz w:val="28"/>
          <w:szCs w:val="24"/>
        </w:rPr>
        <w:t>климатические условия по послед</w:t>
      </w:r>
      <w:r w:rsidRPr="00D65FBB">
        <w:rPr>
          <w:sz w:val="28"/>
          <w:szCs w:val="24"/>
        </w:rPr>
        <w:t xml:space="preserve">ней цифре номера зачетной книжки по таблице 4; высоту помещений ремонтной мастерской </w:t>
      </w:r>
      <w:smartTag w:uri="urn:schemas-microsoft-com:office:smarttags" w:element="metricconverter">
        <w:smartTagPr>
          <w:attr w:name="ProductID" w:val="-5 м"/>
        </w:smartTagPr>
        <w:r w:rsidRPr="00D65FBB">
          <w:rPr>
            <w:sz w:val="28"/>
            <w:szCs w:val="24"/>
          </w:rPr>
          <w:t>-5 м</w:t>
        </w:r>
      </w:smartTag>
      <w:r w:rsidRPr="00D65FBB">
        <w:rPr>
          <w:sz w:val="28"/>
          <w:szCs w:val="24"/>
        </w:rPr>
        <w:t xml:space="preserve">, школы, клуба и гаража - </w:t>
      </w:r>
      <w:smartTag w:uri="urn:schemas-microsoft-com:office:smarttags" w:element="metricconverter">
        <w:smartTagPr>
          <w:attr w:name="ProductID" w:val="4 м"/>
        </w:smartTagPr>
        <w:r w:rsidRPr="00D65FBB">
          <w:rPr>
            <w:sz w:val="28"/>
            <w:szCs w:val="24"/>
          </w:rPr>
          <w:t>4 м</w:t>
        </w:r>
      </w:smartTag>
      <w:r w:rsidRPr="00D65FBB">
        <w:rPr>
          <w:sz w:val="28"/>
          <w:szCs w:val="24"/>
        </w:rPr>
        <w:t xml:space="preserve">, остальных объектов - </w:t>
      </w:r>
      <w:smartTag w:uri="urn:schemas-microsoft-com:office:smarttags" w:element="metricconverter">
        <w:smartTagPr>
          <w:attr w:name="ProductID" w:val="3 м"/>
        </w:smartTagPr>
        <w:r w:rsidRPr="00D65FBB">
          <w:rPr>
            <w:sz w:val="28"/>
            <w:szCs w:val="24"/>
          </w:rPr>
          <w:t>3 м</w:t>
        </w:r>
      </w:smartTag>
      <w:r w:rsidRPr="00D65FBB">
        <w:rPr>
          <w:sz w:val="28"/>
          <w:szCs w:val="24"/>
        </w:rPr>
        <w:t>; давление и температуру пара по предпоследней цифре номера зачетной книжки.</w:t>
      </w:r>
    </w:p>
    <w:p w:rsidR="008F0B3F" w:rsidRPr="00D65FBB" w:rsidRDefault="008F0B3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D65FBB">
        <w:rPr>
          <w:sz w:val="28"/>
          <w:szCs w:val="24"/>
        </w:rPr>
        <w:t xml:space="preserve">2. Выбрать тип и количество котлов в котельной, определить максимальный часовой </w:t>
      </w:r>
      <w:r w:rsidR="001D1078" w:rsidRPr="00D65FBB">
        <w:rPr>
          <w:sz w:val="28"/>
          <w:szCs w:val="24"/>
        </w:rPr>
        <w:t>расход топлива. Вид топлива при</w:t>
      </w:r>
      <w:r w:rsidRPr="00D65FBB">
        <w:rPr>
          <w:sz w:val="28"/>
          <w:szCs w:val="24"/>
        </w:rPr>
        <w:t>нять по таблице 3.</w:t>
      </w:r>
    </w:p>
    <w:p w:rsidR="008F0B3F" w:rsidRPr="00E44E82" w:rsidRDefault="008F0B3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D65FBB">
        <w:rPr>
          <w:sz w:val="28"/>
          <w:szCs w:val="24"/>
        </w:rPr>
        <w:t>3. Рассчитать внутренний диаметр трубопроводов теплотрассы для отопления объекта, указанного в таблице 3.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F0B3F" w:rsidRPr="00D65FBB" w:rsidRDefault="008F0B3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D65FBB">
        <w:rPr>
          <w:sz w:val="28"/>
          <w:szCs w:val="24"/>
        </w:rPr>
        <w:t>Таблица 1 Характеристика потребителей теплоты жилого сектора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13"/>
        <w:gridCol w:w="2976"/>
      </w:tblGrid>
      <w:tr w:rsidR="00050BB9" w:rsidRPr="00D65FBB" w:rsidTr="0083439D">
        <w:tc>
          <w:tcPr>
            <w:tcW w:w="0" w:type="auto"/>
            <w:vMerge w:val="restart"/>
            <w:shd w:val="clear" w:color="auto" w:fill="auto"/>
          </w:tcPr>
          <w:p w:rsidR="00050BB9" w:rsidRPr="0083439D" w:rsidRDefault="00050BB9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Название</w:t>
            </w:r>
          </w:p>
        </w:tc>
        <w:tc>
          <w:tcPr>
            <w:tcW w:w="0" w:type="auto"/>
            <w:shd w:val="clear" w:color="auto" w:fill="auto"/>
          </w:tcPr>
          <w:p w:rsidR="00050BB9" w:rsidRPr="0083439D" w:rsidRDefault="00050BB9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Последняя цифра № зач.книжки</w:t>
            </w:r>
          </w:p>
        </w:tc>
      </w:tr>
      <w:tr w:rsidR="00050BB9" w:rsidRPr="00D65FBB" w:rsidTr="0083439D">
        <w:tc>
          <w:tcPr>
            <w:tcW w:w="0" w:type="auto"/>
            <w:vMerge/>
            <w:shd w:val="clear" w:color="auto" w:fill="auto"/>
          </w:tcPr>
          <w:p w:rsidR="00050BB9" w:rsidRPr="0083439D" w:rsidRDefault="00050BB9" w:rsidP="0083439D">
            <w:pPr>
              <w:suppressAutoHyphens/>
              <w:spacing w:line="360" w:lineRule="auto"/>
              <w:rPr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050BB9" w:rsidRPr="0083439D" w:rsidRDefault="00275828" w:rsidP="0083439D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83439D">
              <w:rPr>
                <w:szCs w:val="24"/>
                <w:lang w:val="en-US"/>
              </w:rPr>
              <w:t>7</w:t>
            </w:r>
          </w:p>
        </w:tc>
      </w:tr>
      <w:tr w:rsidR="00050BB9" w:rsidRPr="00D65FBB" w:rsidTr="0083439D">
        <w:tc>
          <w:tcPr>
            <w:tcW w:w="0" w:type="auto"/>
            <w:shd w:val="clear" w:color="auto" w:fill="auto"/>
          </w:tcPr>
          <w:p w:rsidR="00050BB9" w:rsidRPr="0083439D" w:rsidRDefault="00050BB9" w:rsidP="0083439D">
            <w:pPr>
              <w:suppressAutoHyphens/>
              <w:spacing w:line="360" w:lineRule="auto"/>
              <w:rPr>
                <w:szCs w:val="24"/>
                <w:vertAlign w:val="superscript"/>
              </w:rPr>
            </w:pPr>
            <w:r w:rsidRPr="0083439D">
              <w:rPr>
                <w:szCs w:val="24"/>
              </w:rPr>
              <w:t xml:space="preserve">Жилые дома, </w:t>
            </w:r>
            <w:r w:rsidR="005F3A02">
              <w:rPr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2.25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50BB9" w:rsidRPr="0083439D" w:rsidRDefault="005F3A02" w:rsidP="0083439D">
            <w:pPr>
              <w:suppressAutoHyphens/>
              <w:spacing w:line="360" w:lineRule="auto"/>
              <w:rPr>
                <w:szCs w:val="24"/>
              </w:rPr>
            </w:pPr>
            <w:r>
              <w:rPr>
                <w:szCs w:val="28"/>
              </w:rPr>
              <w:pict>
                <v:shape id="_x0000_i1026" type="#_x0000_t75" style="width:20.25pt;height:30.75pt">
                  <v:imagedata r:id="rId8" o:title=""/>
                </v:shape>
              </w:pict>
            </w:r>
          </w:p>
        </w:tc>
      </w:tr>
      <w:tr w:rsidR="00050BB9" w:rsidRPr="00D65FBB" w:rsidTr="0083439D">
        <w:tc>
          <w:tcPr>
            <w:tcW w:w="0" w:type="auto"/>
            <w:shd w:val="clear" w:color="auto" w:fill="auto"/>
          </w:tcPr>
          <w:p w:rsidR="00050BB9" w:rsidRPr="0083439D" w:rsidRDefault="00050BB9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 xml:space="preserve">Школа, </w:t>
            </w:r>
            <w:r w:rsidR="005F3A02">
              <w:rPr>
                <w:szCs w:val="24"/>
              </w:rPr>
              <w:pict>
                <v:shape id="_x0000_i1027" type="#_x0000_t75" style="width:43.5pt;height:31.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50BB9" w:rsidRPr="0083439D" w:rsidRDefault="005F3A02" w:rsidP="0083439D">
            <w:pPr>
              <w:suppressAutoHyphens/>
              <w:spacing w:line="360" w:lineRule="auto"/>
              <w:rPr>
                <w:szCs w:val="24"/>
              </w:rPr>
            </w:pPr>
            <w:r>
              <w:rPr>
                <w:szCs w:val="28"/>
              </w:rPr>
              <w:pict>
                <v:shape id="_x0000_i1028" type="#_x0000_t75" style="width:21.75pt;height:33pt">
                  <v:imagedata r:id="rId10" o:title=""/>
                </v:shape>
              </w:pict>
            </w:r>
          </w:p>
        </w:tc>
      </w:tr>
      <w:tr w:rsidR="00050BB9" w:rsidRPr="00D65FBB" w:rsidTr="0083439D">
        <w:tc>
          <w:tcPr>
            <w:tcW w:w="0" w:type="auto"/>
            <w:shd w:val="clear" w:color="auto" w:fill="auto"/>
          </w:tcPr>
          <w:p w:rsidR="00050BB9" w:rsidRPr="0083439D" w:rsidRDefault="00050BB9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 xml:space="preserve">Клуб, </w:t>
            </w:r>
            <w:r w:rsidR="005F3A02">
              <w:rPr>
                <w:szCs w:val="24"/>
              </w:rPr>
              <w:pict>
                <v:shape id="_x0000_i1029" type="#_x0000_t75" style="width:45pt;height:32.25pt">
                  <v:imagedata r:id="rId1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50BB9" w:rsidRPr="0083439D" w:rsidRDefault="005F3A02" w:rsidP="0083439D">
            <w:pPr>
              <w:suppressAutoHyphens/>
              <w:spacing w:line="360" w:lineRule="auto"/>
              <w:rPr>
                <w:szCs w:val="24"/>
              </w:rPr>
            </w:pPr>
            <w:r>
              <w:rPr>
                <w:szCs w:val="28"/>
              </w:rPr>
              <w:pict>
                <v:shape id="_x0000_i1030" type="#_x0000_t75" style="width:21pt;height:33pt">
                  <v:imagedata r:id="rId12" o:title=""/>
                </v:shape>
              </w:pict>
            </w:r>
          </w:p>
        </w:tc>
      </w:tr>
      <w:tr w:rsidR="00050BB9" w:rsidRPr="00D65FBB" w:rsidTr="0083439D">
        <w:tc>
          <w:tcPr>
            <w:tcW w:w="0" w:type="auto"/>
            <w:shd w:val="clear" w:color="auto" w:fill="auto"/>
          </w:tcPr>
          <w:p w:rsidR="00050BB9" w:rsidRPr="0083439D" w:rsidRDefault="00050BB9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 xml:space="preserve">Баня, </w:t>
            </w:r>
            <w:r w:rsidR="005F3A02">
              <w:rPr>
                <w:szCs w:val="24"/>
              </w:rPr>
              <w:pict>
                <v:shape id="_x0000_i1031" type="#_x0000_t75" style="width:24.75pt;height:30.75pt">
                  <v:imagedata r:id="rId1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50BB9" w:rsidRPr="0083439D" w:rsidRDefault="005F3A02" w:rsidP="0083439D">
            <w:pPr>
              <w:suppressAutoHyphens/>
              <w:spacing w:line="360" w:lineRule="auto"/>
              <w:rPr>
                <w:szCs w:val="24"/>
              </w:rPr>
            </w:pPr>
            <w:r>
              <w:rPr>
                <w:szCs w:val="28"/>
              </w:rPr>
              <w:pict>
                <v:shape id="_x0000_i1032" type="#_x0000_t75" style="width:17.25pt;height:30.75pt">
                  <v:imagedata r:id="rId14" o:title=""/>
                </v:shape>
              </w:pict>
            </w:r>
          </w:p>
        </w:tc>
      </w:tr>
    </w:tbl>
    <w:p w:rsidR="00CB4DEF" w:rsidRPr="00D65FBB" w:rsidRDefault="00CB4DEF" w:rsidP="00CB4DEF">
      <w:pPr>
        <w:suppressAutoHyphens/>
        <w:spacing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8F0B3F" w:rsidRPr="00D65FBB" w:rsidRDefault="005F3A02" w:rsidP="00CB4DEF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33" type="#_x0000_t75" style="width:62.25pt;height:35.25pt">
            <v:imagedata r:id="rId15" o:title=""/>
          </v:shape>
        </w:pict>
      </w:r>
      <w:r>
        <w:rPr>
          <w:position w:val="-28"/>
          <w:sz w:val="28"/>
          <w:szCs w:val="28"/>
        </w:rPr>
        <w:pict>
          <v:shape id="_x0000_i1034" type="#_x0000_t75" style="width:90pt;height:33pt">
            <v:imagedata r:id="rId16" o:title=""/>
          </v:shape>
        </w:pict>
      </w:r>
    </w:p>
    <w:p w:rsidR="00CB4DEF" w:rsidRPr="00D65FBB" w:rsidRDefault="00CB4DEF" w:rsidP="00CB4DE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0BB9" w:rsidRPr="00D65FBB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D65FBB">
        <w:rPr>
          <w:sz w:val="28"/>
          <w:szCs w:val="24"/>
        </w:rPr>
        <w:br w:type="page"/>
      </w:r>
      <w:r w:rsidR="00050BB9" w:rsidRPr="00D65FBB">
        <w:rPr>
          <w:sz w:val="28"/>
          <w:szCs w:val="24"/>
        </w:rPr>
        <w:t>Таблица 2 Характеристика потребителей теплоты производственного сектора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06"/>
        <w:gridCol w:w="2942"/>
      </w:tblGrid>
      <w:tr w:rsidR="001D1078" w:rsidRPr="00D65FBB" w:rsidTr="0083439D">
        <w:tc>
          <w:tcPr>
            <w:tcW w:w="0" w:type="auto"/>
            <w:vMerge w:val="restart"/>
            <w:shd w:val="clear" w:color="auto" w:fill="auto"/>
          </w:tcPr>
          <w:p w:rsidR="001D1078" w:rsidRPr="0083439D" w:rsidRDefault="001D107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1D1078" w:rsidRPr="0083439D" w:rsidRDefault="001D107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Пред</w:t>
            </w:r>
            <w:r w:rsidR="00D93707" w:rsidRPr="0083439D">
              <w:rPr>
                <w:szCs w:val="24"/>
              </w:rPr>
              <w:t>посл.</w:t>
            </w:r>
            <w:r w:rsidRPr="0083439D">
              <w:rPr>
                <w:szCs w:val="24"/>
              </w:rPr>
              <w:t xml:space="preserve"> цифра № зач.книжки</w:t>
            </w:r>
          </w:p>
        </w:tc>
      </w:tr>
      <w:tr w:rsidR="001D1078" w:rsidRPr="00D65FBB" w:rsidTr="0083439D">
        <w:tc>
          <w:tcPr>
            <w:tcW w:w="0" w:type="auto"/>
            <w:vMerge/>
            <w:shd w:val="clear" w:color="auto" w:fill="auto"/>
          </w:tcPr>
          <w:p w:rsidR="001D1078" w:rsidRPr="0083439D" w:rsidRDefault="001D1078" w:rsidP="0083439D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D1078" w:rsidRPr="0083439D" w:rsidRDefault="00275828" w:rsidP="0083439D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83439D">
              <w:rPr>
                <w:szCs w:val="24"/>
                <w:lang w:val="en-US"/>
              </w:rPr>
              <w:t>9</w:t>
            </w:r>
          </w:p>
        </w:tc>
      </w:tr>
      <w:tr w:rsidR="001D1078" w:rsidRPr="00D65FBB" w:rsidTr="0083439D">
        <w:tc>
          <w:tcPr>
            <w:tcW w:w="0" w:type="auto"/>
            <w:shd w:val="clear" w:color="auto" w:fill="auto"/>
          </w:tcPr>
          <w:p w:rsidR="001D1078" w:rsidRPr="0083439D" w:rsidRDefault="001D1078" w:rsidP="0083439D">
            <w:pPr>
              <w:suppressAutoHyphens/>
              <w:spacing w:line="360" w:lineRule="auto"/>
              <w:rPr>
                <w:szCs w:val="24"/>
                <w:vertAlign w:val="superscript"/>
              </w:rPr>
            </w:pPr>
            <w:r w:rsidRPr="0083439D">
              <w:rPr>
                <w:szCs w:val="24"/>
              </w:rPr>
              <w:t>Ремонтная мастерская, тыс. м</w:t>
            </w:r>
            <w:r w:rsidRPr="0083439D">
              <w:rPr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1078" w:rsidRPr="0083439D" w:rsidRDefault="00D93707" w:rsidP="0083439D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83439D">
              <w:rPr>
                <w:szCs w:val="24"/>
              </w:rPr>
              <w:t>1</w:t>
            </w:r>
            <w:r w:rsidR="00275828" w:rsidRPr="0083439D">
              <w:rPr>
                <w:szCs w:val="24"/>
                <w:lang w:val="en-US"/>
              </w:rPr>
              <w:t>,8</w:t>
            </w:r>
          </w:p>
        </w:tc>
      </w:tr>
      <w:tr w:rsidR="001D1078" w:rsidRPr="00D65FBB" w:rsidTr="0083439D">
        <w:tc>
          <w:tcPr>
            <w:tcW w:w="0" w:type="auto"/>
            <w:shd w:val="clear" w:color="auto" w:fill="auto"/>
          </w:tcPr>
          <w:p w:rsidR="001D1078" w:rsidRPr="0083439D" w:rsidRDefault="001D107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Давление пара, МПа</w:t>
            </w:r>
          </w:p>
        </w:tc>
        <w:tc>
          <w:tcPr>
            <w:tcW w:w="0" w:type="auto"/>
            <w:shd w:val="clear" w:color="auto" w:fill="auto"/>
          </w:tcPr>
          <w:p w:rsidR="001D1078" w:rsidRPr="0083439D" w:rsidRDefault="00D93707" w:rsidP="0083439D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83439D">
              <w:rPr>
                <w:szCs w:val="24"/>
              </w:rPr>
              <w:t>0,</w:t>
            </w:r>
            <w:r w:rsidR="00275828" w:rsidRPr="0083439D">
              <w:rPr>
                <w:szCs w:val="24"/>
                <w:lang w:val="en-US"/>
              </w:rPr>
              <w:t>2</w:t>
            </w:r>
          </w:p>
        </w:tc>
      </w:tr>
      <w:tr w:rsidR="001D1078" w:rsidRPr="00D65FBB" w:rsidTr="0083439D">
        <w:tc>
          <w:tcPr>
            <w:tcW w:w="0" w:type="auto"/>
            <w:shd w:val="clear" w:color="auto" w:fill="auto"/>
          </w:tcPr>
          <w:p w:rsidR="001D1078" w:rsidRPr="0083439D" w:rsidRDefault="001D107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- расход пара, кг/с</w:t>
            </w:r>
          </w:p>
        </w:tc>
        <w:tc>
          <w:tcPr>
            <w:tcW w:w="0" w:type="auto"/>
            <w:shd w:val="clear" w:color="auto" w:fill="auto"/>
          </w:tcPr>
          <w:p w:rsidR="001D1078" w:rsidRPr="0083439D" w:rsidRDefault="00D93707" w:rsidP="0083439D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83439D">
              <w:rPr>
                <w:szCs w:val="24"/>
              </w:rPr>
              <w:t>0,1</w:t>
            </w:r>
            <w:r w:rsidR="00275828" w:rsidRPr="0083439D">
              <w:rPr>
                <w:szCs w:val="24"/>
                <w:lang w:val="en-US"/>
              </w:rPr>
              <w:t>5</w:t>
            </w:r>
          </w:p>
        </w:tc>
      </w:tr>
      <w:tr w:rsidR="001D1078" w:rsidRPr="00D65FBB" w:rsidTr="0083439D">
        <w:tc>
          <w:tcPr>
            <w:tcW w:w="0" w:type="auto"/>
            <w:shd w:val="clear" w:color="auto" w:fill="auto"/>
          </w:tcPr>
          <w:p w:rsidR="001D1078" w:rsidRPr="0083439D" w:rsidRDefault="001D107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- расход гор. воды, кг/с</w:t>
            </w:r>
          </w:p>
        </w:tc>
        <w:tc>
          <w:tcPr>
            <w:tcW w:w="0" w:type="auto"/>
            <w:shd w:val="clear" w:color="auto" w:fill="auto"/>
          </w:tcPr>
          <w:p w:rsidR="001D1078" w:rsidRPr="0083439D" w:rsidRDefault="00D93707" w:rsidP="0083439D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83439D">
              <w:rPr>
                <w:szCs w:val="24"/>
              </w:rPr>
              <w:t>0,</w:t>
            </w:r>
            <w:r w:rsidR="00275828" w:rsidRPr="0083439D">
              <w:rPr>
                <w:szCs w:val="24"/>
                <w:lang w:val="en-US"/>
              </w:rPr>
              <w:t>16</w:t>
            </w:r>
          </w:p>
        </w:tc>
      </w:tr>
      <w:tr w:rsidR="001D1078" w:rsidRPr="00D65FBB" w:rsidTr="0083439D">
        <w:tc>
          <w:tcPr>
            <w:tcW w:w="0" w:type="auto"/>
            <w:shd w:val="clear" w:color="auto" w:fill="auto"/>
          </w:tcPr>
          <w:p w:rsidR="001D1078" w:rsidRPr="0083439D" w:rsidRDefault="001D107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температура пара, °С</w:t>
            </w:r>
          </w:p>
        </w:tc>
        <w:tc>
          <w:tcPr>
            <w:tcW w:w="0" w:type="auto"/>
            <w:shd w:val="clear" w:color="auto" w:fill="auto"/>
          </w:tcPr>
          <w:p w:rsidR="001D1078" w:rsidRPr="0083439D" w:rsidRDefault="00D93707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-</w:t>
            </w:r>
          </w:p>
        </w:tc>
      </w:tr>
      <w:tr w:rsidR="001D1078" w:rsidRPr="00D65FBB" w:rsidTr="0083439D">
        <w:tc>
          <w:tcPr>
            <w:tcW w:w="0" w:type="auto"/>
            <w:shd w:val="clear" w:color="auto" w:fill="auto"/>
          </w:tcPr>
          <w:p w:rsidR="001D1078" w:rsidRPr="0083439D" w:rsidRDefault="001D107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Степень сухости пара, х</w:t>
            </w:r>
          </w:p>
        </w:tc>
        <w:tc>
          <w:tcPr>
            <w:tcW w:w="0" w:type="auto"/>
            <w:shd w:val="clear" w:color="auto" w:fill="auto"/>
          </w:tcPr>
          <w:p w:rsidR="001D1078" w:rsidRPr="0083439D" w:rsidRDefault="00D93707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0,95</w:t>
            </w:r>
          </w:p>
        </w:tc>
      </w:tr>
      <w:tr w:rsidR="001D1078" w:rsidRPr="00D65FBB" w:rsidTr="0083439D">
        <w:tc>
          <w:tcPr>
            <w:tcW w:w="0" w:type="auto"/>
            <w:shd w:val="clear" w:color="auto" w:fill="auto"/>
          </w:tcPr>
          <w:p w:rsidR="001D1078" w:rsidRPr="0083439D" w:rsidRDefault="001D1078" w:rsidP="0083439D">
            <w:pPr>
              <w:suppressAutoHyphens/>
              <w:spacing w:line="360" w:lineRule="auto"/>
              <w:rPr>
                <w:szCs w:val="24"/>
                <w:vertAlign w:val="superscript"/>
              </w:rPr>
            </w:pPr>
            <w:r w:rsidRPr="0083439D">
              <w:rPr>
                <w:szCs w:val="24"/>
              </w:rPr>
              <w:t>Гараж, тыс. м</w:t>
            </w:r>
            <w:r w:rsidRPr="0083439D">
              <w:rPr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1078" w:rsidRPr="0083439D" w:rsidRDefault="00D93707" w:rsidP="0083439D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83439D">
              <w:rPr>
                <w:szCs w:val="24"/>
              </w:rPr>
              <w:t>0,</w:t>
            </w:r>
            <w:r w:rsidR="00275828" w:rsidRPr="0083439D">
              <w:rPr>
                <w:szCs w:val="24"/>
                <w:lang w:val="en-US"/>
              </w:rPr>
              <w:t>2</w:t>
            </w:r>
          </w:p>
        </w:tc>
      </w:tr>
      <w:tr w:rsidR="001D1078" w:rsidRPr="00D65FBB" w:rsidTr="0083439D">
        <w:tc>
          <w:tcPr>
            <w:tcW w:w="0" w:type="auto"/>
            <w:shd w:val="clear" w:color="auto" w:fill="auto"/>
          </w:tcPr>
          <w:p w:rsidR="001D1078" w:rsidRPr="0083439D" w:rsidRDefault="001D1078" w:rsidP="0083439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Число автомобилей: - грузовых</w:t>
            </w:r>
          </w:p>
          <w:p w:rsidR="001D1078" w:rsidRPr="0083439D" w:rsidRDefault="00CB4DEF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 xml:space="preserve"> </w:t>
            </w:r>
            <w:r w:rsidR="001D1078" w:rsidRPr="0083439D">
              <w:rPr>
                <w:szCs w:val="24"/>
              </w:rPr>
              <w:t>- легковых</w:t>
            </w:r>
          </w:p>
        </w:tc>
        <w:tc>
          <w:tcPr>
            <w:tcW w:w="0" w:type="auto"/>
            <w:shd w:val="clear" w:color="auto" w:fill="auto"/>
          </w:tcPr>
          <w:p w:rsidR="001D1078" w:rsidRPr="0083439D" w:rsidRDefault="0027582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  <w:lang w:val="en-US"/>
              </w:rPr>
              <w:t>2</w:t>
            </w:r>
            <w:r w:rsidR="00D93707" w:rsidRPr="0083439D">
              <w:rPr>
                <w:szCs w:val="24"/>
              </w:rPr>
              <w:t>0</w:t>
            </w:r>
          </w:p>
          <w:p w:rsidR="001D1078" w:rsidRPr="0083439D" w:rsidRDefault="00275828" w:rsidP="0083439D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83439D">
              <w:rPr>
                <w:szCs w:val="24"/>
                <w:lang w:val="en-US"/>
              </w:rPr>
              <w:t>4</w:t>
            </w:r>
          </w:p>
        </w:tc>
      </w:tr>
      <w:tr w:rsidR="001D1078" w:rsidRPr="00D65FBB" w:rsidTr="0083439D">
        <w:tc>
          <w:tcPr>
            <w:tcW w:w="0" w:type="auto"/>
            <w:shd w:val="clear" w:color="auto" w:fill="auto"/>
          </w:tcPr>
          <w:p w:rsidR="001D1078" w:rsidRPr="0083439D" w:rsidRDefault="001D107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Коровники: число голов</w:t>
            </w:r>
          </w:p>
        </w:tc>
        <w:tc>
          <w:tcPr>
            <w:tcW w:w="0" w:type="auto"/>
            <w:shd w:val="clear" w:color="auto" w:fill="auto"/>
          </w:tcPr>
          <w:p w:rsidR="001D1078" w:rsidRPr="0083439D" w:rsidRDefault="0027582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  <w:lang w:val="en-US"/>
              </w:rPr>
              <w:t>7</w:t>
            </w:r>
            <w:r w:rsidR="00D93707" w:rsidRPr="0083439D">
              <w:rPr>
                <w:szCs w:val="24"/>
              </w:rPr>
              <w:t>0</w:t>
            </w:r>
          </w:p>
        </w:tc>
      </w:tr>
    </w:tbl>
    <w:p w:rsidR="00CB4DEF" w:rsidRPr="00D65FBB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1D1078" w:rsidRPr="00D65FBB" w:rsidRDefault="001D1078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D65FBB">
        <w:rPr>
          <w:sz w:val="28"/>
          <w:szCs w:val="24"/>
        </w:rPr>
        <w:t>Таблица 3 Вид топлива и объект для расчета трубопроводов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26"/>
        <w:gridCol w:w="2320"/>
      </w:tblGrid>
      <w:tr w:rsidR="007D44A1" w:rsidRPr="00D65FBB" w:rsidTr="0083439D">
        <w:tc>
          <w:tcPr>
            <w:tcW w:w="0" w:type="auto"/>
            <w:vMerge w:val="restart"/>
            <w:shd w:val="clear" w:color="auto" w:fill="auto"/>
          </w:tcPr>
          <w:p w:rsidR="007D44A1" w:rsidRPr="0083439D" w:rsidRDefault="007D44A1" w:rsidP="0083439D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D44A1" w:rsidRPr="0083439D" w:rsidRDefault="007D44A1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3-я цифра № зач.книжки</w:t>
            </w:r>
          </w:p>
        </w:tc>
      </w:tr>
      <w:tr w:rsidR="007D44A1" w:rsidRPr="00D65FBB" w:rsidTr="0083439D">
        <w:tc>
          <w:tcPr>
            <w:tcW w:w="0" w:type="auto"/>
            <w:vMerge/>
            <w:shd w:val="clear" w:color="auto" w:fill="auto"/>
          </w:tcPr>
          <w:p w:rsidR="007D44A1" w:rsidRPr="0083439D" w:rsidRDefault="007D44A1" w:rsidP="0083439D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D44A1" w:rsidRPr="0083439D" w:rsidRDefault="00D93707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5</w:t>
            </w:r>
          </w:p>
        </w:tc>
      </w:tr>
      <w:tr w:rsidR="007D44A1" w:rsidRPr="00D65FBB" w:rsidTr="0083439D">
        <w:tc>
          <w:tcPr>
            <w:tcW w:w="0" w:type="auto"/>
            <w:shd w:val="clear" w:color="auto" w:fill="auto"/>
          </w:tcPr>
          <w:p w:rsidR="007D44A1" w:rsidRPr="0083439D" w:rsidRDefault="007D44A1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Топливо</w:t>
            </w:r>
          </w:p>
        </w:tc>
        <w:tc>
          <w:tcPr>
            <w:tcW w:w="0" w:type="auto"/>
            <w:shd w:val="clear" w:color="auto" w:fill="auto"/>
          </w:tcPr>
          <w:p w:rsidR="007D44A1" w:rsidRPr="0083439D" w:rsidRDefault="00D93707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Каменный уголь</w:t>
            </w:r>
          </w:p>
        </w:tc>
      </w:tr>
      <w:tr w:rsidR="007D44A1" w:rsidRPr="00D65FBB" w:rsidTr="0083439D">
        <w:tc>
          <w:tcPr>
            <w:tcW w:w="0" w:type="auto"/>
            <w:shd w:val="clear" w:color="auto" w:fill="auto"/>
          </w:tcPr>
          <w:p w:rsidR="007D44A1" w:rsidRPr="0083439D" w:rsidRDefault="007D44A1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Теплота сгорания</w:t>
            </w:r>
          </w:p>
        </w:tc>
        <w:tc>
          <w:tcPr>
            <w:tcW w:w="0" w:type="auto"/>
            <w:shd w:val="clear" w:color="auto" w:fill="auto"/>
          </w:tcPr>
          <w:p w:rsidR="007D44A1" w:rsidRPr="0083439D" w:rsidRDefault="007D44A1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  <w:lang w:val="en-US"/>
              </w:rPr>
              <w:t>Q</w:t>
            </w:r>
            <w:r w:rsidRPr="0083439D">
              <w:rPr>
                <w:szCs w:val="24"/>
                <w:vertAlign w:val="superscript"/>
                <w:lang w:val="en-US"/>
              </w:rPr>
              <w:t>d</w:t>
            </w:r>
            <w:r w:rsidRPr="0083439D">
              <w:rPr>
                <w:szCs w:val="24"/>
                <w:vertAlign w:val="subscript"/>
                <w:lang w:val="en-US"/>
              </w:rPr>
              <w:t>i</w:t>
            </w:r>
            <w:r w:rsidRPr="0083439D">
              <w:rPr>
                <w:szCs w:val="24"/>
                <w:lang w:val="en-US"/>
              </w:rPr>
              <w:t>=</w:t>
            </w:r>
            <w:r w:rsidR="00D93707" w:rsidRPr="0083439D">
              <w:rPr>
                <w:szCs w:val="24"/>
              </w:rPr>
              <w:t>21</w:t>
            </w:r>
            <w:r w:rsidRPr="0083439D">
              <w:rPr>
                <w:szCs w:val="24"/>
              </w:rPr>
              <w:t>МДж/нм</w:t>
            </w:r>
            <w:r w:rsidRPr="0083439D">
              <w:rPr>
                <w:szCs w:val="24"/>
                <w:vertAlign w:val="superscript"/>
              </w:rPr>
              <w:t>3</w:t>
            </w:r>
          </w:p>
        </w:tc>
      </w:tr>
      <w:tr w:rsidR="007D44A1" w:rsidRPr="00D65FBB" w:rsidTr="0083439D">
        <w:tc>
          <w:tcPr>
            <w:tcW w:w="0" w:type="auto"/>
            <w:shd w:val="clear" w:color="auto" w:fill="auto"/>
          </w:tcPr>
          <w:p w:rsidR="007D44A1" w:rsidRPr="0083439D" w:rsidRDefault="007D44A1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Объект</w:t>
            </w:r>
          </w:p>
        </w:tc>
        <w:tc>
          <w:tcPr>
            <w:tcW w:w="0" w:type="auto"/>
            <w:shd w:val="clear" w:color="auto" w:fill="auto"/>
          </w:tcPr>
          <w:p w:rsidR="007D44A1" w:rsidRPr="0083439D" w:rsidRDefault="0027582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Жилые дома</w:t>
            </w:r>
          </w:p>
        </w:tc>
      </w:tr>
    </w:tbl>
    <w:p w:rsidR="00CB4DEF" w:rsidRPr="00D65FBB" w:rsidRDefault="00CB4DEF" w:rsidP="00CB4DEF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050BB9" w:rsidRPr="00D65FBB" w:rsidRDefault="007D44A1" w:rsidP="00CB4DEF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D65FBB">
        <w:rPr>
          <w:sz w:val="28"/>
          <w:szCs w:val="24"/>
        </w:rPr>
        <w:t>Таблица 4 Расчётно-климатические условия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72"/>
        <w:gridCol w:w="1355"/>
        <w:gridCol w:w="1589"/>
        <w:gridCol w:w="1369"/>
        <w:gridCol w:w="1317"/>
        <w:gridCol w:w="1071"/>
        <w:gridCol w:w="1089"/>
      </w:tblGrid>
      <w:tr w:rsidR="00194BD5" w:rsidRPr="00D65FBB" w:rsidTr="0083439D">
        <w:tc>
          <w:tcPr>
            <w:tcW w:w="0" w:type="auto"/>
            <w:vMerge w:val="restart"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Населён-ный пункт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Последняя цифра № зач.книжки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  <w:vertAlign w:val="subscript"/>
              </w:rPr>
            </w:pPr>
            <w:r w:rsidRPr="0083439D">
              <w:rPr>
                <w:szCs w:val="24"/>
              </w:rPr>
              <w:t xml:space="preserve">Темп. воздуха наиболее холодной пятидневки, </w:t>
            </w:r>
            <w:r w:rsidRPr="0083439D">
              <w:rPr>
                <w:szCs w:val="24"/>
                <w:lang w:val="en-US"/>
              </w:rPr>
              <w:t>t</w:t>
            </w:r>
            <w:r w:rsidRPr="0083439D">
              <w:rPr>
                <w:szCs w:val="24"/>
                <w:vertAlign w:val="subscript"/>
              </w:rPr>
              <w:t>н.в</w:t>
            </w:r>
            <w:r w:rsidRPr="0083439D">
              <w:rPr>
                <w:szCs w:val="24"/>
              </w:rPr>
              <w:t>, °С</w:t>
            </w:r>
            <w:r w:rsidRPr="0083439D">
              <w:rPr>
                <w:szCs w:val="24"/>
                <w:vertAlign w:val="subscript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 xml:space="preserve">Темп. Вентиляци-онная, </w:t>
            </w:r>
            <w:r w:rsidRPr="0083439D">
              <w:rPr>
                <w:szCs w:val="24"/>
                <w:lang w:val="en-US"/>
              </w:rPr>
              <w:t>t</w:t>
            </w:r>
            <w:r w:rsidRPr="0083439D">
              <w:rPr>
                <w:szCs w:val="24"/>
                <w:vertAlign w:val="subscript"/>
              </w:rPr>
              <w:t>н.в</w:t>
            </w:r>
            <w:r w:rsidRPr="0083439D">
              <w:rPr>
                <w:szCs w:val="24"/>
              </w:rPr>
              <w:t>, °С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Продолжительность отно</w:t>
            </w:r>
            <w:r w:rsidR="00ED12D8" w:rsidRPr="0083439D">
              <w:rPr>
                <w:szCs w:val="24"/>
              </w:rPr>
              <w:t>-</w:t>
            </w:r>
            <w:r w:rsidRPr="0083439D">
              <w:rPr>
                <w:szCs w:val="24"/>
              </w:rPr>
              <w:t>сительного периода со средне суточная темп., °С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Средняя скорость ветра</w:t>
            </w:r>
          </w:p>
        </w:tc>
      </w:tr>
      <w:tr w:rsidR="00194BD5" w:rsidRPr="00D65FBB" w:rsidTr="0083439D">
        <w:tc>
          <w:tcPr>
            <w:tcW w:w="0" w:type="auto"/>
            <w:vMerge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  <w:lang w:val="en-US"/>
              </w:rPr>
              <w:t>h</w:t>
            </w:r>
            <w:r w:rsidRPr="0083439D">
              <w:rPr>
                <w:szCs w:val="24"/>
              </w:rPr>
              <w:t>, сут.</w:t>
            </w:r>
          </w:p>
        </w:tc>
        <w:tc>
          <w:tcPr>
            <w:tcW w:w="0" w:type="auto"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83439D">
              <w:rPr>
                <w:szCs w:val="24"/>
                <w:lang w:val="en-US"/>
              </w:rPr>
              <w:t>t</w:t>
            </w:r>
            <w:r w:rsidRPr="0083439D">
              <w:rPr>
                <w:szCs w:val="24"/>
                <w:vertAlign w:val="subscript"/>
              </w:rPr>
              <w:t>ср.о</w:t>
            </w:r>
          </w:p>
        </w:tc>
        <w:tc>
          <w:tcPr>
            <w:tcW w:w="0" w:type="auto"/>
            <w:vMerge/>
            <w:shd w:val="clear" w:color="auto" w:fill="auto"/>
          </w:tcPr>
          <w:p w:rsidR="00194BD5" w:rsidRPr="0083439D" w:rsidRDefault="00194BD5" w:rsidP="0083439D">
            <w:pPr>
              <w:suppressAutoHyphens/>
              <w:spacing w:line="360" w:lineRule="auto"/>
              <w:rPr>
                <w:szCs w:val="24"/>
              </w:rPr>
            </w:pPr>
          </w:p>
        </w:tc>
      </w:tr>
      <w:tr w:rsidR="00ED12D8" w:rsidRPr="00D65FBB" w:rsidTr="0083439D">
        <w:tc>
          <w:tcPr>
            <w:tcW w:w="0" w:type="auto"/>
            <w:shd w:val="clear" w:color="auto" w:fill="auto"/>
          </w:tcPr>
          <w:p w:rsidR="007D44A1" w:rsidRPr="0083439D" w:rsidRDefault="0027582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 xml:space="preserve"> Уфа</w:t>
            </w:r>
          </w:p>
        </w:tc>
        <w:tc>
          <w:tcPr>
            <w:tcW w:w="0" w:type="auto"/>
            <w:shd w:val="clear" w:color="auto" w:fill="auto"/>
          </w:tcPr>
          <w:p w:rsidR="007D44A1" w:rsidRPr="0083439D" w:rsidRDefault="0027582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D44A1" w:rsidRPr="0083439D" w:rsidRDefault="00ED12D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-3</w:t>
            </w:r>
            <w:r w:rsidR="00275828" w:rsidRPr="0083439D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D44A1" w:rsidRPr="0083439D" w:rsidRDefault="00ED12D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-2</w:t>
            </w:r>
            <w:r w:rsidR="00275828" w:rsidRPr="0083439D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D44A1" w:rsidRPr="0083439D" w:rsidRDefault="00D93707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2</w:t>
            </w:r>
            <w:r w:rsidR="00275828" w:rsidRPr="0083439D">
              <w:rPr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D44A1" w:rsidRPr="0083439D" w:rsidRDefault="0027582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-5</w:t>
            </w:r>
            <w:r w:rsidR="00D93707" w:rsidRPr="0083439D">
              <w:rPr>
                <w:szCs w:val="24"/>
              </w:rPr>
              <w:t>,</w:t>
            </w:r>
            <w:r w:rsidRPr="0083439D">
              <w:rPr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D44A1" w:rsidRPr="0083439D" w:rsidRDefault="00ED12D8" w:rsidP="0083439D">
            <w:pPr>
              <w:suppressAutoHyphens/>
              <w:spacing w:line="360" w:lineRule="auto"/>
              <w:rPr>
                <w:szCs w:val="24"/>
              </w:rPr>
            </w:pPr>
            <w:r w:rsidRPr="0083439D">
              <w:rPr>
                <w:szCs w:val="24"/>
              </w:rPr>
              <w:t>3,</w:t>
            </w:r>
            <w:r w:rsidR="00275828" w:rsidRPr="0083439D">
              <w:rPr>
                <w:szCs w:val="24"/>
              </w:rPr>
              <w:t>5</w:t>
            </w:r>
          </w:p>
        </w:tc>
      </w:tr>
    </w:tbl>
    <w:p w:rsidR="00CB4DEF" w:rsidRPr="00D65FBB" w:rsidRDefault="00CB4DEF" w:rsidP="00CB4DEF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7D44A1" w:rsidRPr="00D65FBB" w:rsidRDefault="00CB4DEF" w:rsidP="00CB4DE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65FBB">
        <w:rPr>
          <w:b/>
          <w:sz w:val="28"/>
          <w:szCs w:val="28"/>
        </w:rPr>
        <w:br w:type="page"/>
      </w:r>
      <w:r w:rsidR="00E47389" w:rsidRPr="00D65FBB">
        <w:rPr>
          <w:b/>
          <w:sz w:val="28"/>
          <w:szCs w:val="28"/>
        </w:rPr>
        <w:t>2</w:t>
      </w:r>
      <w:r w:rsidRPr="00D65FBB">
        <w:rPr>
          <w:b/>
          <w:sz w:val="28"/>
          <w:szCs w:val="28"/>
        </w:rPr>
        <w:t>.</w:t>
      </w:r>
      <w:r w:rsidR="006930BE" w:rsidRPr="00D65FBB">
        <w:rPr>
          <w:b/>
          <w:sz w:val="28"/>
          <w:szCs w:val="28"/>
        </w:rPr>
        <w:t xml:space="preserve"> Расчёт тепловой нагрузки</w:t>
      </w:r>
    </w:p>
    <w:p w:rsidR="00CB4DEF" w:rsidRPr="00D65FBB" w:rsidRDefault="00CB4DEF" w:rsidP="00CB4DE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CB4DEF" w:rsidRPr="00E44E82" w:rsidRDefault="00E47389" w:rsidP="00CB4D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i/>
          <w:sz w:val="28"/>
          <w:szCs w:val="28"/>
        </w:rPr>
        <w:t>2.</w:t>
      </w:r>
      <w:r w:rsidR="006930BE" w:rsidRPr="00D65FBB">
        <w:rPr>
          <w:i/>
          <w:sz w:val="28"/>
          <w:szCs w:val="28"/>
        </w:rPr>
        <w:t>1</w:t>
      </w:r>
      <w:r w:rsidR="00CB4DEF" w:rsidRPr="00D65FBB">
        <w:rPr>
          <w:sz w:val="28"/>
          <w:szCs w:val="28"/>
        </w:rPr>
        <w:t xml:space="preserve"> </w:t>
      </w:r>
      <w:r w:rsidR="00CB4DEF" w:rsidRPr="00D65FBB">
        <w:rPr>
          <w:i/>
          <w:sz w:val="28"/>
          <w:szCs w:val="28"/>
        </w:rPr>
        <w:t>Определение расчетной тепловой мощности на отопление и вентиляцию</w:t>
      </w:r>
    </w:p>
    <w:p w:rsidR="00CB4DEF" w:rsidRPr="00E44E82" w:rsidRDefault="00CB4DEF" w:rsidP="00CB4DE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6930BE" w:rsidRPr="00D65FBB" w:rsidRDefault="006930BE" w:rsidP="00CB4DE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65FBB">
        <w:rPr>
          <w:i/>
          <w:sz w:val="28"/>
          <w:szCs w:val="28"/>
        </w:rPr>
        <w:t>Определение расчётной тепловой мощности на отопление и вентиляцию</w:t>
      </w:r>
      <w:r w:rsidR="000D4C58" w:rsidRPr="00D65FBB">
        <w:rPr>
          <w:i/>
          <w:sz w:val="28"/>
          <w:szCs w:val="28"/>
        </w:rPr>
        <w:t>, в Вт:</w:t>
      </w:r>
    </w:p>
    <w:p w:rsidR="00CB4DEF" w:rsidRPr="00D65FBB" w:rsidRDefault="00CB4DEF" w:rsidP="00CB4DE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72"/>
        <w:gridCol w:w="450"/>
      </w:tblGrid>
      <w:tr w:rsidR="005615CD" w:rsidRPr="00D65FBB" w:rsidTr="0083439D">
        <w:tc>
          <w:tcPr>
            <w:tcW w:w="0" w:type="auto"/>
            <w:shd w:val="clear" w:color="auto" w:fill="auto"/>
          </w:tcPr>
          <w:p w:rsidR="005615CD" w:rsidRPr="00D65FBB" w:rsidRDefault="005615CD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Ф</w:t>
            </w:r>
            <w:r w:rsidRPr="0083439D">
              <w:rPr>
                <w:vertAlign w:val="subscript"/>
              </w:rPr>
              <w:t>0</w:t>
            </w:r>
            <w:r w:rsidRPr="00D65FBB">
              <w:t xml:space="preserve"> = </w:t>
            </w:r>
            <w:r w:rsidRPr="0083439D">
              <w:rPr>
                <w:lang w:val="en-US"/>
              </w:rPr>
              <w:t>q</w:t>
            </w:r>
            <w:r w:rsidRPr="0083439D">
              <w:rPr>
                <w:vertAlign w:val="subscript"/>
              </w:rPr>
              <w:t>о</w:t>
            </w:r>
            <w:r w:rsidR="00B86A60" w:rsidRPr="0083439D">
              <w:rPr>
                <w:vertAlign w:val="subscript"/>
              </w:rPr>
              <w:t>т</w:t>
            </w:r>
            <w:r w:rsidRPr="0083439D">
              <w:rPr>
                <w:lang w:val="en-US"/>
              </w:rPr>
              <w:sym w:font="Symbol" w:char="F0D7"/>
            </w:r>
            <w:r w:rsidRPr="0083439D">
              <w:rPr>
                <w:lang w:val="en-US"/>
              </w:rPr>
              <w:t>V</w:t>
            </w:r>
            <w:r w:rsidRPr="0083439D">
              <w:rPr>
                <w:vertAlign w:val="subscript"/>
              </w:rPr>
              <w:t>н</w:t>
            </w:r>
            <w:r w:rsidR="00E7566C" w:rsidRPr="0083439D">
              <w:rPr>
                <w:lang w:val="en-US"/>
              </w:rPr>
              <w:sym w:font="Symbol" w:char="F0D7"/>
            </w:r>
            <w:r w:rsidRPr="00D65FBB">
              <w:t>(</w:t>
            </w:r>
            <w:r w:rsidRPr="0083439D">
              <w:rPr>
                <w:lang w:val="en-US"/>
              </w:rPr>
              <w:t>t</w:t>
            </w:r>
            <w:r w:rsidRPr="0083439D">
              <w:rPr>
                <w:vertAlign w:val="subscript"/>
              </w:rPr>
              <w:t>в</w:t>
            </w:r>
            <w:r w:rsidRPr="00D65FBB">
              <w:t xml:space="preserve"> - </w:t>
            </w:r>
            <w:r w:rsidRPr="0083439D">
              <w:rPr>
                <w:lang w:val="en-US"/>
              </w:rPr>
              <w:t>t</w:t>
            </w:r>
            <w:r w:rsidRPr="0083439D">
              <w:rPr>
                <w:vertAlign w:val="subscript"/>
              </w:rPr>
              <w:t>н.о</w:t>
            </w:r>
            <w:r w:rsidRPr="00D65FBB">
              <w:t xml:space="preserve">) </w:t>
            </w:r>
            <w:r w:rsidRPr="0083439D">
              <w:rPr>
                <w:lang w:val="en-US"/>
              </w:rPr>
              <w:sym w:font="Symbol" w:char="F0D7"/>
            </w:r>
            <w:r w:rsidRPr="00D65FBB">
              <w:t>а;</w:t>
            </w:r>
          </w:p>
        </w:tc>
        <w:tc>
          <w:tcPr>
            <w:tcW w:w="0" w:type="auto"/>
            <w:shd w:val="clear" w:color="auto" w:fill="auto"/>
          </w:tcPr>
          <w:p w:rsidR="005615CD" w:rsidRPr="00D65FBB" w:rsidRDefault="00A2542F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(1)</w:t>
            </w:r>
          </w:p>
        </w:tc>
      </w:tr>
      <w:tr w:rsidR="005615CD" w:rsidRPr="00D65FBB" w:rsidTr="0083439D">
        <w:tc>
          <w:tcPr>
            <w:tcW w:w="0" w:type="auto"/>
            <w:shd w:val="clear" w:color="auto" w:fill="auto"/>
          </w:tcPr>
          <w:p w:rsidR="005615CD" w:rsidRPr="00D65FBB" w:rsidRDefault="005615CD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Ф</w:t>
            </w:r>
            <w:r w:rsidRPr="0083439D">
              <w:rPr>
                <w:vertAlign w:val="subscript"/>
              </w:rPr>
              <w:t>в</w:t>
            </w:r>
            <w:r w:rsidRPr="00D65FBB">
              <w:t xml:space="preserve"> = </w:t>
            </w:r>
            <w:r w:rsidRPr="0083439D">
              <w:rPr>
                <w:lang w:val="en-US"/>
              </w:rPr>
              <w:t>q</w:t>
            </w:r>
            <w:r w:rsidRPr="0083439D">
              <w:rPr>
                <w:vertAlign w:val="subscript"/>
              </w:rPr>
              <w:t>в</w:t>
            </w:r>
            <w:r w:rsidRPr="0083439D">
              <w:rPr>
                <w:lang w:val="en-US"/>
              </w:rPr>
              <w:sym w:font="Symbol" w:char="F0D7"/>
            </w:r>
            <w:r w:rsidRPr="0083439D">
              <w:rPr>
                <w:lang w:val="en-US"/>
              </w:rPr>
              <w:t>V</w:t>
            </w:r>
            <w:r w:rsidRPr="0083439D">
              <w:rPr>
                <w:vertAlign w:val="subscript"/>
              </w:rPr>
              <w:t>н</w:t>
            </w:r>
            <w:r w:rsidRPr="0083439D">
              <w:rPr>
                <w:lang w:val="en-US"/>
              </w:rPr>
              <w:sym w:font="Symbol" w:char="F0D7"/>
            </w:r>
            <w:r w:rsidRPr="00D65FBB">
              <w:t>(</w:t>
            </w:r>
            <w:r w:rsidRPr="0083439D">
              <w:rPr>
                <w:lang w:val="en-US"/>
              </w:rPr>
              <w:t>t</w:t>
            </w:r>
            <w:r w:rsidRPr="0083439D">
              <w:rPr>
                <w:vertAlign w:val="subscript"/>
              </w:rPr>
              <w:t>в.</w:t>
            </w:r>
            <w:r w:rsidRPr="00D65FBB">
              <w:t xml:space="preserve"> - </w:t>
            </w:r>
            <w:r w:rsidRPr="0083439D">
              <w:rPr>
                <w:lang w:val="en-US"/>
              </w:rPr>
              <w:t>t</w:t>
            </w:r>
            <w:r w:rsidRPr="0083439D">
              <w:rPr>
                <w:vertAlign w:val="subscript"/>
              </w:rPr>
              <w:t>н.в</w:t>
            </w:r>
            <w:r w:rsidRPr="00D65FBB">
              <w:t>),</w:t>
            </w:r>
          </w:p>
        </w:tc>
        <w:tc>
          <w:tcPr>
            <w:tcW w:w="0" w:type="auto"/>
            <w:shd w:val="clear" w:color="auto" w:fill="auto"/>
          </w:tcPr>
          <w:p w:rsidR="005615CD" w:rsidRPr="00D65FBB" w:rsidRDefault="00A2542F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</w:t>
            </w:r>
            <w:r w:rsidR="005615CD" w:rsidRPr="00D65FBB">
              <w:t>2</w:t>
            </w:r>
            <w:r w:rsidRPr="00D65FBB">
              <w:t>)</w:t>
            </w:r>
          </w:p>
        </w:tc>
      </w:tr>
    </w:tbl>
    <w:p w:rsidR="00CB4DEF" w:rsidRPr="00D65FBB" w:rsidRDefault="00CB4DEF" w:rsidP="00CB4DE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615CD" w:rsidRPr="00D65FBB" w:rsidRDefault="005615CD" w:rsidP="00CB4DEF">
      <w:pPr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где </w:t>
      </w:r>
      <w:r w:rsidRPr="00D65FBB">
        <w:rPr>
          <w:sz w:val="28"/>
          <w:lang w:val="en-US"/>
        </w:rPr>
        <w:t>q</w:t>
      </w:r>
      <w:r w:rsidRPr="00D65FBB">
        <w:rPr>
          <w:sz w:val="28"/>
          <w:vertAlign w:val="subscript"/>
        </w:rPr>
        <w:t>о</w:t>
      </w:r>
      <w:r w:rsidR="00B86A60" w:rsidRPr="00D65FBB">
        <w:rPr>
          <w:sz w:val="28"/>
          <w:vertAlign w:val="subscript"/>
        </w:rPr>
        <w:t>т</w:t>
      </w:r>
      <w:r w:rsidRPr="00D65FBB">
        <w:rPr>
          <w:sz w:val="28"/>
          <w:vertAlign w:val="subscript"/>
        </w:rPr>
        <w:t xml:space="preserve"> </w:t>
      </w:r>
      <w:r w:rsidRPr="00D65FBB">
        <w:rPr>
          <w:sz w:val="28"/>
        </w:rPr>
        <w:t xml:space="preserve">и </w:t>
      </w:r>
      <w:r w:rsidRPr="00D65FBB">
        <w:rPr>
          <w:sz w:val="28"/>
          <w:lang w:val="en-US"/>
        </w:rPr>
        <w:t>q</w:t>
      </w:r>
      <w:r w:rsidRPr="00D65FBB">
        <w:rPr>
          <w:sz w:val="28"/>
          <w:vertAlign w:val="subscript"/>
        </w:rPr>
        <w:t>в</w:t>
      </w:r>
      <w:r w:rsidRPr="00D65FBB">
        <w:rPr>
          <w:sz w:val="28"/>
        </w:rPr>
        <w:t xml:space="preserve"> - удельная отопительная и удельная вентиляционная характеристики здания, Вт/(м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</w:rPr>
        <w:t>К); применяется в зависимости от назначения и размеров здания.</w:t>
      </w:r>
    </w:p>
    <w:p w:rsidR="00CF58BD" w:rsidRPr="00D65FBB" w:rsidRDefault="00CF58B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V</w:t>
      </w:r>
      <w:r w:rsidRPr="00D65FBB">
        <w:rPr>
          <w:sz w:val="28"/>
          <w:szCs w:val="28"/>
          <w:vertAlign w:val="subscript"/>
        </w:rPr>
        <w:t>н</w:t>
      </w:r>
      <w:r w:rsidRPr="00D65FBB">
        <w:rPr>
          <w:sz w:val="28"/>
          <w:szCs w:val="28"/>
        </w:rPr>
        <w:t xml:space="preserve"> - объем здания, 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</w:rPr>
        <w:t>;</w:t>
      </w:r>
    </w:p>
    <w:p w:rsidR="00CF58BD" w:rsidRPr="00D65FBB" w:rsidRDefault="00CF58B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в</w:t>
      </w:r>
      <w:r w:rsidRPr="00D65FBB">
        <w:rPr>
          <w:sz w:val="28"/>
          <w:szCs w:val="28"/>
        </w:rPr>
        <w:t xml:space="preserve"> - средняя расчетная температура воздуха, характерная для большинства помещений зданий,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С;</w:t>
      </w:r>
    </w:p>
    <w:p w:rsidR="00CF58BD" w:rsidRPr="00D65FBB" w:rsidRDefault="00CF58B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н.о.</w:t>
      </w:r>
      <w:r w:rsidRPr="00D65FBB">
        <w:rPr>
          <w:sz w:val="28"/>
          <w:szCs w:val="28"/>
        </w:rPr>
        <w:t xml:space="preserve"> и </w:t>
      </w: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  <w:vertAlign w:val="subscript"/>
        </w:rPr>
        <w:t>н.в.</w:t>
      </w:r>
      <w:r w:rsidRPr="00D65FBB">
        <w:rPr>
          <w:sz w:val="28"/>
          <w:szCs w:val="28"/>
        </w:rPr>
        <w:t xml:space="preserve"> - расчётная температура наружного воздуха для системы отопления и вентиляции,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С;</w:t>
      </w:r>
    </w:p>
    <w:p w:rsidR="00CF58BD" w:rsidRPr="00D65FBB" w:rsidRDefault="00CF58B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а - поправка на разность температур,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С.</w:t>
      </w:r>
    </w:p>
    <w:p w:rsidR="00CF58BD" w:rsidRPr="00D65FBB" w:rsidRDefault="00CF58BD" w:rsidP="00CB4DEF">
      <w:pPr>
        <w:tabs>
          <w:tab w:val="center" w:pos="4819"/>
          <w:tab w:val="left" w:pos="79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a</w:t>
      </w:r>
      <w:r w:rsidRPr="00D65FBB">
        <w:rPr>
          <w:sz w:val="28"/>
          <w:szCs w:val="28"/>
        </w:rPr>
        <w:t>=0,54+22/(</w:t>
      </w: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В</w:t>
      </w:r>
      <w:r w:rsidRPr="00D65FBB">
        <w:rPr>
          <w:sz w:val="28"/>
          <w:szCs w:val="28"/>
        </w:rPr>
        <w:t xml:space="preserve">- </w:t>
      </w: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Н</w:t>
      </w:r>
      <w:r w:rsidR="00B86A60" w:rsidRPr="00D65FBB">
        <w:rPr>
          <w:sz w:val="28"/>
          <w:szCs w:val="28"/>
          <w:vertAlign w:val="subscript"/>
        </w:rPr>
        <w:t>О</w:t>
      </w:r>
      <w:r w:rsidRPr="00D65FBB">
        <w:rPr>
          <w:sz w:val="28"/>
          <w:szCs w:val="28"/>
        </w:rPr>
        <w:t>)</w:t>
      </w:r>
      <w:r w:rsidR="00CB4DEF" w:rsidRPr="00D65FBB">
        <w:rPr>
          <w:sz w:val="28"/>
          <w:szCs w:val="28"/>
        </w:rPr>
        <w:t xml:space="preserve"> </w:t>
      </w:r>
      <w:r w:rsidR="00A2542F" w:rsidRPr="00D65FBB">
        <w:rPr>
          <w:sz w:val="28"/>
          <w:szCs w:val="28"/>
        </w:rPr>
        <w:t>(</w:t>
      </w:r>
      <w:r w:rsidRPr="00D65FBB">
        <w:rPr>
          <w:sz w:val="28"/>
          <w:szCs w:val="28"/>
        </w:rPr>
        <w:t>3</w:t>
      </w:r>
      <w:r w:rsidR="00A2542F" w:rsidRPr="00D65FBB">
        <w:rPr>
          <w:sz w:val="28"/>
          <w:szCs w:val="28"/>
        </w:rPr>
        <w:t>)</w:t>
      </w:r>
    </w:p>
    <w:p w:rsidR="00CF58BD" w:rsidRPr="00D65FBB" w:rsidRDefault="00CF58B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65FBB">
        <w:rPr>
          <w:i/>
          <w:sz w:val="28"/>
          <w:szCs w:val="28"/>
        </w:rPr>
        <w:t>Тепловая мощность на отопление жилых домов:</w:t>
      </w:r>
    </w:p>
    <w:p w:rsidR="00CB4DEF" w:rsidRPr="00D65FBB" w:rsidRDefault="00CF58B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принимаем площадь одного жилого дома </w:t>
      </w:r>
      <w:r w:rsidRPr="00D65FBB">
        <w:rPr>
          <w:sz w:val="28"/>
          <w:szCs w:val="28"/>
          <w:lang w:val="en-US"/>
        </w:rPr>
        <w:t>S</w:t>
      </w:r>
      <w:r w:rsidRPr="00D65FBB">
        <w:rPr>
          <w:sz w:val="28"/>
          <w:szCs w:val="28"/>
        </w:rPr>
        <w:t>=100 м</w:t>
      </w:r>
      <w:r w:rsidRPr="00D65FBB">
        <w:rPr>
          <w:sz w:val="28"/>
          <w:szCs w:val="28"/>
          <w:vertAlign w:val="superscript"/>
        </w:rPr>
        <w:t>2</w:t>
      </w:r>
      <w:r w:rsidR="00E47CFA" w:rsidRPr="00D65FBB">
        <w:rPr>
          <w:sz w:val="28"/>
          <w:szCs w:val="28"/>
        </w:rPr>
        <w:t>, тогда количество</w:t>
      </w:r>
      <w:r w:rsidR="00CB4DEF" w:rsidRPr="00D65FBB">
        <w:rPr>
          <w:sz w:val="28"/>
          <w:szCs w:val="28"/>
        </w:rPr>
        <w:t xml:space="preserve"> </w:t>
      </w:r>
      <w:r w:rsidR="00E8627B" w:rsidRPr="00D65FBB">
        <w:rPr>
          <w:sz w:val="28"/>
          <w:szCs w:val="28"/>
        </w:rPr>
        <w:t xml:space="preserve">домов равно </w:t>
      </w:r>
      <w:r w:rsidR="00B86A60" w:rsidRPr="00D65FBB">
        <w:rPr>
          <w:sz w:val="28"/>
          <w:szCs w:val="28"/>
        </w:rPr>
        <w:t>19</w:t>
      </w:r>
      <w:r w:rsidR="00E47CFA" w:rsidRPr="00D65FBB">
        <w:rPr>
          <w:sz w:val="28"/>
          <w:szCs w:val="28"/>
        </w:rPr>
        <w:t>0</w:t>
      </w:r>
      <w:r w:rsidR="00E8627B" w:rsidRPr="00D65FBB">
        <w:rPr>
          <w:sz w:val="28"/>
          <w:szCs w:val="28"/>
        </w:rPr>
        <w:t>;</w:t>
      </w:r>
    </w:p>
    <w:p w:rsidR="00E7566C" w:rsidRPr="00D65FBB" w:rsidRDefault="00E8627B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V</w:t>
      </w:r>
      <w:r w:rsidRPr="00D65FBB">
        <w:rPr>
          <w:sz w:val="28"/>
          <w:szCs w:val="28"/>
          <w:vertAlign w:val="subscript"/>
        </w:rPr>
        <w:t>Н</w:t>
      </w:r>
      <w:r w:rsidR="00CF58BD" w:rsidRPr="00D65FBB">
        <w:rPr>
          <w:sz w:val="28"/>
          <w:szCs w:val="28"/>
        </w:rPr>
        <w:t>=1</w:t>
      </w:r>
      <w:r w:rsidR="00E47CFA" w:rsidRPr="00D65FBB">
        <w:rPr>
          <w:sz w:val="28"/>
          <w:szCs w:val="28"/>
        </w:rPr>
        <w:t>00</w:t>
      </w:r>
      <w:r w:rsidR="00E7566C" w:rsidRPr="00D65FBB">
        <w:rPr>
          <w:sz w:val="28"/>
          <w:szCs w:val="28"/>
          <w:lang w:val="en-US"/>
        </w:rPr>
        <w:sym w:font="Symbol" w:char="F0D7"/>
      </w:r>
      <w:r w:rsidR="00E47CFA" w:rsidRPr="00D65FBB">
        <w:rPr>
          <w:sz w:val="28"/>
          <w:szCs w:val="28"/>
        </w:rPr>
        <w:t>3=300</w:t>
      </w:r>
      <w:r w:rsidR="00CF58BD" w:rsidRPr="00D65FBB">
        <w:rPr>
          <w:sz w:val="28"/>
          <w:szCs w:val="28"/>
        </w:rPr>
        <w:t xml:space="preserve"> м</w:t>
      </w:r>
      <w:r w:rsidR="00E7566C" w:rsidRPr="00D65FBB">
        <w:rPr>
          <w:sz w:val="28"/>
          <w:szCs w:val="28"/>
          <w:vertAlign w:val="superscript"/>
        </w:rPr>
        <w:t>3</w:t>
      </w:r>
      <w:r w:rsidR="00CF58BD" w:rsidRPr="00D65FBB">
        <w:rPr>
          <w:sz w:val="28"/>
          <w:szCs w:val="28"/>
        </w:rPr>
        <w:t xml:space="preserve"> —объем одного дома;</w:t>
      </w:r>
    </w:p>
    <w:p w:rsidR="00CB4DEF" w:rsidRPr="00D65FBB" w:rsidRDefault="00E7566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q</w:t>
      </w:r>
      <w:r w:rsidRPr="00D65FBB">
        <w:rPr>
          <w:sz w:val="28"/>
          <w:szCs w:val="28"/>
          <w:vertAlign w:val="subscript"/>
        </w:rPr>
        <w:t>0</w:t>
      </w:r>
      <w:r w:rsidR="00B86A60" w:rsidRPr="00D65FBB">
        <w:rPr>
          <w:sz w:val="28"/>
          <w:szCs w:val="28"/>
          <w:vertAlign w:val="subscript"/>
        </w:rPr>
        <w:t>Т</w:t>
      </w:r>
      <w:r w:rsidR="00CF58BD" w:rsidRPr="00D65FBB">
        <w:rPr>
          <w:sz w:val="28"/>
          <w:szCs w:val="28"/>
        </w:rPr>
        <w:t>=0,</w:t>
      </w:r>
      <w:r w:rsidR="00B86A60" w:rsidRPr="00D65FBB">
        <w:rPr>
          <w:sz w:val="28"/>
          <w:szCs w:val="28"/>
        </w:rPr>
        <w:t>87</w:t>
      </w:r>
      <w:r w:rsidR="00CF58BD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Вт/(м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К)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(</w:t>
      </w:r>
      <w:r w:rsidR="0031236C" w:rsidRPr="00D65FBB">
        <w:rPr>
          <w:sz w:val="28"/>
          <w:szCs w:val="28"/>
        </w:rPr>
        <w:t>приложение11 /</w:t>
      </w:r>
      <w:r w:rsidRPr="00D65FBB">
        <w:rPr>
          <w:sz w:val="28"/>
          <w:szCs w:val="28"/>
        </w:rPr>
        <w:t>2/</w:t>
      </w:r>
      <w:r w:rsidR="00CF58BD" w:rsidRPr="00D65FBB">
        <w:rPr>
          <w:sz w:val="28"/>
          <w:szCs w:val="28"/>
        </w:rPr>
        <w:t>);</w:t>
      </w:r>
    </w:p>
    <w:p w:rsidR="00CB4DEF" w:rsidRPr="00D65FBB" w:rsidRDefault="004C5F49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В</w:t>
      </w:r>
      <w:r w:rsidR="00CF58BD" w:rsidRPr="00D65FBB">
        <w:rPr>
          <w:sz w:val="28"/>
          <w:szCs w:val="28"/>
        </w:rPr>
        <w:t>=20°</w:t>
      </w:r>
      <w:r w:rsidR="00CF58BD" w:rsidRPr="00D65FBB">
        <w:rPr>
          <w:sz w:val="28"/>
          <w:szCs w:val="28"/>
          <w:lang w:val="en-US"/>
        </w:rPr>
        <w:t>C</w:t>
      </w:r>
      <w:r w:rsidR="00CF58BD" w:rsidRPr="00D65FBB">
        <w:rPr>
          <w:sz w:val="28"/>
          <w:szCs w:val="28"/>
        </w:rPr>
        <w:t xml:space="preserve"> (</w:t>
      </w:r>
      <w:r w:rsidR="0031236C" w:rsidRPr="00D65FBB">
        <w:rPr>
          <w:sz w:val="28"/>
          <w:szCs w:val="28"/>
        </w:rPr>
        <w:t>приложение 1</w:t>
      </w:r>
      <w:r w:rsidR="00CF58BD" w:rsidRPr="00D65FBB">
        <w:rPr>
          <w:sz w:val="28"/>
          <w:szCs w:val="28"/>
        </w:rPr>
        <w:t xml:space="preserve"> /1/);</w:t>
      </w:r>
    </w:p>
    <w:p w:rsidR="00CB4DEF" w:rsidRPr="00D65FBB" w:rsidRDefault="004C5F49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Н.О.</w:t>
      </w:r>
      <w:r w:rsidR="00CF58BD" w:rsidRPr="00D65FBB">
        <w:rPr>
          <w:sz w:val="28"/>
          <w:szCs w:val="28"/>
        </w:rPr>
        <w:t xml:space="preserve">= </w:t>
      </w:r>
      <w:r w:rsidR="0031236C" w:rsidRPr="00D65FBB">
        <w:rPr>
          <w:sz w:val="28"/>
          <w:szCs w:val="28"/>
        </w:rPr>
        <w:t>-35</w:t>
      </w:r>
      <w:r w:rsidR="00CF58BD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  <w:vertAlign w:val="superscript"/>
        </w:rPr>
        <w:t>0</w:t>
      </w:r>
      <w:r w:rsidR="00CF58BD" w:rsidRPr="00D65FBB">
        <w:rPr>
          <w:sz w:val="28"/>
          <w:szCs w:val="28"/>
        </w:rPr>
        <w:t>С (по заданию);</w:t>
      </w:r>
    </w:p>
    <w:p w:rsidR="004C5F49" w:rsidRPr="00D65FBB" w:rsidRDefault="00CF58B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а=0,</w:t>
      </w:r>
      <w:r w:rsidR="0031236C" w:rsidRPr="00D65FBB">
        <w:rPr>
          <w:sz w:val="28"/>
          <w:szCs w:val="28"/>
        </w:rPr>
        <w:t>54+22/(20-(-35</w:t>
      </w:r>
      <w:r w:rsidRPr="00D65FBB">
        <w:rPr>
          <w:sz w:val="28"/>
          <w:szCs w:val="28"/>
        </w:rPr>
        <w:t>))=0,94;</w:t>
      </w:r>
    </w:p>
    <w:p w:rsidR="00CF58BD" w:rsidRPr="00D65FBB" w:rsidRDefault="00CF58B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Фо=0,</w:t>
      </w:r>
      <w:r w:rsidR="00E47CFA" w:rsidRPr="00D65FBB">
        <w:rPr>
          <w:sz w:val="28"/>
          <w:szCs w:val="28"/>
        </w:rPr>
        <w:t>87</w:t>
      </w:r>
      <w:r w:rsidR="004C5F49"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300</w:t>
      </w:r>
      <w:r w:rsidR="004C5F49" w:rsidRPr="00D65FBB">
        <w:rPr>
          <w:sz w:val="28"/>
          <w:szCs w:val="28"/>
          <w:lang w:val="en-US"/>
        </w:rPr>
        <w:sym w:font="Symbol" w:char="F0D7"/>
      </w:r>
      <w:r w:rsidR="00B86A60" w:rsidRPr="00D65FBB">
        <w:rPr>
          <w:sz w:val="28"/>
          <w:szCs w:val="28"/>
        </w:rPr>
        <w:t>19</w:t>
      </w:r>
      <w:r w:rsidR="00E47CFA" w:rsidRPr="00D65FBB">
        <w:rPr>
          <w:sz w:val="28"/>
          <w:szCs w:val="28"/>
        </w:rPr>
        <w:t>0</w:t>
      </w:r>
      <w:r w:rsidR="004C5F49" w:rsidRPr="00D65FBB">
        <w:rPr>
          <w:sz w:val="28"/>
          <w:szCs w:val="28"/>
          <w:lang w:val="en-US"/>
        </w:rPr>
        <w:sym w:font="Symbol" w:char="F0D7"/>
      </w:r>
      <w:r w:rsidR="0031236C" w:rsidRPr="00D65FBB">
        <w:rPr>
          <w:sz w:val="28"/>
          <w:szCs w:val="28"/>
        </w:rPr>
        <w:t>(20-(-35</w:t>
      </w:r>
      <w:r w:rsidRPr="00D65FBB">
        <w:rPr>
          <w:sz w:val="28"/>
          <w:szCs w:val="28"/>
        </w:rPr>
        <w:t>))</w:t>
      </w:r>
      <w:r w:rsidR="004C5F49"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0,9</w:t>
      </w:r>
      <w:r w:rsidR="0031236C" w:rsidRPr="00D65FBB">
        <w:rPr>
          <w:sz w:val="28"/>
          <w:szCs w:val="28"/>
        </w:rPr>
        <w:t>4</w:t>
      </w:r>
      <w:r w:rsidRPr="00D65FBB">
        <w:rPr>
          <w:sz w:val="28"/>
          <w:szCs w:val="28"/>
        </w:rPr>
        <w:t>=</w:t>
      </w:r>
      <w:r w:rsidR="0031236C" w:rsidRPr="00D65FBB">
        <w:rPr>
          <w:sz w:val="28"/>
          <w:szCs w:val="28"/>
        </w:rPr>
        <w:t xml:space="preserve">2563803 </w:t>
      </w:r>
      <w:r w:rsidRPr="00D65FBB">
        <w:rPr>
          <w:sz w:val="28"/>
          <w:szCs w:val="28"/>
        </w:rPr>
        <w:t>Вт.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Тепловая мощность на отопление общественных зданий:</w:t>
      </w:r>
    </w:p>
    <w:p w:rsidR="00711C5E" w:rsidRPr="00D65FBB" w:rsidRDefault="00711C5E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Тепловая мощность на отопление и вентиляцию школы:</w:t>
      </w:r>
    </w:p>
    <w:p w:rsidR="00711C5E" w:rsidRPr="00D65FBB" w:rsidRDefault="00711C5E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q</w:t>
      </w:r>
      <w:r w:rsidRPr="00D65FBB">
        <w:rPr>
          <w:sz w:val="28"/>
          <w:szCs w:val="28"/>
          <w:vertAlign w:val="subscript"/>
          <w:lang w:val="en-US"/>
        </w:rPr>
        <w:t>o</w:t>
      </w:r>
      <w:r w:rsidR="00572258" w:rsidRPr="00D65FBB">
        <w:rPr>
          <w:sz w:val="28"/>
          <w:szCs w:val="28"/>
          <w:vertAlign w:val="subscript"/>
        </w:rPr>
        <w:t>т</w:t>
      </w:r>
      <w:r w:rsidR="00572258" w:rsidRPr="00D65FBB">
        <w:rPr>
          <w:sz w:val="28"/>
          <w:szCs w:val="28"/>
        </w:rPr>
        <w:t>=0,41</w:t>
      </w:r>
      <w:r w:rsidRPr="00D65FBB">
        <w:rPr>
          <w:sz w:val="28"/>
          <w:szCs w:val="28"/>
        </w:rPr>
        <w:t xml:space="preserve"> Вт/(м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К</w:t>
      </w:r>
      <w:r w:rsidR="0031236C" w:rsidRPr="00D65FBB">
        <w:rPr>
          <w:sz w:val="28"/>
          <w:szCs w:val="28"/>
        </w:rPr>
        <w:t>)</w:t>
      </w:r>
      <w:r w:rsidR="00CB4DEF" w:rsidRPr="00D65FBB">
        <w:rPr>
          <w:sz w:val="28"/>
          <w:szCs w:val="28"/>
        </w:rPr>
        <w:t xml:space="preserve"> </w:t>
      </w:r>
      <w:r w:rsidR="0031236C" w:rsidRPr="00D65FBB">
        <w:rPr>
          <w:sz w:val="28"/>
          <w:szCs w:val="28"/>
        </w:rPr>
        <w:t>(приложение11 /2/);</w:t>
      </w:r>
    </w:p>
    <w:p w:rsidR="007E6FA3" w:rsidRPr="00D65FBB" w:rsidRDefault="00711C5E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="007E6FA3" w:rsidRPr="00D65FBB">
        <w:rPr>
          <w:sz w:val="28"/>
          <w:szCs w:val="28"/>
          <w:vertAlign w:val="subscript"/>
        </w:rPr>
        <w:t>В</w:t>
      </w:r>
      <w:r w:rsidRPr="00D65FB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кг"/>
        </w:smartTagPr>
        <w:r w:rsidRPr="00D65FBB">
          <w:rPr>
            <w:sz w:val="28"/>
            <w:szCs w:val="28"/>
          </w:rPr>
          <w:t>16°</w:t>
        </w:r>
        <w:r w:rsidRPr="00D65FBB">
          <w:rPr>
            <w:sz w:val="28"/>
            <w:szCs w:val="28"/>
            <w:lang w:val="en-US"/>
          </w:rPr>
          <w:t>C</w:t>
        </w:r>
      </w:smartTag>
      <w:r w:rsidR="0031236C" w:rsidRPr="00D65FBB">
        <w:rPr>
          <w:sz w:val="28"/>
          <w:szCs w:val="28"/>
        </w:rPr>
        <w:t>(приложение 1 /1/);</w:t>
      </w:r>
    </w:p>
    <w:p w:rsidR="007E6FA3" w:rsidRPr="00D65FBB" w:rsidRDefault="007E6FA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Н.О.</w:t>
      </w:r>
      <w:r w:rsidR="0031236C" w:rsidRPr="00D65FBB">
        <w:rPr>
          <w:sz w:val="28"/>
          <w:szCs w:val="28"/>
        </w:rPr>
        <w:t>= -35</w:t>
      </w:r>
      <w:r w:rsidR="00711C5E" w:rsidRPr="00D65FBB">
        <w:rPr>
          <w:sz w:val="28"/>
          <w:szCs w:val="28"/>
        </w:rPr>
        <w:t xml:space="preserve"> С (по заданию);</w:t>
      </w:r>
    </w:p>
    <w:p w:rsidR="007E6FA3" w:rsidRPr="00D65FBB" w:rsidRDefault="0031236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а=0,54+22/(16-(-35))=0,971</w:t>
      </w:r>
      <w:r w:rsidR="00711C5E" w:rsidRPr="00D65FBB">
        <w:rPr>
          <w:sz w:val="28"/>
          <w:szCs w:val="28"/>
        </w:rPr>
        <w:t>;</w:t>
      </w:r>
    </w:p>
    <w:p w:rsidR="00711C5E" w:rsidRPr="00D65FBB" w:rsidRDefault="00711C5E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V</w:t>
      </w:r>
      <w:r w:rsidR="007E6FA3" w:rsidRPr="00D65FBB">
        <w:rPr>
          <w:sz w:val="28"/>
          <w:szCs w:val="28"/>
          <w:vertAlign w:val="subscript"/>
        </w:rPr>
        <w:t>Н</w:t>
      </w:r>
      <w:r w:rsidR="0031236C" w:rsidRPr="00D65FBB">
        <w:rPr>
          <w:sz w:val="28"/>
          <w:szCs w:val="28"/>
        </w:rPr>
        <w:t>=3</w:t>
      </w:r>
      <w:r w:rsidR="00572258" w:rsidRPr="00D65FBB">
        <w:rPr>
          <w:sz w:val="28"/>
          <w:szCs w:val="28"/>
        </w:rPr>
        <w:t>0</w:t>
      </w:r>
      <w:r w:rsidR="007E6FA3" w:rsidRPr="00D65FBB">
        <w:rPr>
          <w:sz w:val="28"/>
          <w:szCs w:val="28"/>
        </w:rPr>
        <w:t>00</w:t>
      </w:r>
      <w:r w:rsidR="007E6FA3" w:rsidRPr="00D65FBB">
        <w:rPr>
          <w:sz w:val="28"/>
          <w:szCs w:val="28"/>
          <w:lang w:val="en-US"/>
        </w:rPr>
        <w:sym w:font="Symbol" w:char="F0D7"/>
      </w:r>
      <w:r w:rsidR="007E6FA3" w:rsidRPr="00D65FBB">
        <w:rPr>
          <w:sz w:val="28"/>
          <w:szCs w:val="28"/>
        </w:rPr>
        <w:t>4=</w:t>
      </w:r>
      <w:r w:rsidR="0031236C" w:rsidRPr="00D65FBB">
        <w:rPr>
          <w:sz w:val="28"/>
          <w:szCs w:val="28"/>
        </w:rPr>
        <w:t>12</w:t>
      </w:r>
      <w:r w:rsidR="00572258" w:rsidRPr="00D65FBB">
        <w:rPr>
          <w:sz w:val="28"/>
          <w:szCs w:val="28"/>
        </w:rPr>
        <w:t>0</w:t>
      </w:r>
      <w:r w:rsidR="007E6FA3" w:rsidRPr="00D65FBB">
        <w:rPr>
          <w:sz w:val="28"/>
          <w:szCs w:val="28"/>
        </w:rPr>
        <w:t>00 м</w:t>
      </w:r>
      <w:r w:rsidR="007E6FA3"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</w:rPr>
        <w:t>;</w:t>
      </w:r>
    </w:p>
    <w:p w:rsidR="007E6FA3" w:rsidRPr="00D65FBB" w:rsidRDefault="00711C5E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="007E6FA3" w:rsidRPr="00D65FBB">
        <w:rPr>
          <w:sz w:val="28"/>
          <w:szCs w:val="28"/>
          <w:vertAlign w:val="subscript"/>
        </w:rPr>
        <w:t>0</w:t>
      </w:r>
      <w:r w:rsidR="00572258" w:rsidRPr="00D65FBB">
        <w:rPr>
          <w:sz w:val="28"/>
          <w:szCs w:val="28"/>
        </w:rPr>
        <w:t>=0,41</w:t>
      </w:r>
      <w:r w:rsidR="007E6FA3" w:rsidRPr="00D65FBB">
        <w:rPr>
          <w:sz w:val="28"/>
          <w:szCs w:val="28"/>
          <w:lang w:val="en-US"/>
        </w:rPr>
        <w:sym w:font="Symbol" w:char="F0D7"/>
      </w:r>
      <w:r w:rsidR="00572258" w:rsidRPr="00D65FBB">
        <w:rPr>
          <w:sz w:val="28"/>
          <w:szCs w:val="28"/>
        </w:rPr>
        <w:t>120</w:t>
      </w:r>
      <w:r w:rsidR="007E6FA3" w:rsidRPr="00D65FBB">
        <w:rPr>
          <w:sz w:val="28"/>
          <w:szCs w:val="28"/>
        </w:rPr>
        <w:t>00</w:t>
      </w:r>
      <w:r w:rsidR="007E6FA3" w:rsidRPr="00D65FBB">
        <w:rPr>
          <w:sz w:val="28"/>
          <w:szCs w:val="28"/>
          <w:lang w:val="en-US"/>
        </w:rPr>
        <w:sym w:font="Symbol" w:char="F0D7"/>
      </w:r>
      <w:r w:rsidR="00572258" w:rsidRPr="00D65FBB">
        <w:rPr>
          <w:sz w:val="28"/>
          <w:szCs w:val="28"/>
        </w:rPr>
        <w:t>(16-(-35</w:t>
      </w:r>
      <w:r w:rsidR="007E6FA3" w:rsidRPr="00D65FBB">
        <w:rPr>
          <w:sz w:val="28"/>
          <w:szCs w:val="28"/>
        </w:rPr>
        <w:t>))</w:t>
      </w:r>
      <w:r w:rsidR="007E6FA3" w:rsidRPr="00D65FBB">
        <w:rPr>
          <w:sz w:val="28"/>
          <w:szCs w:val="28"/>
          <w:lang w:val="en-US"/>
        </w:rPr>
        <w:sym w:font="Symbol" w:char="F0D7"/>
      </w:r>
      <w:r w:rsidR="00572258" w:rsidRPr="00D65FBB">
        <w:rPr>
          <w:sz w:val="28"/>
          <w:szCs w:val="28"/>
        </w:rPr>
        <w:t>0,971</w:t>
      </w:r>
      <w:r w:rsidR="007E6FA3" w:rsidRPr="00D65FBB">
        <w:rPr>
          <w:sz w:val="28"/>
          <w:szCs w:val="28"/>
        </w:rPr>
        <w:t>=</w:t>
      </w:r>
      <w:r w:rsidR="00572258" w:rsidRPr="00D65FBB">
        <w:rPr>
          <w:sz w:val="28"/>
          <w:szCs w:val="28"/>
        </w:rPr>
        <w:t>243643,32</w:t>
      </w:r>
      <w:r w:rsidRPr="00D65FBB">
        <w:rPr>
          <w:sz w:val="28"/>
          <w:szCs w:val="28"/>
        </w:rPr>
        <w:t xml:space="preserve"> Вт;</w:t>
      </w:r>
    </w:p>
    <w:p w:rsidR="00981BB5" w:rsidRPr="00D65FBB" w:rsidRDefault="007E6FA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q</w:t>
      </w:r>
      <w:r w:rsidRPr="00D65FBB">
        <w:rPr>
          <w:sz w:val="28"/>
          <w:szCs w:val="28"/>
          <w:vertAlign w:val="subscript"/>
        </w:rPr>
        <w:t>В</w:t>
      </w:r>
      <w:r w:rsidR="00711C5E" w:rsidRPr="00D65FBB">
        <w:rPr>
          <w:sz w:val="28"/>
          <w:szCs w:val="28"/>
        </w:rPr>
        <w:t>=0,</w:t>
      </w:r>
      <w:r w:rsidR="00572258" w:rsidRPr="00D65FBB">
        <w:rPr>
          <w:sz w:val="28"/>
          <w:szCs w:val="28"/>
        </w:rPr>
        <w:t>09</w:t>
      </w:r>
      <w:r w:rsidRPr="00D65FBB">
        <w:rPr>
          <w:sz w:val="28"/>
          <w:szCs w:val="28"/>
        </w:rPr>
        <w:t xml:space="preserve"> Вт/(м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  <w:lang w:val="en-US"/>
        </w:rPr>
        <w:sym w:font="Symbol" w:char="F0D7"/>
      </w:r>
      <w:r w:rsidR="00711C5E" w:rsidRPr="00D65FBB">
        <w:rPr>
          <w:sz w:val="28"/>
          <w:szCs w:val="28"/>
        </w:rPr>
        <w:t>К</w:t>
      </w:r>
      <w:r w:rsidR="00572258" w:rsidRPr="00D65FBB">
        <w:rPr>
          <w:sz w:val="28"/>
          <w:szCs w:val="28"/>
        </w:rPr>
        <w:t>)</w:t>
      </w:r>
      <w:r w:rsidR="00CB4DEF" w:rsidRPr="00D65FBB">
        <w:rPr>
          <w:sz w:val="28"/>
          <w:szCs w:val="28"/>
        </w:rPr>
        <w:t xml:space="preserve"> </w:t>
      </w:r>
      <w:r w:rsidR="00572258" w:rsidRPr="00D65FBB">
        <w:rPr>
          <w:sz w:val="28"/>
          <w:szCs w:val="28"/>
        </w:rPr>
        <w:t>(приложение11 /2/);</w:t>
      </w:r>
    </w:p>
    <w:p w:rsidR="00CB4DEF" w:rsidRPr="00D65FBB" w:rsidRDefault="00711C5E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  <w:lang w:val="en-US"/>
        </w:rPr>
        <w:t>H</w:t>
      </w:r>
      <w:r w:rsidR="00981BB5" w:rsidRPr="00D65FBB">
        <w:rPr>
          <w:sz w:val="28"/>
          <w:szCs w:val="28"/>
          <w:vertAlign w:val="subscript"/>
        </w:rPr>
        <w:t>.</w:t>
      </w:r>
      <w:r w:rsidRPr="00D65FBB">
        <w:rPr>
          <w:sz w:val="28"/>
          <w:szCs w:val="28"/>
          <w:vertAlign w:val="subscript"/>
          <w:lang w:val="en-US"/>
        </w:rPr>
        <w:t>B</w:t>
      </w:r>
      <w:r w:rsidR="00981BB5" w:rsidRPr="00D65FBB">
        <w:rPr>
          <w:sz w:val="28"/>
          <w:szCs w:val="28"/>
          <w:vertAlign w:val="subscript"/>
        </w:rPr>
        <w:t>.</w:t>
      </w:r>
      <w:r w:rsidR="00572258" w:rsidRPr="00D65FBB">
        <w:rPr>
          <w:sz w:val="28"/>
          <w:szCs w:val="28"/>
        </w:rPr>
        <w:t>=-20</w:t>
      </w:r>
      <w:r w:rsidRPr="00D65FBB">
        <w:rPr>
          <w:sz w:val="28"/>
          <w:szCs w:val="28"/>
        </w:rPr>
        <w:t xml:space="preserve"> </w:t>
      </w:r>
      <w:r w:rsidR="00981BB5"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 (по заданию);</w:t>
      </w:r>
    </w:p>
    <w:p w:rsidR="00711C5E" w:rsidRPr="00D65FBB" w:rsidRDefault="00572258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Фв=0,</w:t>
      </w:r>
      <w:r w:rsidR="00981BB5" w:rsidRPr="00D65FBB">
        <w:rPr>
          <w:sz w:val="28"/>
          <w:szCs w:val="28"/>
        </w:rPr>
        <w:t>0</w:t>
      </w:r>
      <w:r w:rsidRPr="00D65FBB">
        <w:rPr>
          <w:sz w:val="28"/>
          <w:szCs w:val="28"/>
        </w:rPr>
        <w:t>9</w:t>
      </w:r>
      <w:r w:rsidR="00981BB5"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120</w:t>
      </w:r>
      <w:r w:rsidR="00981BB5" w:rsidRPr="00D65FBB">
        <w:rPr>
          <w:sz w:val="28"/>
          <w:szCs w:val="28"/>
        </w:rPr>
        <w:t>00</w:t>
      </w:r>
      <w:r w:rsidR="00981BB5"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( 16-(-20</w:t>
      </w:r>
      <w:r w:rsidR="00711C5E" w:rsidRPr="00D65FBB">
        <w:rPr>
          <w:sz w:val="28"/>
          <w:szCs w:val="28"/>
        </w:rPr>
        <w:t>))=</w:t>
      </w:r>
      <w:r w:rsidRPr="00D65FBB">
        <w:rPr>
          <w:sz w:val="28"/>
          <w:szCs w:val="28"/>
        </w:rPr>
        <w:t>38880</w:t>
      </w:r>
      <w:r w:rsidR="00711C5E" w:rsidRPr="00D65FBB">
        <w:rPr>
          <w:sz w:val="28"/>
          <w:szCs w:val="28"/>
        </w:rPr>
        <w:t xml:space="preserve"> Вт.</w:t>
      </w:r>
    </w:p>
    <w:p w:rsidR="00CB4DEF" w:rsidRPr="00D65FBB" w:rsidRDefault="001E3397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Тепловая мощность на отопление и вентиляцию клуба:</w:t>
      </w:r>
    </w:p>
    <w:p w:rsidR="001E3397" w:rsidRPr="00D65FBB" w:rsidRDefault="001E3397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q</w:t>
      </w:r>
      <w:r w:rsidRPr="00D65FBB">
        <w:rPr>
          <w:sz w:val="28"/>
          <w:szCs w:val="28"/>
          <w:vertAlign w:val="subscript"/>
          <w:lang w:val="en-US"/>
        </w:rPr>
        <w:t>o</w:t>
      </w:r>
      <w:r w:rsidR="00572258" w:rsidRPr="00D65FBB">
        <w:rPr>
          <w:sz w:val="28"/>
          <w:szCs w:val="28"/>
          <w:vertAlign w:val="subscript"/>
        </w:rPr>
        <w:t>т</w:t>
      </w:r>
      <w:r w:rsidRPr="00D65FBB">
        <w:rPr>
          <w:sz w:val="28"/>
          <w:szCs w:val="28"/>
        </w:rPr>
        <w:t>=0,</w:t>
      </w:r>
      <w:r w:rsidR="00572258" w:rsidRPr="00D65FBB">
        <w:rPr>
          <w:sz w:val="28"/>
          <w:szCs w:val="28"/>
        </w:rPr>
        <w:t>43</w:t>
      </w:r>
      <w:r w:rsidRPr="00D65FBB">
        <w:rPr>
          <w:sz w:val="28"/>
          <w:szCs w:val="28"/>
        </w:rPr>
        <w:t xml:space="preserve"> Вт/(м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К</w:t>
      </w:r>
      <w:r w:rsidR="00572258" w:rsidRPr="00D65FBB">
        <w:rPr>
          <w:sz w:val="28"/>
          <w:szCs w:val="28"/>
        </w:rPr>
        <w:t>)</w:t>
      </w:r>
      <w:r w:rsidR="00CB4DEF" w:rsidRPr="00D65FBB">
        <w:rPr>
          <w:sz w:val="28"/>
          <w:szCs w:val="28"/>
        </w:rPr>
        <w:t xml:space="preserve"> </w:t>
      </w:r>
      <w:r w:rsidR="00572258" w:rsidRPr="00D65FBB">
        <w:rPr>
          <w:sz w:val="28"/>
          <w:szCs w:val="28"/>
        </w:rPr>
        <w:t>(приложение11 /2/);</w:t>
      </w:r>
    </w:p>
    <w:p w:rsidR="001E3397" w:rsidRPr="00D65FBB" w:rsidRDefault="001E3397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  <w:lang w:val="en-US"/>
        </w:rPr>
        <w:t>B</w:t>
      </w:r>
      <w:r w:rsidRPr="00D65FBB">
        <w:rPr>
          <w:sz w:val="28"/>
          <w:szCs w:val="28"/>
        </w:rPr>
        <w:t>=16°</w:t>
      </w:r>
      <w:r w:rsidRPr="00D65FBB">
        <w:rPr>
          <w:sz w:val="28"/>
          <w:szCs w:val="28"/>
          <w:lang w:val="en-US"/>
        </w:rPr>
        <w:t>C</w:t>
      </w:r>
      <w:r w:rsidRPr="00D65FBB">
        <w:rPr>
          <w:sz w:val="28"/>
          <w:szCs w:val="28"/>
        </w:rPr>
        <w:t xml:space="preserve"> (</w:t>
      </w:r>
      <w:r w:rsidR="00572258" w:rsidRPr="00D65FBB">
        <w:rPr>
          <w:sz w:val="28"/>
          <w:szCs w:val="28"/>
        </w:rPr>
        <w:t>приложение 1 /1/);</w:t>
      </w:r>
    </w:p>
    <w:p w:rsidR="00CB4DEF" w:rsidRPr="00D65FBB" w:rsidRDefault="001E3397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  <w:lang w:val="en-US"/>
        </w:rPr>
        <w:t>H</w:t>
      </w:r>
      <w:r w:rsidRPr="00D65FBB">
        <w:rPr>
          <w:sz w:val="28"/>
          <w:szCs w:val="28"/>
          <w:vertAlign w:val="subscript"/>
        </w:rPr>
        <w:t>.О.</w:t>
      </w:r>
      <w:r w:rsidR="00572258" w:rsidRPr="00D65FB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 кг"/>
        </w:smartTagPr>
        <w:r w:rsidR="00572258" w:rsidRPr="00D65FBB">
          <w:rPr>
            <w:sz w:val="28"/>
            <w:szCs w:val="28"/>
          </w:rPr>
          <w:t>-35</w:t>
        </w:r>
        <w:r w:rsidRPr="00D65FBB">
          <w:rPr>
            <w:sz w:val="28"/>
            <w:szCs w:val="28"/>
          </w:rPr>
          <w:t>°</w:t>
        </w:r>
        <w:r w:rsidRPr="00D65FBB">
          <w:rPr>
            <w:sz w:val="28"/>
            <w:szCs w:val="28"/>
            <w:lang w:val="en-US"/>
          </w:rPr>
          <w:t>C</w:t>
        </w:r>
      </w:smartTag>
      <w:r w:rsidRPr="00D65FBB">
        <w:rPr>
          <w:sz w:val="28"/>
          <w:szCs w:val="28"/>
        </w:rPr>
        <w:t xml:space="preserve"> (по заданию);</w:t>
      </w:r>
    </w:p>
    <w:p w:rsidR="001E3397" w:rsidRPr="00D65FBB" w:rsidRDefault="00572258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а=0,54+22/(16-(-35))=0,971</w:t>
      </w:r>
      <w:r w:rsidR="001E3397" w:rsidRPr="00D65FBB">
        <w:rPr>
          <w:sz w:val="28"/>
          <w:szCs w:val="28"/>
        </w:rPr>
        <w:t>;</w:t>
      </w:r>
    </w:p>
    <w:p w:rsidR="001E3397" w:rsidRPr="00D65FBB" w:rsidRDefault="001E3397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V</w:t>
      </w:r>
      <w:r w:rsidRPr="00D65FBB">
        <w:rPr>
          <w:sz w:val="28"/>
          <w:szCs w:val="28"/>
          <w:vertAlign w:val="subscript"/>
        </w:rPr>
        <w:t>Н</w:t>
      </w:r>
      <w:r w:rsidRPr="00D65FBB">
        <w:rPr>
          <w:sz w:val="28"/>
          <w:szCs w:val="28"/>
        </w:rPr>
        <w:t xml:space="preserve">= </w:t>
      </w:r>
      <w:r w:rsidR="00572258" w:rsidRPr="00D65FBB">
        <w:rPr>
          <w:sz w:val="28"/>
          <w:szCs w:val="28"/>
        </w:rPr>
        <w:t>3</w:t>
      </w:r>
      <w:r w:rsidR="00E47CFA" w:rsidRPr="00D65FBB">
        <w:rPr>
          <w:sz w:val="28"/>
          <w:szCs w:val="28"/>
        </w:rPr>
        <w:t>00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4=</w:t>
      </w:r>
      <w:r w:rsidR="00572258" w:rsidRPr="00D65FBB">
        <w:rPr>
          <w:sz w:val="28"/>
          <w:szCs w:val="28"/>
        </w:rPr>
        <w:t>12</w:t>
      </w:r>
      <w:r w:rsidR="00E47CFA" w:rsidRPr="00D65FBB">
        <w:rPr>
          <w:sz w:val="28"/>
          <w:szCs w:val="28"/>
        </w:rPr>
        <w:t>00</w:t>
      </w:r>
      <w:r w:rsidRPr="00D65FBB">
        <w:rPr>
          <w:sz w:val="28"/>
          <w:szCs w:val="28"/>
        </w:rPr>
        <w:t xml:space="preserve"> 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</w:rPr>
        <w:t>;</w:t>
      </w:r>
    </w:p>
    <w:p w:rsidR="001E3397" w:rsidRPr="00D65FBB" w:rsidRDefault="00D73CF6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="001E3397" w:rsidRPr="00D65FBB">
        <w:rPr>
          <w:sz w:val="28"/>
          <w:szCs w:val="28"/>
          <w:vertAlign w:val="subscript"/>
        </w:rPr>
        <w:t>о</w:t>
      </w:r>
      <w:r w:rsidR="00572258" w:rsidRPr="00D65FBB">
        <w:rPr>
          <w:sz w:val="28"/>
          <w:szCs w:val="28"/>
          <w:vertAlign w:val="subscript"/>
        </w:rPr>
        <w:t>т</w:t>
      </w:r>
      <w:r w:rsidR="001E3397" w:rsidRPr="00D65FBB">
        <w:rPr>
          <w:sz w:val="28"/>
          <w:szCs w:val="28"/>
        </w:rPr>
        <w:t>=0,</w:t>
      </w:r>
      <w:r w:rsidR="00572258" w:rsidRPr="00D65FBB">
        <w:rPr>
          <w:sz w:val="28"/>
          <w:szCs w:val="28"/>
        </w:rPr>
        <w:t>43</w:t>
      </w:r>
      <w:r w:rsidRPr="00D65FBB">
        <w:rPr>
          <w:sz w:val="28"/>
          <w:szCs w:val="28"/>
          <w:lang w:val="en-US"/>
        </w:rPr>
        <w:sym w:font="Symbol" w:char="F0D7"/>
      </w:r>
      <w:r w:rsidR="00572258" w:rsidRPr="00D65FBB">
        <w:rPr>
          <w:sz w:val="28"/>
          <w:szCs w:val="28"/>
        </w:rPr>
        <w:t>12</w:t>
      </w:r>
      <w:r w:rsidR="001E3397" w:rsidRPr="00D65FBB">
        <w:rPr>
          <w:sz w:val="28"/>
          <w:szCs w:val="28"/>
        </w:rPr>
        <w:t>00</w:t>
      </w:r>
      <w:r w:rsidRPr="00D65FBB">
        <w:rPr>
          <w:sz w:val="28"/>
          <w:szCs w:val="28"/>
          <w:lang w:val="en-US"/>
        </w:rPr>
        <w:sym w:font="Symbol" w:char="F0D7"/>
      </w:r>
      <w:r w:rsidR="00572258" w:rsidRPr="00D65FBB">
        <w:rPr>
          <w:sz w:val="28"/>
          <w:szCs w:val="28"/>
        </w:rPr>
        <w:t>(16-(-35</w:t>
      </w:r>
      <w:r w:rsidR="001E3397" w:rsidRPr="00D65FBB">
        <w:rPr>
          <w:sz w:val="28"/>
          <w:szCs w:val="28"/>
        </w:rPr>
        <w:t>))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0,98</w:t>
      </w:r>
      <w:r w:rsidR="001E3397" w:rsidRPr="00D65FBB">
        <w:rPr>
          <w:sz w:val="28"/>
          <w:szCs w:val="28"/>
        </w:rPr>
        <w:t xml:space="preserve"> =</w:t>
      </w:r>
      <w:r w:rsidR="00572258" w:rsidRPr="00D65FBB">
        <w:rPr>
          <w:sz w:val="28"/>
          <w:szCs w:val="28"/>
        </w:rPr>
        <w:t>25552,8</w:t>
      </w:r>
      <w:r w:rsidR="001E3397" w:rsidRPr="00D65FBB">
        <w:rPr>
          <w:sz w:val="28"/>
          <w:szCs w:val="28"/>
        </w:rPr>
        <w:t xml:space="preserve"> Вт;</w:t>
      </w:r>
    </w:p>
    <w:p w:rsidR="001E3397" w:rsidRPr="00D65FBB" w:rsidRDefault="00D73CF6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q</w:t>
      </w:r>
      <w:r w:rsidRPr="00D65FBB">
        <w:rPr>
          <w:sz w:val="28"/>
          <w:szCs w:val="28"/>
          <w:vertAlign w:val="subscript"/>
        </w:rPr>
        <w:t>В</w:t>
      </w:r>
      <w:r w:rsidR="001E3397" w:rsidRPr="00D65FBB">
        <w:rPr>
          <w:sz w:val="28"/>
          <w:szCs w:val="28"/>
        </w:rPr>
        <w:t>=0,2</w:t>
      </w:r>
      <w:r w:rsidR="00572258" w:rsidRPr="00D65FBB">
        <w:rPr>
          <w:sz w:val="28"/>
          <w:szCs w:val="28"/>
        </w:rPr>
        <w:t>9</w:t>
      </w:r>
      <w:r w:rsidR="001E3397" w:rsidRPr="00D65FBB">
        <w:rPr>
          <w:sz w:val="28"/>
          <w:szCs w:val="28"/>
        </w:rPr>
        <w:t xml:space="preserve"> Вт/(м</w:t>
      </w:r>
      <w:r w:rsidR="001E3397"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  <w:lang w:val="en-US"/>
        </w:rPr>
        <w:sym w:font="Symbol" w:char="F0D7"/>
      </w:r>
      <w:r w:rsidR="001E3397" w:rsidRPr="00D65FBB">
        <w:rPr>
          <w:sz w:val="28"/>
          <w:szCs w:val="28"/>
        </w:rPr>
        <w:t>К</w:t>
      </w:r>
      <w:r w:rsidR="00572258" w:rsidRPr="00D65FBB">
        <w:rPr>
          <w:sz w:val="28"/>
          <w:szCs w:val="28"/>
        </w:rPr>
        <w:t>)</w:t>
      </w:r>
      <w:r w:rsidR="00CB4DEF" w:rsidRPr="00D65FBB">
        <w:rPr>
          <w:sz w:val="28"/>
          <w:szCs w:val="28"/>
        </w:rPr>
        <w:t xml:space="preserve"> </w:t>
      </w:r>
      <w:r w:rsidR="00572258" w:rsidRPr="00D65FBB">
        <w:rPr>
          <w:sz w:val="28"/>
          <w:szCs w:val="28"/>
        </w:rPr>
        <w:t>(приложение11 /2/);</w:t>
      </w:r>
    </w:p>
    <w:p w:rsidR="00CB4DEF" w:rsidRPr="00D65FBB" w:rsidRDefault="001E3397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  <w:lang w:val="en-US"/>
        </w:rPr>
        <w:t>H</w:t>
      </w:r>
      <w:r w:rsidRPr="00D65FBB">
        <w:rPr>
          <w:sz w:val="28"/>
          <w:szCs w:val="28"/>
          <w:vertAlign w:val="subscript"/>
        </w:rPr>
        <w:t>.</w:t>
      </w:r>
      <w:r w:rsidRPr="00D65FBB">
        <w:rPr>
          <w:sz w:val="28"/>
          <w:szCs w:val="28"/>
          <w:vertAlign w:val="subscript"/>
          <w:lang w:val="en-US"/>
        </w:rPr>
        <w:t>B</w:t>
      </w:r>
      <w:r w:rsidR="00572258" w:rsidRPr="00D65FBB">
        <w:rPr>
          <w:sz w:val="28"/>
          <w:szCs w:val="28"/>
        </w:rPr>
        <w:t>=-</w:t>
      </w:r>
      <w:smartTag w:uri="urn:schemas-microsoft-com:office:smarttags" w:element="metricconverter">
        <w:smartTagPr>
          <w:attr w:name="ProductID" w:val="15 кг"/>
        </w:smartTagPr>
        <w:r w:rsidR="00572258" w:rsidRPr="00D65FBB">
          <w:rPr>
            <w:sz w:val="28"/>
            <w:szCs w:val="28"/>
          </w:rPr>
          <w:t>20</w:t>
        </w:r>
        <w:r w:rsidRPr="00D65FBB">
          <w:rPr>
            <w:sz w:val="28"/>
            <w:szCs w:val="28"/>
          </w:rPr>
          <w:t>°</w:t>
        </w:r>
        <w:r w:rsidRPr="00D65FBB">
          <w:rPr>
            <w:sz w:val="28"/>
            <w:szCs w:val="28"/>
            <w:lang w:val="en-US"/>
          </w:rPr>
          <w:t>C</w:t>
        </w:r>
      </w:smartTag>
      <w:r w:rsidRPr="00D65FBB">
        <w:rPr>
          <w:sz w:val="28"/>
          <w:szCs w:val="28"/>
        </w:rPr>
        <w:t xml:space="preserve"> (по заданию);</w:t>
      </w:r>
    </w:p>
    <w:p w:rsidR="001E3397" w:rsidRPr="00D65FBB" w:rsidRDefault="001E3397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Фв=0,2</w:t>
      </w:r>
      <w:r w:rsidR="00572258" w:rsidRPr="00D65FBB">
        <w:rPr>
          <w:sz w:val="28"/>
          <w:szCs w:val="28"/>
        </w:rPr>
        <w:t>9</w:t>
      </w:r>
      <w:r w:rsidR="00D73CF6" w:rsidRPr="00D65FBB">
        <w:rPr>
          <w:sz w:val="28"/>
          <w:szCs w:val="28"/>
          <w:lang w:val="en-US"/>
        </w:rPr>
        <w:sym w:font="Symbol" w:char="F0D7"/>
      </w:r>
      <w:r w:rsidR="00E47CFA" w:rsidRPr="00D65FBB">
        <w:rPr>
          <w:sz w:val="28"/>
          <w:szCs w:val="28"/>
        </w:rPr>
        <w:t>5600</w:t>
      </w:r>
      <w:r w:rsidR="00D73CF6" w:rsidRPr="00D65FBB">
        <w:rPr>
          <w:sz w:val="28"/>
          <w:szCs w:val="28"/>
          <w:lang w:val="en-US"/>
        </w:rPr>
        <w:sym w:font="Symbol" w:char="F0D7"/>
      </w:r>
      <w:r w:rsidR="00D73CF6" w:rsidRPr="00D65FBB">
        <w:rPr>
          <w:sz w:val="28"/>
          <w:szCs w:val="28"/>
        </w:rPr>
        <w:t>(16-(-2</w:t>
      </w:r>
      <w:r w:rsidR="00572258" w:rsidRPr="00D65FBB">
        <w:rPr>
          <w:sz w:val="28"/>
          <w:szCs w:val="28"/>
        </w:rPr>
        <w:t>0</w:t>
      </w:r>
      <w:r w:rsidRPr="00D65FBB">
        <w:rPr>
          <w:sz w:val="28"/>
          <w:szCs w:val="28"/>
        </w:rPr>
        <w:t>))=</w:t>
      </w:r>
      <w:r w:rsidR="00572258" w:rsidRPr="00D65FBB">
        <w:rPr>
          <w:sz w:val="28"/>
          <w:szCs w:val="28"/>
        </w:rPr>
        <w:t>12528</w:t>
      </w:r>
      <w:r w:rsidRPr="00D65FBB">
        <w:rPr>
          <w:sz w:val="28"/>
          <w:szCs w:val="28"/>
        </w:rPr>
        <w:t xml:space="preserve"> Вт.</w:t>
      </w:r>
    </w:p>
    <w:p w:rsidR="00CB4DEF" w:rsidRPr="00D65FBB" w:rsidRDefault="001E3397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Тепловая мощность на отопление и вентиляцию бани:</w:t>
      </w:r>
    </w:p>
    <w:p w:rsidR="001E3397" w:rsidRPr="00D65FBB" w:rsidRDefault="001E3397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q</w:t>
      </w:r>
      <w:r w:rsidRPr="00D65FBB">
        <w:rPr>
          <w:sz w:val="28"/>
          <w:szCs w:val="28"/>
          <w:vertAlign w:val="subscript"/>
          <w:lang w:val="en-US"/>
        </w:rPr>
        <w:t>o</w:t>
      </w:r>
      <w:r w:rsidR="00572258" w:rsidRPr="00D65FBB">
        <w:rPr>
          <w:sz w:val="28"/>
          <w:szCs w:val="28"/>
          <w:vertAlign w:val="subscript"/>
        </w:rPr>
        <w:t>т</w:t>
      </w:r>
      <w:r w:rsidRPr="00D65FBB">
        <w:rPr>
          <w:sz w:val="28"/>
          <w:szCs w:val="28"/>
        </w:rPr>
        <w:t>=0,33 Вт/(м</w:t>
      </w:r>
      <w:r w:rsidRPr="00D65FBB">
        <w:rPr>
          <w:sz w:val="28"/>
          <w:szCs w:val="28"/>
          <w:vertAlign w:val="superscript"/>
        </w:rPr>
        <w:t>3</w:t>
      </w:r>
      <w:r w:rsidR="00D73CF6"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К</w:t>
      </w:r>
      <w:r w:rsidR="00572258" w:rsidRPr="00D65FBB">
        <w:rPr>
          <w:sz w:val="28"/>
          <w:szCs w:val="28"/>
        </w:rPr>
        <w:t>)</w:t>
      </w:r>
      <w:r w:rsidR="00CB4DEF" w:rsidRPr="00D65FBB">
        <w:rPr>
          <w:sz w:val="28"/>
          <w:szCs w:val="28"/>
        </w:rPr>
        <w:t xml:space="preserve"> </w:t>
      </w:r>
      <w:r w:rsidR="00572258" w:rsidRPr="00D65FBB">
        <w:rPr>
          <w:sz w:val="28"/>
          <w:szCs w:val="28"/>
        </w:rPr>
        <w:t>(приложение11 /2/);</w:t>
      </w:r>
    </w:p>
    <w:p w:rsidR="001E3397" w:rsidRPr="00D65FBB" w:rsidRDefault="001E3397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  <w:lang w:val="en-US"/>
        </w:rPr>
        <w:t>B</w:t>
      </w:r>
      <w:r w:rsidRPr="00D65FBB">
        <w:rPr>
          <w:sz w:val="28"/>
          <w:szCs w:val="28"/>
        </w:rPr>
        <w:t>=25</w:t>
      </w:r>
      <w:r w:rsidR="00D73CF6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°</w:t>
      </w:r>
      <w:r w:rsidRPr="00D65FBB">
        <w:rPr>
          <w:sz w:val="28"/>
          <w:szCs w:val="28"/>
          <w:lang w:val="en-US"/>
        </w:rPr>
        <w:t>C</w:t>
      </w:r>
      <w:r w:rsidRPr="00D65FBB">
        <w:rPr>
          <w:sz w:val="28"/>
          <w:szCs w:val="28"/>
        </w:rPr>
        <w:t xml:space="preserve"> </w:t>
      </w:r>
      <w:r w:rsidR="00572258" w:rsidRPr="00D65FBB">
        <w:rPr>
          <w:sz w:val="28"/>
          <w:szCs w:val="28"/>
        </w:rPr>
        <w:t>(приложение 1 /1/);</w:t>
      </w:r>
    </w:p>
    <w:p w:rsidR="00CB4DEF" w:rsidRPr="00D65FBB" w:rsidRDefault="00B661EB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  <w:lang w:val="en-US"/>
        </w:rPr>
        <w:t>H</w:t>
      </w:r>
      <w:r w:rsidRPr="00D65FBB">
        <w:rPr>
          <w:sz w:val="28"/>
          <w:szCs w:val="28"/>
          <w:vertAlign w:val="subscript"/>
        </w:rPr>
        <w:t>.О.</w:t>
      </w:r>
      <w:r w:rsidR="00572258" w:rsidRPr="00D65FB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 кг"/>
        </w:smartTagPr>
        <w:r w:rsidR="00572258" w:rsidRPr="00D65FBB">
          <w:rPr>
            <w:sz w:val="28"/>
            <w:szCs w:val="28"/>
          </w:rPr>
          <w:t>-35</w:t>
        </w:r>
        <w:r w:rsidRPr="00D65FBB">
          <w:rPr>
            <w:sz w:val="28"/>
            <w:szCs w:val="28"/>
          </w:rPr>
          <w:t>°</w:t>
        </w:r>
        <w:r w:rsidRPr="00D65FBB">
          <w:rPr>
            <w:sz w:val="28"/>
            <w:szCs w:val="28"/>
            <w:lang w:val="en-US"/>
          </w:rPr>
          <w:t>C</w:t>
        </w:r>
      </w:smartTag>
      <w:r w:rsidRPr="00D65FBB">
        <w:rPr>
          <w:sz w:val="28"/>
          <w:szCs w:val="28"/>
        </w:rPr>
        <w:t xml:space="preserve"> (по заданию);</w:t>
      </w:r>
    </w:p>
    <w:p w:rsidR="00B661EB" w:rsidRPr="00D65FBB" w:rsidRDefault="00B661EB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a</w:t>
      </w:r>
      <w:r w:rsidR="00572258" w:rsidRPr="00D65FBB">
        <w:rPr>
          <w:sz w:val="28"/>
          <w:szCs w:val="28"/>
        </w:rPr>
        <w:t>=0,54+22/(25-(-35</w:t>
      </w:r>
      <w:r w:rsidRPr="00D65FBB">
        <w:rPr>
          <w:sz w:val="28"/>
          <w:szCs w:val="28"/>
        </w:rPr>
        <w:t>))=0,9</w:t>
      </w:r>
      <w:r w:rsidR="00572258" w:rsidRPr="00D65FBB">
        <w:rPr>
          <w:sz w:val="28"/>
          <w:szCs w:val="28"/>
        </w:rPr>
        <w:t>07</w:t>
      </w:r>
      <w:r w:rsidRPr="00D65FBB">
        <w:rPr>
          <w:sz w:val="28"/>
          <w:szCs w:val="28"/>
        </w:rPr>
        <w:t>;</w:t>
      </w:r>
    </w:p>
    <w:p w:rsidR="00CB4DEF" w:rsidRPr="00D65FBB" w:rsidRDefault="00B661EB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V</w:t>
      </w:r>
      <w:r w:rsidRPr="00D65FBB">
        <w:rPr>
          <w:sz w:val="28"/>
          <w:szCs w:val="28"/>
          <w:vertAlign w:val="subscript"/>
        </w:rPr>
        <w:t>Н</w:t>
      </w:r>
      <w:r w:rsidRPr="00D65FBB">
        <w:rPr>
          <w:sz w:val="28"/>
          <w:szCs w:val="28"/>
        </w:rPr>
        <w:t>=</w:t>
      </w:r>
      <w:r w:rsidR="00572258" w:rsidRPr="00D65FBB">
        <w:rPr>
          <w:sz w:val="28"/>
          <w:szCs w:val="28"/>
        </w:rPr>
        <w:t>35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3=</w:t>
      </w:r>
      <w:r w:rsidR="00572258" w:rsidRPr="00D65FBB">
        <w:rPr>
          <w:sz w:val="28"/>
          <w:szCs w:val="28"/>
        </w:rPr>
        <w:t>1</w:t>
      </w:r>
      <w:r w:rsidR="00E47CFA" w:rsidRPr="00D65FBB">
        <w:rPr>
          <w:sz w:val="28"/>
          <w:szCs w:val="28"/>
        </w:rPr>
        <w:t>0</w:t>
      </w:r>
      <w:r w:rsidR="00572258" w:rsidRPr="00D65FBB">
        <w:rPr>
          <w:sz w:val="28"/>
          <w:szCs w:val="28"/>
        </w:rPr>
        <w:t>5</w:t>
      </w:r>
      <w:r w:rsidRPr="00D65FBB">
        <w:rPr>
          <w:sz w:val="28"/>
          <w:szCs w:val="28"/>
        </w:rPr>
        <w:t xml:space="preserve"> 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</w:rPr>
        <w:t>;</w:t>
      </w:r>
    </w:p>
    <w:p w:rsidR="00B661EB" w:rsidRPr="00D65FBB" w:rsidRDefault="00B661EB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Фо=0,33</w:t>
      </w:r>
      <w:r w:rsidRPr="00D65FBB">
        <w:rPr>
          <w:sz w:val="28"/>
          <w:szCs w:val="28"/>
          <w:lang w:val="en-US"/>
        </w:rPr>
        <w:sym w:font="Symbol" w:char="F0D7"/>
      </w:r>
      <w:r w:rsidR="00572258" w:rsidRPr="00D65FBB">
        <w:rPr>
          <w:sz w:val="28"/>
          <w:szCs w:val="28"/>
        </w:rPr>
        <w:t>1</w:t>
      </w:r>
      <w:r w:rsidRPr="00D65FBB">
        <w:rPr>
          <w:sz w:val="28"/>
          <w:szCs w:val="28"/>
        </w:rPr>
        <w:t>0</w:t>
      </w:r>
      <w:r w:rsidR="00572258" w:rsidRPr="00D65FBB">
        <w:rPr>
          <w:sz w:val="28"/>
          <w:szCs w:val="28"/>
        </w:rPr>
        <w:t>5</w:t>
      </w:r>
      <w:r w:rsidRPr="00D65FBB">
        <w:rPr>
          <w:sz w:val="28"/>
          <w:szCs w:val="28"/>
          <w:lang w:val="en-US"/>
        </w:rPr>
        <w:sym w:font="Symbol" w:char="F0D7"/>
      </w:r>
      <w:r w:rsidR="00572258" w:rsidRPr="00D65FBB">
        <w:rPr>
          <w:sz w:val="28"/>
          <w:szCs w:val="28"/>
        </w:rPr>
        <w:t>(25-(-35</w:t>
      </w:r>
      <w:r w:rsidRPr="00D65FBB">
        <w:rPr>
          <w:sz w:val="28"/>
          <w:szCs w:val="28"/>
        </w:rPr>
        <w:t>))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0,9</w:t>
      </w:r>
      <w:r w:rsidR="00572258" w:rsidRPr="00D65FBB">
        <w:rPr>
          <w:sz w:val="28"/>
          <w:szCs w:val="28"/>
        </w:rPr>
        <w:t>07</w:t>
      </w:r>
      <w:r w:rsidRPr="00D65FBB">
        <w:rPr>
          <w:sz w:val="28"/>
          <w:szCs w:val="28"/>
        </w:rPr>
        <w:t>=</w:t>
      </w:r>
      <w:r w:rsidR="00E47CFA" w:rsidRPr="00D65FBB">
        <w:rPr>
          <w:sz w:val="28"/>
          <w:szCs w:val="28"/>
        </w:rPr>
        <w:t>2</w:t>
      </w:r>
      <w:r w:rsidR="00572258" w:rsidRPr="00D65FBB">
        <w:rPr>
          <w:sz w:val="28"/>
          <w:szCs w:val="28"/>
        </w:rPr>
        <w:t>71081,77</w:t>
      </w:r>
      <w:r w:rsidRPr="00D65FBB">
        <w:rPr>
          <w:sz w:val="28"/>
          <w:szCs w:val="28"/>
        </w:rPr>
        <w:t>Вт;</w:t>
      </w:r>
    </w:p>
    <w:p w:rsidR="00B661EB" w:rsidRPr="00D65FBB" w:rsidRDefault="00D93CF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q</w:t>
      </w:r>
      <w:r w:rsidRPr="00D65FBB">
        <w:rPr>
          <w:sz w:val="28"/>
          <w:szCs w:val="28"/>
          <w:vertAlign w:val="subscript"/>
        </w:rPr>
        <w:t>в</w:t>
      </w:r>
      <w:r w:rsidR="00B661EB" w:rsidRPr="00D65FBB">
        <w:rPr>
          <w:sz w:val="28"/>
          <w:szCs w:val="28"/>
        </w:rPr>
        <w:t>= 1,16</w:t>
      </w:r>
      <w:r w:rsidRPr="00D65FBB">
        <w:rPr>
          <w:sz w:val="28"/>
          <w:szCs w:val="28"/>
        </w:rPr>
        <w:t xml:space="preserve"> </w:t>
      </w:r>
      <w:r w:rsidR="00B661EB" w:rsidRPr="00D65FBB">
        <w:rPr>
          <w:sz w:val="28"/>
          <w:szCs w:val="28"/>
        </w:rPr>
        <w:t>Вт/(м</w:t>
      </w:r>
      <w:r w:rsidR="00B661EB"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  <w:lang w:val="en-US"/>
        </w:rPr>
        <w:sym w:font="Symbol" w:char="F0D7"/>
      </w:r>
      <w:r w:rsidR="00B661EB" w:rsidRPr="00D65FBB">
        <w:rPr>
          <w:sz w:val="28"/>
          <w:szCs w:val="28"/>
        </w:rPr>
        <w:t>К</w:t>
      </w:r>
      <w:r w:rsidR="00572258" w:rsidRPr="00D65FBB">
        <w:rPr>
          <w:sz w:val="28"/>
          <w:szCs w:val="28"/>
        </w:rPr>
        <w:t>)</w:t>
      </w:r>
      <w:r w:rsidR="00CB4DEF" w:rsidRPr="00D65FBB">
        <w:rPr>
          <w:sz w:val="28"/>
          <w:szCs w:val="28"/>
        </w:rPr>
        <w:t xml:space="preserve"> </w:t>
      </w:r>
      <w:r w:rsidR="00572258" w:rsidRPr="00D65FBB">
        <w:rPr>
          <w:sz w:val="28"/>
          <w:szCs w:val="28"/>
        </w:rPr>
        <w:t>(приложение11 /2/);</w:t>
      </w:r>
    </w:p>
    <w:p w:rsidR="00CB4DEF" w:rsidRPr="00D65FBB" w:rsidRDefault="00B661EB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="00D93CF3" w:rsidRPr="00D65FBB">
        <w:rPr>
          <w:sz w:val="28"/>
          <w:szCs w:val="28"/>
          <w:vertAlign w:val="subscript"/>
        </w:rPr>
        <w:t xml:space="preserve">н.в. </w:t>
      </w:r>
      <w:r w:rsidR="008247D5" w:rsidRPr="00D65FBB">
        <w:rPr>
          <w:sz w:val="28"/>
          <w:szCs w:val="28"/>
        </w:rPr>
        <w:t>=-20</w:t>
      </w:r>
      <w:r w:rsidRPr="00D65FBB">
        <w:rPr>
          <w:sz w:val="28"/>
          <w:szCs w:val="28"/>
        </w:rPr>
        <w:t xml:space="preserve"> </w:t>
      </w:r>
      <w:r w:rsidR="00D93CF3"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 (по заданию);</w:t>
      </w:r>
    </w:p>
    <w:p w:rsidR="00B661EB" w:rsidRPr="00D65FBB" w:rsidRDefault="00B661EB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в</w:t>
      </w:r>
      <w:r w:rsidRPr="00D65FBB">
        <w:rPr>
          <w:sz w:val="28"/>
          <w:szCs w:val="28"/>
        </w:rPr>
        <w:t>=1,16</w:t>
      </w:r>
      <w:r w:rsidR="00D93CF3" w:rsidRPr="00D65FBB">
        <w:rPr>
          <w:sz w:val="28"/>
          <w:szCs w:val="28"/>
          <w:lang w:val="en-US"/>
        </w:rPr>
        <w:sym w:font="Symbol" w:char="F0D7"/>
      </w:r>
      <w:r w:rsidR="008247D5" w:rsidRPr="00D65FBB">
        <w:rPr>
          <w:sz w:val="28"/>
          <w:szCs w:val="28"/>
        </w:rPr>
        <w:t>1</w:t>
      </w:r>
      <w:r w:rsidR="00D93CF3" w:rsidRPr="00D65FBB">
        <w:rPr>
          <w:sz w:val="28"/>
          <w:szCs w:val="28"/>
        </w:rPr>
        <w:t>0</w:t>
      </w:r>
      <w:r w:rsidR="008247D5" w:rsidRPr="00D65FBB">
        <w:rPr>
          <w:sz w:val="28"/>
          <w:szCs w:val="28"/>
        </w:rPr>
        <w:t>5</w:t>
      </w:r>
      <w:r w:rsidR="00D93CF3" w:rsidRPr="00D65FBB">
        <w:rPr>
          <w:sz w:val="28"/>
          <w:szCs w:val="28"/>
          <w:lang w:val="en-US"/>
        </w:rPr>
        <w:sym w:font="Symbol" w:char="F0D7"/>
      </w:r>
      <w:r w:rsidR="008247D5" w:rsidRPr="00D65FBB">
        <w:rPr>
          <w:sz w:val="28"/>
          <w:szCs w:val="28"/>
        </w:rPr>
        <w:t>(25-(-20</w:t>
      </w:r>
      <w:r w:rsidRPr="00D65FBB">
        <w:rPr>
          <w:sz w:val="28"/>
          <w:szCs w:val="28"/>
        </w:rPr>
        <w:t>))=</w:t>
      </w:r>
      <w:r w:rsidR="008247D5" w:rsidRPr="00D65FBB">
        <w:rPr>
          <w:sz w:val="28"/>
          <w:szCs w:val="28"/>
        </w:rPr>
        <w:t>5781</w:t>
      </w:r>
      <w:r w:rsidRPr="00D65FBB">
        <w:rPr>
          <w:sz w:val="28"/>
          <w:szCs w:val="28"/>
        </w:rPr>
        <w:t xml:space="preserve"> Вт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Тепловая мощность на отопление производственных зданий</w:t>
      </w:r>
      <w:r w:rsidR="00E47389" w:rsidRPr="00D65FBB">
        <w:rPr>
          <w:sz w:val="28"/>
          <w:szCs w:val="28"/>
        </w:rPr>
        <w:t>:</w:t>
      </w:r>
    </w:p>
    <w:p w:rsidR="00D93CF3" w:rsidRPr="00D65FBB" w:rsidRDefault="00D93CF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Тепловая мощность на отопление и вентиляцию ремонтной мастерской:</w:t>
      </w:r>
    </w:p>
    <w:p w:rsidR="00D93CF3" w:rsidRPr="00D65FBB" w:rsidRDefault="00D93CF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q</w:t>
      </w:r>
      <w:r w:rsidRPr="00D65FBB">
        <w:rPr>
          <w:sz w:val="28"/>
          <w:szCs w:val="28"/>
          <w:vertAlign w:val="subscript"/>
          <w:lang w:val="en-US"/>
        </w:rPr>
        <w:t>o</w:t>
      </w:r>
      <w:r w:rsidR="008247D5" w:rsidRPr="00D65FBB">
        <w:rPr>
          <w:sz w:val="28"/>
          <w:szCs w:val="28"/>
        </w:rPr>
        <w:t>=0,61</w:t>
      </w:r>
      <w:r w:rsidRPr="00D65FBB">
        <w:rPr>
          <w:sz w:val="28"/>
          <w:szCs w:val="28"/>
        </w:rPr>
        <w:t xml:space="preserve"> Вт/(м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 xml:space="preserve">К) </w:t>
      </w:r>
      <w:r w:rsidR="008247D5" w:rsidRPr="00D65FBB">
        <w:rPr>
          <w:sz w:val="28"/>
          <w:szCs w:val="28"/>
        </w:rPr>
        <w:t>(приложение 12 /2/);</w:t>
      </w:r>
    </w:p>
    <w:p w:rsidR="00D93CF3" w:rsidRPr="00D65FBB" w:rsidRDefault="00D93CF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В</w:t>
      </w:r>
      <w:r w:rsidRPr="00D65FB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кг"/>
        </w:smartTagPr>
        <w:r w:rsidRPr="00D65FBB">
          <w:rPr>
            <w:sz w:val="28"/>
            <w:szCs w:val="28"/>
          </w:rPr>
          <w:t>18°</w:t>
        </w:r>
        <w:r w:rsidRPr="00D65FBB">
          <w:rPr>
            <w:sz w:val="28"/>
            <w:szCs w:val="28"/>
            <w:lang w:val="en-US"/>
          </w:rPr>
          <w:t>C</w:t>
        </w:r>
      </w:smartTag>
      <w:r w:rsidRPr="00D65FBB">
        <w:rPr>
          <w:sz w:val="28"/>
          <w:szCs w:val="28"/>
        </w:rPr>
        <w:t xml:space="preserve"> </w:t>
      </w:r>
      <w:r w:rsidR="008247D5" w:rsidRPr="00D65FBB">
        <w:rPr>
          <w:sz w:val="28"/>
          <w:szCs w:val="28"/>
        </w:rPr>
        <w:t>(приложение 1 /1/);</w:t>
      </w:r>
    </w:p>
    <w:p w:rsidR="00CB4DEF" w:rsidRPr="00D65FBB" w:rsidRDefault="00D93CF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  <w:lang w:val="en-US"/>
        </w:rPr>
        <w:t>H</w:t>
      </w:r>
      <w:r w:rsidRPr="00D65FBB">
        <w:rPr>
          <w:sz w:val="28"/>
          <w:szCs w:val="28"/>
          <w:vertAlign w:val="subscript"/>
        </w:rPr>
        <w:t>.0.</w:t>
      </w:r>
      <w:r w:rsidRPr="00D65FBB">
        <w:rPr>
          <w:sz w:val="28"/>
          <w:szCs w:val="28"/>
        </w:rPr>
        <w:t xml:space="preserve">= </w:t>
      </w:r>
      <w:r w:rsidR="008247D5" w:rsidRPr="00D65FBB">
        <w:rPr>
          <w:sz w:val="28"/>
          <w:szCs w:val="28"/>
        </w:rPr>
        <w:t>-35</w:t>
      </w:r>
      <w:r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 (по заданию);</w:t>
      </w:r>
    </w:p>
    <w:p w:rsidR="00D93CF3" w:rsidRPr="00D65FBB" w:rsidRDefault="008247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а=0,54+22/(18-(-35))=0,955</w:t>
      </w:r>
      <w:r w:rsidR="00D93CF3" w:rsidRPr="00D65FBB">
        <w:rPr>
          <w:sz w:val="28"/>
          <w:szCs w:val="28"/>
        </w:rPr>
        <w:t>;</w:t>
      </w:r>
    </w:p>
    <w:p w:rsidR="00D93CF3" w:rsidRPr="00D65FBB" w:rsidRDefault="00D93CF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V</w:t>
      </w:r>
      <w:r w:rsidR="007B6DD7" w:rsidRPr="00D65FBB">
        <w:rPr>
          <w:sz w:val="28"/>
          <w:szCs w:val="28"/>
          <w:vertAlign w:val="subscript"/>
        </w:rPr>
        <w:t>Н</w:t>
      </w:r>
      <w:r w:rsidRPr="00D65FBB">
        <w:rPr>
          <w:sz w:val="28"/>
          <w:szCs w:val="28"/>
        </w:rPr>
        <w:t xml:space="preserve"> </w:t>
      </w:r>
      <w:r w:rsidR="00E47CFA" w:rsidRPr="00D65FBB">
        <w:rPr>
          <w:sz w:val="28"/>
          <w:szCs w:val="28"/>
        </w:rPr>
        <w:t>=1</w:t>
      </w:r>
      <w:r w:rsidR="008247D5" w:rsidRPr="00D65FBB">
        <w:rPr>
          <w:sz w:val="28"/>
          <w:szCs w:val="28"/>
        </w:rPr>
        <w:t>800</w:t>
      </w:r>
      <w:r w:rsidR="007B6DD7" w:rsidRPr="00D65FBB">
        <w:rPr>
          <w:sz w:val="28"/>
          <w:szCs w:val="28"/>
          <w:lang w:val="en-US"/>
        </w:rPr>
        <w:sym w:font="Symbol" w:char="F0D7"/>
      </w:r>
      <w:r w:rsidR="008247D5" w:rsidRPr="00D65FBB">
        <w:rPr>
          <w:sz w:val="28"/>
          <w:szCs w:val="28"/>
        </w:rPr>
        <w:t>5=9</w:t>
      </w:r>
      <w:r w:rsidRPr="00D65FBB">
        <w:rPr>
          <w:sz w:val="28"/>
          <w:szCs w:val="28"/>
        </w:rPr>
        <w:t>000 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</w:rPr>
        <w:t>;</w:t>
      </w:r>
    </w:p>
    <w:p w:rsidR="00D93CF3" w:rsidRPr="00D65FBB" w:rsidRDefault="00D93CF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="007B6DD7" w:rsidRPr="00D65FBB">
        <w:rPr>
          <w:sz w:val="28"/>
          <w:szCs w:val="28"/>
          <w:vertAlign w:val="subscript"/>
        </w:rPr>
        <w:t>О</w:t>
      </w:r>
      <w:r w:rsidR="002E4BB2" w:rsidRPr="00D65FBB">
        <w:rPr>
          <w:sz w:val="28"/>
          <w:szCs w:val="28"/>
          <w:vertAlign w:val="subscript"/>
        </w:rPr>
        <w:t>Т</w:t>
      </w:r>
      <w:r w:rsidR="008247D5" w:rsidRPr="00D65FBB">
        <w:rPr>
          <w:sz w:val="28"/>
          <w:szCs w:val="28"/>
        </w:rPr>
        <w:t>=0,61</w:t>
      </w:r>
      <w:r w:rsidR="007B6DD7" w:rsidRPr="00D65FBB">
        <w:rPr>
          <w:sz w:val="28"/>
          <w:szCs w:val="28"/>
          <w:lang w:val="en-US"/>
        </w:rPr>
        <w:sym w:font="Symbol" w:char="F0D7"/>
      </w:r>
      <w:r w:rsidR="008247D5" w:rsidRPr="00D65FBB">
        <w:rPr>
          <w:sz w:val="28"/>
          <w:szCs w:val="28"/>
        </w:rPr>
        <w:t>9</w:t>
      </w:r>
      <w:r w:rsidRPr="00D65FBB">
        <w:rPr>
          <w:sz w:val="28"/>
          <w:szCs w:val="28"/>
        </w:rPr>
        <w:t>000</w:t>
      </w:r>
      <w:r w:rsidR="007B6DD7" w:rsidRPr="00D65FBB">
        <w:rPr>
          <w:sz w:val="28"/>
          <w:szCs w:val="28"/>
          <w:lang w:val="en-US"/>
        </w:rPr>
        <w:sym w:font="Symbol" w:char="F0D7"/>
      </w:r>
      <w:r w:rsidR="008247D5" w:rsidRPr="00D65FBB">
        <w:rPr>
          <w:sz w:val="28"/>
          <w:szCs w:val="28"/>
        </w:rPr>
        <w:t>(18-(-35</w:t>
      </w:r>
      <w:r w:rsidRPr="00D65FBB">
        <w:rPr>
          <w:sz w:val="28"/>
          <w:szCs w:val="28"/>
        </w:rPr>
        <w:t>))</w:t>
      </w:r>
      <w:r w:rsidR="007B6DD7" w:rsidRPr="00D65FBB">
        <w:rPr>
          <w:sz w:val="28"/>
          <w:szCs w:val="28"/>
          <w:lang w:val="en-US"/>
        </w:rPr>
        <w:sym w:font="Symbol" w:char="F0D7"/>
      </w:r>
      <w:r w:rsidR="008247D5" w:rsidRPr="00D65FBB">
        <w:rPr>
          <w:sz w:val="28"/>
          <w:szCs w:val="28"/>
        </w:rPr>
        <w:t>0,955</w:t>
      </w:r>
      <w:r w:rsidRPr="00D65FBB">
        <w:rPr>
          <w:sz w:val="28"/>
          <w:szCs w:val="28"/>
        </w:rPr>
        <w:t>=</w:t>
      </w:r>
      <w:r w:rsidR="008247D5" w:rsidRPr="00D65FBB">
        <w:rPr>
          <w:sz w:val="28"/>
          <w:szCs w:val="28"/>
        </w:rPr>
        <w:t>277876,35</w:t>
      </w:r>
      <w:r w:rsidRPr="00D65FBB">
        <w:rPr>
          <w:sz w:val="28"/>
          <w:szCs w:val="28"/>
        </w:rPr>
        <w:t xml:space="preserve"> Вт;</w:t>
      </w:r>
    </w:p>
    <w:p w:rsidR="00CB4DEF" w:rsidRPr="00D65FBB" w:rsidRDefault="00D93CF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q</w:t>
      </w:r>
      <w:r w:rsidRPr="00D65FBB">
        <w:rPr>
          <w:sz w:val="28"/>
          <w:szCs w:val="28"/>
          <w:vertAlign w:val="subscript"/>
          <w:lang w:val="en-US"/>
        </w:rPr>
        <w:t>B</w:t>
      </w:r>
      <w:r w:rsidR="008247D5" w:rsidRPr="00D65FBB">
        <w:rPr>
          <w:sz w:val="28"/>
          <w:szCs w:val="28"/>
        </w:rPr>
        <w:t>=0,17</w:t>
      </w:r>
      <w:r w:rsidRPr="00D65FBB">
        <w:rPr>
          <w:sz w:val="28"/>
          <w:szCs w:val="28"/>
        </w:rPr>
        <w:t xml:space="preserve"> Вт/(м</w:t>
      </w:r>
      <w:r w:rsidRPr="00D65FBB">
        <w:rPr>
          <w:sz w:val="28"/>
          <w:szCs w:val="28"/>
          <w:vertAlign w:val="superscript"/>
        </w:rPr>
        <w:t>3</w:t>
      </w:r>
      <w:r w:rsidR="007B6DD7"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К) (таблица 1, /2/);</w:t>
      </w:r>
    </w:p>
    <w:p w:rsidR="00CB4DEF" w:rsidRPr="00D65FBB" w:rsidRDefault="00D93CF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="007B6DD7" w:rsidRPr="00D65FBB">
        <w:rPr>
          <w:sz w:val="28"/>
          <w:szCs w:val="28"/>
          <w:vertAlign w:val="subscript"/>
        </w:rPr>
        <w:t>Н.В.</w:t>
      </w:r>
      <w:r w:rsidR="008247D5" w:rsidRPr="00D65FBB">
        <w:rPr>
          <w:sz w:val="28"/>
          <w:szCs w:val="28"/>
        </w:rPr>
        <w:t>=-20</w:t>
      </w:r>
      <w:r w:rsidRPr="00D65FBB">
        <w:rPr>
          <w:sz w:val="28"/>
          <w:szCs w:val="28"/>
        </w:rPr>
        <w:t xml:space="preserve"> </w:t>
      </w:r>
      <w:r w:rsidR="007B6DD7"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 (по заданию);</w:t>
      </w:r>
    </w:p>
    <w:p w:rsidR="00D93CF3" w:rsidRPr="00D65FBB" w:rsidRDefault="008247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Фв=0,17</w:t>
      </w:r>
      <w:r w:rsidR="007B6DD7"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9</w:t>
      </w:r>
      <w:r w:rsidR="00D93CF3" w:rsidRPr="00D65FBB">
        <w:rPr>
          <w:sz w:val="28"/>
          <w:szCs w:val="28"/>
        </w:rPr>
        <w:t>000</w:t>
      </w:r>
      <w:r w:rsidR="007B6DD7" w:rsidRPr="00D65FBB">
        <w:rPr>
          <w:sz w:val="28"/>
          <w:szCs w:val="28"/>
          <w:lang w:val="en-US"/>
        </w:rPr>
        <w:sym w:font="Symbol" w:char="F0D7"/>
      </w:r>
      <w:r w:rsidR="007B6DD7" w:rsidRPr="00D65FBB">
        <w:rPr>
          <w:sz w:val="28"/>
          <w:szCs w:val="28"/>
        </w:rPr>
        <w:t>(18-(-21</w:t>
      </w:r>
      <w:r w:rsidR="00D93CF3" w:rsidRPr="00D65FBB">
        <w:rPr>
          <w:sz w:val="28"/>
          <w:szCs w:val="28"/>
        </w:rPr>
        <w:t>))=</w:t>
      </w:r>
      <w:r w:rsidRPr="00D65FBB">
        <w:rPr>
          <w:sz w:val="28"/>
          <w:szCs w:val="28"/>
        </w:rPr>
        <w:t>58140</w:t>
      </w:r>
      <w:r w:rsidR="007B6DD7" w:rsidRPr="00D65FBB">
        <w:rPr>
          <w:sz w:val="28"/>
          <w:szCs w:val="28"/>
        </w:rPr>
        <w:t xml:space="preserve"> </w:t>
      </w:r>
      <w:r w:rsidR="00D93CF3" w:rsidRPr="00D65FBB">
        <w:rPr>
          <w:sz w:val="28"/>
          <w:szCs w:val="28"/>
        </w:rPr>
        <w:t>Вт.</w:t>
      </w:r>
    </w:p>
    <w:p w:rsidR="00CB4DEF" w:rsidRPr="00D65FBB" w:rsidRDefault="00436A2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Тепловая мощность на отопление гаража:</w:t>
      </w:r>
    </w:p>
    <w:p w:rsidR="00CB4DEF" w:rsidRPr="00D65FBB" w:rsidRDefault="00436A2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q</w:t>
      </w:r>
      <w:r w:rsidRPr="00D65FBB">
        <w:rPr>
          <w:sz w:val="28"/>
          <w:szCs w:val="28"/>
          <w:vertAlign w:val="subscript"/>
          <w:lang w:val="en-US"/>
        </w:rPr>
        <w:t>o</w:t>
      </w:r>
      <w:r w:rsidR="008247D5" w:rsidRPr="00D65FBB">
        <w:rPr>
          <w:sz w:val="28"/>
          <w:szCs w:val="28"/>
          <w:vertAlign w:val="subscript"/>
        </w:rPr>
        <w:t>т</w:t>
      </w:r>
      <w:r w:rsidR="008247D5" w:rsidRPr="00D65FBB">
        <w:rPr>
          <w:sz w:val="28"/>
          <w:szCs w:val="28"/>
        </w:rPr>
        <w:t>=0,64</w:t>
      </w:r>
      <w:r w:rsidRPr="00D65FBB">
        <w:rPr>
          <w:sz w:val="28"/>
          <w:szCs w:val="28"/>
        </w:rPr>
        <w:t xml:space="preserve"> Вт/(м</w:t>
      </w:r>
      <w:r w:rsidRPr="00D65FBB">
        <w:rPr>
          <w:sz w:val="28"/>
          <w:szCs w:val="28"/>
          <w:vertAlign w:val="superscript"/>
        </w:rPr>
        <w:t>3</w:t>
      </w:r>
      <w:r w:rsidR="00694CE3"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К)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(таблица 1, /2/);</w:t>
      </w:r>
    </w:p>
    <w:p w:rsidR="00CB4DEF" w:rsidRPr="00D65FBB" w:rsidRDefault="00436A2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="00694CE3" w:rsidRPr="00D65FBB">
        <w:rPr>
          <w:sz w:val="28"/>
          <w:szCs w:val="28"/>
          <w:vertAlign w:val="subscript"/>
        </w:rPr>
        <w:t>В</w:t>
      </w:r>
      <w:r w:rsidRPr="00D65FB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 кг"/>
        </w:smartTagPr>
        <w:r w:rsidRPr="00D65FBB">
          <w:rPr>
            <w:sz w:val="28"/>
            <w:szCs w:val="28"/>
          </w:rPr>
          <w:t>10</w:t>
        </w:r>
        <w:r w:rsidR="00694CE3" w:rsidRPr="00D65FBB">
          <w:rPr>
            <w:sz w:val="28"/>
            <w:szCs w:val="28"/>
          </w:rPr>
          <w:t xml:space="preserve"> </w:t>
        </w:r>
        <w:r w:rsidRPr="00D65FBB">
          <w:rPr>
            <w:sz w:val="28"/>
            <w:szCs w:val="28"/>
          </w:rPr>
          <w:t>°</w:t>
        </w:r>
        <w:r w:rsidRPr="00D65FBB">
          <w:rPr>
            <w:sz w:val="28"/>
            <w:szCs w:val="28"/>
            <w:lang w:val="en-US"/>
          </w:rPr>
          <w:t>C</w:t>
        </w:r>
      </w:smartTag>
      <w:r w:rsidRPr="00D65FBB">
        <w:rPr>
          <w:sz w:val="28"/>
          <w:szCs w:val="28"/>
        </w:rPr>
        <w:t xml:space="preserve"> (страница 157, /1/);</w:t>
      </w:r>
    </w:p>
    <w:p w:rsidR="00CB4DEF" w:rsidRPr="00D65FBB" w:rsidRDefault="00436A2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="00694CE3" w:rsidRPr="00D65FBB">
        <w:rPr>
          <w:sz w:val="28"/>
          <w:szCs w:val="28"/>
          <w:vertAlign w:val="subscript"/>
        </w:rPr>
        <w:t>Н.О.</w:t>
      </w:r>
      <w:r w:rsidR="008247D5" w:rsidRPr="00D65FBB">
        <w:rPr>
          <w:sz w:val="28"/>
          <w:szCs w:val="28"/>
        </w:rPr>
        <w:t>= -35</w:t>
      </w:r>
      <w:r w:rsidRPr="00D65FBB">
        <w:rPr>
          <w:sz w:val="28"/>
          <w:szCs w:val="28"/>
        </w:rPr>
        <w:t xml:space="preserve"> С (по заданию);</w:t>
      </w:r>
    </w:p>
    <w:p w:rsidR="00694CE3" w:rsidRPr="00D65FBB" w:rsidRDefault="008247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а=0,54+22/(10-(-35))=1,03</w:t>
      </w:r>
      <w:r w:rsidR="00436A24" w:rsidRPr="00D65FBB">
        <w:rPr>
          <w:sz w:val="28"/>
          <w:szCs w:val="28"/>
        </w:rPr>
        <w:t>;</w:t>
      </w:r>
    </w:p>
    <w:p w:rsidR="00694CE3" w:rsidRPr="00D65FBB" w:rsidRDefault="00436A2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V</w:t>
      </w:r>
      <w:r w:rsidRPr="00D65FBB">
        <w:rPr>
          <w:sz w:val="28"/>
          <w:szCs w:val="28"/>
          <w:vertAlign w:val="subscript"/>
          <w:lang w:val="en-US"/>
        </w:rPr>
        <w:t>H</w:t>
      </w:r>
      <w:r w:rsidR="008247D5" w:rsidRPr="00D65FBB">
        <w:rPr>
          <w:sz w:val="28"/>
          <w:szCs w:val="28"/>
        </w:rPr>
        <w:t>=2</w:t>
      </w:r>
      <w:r w:rsidRPr="00D65FBB">
        <w:rPr>
          <w:sz w:val="28"/>
          <w:szCs w:val="28"/>
        </w:rPr>
        <w:t>00</w:t>
      </w:r>
      <w:r w:rsidR="009F46B5" w:rsidRPr="00D65FBB">
        <w:rPr>
          <w:sz w:val="28"/>
          <w:szCs w:val="28"/>
          <w:lang w:val="en-US"/>
        </w:rPr>
        <w:sym w:font="Symbol" w:char="F0D7"/>
      </w:r>
      <w:r w:rsidR="008247D5" w:rsidRPr="00D65FBB">
        <w:rPr>
          <w:sz w:val="28"/>
          <w:szCs w:val="28"/>
        </w:rPr>
        <w:t>4=8</w:t>
      </w:r>
      <w:r w:rsidRPr="00D65FBB">
        <w:rPr>
          <w:sz w:val="28"/>
          <w:szCs w:val="28"/>
        </w:rPr>
        <w:t>00 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</w:rPr>
        <w:t>;</w:t>
      </w:r>
    </w:p>
    <w:p w:rsidR="00436A24" w:rsidRPr="00D65FBB" w:rsidRDefault="00436A2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="00694CE3" w:rsidRPr="00D65FBB">
        <w:rPr>
          <w:sz w:val="28"/>
          <w:szCs w:val="28"/>
          <w:vertAlign w:val="subscript"/>
        </w:rPr>
        <w:t>О</w:t>
      </w:r>
      <w:r w:rsidR="002E4BB2" w:rsidRPr="00D65FBB">
        <w:rPr>
          <w:sz w:val="28"/>
          <w:szCs w:val="28"/>
          <w:vertAlign w:val="subscript"/>
        </w:rPr>
        <w:t>Т</w:t>
      </w:r>
      <w:r w:rsidR="008247D5" w:rsidRPr="00D65FBB">
        <w:rPr>
          <w:sz w:val="28"/>
          <w:szCs w:val="28"/>
        </w:rPr>
        <w:t>=0,64</w:t>
      </w:r>
      <w:r w:rsidR="009F46B5" w:rsidRPr="00D65FBB">
        <w:rPr>
          <w:sz w:val="28"/>
          <w:szCs w:val="28"/>
          <w:lang w:val="en-US"/>
        </w:rPr>
        <w:sym w:font="Symbol" w:char="F0D7"/>
      </w:r>
      <w:r w:rsidR="008247D5" w:rsidRPr="00D65FBB">
        <w:rPr>
          <w:sz w:val="28"/>
        </w:rPr>
        <w:t>8</w:t>
      </w:r>
      <w:r w:rsidR="009F46B5" w:rsidRPr="00D65FBB">
        <w:rPr>
          <w:sz w:val="28"/>
          <w:szCs w:val="28"/>
        </w:rPr>
        <w:t>00</w:t>
      </w:r>
      <w:r w:rsidR="009F46B5" w:rsidRPr="00D65FBB">
        <w:rPr>
          <w:sz w:val="28"/>
          <w:szCs w:val="28"/>
          <w:lang w:val="en-US"/>
        </w:rPr>
        <w:sym w:font="Symbol" w:char="F0D7"/>
      </w:r>
      <w:r w:rsidR="008247D5" w:rsidRPr="00D65FBB">
        <w:rPr>
          <w:sz w:val="28"/>
          <w:szCs w:val="28"/>
        </w:rPr>
        <w:t>(10-(-35</w:t>
      </w:r>
      <w:r w:rsidR="009F46B5" w:rsidRPr="00D65FBB">
        <w:rPr>
          <w:sz w:val="28"/>
          <w:szCs w:val="28"/>
        </w:rPr>
        <w:t>))</w:t>
      </w:r>
      <w:r w:rsidR="009F46B5" w:rsidRPr="00D65FBB">
        <w:rPr>
          <w:sz w:val="28"/>
          <w:szCs w:val="28"/>
          <w:lang w:val="en-US"/>
        </w:rPr>
        <w:sym w:font="Symbol" w:char="F0D7"/>
      </w:r>
      <w:r w:rsidR="008247D5" w:rsidRPr="00D65FBB">
        <w:rPr>
          <w:sz w:val="28"/>
          <w:szCs w:val="28"/>
        </w:rPr>
        <w:t>1,03</w:t>
      </w:r>
      <w:r w:rsidRPr="00D65FBB">
        <w:rPr>
          <w:sz w:val="28"/>
          <w:szCs w:val="28"/>
        </w:rPr>
        <w:t>=</w:t>
      </w:r>
      <w:r w:rsidR="008247D5" w:rsidRPr="00D65FBB">
        <w:rPr>
          <w:sz w:val="28"/>
          <w:szCs w:val="28"/>
        </w:rPr>
        <w:t>23731,2</w:t>
      </w:r>
      <w:r w:rsidRPr="00D65FBB">
        <w:rPr>
          <w:sz w:val="28"/>
          <w:szCs w:val="28"/>
        </w:rPr>
        <w:t xml:space="preserve"> Вт.</w:t>
      </w:r>
    </w:p>
    <w:p w:rsidR="00CB4DEF" w:rsidRPr="00D65FBB" w:rsidRDefault="00436A2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Суммарная тепловая мощность на отопление:</w:t>
      </w:r>
    </w:p>
    <w:p w:rsidR="00436A24" w:rsidRPr="00D65FBB" w:rsidRDefault="009F46B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∑</w:t>
      </w:r>
      <w:r w:rsidR="00436A24" w:rsidRPr="00D65FBB">
        <w:rPr>
          <w:sz w:val="28"/>
          <w:szCs w:val="28"/>
        </w:rPr>
        <w:t>Ф</w:t>
      </w:r>
      <w:r w:rsidR="00436A24" w:rsidRPr="00D65FBB">
        <w:rPr>
          <w:sz w:val="28"/>
          <w:szCs w:val="28"/>
          <w:vertAlign w:val="subscript"/>
        </w:rPr>
        <w:t>0</w:t>
      </w:r>
      <w:r w:rsidR="00D7748C" w:rsidRPr="00D65FBB">
        <w:rPr>
          <w:sz w:val="28"/>
          <w:szCs w:val="28"/>
          <w:vertAlign w:val="subscript"/>
        </w:rPr>
        <w:t>Т</w:t>
      </w:r>
      <w:r w:rsidR="00436A24" w:rsidRPr="00D65FBB">
        <w:rPr>
          <w:sz w:val="28"/>
          <w:szCs w:val="28"/>
        </w:rPr>
        <w:t xml:space="preserve">= </w:t>
      </w:r>
      <w:r w:rsidR="003E2E96" w:rsidRPr="00D65FBB">
        <w:rPr>
          <w:sz w:val="28"/>
          <w:szCs w:val="28"/>
        </w:rPr>
        <w:t>2563803</w:t>
      </w:r>
      <w:r w:rsidR="00436A24" w:rsidRPr="00D65FBB">
        <w:rPr>
          <w:sz w:val="28"/>
          <w:szCs w:val="28"/>
        </w:rPr>
        <w:t>+</w:t>
      </w:r>
      <w:r w:rsidR="003E2E96" w:rsidRPr="00D65FBB">
        <w:rPr>
          <w:sz w:val="28"/>
          <w:szCs w:val="28"/>
        </w:rPr>
        <w:t xml:space="preserve">243643,32 </w:t>
      </w:r>
      <w:r w:rsidR="00436A24" w:rsidRPr="00D65FBB">
        <w:rPr>
          <w:sz w:val="28"/>
          <w:szCs w:val="28"/>
        </w:rPr>
        <w:t>+</w:t>
      </w:r>
      <w:r w:rsidR="003E2E96" w:rsidRPr="00D65FBB">
        <w:rPr>
          <w:sz w:val="28"/>
          <w:szCs w:val="28"/>
        </w:rPr>
        <w:t xml:space="preserve">25552,8 </w:t>
      </w:r>
      <w:r w:rsidR="00436A24" w:rsidRPr="00D65FBB">
        <w:rPr>
          <w:sz w:val="28"/>
          <w:szCs w:val="28"/>
        </w:rPr>
        <w:t>+</w:t>
      </w:r>
      <w:r w:rsidR="003E2E96" w:rsidRPr="00D65FBB">
        <w:rPr>
          <w:sz w:val="28"/>
          <w:szCs w:val="28"/>
        </w:rPr>
        <w:t>271081,77</w:t>
      </w:r>
      <w:r w:rsidR="00436A24" w:rsidRPr="00D65FBB">
        <w:rPr>
          <w:sz w:val="28"/>
          <w:szCs w:val="28"/>
        </w:rPr>
        <w:t>+</w:t>
      </w:r>
      <w:r w:rsidR="003E2E96" w:rsidRPr="00D65FBB">
        <w:rPr>
          <w:sz w:val="28"/>
          <w:szCs w:val="28"/>
        </w:rPr>
        <w:t xml:space="preserve">277876,35 </w:t>
      </w:r>
      <w:r w:rsidR="00436A24" w:rsidRPr="00D65FBB">
        <w:rPr>
          <w:sz w:val="28"/>
          <w:szCs w:val="28"/>
        </w:rPr>
        <w:t>+</w:t>
      </w:r>
      <w:r w:rsidR="003E2E96" w:rsidRPr="00D65FBB">
        <w:rPr>
          <w:sz w:val="28"/>
          <w:szCs w:val="28"/>
        </w:rPr>
        <w:t xml:space="preserve">23731,2 </w:t>
      </w:r>
      <w:r w:rsidR="00436A24" w:rsidRPr="00D65FBB">
        <w:rPr>
          <w:sz w:val="28"/>
          <w:szCs w:val="28"/>
        </w:rPr>
        <w:t>=</w:t>
      </w:r>
      <w:r w:rsidR="000F15DB" w:rsidRPr="00D65FBB">
        <w:rPr>
          <w:sz w:val="28"/>
          <w:szCs w:val="28"/>
        </w:rPr>
        <w:t>3405688,44</w:t>
      </w:r>
      <w:r w:rsidR="005C7E5F" w:rsidRPr="00D65FBB">
        <w:rPr>
          <w:sz w:val="28"/>
          <w:szCs w:val="28"/>
        </w:rPr>
        <w:t xml:space="preserve"> Вт</w:t>
      </w:r>
    </w:p>
    <w:p w:rsidR="005C7E5F" w:rsidRPr="00D65FBB" w:rsidRDefault="00436A2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Суммарная тепловая мощность на вентиляцию:</w:t>
      </w:r>
    </w:p>
    <w:p w:rsidR="00436A24" w:rsidRPr="00D65FBB" w:rsidRDefault="005C7E5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∑</w:t>
      </w:r>
      <w:r w:rsidR="00436A24" w:rsidRPr="00D65FBB">
        <w:rPr>
          <w:sz w:val="28"/>
          <w:szCs w:val="28"/>
        </w:rPr>
        <w:t>Ф</w:t>
      </w:r>
      <w:r w:rsidR="00436A24" w:rsidRPr="00D65FBB">
        <w:rPr>
          <w:sz w:val="28"/>
          <w:szCs w:val="28"/>
          <w:vertAlign w:val="subscript"/>
        </w:rPr>
        <w:t>в</w:t>
      </w:r>
      <w:r w:rsidR="00436A24" w:rsidRPr="00D65FBB">
        <w:rPr>
          <w:sz w:val="28"/>
          <w:szCs w:val="28"/>
        </w:rPr>
        <w:t>=</w:t>
      </w:r>
      <w:r w:rsidR="000F15DB" w:rsidRPr="00D65FBB">
        <w:rPr>
          <w:sz w:val="28"/>
          <w:szCs w:val="28"/>
        </w:rPr>
        <w:t>38880</w:t>
      </w:r>
      <w:r w:rsidR="00436A24" w:rsidRPr="00D65FBB">
        <w:rPr>
          <w:sz w:val="28"/>
          <w:szCs w:val="28"/>
        </w:rPr>
        <w:t>+</w:t>
      </w:r>
      <w:r w:rsidR="000F15DB" w:rsidRPr="00D65FBB">
        <w:rPr>
          <w:sz w:val="28"/>
          <w:szCs w:val="28"/>
        </w:rPr>
        <w:t>1252</w:t>
      </w:r>
      <w:r w:rsidR="00436A24" w:rsidRPr="00D65FBB">
        <w:rPr>
          <w:sz w:val="28"/>
          <w:szCs w:val="28"/>
        </w:rPr>
        <w:t>+</w:t>
      </w:r>
      <w:r w:rsidR="000F15DB" w:rsidRPr="00D65FBB">
        <w:rPr>
          <w:sz w:val="28"/>
          <w:szCs w:val="28"/>
        </w:rPr>
        <w:t>5781</w:t>
      </w:r>
      <w:r w:rsidR="00436A24" w:rsidRPr="00D65FBB">
        <w:rPr>
          <w:sz w:val="28"/>
          <w:szCs w:val="28"/>
        </w:rPr>
        <w:t>+</w:t>
      </w:r>
      <w:r w:rsidR="000F15DB" w:rsidRPr="00D65FBB">
        <w:rPr>
          <w:sz w:val="28"/>
          <w:szCs w:val="28"/>
        </w:rPr>
        <w:t>58140</w:t>
      </w:r>
      <w:r w:rsidR="00436A24" w:rsidRPr="00D65FBB">
        <w:rPr>
          <w:sz w:val="28"/>
          <w:szCs w:val="28"/>
        </w:rPr>
        <w:t>=</w:t>
      </w:r>
      <w:r w:rsidR="000F15DB" w:rsidRPr="00D65FBB">
        <w:rPr>
          <w:sz w:val="28"/>
          <w:szCs w:val="28"/>
        </w:rPr>
        <w:t>104053</w:t>
      </w:r>
      <w:r w:rsidR="00436A24" w:rsidRPr="00D65FBB">
        <w:rPr>
          <w:sz w:val="28"/>
          <w:szCs w:val="28"/>
        </w:rPr>
        <w:t xml:space="preserve"> Вт.</w:t>
      </w:r>
    </w:p>
    <w:p w:rsidR="0039783C" w:rsidRPr="00D65FBB" w:rsidRDefault="0039783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rPr>
          <w:sz w:val="28"/>
          <w:szCs w:val="28"/>
        </w:rPr>
      </w:pPr>
      <w:r w:rsidRPr="00D65FBB">
        <w:rPr>
          <w:i/>
          <w:sz w:val="28"/>
        </w:rPr>
        <w:br w:type="page"/>
      </w:r>
      <w:r w:rsidR="00E56D94" w:rsidRPr="00D65FBB">
        <w:rPr>
          <w:i/>
          <w:sz w:val="28"/>
        </w:rPr>
        <w:t>2</w:t>
      </w:r>
      <w:r w:rsidR="006B1F13" w:rsidRPr="00D65FBB">
        <w:rPr>
          <w:i/>
          <w:sz w:val="28"/>
        </w:rPr>
        <w:t>.2</w:t>
      </w:r>
      <w:r w:rsidRPr="00D65FBB">
        <w:rPr>
          <w:i/>
          <w:sz w:val="28"/>
        </w:rPr>
        <w:t xml:space="preserve"> </w:t>
      </w:r>
      <w:r w:rsidRPr="00D65FBB">
        <w:rPr>
          <w:i/>
          <w:sz w:val="28"/>
          <w:szCs w:val="28"/>
        </w:rPr>
        <w:t>Расход теплоты на горячее водоснабжение и технологические нужды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i/>
          <w:sz w:val="28"/>
        </w:rPr>
      </w:pPr>
    </w:p>
    <w:p w:rsidR="0039783C" w:rsidRPr="00D65FBB" w:rsidRDefault="00E56D94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65FBB">
        <w:rPr>
          <w:i/>
          <w:sz w:val="28"/>
        </w:rPr>
        <w:t>Определение р</w:t>
      </w:r>
      <w:r w:rsidR="0039783C" w:rsidRPr="00D65FBB">
        <w:rPr>
          <w:i/>
          <w:sz w:val="28"/>
        </w:rPr>
        <w:t>асход</w:t>
      </w:r>
      <w:r w:rsidRPr="00D65FBB">
        <w:rPr>
          <w:i/>
          <w:sz w:val="28"/>
        </w:rPr>
        <w:t>ов</w:t>
      </w:r>
      <w:r w:rsidR="0039783C" w:rsidRPr="00D65FBB">
        <w:rPr>
          <w:i/>
          <w:sz w:val="28"/>
        </w:rPr>
        <w:t xml:space="preserve"> теплоты на горячее водоснабжение</w:t>
      </w:r>
      <w:r w:rsidR="008A3D4F" w:rsidRPr="00D65FBB">
        <w:rPr>
          <w:i/>
          <w:sz w:val="28"/>
        </w:rPr>
        <w:t xml:space="preserve"> и технологические нужды</w:t>
      </w:r>
    </w:p>
    <w:p w:rsidR="0039783C" w:rsidRPr="00D65FBB" w:rsidRDefault="00E47389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65FBB">
        <w:rPr>
          <w:i/>
          <w:sz w:val="28"/>
        </w:rPr>
        <w:t>2.2.1</w:t>
      </w:r>
      <w:r w:rsidR="00CB4DEF" w:rsidRPr="00D65FBB">
        <w:rPr>
          <w:i/>
          <w:sz w:val="28"/>
        </w:rPr>
        <w:t xml:space="preserve"> </w:t>
      </w:r>
      <w:r w:rsidR="00533F98" w:rsidRPr="00D65FBB">
        <w:rPr>
          <w:i/>
          <w:sz w:val="28"/>
        </w:rPr>
        <w:t>Расход теплоты на горячее водоснабжение</w:t>
      </w:r>
      <w:r w:rsidRPr="00D65FBB">
        <w:rPr>
          <w:i/>
          <w:sz w:val="28"/>
        </w:rPr>
        <w:t>:</w:t>
      </w:r>
    </w:p>
    <w:p w:rsidR="00E56D94" w:rsidRPr="00D65FBB" w:rsidRDefault="00E56D94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Средний тепловой</w:t>
      </w:r>
      <w:r w:rsidR="000D4C58" w:rsidRPr="00D65FBB">
        <w:rPr>
          <w:sz w:val="28"/>
        </w:rPr>
        <w:t xml:space="preserve"> поток на горячее водоснабжение Ф</w:t>
      </w:r>
      <w:r w:rsidR="000D4C58" w:rsidRPr="00D65FBB">
        <w:rPr>
          <w:sz w:val="28"/>
          <w:vertAlign w:val="subscript"/>
        </w:rPr>
        <w:t>г.в.</w:t>
      </w:r>
      <w:r w:rsidR="000D4C58" w:rsidRPr="00D65FBB">
        <w:rPr>
          <w:sz w:val="28"/>
          <w:vertAlign w:val="superscript"/>
        </w:rPr>
        <w:t>ср</w:t>
      </w:r>
      <w:r w:rsidRPr="00D65FBB">
        <w:rPr>
          <w:sz w:val="28"/>
        </w:rPr>
        <w:t xml:space="preserve"> </w:t>
      </w:r>
      <w:r w:rsidR="000D4C58" w:rsidRPr="00D65FBB">
        <w:rPr>
          <w:sz w:val="28"/>
        </w:rPr>
        <w:t xml:space="preserve">(в </w:t>
      </w:r>
      <w:r w:rsidRPr="00D65FBB">
        <w:rPr>
          <w:sz w:val="28"/>
        </w:rPr>
        <w:t>Вт</w:t>
      </w:r>
      <w:r w:rsidR="000D4C58" w:rsidRPr="00D65FBB">
        <w:rPr>
          <w:sz w:val="28"/>
        </w:rPr>
        <w:t>)</w:t>
      </w:r>
      <w:r w:rsidRPr="00D65FBB">
        <w:rPr>
          <w:sz w:val="28"/>
        </w:rPr>
        <w:t>, жилых и общественных зданий в отопительный период определяется</w:t>
      </w:r>
      <w:r w:rsidR="000D4C58" w:rsidRPr="00D65FBB">
        <w:rPr>
          <w:sz w:val="28"/>
        </w:rPr>
        <w:t>: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</w:p>
    <w:p w:rsidR="00436A24" w:rsidRPr="00E44E82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035" type="#_x0000_t75" style="width:87pt;height:23.25pt">
            <v:imagedata r:id="rId17" o:title=""/>
          </v:shape>
        </w:pict>
      </w:r>
      <w:r w:rsidR="00CB4DEF" w:rsidRPr="00D65FBB">
        <w:rPr>
          <w:sz w:val="28"/>
          <w:szCs w:val="28"/>
        </w:rPr>
        <w:t xml:space="preserve"> </w:t>
      </w:r>
      <w:r w:rsidR="00436A24" w:rsidRPr="00D65FBB">
        <w:rPr>
          <w:sz w:val="28"/>
          <w:szCs w:val="28"/>
        </w:rPr>
        <w:t>(4)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50C8" w:rsidRPr="00D65FBB" w:rsidRDefault="00436A24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  <w:lang w:val="en-US"/>
        </w:rPr>
        <w:t>m</w:t>
      </w:r>
      <w:r w:rsidRPr="00D65FBB">
        <w:rPr>
          <w:sz w:val="28"/>
          <w:szCs w:val="28"/>
        </w:rPr>
        <w:t xml:space="preserve"> - расчётное количество населения обслуживаемого </w:t>
      </w:r>
      <w:r w:rsidR="00FE04D0" w:rsidRPr="00D65FBB">
        <w:rPr>
          <w:sz w:val="28"/>
          <w:szCs w:val="28"/>
        </w:rPr>
        <w:t>системой горячего водоснабжения;</w:t>
      </w:r>
    </w:p>
    <w:p w:rsidR="00AF6803" w:rsidRPr="00D65FBB" w:rsidRDefault="00FE04D0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</w:rPr>
        <w:t>q</w:t>
      </w:r>
      <w:r w:rsidRPr="00D65FBB">
        <w:rPr>
          <w:sz w:val="28"/>
          <w:vertAlign w:val="subscript"/>
        </w:rPr>
        <w:t>г.в.</w:t>
      </w:r>
      <w:r w:rsidRPr="00D65FBB">
        <w:rPr>
          <w:sz w:val="28"/>
        </w:rPr>
        <w:t xml:space="preserve"> - укрупненный показатель среднего теплового потока, Вт, на горячее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в</w:t>
      </w:r>
      <w:r w:rsidR="00EE2925" w:rsidRPr="00D65FBB">
        <w:rPr>
          <w:sz w:val="28"/>
        </w:rPr>
        <w:t>одоснабжение на одного человека.</w:t>
      </w:r>
      <w:r w:rsidR="00F70E11" w:rsidRPr="00D65FBB">
        <w:rPr>
          <w:sz w:val="28"/>
        </w:rPr>
        <w:t xml:space="preserve"> </w:t>
      </w:r>
      <w:r w:rsidR="00EE2925" w:rsidRPr="00D65FBB">
        <w:rPr>
          <w:sz w:val="28"/>
        </w:rPr>
        <w:t>Принимается в зависимости</w:t>
      </w:r>
      <w:r w:rsidR="00CB4DEF" w:rsidRPr="00D65FBB">
        <w:rPr>
          <w:sz w:val="28"/>
        </w:rPr>
        <w:t xml:space="preserve"> </w:t>
      </w:r>
      <w:r w:rsidR="00EE2925" w:rsidRPr="00D65FBB">
        <w:rPr>
          <w:sz w:val="28"/>
        </w:rPr>
        <w:t xml:space="preserve">от среднесуточной за отопит. </w:t>
      </w:r>
      <w:r w:rsidR="00F70E11" w:rsidRPr="00D65FBB">
        <w:rPr>
          <w:sz w:val="28"/>
        </w:rPr>
        <w:t>п</w:t>
      </w:r>
      <w:r w:rsidR="00EE2925" w:rsidRPr="00D65FBB">
        <w:rPr>
          <w:sz w:val="28"/>
        </w:rPr>
        <w:t>ериод нормы расхода воды при</w:t>
      </w:r>
      <w:r w:rsidR="00CB4DEF" w:rsidRPr="00D65FBB">
        <w:rPr>
          <w:sz w:val="28"/>
        </w:rPr>
        <w:t xml:space="preserve"> </w:t>
      </w:r>
      <w:r w:rsidR="00EE2925" w:rsidRPr="00D65FBB">
        <w:rPr>
          <w:sz w:val="28"/>
          <w:szCs w:val="28"/>
        </w:rPr>
        <w:t>темпе</w:t>
      </w:r>
      <w:r w:rsidR="00493335" w:rsidRPr="00D65FBB">
        <w:rPr>
          <w:sz w:val="28"/>
          <w:szCs w:val="28"/>
        </w:rPr>
        <w:t>ратуре 60</w:t>
      </w:r>
      <w:r w:rsidR="00EE2925" w:rsidRPr="00D65FBB">
        <w:rPr>
          <w:sz w:val="28"/>
          <w:szCs w:val="28"/>
        </w:rPr>
        <w:t xml:space="preserve"> </w:t>
      </w:r>
      <w:r w:rsidR="00EE2925" w:rsidRPr="00D65FBB">
        <w:rPr>
          <w:sz w:val="28"/>
          <w:szCs w:val="28"/>
          <w:vertAlign w:val="superscript"/>
        </w:rPr>
        <w:t>0</w:t>
      </w:r>
      <w:r w:rsidR="00EE2925" w:rsidRPr="00D65FBB">
        <w:rPr>
          <w:sz w:val="28"/>
          <w:szCs w:val="28"/>
        </w:rPr>
        <w:t>С</w:t>
      </w:r>
    </w:p>
    <w:p w:rsidR="00E47389" w:rsidRPr="00D65FBB" w:rsidRDefault="00F70E11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на одного человека </w:t>
      </w:r>
      <w:r w:rsidRPr="00D65FBB">
        <w:rPr>
          <w:sz w:val="28"/>
          <w:szCs w:val="28"/>
          <w:lang w:val="en-US"/>
        </w:rPr>
        <w:t>g</w:t>
      </w:r>
      <w:r w:rsidRPr="00D65FBB">
        <w:rPr>
          <w:sz w:val="28"/>
          <w:szCs w:val="28"/>
        </w:rPr>
        <w:t>,л/сут;</w:t>
      </w:r>
    </w:p>
    <w:p w:rsidR="00F70E11" w:rsidRPr="00D65FBB" w:rsidRDefault="00433C8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По формуле</w:t>
      </w:r>
      <w:r w:rsidR="00671475" w:rsidRPr="00D65FBB">
        <w:rPr>
          <w:sz w:val="28"/>
          <w:szCs w:val="28"/>
        </w:rPr>
        <w:t xml:space="preserve"> (4)</w:t>
      </w:r>
      <w:r w:rsidRPr="00D65FBB">
        <w:rPr>
          <w:sz w:val="28"/>
          <w:szCs w:val="28"/>
        </w:rPr>
        <w:t xml:space="preserve"> найдём Ф</w:t>
      </w:r>
      <w:r w:rsidRPr="00D65FBB">
        <w:rPr>
          <w:sz w:val="28"/>
          <w:szCs w:val="28"/>
          <w:vertAlign w:val="superscript"/>
        </w:rPr>
        <w:t>ср</w:t>
      </w:r>
      <w:r w:rsidRPr="00D65FBB">
        <w:rPr>
          <w:sz w:val="28"/>
          <w:szCs w:val="28"/>
          <w:vertAlign w:val="subscript"/>
        </w:rPr>
        <w:t>г.в</w:t>
      </w:r>
      <w:r w:rsidR="00F70E11" w:rsidRPr="00D65FBB">
        <w:rPr>
          <w:sz w:val="28"/>
          <w:szCs w:val="28"/>
          <w:vertAlign w:val="subscript"/>
        </w:rPr>
        <w:t xml:space="preserve"> </w:t>
      </w:r>
      <w:r w:rsidR="00F70E11" w:rsidRPr="00D65FBB">
        <w:rPr>
          <w:sz w:val="28"/>
          <w:szCs w:val="28"/>
        </w:rPr>
        <w:t>для жилых зданий:</w:t>
      </w:r>
    </w:p>
    <w:p w:rsidR="00CB4DEF" w:rsidRPr="00D65FBB" w:rsidRDefault="00436A2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szCs w:val="28"/>
        </w:rPr>
        <w:t xml:space="preserve"> </w:t>
      </w:r>
      <w:r w:rsidR="00F70E11" w:rsidRPr="00D65FBB">
        <w:rPr>
          <w:sz w:val="28"/>
        </w:rPr>
        <w:t>q</w:t>
      </w:r>
      <w:r w:rsidR="00F70E11" w:rsidRPr="00D65FBB">
        <w:rPr>
          <w:sz w:val="28"/>
          <w:vertAlign w:val="subscript"/>
        </w:rPr>
        <w:t>г.в</w:t>
      </w:r>
      <w:r w:rsidR="00F70E11" w:rsidRPr="00D65FBB">
        <w:rPr>
          <w:sz w:val="28"/>
        </w:rPr>
        <w:t xml:space="preserve">=320 Вт для </w:t>
      </w:r>
      <w:r w:rsidR="00F70E11" w:rsidRPr="00D65FBB">
        <w:rPr>
          <w:sz w:val="28"/>
          <w:lang w:val="en-US"/>
        </w:rPr>
        <w:t>g</w:t>
      </w:r>
      <w:r w:rsidR="00F70E11" w:rsidRPr="00D65FBB">
        <w:rPr>
          <w:sz w:val="28"/>
        </w:rPr>
        <w:t xml:space="preserve">= </w:t>
      </w:r>
      <w:r w:rsidR="00422B9A" w:rsidRPr="00D65FBB">
        <w:rPr>
          <w:sz w:val="28"/>
        </w:rPr>
        <w:t>85</w:t>
      </w:r>
      <w:r w:rsidR="00F70E11" w:rsidRPr="00D65FBB">
        <w:rPr>
          <w:sz w:val="28"/>
        </w:rPr>
        <w:t>л/сут (рекомендация на стр.124/2/)</w:t>
      </w:r>
    </w:p>
    <w:p w:rsidR="00FE04D0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szCs w:val="28"/>
        </w:rPr>
        <w:pict>
          <v:shape id="_x0000_i1036" type="#_x0000_t75" style="width:135pt;height:18.75pt">
            <v:imagedata r:id="rId18" o:title=""/>
          </v:shape>
        </w:pict>
      </w:r>
      <w:r w:rsidR="00FE04D0" w:rsidRPr="00D65FBB">
        <w:rPr>
          <w:sz w:val="28"/>
        </w:rPr>
        <w:t xml:space="preserve"> Вт.</w:t>
      </w:r>
    </w:p>
    <w:p w:rsidR="00F70E11" w:rsidRPr="00D65FBB" w:rsidRDefault="00F70E11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По формуле (4) найдём Ф</w:t>
      </w:r>
      <w:r w:rsidRPr="00D65FBB">
        <w:rPr>
          <w:sz w:val="28"/>
          <w:szCs w:val="28"/>
          <w:vertAlign w:val="superscript"/>
        </w:rPr>
        <w:t>ср</w:t>
      </w:r>
      <w:r w:rsidRPr="00D65FBB">
        <w:rPr>
          <w:sz w:val="28"/>
          <w:szCs w:val="28"/>
          <w:vertAlign w:val="subscript"/>
        </w:rPr>
        <w:t xml:space="preserve">г.в </w:t>
      </w:r>
      <w:r w:rsidRPr="00D65FBB">
        <w:rPr>
          <w:sz w:val="28"/>
          <w:szCs w:val="28"/>
        </w:rPr>
        <w:t>для школ:</w:t>
      </w:r>
    </w:p>
    <w:p w:rsidR="00CB4DEF" w:rsidRPr="00D65FBB" w:rsidRDefault="00F70E11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q</w:t>
      </w:r>
      <w:r w:rsidRPr="00D65FBB">
        <w:rPr>
          <w:sz w:val="28"/>
          <w:vertAlign w:val="subscript"/>
        </w:rPr>
        <w:t>г.в</w:t>
      </w:r>
      <w:r w:rsidRPr="00D65FBB">
        <w:rPr>
          <w:sz w:val="28"/>
        </w:rPr>
        <w:t xml:space="preserve">=146 Вт для </w:t>
      </w:r>
      <w:r w:rsidRPr="00D65FBB">
        <w:rPr>
          <w:sz w:val="28"/>
          <w:lang w:val="en-US"/>
        </w:rPr>
        <w:t>g</w:t>
      </w:r>
      <w:r w:rsidRPr="00D65FBB">
        <w:rPr>
          <w:sz w:val="28"/>
        </w:rPr>
        <w:t>= 40л/сут (рекомендация на стр.124/2/)</w:t>
      </w:r>
    </w:p>
    <w:p w:rsidR="00F70E11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122.25pt;height:18.75pt">
            <v:imagedata r:id="rId19" o:title=""/>
          </v:shape>
        </w:pict>
      </w:r>
      <w:r w:rsidR="00766C57" w:rsidRPr="00D65FBB">
        <w:rPr>
          <w:sz w:val="28"/>
          <w:szCs w:val="28"/>
        </w:rPr>
        <w:t>Вт</w:t>
      </w:r>
    </w:p>
    <w:p w:rsidR="008265FF" w:rsidRPr="00D65FBB" w:rsidRDefault="008265F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Тепловая мощность на горячее во</w:t>
      </w:r>
      <w:r w:rsidR="008715CF" w:rsidRPr="00D65FBB">
        <w:rPr>
          <w:sz w:val="28"/>
          <w:szCs w:val="28"/>
        </w:rPr>
        <w:t>доснабжение клуба:</w:t>
      </w:r>
    </w:p>
    <w:p w:rsidR="008265FF" w:rsidRPr="00D65FBB" w:rsidRDefault="008265F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При среднем за отопительный период норме рас</w:t>
      </w:r>
      <w:r w:rsidR="00DF7B20" w:rsidRPr="00D65FBB">
        <w:rPr>
          <w:sz w:val="28"/>
          <w:szCs w:val="28"/>
        </w:rPr>
        <w:t>хода, воды при температуре 60</w:t>
      </w:r>
      <w:r w:rsidR="008715CF" w:rsidRPr="00D65FBB">
        <w:rPr>
          <w:sz w:val="28"/>
          <w:szCs w:val="28"/>
        </w:rPr>
        <w:t xml:space="preserve"> </w:t>
      </w:r>
      <w:r w:rsidR="008715CF"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 xml:space="preserve">С на горячее водоснабжение одного душа в час </w:t>
      </w:r>
      <w:r w:rsidRPr="00D65FBB">
        <w:rPr>
          <w:sz w:val="28"/>
          <w:szCs w:val="28"/>
          <w:lang w:val="en-US"/>
        </w:rPr>
        <w:t>g</w:t>
      </w:r>
      <w:r w:rsidRPr="00D65FBB">
        <w:rPr>
          <w:sz w:val="28"/>
          <w:szCs w:val="28"/>
        </w:rPr>
        <w:t>=1</w:t>
      </w:r>
      <w:r w:rsidR="00766C57" w:rsidRPr="00D65FBB">
        <w:rPr>
          <w:sz w:val="28"/>
          <w:szCs w:val="28"/>
        </w:rPr>
        <w:t>10</w:t>
      </w:r>
      <w:r w:rsidRPr="00D65FBB">
        <w:rPr>
          <w:sz w:val="28"/>
          <w:szCs w:val="28"/>
        </w:rPr>
        <w:t xml:space="preserve"> л/час с горяч</w:t>
      </w:r>
      <w:r w:rsidR="008715CF" w:rsidRPr="00D65FBB">
        <w:rPr>
          <w:sz w:val="28"/>
          <w:szCs w:val="28"/>
        </w:rPr>
        <w:t xml:space="preserve">им водоснабжением </w:t>
      </w:r>
      <w:r w:rsidR="00766C57" w:rsidRPr="00D65FBB">
        <w:rPr>
          <w:sz w:val="28"/>
        </w:rPr>
        <w:t>(рекомендация на стр.124/2/);</w:t>
      </w:r>
    </w:p>
    <w:p w:rsidR="008265FF" w:rsidRPr="00D65FBB" w:rsidRDefault="008265F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="008715CF" w:rsidRPr="00D65FBB">
        <w:rPr>
          <w:sz w:val="28"/>
          <w:szCs w:val="28"/>
          <w:vertAlign w:val="subscript"/>
        </w:rPr>
        <w:t>г.в</w:t>
      </w:r>
      <w:r w:rsidRPr="00D65FBB">
        <w:rPr>
          <w:sz w:val="28"/>
          <w:szCs w:val="28"/>
        </w:rPr>
        <w:t xml:space="preserve"> =0,278</w:t>
      </w:r>
      <w:r w:rsidR="008715CF" w:rsidRPr="00D65FBB">
        <w:rPr>
          <w:sz w:val="28"/>
          <w:szCs w:val="28"/>
          <w:lang w:val="en-US"/>
        </w:rPr>
        <w:sym w:font="Symbol" w:char="F0D7"/>
      </w:r>
      <w:r w:rsidR="008715CF" w:rsidRPr="00D65FBB">
        <w:rPr>
          <w:sz w:val="28"/>
          <w:lang w:val="en-US"/>
        </w:rPr>
        <w:t>V</w:t>
      </w:r>
      <w:r w:rsidR="008715CF" w:rsidRPr="00D65FBB">
        <w:rPr>
          <w:sz w:val="28"/>
          <w:vertAlign w:val="subscript"/>
          <w:lang w:val="en-US"/>
        </w:rPr>
        <w:t>t</w:t>
      </w:r>
      <w:r w:rsidR="008715CF" w:rsidRPr="00D65FBB">
        <w:rPr>
          <w:sz w:val="28"/>
          <w:szCs w:val="28"/>
          <w:lang w:val="en-US"/>
        </w:rPr>
        <w:sym w:font="Symbol" w:char="F0D7"/>
      </w:r>
      <w:r w:rsidR="008715CF" w:rsidRPr="00D65FBB">
        <w:rPr>
          <w:sz w:val="28"/>
          <w:lang w:val="en-US"/>
        </w:rPr>
        <w:t>ρ</w:t>
      </w:r>
      <w:r w:rsidR="008715CF" w:rsidRPr="00D65FBB">
        <w:rPr>
          <w:sz w:val="28"/>
          <w:vertAlign w:val="subscript"/>
        </w:rPr>
        <w:t>в</w:t>
      </w:r>
      <w:r w:rsidR="008715CF" w:rsidRPr="00D65FBB">
        <w:rPr>
          <w:sz w:val="28"/>
          <w:szCs w:val="28"/>
          <w:lang w:val="en-US"/>
        </w:rPr>
        <w:sym w:font="Symbol" w:char="F0D7"/>
      </w:r>
      <w:r w:rsidR="008715CF" w:rsidRPr="00D65FBB">
        <w:rPr>
          <w:sz w:val="28"/>
        </w:rPr>
        <w:t>с</w:t>
      </w:r>
      <w:r w:rsidR="008715CF" w:rsidRPr="00D65FBB">
        <w:rPr>
          <w:sz w:val="28"/>
          <w:vertAlign w:val="subscript"/>
        </w:rPr>
        <w:t>в</w:t>
      </w:r>
      <w:r w:rsidR="008715CF" w:rsidRPr="00D65FBB">
        <w:rPr>
          <w:sz w:val="28"/>
          <w:szCs w:val="28"/>
          <w:lang w:val="en-US"/>
        </w:rPr>
        <w:sym w:font="Symbol" w:char="F0D7"/>
      </w:r>
      <w:r w:rsidR="008715CF" w:rsidRPr="00D65FBB">
        <w:rPr>
          <w:sz w:val="28"/>
        </w:rPr>
        <w:t>(</w:t>
      </w:r>
      <w:r w:rsidR="008715CF" w:rsidRPr="00D65FBB">
        <w:rPr>
          <w:sz w:val="28"/>
          <w:lang w:val="en-US"/>
        </w:rPr>
        <w:t>t</w:t>
      </w:r>
      <w:r w:rsidR="008715CF" w:rsidRPr="00D65FBB">
        <w:rPr>
          <w:sz w:val="28"/>
          <w:vertAlign w:val="subscript"/>
        </w:rPr>
        <w:t>г.в.</w:t>
      </w:r>
      <w:r w:rsidR="008715CF" w:rsidRPr="00D65FBB">
        <w:rPr>
          <w:sz w:val="28"/>
        </w:rPr>
        <w:t>-</w:t>
      </w:r>
      <w:r w:rsidR="008715CF" w:rsidRPr="00D65FBB">
        <w:rPr>
          <w:sz w:val="28"/>
          <w:lang w:val="en-US"/>
        </w:rPr>
        <w:t>t</w:t>
      </w:r>
      <w:r w:rsidR="008715CF" w:rsidRPr="00D65FBB">
        <w:rPr>
          <w:sz w:val="28"/>
          <w:vertAlign w:val="subscript"/>
        </w:rPr>
        <w:t>х.в.</w:t>
      </w:r>
      <w:r w:rsidR="008715CF" w:rsidRPr="00D65FBB">
        <w:rPr>
          <w:sz w:val="28"/>
          <w:szCs w:val="28"/>
        </w:rPr>
        <w:t>),</w:t>
      </w:r>
      <w:r w:rsidR="00CB4DEF" w:rsidRPr="00D65FBB">
        <w:rPr>
          <w:sz w:val="28"/>
          <w:szCs w:val="28"/>
        </w:rPr>
        <w:t xml:space="preserve"> </w:t>
      </w:r>
      <w:r w:rsidR="00610EBB" w:rsidRPr="00D65FBB">
        <w:rPr>
          <w:sz w:val="28"/>
          <w:szCs w:val="28"/>
        </w:rPr>
        <w:t>(5</w:t>
      </w:r>
      <w:r w:rsidRPr="00D65FBB">
        <w:rPr>
          <w:sz w:val="28"/>
          <w:szCs w:val="28"/>
        </w:rPr>
        <w:t>)</w:t>
      </w:r>
    </w:p>
    <w:p w:rsidR="00AF290C" w:rsidRPr="00D65FBB" w:rsidRDefault="00AF290C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где V</w:t>
      </w:r>
      <w:r w:rsidRPr="00D65FBB">
        <w:rPr>
          <w:sz w:val="28"/>
          <w:vertAlign w:val="subscript"/>
        </w:rPr>
        <w:t>t</w:t>
      </w:r>
      <w:r w:rsidRPr="00D65FBB">
        <w:rPr>
          <w:sz w:val="28"/>
        </w:rPr>
        <w:t xml:space="preserve"> </w:t>
      </w:r>
      <w:r w:rsidR="00433C85" w:rsidRPr="00D65FBB">
        <w:rPr>
          <w:sz w:val="28"/>
        </w:rPr>
        <w:t>–</w:t>
      </w:r>
      <w:r w:rsidRPr="00D65FBB">
        <w:rPr>
          <w:sz w:val="28"/>
        </w:rPr>
        <w:t xml:space="preserve"> часовой расход горячей воды, 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/ч;</w:t>
      </w:r>
    </w:p>
    <w:p w:rsidR="00AF290C" w:rsidRPr="00D65FBB" w:rsidRDefault="00AF290C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szCs w:val="28"/>
        </w:rPr>
        <w:sym w:font="Symbol" w:char="F072"/>
      </w:r>
      <w:r w:rsidRPr="00D65FBB">
        <w:rPr>
          <w:sz w:val="28"/>
          <w:vertAlign w:val="subscript"/>
        </w:rPr>
        <w:t>в</w:t>
      </w:r>
      <w:r w:rsidRPr="00D65FBB">
        <w:rPr>
          <w:sz w:val="28"/>
        </w:rPr>
        <w:t xml:space="preserve"> </w:t>
      </w:r>
      <w:r w:rsidR="00433C85" w:rsidRPr="00D65FBB">
        <w:rPr>
          <w:sz w:val="28"/>
        </w:rPr>
        <w:t>–</w:t>
      </w:r>
      <w:r w:rsidRPr="00D65FBB">
        <w:rPr>
          <w:sz w:val="28"/>
        </w:rPr>
        <w:t xml:space="preserve"> плотность воды (983 кг/м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)</w:t>
      </w:r>
      <w:r w:rsidR="000D4C58" w:rsidRPr="00D65FBB">
        <w:rPr>
          <w:sz w:val="28"/>
        </w:rPr>
        <w:t>, (124/1/)</w:t>
      </w:r>
      <w:r w:rsidRPr="00D65FBB">
        <w:rPr>
          <w:sz w:val="28"/>
        </w:rPr>
        <w:t>;</w:t>
      </w:r>
    </w:p>
    <w:p w:rsidR="00AF290C" w:rsidRPr="00D65FBB" w:rsidRDefault="00AF290C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C</w:t>
      </w:r>
      <w:r w:rsidRPr="00D65FBB">
        <w:rPr>
          <w:sz w:val="28"/>
          <w:vertAlign w:val="subscript"/>
        </w:rPr>
        <w:t>в</w:t>
      </w:r>
      <w:r w:rsidRPr="00D65FBB">
        <w:rPr>
          <w:sz w:val="28"/>
        </w:rPr>
        <w:t xml:space="preserve"> </w:t>
      </w:r>
      <w:r w:rsidR="00433C85" w:rsidRPr="00D65FBB">
        <w:rPr>
          <w:sz w:val="28"/>
        </w:rPr>
        <w:t>–</w:t>
      </w:r>
      <w:r w:rsidRPr="00D65FBB">
        <w:rPr>
          <w:sz w:val="28"/>
        </w:rPr>
        <w:t xml:space="preserve"> удельная массовая теплоемкость воды, уравненная 4,19 кДж/(кг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 xml:space="preserve"> К).</w:t>
      </w:r>
    </w:p>
    <w:p w:rsidR="008265FF" w:rsidRPr="00D65FBB" w:rsidRDefault="008265F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Для душевых помещений из расчета одновременной работы всех душевых сеток в течение 1 часа в сутки:</w:t>
      </w:r>
    </w:p>
    <w:p w:rsidR="008265FF" w:rsidRPr="00D65FBB" w:rsidRDefault="00610EBB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G</w:t>
      </w:r>
      <w:r w:rsidR="00AF290C" w:rsidRPr="00D65FBB">
        <w:rPr>
          <w:sz w:val="28"/>
          <w:szCs w:val="28"/>
        </w:rPr>
        <w:t>=</w:t>
      </w:r>
      <w:r w:rsidR="00AF290C" w:rsidRPr="00D65FBB">
        <w:rPr>
          <w:sz w:val="28"/>
          <w:szCs w:val="28"/>
          <w:lang w:val="en-US"/>
        </w:rPr>
        <w:t>n</w:t>
      </w:r>
      <w:r w:rsidR="00AF290C" w:rsidRPr="00D65FBB">
        <w:rPr>
          <w:sz w:val="28"/>
          <w:szCs w:val="28"/>
          <w:lang w:val="en-US"/>
        </w:rPr>
        <w:sym w:font="Symbol" w:char="F0D7"/>
      </w:r>
      <w:r w:rsidR="00AF290C" w:rsidRPr="00D65FBB">
        <w:rPr>
          <w:sz w:val="28"/>
          <w:szCs w:val="28"/>
          <w:lang w:val="en-US"/>
        </w:rPr>
        <w:t>g</w:t>
      </w:r>
      <w:r w:rsidR="00AF290C" w:rsidRPr="00D65FBB">
        <w:rPr>
          <w:sz w:val="28"/>
          <w:szCs w:val="28"/>
          <w:lang w:val="en-US"/>
        </w:rPr>
        <w:sym w:font="Symbol" w:char="F0D7"/>
      </w:r>
      <w:r w:rsidR="00AF290C" w:rsidRPr="00D65FBB">
        <w:rPr>
          <w:sz w:val="28"/>
        </w:rPr>
        <w:t>10</w:t>
      </w:r>
      <w:r w:rsidR="00AF290C" w:rsidRPr="00D65FBB">
        <w:rPr>
          <w:sz w:val="28"/>
          <w:vertAlign w:val="superscript"/>
        </w:rPr>
        <w:t>-3</w:t>
      </w:r>
      <w:r w:rsidR="008265FF" w:rsidRPr="00D65FBB">
        <w:rPr>
          <w:sz w:val="28"/>
          <w:szCs w:val="28"/>
        </w:rPr>
        <w:t xml:space="preserve"> </w:t>
      </w:r>
      <w:r w:rsidR="00AF290C" w:rsidRPr="00D65FBB">
        <w:rPr>
          <w:sz w:val="28"/>
          <w:szCs w:val="28"/>
        </w:rPr>
        <w:t>,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(</w:t>
      </w:r>
      <w:r w:rsidR="00981BA8" w:rsidRPr="00D65FBB">
        <w:rPr>
          <w:sz w:val="28"/>
          <w:szCs w:val="28"/>
        </w:rPr>
        <w:t>6</w:t>
      </w:r>
      <w:r w:rsidR="008265FF" w:rsidRPr="00D65FBB">
        <w:rPr>
          <w:sz w:val="28"/>
          <w:szCs w:val="28"/>
        </w:rPr>
        <w:t>)</w:t>
      </w:r>
    </w:p>
    <w:p w:rsidR="00CB4DEF" w:rsidRPr="00D65FBB" w:rsidRDefault="00AF290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где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  <w:lang w:val="en-US"/>
        </w:rPr>
        <w:t>n</w:t>
      </w:r>
      <w:r w:rsidRPr="00D65FBB">
        <w:rPr>
          <w:sz w:val="28"/>
          <w:szCs w:val="28"/>
        </w:rPr>
        <w:t xml:space="preserve"> </w:t>
      </w:r>
      <w:r w:rsidR="00433C85" w:rsidRPr="00D65FBB">
        <w:rPr>
          <w:sz w:val="28"/>
          <w:szCs w:val="28"/>
        </w:rPr>
        <w:t>–</w:t>
      </w:r>
      <w:r w:rsidRPr="00D65FBB">
        <w:rPr>
          <w:sz w:val="28"/>
          <w:szCs w:val="28"/>
        </w:rPr>
        <w:t xml:space="preserve"> число душевых сеток;</w:t>
      </w:r>
      <w:r w:rsidR="00CB4DEF" w:rsidRPr="00D65FBB">
        <w:rPr>
          <w:sz w:val="28"/>
          <w:szCs w:val="28"/>
        </w:rPr>
        <w:t xml:space="preserve"> </w:t>
      </w:r>
    </w:p>
    <w:p w:rsidR="00AF290C" w:rsidRPr="00D65FBB" w:rsidRDefault="00AF290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g</w:t>
      </w:r>
      <w:r w:rsidRPr="00D65FBB">
        <w:rPr>
          <w:sz w:val="28"/>
          <w:szCs w:val="28"/>
        </w:rPr>
        <w:t xml:space="preserve"> </w:t>
      </w:r>
      <w:r w:rsidR="00433C85" w:rsidRPr="00D65FBB">
        <w:rPr>
          <w:sz w:val="28"/>
          <w:szCs w:val="28"/>
        </w:rPr>
        <w:t>–</w:t>
      </w:r>
      <w:r w:rsidRPr="00D65FBB">
        <w:rPr>
          <w:sz w:val="28"/>
          <w:szCs w:val="28"/>
        </w:rPr>
        <w:t xml:space="preserve"> расхо</w:t>
      </w:r>
      <w:r w:rsidR="00610EBB" w:rsidRPr="00D65FBB">
        <w:rPr>
          <w:sz w:val="28"/>
          <w:szCs w:val="28"/>
        </w:rPr>
        <w:t>д воды на 1 душевую сетку, л/сут</w:t>
      </w:r>
      <w:r w:rsidRPr="00D65FBB">
        <w:rPr>
          <w:sz w:val="28"/>
          <w:szCs w:val="28"/>
        </w:rPr>
        <w:t>.</w:t>
      </w:r>
    </w:p>
    <w:p w:rsidR="00AF290C" w:rsidRPr="00D65FBB" w:rsidRDefault="00AF290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 Ф</w:t>
      </w:r>
      <w:r w:rsidRPr="00D65FBB">
        <w:rPr>
          <w:sz w:val="28"/>
          <w:szCs w:val="28"/>
          <w:vertAlign w:val="subscript"/>
        </w:rPr>
        <w:t>г.в.</w:t>
      </w:r>
      <w:r w:rsidRPr="00D65FBB">
        <w:rPr>
          <w:sz w:val="28"/>
          <w:szCs w:val="28"/>
        </w:rPr>
        <w:t xml:space="preserve"> =0,278</w:t>
      </w:r>
      <w:r w:rsidRPr="00D65FBB">
        <w:rPr>
          <w:sz w:val="28"/>
          <w:szCs w:val="28"/>
          <w:lang w:val="en-US"/>
        </w:rPr>
        <w:sym w:font="Symbol" w:char="F0D7"/>
      </w:r>
      <w:r w:rsidR="00E47CFA" w:rsidRPr="00D65FBB">
        <w:rPr>
          <w:sz w:val="28"/>
          <w:szCs w:val="28"/>
        </w:rPr>
        <w:t>10</w:t>
      </w:r>
      <w:r w:rsidRPr="00D65FBB">
        <w:rPr>
          <w:sz w:val="28"/>
          <w:szCs w:val="28"/>
          <w:lang w:val="en-US"/>
        </w:rPr>
        <w:sym w:font="Symbol" w:char="F0D7"/>
      </w:r>
      <w:r w:rsidR="00766C57" w:rsidRPr="00D65FBB">
        <w:rPr>
          <w:sz w:val="28"/>
        </w:rPr>
        <w:t>110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</w:rPr>
        <w:t>0,001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</w:rPr>
        <w:t>983</w:t>
      </w:r>
      <w:r w:rsidR="00947BCD" w:rsidRPr="00D65FBB">
        <w:rPr>
          <w:sz w:val="28"/>
          <w:szCs w:val="28"/>
          <w:lang w:val="en-US"/>
        </w:rPr>
        <w:sym w:font="Symbol" w:char="F0D7"/>
      </w:r>
      <w:r w:rsidR="00947BCD" w:rsidRPr="00D65FBB">
        <w:rPr>
          <w:sz w:val="28"/>
        </w:rPr>
        <w:t>4,19</w:t>
      </w:r>
      <w:r w:rsidR="00947BCD" w:rsidRPr="00D65FBB">
        <w:rPr>
          <w:sz w:val="28"/>
          <w:szCs w:val="28"/>
          <w:lang w:val="en-US"/>
        </w:rPr>
        <w:sym w:font="Symbol" w:char="F0D7"/>
      </w:r>
      <w:r w:rsidR="00766C57" w:rsidRPr="00D65FBB">
        <w:rPr>
          <w:sz w:val="28"/>
        </w:rPr>
        <w:t>(65-5</w:t>
      </w:r>
      <w:r w:rsidR="00947BCD" w:rsidRPr="00D65FBB">
        <w:rPr>
          <w:sz w:val="28"/>
        </w:rPr>
        <w:t>)</w:t>
      </w:r>
      <w:r w:rsidRPr="00D65FBB">
        <w:rPr>
          <w:sz w:val="28"/>
          <w:szCs w:val="28"/>
        </w:rPr>
        <w:t>=</w:t>
      </w:r>
      <w:r w:rsidR="00766C57" w:rsidRPr="00D65FBB">
        <w:rPr>
          <w:sz w:val="28"/>
          <w:szCs w:val="28"/>
        </w:rPr>
        <w:t>75571,2</w:t>
      </w:r>
      <w:r w:rsidR="00947BCD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Вт.</w:t>
      </w:r>
    </w:p>
    <w:p w:rsidR="00AF290C" w:rsidRPr="00D65FBB" w:rsidRDefault="00947BC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Тепловая мощность на го</w:t>
      </w:r>
      <w:r w:rsidR="00AF290C" w:rsidRPr="00D65FBB">
        <w:rPr>
          <w:sz w:val="28"/>
          <w:szCs w:val="28"/>
        </w:rPr>
        <w:t xml:space="preserve">рячее </w:t>
      </w:r>
      <w:r w:rsidRPr="00D65FBB">
        <w:rPr>
          <w:sz w:val="28"/>
          <w:szCs w:val="28"/>
        </w:rPr>
        <w:t>водоснабжение</w:t>
      </w:r>
      <w:r w:rsidR="00AF290C" w:rsidRPr="00D65FBB">
        <w:rPr>
          <w:sz w:val="28"/>
          <w:szCs w:val="28"/>
        </w:rPr>
        <w:t xml:space="preserve"> бани.</w:t>
      </w:r>
    </w:p>
    <w:p w:rsidR="00947BCD" w:rsidRPr="00D65FBB" w:rsidRDefault="00AF290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szCs w:val="28"/>
        </w:rPr>
        <w:t>При среднем за отопительный период н</w:t>
      </w:r>
      <w:r w:rsidR="00610EBB" w:rsidRPr="00D65FBB">
        <w:rPr>
          <w:sz w:val="28"/>
          <w:szCs w:val="28"/>
        </w:rPr>
        <w:t>орме расхода воды при температу</w:t>
      </w:r>
      <w:r w:rsidRPr="00D65FBB">
        <w:rPr>
          <w:sz w:val="28"/>
          <w:szCs w:val="28"/>
        </w:rPr>
        <w:t xml:space="preserve">ре </w:t>
      </w:r>
      <w:r w:rsidR="00DF7B20" w:rsidRPr="00D65FBB">
        <w:rPr>
          <w:sz w:val="28"/>
          <w:szCs w:val="28"/>
        </w:rPr>
        <w:t>60</w:t>
      </w:r>
      <w:r w:rsidR="00947BCD"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 на горячее в</w:t>
      </w:r>
      <w:r w:rsidR="005D2E10" w:rsidRPr="00D65FBB">
        <w:rPr>
          <w:sz w:val="28"/>
          <w:szCs w:val="28"/>
        </w:rPr>
        <w:t xml:space="preserve">одоснабжение одного посетителя </w:t>
      </w:r>
      <w:r w:rsidR="005D2E10" w:rsidRPr="00D65FBB">
        <w:rPr>
          <w:sz w:val="28"/>
          <w:szCs w:val="28"/>
          <w:lang w:val="en-US"/>
        </w:rPr>
        <w:t>g</w:t>
      </w:r>
      <w:r w:rsidR="005D2E10" w:rsidRPr="00D65FBB">
        <w:rPr>
          <w:sz w:val="28"/>
          <w:szCs w:val="28"/>
        </w:rPr>
        <w:t>=12</w:t>
      </w:r>
      <w:r w:rsidRPr="00D65FBB">
        <w:rPr>
          <w:sz w:val="28"/>
          <w:szCs w:val="28"/>
        </w:rPr>
        <w:t>0 л/сутки с горячим водоснабжением</w:t>
      </w:r>
      <w:r w:rsidR="005D2E10" w:rsidRPr="00D65FBB">
        <w:rPr>
          <w:sz w:val="28"/>
          <w:szCs w:val="28"/>
        </w:rPr>
        <w:t xml:space="preserve"> </w:t>
      </w:r>
      <w:r w:rsidR="005D2E10" w:rsidRPr="00D65FBB">
        <w:rPr>
          <w:sz w:val="28"/>
        </w:rPr>
        <w:t>(рекомендация на стр.124/2/);</w:t>
      </w:r>
    </w:p>
    <w:p w:rsidR="005D2E10" w:rsidRPr="00E44E82" w:rsidRDefault="005D2E10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Для бань и предприятий общественного питания: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D2E10" w:rsidRPr="00E44E82" w:rsidRDefault="00610EBB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szCs w:val="28"/>
          <w:lang w:val="en-US"/>
        </w:rPr>
        <w:t>G</w:t>
      </w:r>
      <w:r w:rsidR="005D2E10" w:rsidRPr="00D65FBB">
        <w:rPr>
          <w:sz w:val="28"/>
          <w:szCs w:val="28"/>
        </w:rPr>
        <w:t>=</w:t>
      </w:r>
      <w:r w:rsidR="005D2E10" w:rsidRPr="00D65FBB">
        <w:rPr>
          <w:sz w:val="28"/>
          <w:szCs w:val="28"/>
          <w:lang w:val="en-US"/>
        </w:rPr>
        <w:t>m</w:t>
      </w:r>
      <w:r w:rsidR="005D2E10" w:rsidRPr="00D65FBB">
        <w:rPr>
          <w:sz w:val="28"/>
          <w:szCs w:val="28"/>
          <w:lang w:val="en-US"/>
        </w:rPr>
        <w:sym w:font="Symbol" w:char="F0D7"/>
      </w:r>
      <w:r w:rsidR="005D2E10" w:rsidRPr="00D65FBB">
        <w:rPr>
          <w:sz w:val="28"/>
          <w:szCs w:val="28"/>
          <w:lang w:val="en-US"/>
        </w:rPr>
        <w:t>g</w:t>
      </w:r>
      <w:r w:rsidR="005D2E10" w:rsidRPr="00D65FBB">
        <w:rPr>
          <w:sz w:val="28"/>
          <w:szCs w:val="28"/>
          <w:lang w:val="en-US"/>
        </w:rPr>
        <w:sym w:font="Symbol" w:char="F0D7"/>
      </w:r>
      <w:r w:rsidR="005D2E10" w:rsidRPr="00D65FBB">
        <w:rPr>
          <w:sz w:val="28"/>
        </w:rPr>
        <w:t>10</w:t>
      </w:r>
      <w:r w:rsidR="005D2E10" w:rsidRPr="00D65FBB">
        <w:rPr>
          <w:sz w:val="28"/>
          <w:vertAlign w:val="superscript"/>
        </w:rPr>
        <w:t>-3</w:t>
      </w:r>
      <w:r w:rsidR="00CB4DEF" w:rsidRPr="00D65FBB">
        <w:rPr>
          <w:sz w:val="28"/>
          <w:vertAlign w:val="superscript"/>
        </w:rPr>
        <w:t xml:space="preserve"> </w:t>
      </w:r>
      <w:r w:rsidR="00981BA8" w:rsidRPr="00D65FBB">
        <w:rPr>
          <w:sz w:val="28"/>
        </w:rPr>
        <w:t>(7</w:t>
      </w:r>
      <w:r w:rsidRPr="00D65FBB">
        <w:rPr>
          <w:sz w:val="28"/>
        </w:rPr>
        <w:t>)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D2E10" w:rsidRPr="00D65FBB" w:rsidRDefault="005D2E10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lang w:val="en-US"/>
        </w:rPr>
        <w:t>m</w:t>
      </w:r>
      <w:r w:rsidRPr="00D65FBB">
        <w:rPr>
          <w:sz w:val="28"/>
        </w:rPr>
        <w:t xml:space="preserve">- число посетителей равное </w:t>
      </w:r>
      <w:r w:rsidR="00610EBB" w:rsidRPr="00D65FBB">
        <w:rPr>
          <w:sz w:val="28"/>
        </w:rPr>
        <w:t>числу мест в раздевальной;</w:t>
      </w:r>
    </w:p>
    <w:p w:rsidR="00610EBB" w:rsidRPr="00D65FBB" w:rsidRDefault="00610EBB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lang w:val="en-US"/>
        </w:rPr>
        <w:t>m</w:t>
      </w:r>
      <w:r w:rsidRPr="00D65FBB">
        <w:rPr>
          <w:sz w:val="28"/>
        </w:rPr>
        <w:t>=50</w:t>
      </w:r>
    </w:p>
    <w:p w:rsidR="008A3D4F" w:rsidRPr="00D65FBB" w:rsidRDefault="00610EBB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По формуле (5</w:t>
      </w:r>
      <w:r w:rsidR="00433C85" w:rsidRPr="00D65FBB">
        <w:rPr>
          <w:sz w:val="28"/>
          <w:szCs w:val="28"/>
        </w:rPr>
        <w:t>) найдем Ф</w:t>
      </w:r>
      <w:r w:rsidR="00433C85" w:rsidRPr="00D65FBB">
        <w:rPr>
          <w:sz w:val="28"/>
          <w:szCs w:val="28"/>
          <w:vertAlign w:val="superscript"/>
        </w:rPr>
        <w:t>ср</w:t>
      </w:r>
      <w:r w:rsidR="00433C85" w:rsidRPr="00D65FBB">
        <w:rPr>
          <w:sz w:val="28"/>
          <w:szCs w:val="28"/>
          <w:vertAlign w:val="subscript"/>
        </w:rPr>
        <w:t>г.в</w:t>
      </w:r>
      <w:r w:rsidR="00433C85" w:rsidRPr="00D65FBB">
        <w:rPr>
          <w:sz w:val="28"/>
          <w:szCs w:val="28"/>
        </w:rPr>
        <w:t>:</w:t>
      </w:r>
    </w:p>
    <w:p w:rsidR="00AF290C" w:rsidRPr="00D65FBB" w:rsidRDefault="00AF290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perscript"/>
        </w:rPr>
        <w:t>ср</w:t>
      </w:r>
      <w:r w:rsidRPr="00D65FBB">
        <w:rPr>
          <w:sz w:val="28"/>
          <w:szCs w:val="28"/>
          <w:vertAlign w:val="subscript"/>
        </w:rPr>
        <w:t>г.в.</w:t>
      </w:r>
      <w:r w:rsidR="00947BCD" w:rsidRPr="00D65FBB">
        <w:rPr>
          <w:sz w:val="28"/>
          <w:szCs w:val="28"/>
        </w:rPr>
        <w:t xml:space="preserve">= </w:t>
      </w:r>
      <w:r w:rsidR="00610EBB" w:rsidRPr="00D65FBB">
        <w:rPr>
          <w:sz w:val="28"/>
          <w:szCs w:val="28"/>
        </w:rPr>
        <w:t>0,278</w:t>
      </w:r>
      <w:r w:rsidR="00947BCD" w:rsidRPr="00D65FBB">
        <w:rPr>
          <w:sz w:val="28"/>
          <w:szCs w:val="28"/>
          <w:lang w:val="en-US"/>
        </w:rPr>
        <w:sym w:font="Symbol" w:char="F0D7"/>
      </w:r>
      <w:r w:rsidR="00610EBB" w:rsidRPr="00D65FBB">
        <w:rPr>
          <w:sz w:val="28"/>
          <w:szCs w:val="28"/>
        </w:rPr>
        <w:t>5</w:t>
      </w:r>
      <w:r w:rsidR="00947BCD" w:rsidRPr="00D65FBB">
        <w:rPr>
          <w:sz w:val="28"/>
          <w:szCs w:val="28"/>
        </w:rPr>
        <w:t>0</w:t>
      </w:r>
      <w:r w:rsidR="00947BCD" w:rsidRPr="00D65FBB">
        <w:rPr>
          <w:sz w:val="28"/>
          <w:szCs w:val="28"/>
          <w:lang w:val="en-US"/>
        </w:rPr>
        <w:sym w:font="Symbol" w:char="F0D7"/>
      </w:r>
      <w:r w:rsidR="00610EBB" w:rsidRPr="00D65FBB">
        <w:rPr>
          <w:sz w:val="28"/>
          <w:szCs w:val="28"/>
        </w:rPr>
        <w:t>120</w:t>
      </w:r>
      <w:r w:rsidR="00947BCD" w:rsidRPr="00D65FBB">
        <w:rPr>
          <w:sz w:val="28"/>
          <w:szCs w:val="28"/>
          <w:lang w:val="en-US"/>
        </w:rPr>
        <w:sym w:font="Symbol" w:char="F0D7"/>
      </w:r>
      <w:r w:rsidR="00610EBB" w:rsidRPr="00D65FBB">
        <w:rPr>
          <w:sz w:val="28"/>
        </w:rPr>
        <w:t>0,001</w:t>
      </w:r>
      <w:r w:rsidR="00610EBB" w:rsidRPr="00D65FBB">
        <w:rPr>
          <w:sz w:val="28"/>
          <w:szCs w:val="28"/>
          <w:lang w:val="en-US"/>
        </w:rPr>
        <w:sym w:font="Symbol" w:char="F0D7"/>
      </w:r>
      <w:r w:rsidR="00422B9A" w:rsidRPr="00D65FBB">
        <w:rPr>
          <w:sz w:val="28"/>
        </w:rPr>
        <w:t>983</w:t>
      </w:r>
      <w:r w:rsidR="00422B9A" w:rsidRPr="00D65FBB">
        <w:rPr>
          <w:sz w:val="28"/>
          <w:szCs w:val="28"/>
          <w:lang w:val="en-US"/>
        </w:rPr>
        <w:sym w:font="Symbol" w:char="F0D7"/>
      </w:r>
      <w:r w:rsidR="00610EBB" w:rsidRPr="00D65FBB">
        <w:rPr>
          <w:sz w:val="28"/>
          <w:szCs w:val="28"/>
        </w:rPr>
        <w:t>4,19</w:t>
      </w:r>
      <w:r w:rsidR="00610EBB" w:rsidRPr="00D65FBB">
        <w:rPr>
          <w:sz w:val="28"/>
          <w:szCs w:val="28"/>
          <w:lang w:val="en-US"/>
        </w:rPr>
        <w:sym w:font="Symbol" w:char="F0D7"/>
      </w:r>
      <w:r w:rsidR="00610EBB" w:rsidRPr="00D65FBB">
        <w:rPr>
          <w:sz w:val="28"/>
          <w:szCs w:val="28"/>
        </w:rPr>
        <w:t>(65-5</w:t>
      </w:r>
      <w:r w:rsidR="00947BCD" w:rsidRPr="00D65FBB">
        <w:rPr>
          <w:sz w:val="28"/>
          <w:szCs w:val="28"/>
        </w:rPr>
        <w:t>)</w:t>
      </w:r>
      <w:r w:rsidR="00610EBB" w:rsidRPr="00D65FBB">
        <w:rPr>
          <w:sz w:val="28"/>
        </w:rPr>
        <w:t>=</w:t>
      </w:r>
      <w:r w:rsidR="00610EBB" w:rsidRPr="00D65FBB">
        <w:rPr>
          <w:sz w:val="28"/>
          <w:szCs w:val="28"/>
        </w:rPr>
        <w:t xml:space="preserve"> 412206,5</w:t>
      </w:r>
      <w:r w:rsidRPr="00D65FBB">
        <w:rPr>
          <w:sz w:val="28"/>
          <w:szCs w:val="28"/>
        </w:rPr>
        <w:t xml:space="preserve"> Вт.</w:t>
      </w:r>
    </w:p>
    <w:p w:rsidR="007174E3" w:rsidRPr="00D65FBB" w:rsidRDefault="0067147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Максимальный поток теплоты</w:t>
      </w:r>
      <w:r w:rsidR="007174E3" w:rsidRPr="00D65FBB">
        <w:rPr>
          <w:sz w:val="28"/>
        </w:rPr>
        <w:t xml:space="preserve"> </w:t>
      </w:r>
      <w:r w:rsidRPr="00D65FBB">
        <w:rPr>
          <w:sz w:val="28"/>
        </w:rPr>
        <w:t xml:space="preserve">(в </w:t>
      </w:r>
      <w:r w:rsidR="007174E3" w:rsidRPr="00D65FBB">
        <w:rPr>
          <w:sz w:val="28"/>
        </w:rPr>
        <w:t>Вт</w:t>
      </w:r>
      <w:r w:rsidRPr="00D65FBB">
        <w:rPr>
          <w:sz w:val="28"/>
        </w:rPr>
        <w:t>)</w:t>
      </w:r>
      <w:r w:rsidR="007174E3" w:rsidRPr="00D65FBB">
        <w:rPr>
          <w:sz w:val="28"/>
        </w:rPr>
        <w:t>, расходуемый на горячее водоснабжение жилых и общественных зданий</w:t>
      </w:r>
    </w:p>
    <w:p w:rsidR="00FB38EC" w:rsidRPr="00D65FBB" w:rsidRDefault="00FB38EC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725"/>
        <w:gridCol w:w="500"/>
      </w:tblGrid>
      <w:tr w:rsidR="007174E3" w:rsidRPr="00D65FBB" w:rsidTr="0083439D">
        <w:tc>
          <w:tcPr>
            <w:tcW w:w="0" w:type="auto"/>
            <w:shd w:val="clear" w:color="auto" w:fill="auto"/>
          </w:tcPr>
          <w:p w:rsidR="007174E3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038" type="#_x0000_t75" style="width:125.25pt;height:21pt">
                  <v:imagedata r:id="rId2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174E3" w:rsidRPr="00D65FBB" w:rsidRDefault="00651AF0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 xml:space="preserve"> </w:t>
            </w:r>
            <w:r w:rsidR="00291091" w:rsidRPr="00D65FBB">
              <w:t>(</w:t>
            </w:r>
            <w:r w:rsidR="00291091" w:rsidRPr="0083439D">
              <w:rPr>
                <w:lang w:val="en-US"/>
              </w:rPr>
              <w:t>8</w:t>
            </w:r>
            <w:r w:rsidR="007174E3" w:rsidRPr="00D65FBB">
              <w:t>)</w:t>
            </w:r>
          </w:p>
          <w:p w:rsidR="007174E3" w:rsidRPr="0083439D" w:rsidRDefault="007174E3" w:rsidP="0083439D">
            <w:pPr>
              <w:tabs>
                <w:tab w:val="left" w:pos="8080"/>
              </w:tabs>
              <w:suppressAutoHyphens/>
              <w:spacing w:line="360" w:lineRule="auto"/>
              <w:rPr>
                <w:lang w:val="en-US"/>
              </w:rPr>
            </w:pPr>
          </w:p>
        </w:tc>
      </w:tr>
    </w:tbl>
    <w:p w:rsidR="00CB4DEF" w:rsidRPr="00D65FBB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290C" w:rsidRPr="00D65FBB" w:rsidRDefault="007174E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г.</w:t>
      </w:r>
      <w:r w:rsidR="00AF290C" w:rsidRPr="00D65FBB">
        <w:rPr>
          <w:sz w:val="28"/>
          <w:szCs w:val="28"/>
          <w:vertAlign w:val="subscript"/>
        </w:rPr>
        <w:t>в</w:t>
      </w:r>
      <w:r w:rsidRPr="00D65FBB">
        <w:rPr>
          <w:sz w:val="28"/>
          <w:szCs w:val="28"/>
          <w:vertAlign w:val="subscript"/>
        </w:rPr>
        <w:t>.</w:t>
      </w:r>
      <w:r w:rsidR="00300955" w:rsidRPr="00D65FBB">
        <w:rPr>
          <w:sz w:val="28"/>
          <w:szCs w:val="28"/>
          <w:vertAlign w:val="superscript"/>
          <w:lang w:val="en-US"/>
        </w:rPr>
        <w:t>max</w:t>
      </w:r>
      <w:r w:rsidR="00AF290C" w:rsidRPr="00D65FBB">
        <w:rPr>
          <w:sz w:val="28"/>
          <w:szCs w:val="28"/>
        </w:rPr>
        <w:t xml:space="preserve"> =</w:t>
      </w:r>
      <w:r w:rsidR="00B47DCA" w:rsidRPr="00D65FBB">
        <w:rPr>
          <w:sz w:val="28"/>
          <w:szCs w:val="28"/>
        </w:rPr>
        <w:t>(2…</w:t>
      </w:r>
      <w:r w:rsidR="00AF290C" w:rsidRPr="00D65FBB">
        <w:rPr>
          <w:sz w:val="28"/>
          <w:szCs w:val="28"/>
        </w:rPr>
        <w:t>2,4</w:t>
      </w:r>
      <w:r w:rsidR="00B47DCA" w:rsidRPr="00D65FBB">
        <w:rPr>
          <w:sz w:val="28"/>
          <w:szCs w:val="28"/>
        </w:rPr>
        <w:t>)</w:t>
      </w:r>
      <w:r w:rsidRPr="00D65FBB">
        <w:rPr>
          <w:sz w:val="28"/>
          <w:szCs w:val="28"/>
          <w:lang w:val="en-US"/>
        </w:rPr>
        <w:sym w:font="Symbol" w:char="F0D7"/>
      </w:r>
      <w:r w:rsidR="006A39A6" w:rsidRPr="00D65FBB">
        <w:rPr>
          <w:sz w:val="28"/>
          <w:szCs w:val="28"/>
        </w:rPr>
        <w:t>(6</w:t>
      </w:r>
      <w:r w:rsidR="00422B9A" w:rsidRPr="00D65FBB">
        <w:rPr>
          <w:sz w:val="28"/>
          <w:szCs w:val="28"/>
        </w:rPr>
        <w:t>72000</w:t>
      </w:r>
      <w:r w:rsidR="00AF290C" w:rsidRPr="00D65FBB">
        <w:rPr>
          <w:sz w:val="28"/>
          <w:szCs w:val="28"/>
        </w:rPr>
        <w:t>+</w:t>
      </w:r>
      <w:r w:rsidR="00422B9A" w:rsidRPr="00D65FBB">
        <w:rPr>
          <w:sz w:val="28"/>
          <w:szCs w:val="28"/>
        </w:rPr>
        <w:t>27740</w:t>
      </w:r>
      <w:r w:rsidR="00AF290C" w:rsidRPr="00D65FBB">
        <w:rPr>
          <w:sz w:val="28"/>
          <w:szCs w:val="28"/>
        </w:rPr>
        <w:t>+</w:t>
      </w:r>
      <w:r w:rsidR="00422B9A" w:rsidRPr="00D65FBB">
        <w:rPr>
          <w:sz w:val="28"/>
          <w:szCs w:val="28"/>
        </w:rPr>
        <w:t xml:space="preserve">75571,2 </w:t>
      </w:r>
      <w:r w:rsidR="00AF290C" w:rsidRPr="00D65FBB">
        <w:rPr>
          <w:sz w:val="28"/>
          <w:szCs w:val="28"/>
        </w:rPr>
        <w:t>+</w:t>
      </w:r>
      <w:r w:rsidR="00422B9A" w:rsidRPr="00D65FBB">
        <w:rPr>
          <w:sz w:val="28"/>
          <w:szCs w:val="28"/>
        </w:rPr>
        <w:t>412206,5</w:t>
      </w:r>
      <w:r w:rsidRPr="00D65FBB">
        <w:rPr>
          <w:sz w:val="28"/>
          <w:szCs w:val="28"/>
        </w:rPr>
        <w:t>)=</w:t>
      </w:r>
      <w:bookmarkStart w:id="0" w:name="OLE_LINK1"/>
      <w:bookmarkStart w:id="1" w:name="OLE_LINK2"/>
      <w:r w:rsidR="00B47DCA" w:rsidRPr="00D65FBB">
        <w:rPr>
          <w:sz w:val="28"/>
          <w:szCs w:val="28"/>
        </w:rPr>
        <w:t>2612538,9</w:t>
      </w:r>
      <w:r w:rsidR="00AF290C" w:rsidRPr="00D65FBB">
        <w:rPr>
          <w:sz w:val="28"/>
          <w:szCs w:val="28"/>
        </w:rPr>
        <w:t xml:space="preserve"> </w:t>
      </w:r>
      <w:bookmarkEnd w:id="0"/>
      <w:bookmarkEnd w:id="1"/>
      <w:r w:rsidR="00AF290C" w:rsidRPr="00D65FBB">
        <w:rPr>
          <w:sz w:val="28"/>
          <w:szCs w:val="28"/>
        </w:rPr>
        <w:t>Вт.</w:t>
      </w:r>
    </w:p>
    <w:p w:rsidR="00832EA4" w:rsidRPr="00D65FBB" w:rsidRDefault="00832EA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В животноводческих помещениях максимальный поток теплоты (Вт), расходуемый на горячее водоснабжение (</w:t>
      </w: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г</w:t>
      </w:r>
      <w:r w:rsidRPr="00D65FBB">
        <w:rPr>
          <w:sz w:val="28"/>
          <w:szCs w:val="28"/>
        </w:rPr>
        <w:t xml:space="preserve">=40…60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С), для санитарно-гигиенических нужд.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24"/>
          <w:sz w:val="28"/>
        </w:rPr>
      </w:pPr>
    </w:p>
    <w:p w:rsidR="00832EA4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39" type="#_x0000_t75" style="width:174pt;height:32.25pt">
            <v:imagedata r:id="rId21" o:title=""/>
          </v:shape>
        </w:pict>
      </w:r>
      <w:r w:rsidR="00CB4DEF" w:rsidRPr="00D65FBB">
        <w:rPr>
          <w:sz w:val="28"/>
        </w:rPr>
        <w:t xml:space="preserve"> </w:t>
      </w:r>
      <w:r w:rsidR="00291091" w:rsidRPr="00D65FBB">
        <w:rPr>
          <w:sz w:val="28"/>
        </w:rPr>
        <w:t>(9)</w:t>
      </w:r>
    </w:p>
    <w:p w:rsidR="00CB4DEF" w:rsidRPr="00E44E82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C4297" w:rsidRPr="00D65FBB" w:rsidRDefault="004C429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где </w:t>
      </w:r>
      <w:r w:rsidRPr="00D65FBB">
        <w:rPr>
          <w:sz w:val="28"/>
          <w:szCs w:val="28"/>
        </w:rPr>
        <w:sym w:font="Symbol" w:char="F062"/>
      </w:r>
      <w:r w:rsidRPr="00D65FBB">
        <w:rPr>
          <w:sz w:val="28"/>
        </w:rPr>
        <w:t xml:space="preserve"> - коэффициент неравномерности потребления горячей воды в течение суток; </w:t>
      </w:r>
      <w:r w:rsidRPr="00D65FBB">
        <w:rPr>
          <w:sz w:val="28"/>
          <w:szCs w:val="28"/>
        </w:rPr>
        <w:sym w:font="Symbol" w:char="F062"/>
      </w:r>
      <w:r w:rsidRPr="00D65FBB">
        <w:rPr>
          <w:sz w:val="28"/>
        </w:rPr>
        <w:t>= 2,5;</w:t>
      </w:r>
    </w:p>
    <w:p w:rsidR="00EA0D81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</w:rPr>
        <w:t xml:space="preserve"> </w:t>
      </w:r>
      <w:r w:rsidR="005F3A02">
        <w:rPr>
          <w:position w:val="-12"/>
          <w:sz w:val="28"/>
        </w:rPr>
        <w:pict>
          <v:shape id="_x0000_i1040" type="#_x0000_t75" style="width:16.5pt;height:21.75pt">
            <v:imagedata r:id="rId22" o:title=""/>
          </v:shape>
        </w:pict>
      </w:r>
      <w:r w:rsidR="00EA0D81" w:rsidRPr="00D65FBB">
        <w:rPr>
          <w:sz w:val="28"/>
          <w:szCs w:val="28"/>
        </w:rPr>
        <w:t>- массовая теплоемкость воды, равная 4,19 кДж/кг,</w:t>
      </w:r>
      <w:r w:rsidR="00EA0D81" w:rsidRPr="00D65FBB">
        <w:rPr>
          <w:sz w:val="28"/>
          <w:szCs w:val="28"/>
          <w:vertAlign w:val="superscript"/>
        </w:rPr>
        <w:t xml:space="preserve"> 0</w:t>
      </w:r>
      <w:r w:rsidR="00EA0D81" w:rsidRPr="00D65FBB">
        <w:rPr>
          <w:sz w:val="28"/>
          <w:szCs w:val="28"/>
        </w:rPr>
        <w:t>С</w:t>
      </w:r>
    </w:p>
    <w:p w:rsidR="004C4297" w:rsidRPr="00D65FBB" w:rsidRDefault="004C429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 </w:t>
      </w:r>
      <w:r w:rsidR="00B47DCA" w:rsidRPr="00D65FBB">
        <w:rPr>
          <w:sz w:val="28"/>
          <w:lang w:val="en-US"/>
        </w:rPr>
        <w:t>m</w:t>
      </w:r>
      <w:r w:rsidR="00B47DCA" w:rsidRPr="00D65FBB">
        <w:rPr>
          <w:sz w:val="28"/>
        </w:rPr>
        <w:t xml:space="preserve"> </w:t>
      </w:r>
      <w:r w:rsidRPr="00D65FBB">
        <w:rPr>
          <w:sz w:val="28"/>
        </w:rPr>
        <w:t>- число животных данного вида в помещении;</w:t>
      </w:r>
    </w:p>
    <w:p w:rsidR="004C4297" w:rsidRPr="00D65FBB" w:rsidRDefault="004C429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g - норма среднесуточного расхода горячей воды на одно животное, кг (принимают для коров молочных пород </w:t>
      </w:r>
      <w:smartTag w:uri="urn:schemas-microsoft-com:office:smarttags" w:element="metricconverter">
        <w:smartTagPr>
          <w:attr w:name="ProductID" w:val="15 кг"/>
        </w:smartTagPr>
        <w:r w:rsidRPr="00D65FBB">
          <w:rPr>
            <w:sz w:val="28"/>
          </w:rPr>
          <w:t>15 кг</w:t>
        </w:r>
      </w:smartTag>
      <w:r w:rsidRPr="00D65FBB">
        <w:rPr>
          <w:sz w:val="28"/>
        </w:rPr>
        <w:t>.)</w:t>
      </w:r>
    </w:p>
    <w:p w:rsidR="004C4297" w:rsidRPr="00D65FBB" w:rsidRDefault="004C429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Ф</w:t>
      </w:r>
      <w:r w:rsidRPr="00D65FBB">
        <w:rPr>
          <w:sz w:val="28"/>
          <w:vertAlign w:val="subscript"/>
        </w:rPr>
        <w:t>г.в.</w:t>
      </w:r>
      <w:r w:rsidRPr="00D65FBB">
        <w:rPr>
          <w:sz w:val="28"/>
        </w:rPr>
        <w:t>=</w:t>
      </w:r>
      <w:r w:rsidR="00B47DCA" w:rsidRPr="00D65FBB">
        <w:rPr>
          <w:sz w:val="28"/>
        </w:rPr>
        <w:t xml:space="preserve"> </w:t>
      </w:r>
      <w:r w:rsidR="005F3A02">
        <w:rPr>
          <w:position w:val="-24"/>
          <w:sz w:val="28"/>
        </w:rPr>
        <w:pict>
          <v:shape id="_x0000_i1041" type="#_x0000_t75" style="width:179.25pt;height:30.75pt">
            <v:imagedata r:id="rId23" o:title=""/>
          </v:shape>
        </w:pict>
      </w:r>
      <w:r w:rsidR="00DE3D81" w:rsidRPr="00D65FBB">
        <w:rPr>
          <w:sz w:val="28"/>
        </w:rPr>
        <w:t>Вт</w:t>
      </w:r>
    </w:p>
    <w:p w:rsidR="00981BA8" w:rsidRPr="00D65FBB" w:rsidRDefault="00DF7B20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Максимальный поток на горячее водоснабжение ремонтных мастерских:</w:t>
      </w:r>
    </w:p>
    <w:p w:rsidR="00CB4DEF" w:rsidRPr="00E44E82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14"/>
          <w:sz w:val="28"/>
        </w:rPr>
      </w:pPr>
    </w:p>
    <w:p w:rsidR="00DF7B20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2" type="#_x0000_t75" style="width:171.75pt;height:21.75pt">
            <v:imagedata r:id="rId24" o:title=""/>
          </v:shape>
        </w:pict>
      </w:r>
      <w:r w:rsidR="00CB4DEF" w:rsidRPr="00D65FBB">
        <w:rPr>
          <w:position w:val="-14"/>
          <w:sz w:val="28"/>
        </w:rPr>
        <w:t xml:space="preserve"> </w:t>
      </w:r>
      <w:r w:rsidR="002778EB" w:rsidRPr="00D65FBB">
        <w:rPr>
          <w:position w:val="-14"/>
          <w:sz w:val="28"/>
        </w:rPr>
        <w:t>(10)</w:t>
      </w:r>
    </w:p>
    <w:p w:rsidR="00CB4DEF" w:rsidRPr="00E44E82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174784" w:rsidRPr="00D65FBB" w:rsidRDefault="00174784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lang w:val="en-US"/>
        </w:rPr>
        <w:t>G</w:t>
      </w:r>
      <w:r w:rsidRPr="00D65FBB">
        <w:rPr>
          <w:sz w:val="28"/>
        </w:rPr>
        <w:t>- рас</w:t>
      </w:r>
      <w:r w:rsidR="002555AC" w:rsidRPr="00D65FBB">
        <w:rPr>
          <w:sz w:val="28"/>
        </w:rPr>
        <w:t>х</w:t>
      </w:r>
      <w:r w:rsidRPr="00D65FBB">
        <w:rPr>
          <w:sz w:val="28"/>
        </w:rPr>
        <w:t>од горячей воды м</w:t>
      </w:r>
      <w:r w:rsidRPr="00D65FBB">
        <w:rPr>
          <w:sz w:val="28"/>
          <w:vertAlign w:val="superscript"/>
        </w:rPr>
        <w:t xml:space="preserve">3 </w:t>
      </w:r>
      <w:r w:rsidRPr="00D65FBB">
        <w:rPr>
          <w:sz w:val="28"/>
        </w:rPr>
        <w:t>/ч</w:t>
      </w:r>
    </w:p>
    <w:p w:rsidR="00174784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3" type="#_x0000_t75" style="width:12pt;height:12.75pt">
            <v:imagedata r:id="rId25" o:title=""/>
          </v:shape>
        </w:pict>
      </w:r>
      <w:r w:rsidR="00174784" w:rsidRPr="00D65FBB">
        <w:rPr>
          <w:sz w:val="28"/>
          <w:szCs w:val="28"/>
        </w:rPr>
        <w:t xml:space="preserve"> -плотность воды</w:t>
      </w:r>
    </w:p>
    <w:p w:rsidR="00174784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044" type="#_x0000_t75" style="width:12.75pt;height:17.25pt">
            <v:imagedata r:id="rId26" o:title=""/>
          </v:shape>
        </w:pict>
      </w:r>
      <w:r w:rsidR="00174784" w:rsidRPr="00D65FBB">
        <w:rPr>
          <w:sz w:val="28"/>
          <w:szCs w:val="28"/>
        </w:rPr>
        <w:t>-расчетная температура холодной воды принимаемая зимой</w:t>
      </w:r>
      <w:r w:rsidR="00CB4DEF" w:rsidRPr="00D65FBB">
        <w:rPr>
          <w:sz w:val="28"/>
          <w:szCs w:val="28"/>
        </w:rPr>
        <w:t xml:space="preserve"> </w:t>
      </w:r>
      <w:r w:rsidR="00174784" w:rsidRPr="00D65FBB">
        <w:rPr>
          <w:sz w:val="28"/>
          <w:szCs w:val="28"/>
        </w:rPr>
        <w:t xml:space="preserve">-5 </w:t>
      </w:r>
      <w:r w:rsidR="00174784" w:rsidRPr="00D65FBB">
        <w:rPr>
          <w:sz w:val="28"/>
          <w:szCs w:val="28"/>
          <w:vertAlign w:val="superscript"/>
        </w:rPr>
        <w:t>0</w:t>
      </w:r>
      <w:r w:rsidR="00174784" w:rsidRPr="00D65FBB">
        <w:rPr>
          <w:sz w:val="28"/>
          <w:szCs w:val="28"/>
        </w:rPr>
        <w:t>С</w:t>
      </w:r>
    </w:p>
    <w:p w:rsidR="00174784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 </w:t>
      </w:r>
      <w:r w:rsidR="005F3A02">
        <w:rPr>
          <w:position w:val="-10"/>
          <w:sz w:val="28"/>
        </w:rPr>
        <w:pict>
          <v:shape id="_x0000_i1045" type="#_x0000_t75" style="width:12.75pt;height:17.25pt">
            <v:imagedata r:id="rId27" o:title=""/>
          </v:shape>
        </w:pict>
      </w:r>
      <w:r w:rsidR="00174784" w:rsidRPr="00D65FBB">
        <w:rPr>
          <w:sz w:val="28"/>
          <w:szCs w:val="28"/>
        </w:rPr>
        <w:t xml:space="preserve">- расчетная температура горячей воды равная </w:t>
      </w:r>
      <w:r w:rsidR="00EA0D81" w:rsidRPr="00D65FBB">
        <w:rPr>
          <w:sz w:val="28"/>
          <w:szCs w:val="28"/>
        </w:rPr>
        <w:t xml:space="preserve">60 </w:t>
      </w:r>
      <w:r w:rsidR="00EA0D81" w:rsidRPr="00D65FBB">
        <w:rPr>
          <w:sz w:val="28"/>
          <w:szCs w:val="28"/>
          <w:vertAlign w:val="superscript"/>
        </w:rPr>
        <w:t>0</w:t>
      </w:r>
      <w:r w:rsidR="00EA0D81" w:rsidRPr="00D65FBB">
        <w:rPr>
          <w:sz w:val="28"/>
          <w:szCs w:val="28"/>
        </w:rPr>
        <w:t>С</w:t>
      </w:r>
    </w:p>
    <w:p w:rsidR="00EA0D8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046" type="#_x0000_t75" style="width:243pt;height:18.75pt">
            <v:imagedata r:id="rId28" o:title=""/>
          </v:shape>
        </w:pict>
      </w:r>
      <w:r w:rsidR="009D3499" w:rsidRPr="00D65FBB">
        <w:rPr>
          <w:sz w:val="28"/>
        </w:rPr>
        <w:t>Вт</w:t>
      </w:r>
    </w:p>
    <w:p w:rsidR="00B83EC8" w:rsidRPr="00D65FBB" w:rsidRDefault="00B83EC8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Поток теплоты, Вт, расходуемый на горячее водоснабжение в летний период по отношению к отопительному снижается и определяется по следующим формулам:</w:t>
      </w:r>
    </w:p>
    <w:p w:rsidR="00CB4DEF" w:rsidRPr="00E44E82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93335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br w:type="page"/>
        <w:t xml:space="preserve"> </w:t>
      </w:r>
      <w:r w:rsidR="00B83EC8" w:rsidRPr="00D65FBB">
        <w:rPr>
          <w:sz w:val="28"/>
        </w:rPr>
        <w:t>для жилых и общественных зданий</w:t>
      </w:r>
      <w:r w:rsidR="00671475" w:rsidRPr="00D65FBB">
        <w:rPr>
          <w:sz w:val="28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72"/>
        <w:gridCol w:w="550"/>
      </w:tblGrid>
      <w:tr w:rsidR="00B83EC8" w:rsidRPr="00D65FBB" w:rsidTr="0083439D">
        <w:tc>
          <w:tcPr>
            <w:tcW w:w="0" w:type="auto"/>
            <w:shd w:val="clear" w:color="auto" w:fill="auto"/>
          </w:tcPr>
          <w:p w:rsidR="00B83EC8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047" type="#_x0000_t75" style="width:32.25pt;height:21.75pt">
                  <v:imagedata r:id="rId29" o:title=""/>
                </v:shape>
              </w:pict>
            </w:r>
            <w:r w:rsidR="00B83EC8" w:rsidRPr="00D65FBB">
              <w:t>= 0,65 Ф</w:t>
            </w:r>
            <w:r w:rsidR="00B83EC8" w:rsidRPr="0083439D">
              <w:rPr>
                <w:vertAlign w:val="subscript"/>
              </w:rPr>
              <w:t>г.в.</w:t>
            </w:r>
          </w:p>
        </w:tc>
        <w:tc>
          <w:tcPr>
            <w:tcW w:w="0" w:type="auto"/>
            <w:shd w:val="clear" w:color="auto" w:fill="auto"/>
          </w:tcPr>
          <w:p w:rsidR="00B83EC8" w:rsidRPr="00D65FBB" w:rsidRDefault="002778EB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(11</w:t>
            </w:r>
            <w:r w:rsidR="00291091" w:rsidRPr="00D65FBB">
              <w:t>)</w:t>
            </w:r>
          </w:p>
        </w:tc>
      </w:tr>
    </w:tbl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CB4DEF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048" type="#_x0000_t75" style="width:32.25pt;height:21.75pt">
            <v:imagedata r:id="rId30" o:title=""/>
          </v:shape>
        </w:pict>
      </w:r>
      <w:r w:rsidR="00B83EC8" w:rsidRPr="00D65FBB">
        <w:rPr>
          <w:sz w:val="28"/>
        </w:rPr>
        <w:t>=0,65</w:t>
      </w:r>
      <w:r w:rsidR="00B83EC8" w:rsidRPr="00D65FBB">
        <w:rPr>
          <w:sz w:val="28"/>
          <w:szCs w:val="28"/>
          <w:lang w:val="en-US"/>
        </w:rPr>
        <w:sym w:font="Symbol" w:char="F0D7"/>
      </w:r>
      <w:r w:rsidR="00B47DCA" w:rsidRPr="00D65FBB">
        <w:rPr>
          <w:sz w:val="28"/>
          <w:szCs w:val="28"/>
        </w:rPr>
        <w:t xml:space="preserve">2612538,9 </w:t>
      </w:r>
      <w:r w:rsidR="00B83EC8" w:rsidRPr="00D65FBB">
        <w:rPr>
          <w:sz w:val="28"/>
          <w:szCs w:val="28"/>
        </w:rPr>
        <w:t>=</w:t>
      </w:r>
      <w:r w:rsidR="006A39A6" w:rsidRPr="00D65FBB">
        <w:rPr>
          <w:sz w:val="28"/>
          <w:szCs w:val="28"/>
        </w:rPr>
        <w:t>1</w:t>
      </w:r>
      <w:r w:rsidR="00B47DCA" w:rsidRPr="00D65FBB">
        <w:rPr>
          <w:sz w:val="28"/>
          <w:szCs w:val="28"/>
        </w:rPr>
        <w:t>698150,3</w:t>
      </w:r>
      <w:r w:rsidR="00493335" w:rsidRPr="00D65FBB">
        <w:rPr>
          <w:sz w:val="28"/>
          <w:szCs w:val="28"/>
        </w:rPr>
        <w:t>Вт</w:t>
      </w:r>
    </w:p>
    <w:p w:rsidR="00B83EC8" w:rsidRPr="00D65FBB" w:rsidRDefault="00B83EC8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65FBB">
        <w:rPr>
          <w:sz w:val="28"/>
        </w:rPr>
        <w:t>для производственных зданий</w:t>
      </w:r>
      <w:r w:rsidR="00493335" w:rsidRPr="00D65FBB">
        <w:rPr>
          <w:sz w:val="28"/>
        </w:rPr>
        <w:t>: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54"/>
        <w:gridCol w:w="550"/>
      </w:tblGrid>
      <w:tr w:rsidR="00B83EC8" w:rsidRPr="00D65FBB" w:rsidTr="0083439D">
        <w:tc>
          <w:tcPr>
            <w:tcW w:w="0" w:type="auto"/>
            <w:shd w:val="clear" w:color="auto" w:fill="auto"/>
          </w:tcPr>
          <w:p w:rsidR="00B83EC8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049" type="#_x0000_t75" style="width:32.25pt;height:21.75pt">
                  <v:imagedata r:id="rId31" o:title=""/>
                </v:shape>
              </w:pict>
            </w:r>
            <w:r w:rsidR="00B83EC8" w:rsidRPr="0083439D">
              <w:rPr>
                <w:vertAlign w:val="subscript"/>
              </w:rPr>
              <w:t>.</w:t>
            </w:r>
            <w:r w:rsidR="00B83EC8" w:rsidRPr="00D65FBB">
              <w:t xml:space="preserve"> = 0,82 Ф</w:t>
            </w:r>
            <w:r w:rsidR="00B83EC8" w:rsidRPr="0083439D">
              <w:rPr>
                <w:vertAlign w:val="subscript"/>
              </w:rPr>
              <w:t>г.в.</w:t>
            </w:r>
          </w:p>
        </w:tc>
        <w:tc>
          <w:tcPr>
            <w:tcW w:w="0" w:type="auto"/>
            <w:shd w:val="clear" w:color="auto" w:fill="auto"/>
          </w:tcPr>
          <w:p w:rsidR="00B83EC8" w:rsidRPr="0083439D" w:rsidRDefault="002778EB" w:rsidP="0083439D">
            <w:pPr>
              <w:tabs>
                <w:tab w:val="left" w:pos="8080"/>
              </w:tabs>
              <w:suppressAutoHyphens/>
              <w:spacing w:line="360" w:lineRule="auto"/>
              <w:rPr>
                <w:lang w:val="en-US"/>
              </w:rPr>
            </w:pPr>
            <w:r w:rsidRPr="0083439D">
              <w:rPr>
                <w:lang w:val="en-US"/>
              </w:rPr>
              <w:t>(1</w:t>
            </w:r>
            <w:r w:rsidRPr="00D65FBB">
              <w:t>2</w:t>
            </w:r>
            <w:r w:rsidR="00291091" w:rsidRPr="0083439D">
              <w:rPr>
                <w:lang w:val="en-US"/>
              </w:rPr>
              <w:t>)</w:t>
            </w:r>
          </w:p>
        </w:tc>
      </w:tr>
    </w:tbl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B83EC8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0" type="#_x0000_t75" style="width:34.5pt;height:23.25pt">
            <v:imagedata r:id="rId32" o:title=""/>
          </v:shape>
        </w:pict>
      </w:r>
      <w:r w:rsidR="00B83EC8" w:rsidRPr="00D65FBB">
        <w:rPr>
          <w:sz w:val="28"/>
        </w:rPr>
        <w:t>=0,82</w:t>
      </w:r>
      <w:r w:rsidR="00B83EC8" w:rsidRPr="00D65FBB">
        <w:rPr>
          <w:sz w:val="28"/>
          <w:szCs w:val="28"/>
          <w:lang w:val="en-US"/>
        </w:rPr>
        <w:sym w:font="Symbol" w:char="F0D7"/>
      </w:r>
      <w:r w:rsidR="009D3499" w:rsidRPr="00D65FBB">
        <w:rPr>
          <w:sz w:val="28"/>
        </w:rPr>
        <w:t>(</w:t>
      </w:r>
      <w:r w:rsidR="00B47DCA" w:rsidRPr="00D65FBB">
        <w:rPr>
          <w:sz w:val="28"/>
        </w:rPr>
        <w:t>6726,8</w:t>
      </w:r>
      <w:r w:rsidR="009D3499" w:rsidRPr="00D65FBB">
        <w:rPr>
          <w:sz w:val="28"/>
        </w:rPr>
        <w:t>+36903,9)</w:t>
      </w:r>
      <w:r w:rsidR="00B83EC8" w:rsidRPr="00D65FBB">
        <w:rPr>
          <w:sz w:val="28"/>
        </w:rPr>
        <w:t>=</w:t>
      </w:r>
      <w:r w:rsidR="009D3499" w:rsidRPr="00D65FBB">
        <w:rPr>
          <w:sz w:val="28"/>
        </w:rPr>
        <w:t>35777,2</w:t>
      </w:r>
      <w:r w:rsidR="00533F98" w:rsidRPr="00D65FBB">
        <w:rPr>
          <w:sz w:val="28"/>
        </w:rPr>
        <w:t xml:space="preserve"> Вт.</w:t>
      </w:r>
    </w:p>
    <w:p w:rsidR="00AF290C" w:rsidRPr="00E44E82" w:rsidRDefault="0067147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65FBB">
        <w:rPr>
          <w:i/>
          <w:sz w:val="28"/>
          <w:szCs w:val="28"/>
        </w:rPr>
        <w:t>2.</w:t>
      </w:r>
      <w:r w:rsidR="00E47389" w:rsidRPr="00D65FBB">
        <w:rPr>
          <w:i/>
          <w:sz w:val="28"/>
          <w:szCs w:val="28"/>
        </w:rPr>
        <w:t>2.</w:t>
      </w:r>
      <w:r w:rsidRPr="00D65FBB">
        <w:rPr>
          <w:i/>
          <w:sz w:val="28"/>
          <w:szCs w:val="28"/>
        </w:rPr>
        <w:t>2</w:t>
      </w:r>
      <w:r w:rsidR="00CB4DEF" w:rsidRPr="00D65FBB">
        <w:rPr>
          <w:i/>
          <w:sz w:val="28"/>
          <w:szCs w:val="28"/>
        </w:rPr>
        <w:t xml:space="preserve"> </w:t>
      </w:r>
      <w:r w:rsidR="00AF290C" w:rsidRPr="00D65FBB">
        <w:rPr>
          <w:i/>
          <w:sz w:val="28"/>
          <w:szCs w:val="28"/>
        </w:rPr>
        <w:t>Тепловая мощность на технологические нужды.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55"/>
        <w:gridCol w:w="222"/>
      </w:tblGrid>
      <w:tr w:rsidR="00306517" w:rsidRPr="00D65FBB" w:rsidTr="0083439D">
        <w:tc>
          <w:tcPr>
            <w:tcW w:w="0" w:type="auto"/>
            <w:shd w:val="clear" w:color="auto" w:fill="auto"/>
          </w:tcPr>
          <w:p w:rsidR="00306517" w:rsidRPr="00D65FBB" w:rsidRDefault="00306517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Ф</w:t>
            </w:r>
            <w:r w:rsidRPr="0083439D">
              <w:rPr>
                <w:vertAlign w:val="subscript"/>
              </w:rPr>
              <w:t>т.н</w:t>
            </w:r>
            <w:r w:rsidRPr="00D65FBB">
              <w:t xml:space="preserve"> = 0,278</w:t>
            </w:r>
            <w:r w:rsidRPr="0083439D">
              <w:rPr>
                <w:lang w:val="en-US"/>
              </w:rPr>
              <w:sym w:font="Symbol" w:char="F0D7"/>
            </w:r>
            <w:r w:rsidRPr="0083439D">
              <w:sym w:font="Symbol" w:char="F079"/>
            </w:r>
            <w:r w:rsidRPr="0083439D">
              <w:rPr>
                <w:lang w:val="en-US"/>
              </w:rPr>
              <w:sym w:font="Symbol" w:char="F0D7"/>
            </w:r>
            <w:r w:rsidRPr="00D65FBB">
              <w:t>D</w:t>
            </w:r>
            <w:r w:rsidRPr="0083439D">
              <w:rPr>
                <w:lang w:val="en-US"/>
              </w:rPr>
              <w:sym w:font="Symbol" w:char="F0D7"/>
            </w:r>
            <w:r w:rsidRPr="00D65FBB">
              <w:t xml:space="preserve"> (h-p</w:t>
            </w:r>
            <w:r w:rsidRPr="0083439D">
              <w:sym w:font="Symbol" w:char="F0D7"/>
            </w:r>
            <w:r w:rsidRPr="00D65FBB">
              <w:t>h</w:t>
            </w:r>
            <w:r w:rsidRPr="0083439D">
              <w:rPr>
                <w:vertAlign w:val="subscript"/>
              </w:rPr>
              <w:t>воз</w:t>
            </w:r>
            <w:r w:rsidRPr="00D65FBB">
              <w:t>),</w:t>
            </w:r>
          </w:p>
        </w:tc>
        <w:tc>
          <w:tcPr>
            <w:tcW w:w="0" w:type="auto"/>
            <w:shd w:val="clear" w:color="auto" w:fill="auto"/>
          </w:tcPr>
          <w:p w:rsidR="00306517" w:rsidRPr="00D65FBB" w:rsidRDefault="00306517" w:rsidP="0083439D">
            <w:pPr>
              <w:tabs>
                <w:tab w:val="left" w:pos="8080"/>
              </w:tabs>
              <w:suppressAutoHyphens/>
              <w:spacing w:line="360" w:lineRule="auto"/>
            </w:pPr>
          </w:p>
        </w:tc>
      </w:tr>
    </w:tbl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7045" w:rsidRPr="00D65FBB" w:rsidRDefault="00AF290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Тепловую мощность системы теплоснабжения, Вт, на технологические нужды определяем по формуле:</w:t>
      </w:r>
    </w:p>
    <w:p w:rsidR="00651AF0" w:rsidRPr="00D65FBB" w:rsidRDefault="002E704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где</w:t>
      </w:r>
      <w:r w:rsidR="00CB4DEF" w:rsidRPr="00D65FBB">
        <w:rPr>
          <w:sz w:val="28"/>
        </w:rPr>
        <w:t xml:space="preserve"> </w:t>
      </w:r>
      <w:r w:rsidRPr="00D65FBB">
        <w:rPr>
          <w:sz w:val="28"/>
          <w:szCs w:val="28"/>
        </w:rPr>
        <w:sym w:font="Symbol" w:char="F079"/>
      </w:r>
      <w:r w:rsidRPr="00D65FBB">
        <w:rPr>
          <w:sz w:val="28"/>
        </w:rPr>
        <w:t>-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коэффициент спроса на теплоту, равный 0,6...0,7;</w:t>
      </w:r>
    </w:p>
    <w:p w:rsidR="002E7045" w:rsidRPr="00D65FBB" w:rsidRDefault="00F33DAE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D - расход теплоносителя, </w:t>
      </w:r>
      <w:r w:rsidR="002E7045" w:rsidRPr="00D65FBB">
        <w:rPr>
          <w:sz w:val="28"/>
        </w:rPr>
        <w:t>кг</w:t>
      </w:r>
      <w:r w:rsidRPr="00D65FBB">
        <w:rPr>
          <w:sz w:val="28"/>
        </w:rPr>
        <w:t>/ч</w:t>
      </w:r>
      <w:r w:rsidR="002E7045" w:rsidRPr="00D65FBB">
        <w:rPr>
          <w:sz w:val="28"/>
        </w:rPr>
        <w:t>;</w:t>
      </w:r>
    </w:p>
    <w:p w:rsidR="002E7045" w:rsidRPr="00D65FBB" w:rsidRDefault="002E704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р - коэффициент возврата конденсатора или обратной воды, принимаемый равным 0,7;</w:t>
      </w:r>
    </w:p>
    <w:p w:rsidR="002E7045" w:rsidRPr="00D65FBB" w:rsidRDefault="002E704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h и h</w:t>
      </w:r>
      <w:r w:rsidRPr="00D65FBB">
        <w:rPr>
          <w:sz w:val="28"/>
          <w:vertAlign w:val="subscript"/>
        </w:rPr>
        <w:t>воз.</w:t>
      </w:r>
      <w:r w:rsidRPr="00D65FBB">
        <w:rPr>
          <w:sz w:val="28"/>
        </w:rPr>
        <w:t xml:space="preserve"> - энтальпия теплоносителя и возвращаемого конденсатора или обратной воды, кДж/кг.</w:t>
      </w:r>
    </w:p>
    <w:p w:rsidR="00CB4DEF" w:rsidRPr="00D65FBB" w:rsidRDefault="004329C1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h</w:t>
      </w:r>
      <w:r w:rsidRPr="00D65FBB">
        <w:rPr>
          <w:sz w:val="28"/>
          <w:szCs w:val="28"/>
          <w:vertAlign w:val="subscript"/>
        </w:rPr>
        <w:t>воз.</w:t>
      </w:r>
      <w:r w:rsidRPr="00D65FBB">
        <w:rPr>
          <w:sz w:val="28"/>
          <w:szCs w:val="28"/>
        </w:rPr>
        <w:t>=</w:t>
      </w:r>
      <w:r w:rsidRPr="00D65FBB">
        <w:rPr>
          <w:sz w:val="28"/>
          <w:szCs w:val="28"/>
          <w:lang w:val="en-US"/>
        </w:rPr>
        <w:t>c</w:t>
      </w:r>
      <w:r w:rsidRPr="00D65FBB">
        <w:rPr>
          <w:sz w:val="28"/>
          <w:szCs w:val="28"/>
          <w:vertAlign w:val="subscript"/>
          <w:lang w:val="en-US"/>
        </w:rPr>
        <w:t>B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  <w:lang w:val="en-US"/>
        </w:rPr>
        <w:t>K</w:t>
      </w:r>
      <w:r w:rsidR="00CB4DEF" w:rsidRPr="00D65FBB">
        <w:rPr>
          <w:sz w:val="28"/>
          <w:szCs w:val="28"/>
        </w:rPr>
        <w:t xml:space="preserve"> </w:t>
      </w:r>
      <w:r w:rsidR="00291091" w:rsidRPr="00D65FBB">
        <w:rPr>
          <w:sz w:val="28"/>
          <w:szCs w:val="28"/>
        </w:rPr>
        <w:t>(13)</w:t>
      </w:r>
      <w:r w:rsidR="00CB4DEF" w:rsidRPr="00D65FBB">
        <w:rPr>
          <w:sz w:val="28"/>
          <w:szCs w:val="28"/>
        </w:rPr>
        <w:t xml:space="preserve"> </w:t>
      </w:r>
    </w:p>
    <w:p w:rsidR="004329C1" w:rsidRPr="00D65FBB" w:rsidRDefault="004329C1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где: </w:t>
      </w: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  <w:lang w:val="en-US"/>
        </w:rPr>
        <w:t>K</w:t>
      </w:r>
      <w:r w:rsidRPr="00D65FBB">
        <w:rPr>
          <w:sz w:val="28"/>
          <w:szCs w:val="28"/>
        </w:rPr>
        <w:t xml:space="preserve"> - температура конденсата, принимаем равной температуре в обратном трубопроводе 70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С;</w:t>
      </w:r>
    </w:p>
    <w:p w:rsidR="004329C1" w:rsidRPr="00D65FBB" w:rsidRDefault="0067147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с</w:t>
      </w:r>
      <w:r w:rsidR="004329C1" w:rsidRPr="00D65FBB">
        <w:rPr>
          <w:sz w:val="28"/>
          <w:szCs w:val="28"/>
          <w:vertAlign w:val="subscript"/>
        </w:rPr>
        <w:t>В</w:t>
      </w:r>
      <w:r w:rsidRPr="00D65FBB">
        <w:rPr>
          <w:sz w:val="28"/>
          <w:szCs w:val="28"/>
        </w:rPr>
        <w:t>- теплоёмкость воды, с</w:t>
      </w:r>
      <w:r w:rsidR="004329C1" w:rsidRPr="00D65FBB">
        <w:rPr>
          <w:sz w:val="28"/>
          <w:szCs w:val="28"/>
          <w:vertAlign w:val="subscript"/>
        </w:rPr>
        <w:t>В</w:t>
      </w:r>
      <w:r w:rsidR="004329C1" w:rsidRPr="00D65FBB">
        <w:rPr>
          <w:sz w:val="28"/>
          <w:szCs w:val="28"/>
        </w:rPr>
        <w:t>=4,19 кДж/(кг</w:t>
      </w:r>
      <w:r w:rsidR="004329C1" w:rsidRPr="00D65FBB">
        <w:rPr>
          <w:sz w:val="28"/>
          <w:szCs w:val="28"/>
          <w:lang w:val="en-US"/>
        </w:rPr>
        <w:sym w:font="Symbol" w:char="F0D7"/>
      </w:r>
      <w:r w:rsidR="004329C1" w:rsidRPr="00D65FBB">
        <w:rPr>
          <w:sz w:val="28"/>
          <w:szCs w:val="28"/>
        </w:rPr>
        <w:t>К);</w:t>
      </w:r>
    </w:p>
    <w:p w:rsidR="004329C1" w:rsidRPr="00D65FBB" w:rsidRDefault="004329C1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h</w:t>
      </w:r>
      <w:r w:rsidRPr="00D65FBB">
        <w:rPr>
          <w:sz w:val="28"/>
          <w:szCs w:val="28"/>
          <w:vertAlign w:val="subscript"/>
        </w:rPr>
        <w:t>воз.</w:t>
      </w:r>
      <w:r w:rsidRPr="00D65FBB">
        <w:rPr>
          <w:sz w:val="28"/>
          <w:szCs w:val="28"/>
        </w:rPr>
        <w:t>=4,</w:t>
      </w:r>
      <w:r w:rsidR="00433C85" w:rsidRPr="00D65FBB">
        <w:rPr>
          <w:sz w:val="28"/>
          <w:szCs w:val="28"/>
        </w:rPr>
        <w:t>1</w:t>
      </w:r>
      <w:r w:rsidRPr="00D65FBB">
        <w:rPr>
          <w:sz w:val="28"/>
          <w:szCs w:val="28"/>
        </w:rPr>
        <w:t>9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  <w:szCs w:val="28"/>
        </w:rPr>
        <w:t>70=293,3 кДж/кг.</w:t>
      </w:r>
    </w:p>
    <w:p w:rsidR="002E7045" w:rsidRPr="00D65FBB" w:rsidRDefault="008100F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Тепловая мощность на </w:t>
      </w:r>
      <w:r w:rsidR="00DD5ADE" w:rsidRPr="00D65FBB">
        <w:rPr>
          <w:sz w:val="28"/>
        </w:rPr>
        <w:t>технологические нужды ремонтной мастерской</w:t>
      </w:r>
      <w:r w:rsidRPr="00D65FBB">
        <w:rPr>
          <w:sz w:val="28"/>
        </w:rPr>
        <w:t>:</w:t>
      </w:r>
    </w:p>
    <w:p w:rsidR="00CB4DEF" w:rsidRPr="00D65FBB" w:rsidRDefault="00651AF0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Энтальпия пара при р=0,2</w:t>
      </w:r>
      <w:r w:rsidR="008100F7" w:rsidRPr="00D65FBB">
        <w:rPr>
          <w:sz w:val="28"/>
        </w:rPr>
        <w:t xml:space="preserve"> МПа и </w:t>
      </w:r>
      <w:r w:rsidR="006A39A6" w:rsidRPr="00D65FBB">
        <w:rPr>
          <w:sz w:val="28"/>
        </w:rPr>
        <w:t>при степени сухости пара 0,95</w:t>
      </w:r>
      <w:r w:rsidR="008100F7" w:rsidRPr="00D65FBB">
        <w:rPr>
          <w:sz w:val="28"/>
        </w:rPr>
        <w:t xml:space="preserve"> (по </w:t>
      </w:r>
      <w:r w:rsidR="008100F7" w:rsidRPr="00D65FBB">
        <w:rPr>
          <w:sz w:val="28"/>
          <w:lang w:val="en-US"/>
        </w:rPr>
        <w:t>h</w:t>
      </w:r>
      <w:r w:rsidR="008100F7" w:rsidRPr="00D65FBB">
        <w:rPr>
          <w:sz w:val="28"/>
        </w:rPr>
        <w:t>,</w:t>
      </w:r>
      <w:r w:rsidR="008100F7" w:rsidRPr="00D65FBB">
        <w:rPr>
          <w:sz w:val="28"/>
          <w:lang w:val="en-US"/>
        </w:rPr>
        <w:t>s</w:t>
      </w:r>
      <w:r w:rsidR="008100F7" w:rsidRPr="00D65FBB">
        <w:rPr>
          <w:sz w:val="28"/>
        </w:rPr>
        <w:t xml:space="preserve"> - диаграмме)</w:t>
      </w:r>
    </w:p>
    <w:p w:rsidR="008100F7" w:rsidRPr="00D65FBB" w:rsidRDefault="008100F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lang w:val="en-US"/>
        </w:rPr>
        <w:t>h</w:t>
      </w:r>
      <w:r w:rsidRPr="00D65FBB">
        <w:rPr>
          <w:sz w:val="28"/>
        </w:rPr>
        <w:t>=</w:t>
      </w:r>
      <w:r w:rsidR="00343BE0" w:rsidRPr="00D65FBB">
        <w:rPr>
          <w:sz w:val="28"/>
        </w:rPr>
        <w:t>26</w:t>
      </w:r>
      <w:r w:rsidRPr="00D65FBB">
        <w:rPr>
          <w:sz w:val="28"/>
        </w:rPr>
        <w:t>00 кДж/кг;</w:t>
      </w:r>
    </w:p>
    <w:p w:rsidR="00CB4DEF" w:rsidRPr="00D65FBB" w:rsidRDefault="00433C8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По формуле (12) найдём Ф</w:t>
      </w:r>
      <w:r w:rsidRPr="00D65FBB">
        <w:rPr>
          <w:sz w:val="28"/>
          <w:vertAlign w:val="subscript"/>
        </w:rPr>
        <w:t>т.н</w:t>
      </w:r>
      <w:r w:rsidR="00AD6E6E" w:rsidRPr="00D65FBB">
        <w:rPr>
          <w:sz w:val="28"/>
          <w:vertAlign w:val="subscript"/>
        </w:rPr>
        <w:t>.рм</w:t>
      </w:r>
      <w:r w:rsidRPr="00D65FBB">
        <w:rPr>
          <w:sz w:val="28"/>
        </w:rPr>
        <w:t>:</w:t>
      </w:r>
    </w:p>
    <w:p w:rsidR="0066445E" w:rsidRPr="00D65FBB" w:rsidRDefault="0066445E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Ф</w:t>
      </w:r>
      <w:r w:rsidRPr="00D65FBB">
        <w:rPr>
          <w:sz w:val="28"/>
          <w:vertAlign w:val="subscript"/>
        </w:rPr>
        <w:t>т.н.</w:t>
      </w:r>
      <w:r w:rsidR="00AD6E6E" w:rsidRPr="00D65FBB">
        <w:rPr>
          <w:sz w:val="28"/>
          <w:vertAlign w:val="subscript"/>
        </w:rPr>
        <w:t>рм</w:t>
      </w:r>
      <w:r w:rsidRPr="00D65FBB">
        <w:rPr>
          <w:sz w:val="28"/>
        </w:rPr>
        <w:t>=0,278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</w:rPr>
        <w:t>0,65</w:t>
      </w:r>
      <w:r w:rsidRPr="00D65FBB">
        <w:rPr>
          <w:sz w:val="28"/>
          <w:szCs w:val="28"/>
          <w:lang w:val="en-US"/>
        </w:rPr>
        <w:sym w:font="Symbol" w:char="F0D7"/>
      </w:r>
      <w:r w:rsidR="00343BE0" w:rsidRPr="00D65FBB">
        <w:rPr>
          <w:sz w:val="28"/>
        </w:rPr>
        <w:t>540</w:t>
      </w:r>
      <w:r w:rsidRPr="00D65FBB">
        <w:rPr>
          <w:sz w:val="28"/>
          <w:szCs w:val="28"/>
          <w:lang w:val="en-US"/>
        </w:rPr>
        <w:sym w:font="Symbol" w:char="F0D7"/>
      </w:r>
      <w:r w:rsidR="00343BE0" w:rsidRPr="00D65FBB">
        <w:rPr>
          <w:sz w:val="28"/>
        </w:rPr>
        <w:t>(26</w:t>
      </w:r>
      <w:r w:rsidRPr="00D65FBB">
        <w:rPr>
          <w:sz w:val="28"/>
        </w:rPr>
        <w:t>00-0,7</w:t>
      </w:r>
      <w:r w:rsidRPr="00D65FBB">
        <w:rPr>
          <w:sz w:val="28"/>
          <w:szCs w:val="28"/>
          <w:lang w:val="en-US"/>
        </w:rPr>
        <w:sym w:font="Symbol" w:char="F0D7"/>
      </w:r>
      <w:r w:rsidRPr="00D65FBB">
        <w:rPr>
          <w:sz w:val="28"/>
        </w:rPr>
        <w:t>293,3)=</w:t>
      </w:r>
      <w:r w:rsidR="00343BE0" w:rsidRPr="00D65FBB">
        <w:rPr>
          <w:sz w:val="28"/>
        </w:rPr>
        <w:t>161828,4</w:t>
      </w:r>
      <w:r w:rsidR="007753B1" w:rsidRPr="00D65FBB">
        <w:rPr>
          <w:sz w:val="28"/>
        </w:rPr>
        <w:t xml:space="preserve"> Вт.</w:t>
      </w:r>
    </w:p>
    <w:p w:rsidR="00F33DAE" w:rsidRPr="00D65FBB" w:rsidRDefault="00F33DAE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</w:rPr>
        <w:t xml:space="preserve">Тепловая мощность на технологические нужды </w:t>
      </w:r>
      <w:r w:rsidRPr="00D65FBB">
        <w:rPr>
          <w:sz w:val="28"/>
          <w:szCs w:val="28"/>
        </w:rPr>
        <w:t>гаража</w:t>
      </w:r>
    </w:p>
    <w:p w:rsidR="00F33DAE" w:rsidRPr="00E44E82" w:rsidRDefault="00F33DAE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Расход смешанной воды для автогаражей</w:t>
      </w:r>
      <w:r w:rsidR="00433C85" w:rsidRPr="00D65FBB">
        <w:rPr>
          <w:sz w:val="28"/>
        </w:rPr>
        <w:t>:</w:t>
      </w:r>
    </w:p>
    <w:p w:rsidR="00CB4DEF" w:rsidRPr="00E44E82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390"/>
        <w:gridCol w:w="800"/>
      </w:tblGrid>
      <w:tr w:rsidR="005B136E" w:rsidRPr="00D65FBB" w:rsidTr="0083439D">
        <w:tc>
          <w:tcPr>
            <w:tcW w:w="0" w:type="auto"/>
            <w:shd w:val="clear" w:color="auto" w:fill="auto"/>
          </w:tcPr>
          <w:p w:rsidR="00F33DAE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051" type="#_x0000_t75" style="width:103.5pt;height:21pt">
                  <v:imagedata r:id="rId33" o:title=""/>
                </v:shape>
              </w:pict>
            </w:r>
          </w:p>
          <w:p w:rsidR="00F33DAE" w:rsidRPr="00D65FBB" w:rsidRDefault="00F33DAE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где n - число</w:t>
            </w:r>
            <w:r w:rsidR="00CB4DEF" w:rsidRPr="00D65FBB">
              <w:t xml:space="preserve"> </w:t>
            </w:r>
            <w:r w:rsidRPr="00D65FBB">
              <w:t>автомобилей,</w:t>
            </w:r>
            <w:r w:rsidR="00CB4DEF" w:rsidRPr="00D65FBB">
              <w:t xml:space="preserve"> </w:t>
            </w:r>
            <w:r w:rsidRPr="00D65FBB">
              <w:t>подвергающихся</w:t>
            </w:r>
            <w:r w:rsidR="00CB4DEF" w:rsidRPr="00D65FBB">
              <w:t xml:space="preserve"> </w:t>
            </w:r>
            <w:r w:rsidRPr="00D65FBB">
              <w:t>мойке в</w:t>
            </w:r>
            <w:r w:rsidR="00CB4DEF" w:rsidRPr="00D65FBB">
              <w:t xml:space="preserve"> </w:t>
            </w:r>
            <w:r w:rsidRPr="00D65FBB">
              <w:t>течении</w:t>
            </w:r>
            <w:r w:rsidR="00CB4DEF" w:rsidRPr="00D65FBB">
              <w:t xml:space="preserve"> </w:t>
            </w:r>
            <w:r w:rsidRPr="00D65FBB">
              <w:t>суток;</w:t>
            </w:r>
          </w:p>
          <w:p w:rsidR="00F33DAE" w:rsidRPr="00D65FBB" w:rsidRDefault="00F33DAE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g -</w:t>
            </w:r>
            <w:r w:rsidR="00CB4DEF" w:rsidRPr="00D65FBB">
              <w:t xml:space="preserve"> </w:t>
            </w:r>
            <w:r w:rsidRPr="00D65FBB">
              <w:t>среднегодовой расход воды на мойку</w:t>
            </w:r>
            <w:r w:rsidR="00CB4DEF" w:rsidRPr="00D65FBB">
              <w:t xml:space="preserve"> </w:t>
            </w:r>
            <w:r w:rsidRPr="00D65FBB">
              <w:t>одного автомобиля, кг/сут.</w:t>
            </w:r>
          </w:p>
          <w:p w:rsidR="00F33DAE" w:rsidRPr="00D65FBB" w:rsidRDefault="00F33DAE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Для легковых автомобилей g = 160 кг/сут, для грузовых - g = 230 кг/сут.</w:t>
            </w:r>
          </w:p>
          <w:p w:rsidR="00F33DAE" w:rsidRPr="00D65FBB" w:rsidRDefault="00F33DAE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83439D">
              <w:rPr>
                <w:lang w:val="en-US"/>
              </w:rPr>
              <w:t>D</w:t>
            </w:r>
            <w:r w:rsidRPr="0083439D">
              <w:rPr>
                <w:vertAlign w:val="subscript"/>
              </w:rPr>
              <w:t>см.л</w:t>
            </w:r>
            <w:r w:rsidR="00FA0A92" w:rsidRPr="00D65FBB">
              <w:t>=4</w:t>
            </w:r>
            <w:r w:rsidRPr="0083439D">
              <w:rPr>
                <w:lang w:val="en-US"/>
              </w:rPr>
              <w:sym w:font="Symbol" w:char="F0D7"/>
            </w:r>
            <w:r w:rsidR="00FA0A92" w:rsidRPr="00D65FBB">
              <w:t>160</w:t>
            </w:r>
            <w:r w:rsidRPr="00D65FBB">
              <w:t>/24=</w:t>
            </w:r>
            <w:r w:rsidR="00FA0A92" w:rsidRPr="00D65FBB">
              <w:t>26,67</w:t>
            </w:r>
            <w:r w:rsidRPr="00D65FBB">
              <w:t xml:space="preserve"> кг/ч.</w:t>
            </w:r>
          </w:p>
          <w:p w:rsidR="00F33DAE" w:rsidRPr="00D65FBB" w:rsidRDefault="00F33DAE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83439D">
              <w:rPr>
                <w:lang w:val="en-US"/>
              </w:rPr>
              <w:t>D</w:t>
            </w:r>
            <w:r w:rsidRPr="0083439D">
              <w:rPr>
                <w:vertAlign w:val="subscript"/>
              </w:rPr>
              <w:t>см.г.</w:t>
            </w:r>
            <w:r w:rsidRPr="00D65FBB">
              <w:t>=</w:t>
            </w:r>
            <w:r w:rsidR="00FA0A92" w:rsidRPr="00D65FBB">
              <w:t>2</w:t>
            </w:r>
            <w:r w:rsidR="000D639C" w:rsidRPr="00D65FBB">
              <w:t>0</w:t>
            </w:r>
            <w:r w:rsidRPr="0083439D">
              <w:rPr>
                <w:lang w:val="en-US"/>
              </w:rPr>
              <w:sym w:font="Symbol" w:char="F0D7"/>
            </w:r>
            <w:r w:rsidRPr="00D65FBB">
              <w:t>230/</w:t>
            </w:r>
            <w:r w:rsidR="00D54A6C" w:rsidRPr="00D65FBB">
              <w:t>24=</w:t>
            </w:r>
            <w:r w:rsidR="00FA0A92" w:rsidRPr="00D65FBB">
              <w:t>191,67</w:t>
            </w:r>
            <w:r w:rsidRPr="00D65FBB">
              <w:t>кг/ч.</w:t>
            </w:r>
          </w:p>
          <w:p w:rsidR="00433C85" w:rsidRPr="00D65FBB" w:rsidRDefault="00433C85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По формуле (12) определяем Ф</w:t>
            </w:r>
            <w:r w:rsidRPr="0083439D">
              <w:rPr>
                <w:vertAlign w:val="subscript"/>
              </w:rPr>
              <w:t>т.н</w:t>
            </w:r>
            <w:r w:rsidR="00AD6E6E" w:rsidRPr="0083439D">
              <w:rPr>
                <w:vertAlign w:val="subscript"/>
              </w:rPr>
              <w:t>.г</w:t>
            </w:r>
            <w:r w:rsidRPr="00D65FBB">
              <w:t>:</w:t>
            </w:r>
          </w:p>
          <w:p w:rsidR="00F33DAE" w:rsidRPr="00D65FBB" w:rsidRDefault="00D54A6C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Ф</w:t>
            </w:r>
            <w:r w:rsidRPr="0083439D">
              <w:rPr>
                <w:vertAlign w:val="subscript"/>
              </w:rPr>
              <w:t>т.н</w:t>
            </w:r>
            <w:r w:rsidR="00AD6E6E" w:rsidRPr="0083439D">
              <w:rPr>
                <w:vertAlign w:val="subscript"/>
              </w:rPr>
              <w:t>.г</w:t>
            </w:r>
            <w:r w:rsidRPr="0083439D">
              <w:rPr>
                <w:vertAlign w:val="subscript"/>
              </w:rPr>
              <w:t>.</w:t>
            </w:r>
            <w:r w:rsidRPr="00D65FBB">
              <w:t>=0,278</w:t>
            </w:r>
            <w:r w:rsidRPr="0083439D">
              <w:rPr>
                <w:lang w:val="en-US"/>
              </w:rPr>
              <w:sym w:font="Symbol" w:char="F0D7"/>
            </w:r>
            <w:r w:rsidRPr="00D65FBB">
              <w:t>0,65</w:t>
            </w:r>
            <w:r w:rsidRPr="0083439D">
              <w:rPr>
                <w:lang w:val="en-US"/>
              </w:rPr>
              <w:sym w:font="Symbol" w:char="F0D7"/>
            </w:r>
            <w:r w:rsidR="000D639C" w:rsidRPr="00D65FBB">
              <w:t>(</w:t>
            </w:r>
            <w:r w:rsidR="004F64BF" w:rsidRPr="00D65FBB">
              <w:t xml:space="preserve">26,67 </w:t>
            </w:r>
            <w:r w:rsidRPr="00D65FBB">
              <w:t>+</w:t>
            </w:r>
            <w:r w:rsidR="004F64BF" w:rsidRPr="00D65FBB">
              <w:t>191,67</w:t>
            </w:r>
            <w:r w:rsidRPr="00D65FBB">
              <w:t>)</w:t>
            </w:r>
            <w:r w:rsidRPr="0083439D">
              <w:rPr>
                <w:lang w:val="en-US"/>
              </w:rPr>
              <w:sym w:font="Symbol" w:char="F0D7"/>
            </w:r>
            <w:r w:rsidRPr="00D65FBB">
              <w:t>( 2800-0,7</w:t>
            </w:r>
            <w:r w:rsidRPr="0083439D">
              <w:rPr>
                <w:lang w:val="en-US"/>
              </w:rPr>
              <w:sym w:font="Symbol" w:char="F0D7"/>
            </w:r>
            <w:r w:rsidRPr="00D65FBB">
              <w:t>293,3)=</w:t>
            </w:r>
            <w:r w:rsidR="000D639C" w:rsidRPr="00D65FBB">
              <w:t>150410,4</w:t>
            </w:r>
            <w:r w:rsidRPr="00D65FBB">
              <w:t xml:space="preserve"> Вт.</w:t>
            </w:r>
          </w:p>
          <w:p w:rsidR="00AD6E6E" w:rsidRPr="00D65FBB" w:rsidRDefault="00AD6E6E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Ф</w:t>
            </w:r>
            <w:r w:rsidRPr="0083439D">
              <w:rPr>
                <w:vertAlign w:val="subscript"/>
              </w:rPr>
              <w:t>т.н</w:t>
            </w:r>
            <w:r w:rsidRPr="00D65FBB">
              <w:t>= Ф</w:t>
            </w:r>
            <w:r w:rsidRPr="0083439D">
              <w:rPr>
                <w:vertAlign w:val="subscript"/>
              </w:rPr>
              <w:t>т.н.г</w:t>
            </w:r>
            <w:r w:rsidRPr="00D65FBB">
              <w:t>+ Ф</w:t>
            </w:r>
            <w:r w:rsidRPr="0083439D">
              <w:rPr>
                <w:vertAlign w:val="subscript"/>
              </w:rPr>
              <w:t>т.н.рм</w:t>
            </w:r>
            <w:r w:rsidRPr="00D65FBB">
              <w:t>=150410,4+161828,4=312238,8 Вт</w:t>
            </w:r>
          </w:p>
        </w:tc>
        <w:tc>
          <w:tcPr>
            <w:tcW w:w="0" w:type="auto"/>
            <w:shd w:val="clear" w:color="auto" w:fill="auto"/>
          </w:tcPr>
          <w:p w:rsidR="00F33DAE" w:rsidRPr="00D65FBB" w:rsidRDefault="002778EB" w:rsidP="0083439D">
            <w:pPr>
              <w:tabs>
                <w:tab w:val="left" w:pos="450"/>
                <w:tab w:val="center" w:pos="4359"/>
                <w:tab w:val="left" w:pos="8080"/>
              </w:tabs>
              <w:suppressAutoHyphens/>
              <w:spacing w:line="360" w:lineRule="auto"/>
            </w:pPr>
            <w:r w:rsidRPr="00D65FBB">
              <w:t>(14)</w:t>
            </w:r>
            <w:r w:rsidRPr="00D65FBB">
              <w:tab/>
              <w:t>()</w:t>
            </w:r>
          </w:p>
        </w:tc>
      </w:tr>
    </w:tbl>
    <w:p w:rsidR="00CB4DEF" w:rsidRPr="00D65FBB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5525E1" w:rsidRPr="00D65FBB" w:rsidRDefault="005525E1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65FBB">
        <w:rPr>
          <w:i/>
          <w:sz w:val="28"/>
          <w:szCs w:val="28"/>
        </w:rPr>
        <w:t>Расчетная суммарная мощность котельной</w:t>
      </w:r>
      <w:r w:rsidR="00DD5ADE" w:rsidRPr="00D65FBB">
        <w:rPr>
          <w:i/>
          <w:sz w:val="28"/>
          <w:szCs w:val="28"/>
        </w:rPr>
        <w:t>:</w:t>
      </w:r>
    </w:p>
    <w:p w:rsidR="005525E1" w:rsidRPr="00D65FBB" w:rsidRDefault="005525E1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Расчётную тепловую нагрузку на котельную, Вт, подсчитывают отдельно для зимнего и летнего периода годов по расчётным расходам тепловой мощности каждым объектом, включенным в систему централизованного теплоснабжения: для зимнего периода</w:t>
      </w:r>
      <w:r w:rsidR="003463ED" w:rsidRPr="00D65FBB">
        <w:rPr>
          <w:sz w:val="28"/>
          <w:szCs w:val="28"/>
        </w:rPr>
        <w:t>: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25E1" w:rsidRPr="00E44E82" w:rsidRDefault="005525E1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р</w:t>
      </w:r>
      <w:r w:rsidR="00E30CA4" w:rsidRPr="00D65FBB">
        <w:rPr>
          <w:sz w:val="28"/>
          <w:szCs w:val="28"/>
          <w:vertAlign w:val="superscript"/>
        </w:rPr>
        <w:t>зим</w:t>
      </w:r>
      <w:r w:rsidRPr="00E44E82">
        <w:rPr>
          <w:sz w:val="28"/>
          <w:szCs w:val="28"/>
        </w:rPr>
        <w:t>= 1,2</w:t>
      </w:r>
      <w:r w:rsidRPr="00D65FBB">
        <w:rPr>
          <w:sz w:val="28"/>
          <w:szCs w:val="28"/>
        </w:rPr>
        <w:sym w:font="Symbol" w:char="F0D7"/>
      </w:r>
      <w:r w:rsidRPr="00E44E82">
        <w:rPr>
          <w:sz w:val="28"/>
          <w:szCs w:val="28"/>
        </w:rPr>
        <w:t>(∑</w:t>
      </w: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ОТ</w:t>
      </w:r>
      <w:r w:rsidRPr="00E44E82">
        <w:rPr>
          <w:sz w:val="28"/>
          <w:szCs w:val="28"/>
        </w:rPr>
        <w:t>+∑</w:t>
      </w: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вен</w:t>
      </w:r>
      <w:r w:rsidRPr="00E44E82">
        <w:rPr>
          <w:sz w:val="28"/>
          <w:szCs w:val="28"/>
        </w:rPr>
        <w:t>+∑</w:t>
      </w: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г</w:t>
      </w:r>
      <w:r w:rsidRPr="00E44E82">
        <w:rPr>
          <w:sz w:val="28"/>
          <w:szCs w:val="28"/>
          <w:vertAlign w:val="subscript"/>
        </w:rPr>
        <w:t>.</w:t>
      </w:r>
      <w:r w:rsidRPr="00D65FBB">
        <w:rPr>
          <w:sz w:val="28"/>
          <w:szCs w:val="28"/>
          <w:vertAlign w:val="subscript"/>
        </w:rPr>
        <w:t>в</w:t>
      </w:r>
      <w:r w:rsidRPr="00E44E82">
        <w:rPr>
          <w:sz w:val="28"/>
          <w:szCs w:val="28"/>
          <w:vertAlign w:val="subscript"/>
        </w:rPr>
        <w:t>.</w:t>
      </w:r>
      <w:r w:rsidR="00A2542F" w:rsidRPr="00D65FBB">
        <w:rPr>
          <w:sz w:val="28"/>
          <w:szCs w:val="28"/>
          <w:vertAlign w:val="superscript"/>
          <w:lang w:val="en-US"/>
        </w:rPr>
        <w:t>max</w:t>
      </w:r>
      <w:r w:rsidRPr="00E44E82">
        <w:rPr>
          <w:sz w:val="28"/>
          <w:szCs w:val="28"/>
        </w:rPr>
        <w:t>+∑</w:t>
      </w: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т</w:t>
      </w:r>
      <w:r w:rsidRPr="00E44E82">
        <w:rPr>
          <w:sz w:val="28"/>
          <w:szCs w:val="28"/>
          <w:vertAlign w:val="subscript"/>
        </w:rPr>
        <w:t>.</w:t>
      </w:r>
      <w:r w:rsidRPr="00D65FBB">
        <w:rPr>
          <w:sz w:val="28"/>
          <w:szCs w:val="28"/>
          <w:vertAlign w:val="subscript"/>
        </w:rPr>
        <w:t>н</w:t>
      </w:r>
      <w:r w:rsidRPr="00E44E82">
        <w:rPr>
          <w:sz w:val="28"/>
          <w:szCs w:val="28"/>
          <w:vertAlign w:val="subscript"/>
        </w:rPr>
        <w:t>.</w:t>
      </w:r>
      <w:r w:rsidR="000D4C58" w:rsidRPr="00E44E82">
        <w:rPr>
          <w:sz w:val="28"/>
          <w:szCs w:val="28"/>
        </w:rPr>
        <w:t>),</w:t>
      </w:r>
      <w:r w:rsidR="00CB4DEF" w:rsidRPr="00E44E82">
        <w:rPr>
          <w:sz w:val="28"/>
          <w:szCs w:val="28"/>
        </w:rPr>
        <w:t xml:space="preserve"> </w:t>
      </w:r>
      <w:r w:rsidR="00F07919" w:rsidRPr="00E44E82">
        <w:rPr>
          <w:sz w:val="28"/>
          <w:szCs w:val="28"/>
        </w:rPr>
        <w:t>(15</w:t>
      </w:r>
      <w:r w:rsidRPr="00E44E82">
        <w:rPr>
          <w:sz w:val="28"/>
          <w:szCs w:val="28"/>
        </w:rPr>
        <w:t>)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25E1" w:rsidRPr="00D65FBB" w:rsidRDefault="005525E1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для летнего периода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25E1" w:rsidRPr="00E44E82" w:rsidRDefault="005525E1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р</w:t>
      </w:r>
      <w:r w:rsidRPr="00D65FBB">
        <w:rPr>
          <w:sz w:val="28"/>
          <w:szCs w:val="28"/>
          <w:vertAlign w:val="superscript"/>
        </w:rPr>
        <w:t>лет</w:t>
      </w:r>
      <w:r w:rsidRPr="00E44E82">
        <w:rPr>
          <w:sz w:val="28"/>
          <w:szCs w:val="28"/>
        </w:rPr>
        <w:t>=1,2</w:t>
      </w:r>
      <w:r w:rsidR="00A2542F" w:rsidRPr="00D65FBB">
        <w:rPr>
          <w:sz w:val="28"/>
          <w:szCs w:val="28"/>
        </w:rPr>
        <w:sym w:font="Symbol" w:char="F0D7"/>
      </w:r>
      <w:r w:rsidRPr="00E44E82">
        <w:rPr>
          <w:sz w:val="28"/>
          <w:szCs w:val="28"/>
        </w:rPr>
        <w:t>(</w:t>
      </w:r>
      <w:r w:rsidR="00A2542F" w:rsidRPr="00D65FBB">
        <w:rPr>
          <w:sz w:val="28"/>
          <w:szCs w:val="28"/>
        </w:rPr>
        <w:t>Ф</w:t>
      </w:r>
      <w:r w:rsidR="00A2542F" w:rsidRPr="00D65FBB">
        <w:rPr>
          <w:sz w:val="28"/>
          <w:szCs w:val="28"/>
          <w:vertAlign w:val="subscript"/>
        </w:rPr>
        <w:t>г</w:t>
      </w:r>
      <w:r w:rsidR="00A2542F" w:rsidRPr="00E44E82">
        <w:rPr>
          <w:sz w:val="28"/>
          <w:szCs w:val="28"/>
          <w:vertAlign w:val="subscript"/>
        </w:rPr>
        <w:t>.</w:t>
      </w:r>
      <w:r w:rsidR="00A2542F" w:rsidRPr="00D65FBB">
        <w:rPr>
          <w:sz w:val="28"/>
          <w:szCs w:val="28"/>
          <w:vertAlign w:val="subscript"/>
        </w:rPr>
        <w:t>в</w:t>
      </w:r>
      <w:r w:rsidR="003463ED" w:rsidRPr="00E44E82">
        <w:rPr>
          <w:sz w:val="28"/>
          <w:szCs w:val="28"/>
          <w:vertAlign w:val="subscript"/>
        </w:rPr>
        <w:t>.</w:t>
      </w:r>
      <w:r w:rsidR="003463ED" w:rsidRPr="00D65FBB">
        <w:rPr>
          <w:sz w:val="28"/>
          <w:szCs w:val="28"/>
          <w:vertAlign w:val="subscript"/>
        </w:rPr>
        <w:t>лет</w:t>
      </w:r>
      <w:r w:rsidR="00A2542F" w:rsidRPr="00D65FBB">
        <w:rPr>
          <w:sz w:val="28"/>
          <w:szCs w:val="28"/>
          <w:vertAlign w:val="superscript"/>
          <w:lang w:val="en-US"/>
        </w:rPr>
        <w:t>max</w:t>
      </w:r>
      <w:r w:rsidR="00A2542F" w:rsidRPr="00E44E82">
        <w:rPr>
          <w:sz w:val="28"/>
          <w:szCs w:val="28"/>
        </w:rPr>
        <w:t>+∑</w:t>
      </w:r>
      <w:r w:rsidR="00A2542F" w:rsidRPr="00D65FBB">
        <w:rPr>
          <w:sz w:val="28"/>
          <w:szCs w:val="28"/>
        </w:rPr>
        <w:t>Ф</w:t>
      </w:r>
      <w:r w:rsidR="00A2542F" w:rsidRPr="00D65FBB">
        <w:rPr>
          <w:sz w:val="28"/>
          <w:szCs w:val="28"/>
          <w:vertAlign w:val="subscript"/>
        </w:rPr>
        <w:t>т</w:t>
      </w:r>
      <w:r w:rsidR="00A2542F" w:rsidRPr="00E44E82">
        <w:rPr>
          <w:sz w:val="28"/>
          <w:szCs w:val="28"/>
          <w:vertAlign w:val="subscript"/>
        </w:rPr>
        <w:t>.</w:t>
      </w:r>
      <w:r w:rsidR="00A2542F" w:rsidRPr="00D65FBB">
        <w:rPr>
          <w:sz w:val="28"/>
          <w:szCs w:val="28"/>
          <w:vertAlign w:val="subscript"/>
        </w:rPr>
        <w:t>н</w:t>
      </w:r>
      <w:r w:rsidRPr="00E44E82">
        <w:rPr>
          <w:sz w:val="28"/>
          <w:szCs w:val="28"/>
        </w:rPr>
        <w:t>),</w:t>
      </w:r>
      <w:r w:rsidR="00CB4DEF" w:rsidRPr="00E44E82">
        <w:rPr>
          <w:sz w:val="28"/>
          <w:szCs w:val="28"/>
        </w:rPr>
        <w:t xml:space="preserve"> </w:t>
      </w:r>
      <w:r w:rsidR="00F07919" w:rsidRPr="00E44E82">
        <w:rPr>
          <w:sz w:val="28"/>
          <w:szCs w:val="28"/>
        </w:rPr>
        <w:t>(16</w:t>
      </w:r>
      <w:r w:rsidRPr="00E44E82">
        <w:rPr>
          <w:sz w:val="28"/>
          <w:szCs w:val="28"/>
        </w:rPr>
        <w:t>)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0CA4" w:rsidRPr="00D65FBB" w:rsidRDefault="00E30CA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где: ∑Ф</w:t>
      </w:r>
      <w:r w:rsidRPr="00D65FBB">
        <w:rPr>
          <w:sz w:val="28"/>
          <w:szCs w:val="28"/>
          <w:vertAlign w:val="subscript"/>
        </w:rPr>
        <w:t>от</w:t>
      </w:r>
      <w:r w:rsidRPr="00D65FBB">
        <w:rPr>
          <w:sz w:val="28"/>
          <w:szCs w:val="28"/>
        </w:rPr>
        <w:t>,∑Ф</w:t>
      </w:r>
      <w:r w:rsidRPr="00D65FBB">
        <w:rPr>
          <w:sz w:val="28"/>
          <w:szCs w:val="28"/>
          <w:vertAlign w:val="subscript"/>
        </w:rPr>
        <w:t>вен</w:t>
      </w:r>
      <w:r w:rsidRPr="00D65FBB">
        <w:rPr>
          <w:sz w:val="28"/>
          <w:szCs w:val="28"/>
        </w:rPr>
        <w:t>,∑Ф</w:t>
      </w:r>
      <w:r w:rsidRPr="00D65FBB">
        <w:rPr>
          <w:sz w:val="28"/>
          <w:szCs w:val="28"/>
          <w:vertAlign w:val="subscript"/>
        </w:rPr>
        <w:t>г.в.</w:t>
      </w:r>
      <w:r w:rsidRPr="00D65FBB">
        <w:rPr>
          <w:sz w:val="28"/>
          <w:szCs w:val="28"/>
          <w:vertAlign w:val="superscript"/>
          <w:lang w:val="en-US"/>
        </w:rPr>
        <w:t>max</w:t>
      </w:r>
      <w:r w:rsidRPr="00D65FBB">
        <w:rPr>
          <w:sz w:val="28"/>
          <w:szCs w:val="28"/>
        </w:rPr>
        <w:t>+∑Ф</w:t>
      </w:r>
      <w:r w:rsidRPr="00D65FBB">
        <w:rPr>
          <w:sz w:val="28"/>
          <w:szCs w:val="28"/>
          <w:vertAlign w:val="subscript"/>
        </w:rPr>
        <w:t>т.н</w:t>
      </w:r>
      <w:r w:rsidRPr="00D65FBB">
        <w:rPr>
          <w:sz w:val="28"/>
          <w:szCs w:val="28"/>
        </w:rPr>
        <w:t xml:space="preserve"> -максимальные потоки теплоты на отопление, вентиляцию, горячего водоснабжение и технологические нужды, (в Вт);</w:t>
      </w:r>
    </w:p>
    <w:p w:rsidR="00E30CA4" w:rsidRPr="00D65FBB" w:rsidRDefault="00E30CA4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1,2 - коэффициент запаса, учитывающий расход теплоты на собственные нужды котельной, теплопотери в тепловых сетях;</w:t>
      </w:r>
    </w:p>
    <w:p w:rsidR="00CB4DEF" w:rsidRPr="00D65FBB" w:rsidRDefault="00E30CA4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ζ - коэффициент, учитывающий снижение расхода теплоты на горячее водоснабжение в летний период по отношению к зимнему (ζ=0,82 для производственных зданий и ζ=0,65 для жилых и общественных зданий).</w:t>
      </w:r>
    </w:p>
    <w:p w:rsidR="00DE3D81" w:rsidRPr="00D65FBB" w:rsidRDefault="005F3A02" w:rsidP="00CB4DE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2" type="#_x0000_t75" style="width:317.25pt;height:20.25pt">
            <v:imagedata r:id="rId34" o:title=""/>
          </v:shape>
        </w:pict>
      </w:r>
      <w:r w:rsidR="00DE3D81" w:rsidRPr="00D65FBB">
        <w:rPr>
          <w:sz w:val="28"/>
          <w:szCs w:val="28"/>
        </w:rPr>
        <w:t>Вт.</w:t>
      </w:r>
    </w:p>
    <w:p w:rsidR="00E30CA4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053" type="#_x0000_t75" style="width:207pt;height:20.25pt">
            <v:imagedata r:id="rId35" o:title=""/>
          </v:shape>
        </w:pict>
      </w:r>
      <w:r w:rsidR="006B040C" w:rsidRPr="00D65FBB">
        <w:rPr>
          <w:sz w:val="28"/>
          <w:szCs w:val="28"/>
        </w:rPr>
        <w:t xml:space="preserve"> Вт.</w:t>
      </w:r>
    </w:p>
    <w:p w:rsidR="006B040C" w:rsidRPr="00D65FBB" w:rsidRDefault="006B040C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B040C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65FBB">
        <w:rPr>
          <w:b/>
          <w:sz w:val="28"/>
          <w:szCs w:val="28"/>
        </w:rPr>
        <w:br w:type="page"/>
      </w:r>
      <w:r w:rsidR="00DE772B" w:rsidRPr="00D65FBB">
        <w:rPr>
          <w:b/>
          <w:sz w:val="28"/>
          <w:szCs w:val="28"/>
        </w:rPr>
        <w:t>3</w:t>
      </w:r>
      <w:r w:rsidRPr="00E44E82">
        <w:rPr>
          <w:b/>
          <w:sz w:val="28"/>
          <w:szCs w:val="28"/>
        </w:rPr>
        <w:t>.</w:t>
      </w:r>
      <w:r w:rsidR="006B040C" w:rsidRPr="00D65FBB">
        <w:rPr>
          <w:b/>
          <w:sz w:val="28"/>
          <w:szCs w:val="28"/>
        </w:rPr>
        <w:t xml:space="preserve"> Выбор теплоносителя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414C" w:rsidRPr="00D65FBB" w:rsidRDefault="0035414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Согласно СНиП 2.04.07-86 </w:t>
      </w:r>
      <w:r w:rsidR="00CB4DEF" w:rsidRPr="00D65FBB">
        <w:rPr>
          <w:sz w:val="28"/>
          <w:szCs w:val="28"/>
        </w:rPr>
        <w:t>"</w:t>
      </w:r>
      <w:r w:rsidRPr="00D65FBB">
        <w:rPr>
          <w:sz w:val="28"/>
          <w:szCs w:val="28"/>
        </w:rPr>
        <w:t>Тепловые сети</w:t>
      </w:r>
      <w:r w:rsidR="00CB4DEF" w:rsidRPr="00D65FBB">
        <w:rPr>
          <w:sz w:val="28"/>
          <w:szCs w:val="28"/>
        </w:rPr>
        <w:t>"</w:t>
      </w:r>
      <w:r w:rsidRPr="00D65FBB">
        <w:rPr>
          <w:sz w:val="28"/>
          <w:szCs w:val="28"/>
        </w:rPr>
        <w:t xml:space="preserve"> при теплоснабжении для отопления, вентиляции, горячего водоснабжения, и если возможно, для технологических нужд в качестве теплоносителя используется вода.</w:t>
      </w:r>
    </w:p>
    <w:p w:rsidR="0035414C" w:rsidRPr="00D65FBB" w:rsidRDefault="0035414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Температура воды в падающей магистрали принимается равной 150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 xml:space="preserve">С, в обратном трубопроводе - 70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С. Если расчетная тепловая нагрузка Фр&lt;5,8 МВт допускается применение в падающий магистрали воды с температурой 95... 110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 в соответствии с расчетной температурой в местных системах отопления.</w:t>
      </w:r>
    </w:p>
    <w:p w:rsidR="0035414C" w:rsidRPr="00D65FBB" w:rsidRDefault="0035414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Если для технологических нужд необходим пар, то в производственных</w:t>
      </w:r>
      <w:r w:rsidR="00CB4DEF" w:rsidRPr="00D65FBB">
        <w:rPr>
          <w:sz w:val="28"/>
          <w:szCs w:val="28"/>
        </w:rPr>
        <w:t xml:space="preserve"> </w:t>
      </w:r>
      <w:r w:rsidR="008E56D8" w:rsidRPr="00D65FBB">
        <w:rPr>
          <w:sz w:val="28"/>
          <w:szCs w:val="28"/>
        </w:rPr>
        <w:t>зданиях и сооружения</w:t>
      </w:r>
      <w:r w:rsidRPr="00D65FBB">
        <w:rPr>
          <w:sz w:val="28"/>
          <w:szCs w:val="28"/>
        </w:rPr>
        <w:t>х при соответствующем технико-экономическом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обосновании его можно использовать в качестве единого теплоносителя.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В отопительно-производственных котельных допускается применение двух теплоносителей: воды и пара.</w:t>
      </w:r>
    </w:p>
    <w:p w:rsidR="0035414C" w:rsidRPr="00D65FBB" w:rsidRDefault="0035414C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65FBB">
        <w:rPr>
          <w:b/>
          <w:sz w:val="28"/>
          <w:szCs w:val="28"/>
        </w:rPr>
        <w:t>Подбор котлов</w:t>
      </w:r>
    </w:p>
    <w:p w:rsidR="008E56D8" w:rsidRPr="00D65FBB" w:rsidRDefault="008E56D8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уст</w:t>
      </w:r>
      <w:r w:rsidRPr="00D65FBB">
        <w:rPr>
          <w:sz w:val="28"/>
          <w:szCs w:val="28"/>
        </w:rPr>
        <w:t>=Ф</w:t>
      </w:r>
      <w:r w:rsidRPr="00D65FBB">
        <w:rPr>
          <w:sz w:val="28"/>
          <w:szCs w:val="28"/>
          <w:vertAlign w:val="subscript"/>
        </w:rPr>
        <w:t>р</w:t>
      </w:r>
      <w:r w:rsidRPr="00D65FBB">
        <w:rPr>
          <w:sz w:val="28"/>
          <w:szCs w:val="28"/>
        </w:rPr>
        <w:t>=</w:t>
      </w:r>
      <w:r w:rsidR="005F3A02">
        <w:rPr>
          <w:position w:val="-6"/>
          <w:sz w:val="28"/>
          <w:szCs w:val="28"/>
        </w:rPr>
        <w:pict>
          <v:shape id="_x0000_i1054" type="#_x0000_t75" style="width:54pt;height:14.25pt">
            <v:imagedata r:id="rId36" o:title=""/>
          </v:shape>
        </w:pict>
      </w:r>
      <w:r w:rsidRPr="00D65FBB">
        <w:rPr>
          <w:sz w:val="28"/>
          <w:szCs w:val="28"/>
        </w:rPr>
        <w:t xml:space="preserve"> Вт</w:t>
      </w:r>
    </w:p>
    <w:p w:rsidR="000F100F" w:rsidRPr="00D65FBB" w:rsidRDefault="008E56D8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szCs w:val="28"/>
        </w:rPr>
        <w:t>Учитывая величину Ф</w:t>
      </w:r>
      <w:r w:rsidRPr="00D65FBB">
        <w:rPr>
          <w:sz w:val="28"/>
          <w:szCs w:val="28"/>
          <w:vertAlign w:val="subscript"/>
        </w:rPr>
        <w:t xml:space="preserve">уст </w:t>
      </w:r>
      <w:r w:rsidRPr="00D65FBB">
        <w:rPr>
          <w:sz w:val="28"/>
          <w:szCs w:val="28"/>
        </w:rPr>
        <w:t xml:space="preserve">и необходимость в технологическом паре, выбираем для котельной котлы ДКВР. </w:t>
      </w:r>
      <w:r w:rsidR="005C17B4" w:rsidRPr="00D65FBB">
        <w:rPr>
          <w:sz w:val="28"/>
          <w:szCs w:val="28"/>
        </w:rPr>
        <w:t>Зная что тепловая мощность котла ДКВР-2,5-13 при работе на угле состовляет 1,75 МВт</w:t>
      </w:r>
      <w:r w:rsidR="000F100F" w:rsidRPr="00D65FBB">
        <w:rPr>
          <w:sz w:val="28"/>
          <w:szCs w:val="28"/>
        </w:rPr>
        <w:t>(см. таблица 9 /2/), принимаем котельную с четырьмя котлами</w:t>
      </w:r>
      <w:r w:rsidR="00CB4DEF" w:rsidRPr="00D65FBB">
        <w:rPr>
          <w:sz w:val="28"/>
          <w:szCs w:val="28"/>
        </w:rPr>
        <w:t xml:space="preserve"> </w:t>
      </w:r>
      <w:r w:rsidR="000F100F" w:rsidRPr="00D65FBB">
        <w:rPr>
          <w:sz w:val="28"/>
          <w:szCs w:val="28"/>
        </w:rPr>
        <w:t>ДКВР-2,5-13 с общей тепловой мощностью 1,75</w:t>
      </w:r>
      <w:r w:rsidR="000F100F" w:rsidRPr="00D65FBB">
        <w:rPr>
          <w:sz w:val="28"/>
          <w:szCs w:val="28"/>
        </w:rPr>
        <w:sym w:font="Symbol" w:char="F0D7"/>
      </w:r>
      <w:r w:rsidR="000F100F" w:rsidRPr="00D65FBB">
        <w:rPr>
          <w:sz w:val="28"/>
        </w:rPr>
        <w:t>4=7 МВт</w:t>
      </w:r>
    </w:p>
    <w:p w:rsidR="000F100F" w:rsidRPr="00D65FBB" w:rsidRDefault="000F100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</w:rPr>
        <w:t xml:space="preserve">Так как в летний период максимальная тепловая нагрузка, равна </w:t>
      </w:r>
      <w:r w:rsidR="005F3A02">
        <w:rPr>
          <w:position w:val="-10"/>
          <w:sz w:val="28"/>
        </w:rPr>
        <w:pict>
          <v:shape id="_x0000_i1055" type="#_x0000_t75" style="width:54pt;height:15.75pt">
            <v:imagedata r:id="rId37" o:title=""/>
          </v:shape>
        </w:pict>
      </w:r>
      <w:r w:rsidRPr="00D65FBB">
        <w:rPr>
          <w:sz w:val="28"/>
          <w:szCs w:val="28"/>
        </w:rPr>
        <w:t>Вт</w:t>
      </w:r>
    </w:p>
    <w:p w:rsidR="001475A1" w:rsidRPr="00D65FBB" w:rsidRDefault="000F100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Что как раз соответствует тепловой мощности одного котла ДКВР-2,5-13, работающего с допустимой перегрузкой до 25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33B2" w:rsidRPr="00D65FBB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E82">
        <w:rPr>
          <w:sz w:val="28"/>
          <w:szCs w:val="28"/>
        </w:rPr>
        <w:br w:type="page"/>
      </w:r>
      <w:r w:rsidR="001475A1" w:rsidRPr="00D65FBB">
        <w:rPr>
          <w:sz w:val="28"/>
          <w:szCs w:val="28"/>
        </w:rPr>
        <w:t>Характеристики котла ДКВР-2,5-13:</w:t>
      </w:r>
    </w:p>
    <w:p w:rsidR="002133B2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4" o:spid="_x0000_i1056" type="#_x0000_t75" style="width:435.75pt;height:128.25pt;visibility:visible">
            <v:imagedata r:id="rId38" o:title=""/>
          </v:shape>
        </w:pict>
      </w:r>
    </w:p>
    <w:p w:rsidR="00AF6803" w:rsidRPr="00D65FBB" w:rsidRDefault="00AF680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2171CA" w:rsidRPr="00E44E82" w:rsidRDefault="00CC11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65FBB">
        <w:rPr>
          <w:b/>
          <w:sz w:val="28"/>
          <w:szCs w:val="28"/>
        </w:rPr>
        <w:br w:type="page"/>
        <w:t xml:space="preserve">5. </w:t>
      </w:r>
      <w:r w:rsidR="00E07407" w:rsidRPr="00D65FBB">
        <w:rPr>
          <w:b/>
          <w:sz w:val="28"/>
          <w:szCs w:val="28"/>
        </w:rPr>
        <w:t>Годовой</w:t>
      </w:r>
      <w:r w:rsidRPr="00D65FBB">
        <w:rPr>
          <w:b/>
          <w:sz w:val="28"/>
          <w:szCs w:val="28"/>
        </w:rPr>
        <w:t xml:space="preserve"> расход топлива</w:t>
      </w:r>
    </w:p>
    <w:p w:rsidR="00CC11D5" w:rsidRPr="00E44E82" w:rsidRDefault="00CC11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4DEF" w:rsidRPr="00D65FBB" w:rsidRDefault="007520FE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Годовой расход тепла на отопление:</w:t>
      </w:r>
    </w:p>
    <w:p w:rsidR="00CB4DEF" w:rsidRPr="00D65FBB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</w:p>
    <w:p w:rsidR="00CB4DEF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057" type="#_x0000_t75" style="width:183.75pt;height:37.5pt">
            <v:imagedata r:id="rId39" o:title=""/>
          </v:shape>
        </w:pict>
      </w:r>
      <w:r w:rsidR="00CB4DEF" w:rsidRPr="00D65FBB">
        <w:rPr>
          <w:sz w:val="28"/>
          <w:szCs w:val="28"/>
        </w:rPr>
        <w:t xml:space="preserve"> </w:t>
      </w:r>
      <w:r w:rsidR="007E4FFD" w:rsidRPr="00D65FBB">
        <w:rPr>
          <w:sz w:val="28"/>
          <w:szCs w:val="28"/>
        </w:rPr>
        <w:t>;</w:t>
      </w:r>
      <w:r w:rsidR="007E4FFD" w:rsidRPr="00D65FBB">
        <w:rPr>
          <w:position w:val="-10"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58" type="#_x0000_t75" style="width:9pt;height:17.25pt">
            <v:imagedata r:id="rId40" o:title=""/>
          </v:shape>
        </w:pict>
      </w:r>
      <w:r w:rsidR="00CB4DEF" w:rsidRPr="00D65FBB">
        <w:rPr>
          <w:sz w:val="28"/>
          <w:szCs w:val="28"/>
        </w:rPr>
        <w:t xml:space="preserve"> </w:t>
      </w:r>
      <w:r w:rsidR="002778EB" w:rsidRPr="00D65FBB">
        <w:rPr>
          <w:sz w:val="28"/>
          <w:szCs w:val="28"/>
        </w:rPr>
        <w:t>(17</w:t>
      </w:r>
      <w:r w:rsidR="007E4FFD" w:rsidRPr="00D65FBB">
        <w:rPr>
          <w:sz w:val="28"/>
          <w:szCs w:val="28"/>
        </w:rPr>
        <w:t>)</w:t>
      </w:r>
      <w:r w:rsidR="00CB4DEF" w:rsidRPr="00D65FBB">
        <w:rPr>
          <w:sz w:val="28"/>
          <w:szCs w:val="28"/>
        </w:rPr>
        <w:t xml:space="preserve"> </w:t>
      </w:r>
    </w:p>
    <w:p w:rsidR="00CB4DEF" w:rsidRPr="00D65FBB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4FFD" w:rsidRPr="00D65FBB" w:rsidRDefault="007E4FF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Г</w:t>
      </w:r>
      <w:r w:rsidR="002171CA" w:rsidRPr="00D65FBB">
        <w:rPr>
          <w:sz w:val="28"/>
          <w:szCs w:val="28"/>
        </w:rPr>
        <w:t>де</w:t>
      </w:r>
      <w:r w:rsidRPr="00D65FBB">
        <w:rPr>
          <w:sz w:val="28"/>
          <w:szCs w:val="28"/>
        </w:rPr>
        <w:t xml:space="preserve"> </w:t>
      </w:r>
      <w:r w:rsidR="005F3A02">
        <w:rPr>
          <w:position w:val="-12"/>
          <w:sz w:val="28"/>
        </w:rPr>
        <w:pict>
          <v:shape id="_x0000_i1059" type="#_x0000_t75" style="width:21pt;height:18pt">
            <v:imagedata r:id="rId41" o:title=""/>
          </v:shape>
        </w:pict>
      </w:r>
      <w:r w:rsidRPr="00D65FBB">
        <w:rPr>
          <w:sz w:val="28"/>
          <w:szCs w:val="28"/>
        </w:rPr>
        <w:t>- суммарный максимальный расход тепла на отопление,Вт</w:t>
      </w:r>
    </w:p>
    <w:p w:rsidR="00300F1C" w:rsidRPr="00D65FBB" w:rsidRDefault="007E4FF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в</w:t>
      </w:r>
      <w:r w:rsidRPr="00D65FBB">
        <w:rPr>
          <w:sz w:val="28"/>
          <w:szCs w:val="28"/>
        </w:rPr>
        <w:t>- средняя расчетная по всем потребителям температура внутреннего воздуха (16…18</w:t>
      </w:r>
      <w:r w:rsidRPr="00D65FBB">
        <w:rPr>
          <w:sz w:val="28"/>
          <w:szCs w:val="28"/>
          <w:vertAlign w:val="superscript"/>
        </w:rPr>
        <w:t xml:space="preserve">0 </w:t>
      </w:r>
      <w:r w:rsidRPr="00D65FBB">
        <w:rPr>
          <w:sz w:val="28"/>
          <w:szCs w:val="28"/>
        </w:rPr>
        <w:t>С);</w:t>
      </w:r>
    </w:p>
    <w:p w:rsidR="007E4FFD" w:rsidRPr="00D65FBB" w:rsidRDefault="007E4FF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н</w:t>
      </w:r>
      <w:r w:rsidRPr="00D65FBB">
        <w:rPr>
          <w:sz w:val="28"/>
          <w:szCs w:val="28"/>
        </w:rPr>
        <w:t xml:space="preserve">- расчетная отопительная температура наружного воздуха,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С;</w:t>
      </w:r>
    </w:p>
    <w:p w:rsidR="007E4FFD" w:rsidRPr="00D65FBB" w:rsidRDefault="007E4FF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о.п</w:t>
      </w:r>
      <w:r w:rsidRPr="00D65FBB">
        <w:rPr>
          <w:sz w:val="28"/>
          <w:szCs w:val="28"/>
        </w:rPr>
        <w:t>- средняя температура наружного воздуха за отопительный период, сут.</w:t>
      </w:r>
    </w:p>
    <w:p w:rsidR="00D0428A" w:rsidRPr="00D65FBB" w:rsidRDefault="00D0428A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n</w:t>
      </w:r>
      <w:r w:rsidRPr="00D65FBB">
        <w:rPr>
          <w:sz w:val="28"/>
          <w:szCs w:val="28"/>
          <w:vertAlign w:val="subscript"/>
        </w:rPr>
        <w:t>от</w:t>
      </w:r>
      <w:r w:rsidRPr="00D65FBB">
        <w:rPr>
          <w:sz w:val="28"/>
          <w:szCs w:val="28"/>
        </w:rPr>
        <w:t>- продолжительность отопительного периода, сут.</w:t>
      </w:r>
    </w:p>
    <w:p w:rsidR="007E4FFD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>
        <w:rPr>
          <w:position w:val="-28"/>
          <w:sz w:val="28"/>
        </w:rPr>
        <w:pict>
          <v:shape id="_x0000_i1060" type="#_x0000_t75" style="width:279.75pt;height:36pt">
            <v:imagedata r:id="rId42" o:title=""/>
          </v:shape>
        </w:pict>
      </w:r>
    </w:p>
    <w:p w:rsidR="00D0428A" w:rsidRPr="00D65FBB" w:rsidRDefault="00D0428A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 w:rsidRPr="00D65FBB">
        <w:rPr>
          <w:position w:val="-12"/>
          <w:sz w:val="28"/>
        </w:rPr>
        <w:t>Годовой расход тепла на вентиляцию: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</w:p>
    <w:p w:rsidR="00D0428A" w:rsidRPr="00D65FBB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 w:rsidRPr="00D65FBB">
        <w:rPr>
          <w:position w:val="-12"/>
          <w:sz w:val="28"/>
        </w:rPr>
        <w:t xml:space="preserve"> </w:t>
      </w:r>
      <w:r w:rsidR="005F3A02">
        <w:rPr>
          <w:position w:val="-30"/>
          <w:sz w:val="28"/>
        </w:rPr>
        <w:pict>
          <v:shape id="_x0000_i1061" type="#_x0000_t75" style="width:170.25pt;height:37.5pt">
            <v:imagedata r:id="rId43" o:title=""/>
          </v:shape>
        </w:pict>
      </w:r>
      <w:r w:rsidRPr="00D65FBB">
        <w:rPr>
          <w:position w:val="-12"/>
          <w:sz w:val="28"/>
        </w:rPr>
        <w:t xml:space="preserve"> </w:t>
      </w:r>
      <w:r w:rsidR="002778EB" w:rsidRPr="00D65FBB">
        <w:rPr>
          <w:position w:val="-12"/>
          <w:sz w:val="28"/>
        </w:rPr>
        <w:t>(18)</w:t>
      </w:r>
    </w:p>
    <w:p w:rsidR="00CB4DEF" w:rsidRPr="00E44E82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</w:p>
    <w:p w:rsidR="00D0428A" w:rsidRPr="00D65FBB" w:rsidRDefault="00D0428A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 w:rsidRPr="00D65FBB">
        <w:rPr>
          <w:position w:val="-12"/>
          <w:sz w:val="28"/>
          <w:lang w:val="en-US"/>
        </w:rPr>
        <w:t>t</w:t>
      </w:r>
      <w:r w:rsidRPr="00D65FBB">
        <w:rPr>
          <w:position w:val="-12"/>
          <w:sz w:val="28"/>
          <w:vertAlign w:val="subscript"/>
        </w:rPr>
        <w:t>н.в</w:t>
      </w:r>
      <w:r w:rsidRPr="00D65FBB">
        <w:rPr>
          <w:position w:val="-12"/>
          <w:sz w:val="28"/>
        </w:rPr>
        <w:t>- расчетная зимняя вентиляционная температура</w:t>
      </w:r>
    </w:p>
    <w:p w:rsidR="00D0428A" w:rsidRPr="00D65FBB" w:rsidRDefault="00D0428A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 w:rsidRPr="00D65FBB">
        <w:rPr>
          <w:position w:val="-12"/>
          <w:sz w:val="28"/>
          <w:lang w:val="en-US"/>
        </w:rPr>
        <w:t>z</w:t>
      </w:r>
      <w:r w:rsidRPr="00D65FBB">
        <w:rPr>
          <w:position w:val="-12"/>
          <w:sz w:val="28"/>
          <w:vertAlign w:val="subscript"/>
        </w:rPr>
        <w:t>в</w:t>
      </w:r>
      <w:r w:rsidRPr="00D65FBB">
        <w:rPr>
          <w:position w:val="-12"/>
          <w:sz w:val="28"/>
        </w:rPr>
        <w:t>-</w:t>
      </w:r>
      <w:r w:rsidRPr="00D65FBB">
        <w:rPr>
          <w:position w:val="-12"/>
          <w:sz w:val="28"/>
          <w:vertAlign w:val="subscript"/>
        </w:rPr>
        <w:t xml:space="preserve"> </w:t>
      </w:r>
      <w:r w:rsidRPr="00D65FBB">
        <w:rPr>
          <w:position w:val="-12"/>
          <w:sz w:val="28"/>
        </w:rPr>
        <w:t xml:space="preserve">усредненное за </w:t>
      </w:r>
      <w:r w:rsidR="009772B8" w:rsidRPr="00D65FBB">
        <w:rPr>
          <w:position w:val="-12"/>
          <w:sz w:val="28"/>
        </w:rPr>
        <w:t>отопительный период среднесуточное число работы системы вентиляции;</w:t>
      </w:r>
      <w:r w:rsidR="00CB4DEF" w:rsidRPr="00D65FBB">
        <w:rPr>
          <w:position w:val="-12"/>
          <w:sz w:val="28"/>
        </w:rPr>
        <w:t xml:space="preserve"> </w:t>
      </w:r>
      <w:r w:rsidR="009772B8" w:rsidRPr="00D65FBB">
        <w:rPr>
          <w:position w:val="-12"/>
          <w:sz w:val="28"/>
        </w:rPr>
        <w:t>при отсутствии данных принимают</w:t>
      </w:r>
      <w:r w:rsidR="00CB4DEF" w:rsidRPr="00D65FBB">
        <w:rPr>
          <w:position w:val="-12"/>
          <w:sz w:val="28"/>
        </w:rPr>
        <w:t xml:space="preserve"> </w:t>
      </w:r>
      <w:r w:rsidR="009772B8" w:rsidRPr="00D65FBB">
        <w:rPr>
          <w:position w:val="-12"/>
          <w:sz w:val="28"/>
          <w:lang w:val="en-US"/>
        </w:rPr>
        <w:t>z</w:t>
      </w:r>
      <w:r w:rsidR="009772B8" w:rsidRPr="00D65FBB">
        <w:rPr>
          <w:position w:val="-12"/>
          <w:sz w:val="28"/>
          <w:vertAlign w:val="subscript"/>
        </w:rPr>
        <w:t>в</w:t>
      </w:r>
      <w:r w:rsidR="009772B8" w:rsidRPr="00D65FBB">
        <w:rPr>
          <w:position w:val="-12"/>
          <w:sz w:val="28"/>
        </w:rPr>
        <w:t>=16ч.</w:t>
      </w:r>
    </w:p>
    <w:p w:rsidR="009772B8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>
        <w:rPr>
          <w:position w:val="-28"/>
          <w:sz w:val="28"/>
        </w:rPr>
        <w:pict>
          <v:shape id="_x0000_i1062" type="#_x0000_t75" style="width:249.75pt;height:36pt">
            <v:imagedata r:id="rId44" o:title=""/>
          </v:shape>
        </w:pict>
      </w:r>
    </w:p>
    <w:p w:rsidR="009772B8" w:rsidRPr="00D65FBB" w:rsidRDefault="009772B8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 w:rsidRPr="00D65FBB">
        <w:rPr>
          <w:position w:val="-12"/>
          <w:sz w:val="28"/>
        </w:rPr>
        <w:t>Годовой расход тепла на горячее водоснабжение:</w:t>
      </w:r>
    </w:p>
    <w:p w:rsidR="009772B8" w:rsidRPr="00D65FBB" w:rsidRDefault="009772B8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</w:p>
    <w:p w:rsidR="00D4758D" w:rsidRPr="00D65FBB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 w:rsidRPr="00D65FBB">
        <w:rPr>
          <w:position w:val="-12"/>
          <w:sz w:val="28"/>
        </w:rPr>
        <w:t xml:space="preserve"> </w:t>
      </w:r>
      <w:r w:rsidR="005F3A02">
        <w:rPr>
          <w:position w:val="-14"/>
          <w:sz w:val="28"/>
        </w:rPr>
        <w:pict>
          <v:shape id="_x0000_i1063" type="#_x0000_t75" style="width:246.75pt;height:21.75pt">
            <v:imagedata r:id="rId45" o:title=""/>
          </v:shape>
        </w:pict>
      </w:r>
      <w:r w:rsidRPr="00D65FBB">
        <w:rPr>
          <w:position w:val="-12"/>
          <w:sz w:val="28"/>
        </w:rPr>
        <w:t xml:space="preserve"> </w:t>
      </w:r>
      <w:r w:rsidR="002778EB" w:rsidRPr="00D65FBB">
        <w:rPr>
          <w:position w:val="-12"/>
          <w:sz w:val="28"/>
        </w:rPr>
        <w:t>(19)</w:t>
      </w:r>
    </w:p>
    <w:p w:rsidR="00D7264F" w:rsidRPr="00D65FBB" w:rsidRDefault="00CC11D5" w:rsidP="00CB4DEF">
      <w:pPr>
        <w:pStyle w:val="4"/>
        <w:keepNext w:val="0"/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D65FBB">
        <w:rPr>
          <w:sz w:val="28"/>
          <w:szCs w:val="28"/>
        </w:rPr>
        <w:br w:type="page"/>
      </w:r>
      <w:r w:rsidR="005F3A02">
        <w:rPr>
          <w:position w:val="-10"/>
          <w:sz w:val="28"/>
          <w:szCs w:val="28"/>
        </w:rPr>
        <w:pict>
          <v:shape id="_x0000_i1064" type="#_x0000_t75" style="width:9.75pt;height:15.75pt">
            <v:imagedata r:id="rId46" o:title=""/>
          </v:shape>
        </w:pict>
      </w:r>
      <w:r w:rsidR="00D7264F" w:rsidRPr="00D65FBB">
        <w:rPr>
          <w:sz w:val="28"/>
          <w:szCs w:val="28"/>
        </w:rPr>
        <w:t>-коэффициент, учитывающий снижение часового расхода воды на горячее водоснабжение в летний период по отношению к зимнему.</w:t>
      </w:r>
      <w:r w:rsidR="00D4758D" w:rsidRPr="00D65FBB">
        <w:rPr>
          <w:sz w:val="28"/>
          <w:szCs w:val="28"/>
        </w:rPr>
        <w:t xml:space="preserve"> </w:t>
      </w:r>
      <w:r w:rsidR="00D7264F" w:rsidRPr="00D65FBB">
        <w:rPr>
          <w:sz w:val="28"/>
          <w:szCs w:val="28"/>
        </w:rPr>
        <w:t xml:space="preserve">Для жилых и общественных зданий </w:t>
      </w:r>
      <w:r w:rsidR="005F3A02">
        <w:rPr>
          <w:position w:val="-10"/>
          <w:sz w:val="28"/>
          <w:szCs w:val="28"/>
        </w:rPr>
        <w:pict>
          <v:shape id="_x0000_i1065" type="#_x0000_t75" style="width:9.75pt;height:15.75pt">
            <v:imagedata r:id="rId47" o:title=""/>
          </v:shape>
        </w:pict>
      </w:r>
      <w:r w:rsidR="00D7264F" w:rsidRPr="00D65FBB">
        <w:rPr>
          <w:sz w:val="28"/>
          <w:szCs w:val="28"/>
        </w:rPr>
        <w:t>=0,65, для производственных</w:t>
      </w:r>
      <w:r w:rsidR="00CB4DEF" w:rsidRPr="00D65FBB">
        <w:rPr>
          <w:sz w:val="28"/>
          <w:szCs w:val="28"/>
        </w:rPr>
        <w:t xml:space="preserve"> </w:t>
      </w:r>
      <w:r w:rsidR="005F3A02">
        <w:rPr>
          <w:position w:val="-10"/>
          <w:sz w:val="28"/>
          <w:szCs w:val="28"/>
        </w:rPr>
        <w:pict>
          <v:shape id="_x0000_i1066" type="#_x0000_t75" style="width:9.75pt;height:15.75pt">
            <v:imagedata r:id="rId47" o:title=""/>
          </v:shape>
        </w:pict>
      </w:r>
      <w:r w:rsidR="00D4758D" w:rsidRPr="00D65FBB">
        <w:rPr>
          <w:sz w:val="28"/>
          <w:szCs w:val="28"/>
        </w:rPr>
        <w:t>=0,82;350- число суток</w:t>
      </w:r>
    </w:p>
    <w:p w:rsidR="00D7264F" w:rsidRPr="00D65FBB" w:rsidRDefault="00D4758D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 w:rsidRPr="00D65FBB">
        <w:rPr>
          <w:position w:val="-12"/>
          <w:sz w:val="28"/>
        </w:rPr>
        <w:t>в году работы системы горячего водоснабжения.</w:t>
      </w:r>
    </w:p>
    <w:p w:rsidR="00DD5ADE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jc w:val="both"/>
        <w:rPr>
          <w:position w:val="-12"/>
          <w:sz w:val="28"/>
        </w:rPr>
      </w:pPr>
      <w:r>
        <w:rPr>
          <w:position w:val="-12"/>
          <w:sz w:val="28"/>
        </w:rPr>
        <w:pict>
          <v:shape id="_x0000_i1067" type="#_x0000_t75" style="width:446.25pt;height:16.5pt">
            <v:imagedata r:id="rId48" o:title=""/>
          </v:shape>
        </w:pict>
      </w:r>
    </w:p>
    <w:p w:rsidR="00761BFA" w:rsidRPr="00D65FBB" w:rsidRDefault="00DD5ADE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 w:rsidRPr="00D65FBB">
        <w:rPr>
          <w:position w:val="-12"/>
          <w:sz w:val="28"/>
        </w:rPr>
        <w:t>Годовой расход тепла на технологические нужды:</w:t>
      </w:r>
    </w:p>
    <w:p w:rsidR="00DD5ADE" w:rsidRPr="00D65FBB" w:rsidRDefault="00CB4DEF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 w:rsidRPr="00D65FBB">
        <w:rPr>
          <w:position w:val="-12"/>
          <w:sz w:val="28"/>
        </w:rPr>
        <w:t xml:space="preserve"> </w:t>
      </w:r>
      <w:r w:rsidR="005F3A02">
        <w:rPr>
          <w:position w:val="-14"/>
          <w:sz w:val="28"/>
        </w:rPr>
        <w:pict>
          <v:shape id="_x0000_i1068" type="#_x0000_t75" style="width:189pt;height:21.75pt">
            <v:imagedata r:id="rId49" o:title=""/>
          </v:shape>
        </w:pict>
      </w:r>
      <w:r w:rsidRPr="00D65FBB">
        <w:rPr>
          <w:position w:val="-12"/>
          <w:sz w:val="28"/>
        </w:rPr>
        <w:t xml:space="preserve"> </w:t>
      </w:r>
      <w:r w:rsidR="002778EB" w:rsidRPr="00D65FBB">
        <w:rPr>
          <w:position w:val="-12"/>
          <w:sz w:val="28"/>
        </w:rPr>
        <w:t>(20)</w:t>
      </w:r>
    </w:p>
    <w:p w:rsidR="00DD5ADE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>
        <w:rPr>
          <w:position w:val="-12"/>
          <w:sz w:val="28"/>
        </w:rPr>
        <w:pict>
          <v:shape id="_x0000_i1069" type="#_x0000_t75" style="width:266.25pt;height:21pt">
            <v:imagedata r:id="rId50" o:title=""/>
          </v:shape>
        </w:pict>
      </w:r>
    </w:p>
    <w:p w:rsidR="00DD5ADE" w:rsidRPr="00D65FBB" w:rsidRDefault="00DD5ADE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 w:rsidRPr="00D65FBB">
        <w:rPr>
          <w:position w:val="-12"/>
          <w:sz w:val="28"/>
        </w:rPr>
        <w:t>Общий годовой расход тепла:</w:t>
      </w:r>
    </w:p>
    <w:p w:rsidR="00EA54FF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>
        <w:rPr>
          <w:position w:val="-12"/>
          <w:sz w:val="28"/>
        </w:rPr>
        <w:pict>
          <v:shape id="_x0000_i1070" type="#_x0000_t75" style="width:283.5pt;height:21pt">
            <v:imagedata r:id="rId51" o:title=""/>
          </v:shape>
        </w:pict>
      </w:r>
    </w:p>
    <w:p w:rsidR="00DD5ADE" w:rsidRPr="00D65FBB" w:rsidRDefault="00DD5ADE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 w:rsidRPr="00D65FBB">
        <w:rPr>
          <w:position w:val="-12"/>
          <w:sz w:val="28"/>
        </w:rPr>
        <w:t>Годовой расход топлива</w:t>
      </w:r>
      <w:r w:rsidR="00EA54FF" w:rsidRPr="00D65FBB">
        <w:rPr>
          <w:position w:val="-12"/>
          <w:sz w:val="28"/>
        </w:rPr>
        <w:t xml:space="preserve"> подсчитываем по формуле:</w:t>
      </w:r>
    </w:p>
    <w:p w:rsidR="00CC11D5" w:rsidRPr="00E44E82" w:rsidRDefault="00CC11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</w:p>
    <w:p w:rsidR="00EA54FF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>
        <w:rPr>
          <w:position w:val="-30"/>
          <w:sz w:val="28"/>
        </w:rPr>
        <w:pict>
          <v:shape id="_x0000_i1071" type="#_x0000_t75" style="width:84pt;height:37.5pt">
            <v:imagedata r:id="rId52" o:title=""/>
          </v:shape>
        </w:pict>
      </w:r>
      <w:r w:rsidR="00CB4DEF" w:rsidRPr="00D65FBB">
        <w:rPr>
          <w:position w:val="-12"/>
          <w:sz w:val="28"/>
        </w:rPr>
        <w:t xml:space="preserve"> </w:t>
      </w:r>
      <w:r w:rsidR="002778EB" w:rsidRPr="00D65FBB">
        <w:rPr>
          <w:position w:val="-12"/>
          <w:sz w:val="28"/>
        </w:rPr>
        <w:t>(21)</w:t>
      </w:r>
    </w:p>
    <w:p w:rsidR="00CC11D5" w:rsidRPr="00E44E82" w:rsidRDefault="00CC11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B4DEF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072" type="#_x0000_t75" style="width:18pt;height:18.75pt">
            <v:imagedata r:id="rId53" o:title=""/>
          </v:shape>
        </w:pict>
      </w:r>
      <w:r w:rsidR="00EA54FF" w:rsidRPr="00D65FBB">
        <w:rPr>
          <w:sz w:val="28"/>
          <w:szCs w:val="28"/>
        </w:rPr>
        <w:t>-низшая теплота сгорания рабочего топлива(кДж/кг- для твердого и жидкого топлива кДж/м</w:t>
      </w:r>
      <w:r w:rsidR="00EA54FF" w:rsidRPr="00D65FBB">
        <w:rPr>
          <w:sz w:val="28"/>
          <w:szCs w:val="28"/>
          <w:vertAlign w:val="superscript"/>
        </w:rPr>
        <w:t>3</w:t>
      </w:r>
      <w:r w:rsidR="00EA54FF" w:rsidRPr="00D65FBB">
        <w:rPr>
          <w:sz w:val="28"/>
          <w:szCs w:val="28"/>
        </w:rPr>
        <w:t>- для газообразного топлива</w:t>
      </w:r>
      <w:r w:rsidR="00452DA0" w:rsidRPr="00D65FBB">
        <w:rPr>
          <w:sz w:val="28"/>
          <w:szCs w:val="28"/>
        </w:rPr>
        <w:t xml:space="preserve"> </w:t>
      </w:r>
      <w:r w:rsidR="00EA54FF" w:rsidRPr="00D65FBB">
        <w:rPr>
          <w:sz w:val="28"/>
          <w:szCs w:val="28"/>
        </w:rPr>
        <w:t>)</w:t>
      </w:r>
    </w:p>
    <w:p w:rsidR="00EA54FF" w:rsidRPr="00D65FBB" w:rsidRDefault="00452DA0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Для каменного угля</w:t>
      </w:r>
      <w:r w:rsidR="00CB4DEF" w:rsidRPr="00D65FBB">
        <w:rPr>
          <w:sz w:val="28"/>
          <w:szCs w:val="28"/>
        </w:rPr>
        <w:t xml:space="preserve"> </w:t>
      </w:r>
      <w:r w:rsidR="005F3A02">
        <w:rPr>
          <w:position w:val="-12"/>
          <w:sz w:val="28"/>
        </w:rPr>
        <w:pict>
          <v:shape id="_x0000_i1073" type="#_x0000_t75" style="width:105.75pt;height:18.75pt">
            <v:imagedata r:id="rId54" o:title=""/>
          </v:shape>
        </w:pict>
      </w:r>
      <w:r w:rsidRPr="00D65FBB">
        <w:rPr>
          <w:sz w:val="28"/>
          <w:szCs w:val="28"/>
        </w:rPr>
        <w:t xml:space="preserve"> </w:t>
      </w:r>
      <w:r w:rsidR="00EA54FF" w:rsidRPr="00D65FBB">
        <w:rPr>
          <w:sz w:val="28"/>
          <w:szCs w:val="28"/>
        </w:rPr>
        <w:t>;</w:t>
      </w:r>
    </w:p>
    <w:p w:rsidR="00EA54FF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074" type="#_x0000_t75" style="width:14.25pt;height:17.25pt">
            <v:imagedata r:id="rId55" o:title=""/>
          </v:shape>
        </w:pict>
      </w:r>
      <w:r w:rsidR="00EA54FF" w:rsidRPr="00D65FBB">
        <w:rPr>
          <w:sz w:val="28"/>
          <w:szCs w:val="28"/>
        </w:rPr>
        <w:t xml:space="preserve">- средний КПД котельной(при работе на твердом топливе </w:t>
      </w:r>
      <w:r>
        <w:rPr>
          <w:position w:val="-10"/>
          <w:sz w:val="28"/>
        </w:rPr>
        <w:pict>
          <v:shape id="_x0000_i1075" type="#_x0000_t75" style="width:14.25pt;height:17.25pt">
            <v:imagedata r:id="rId56" o:title=""/>
          </v:shape>
        </w:pict>
      </w:r>
      <w:r w:rsidR="00EA54FF" w:rsidRPr="00D65FBB">
        <w:rPr>
          <w:sz w:val="28"/>
          <w:szCs w:val="28"/>
        </w:rPr>
        <w:t xml:space="preserve">=0,6,на жидком и газообразном- </w:t>
      </w:r>
      <w:r>
        <w:rPr>
          <w:position w:val="-10"/>
          <w:sz w:val="28"/>
        </w:rPr>
        <w:pict>
          <v:shape id="_x0000_i1076" type="#_x0000_t75" style="width:14.25pt;height:17.25pt">
            <v:imagedata r:id="rId57" o:title=""/>
          </v:shape>
        </w:pict>
      </w:r>
      <w:r w:rsidR="00EA54FF" w:rsidRPr="00D65FBB">
        <w:rPr>
          <w:sz w:val="28"/>
          <w:szCs w:val="28"/>
        </w:rPr>
        <w:t>=0,8);</w:t>
      </w:r>
    </w:p>
    <w:p w:rsidR="00EA54FF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</w:rPr>
      </w:pPr>
      <w:r>
        <w:rPr>
          <w:position w:val="-28"/>
          <w:sz w:val="28"/>
        </w:rPr>
        <w:pict>
          <v:shape id="_x0000_i1077" type="#_x0000_t75" style="width:229.5pt;height:38.25pt">
            <v:imagedata r:id="rId58" o:title=""/>
          </v:shape>
        </w:pict>
      </w:r>
    </w:p>
    <w:p w:rsidR="006E7DF6" w:rsidRPr="00D65FBB" w:rsidRDefault="00DE772B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D65FBB">
        <w:rPr>
          <w:b/>
          <w:sz w:val="28"/>
        </w:rPr>
        <w:t>6</w:t>
      </w:r>
      <w:r w:rsidR="006E7DF6" w:rsidRPr="00D65FBB">
        <w:rPr>
          <w:b/>
          <w:sz w:val="28"/>
        </w:rPr>
        <w:t xml:space="preserve"> Регулирование отпуска теплоты котельной</w:t>
      </w:r>
    </w:p>
    <w:p w:rsidR="006E7DF6" w:rsidRPr="00D65FBB" w:rsidRDefault="006E7DF6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В системах теплоснабжения сельскохозяйственных объектов основной является тепловая нагрузка систем отопления. Поэтому при применении водяных тепловых сетей применяют качественное регулирование подачи теплоты на основании температурных графиков, с помощью которых определяют зависимость температуры воды в трубопроводах тепловых сетей от температуры наружного воздуха при постоянном расходе.</w:t>
      </w:r>
    </w:p>
    <w:p w:rsidR="003A4767" w:rsidRPr="00D65FBB" w:rsidRDefault="003A4767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При наличии систем горячего водоснабжения температур воды в подающем трубопроводе открытых систем теплоснабжения принимают не ниже 60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 xml:space="preserve">С, закрытых - не ниже 70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 xml:space="preserve">С. Поэтому температурный график для падающий линии имеет точку излома С, левее которой </w:t>
      </w: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п</w:t>
      </w:r>
      <w:r w:rsidRPr="00D65FBB">
        <w:rPr>
          <w:sz w:val="28"/>
          <w:szCs w:val="28"/>
        </w:rPr>
        <w:t>=</w:t>
      </w:r>
      <w:r w:rsidRPr="00D65FBB">
        <w:rPr>
          <w:sz w:val="28"/>
          <w:szCs w:val="28"/>
          <w:lang w:val="en-US"/>
        </w:rPr>
        <w:t>const</w:t>
      </w:r>
      <w:r w:rsidRPr="00D65FBB">
        <w:rPr>
          <w:sz w:val="28"/>
          <w:szCs w:val="28"/>
        </w:rPr>
        <w:t>.</w:t>
      </w:r>
    </w:p>
    <w:p w:rsidR="00CC11D5" w:rsidRPr="00E44E82" w:rsidRDefault="003A4767" w:rsidP="00CC11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Минимальная температура обработанной воды определяется, если через точку С провести вертикальную линию до пересечение с графиком обратной воды.</w:t>
      </w:r>
      <w:r w:rsidR="00DE772B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 xml:space="preserve">Масштаб построения </w:t>
      </w:r>
      <w:r w:rsidRPr="00D65FBB">
        <w:rPr>
          <w:sz w:val="28"/>
          <w:szCs w:val="28"/>
          <w:lang w:val="en-US"/>
        </w:rPr>
        <w:t>m</w:t>
      </w:r>
      <w:r w:rsidRPr="00D65FBB">
        <w:rPr>
          <w:sz w:val="28"/>
          <w:szCs w:val="28"/>
          <w:vertAlign w:val="subscript"/>
          <w:lang w:val="en-US"/>
        </w:rPr>
        <w:t>t</w:t>
      </w:r>
      <w:r w:rsidRPr="00D65FBB">
        <w:rPr>
          <w:sz w:val="28"/>
          <w:szCs w:val="28"/>
        </w:rPr>
        <w:t>=</w:t>
      </w:r>
      <w:r w:rsidR="00300F1C" w:rsidRPr="00D65FBB">
        <w:rPr>
          <w:sz w:val="28"/>
          <w:szCs w:val="28"/>
        </w:rPr>
        <w:t>0,23</w:t>
      </w:r>
      <w:r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С/мм.</w:t>
      </w:r>
    </w:p>
    <w:p w:rsidR="00CC11D5" w:rsidRPr="00E44E82" w:rsidRDefault="00CC11D5" w:rsidP="00CC11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64F8" w:rsidRPr="00D65FBB" w:rsidRDefault="00CC11D5" w:rsidP="00CC11D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br w:type="page"/>
      </w:r>
      <w:r w:rsidRPr="00D65FBB">
        <w:rPr>
          <w:b/>
          <w:sz w:val="28"/>
          <w:szCs w:val="28"/>
        </w:rPr>
        <w:t xml:space="preserve">7. </w:t>
      </w:r>
      <w:r w:rsidR="00C564F8" w:rsidRPr="00D65FBB">
        <w:rPr>
          <w:b/>
          <w:sz w:val="28"/>
        </w:rPr>
        <w:t>Подбор питательных устройств и сетевых насосов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D65FBB">
        <w:rPr>
          <w:sz w:val="28"/>
        </w:rPr>
        <w:t>Для паровых котлов с избыточным давлением пара свыше 68,7 кПа устанавливают конденсатные и питательные баки. Конденсат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конденсатными насосами перекачивается из конденсатных в питательные баки, расположенные на высоте 3...5 м от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чистого пола. В эти баки подается также химически может выполнить резервуар термического деаэратора, объем которого должен быть равен 2/3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 xml:space="preserve"> V</w:t>
      </w:r>
      <w:r w:rsidRPr="00D65FBB">
        <w:rPr>
          <w:sz w:val="28"/>
          <w:vertAlign w:val="subscript"/>
        </w:rPr>
        <w:t>п.б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Вместимость питательных баков (м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</w:rPr>
        <w:t>) из расчета часового запаса воды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</w:rPr>
        <w:t>V</w:t>
      </w:r>
      <w:r w:rsidRPr="00D65FBB">
        <w:rPr>
          <w:sz w:val="28"/>
          <w:vertAlign w:val="subscript"/>
        </w:rPr>
        <w:t>п..б.</w:t>
      </w:r>
      <w:r w:rsidRPr="00D65FBB">
        <w:rPr>
          <w:sz w:val="28"/>
        </w:rPr>
        <w:t xml:space="preserve"> = </w:t>
      </w:r>
      <w:r w:rsidR="005F3A02">
        <w:rPr>
          <w:position w:val="-12"/>
          <w:sz w:val="28"/>
        </w:rPr>
        <w:pict>
          <v:shape id="_x0000_i1078" type="#_x0000_t75" style="width:64.5pt;height:18.75pt">
            <v:imagedata r:id="rId59" o:title=""/>
          </v:shape>
        </w:pict>
      </w:r>
      <w:r w:rsidRPr="00D65FBB">
        <w:rPr>
          <w:sz w:val="28"/>
        </w:rPr>
        <w:t>,</w:t>
      </w:r>
      <w:r w:rsidR="00CB4DEF" w:rsidRPr="00D65FBB">
        <w:rPr>
          <w:sz w:val="28"/>
        </w:rPr>
        <w:t xml:space="preserve"> </w:t>
      </w:r>
      <w:r w:rsidR="009226D8" w:rsidRPr="00D65FBB">
        <w:rPr>
          <w:sz w:val="28"/>
        </w:rPr>
        <w:t>(22)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79" type="#_x0000_t75" style="width:9pt;height:11.25pt">
            <v:imagedata r:id="rId60" o:title=""/>
          </v:shape>
        </w:pict>
      </w:r>
      <w:r w:rsidR="00306517" w:rsidRPr="00D65FBB">
        <w:rPr>
          <w:sz w:val="28"/>
        </w:rPr>
        <w:t xml:space="preserve"> - расход питательной воды при расчетной нагрузке котельной, кг/ч.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Вместимость конденсатных баков: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V</w:t>
      </w:r>
      <w:r w:rsidRPr="00D65FBB">
        <w:rPr>
          <w:sz w:val="28"/>
          <w:vertAlign w:val="subscript"/>
        </w:rPr>
        <w:t>к.б.</w:t>
      </w:r>
      <w:r w:rsidRPr="00D65FBB">
        <w:rPr>
          <w:sz w:val="28"/>
        </w:rPr>
        <w:t xml:space="preserve"> = </w:t>
      </w:r>
      <w:r w:rsidR="005F3A02">
        <w:rPr>
          <w:position w:val="-12"/>
          <w:sz w:val="28"/>
        </w:rPr>
        <w:pict>
          <v:shape id="_x0000_i1080" type="#_x0000_t75" style="width:80.25pt;height:18.75pt">
            <v:imagedata r:id="rId61" o:title=""/>
          </v:shape>
        </w:pict>
      </w:r>
      <w:r w:rsidRPr="00D65FBB">
        <w:rPr>
          <w:sz w:val="28"/>
        </w:rPr>
        <w:t>,</w:t>
      </w:r>
      <w:r w:rsidR="00CB4DEF" w:rsidRPr="00D65FBB">
        <w:rPr>
          <w:sz w:val="28"/>
        </w:rPr>
        <w:t xml:space="preserve"> </w:t>
      </w:r>
      <w:r w:rsidR="009226D8" w:rsidRPr="00D65FBB">
        <w:rPr>
          <w:sz w:val="28"/>
        </w:rPr>
        <w:t>(23</w:t>
      </w:r>
      <w:r w:rsidRPr="00D65FBB">
        <w:rPr>
          <w:sz w:val="28"/>
        </w:rPr>
        <w:t>)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где</w:t>
      </w:r>
      <w:r w:rsidR="00CB4DEF" w:rsidRPr="00D65FBB">
        <w:rPr>
          <w:sz w:val="28"/>
        </w:rPr>
        <w:t xml:space="preserve"> </w:t>
      </w:r>
      <w:r w:rsidR="005F3A02">
        <w:rPr>
          <w:position w:val="-10"/>
          <w:sz w:val="28"/>
        </w:rPr>
        <w:pict>
          <v:shape id="_x0000_i1081" type="#_x0000_t75" style="width:12pt;height:12.75pt">
            <v:imagedata r:id="rId62" o:title=""/>
          </v:shape>
        </w:pict>
      </w:r>
      <w:r w:rsidRPr="00D65FBB">
        <w:rPr>
          <w:sz w:val="28"/>
        </w:rPr>
        <w:t xml:space="preserve">- коэффициент возвращаемого конденсата, </w:t>
      </w:r>
      <w:r w:rsidR="005F3A02">
        <w:rPr>
          <w:position w:val="-10"/>
          <w:sz w:val="28"/>
        </w:rPr>
        <w:pict>
          <v:shape id="_x0000_i1082" type="#_x0000_t75" style="width:12pt;height:12.75pt">
            <v:imagedata r:id="rId62" o:title=""/>
          </v:shape>
        </w:pict>
      </w:r>
      <w:r w:rsidRPr="00D65FBB">
        <w:rPr>
          <w:sz w:val="28"/>
        </w:rPr>
        <w:t>=0,7 (стр.131/1/);</w: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3" type="#_x0000_t75" style="width:30.75pt;height:18pt">
            <v:imagedata r:id="rId63" o:title=""/>
          </v:shape>
        </w:pict>
      </w:r>
      <w:r w:rsidR="00306517" w:rsidRPr="00D65FBB">
        <w:rPr>
          <w:sz w:val="28"/>
        </w:rPr>
        <w:t xml:space="preserve"> - расход питательной воды при расчетной нагрузке котельной, кг/ч.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Расход питательной воды найдем по формуле: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32"/>
          <w:sz w:val="28"/>
        </w:rPr>
      </w:pP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84" type="#_x0000_t75" style="width:111pt;height:30.75pt">
            <v:imagedata r:id="rId64" o:title=""/>
          </v:shape>
        </w:pict>
      </w:r>
      <w:r w:rsidR="00CB4DEF" w:rsidRPr="00D65FBB">
        <w:rPr>
          <w:position w:val="-32"/>
          <w:sz w:val="28"/>
        </w:rPr>
        <w:t xml:space="preserve"> </w:t>
      </w:r>
      <w:r w:rsidR="009226D8" w:rsidRPr="00D65FBB">
        <w:rPr>
          <w:position w:val="-32"/>
          <w:sz w:val="28"/>
        </w:rPr>
        <w:t>(24)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lang w:val="en-US"/>
        </w:rPr>
        <w:t>D</w:t>
      </w:r>
      <w:r w:rsidRPr="00D65FBB">
        <w:rPr>
          <w:sz w:val="28"/>
        </w:rPr>
        <w:t>- расчетная паропроизводительность всех котлов, кг/ч;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П- продувка котлов, %(при питании котлов химически очищенных водой П=0,5…3,0%);</w: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32"/>
          <w:sz w:val="28"/>
        </w:rPr>
      </w:pPr>
      <w:r>
        <w:rPr>
          <w:position w:val="-24"/>
          <w:sz w:val="28"/>
        </w:rPr>
        <w:pict>
          <v:shape id="_x0000_i1085" type="#_x0000_t75" style="width:213.75pt;height:30.75pt">
            <v:imagedata r:id="rId65" o:title=""/>
          </v:shape>
        </w:pic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32"/>
          <w:sz w:val="28"/>
        </w:rPr>
      </w:pPr>
      <w:r w:rsidRPr="00D65FBB">
        <w:rPr>
          <w:position w:val="-32"/>
          <w:sz w:val="28"/>
        </w:rPr>
        <w:t>Вместимость питательных баков:</w: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6" type="#_x0000_t75" style="width:150pt;height:18.75pt">
            <v:imagedata r:id="rId66" o:title=""/>
          </v:shape>
        </w:pic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Вместимость конденсатных баков:</w:t>
      </w:r>
    </w:p>
    <w:p w:rsidR="00CB4DEF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V</w:t>
      </w:r>
      <w:r w:rsidRPr="00D65FBB">
        <w:rPr>
          <w:sz w:val="28"/>
          <w:vertAlign w:val="subscript"/>
        </w:rPr>
        <w:t>к.б.</w:t>
      </w:r>
      <w:r w:rsidRPr="00D65FBB">
        <w:rPr>
          <w:sz w:val="28"/>
        </w:rPr>
        <w:t xml:space="preserve"> = </w:t>
      </w:r>
      <w:r w:rsidR="005F3A02">
        <w:rPr>
          <w:position w:val="-10"/>
          <w:sz w:val="28"/>
        </w:rPr>
        <w:pict>
          <v:shape id="_x0000_i1087" type="#_x0000_t75" style="width:140.25pt;height:18pt">
            <v:imagedata r:id="rId67" o:title=""/>
          </v:shape>
        </w:pict>
      </w:r>
      <w:r w:rsidRPr="00D65FBB">
        <w:rPr>
          <w:sz w:val="28"/>
        </w:rPr>
        <w:t>,</w:t>
      </w:r>
      <w:r w:rsidR="00CB4DEF" w:rsidRPr="00D65FBB">
        <w:rPr>
          <w:sz w:val="28"/>
        </w:rPr>
        <w:t xml:space="preserve"> 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Подача конденсатного насоса (м</w:t>
      </w:r>
      <w:r w:rsidRPr="00D65FBB">
        <w:rPr>
          <w:sz w:val="28"/>
          <w:szCs w:val="28"/>
          <w:vertAlign w:val="superscript"/>
        </w:rPr>
        <w:t>3</w:t>
      </w:r>
      <w:r w:rsidRPr="00D65FBB">
        <w:rPr>
          <w:sz w:val="28"/>
          <w:szCs w:val="28"/>
        </w:rPr>
        <w:t xml:space="preserve">/ч) должна быть равна часовому объему конденсата </w:t>
      </w:r>
      <w:r w:rsidRPr="00D65FBB">
        <w:rPr>
          <w:sz w:val="28"/>
        </w:rPr>
        <w:t>V</w:t>
      </w:r>
      <w:r w:rsidRPr="00D65FBB">
        <w:rPr>
          <w:sz w:val="28"/>
          <w:vertAlign w:val="subscript"/>
        </w:rPr>
        <w:t xml:space="preserve">к.б </w:t>
      </w:r>
      <w:r w:rsidRPr="00D65FBB">
        <w:rPr>
          <w:sz w:val="28"/>
          <w:szCs w:val="28"/>
        </w:rPr>
        <w:t>а напор создаваемый насосом принимают 150…200кПа.</w:t>
      </w:r>
    </w:p>
    <w:p w:rsidR="009226D8" w:rsidRPr="00D65FBB" w:rsidRDefault="009226D8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Выбираю центробежный насос 1,5К-6 (приложение 21/1/): подача</w:t>
      </w:r>
      <w:r w:rsidR="00CC11D5" w:rsidRPr="00D65FBB">
        <w:rPr>
          <w:sz w:val="28"/>
        </w:rPr>
        <w:t xml:space="preserve"> </w:t>
      </w:r>
      <w:r w:rsidRPr="00D65FBB">
        <w:rPr>
          <w:sz w:val="28"/>
        </w:rPr>
        <w:t>6 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/ч; развиваемое давление 199 кПа; КПД=50%.</w:t>
      </w:r>
    </w:p>
    <w:p w:rsidR="00306517" w:rsidRPr="00E44E82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Для принудительной циркуляции воды в тепловых сетях устанавливают два сетевых насоса с электроприводом (один из них резервный). Производительность насоса, 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/ч, равная часовому расходу сетевой воды в подающей магистрали: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76"/>
        <w:gridCol w:w="550"/>
      </w:tblGrid>
      <w:tr w:rsidR="00306517" w:rsidRPr="00D65FBB" w:rsidTr="0083439D">
        <w:tc>
          <w:tcPr>
            <w:tcW w:w="0" w:type="auto"/>
            <w:shd w:val="clear" w:color="auto" w:fill="auto"/>
          </w:tcPr>
          <w:p w:rsidR="00306517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088" type="#_x0000_t75" style="width:143.25pt;height:35.25pt">
                  <v:imagedata r:id="rId6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06517" w:rsidRPr="00D65FBB" w:rsidRDefault="009226D8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(25</w:t>
            </w:r>
            <w:r w:rsidR="00306517" w:rsidRPr="00D65FBB">
              <w:t>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где </w:t>
      </w:r>
      <w:r w:rsidR="005F3A02">
        <w:rPr>
          <w:position w:val="-16"/>
          <w:sz w:val="28"/>
        </w:rPr>
        <w:pict>
          <v:shape id="_x0000_i1089" type="#_x0000_t75" style="width:32.25pt;height:21pt">
            <v:imagedata r:id="rId69" o:title=""/>
          </v:shape>
        </w:pict>
      </w:r>
      <w:r w:rsidRPr="00D65FBB">
        <w:rPr>
          <w:sz w:val="28"/>
        </w:rPr>
        <w:t>- расчетная тепловая нагрузка, покрываемая водой, (в Вт);</w: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0" type="#_x0000_t75" style="width:17.25pt;height:18.75pt">
            <v:imagedata r:id="rId70" o:title=""/>
          </v:shape>
        </w:pict>
      </w:r>
      <w:r w:rsidR="00306517" w:rsidRPr="00D65FBB">
        <w:rPr>
          <w:sz w:val="28"/>
        </w:rPr>
        <w:t xml:space="preserve"> - плотность обратной воды, кг/м</w:t>
      </w:r>
      <w:r w:rsidR="00306517" w:rsidRPr="00D65FBB">
        <w:rPr>
          <w:sz w:val="28"/>
          <w:vertAlign w:val="superscript"/>
        </w:rPr>
        <w:t>3</w:t>
      </w:r>
      <w:r w:rsidR="00306517" w:rsidRPr="00D65FBB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091" type="#_x0000_t75" style="width:17.25pt;height:18.75pt">
            <v:imagedata r:id="rId70" o:title=""/>
          </v:shape>
        </w:pict>
      </w:r>
      <w:r w:rsidR="00306517" w:rsidRPr="00D65FBB">
        <w:rPr>
          <w:sz w:val="28"/>
        </w:rPr>
        <w:t>=977,8 кг/м</w:t>
      </w:r>
      <w:r w:rsidR="00306517" w:rsidRPr="00D65FBB">
        <w:rPr>
          <w:sz w:val="28"/>
          <w:vertAlign w:val="superscript"/>
        </w:rPr>
        <w:t xml:space="preserve">3 </w:t>
      </w:r>
      <w:r w:rsidR="00306517" w:rsidRPr="00D65FBB">
        <w:rPr>
          <w:sz w:val="28"/>
        </w:rPr>
        <w:t>(132/1/),</w: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2" type="#_x0000_t75" style="width:15pt;height:18.75pt">
            <v:imagedata r:id="rId71" o:title=""/>
          </v:shape>
        </w:pict>
      </w:r>
      <w:r w:rsidR="00306517" w:rsidRPr="00D65FBB">
        <w:rPr>
          <w:sz w:val="28"/>
        </w:rPr>
        <w:t xml:space="preserve"> и </w:t>
      </w:r>
      <w:r>
        <w:rPr>
          <w:position w:val="-18"/>
          <w:sz w:val="28"/>
        </w:rPr>
        <w:pict>
          <v:shape id="_x0000_i1093" type="#_x0000_t75" style="width:20.25pt;height:21.75pt">
            <v:imagedata r:id="rId72" o:title=""/>
          </v:shape>
        </w:pict>
      </w:r>
      <w:r w:rsidR="00306517" w:rsidRPr="00D65FBB">
        <w:rPr>
          <w:sz w:val="28"/>
        </w:rPr>
        <w:t xml:space="preserve">- расчетный температуры прямой и обратной воды, </w:t>
      </w:r>
      <w:r w:rsidR="00306517" w:rsidRPr="00D65FBB">
        <w:rPr>
          <w:sz w:val="28"/>
          <w:szCs w:val="28"/>
        </w:rPr>
        <w:sym w:font="Symbol" w:char="F0B0"/>
      </w:r>
      <w:r w:rsidR="00306517" w:rsidRPr="00D65FBB">
        <w:rPr>
          <w:sz w:val="28"/>
        </w:rPr>
        <w:t>С.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16"/>
          <w:sz w:val="28"/>
        </w:rPr>
      </w:pP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16"/>
          <w:sz w:val="28"/>
          <w:lang w:val="en-US"/>
        </w:rPr>
      </w:pPr>
      <w:r>
        <w:rPr>
          <w:position w:val="-12"/>
          <w:sz w:val="28"/>
        </w:rPr>
        <w:pict>
          <v:shape id="_x0000_i1094" type="#_x0000_t75" style="width:116.25pt;height:18pt">
            <v:imagedata r:id="rId73" o:title=""/>
          </v:shape>
        </w:pict>
      </w:r>
    </w:p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16"/>
          <w:sz w:val="28"/>
          <w:lang w:val="en-US"/>
        </w:rPr>
      </w:pP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095" type="#_x0000_t75" style="width:30pt;height:17.25pt">
            <v:imagedata r:id="rId74" o:title=""/>
          </v:shape>
        </w:pict>
      </w:r>
      <w:r w:rsidR="00306517" w:rsidRPr="00D65FBB">
        <w:rPr>
          <w:sz w:val="28"/>
          <w:szCs w:val="28"/>
        </w:rPr>
        <w:t>Тепловая нагрузка , покрываемая паром, Вт</w: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096" type="#_x0000_t75" style="width:78pt;height:17.25pt">
            <v:imagedata r:id="rId75" o:title=""/>
          </v:shape>
        </w:pict>
      </w:r>
      <w:r w:rsidR="00306517" w:rsidRPr="00D65FBB">
        <w:rPr>
          <w:sz w:val="28"/>
          <w:szCs w:val="28"/>
        </w:rPr>
        <w:t>Вт</w: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097" type="#_x0000_t75" style="width:26.25pt;height:18pt">
            <v:imagedata r:id="rId76" o:title=""/>
          </v:shape>
        </w:pict>
      </w:r>
      <w:r w:rsidR="00306517" w:rsidRPr="00D65FBB">
        <w:rPr>
          <w:sz w:val="28"/>
          <w:szCs w:val="28"/>
        </w:rPr>
        <w:t>- тепловая мощность, потребляемая котельной на собственные нужды(подогрев и диарация воды, отопление вспомогательных помещений и др.)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06517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4E82">
        <w:rPr>
          <w:sz w:val="28"/>
        </w:rPr>
        <w:br w:type="page"/>
      </w:r>
      <w:r w:rsidR="005F3A02">
        <w:rPr>
          <w:position w:val="-14"/>
          <w:sz w:val="28"/>
        </w:rPr>
        <w:pict>
          <v:shape id="_x0000_i1098" type="#_x0000_t75" style="width:270.75pt;height:20.25pt">
            <v:imagedata r:id="rId77" o:title=""/>
          </v:shape>
        </w:pict>
      </w:r>
      <w:r w:rsidR="00CB4DEF" w:rsidRPr="00D65FBB">
        <w:rPr>
          <w:sz w:val="28"/>
        </w:rPr>
        <w:t xml:space="preserve"> </w:t>
      </w:r>
      <w:r w:rsidR="00C129EE" w:rsidRPr="00D65FBB">
        <w:rPr>
          <w:sz w:val="28"/>
          <w:szCs w:val="28"/>
        </w:rPr>
        <w:t>(26)</w:t>
      </w:r>
    </w:p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099" type="#_x0000_t75" style="width:375.75pt;height:18pt">
            <v:imagedata r:id="rId78" o:title=""/>
          </v:shape>
        </w:pict>
      </w:r>
      <w:r w:rsidR="00306517" w:rsidRPr="00D65FBB">
        <w:rPr>
          <w:sz w:val="28"/>
        </w:rPr>
        <w:t xml:space="preserve"> </w:t>
      </w:r>
      <w:r w:rsidR="00306517" w:rsidRPr="00D65FBB">
        <w:rPr>
          <w:sz w:val="28"/>
          <w:szCs w:val="28"/>
        </w:rPr>
        <w:t>Вт</w: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16"/>
          <w:sz w:val="28"/>
        </w:rPr>
      </w:pPr>
      <w:r>
        <w:rPr>
          <w:position w:val="-12"/>
          <w:sz w:val="28"/>
        </w:rPr>
        <w:pict>
          <v:shape id="_x0000_i1100" type="#_x0000_t75" style="width:289.5pt;height:19.5pt">
            <v:imagedata r:id="rId79" o:title=""/>
          </v:shape>
        </w:pic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34"/>
          <w:sz w:val="28"/>
        </w:rPr>
      </w:pPr>
      <w:r>
        <w:rPr>
          <w:position w:val="-28"/>
          <w:sz w:val="28"/>
        </w:rPr>
        <w:pict>
          <v:shape id="_x0000_i1101" type="#_x0000_t75" style="width:222pt;height:33pt">
            <v:imagedata r:id="rId80" o:title=""/>
          </v:shape>
        </w:pic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Ориентировочно принимаем напор развиваемый сетевым насосом:</w: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2" type="#_x0000_t75" style="width:114.75pt;height:18pt">
            <v:imagedata r:id="rId81" o:title=""/>
          </v:shape>
        </w:pict>
      </w:r>
      <w:r w:rsidR="00306517" w:rsidRPr="00D65FBB">
        <w:rPr>
          <w:sz w:val="28"/>
        </w:rPr>
        <w:t>;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Выбираем два центробежных насоса 4КМ-12 (приложение 21/1/): подача</w:t>
      </w:r>
      <w:r w:rsidR="00CC11D5" w:rsidRPr="00D65FBB">
        <w:rPr>
          <w:sz w:val="28"/>
        </w:rPr>
        <w:t xml:space="preserve"> </w:t>
      </w:r>
      <w:r w:rsidRPr="00D65FBB">
        <w:rPr>
          <w:sz w:val="28"/>
        </w:rPr>
        <w:t>65 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/ч; развиваемое давление 370 кПа; КПД=75%.</w:t>
      </w:r>
    </w:p>
    <w:p w:rsidR="00CB4DEF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34"/>
          <w:sz w:val="28"/>
        </w:rPr>
      </w:pPr>
      <w:r w:rsidRPr="00D65FBB">
        <w:rPr>
          <w:position w:val="-34"/>
          <w:sz w:val="28"/>
        </w:rPr>
        <w:t>Подпиточные насосы компенсируют разбор воды из открытых тепловых сетей на горячее водоснабжение и технологические нужды, а также восполняют утечки сетевой воды, состовляющие 1…2% ее часового расхода.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position w:val="-34"/>
          <w:sz w:val="28"/>
        </w:rPr>
        <w:t xml:space="preserve"> </w:t>
      </w:r>
      <w:r w:rsidRPr="00D65FBB">
        <w:rPr>
          <w:sz w:val="28"/>
        </w:rPr>
        <w:t>Количество подпиточных насосов должно быть не менее двух. Устанавливают подпиточные насосы перед сетевыми насосами во всасывающую линию для обеспечения давления в обратной магистрали.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34"/>
          <w:sz w:val="28"/>
        </w:rPr>
      </w:pPr>
      <w:r w:rsidRPr="00D65FBB">
        <w:rPr>
          <w:position w:val="-34"/>
          <w:sz w:val="28"/>
        </w:rPr>
        <w:t xml:space="preserve"> Подача подпиточного насоса(м /ч)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34"/>
          <w:sz w:val="28"/>
        </w:rPr>
      </w:pPr>
    </w:p>
    <w:p w:rsidR="00306517" w:rsidRPr="00E44E82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34"/>
          <w:sz w:val="28"/>
        </w:rPr>
      </w:pPr>
      <w:r w:rsidRPr="00D65FBB">
        <w:rPr>
          <w:position w:val="-34"/>
          <w:sz w:val="28"/>
        </w:rPr>
        <w:t xml:space="preserve"> </w:t>
      </w:r>
      <w:r w:rsidR="005F3A02">
        <w:rPr>
          <w:position w:val="-30"/>
          <w:sz w:val="28"/>
        </w:rPr>
        <w:pict>
          <v:shape id="_x0000_i1103" type="#_x0000_t75" style="width:229.5pt;height:39pt">
            <v:imagedata r:id="rId82" o:title=""/>
          </v:shape>
        </w:pict>
      </w:r>
      <w:r w:rsidRPr="00D65FBB">
        <w:rPr>
          <w:position w:val="-34"/>
          <w:sz w:val="28"/>
        </w:rPr>
        <w:t xml:space="preserve"> </w:t>
      </w:r>
      <w:r w:rsidR="00C129EE" w:rsidRPr="00D65FBB">
        <w:rPr>
          <w:position w:val="-34"/>
          <w:sz w:val="28"/>
        </w:rPr>
        <w:t>(27)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34"/>
          <w:sz w:val="28"/>
        </w:rPr>
      </w:pP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34"/>
          <w:sz w:val="28"/>
          <w:szCs w:val="28"/>
        </w:rPr>
      </w:pPr>
      <w:r>
        <w:rPr>
          <w:position w:val="-12"/>
          <w:sz w:val="28"/>
        </w:rPr>
        <w:pict>
          <v:shape id="_x0000_i1104" type="#_x0000_t75" style="width:24.75pt;height:18pt">
            <v:imagedata r:id="rId83" o:title=""/>
          </v:shape>
        </w:pict>
      </w:r>
      <w:r w:rsidR="00306517" w:rsidRPr="00D65FBB">
        <w:rPr>
          <w:sz w:val="28"/>
          <w:szCs w:val="28"/>
        </w:rPr>
        <w:t>- расчетная тепловая нагрузка горячего водоснабжения, Вт</w:t>
      </w:r>
    </w:p>
    <w:p w:rsidR="00306517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position w:val="-34"/>
          <w:sz w:val="28"/>
        </w:rPr>
        <w:t xml:space="preserve"> </w:t>
      </w:r>
      <w:r w:rsidR="005F3A02">
        <w:rPr>
          <w:position w:val="-12"/>
          <w:sz w:val="28"/>
        </w:rPr>
        <w:pict>
          <v:shape id="_x0000_i1105" type="#_x0000_t75" style="width:32.25pt;height:18pt">
            <v:imagedata r:id="rId84" o:title=""/>
          </v:shape>
        </w:pict>
      </w:r>
      <w:r w:rsidR="00306517" w:rsidRPr="00D65FBB">
        <w:rPr>
          <w:sz w:val="28"/>
          <w:szCs w:val="28"/>
        </w:rPr>
        <w:t>- часть</w:t>
      </w:r>
      <w:r w:rsidRPr="00D65FBB">
        <w:rPr>
          <w:sz w:val="28"/>
          <w:szCs w:val="28"/>
        </w:rPr>
        <w:t xml:space="preserve"> </w:t>
      </w:r>
      <w:r w:rsidR="00306517" w:rsidRPr="00D65FBB">
        <w:rPr>
          <w:sz w:val="28"/>
          <w:szCs w:val="28"/>
        </w:rPr>
        <w:t>расчетной технологической нагрузки, покрываемой теплоносителем, Вт</w:t>
      </w:r>
    </w:p>
    <w:p w:rsidR="00306517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</w:rPr>
        <w:t xml:space="preserve"> </w:t>
      </w:r>
      <w:r w:rsidR="005F3A02">
        <w:rPr>
          <w:position w:val="-10"/>
          <w:sz w:val="28"/>
        </w:rPr>
        <w:pict>
          <v:shape id="_x0000_i1106" type="#_x0000_t75" style="width:12.75pt;height:17.25pt">
            <v:imagedata r:id="rId85" o:title=""/>
          </v:shape>
        </w:pict>
      </w:r>
      <w:r w:rsidRPr="00D65FBB">
        <w:rPr>
          <w:sz w:val="28"/>
        </w:rPr>
        <w:t xml:space="preserve"> </w:t>
      </w:r>
      <w:r w:rsidR="00306517" w:rsidRPr="00D65FBB">
        <w:rPr>
          <w:sz w:val="28"/>
          <w:szCs w:val="28"/>
        </w:rPr>
        <w:t xml:space="preserve">и </w:t>
      </w:r>
      <w:r w:rsidR="005F3A02">
        <w:rPr>
          <w:position w:val="-10"/>
          <w:sz w:val="28"/>
        </w:rPr>
        <w:pict>
          <v:shape id="_x0000_i1107" type="#_x0000_t75" style="width:12.75pt;height:17.25pt">
            <v:imagedata r:id="rId86" o:title=""/>
          </v:shape>
        </w:pict>
      </w:r>
      <w:r w:rsidR="00306517" w:rsidRPr="00D65FBB">
        <w:rPr>
          <w:sz w:val="28"/>
        </w:rPr>
        <w:t xml:space="preserve"> </w:t>
      </w:r>
      <w:r w:rsidR="00306517" w:rsidRPr="00D65FBB">
        <w:rPr>
          <w:sz w:val="28"/>
          <w:szCs w:val="28"/>
        </w:rPr>
        <w:t xml:space="preserve">- расчетные температуры горячей и холодной воды, </w:t>
      </w:r>
      <w:r w:rsidR="00306517" w:rsidRPr="00D65FBB">
        <w:rPr>
          <w:sz w:val="28"/>
          <w:szCs w:val="28"/>
          <w:vertAlign w:val="superscript"/>
        </w:rPr>
        <w:t>0</w:t>
      </w:r>
      <w:r w:rsidR="00306517" w:rsidRPr="00D65FBB">
        <w:rPr>
          <w:sz w:val="28"/>
          <w:szCs w:val="28"/>
        </w:rPr>
        <w:t>С</w:t>
      </w:r>
    </w:p>
    <w:p w:rsidR="00CB4DEF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 </w:t>
      </w:r>
      <w:r w:rsidR="005F3A02">
        <w:rPr>
          <w:position w:val="-10"/>
          <w:sz w:val="28"/>
        </w:rPr>
        <w:pict>
          <v:shape id="_x0000_i1108" type="#_x0000_t75" style="width:23.25pt;height:17.25pt">
            <v:imagedata r:id="rId87" o:title=""/>
          </v:shape>
        </w:pict>
      </w:r>
      <w:r w:rsidR="00306517" w:rsidRPr="00D65FBB">
        <w:rPr>
          <w:sz w:val="28"/>
          <w:szCs w:val="28"/>
        </w:rPr>
        <w:t xml:space="preserve">- плотность подпиточной воды, можно принять равной </w:t>
      </w:r>
      <w:r w:rsidR="005F3A02">
        <w:rPr>
          <w:position w:val="-12"/>
          <w:sz w:val="28"/>
        </w:rPr>
        <w:pict>
          <v:shape id="_x0000_i1109" type="#_x0000_t75" style="width:17.25pt;height:18pt">
            <v:imagedata r:id="rId88" o:title=""/>
          </v:shape>
        </w:pict>
      </w:r>
      <w:r w:rsidR="00306517" w:rsidRPr="00D65FBB">
        <w:rPr>
          <w:sz w:val="28"/>
        </w:rPr>
        <w:t xml:space="preserve"> кг/м</w:t>
      </w:r>
      <w:r w:rsidR="00306517" w:rsidRPr="00D65FBB">
        <w:rPr>
          <w:sz w:val="28"/>
          <w:vertAlign w:val="superscript"/>
        </w:rPr>
        <w:t>3</w:t>
      </w:r>
      <w:r w:rsidR="00306517" w:rsidRPr="00D65FBB">
        <w:rPr>
          <w:sz w:val="28"/>
        </w:rPr>
        <w:t>,</w: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position w:val="-34"/>
          <w:sz w:val="28"/>
        </w:rPr>
      </w:pPr>
      <w:r>
        <w:rPr>
          <w:position w:val="-28"/>
          <w:sz w:val="28"/>
        </w:rPr>
        <w:pict>
          <v:shape id="_x0000_i1110" type="#_x0000_t75" style="width:348pt;height:37.5pt">
            <v:imagedata r:id="rId89" o:title=""/>
          </v:shape>
        </w:pic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Ориентировочно принимаем напор развиваемый подпиточными насосами:</w:t>
      </w:r>
    </w:p>
    <w:p w:rsidR="00306517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1" type="#_x0000_t75" style="width:113.25pt;height:18pt">
            <v:imagedata r:id="rId90" o:title=""/>
          </v:shape>
        </w:pic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Выбираем насос 3КМ-6 (приложение 21/1/): подача 45 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/ч; развиваемое давление 358 кПа; КПД=70%. Устанавливают подпиточные насосы перед сетевыми насосами во всасывающую линию для обеспечения давления в обратной магистрали</w:t>
      </w:r>
    </w:p>
    <w:p w:rsidR="00306517" w:rsidRPr="00E44E82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Мощность, кВт, на привод центробежного насоса с электродвигателем,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14"/>
        <w:gridCol w:w="550"/>
      </w:tblGrid>
      <w:tr w:rsidR="00306517" w:rsidRPr="00D65FBB" w:rsidTr="0083439D">
        <w:tc>
          <w:tcPr>
            <w:tcW w:w="0" w:type="auto"/>
            <w:shd w:val="clear" w:color="auto" w:fill="auto"/>
          </w:tcPr>
          <w:p w:rsidR="00306517" w:rsidRPr="00D65FBB" w:rsidRDefault="00306517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 xml:space="preserve">N = </w:t>
            </w:r>
            <w:r w:rsidR="005F3A02">
              <w:pict>
                <v:shape id="_x0000_i1112" type="#_x0000_t75" style="width:62.25pt;height:39.75pt">
                  <v:imagedata r:id="rId9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06517" w:rsidRPr="00D65FBB" w:rsidRDefault="00C129EE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(28</w:t>
            </w:r>
            <w:r w:rsidR="00306517" w:rsidRPr="00D65FBB">
              <w:t>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где V</w:t>
      </w:r>
      <w:r w:rsidRPr="00D65FBB">
        <w:rPr>
          <w:sz w:val="28"/>
          <w:vertAlign w:val="subscript"/>
        </w:rPr>
        <w:t>t</w:t>
      </w:r>
      <w:r w:rsidRPr="00D65FBB">
        <w:rPr>
          <w:sz w:val="28"/>
        </w:rPr>
        <w:t xml:space="preserve"> - производительность насоса, 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/ч;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Р</w:t>
      </w:r>
      <w:r w:rsidRPr="00D65FBB">
        <w:rPr>
          <w:sz w:val="28"/>
          <w:vertAlign w:val="subscript"/>
        </w:rPr>
        <w:t>н</w:t>
      </w:r>
      <w:r w:rsidRPr="00D65FBB">
        <w:rPr>
          <w:sz w:val="28"/>
        </w:rPr>
        <w:t xml:space="preserve"> - давление, создаваемое насосом, кПа;</w:t>
      </w:r>
      <w:r w:rsidR="00C129EE" w:rsidRPr="00D65FBB">
        <w:rPr>
          <w:sz w:val="28"/>
        </w:rPr>
        <w:t xml:space="preserve"> </w:t>
      </w:r>
      <w:r w:rsidR="005F3A02">
        <w:rPr>
          <w:position w:val="-12"/>
          <w:sz w:val="28"/>
        </w:rPr>
        <w:pict>
          <v:shape id="_x0000_i1113" type="#_x0000_t75" style="width:18.75pt;height:18.75pt">
            <v:imagedata r:id="rId92" o:title=""/>
          </v:shape>
        </w:pict>
      </w:r>
      <w:r w:rsidRPr="00D65FBB">
        <w:rPr>
          <w:sz w:val="28"/>
        </w:rPr>
        <w:t>- к.п.д. насоса.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 Для насоса 1,5К-6: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N=</w:t>
      </w:r>
      <w:r w:rsidR="005F3A02">
        <w:rPr>
          <w:position w:val="-28"/>
          <w:sz w:val="28"/>
        </w:rPr>
        <w:pict>
          <v:shape id="_x0000_i1114" type="#_x0000_t75" style="width:91.5pt;height:37.5pt">
            <v:imagedata r:id="rId93" o:title=""/>
          </v:shape>
        </w:pict>
      </w:r>
      <w:r w:rsidRPr="00D65FBB">
        <w:rPr>
          <w:sz w:val="28"/>
        </w:rPr>
        <w:t xml:space="preserve"> кВт,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Для насоса 4КМ-12: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N=</w:t>
      </w:r>
      <w:r w:rsidR="005F3A02">
        <w:rPr>
          <w:position w:val="-28"/>
          <w:sz w:val="28"/>
        </w:rPr>
        <w:pict>
          <v:shape id="_x0000_i1115" type="#_x0000_t75" style="width:79.5pt;height:37.5pt">
            <v:imagedata r:id="rId94" o:title=""/>
          </v:shape>
        </w:pict>
      </w:r>
      <w:r w:rsidRPr="00D65FBB">
        <w:rPr>
          <w:sz w:val="28"/>
        </w:rPr>
        <w:t xml:space="preserve"> кВт,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Для насоса 3КМ-6:</w:t>
      </w:r>
    </w:p>
    <w:p w:rsidR="00306517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N=</w:t>
      </w:r>
      <w:r w:rsidR="005F3A02">
        <w:rPr>
          <w:position w:val="-28"/>
          <w:sz w:val="28"/>
        </w:rPr>
        <w:pict>
          <v:shape id="_x0000_i1116" type="#_x0000_t75" style="width:90pt;height:38.25pt">
            <v:imagedata r:id="rId95" o:title=""/>
          </v:shape>
        </w:pict>
      </w:r>
      <w:r w:rsidRPr="00D65FBB">
        <w:rPr>
          <w:sz w:val="28"/>
        </w:rPr>
        <w:t>кВт</w:t>
      </w:r>
    </w:p>
    <w:p w:rsidR="00D751D0" w:rsidRPr="00D65FBB" w:rsidRDefault="00D751D0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7B11" w:rsidRPr="00D65FBB" w:rsidRDefault="00306517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D65FBB">
        <w:rPr>
          <w:b/>
          <w:sz w:val="28"/>
        </w:rPr>
        <w:t>Расчет водоподготовки</w: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В производственно- отопительных котельных получила распространение докотловая обработка воды в натрий-катионитовых фильтрах с целью ее</w:t>
      </w:r>
      <w:r w:rsidR="00CC11D5" w:rsidRPr="00D65FBB">
        <w:rPr>
          <w:sz w:val="28"/>
        </w:rPr>
        <w:t xml:space="preserve"> </w:t>
      </w:r>
      <w:r w:rsidRPr="00D65FBB">
        <w:rPr>
          <w:sz w:val="28"/>
        </w:rPr>
        <w:t>умягчения. Объем катионита (м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), требующийся для фильтров,</w:t>
      </w:r>
    </w:p>
    <w:p w:rsidR="00A27B11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44E82">
        <w:rPr>
          <w:sz w:val="28"/>
        </w:rPr>
        <w:br w:type="page"/>
      </w:r>
      <w:r w:rsidR="005F3A02">
        <w:rPr>
          <w:position w:val="-24"/>
          <w:sz w:val="28"/>
        </w:rPr>
        <w:pict>
          <v:shape id="_x0000_i1117" type="#_x0000_t75" style="width:106.5pt;height:38.25pt">
            <v:imagedata r:id="rId96" o:title=""/>
          </v:shape>
        </w:pict>
      </w:r>
      <w:r w:rsidR="00A27B11" w:rsidRPr="00D65FBB">
        <w:rPr>
          <w:sz w:val="28"/>
        </w:rPr>
        <w:t>;</w:t>
      </w:r>
      <w:r w:rsidR="00CB4DEF" w:rsidRPr="00D65FBB">
        <w:rPr>
          <w:sz w:val="28"/>
        </w:rPr>
        <w:t xml:space="preserve"> </w:t>
      </w:r>
      <w:r w:rsidR="00C129EE" w:rsidRPr="00D65FBB">
        <w:rPr>
          <w:sz w:val="28"/>
        </w:rPr>
        <w:t>(29)</w: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118" type="#_x0000_t75" style="width:20.25pt;height:18.75pt">
            <v:imagedata r:id="rId97" o:title=""/>
          </v:shape>
        </w:pict>
      </w:r>
      <w:r w:rsidR="00A27B11" w:rsidRPr="00D65FBB">
        <w:rPr>
          <w:sz w:val="28"/>
          <w:szCs w:val="28"/>
        </w:rPr>
        <w:t xml:space="preserve">-расчетный расход исходной вод, </w:t>
      </w:r>
      <w:r w:rsidR="00A27B11" w:rsidRPr="00D65FBB">
        <w:rPr>
          <w:sz w:val="28"/>
        </w:rPr>
        <w:t>м</w:t>
      </w:r>
      <w:r w:rsidR="00A27B11" w:rsidRPr="00D65FBB">
        <w:rPr>
          <w:sz w:val="28"/>
          <w:vertAlign w:val="superscript"/>
        </w:rPr>
        <w:t>3</w:t>
      </w:r>
      <w:r w:rsidR="00A27B11" w:rsidRPr="00D65FBB">
        <w:rPr>
          <w:sz w:val="28"/>
        </w:rPr>
        <w:t>/ч</w:t>
      </w: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</w:rPr>
        <w:pict>
          <v:shape id="_x0000_i1119" type="#_x0000_t75" style="width:9.75pt;height:11.25pt">
            <v:imagedata r:id="rId98" o:title=""/>
          </v:shape>
        </w:pict>
      </w:r>
      <w:r w:rsidR="00A27B11" w:rsidRPr="00D65FBB">
        <w:rPr>
          <w:sz w:val="28"/>
          <w:szCs w:val="28"/>
        </w:rPr>
        <w:t>- период между регенерациями катионита(принимаем равной 8…24ч)</w:t>
      </w: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120" type="#_x0000_t75" style="width:18.75pt;height:18pt">
            <v:imagedata r:id="rId99" o:title=""/>
          </v:shape>
        </w:pict>
      </w:r>
      <w:r w:rsidR="00A27B11" w:rsidRPr="00D65FBB">
        <w:rPr>
          <w:sz w:val="28"/>
          <w:szCs w:val="28"/>
        </w:rPr>
        <w:t>- общая жескость исходной воды, мг∙экв/</w:t>
      </w:r>
      <w:r w:rsidR="00A27B11" w:rsidRPr="00D65FBB">
        <w:rPr>
          <w:sz w:val="28"/>
        </w:rPr>
        <w:t xml:space="preserve"> м</w:t>
      </w:r>
      <w:r w:rsidR="00A27B11" w:rsidRPr="00D65FBB">
        <w:rPr>
          <w:sz w:val="28"/>
          <w:vertAlign w:val="superscript"/>
        </w:rPr>
        <w:t>3</w:t>
      </w:r>
      <w:r w:rsidR="00CB4DEF" w:rsidRPr="00D65FBB">
        <w:rPr>
          <w:sz w:val="28"/>
          <w:vertAlign w:val="superscript"/>
        </w:rPr>
        <w:t xml:space="preserve"> </w:t>
      </w:r>
      <w:r w:rsidR="00A27B11" w:rsidRPr="00D65FBB">
        <w:rPr>
          <w:sz w:val="28"/>
        </w:rPr>
        <w:t>(</w:t>
      </w:r>
      <w:r>
        <w:rPr>
          <w:position w:val="-12"/>
          <w:sz w:val="28"/>
        </w:rPr>
        <w:pict>
          <v:shape id="_x0000_i1121" type="#_x0000_t75" style="width:48pt;height:18pt">
            <v:imagedata r:id="rId100" o:title=""/>
          </v:shape>
        </w:pict>
      </w:r>
      <w:r w:rsidR="00A27B11" w:rsidRPr="00D65FBB">
        <w:rPr>
          <w:sz w:val="28"/>
        </w:rPr>
        <w:t xml:space="preserve"> </w:t>
      </w:r>
      <w:r w:rsidR="00A27B11" w:rsidRPr="00D65FBB">
        <w:rPr>
          <w:sz w:val="28"/>
          <w:szCs w:val="28"/>
        </w:rPr>
        <w:t>рекомендация</w:t>
      </w:r>
      <w:r w:rsidR="00A27B11" w:rsidRPr="00D65FBB">
        <w:rPr>
          <w:sz w:val="28"/>
        </w:rPr>
        <w:t xml:space="preserve"> на стр. 133/1/)</w:t>
      </w: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"/>
          <w:sz w:val="28"/>
        </w:rPr>
        <w:pict>
          <v:shape id="_x0000_i1122" type="#_x0000_t75" style="width:12pt;height:12.75pt">
            <v:imagedata r:id="rId101" o:title=""/>
          </v:shape>
        </w:pict>
      </w:r>
      <w:r w:rsidR="00A27B11" w:rsidRPr="00D65FBB">
        <w:rPr>
          <w:sz w:val="28"/>
          <w:szCs w:val="28"/>
        </w:rPr>
        <w:t>- обменная способность катионита, г∙ экв/</w:t>
      </w:r>
      <w:r w:rsidR="00A27B11" w:rsidRPr="00D65FBB">
        <w:rPr>
          <w:sz w:val="28"/>
        </w:rPr>
        <w:t xml:space="preserve"> м</w:t>
      </w:r>
      <w:r w:rsidR="00A27B11" w:rsidRPr="00D65FBB">
        <w:rPr>
          <w:sz w:val="28"/>
          <w:vertAlign w:val="superscript"/>
        </w:rPr>
        <w:t>3</w:t>
      </w:r>
      <w:r w:rsidR="00A27B11" w:rsidRPr="00D65FBB">
        <w:rPr>
          <w:sz w:val="28"/>
        </w:rPr>
        <w:t xml:space="preserve"> (для сульфоугля Е=280…300</w:t>
      </w:r>
      <w:r w:rsidR="00A27B11" w:rsidRPr="00D65FBB">
        <w:rPr>
          <w:sz w:val="28"/>
          <w:szCs w:val="28"/>
        </w:rPr>
        <w:t>, г∙ экв/</w:t>
      </w:r>
      <w:r w:rsidR="00A27B11" w:rsidRPr="00D65FBB">
        <w:rPr>
          <w:sz w:val="28"/>
        </w:rPr>
        <w:t xml:space="preserve"> м</w:t>
      </w:r>
      <w:r w:rsidR="00A27B11" w:rsidRPr="00D65FBB">
        <w:rPr>
          <w:sz w:val="28"/>
          <w:vertAlign w:val="superscript"/>
        </w:rPr>
        <w:t>3</w:t>
      </w:r>
      <w:r w:rsidR="00A27B11" w:rsidRPr="00D65FBB">
        <w:rPr>
          <w:sz w:val="28"/>
        </w:rPr>
        <w:t>);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23" type="#_x0000_t75" style="width:146.25pt;height:38.25pt">
            <v:imagedata r:id="rId102" o:title=""/>
          </v:shape>
        </w:pict>
      </w:r>
      <w:r w:rsidR="00CB4DEF" w:rsidRPr="00D65FBB">
        <w:rPr>
          <w:sz w:val="28"/>
        </w:rPr>
        <w:t xml:space="preserve"> </w:t>
      </w:r>
      <w:r w:rsidR="00C129EE" w:rsidRPr="00D65FBB">
        <w:rPr>
          <w:sz w:val="28"/>
        </w:rPr>
        <w:t>(30)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124" type="#_x0000_t75" style="width:21pt;height:18.75pt">
            <v:imagedata r:id="rId103" o:title=""/>
          </v:shape>
        </w:pict>
      </w:r>
      <w:r w:rsidR="00A27B11" w:rsidRPr="00D65FBB">
        <w:rPr>
          <w:sz w:val="28"/>
          <w:szCs w:val="28"/>
        </w:rPr>
        <w:t>-расход исходной воды,</w:t>
      </w:r>
      <w:r w:rsidR="00A27B11" w:rsidRPr="00D65FBB">
        <w:rPr>
          <w:sz w:val="28"/>
        </w:rPr>
        <w:t xml:space="preserve"> м</w:t>
      </w:r>
      <w:r w:rsidR="00A27B11" w:rsidRPr="00D65FBB">
        <w:rPr>
          <w:sz w:val="28"/>
          <w:vertAlign w:val="superscript"/>
        </w:rPr>
        <w:t>3</w:t>
      </w:r>
      <w:r w:rsidR="00A27B11" w:rsidRPr="00D65FBB">
        <w:rPr>
          <w:sz w:val="28"/>
          <w:szCs w:val="28"/>
        </w:rPr>
        <w:t xml:space="preserve">/ч(для паровой котельной </w:t>
      </w:r>
      <w:r>
        <w:rPr>
          <w:position w:val="-14"/>
          <w:sz w:val="28"/>
        </w:rPr>
        <w:pict>
          <v:shape id="_x0000_i1125" type="#_x0000_t75" style="width:129pt;height:20.25pt">
            <v:imagedata r:id="rId104" o:title=""/>
          </v:shape>
        </w:pict>
      </w:r>
      <w:r w:rsidR="00A27B11" w:rsidRPr="00D65FBB">
        <w:rPr>
          <w:sz w:val="28"/>
        </w:rPr>
        <w:t xml:space="preserve"> </w:t>
      </w:r>
      <w:r w:rsidR="00A27B11" w:rsidRPr="00D65FBB">
        <w:rPr>
          <w:sz w:val="28"/>
          <w:szCs w:val="28"/>
        </w:rPr>
        <w:t>)</w:t>
      </w: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26" type="#_x0000_t75" style="width:168pt;height:20.25pt">
            <v:imagedata r:id="rId105" o:title=""/>
          </v:shape>
        </w:pict>
      </w: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27" type="#_x0000_t75" style="width:215.25pt;height:36pt">
            <v:imagedata r:id="rId106" o:title=""/>
          </v:shape>
        </w:pict>
      </w: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28" type="#_x0000_t75" style="width:162.75pt;height:36pt">
            <v:imagedata r:id="rId107" o:title=""/>
          </v:shape>
        </w:pic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Расчетная площадь поперечного сечения одного фильтра:</w:t>
      </w:r>
    </w:p>
    <w:p w:rsidR="00A27B11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</w:rPr>
        <w:t xml:space="preserve"> </w:t>
      </w:r>
      <w:r w:rsidR="005F3A02">
        <w:rPr>
          <w:position w:val="-24"/>
          <w:sz w:val="28"/>
        </w:rPr>
        <w:pict>
          <v:shape id="_x0000_i1129" type="#_x0000_t75" style="width:54.75pt;height:32.25pt">
            <v:imagedata r:id="rId108" o:title=""/>
          </v:shape>
        </w:pict>
      </w:r>
      <w:r w:rsidRPr="00D65FBB">
        <w:rPr>
          <w:sz w:val="28"/>
        </w:rPr>
        <w:t xml:space="preserve"> </w:t>
      </w:r>
      <w:r w:rsidR="00C129EE" w:rsidRPr="00D65FBB">
        <w:rPr>
          <w:sz w:val="28"/>
          <w:szCs w:val="28"/>
        </w:rPr>
        <w:t>(31)</w: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h</w:t>
      </w:r>
      <w:r w:rsidRPr="00D65FBB">
        <w:rPr>
          <w:sz w:val="28"/>
          <w:szCs w:val="28"/>
        </w:rPr>
        <w:t>- высота загрузки катиона в фильтре, равная 2…3м</w: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n</w:t>
      </w:r>
      <w:r w:rsidRPr="00D65FBB">
        <w:rPr>
          <w:sz w:val="28"/>
          <w:szCs w:val="28"/>
        </w:rPr>
        <w:t>- число рабочих фильтров(1…3)</w:t>
      </w:r>
    </w:p>
    <w:p w:rsidR="00CB4DEF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30" type="#_x0000_t75" style="width:99.75pt;height:33pt">
            <v:imagedata r:id="rId109" o:title=""/>
          </v:shape>
        </w:pic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szCs w:val="28"/>
        </w:rPr>
        <w:t>По таблице 4.3 стр.134/1/подбираем фильтры с площадью поперечного сечения с запасом в сторону увеличенияА=0,39</w:t>
      </w:r>
      <w:r w:rsidRPr="00D65FBB">
        <w:rPr>
          <w:sz w:val="28"/>
        </w:rPr>
        <w:t xml:space="preserve"> м</w:t>
      </w:r>
      <w:r w:rsidRPr="00D65FBB">
        <w:rPr>
          <w:sz w:val="28"/>
          <w:vertAlign w:val="superscript"/>
        </w:rPr>
        <w:t>2</w: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</w:rPr>
        <w:t xml:space="preserve">Далее определяем фактический межрегенерационный период </w:t>
      </w:r>
      <w:r w:rsidR="005F3A02">
        <w:rPr>
          <w:position w:val="-6"/>
          <w:sz w:val="28"/>
        </w:rPr>
        <w:pict>
          <v:shape id="_x0000_i1131" type="#_x0000_t75" style="width:14.25pt;height:15.75pt">
            <v:imagedata r:id="rId110" o:title=""/>
          </v:shape>
        </w:pict>
      </w:r>
      <w:r w:rsidRPr="00D65FBB">
        <w:rPr>
          <w:sz w:val="28"/>
          <w:szCs w:val="28"/>
        </w:rPr>
        <w:t>(ч) и число регенераций каждого фильтра в сутки</w:t>
      </w:r>
      <w:r w:rsidR="005F3A02">
        <w:rPr>
          <w:position w:val="-10"/>
          <w:sz w:val="28"/>
        </w:rPr>
        <w:pict>
          <v:shape id="_x0000_i1132" type="#_x0000_t75" style="width:18pt;height:21pt">
            <v:imagedata r:id="rId111" o:title=""/>
          </v:shape>
        </w:pict>
      </w:r>
      <w:r w:rsidRPr="00D65FBB">
        <w:rPr>
          <w:sz w:val="28"/>
          <w:szCs w:val="28"/>
        </w:rPr>
        <w:t>:</w:t>
      </w: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4"/>
          <w:sz w:val="28"/>
        </w:rPr>
        <w:pict>
          <v:shape id="_x0000_i1133" type="#_x0000_t75" style="width:186pt;height:37.5pt">
            <v:imagedata r:id="rId112" o:title=""/>
          </v:shape>
        </w:pict>
      </w: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34" type="#_x0000_t75" style="width:186pt;height:40.5pt">
            <v:imagedata r:id="rId113" o:title=""/>
          </v:shape>
        </w:pic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Число регенераций в сутки по всем фильтрам:</w:t>
      </w: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5" type="#_x0000_t75" style="width:157.5pt;height:21.75pt">
            <v:imagedata r:id="rId114" o:title=""/>
          </v:shape>
        </w:pic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Для регенерации натрий- катионитовых фильтров используют раствор поваренной соли </w:t>
      </w:r>
      <w:r w:rsidRPr="00D65FBB">
        <w:rPr>
          <w:sz w:val="28"/>
          <w:szCs w:val="28"/>
          <w:lang w:val="en-US"/>
        </w:rPr>
        <w:t>NaCl</w:t>
      </w:r>
      <w:r w:rsidRPr="00D65FBB">
        <w:rPr>
          <w:sz w:val="28"/>
          <w:szCs w:val="28"/>
        </w:rPr>
        <w:t>(6…8%).</w: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Расход соли (кг) на одну регенерацию фильтра:</w:t>
      </w:r>
    </w:p>
    <w:p w:rsidR="00A27B11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 </w:t>
      </w:r>
      <w:r w:rsidR="005F3A02">
        <w:rPr>
          <w:position w:val="-6"/>
          <w:sz w:val="28"/>
        </w:rPr>
        <w:pict>
          <v:shape id="_x0000_i1136" type="#_x0000_t75" style="width:99pt;height:15.75pt">
            <v:imagedata r:id="rId115" o:title=""/>
          </v:shape>
        </w:pict>
      </w:r>
      <w:r w:rsidRPr="00D65FBB">
        <w:rPr>
          <w:sz w:val="28"/>
        </w:rPr>
        <w:t xml:space="preserve"> </w:t>
      </w:r>
      <w:r w:rsidR="00C129EE" w:rsidRPr="00D65FBB">
        <w:rPr>
          <w:sz w:val="28"/>
          <w:szCs w:val="28"/>
        </w:rPr>
        <w:t>(32)</w: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а- уднельный расход поваренной соли равный 200г/(г∙экв.).</w:t>
      </w: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37" type="#_x0000_t75" style="width:185.25pt;height:18pt">
            <v:imagedata r:id="rId116" o:title=""/>
          </v:shape>
        </w:pict>
      </w:r>
    </w:p>
    <w:p w:rsidR="00A27B11" w:rsidRPr="00D65FBB" w:rsidRDefault="00A27B1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Суточный расход соли по всем фильтрам:</w:t>
      </w:r>
    </w:p>
    <w:p w:rsidR="00A27B1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8" type="#_x0000_t75" style="width:177pt;height:18pt">
            <v:imagedata r:id="rId117" o:title=""/>
          </v:shape>
        </w:pict>
      </w:r>
    </w:p>
    <w:p w:rsidR="00AF6803" w:rsidRPr="00D65FBB" w:rsidRDefault="00AF6803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FC7A64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D65FBB">
        <w:rPr>
          <w:b/>
          <w:sz w:val="28"/>
        </w:rPr>
        <w:br w:type="page"/>
      </w:r>
      <w:r w:rsidR="00FC7A64" w:rsidRPr="00D65FBB">
        <w:rPr>
          <w:b/>
          <w:sz w:val="28"/>
        </w:rPr>
        <w:t>8</w:t>
      </w:r>
      <w:r w:rsidRPr="00D65FBB">
        <w:rPr>
          <w:b/>
          <w:sz w:val="28"/>
        </w:rPr>
        <w:t>.</w:t>
      </w:r>
      <w:r w:rsidR="00CB4DEF" w:rsidRPr="00D65FBB">
        <w:rPr>
          <w:b/>
          <w:sz w:val="28"/>
        </w:rPr>
        <w:t xml:space="preserve"> </w:t>
      </w:r>
      <w:r w:rsidR="00FC7A64" w:rsidRPr="00D65FBB">
        <w:rPr>
          <w:b/>
          <w:sz w:val="28"/>
        </w:rPr>
        <w:t>Расчет тепловой схемы паровой котельной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7A64" w:rsidRPr="00D65FBB" w:rsidRDefault="00FC7A64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Один из возможных вариантов принципиальной тепловой схемы котельной, работающей на открытые тепловые сети, представлен на рис. 4.</w:t>
      </w:r>
    </w:p>
    <w:p w:rsidR="00FC7A64" w:rsidRPr="00D65FBB" w:rsidRDefault="00FC7A64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Вырабатываемый в котле К пар используется для подогрева сетевой воды в подогревателе ПС (Д</w:t>
      </w:r>
      <w:r w:rsidRPr="00D65FBB">
        <w:rPr>
          <w:sz w:val="28"/>
          <w:szCs w:val="28"/>
          <w:vertAlign w:val="subscript"/>
        </w:rPr>
        <w:t>пс</w:t>
      </w:r>
      <w:r w:rsidRPr="00D65FBB">
        <w:rPr>
          <w:sz w:val="28"/>
          <w:szCs w:val="28"/>
        </w:rPr>
        <w:t>). Конденсат этого пара через охладитель конденсата ОК подается в деаэратор питательной воды ДР 1. В этот же деаэратор поступает конденсат греющего пара подогревателя сырой воды ПСВ и подогревателя химочищенной воды ПХВ, а также добавка химочищенной воды m</w:t>
      </w:r>
      <w:r w:rsidRPr="00D65FBB">
        <w:rPr>
          <w:sz w:val="28"/>
          <w:szCs w:val="28"/>
          <w:vertAlign w:val="subscript"/>
        </w:rPr>
        <w:t>хов</w:t>
      </w:r>
      <w:r w:rsidRPr="00D65FBB">
        <w:rPr>
          <w:sz w:val="28"/>
          <w:szCs w:val="28"/>
        </w:rPr>
        <w:t xml:space="preserve"> и</w:t>
      </w:r>
      <w:r w:rsidR="00CC11D5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 xml:space="preserve">отсепарировавшийся пар из расширителя непрерывной продувки СНП. Небольшой расход пара </w:t>
      </w:r>
      <w:r w:rsidR="005F3A02">
        <w:rPr>
          <w:position w:val="-14"/>
          <w:sz w:val="28"/>
          <w:szCs w:val="28"/>
        </w:rPr>
        <w:pict>
          <v:shape id="_x0000_i1139" type="#_x0000_t75" style="width:21.75pt;height:21pt">
            <v:imagedata r:id="rId118" o:title=""/>
          </v:shape>
        </w:pict>
      </w:r>
      <w:r w:rsidRPr="00D65FBB">
        <w:rPr>
          <w:sz w:val="28"/>
          <w:szCs w:val="28"/>
        </w:rPr>
        <w:t xml:space="preserve"> необходимый для подогрева этих потоков до 102...104 </w:t>
      </w:r>
      <w:r w:rsidRPr="00D65FBB">
        <w:rPr>
          <w:sz w:val="28"/>
          <w:szCs w:val="28"/>
        </w:rPr>
        <w:sym w:font="Symbol" w:char="F0B0"/>
      </w:r>
      <w:r w:rsidRPr="00D65FBB">
        <w:rPr>
          <w:sz w:val="28"/>
          <w:szCs w:val="28"/>
        </w:rPr>
        <w:t>С, подается в деаэратор Др1 через редукционную установку РУ. Подпитка тепловой сети осуществляется деаэрированной водой, подаваемой</w:t>
      </w:r>
      <w:r w:rsidR="00CC11D5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насосом сырой воды НСВ через ПСВ, химводочистку ХВО, охладитель</w:t>
      </w:r>
      <w:r w:rsidR="00CC11D5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деаэрированной воды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ОДВ в деаэратор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ДР2 и оттуда подпиточным насосом НП</w:t>
      </w:r>
      <w:r w:rsidRPr="00D65FBB">
        <w:rPr>
          <w:sz w:val="28"/>
          <w:szCs w:val="28"/>
          <w:vertAlign w:val="subscript"/>
        </w:rPr>
        <w:t>од</w:t>
      </w:r>
      <w:r w:rsidRPr="00D65FBB">
        <w:rPr>
          <w:sz w:val="28"/>
          <w:szCs w:val="28"/>
        </w:rPr>
        <w:t xml:space="preserve"> подпиточным насосом в обратную магистраль перед сетевым насосом НС. Некоторое количество редуцированного пара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используется на нагрев подпиточной воды в деаэраторе ДР2 (</w:t>
      </w:r>
      <w:r w:rsidR="005F3A02">
        <w:rPr>
          <w:position w:val="-14"/>
          <w:sz w:val="28"/>
          <w:szCs w:val="28"/>
        </w:rPr>
        <w:pict>
          <v:shape id="_x0000_i1140" type="#_x0000_t75" style="width:27pt;height:21pt">
            <v:imagedata r:id="rId119" o:title=""/>
          </v:shape>
        </w:pict>
      </w:r>
      <w:r w:rsidRPr="00D65FBB">
        <w:rPr>
          <w:sz w:val="28"/>
          <w:szCs w:val="28"/>
        </w:rPr>
        <w:t>), на технологические нужды (D</w:t>
      </w:r>
      <w:r w:rsidRPr="00D65FBB">
        <w:rPr>
          <w:sz w:val="28"/>
          <w:szCs w:val="28"/>
          <w:vertAlign w:val="subscript"/>
        </w:rPr>
        <w:t>т</w:t>
      </w:r>
      <w:r w:rsidRPr="00D65FBB">
        <w:rPr>
          <w:sz w:val="28"/>
          <w:szCs w:val="28"/>
        </w:rPr>
        <w:t>), на паровое отопление (</w:t>
      </w:r>
      <w:r w:rsidR="005F3A02">
        <w:rPr>
          <w:position w:val="-12"/>
          <w:sz w:val="28"/>
          <w:szCs w:val="28"/>
        </w:rPr>
        <w:pict>
          <v:shape id="_x0000_i1141" type="#_x0000_t75" style="width:23.25pt;height:18.75pt">
            <v:imagedata r:id="rId120" o:title=""/>
          </v:shape>
        </w:pict>
      </w:r>
      <w:r w:rsidRPr="00D65FBB">
        <w:rPr>
          <w:sz w:val="28"/>
          <w:szCs w:val="28"/>
        </w:rPr>
        <w:t xml:space="preserve"> )и на собственные нужды (D</w:t>
      </w:r>
      <w:r w:rsidRPr="00D65FBB">
        <w:rPr>
          <w:sz w:val="28"/>
          <w:szCs w:val="28"/>
          <w:vertAlign w:val="subscript"/>
        </w:rPr>
        <w:t>сн</w:t>
      </w:r>
      <w:r w:rsidRPr="00D65FBB">
        <w:rPr>
          <w:sz w:val="28"/>
          <w:szCs w:val="28"/>
        </w:rPr>
        <w:t>).</w:t>
      </w:r>
    </w:p>
    <w:p w:rsidR="00FC7A64" w:rsidRPr="00D65FBB" w:rsidRDefault="00FC7A64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В задачу расчета тепловой схемы паровой котельной входит определение расходов, температур и давлений теплоносителей (пара и воды) по их потокам в пределах установки, а также суммарной паропроизводительности котельной.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11651" w:rsidRPr="00D65FBB" w:rsidRDefault="0001165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65FBB">
        <w:rPr>
          <w:sz w:val="28"/>
          <w:lang w:val="en-US"/>
        </w:rPr>
        <w:t>D</w:t>
      </w:r>
      <w:r w:rsidRPr="00D65FBB">
        <w:rPr>
          <w:sz w:val="28"/>
          <w:vertAlign w:val="subscript"/>
          <w:lang w:val="en-US"/>
        </w:rPr>
        <w:t>o</w:t>
      </w:r>
      <w:r w:rsidRPr="00E44E82">
        <w:rPr>
          <w:sz w:val="28"/>
        </w:rPr>
        <w:t xml:space="preserve"> = </w:t>
      </w:r>
      <w:r w:rsidRPr="00D65FBB">
        <w:rPr>
          <w:sz w:val="28"/>
          <w:lang w:val="en-US"/>
        </w:rPr>
        <w:t>D</w:t>
      </w:r>
      <w:r w:rsidRPr="00D65FBB">
        <w:rPr>
          <w:sz w:val="28"/>
          <w:vertAlign w:val="subscript"/>
        </w:rPr>
        <w:t>т</w:t>
      </w:r>
      <w:r w:rsidRPr="00E44E82">
        <w:rPr>
          <w:sz w:val="28"/>
        </w:rPr>
        <w:t xml:space="preserve"> + </w:t>
      </w:r>
      <w:r w:rsidR="005F3A02">
        <w:rPr>
          <w:position w:val="-12"/>
          <w:sz w:val="28"/>
          <w:lang w:val="en-US"/>
        </w:rPr>
        <w:pict>
          <v:shape id="_x0000_i1142" type="#_x0000_t75" style="width:39pt;height:23.25pt">
            <v:imagedata r:id="rId121" o:title=""/>
          </v:shape>
        </w:pict>
      </w:r>
      <w:r w:rsidRPr="00E44E82">
        <w:rPr>
          <w:sz w:val="28"/>
        </w:rPr>
        <w:t xml:space="preserve"> </w:t>
      </w:r>
      <w:r w:rsidRPr="00D65FBB">
        <w:rPr>
          <w:sz w:val="28"/>
          <w:lang w:val="en-US"/>
        </w:rPr>
        <w:t>D</w:t>
      </w:r>
      <w:r w:rsidRPr="00D65FBB">
        <w:rPr>
          <w:sz w:val="28"/>
          <w:vertAlign w:val="subscript"/>
        </w:rPr>
        <w:t>сн</w:t>
      </w:r>
      <w:r w:rsidRPr="00E44E82">
        <w:rPr>
          <w:sz w:val="28"/>
        </w:rPr>
        <w:t xml:space="preserve"> + </w:t>
      </w:r>
      <w:r w:rsidR="005F3A02">
        <w:rPr>
          <w:position w:val="-14"/>
          <w:sz w:val="28"/>
          <w:lang w:val="en-US"/>
        </w:rPr>
        <w:pict>
          <v:shape id="_x0000_i1143" type="#_x0000_t75" style="width:27pt;height:21pt">
            <v:imagedata r:id="rId122" o:title=""/>
          </v:shape>
        </w:pict>
      </w:r>
      <w:r w:rsidRPr="00E44E82">
        <w:rPr>
          <w:sz w:val="28"/>
        </w:rPr>
        <w:t xml:space="preserve">+ </w:t>
      </w:r>
      <w:r w:rsidR="005F3A02">
        <w:rPr>
          <w:position w:val="-14"/>
          <w:sz w:val="28"/>
          <w:lang w:val="en-US"/>
        </w:rPr>
        <w:pict>
          <v:shape id="_x0000_i1144" type="#_x0000_t75" style="width:27pt;height:21pt">
            <v:imagedata r:id="rId123" o:title=""/>
          </v:shape>
        </w:pict>
      </w:r>
      <w:r w:rsidRPr="00E44E82">
        <w:rPr>
          <w:sz w:val="28"/>
        </w:rPr>
        <w:t xml:space="preserve">+ </w:t>
      </w:r>
      <w:r w:rsidRPr="00D65FBB">
        <w:rPr>
          <w:sz w:val="28"/>
          <w:lang w:val="en-US"/>
        </w:rPr>
        <w:t>D</w:t>
      </w:r>
      <w:r w:rsidRPr="00D65FBB">
        <w:rPr>
          <w:sz w:val="28"/>
          <w:vertAlign w:val="subscript"/>
        </w:rPr>
        <w:t>псв</w:t>
      </w:r>
      <w:r w:rsidRPr="00E44E82">
        <w:rPr>
          <w:sz w:val="28"/>
        </w:rPr>
        <w:t xml:space="preserve"> + </w:t>
      </w:r>
      <w:r w:rsidRPr="00D65FBB">
        <w:rPr>
          <w:sz w:val="28"/>
          <w:lang w:val="en-US"/>
        </w:rPr>
        <w:t>D</w:t>
      </w:r>
      <w:r w:rsidRPr="00D65FBB">
        <w:rPr>
          <w:sz w:val="28"/>
          <w:vertAlign w:val="subscript"/>
        </w:rPr>
        <w:t>пхв</w:t>
      </w:r>
      <w:r w:rsidRPr="00E44E82">
        <w:rPr>
          <w:sz w:val="28"/>
        </w:rPr>
        <w:t xml:space="preserve"> + </w:t>
      </w:r>
      <w:r w:rsidRPr="00D65FBB">
        <w:rPr>
          <w:sz w:val="28"/>
          <w:lang w:val="en-US"/>
        </w:rPr>
        <w:t>D</w:t>
      </w:r>
      <w:r w:rsidRPr="00D65FBB">
        <w:rPr>
          <w:sz w:val="28"/>
          <w:vertAlign w:val="subscript"/>
        </w:rPr>
        <w:t>сп</w:t>
      </w:r>
      <w:r w:rsidRPr="00E44E82">
        <w:rPr>
          <w:sz w:val="28"/>
        </w:rPr>
        <w:t>.</w:t>
      </w:r>
      <w:r w:rsidR="00CB4DEF" w:rsidRPr="00E44E82">
        <w:rPr>
          <w:sz w:val="28"/>
        </w:rPr>
        <w:t xml:space="preserve"> </w:t>
      </w:r>
      <w:r w:rsidR="00870A67" w:rsidRPr="00D65FBB">
        <w:rPr>
          <w:sz w:val="28"/>
          <w:lang w:val="en-US"/>
        </w:rPr>
        <w:t>(33)</w:t>
      </w:r>
    </w:p>
    <w:p w:rsidR="00AA117F" w:rsidRPr="00D65FBB" w:rsidRDefault="00AA117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11651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65FBB">
        <w:rPr>
          <w:sz w:val="28"/>
          <w:lang w:val="en-US"/>
        </w:rPr>
        <w:br w:type="page"/>
      </w:r>
      <w:r w:rsidR="00011651" w:rsidRPr="00D65FBB">
        <w:rPr>
          <w:sz w:val="28"/>
        </w:rPr>
        <w:t>Расход пара на технологические нужды:</w:t>
      </w:r>
    </w:p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11"/>
        <w:gridCol w:w="550"/>
      </w:tblGrid>
      <w:tr w:rsidR="00011651" w:rsidRPr="00D65FBB" w:rsidTr="0083439D">
        <w:tc>
          <w:tcPr>
            <w:tcW w:w="0" w:type="auto"/>
            <w:shd w:val="clear" w:color="auto" w:fill="auto"/>
          </w:tcPr>
          <w:p w:rsidR="00011651" w:rsidRPr="00D65FBB" w:rsidRDefault="00011651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D</w:t>
            </w:r>
            <w:r w:rsidRPr="0083439D">
              <w:rPr>
                <w:vertAlign w:val="subscript"/>
              </w:rPr>
              <w:t>т</w:t>
            </w:r>
            <w:r w:rsidRPr="00D65FBB">
              <w:t xml:space="preserve"> = </w:t>
            </w:r>
            <w:r w:rsidR="005F3A02">
              <w:pict>
                <v:shape id="_x0000_i1145" type="#_x0000_t75" style="width:44.25pt;height:39.75pt">
                  <v:imagedata r:id="rId12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11651" w:rsidRPr="00D65FBB" w:rsidRDefault="00870A67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(34)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11651" w:rsidRPr="00D65FBB" w:rsidRDefault="00011651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где </w:t>
      </w:r>
      <w:r w:rsidR="005F3A02">
        <w:rPr>
          <w:position w:val="-12"/>
          <w:sz w:val="28"/>
        </w:rPr>
        <w:pict>
          <v:shape id="_x0000_i1146" type="#_x0000_t75" style="width:33pt;height:18.75pt">
            <v:imagedata r:id="rId125" o:title=""/>
          </v:shape>
        </w:pict>
      </w:r>
      <w:r w:rsidRPr="00D65FBB">
        <w:rPr>
          <w:sz w:val="28"/>
        </w:rPr>
        <w:t xml:space="preserve"> -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тепловая мощность,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отпускаемая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технологическим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потребителям, кВт;</w:t>
      </w:r>
    </w:p>
    <w:p w:rsidR="00011651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7" type="#_x0000_t75" style="width:18pt;height:18.75pt">
            <v:imagedata r:id="rId126" o:title=""/>
          </v:shape>
        </w:pict>
      </w:r>
      <w:r w:rsidR="00011651" w:rsidRPr="00D65FBB">
        <w:rPr>
          <w:sz w:val="28"/>
        </w:rPr>
        <w:t xml:space="preserve"> - энтальпия пара, кДж/кг (определяется по давлению и по температуре для перегретого пара или же по давлению (температуре) насыщения и по степени сухости пара).</w:t>
      </w:r>
    </w:p>
    <w:p w:rsidR="00C66878" w:rsidRPr="00D65FBB" w:rsidRDefault="00C66878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D</w:t>
      </w:r>
      <w:r w:rsidRPr="00D65FBB">
        <w:rPr>
          <w:sz w:val="28"/>
          <w:vertAlign w:val="subscript"/>
        </w:rPr>
        <w:t>т</w:t>
      </w:r>
      <w:r w:rsidRPr="00D65FBB">
        <w:rPr>
          <w:sz w:val="28"/>
        </w:rPr>
        <w:t xml:space="preserve"> = </w:t>
      </w:r>
      <w:r w:rsidR="005F3A02">
        <w:rPr>
          <w:position w:val="-24"/>
          <w:sz w:val="28"/>
        </w:rPr>
        <w:pict>
          <v:shape id="_x0000_i1148" type="#_x0000_t75" style="width:96.75pt;height:30.75pt">
            <v:imagedata r:id="rId127" o:title=""/>
          </v:shape>
        </w:pict>
      </w:r>
    </w:p>
    <w:p w:rsidR="002E4BB2" w:rsidRPr="00E44E82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Расход пара на отопление производственных помещений, если отопление паровое: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56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149" type="#_x0000_t75" style="width:137.25pt;height:39pt">
                  <v:imagedata r:id="rId12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E4BB2" w:rsidRPr="00D65FBB" w:rsidRDefault="00870A67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(35)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где </w:t>
      </w:r>
      <w:r w:rsidR="005F3A02">
        <w:rPr>
          <w:position w:val="-12"/>
          <w:sz w:val="28"/>
        </w:rPr>
        <w:pict>
          <v:shape id="_x0000_i1150" type="#_x0000_t75" style="width:39pt;height:18.75pt">
            <v:imagedata r:id="rId129" o:title=""/>
          </v:shape>
        </w:pic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-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тепловая мощность, идущая на отопление производственных помещений, кВт;</w:t>
      </w:r>
    </w:p>
    <w:p w:rsidR="00CB4DEF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51" type="#_x0000_t75" style="width:45.75pt;height:18.75pt">
            <v:imagedata r:id="rId130" o:title=""/>
          </v:shape>
        </w:pict>
      </w:r>
      <w:r w:rsidR="002E4BB2" w:rsidRPr="00D65FBB">
        <w:rPr>
          <w:sz w:val="28"/>
        </w:rPr>
        <w:t>- тепловая мощность, идущая на вентиляцию производственных помещений, кВт;</w:t>
      </w:r>
    </w:p>
    <w:p w:rsidR="002E4BB2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52" type="#_x0000_t75" style="width:18pt;height:18.75pt">
            <v:imagedata r:id="rId131" o:title=""/>
          </v:shape>
        </w:pict>
      </w:r>
      <w:r w:rsidR="002E4BB2" w:rsidRPr="00D65FBB">
        <w:rPr>
          <w:sz w:val="28"/>
        </w:rPr>
        <w:t xml:space="preserve"> -</w:t>
      </w:r>
      <w:r w:rsidR="00CB4DEF" w:rsidRPr="00D65FBB">
        <w:rPr>
          <w:sz w:val="28"/>
        </w:rPr>
        <w:t xml:space="preserve"> </w:t>
      </w:r>
      <w:r w:rsidR="002E4BB2" w:rsidRPr="00D65FBB">
        <w:rPr>
          <w:sz w:val="28"/>
        </w:rPr>
        <w:t>энтальпия возвращаемого конденсата (</w:t>
      </w:r>
      <w:r>
        <w:rPr>
          <w:position w:val="-12"/>
          <w:sz w:val="28"/>
        </w:rPr>
        <w:pict>
          <v:shape id="_x0000_i1153" type="#_x0000_t75" style="width:18pt;height:18.75pt">
            <v:imagedata r:id="rId131" o:title=""/>
          </v:shape>
        </w:pict>
      </w:r>
      <w:r w:rsidR="002E4BB2" w:rsidRPr="00D65FBB">
        <w:rPr>
          <w:sz w:val="28"/>
        </w:rPr>
        <w:t>= 4,19</w:t>
      </w:r>
      <w:r w:rsidR="002E4BB2" w:rsidRPr="00D65FBB">
        <w:rPr>
          <w:sz w:val="28"/>
          <w:szCs w:val="28"/>
        </w:rPr>
        <w:sym w:font="Symbol" w:char="F0D7"/>
      </w:r>
      <w:r w:rsidR="002E4BB2" w:rsidRPr="00D65FBB">
        <w:rPr>
          <w:sz w:val="28"/>
        </w:rPr>
        <w:t>t</w:t>
      </w:r>
      <w:r w:rsidR="002E4BB2" w:rsidRPr="00D65FBB">
        <w:rPr>
          <w:sz w:val="28"/>
          <w:vertAlign w:val="subscript"/>
        </w:rPr>
        <w:t>к</w:t>
      </w:r>
      <w:r w:rsidR="002E4BB2" w:rsidRPr="00D65FBB">
        <w:rPr>
          <w:sz w:val="28"/>
        </w:rPr>
        <w:t>, где t</w:t>
      </w:r>
      <w:r w:rsidR="002E4BB2" w:rsidRPr="00D65FBB">
        <w:rPr>
          <w:sz w:val="28"/>
          <w:vertAlign w:val="subscript"/>
        </w:rPr>
        <w:t>к</w:t>
      </w:r>
      <w:r w:rsidR="002E4BB2" w:rsidRPr="00D65FBB">
        <w:rPr>
          <w:sz w:val="28"/>
        </w:rPr>
        <w:t xml:space="preserve">=70 </w:t>
      </w:r>
      <w:r w:rsidR="002E4BB2" w:rsidRPr="00D65FBB">
        <w:rPr>
          <w:sz w:val="28"/>
          <w:szCs w:val="28"/>
        </w:rPr>
        <w:sym w:font="Symbol" w:char="F0B0"/>
      </w:r>
      <w:r w:rsidR="002E4BB2" w:rsidRPr="00D65FBB">
        <w:rPr>
          <w:sz w:val="28"/>
        </w:rPr>
        <w:t>С).</w:t>
      </w:r>
    </w:p>
    <w:p w:rsidR="002E4BB2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>
        <w:rPr>
          <w:position w:val="-30"/>
          <w:sz w:val="28"/>
        </w:rPr>
        <w:pict>
          <v:shape id="_x0000_i1154" type="#_x0000_t75" style="width:179.25pt;height:33.75pt">
            <v:imagedata r:id="rId132" o:title=""/>
          </v:shape>
        </w:pict>
      </w:r>
    </w:p>
    <w:p w:rsidR="00AF6803" w:rsidRPr="00E44E82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Расход пара на собственные нужды принимается 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516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83439D" w:rsidRDefault="002E4BB2" w:rsidP="0083439D">
            <w:pPr>
              <w:tabs>
                <w:tab w:val="left" w:pos="8080"/>
              </w:tabs>
              <w:suppressAutoHyphens/>
              <w:spacing w:line="360" w:lineRule="auto"/>
              <w:rPr>
                <w:vertAlign w:val="superscript"/>
              </w:rPr>
            </w:pPr>
            <w:r w:rsidRPr="00D65FBB">
              <w:t>D</w:t>
            </w:r>
            <w:r w:rsidRPr="0083439D">
              <w:rPr>
                <w:vertAlign w:val="subscript"/>
              </w:rPr>
              <w:t>сн</w:t>
            </w:r>
            <w:r w:rsidRPr="00D65FBB">
              <w:t>=0,050</w:t>
            </w:r>
            <w:r w:rsidRPr="0083439D">
              <w:sym w:font="Symbol" w:char="F0D7"/>
            </w:r>
            <w:r w:rsidRPr="00D65FBB">
              <w:t xml:space="preserve"> D</w:t>
            </w:r>
            <w:r w:rsidRPr="0083439D">
              <w:rPr>
                <w:vertAlign w:val="subscript"/>
              </w:rPr>
              <w:t>от</w:t>
            </w:r>
            <w:r w:rsidRPr="0083439D">
              <w:rPr>
                <w:vertAlign w:val="superscript"/>
              </w:rPr>
              <w:t>п</w:t>
            </w:r>
          </w:p>
          <w:p w:rsidR="002E4BB2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155" type="#_x0000_t75" style="width:165pt;height:18pt">
                  <v:imagedata r:id="rId1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E4BB2" w:rsidRPr="00D65FBB" w:rsidRDefault="00870A67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(36)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E4BB2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br w:type="page"/>
      </w:r>
      <w:r w:rsidR="002E4BB2" w:rsidRPr="00D65FBB">
        <w:rPr>
          <w:sz w:val="28"/>
        </w:rPr>
        <w:t xml:space="preserve">Расход пара на деаэрацию потока подпиточной воды </w:t>
      </w:r>
      <w:r w:rsidR="005F3A02">
        <w:rPr>
          <w:position w:val="-14"/>
          <w:sz w:val="28"/>
        </w:rPr>
        <w:pict>
          <v:shape id="_x0000_i1156" type="#_x0000_t75" style="width:33pt;height:25.5pt">
            <v:imagedata r:id="rId122" o:title=""/>
          </v:shape>
        </w:pict>
      </w:r>
      <w:r w:rsidR="002E4BB2" w:rsidRPr="00D65FBB">
        <w:rPr>
          <w:sz w:val="28"/>
        </w:rPr>
        <w:t xml:space="preserve"> определяется из уравнения теплового баланса деаэратора ДР2: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26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(m</w:t>
            </w:r>
            <w:r w:rsidRPr="0083439D">
              <w:rPr>
                <w:vertAlign w:val="subscript"/>
              </w:rPr>
              <w:t>под.</w:t>
            </w:r>
            <w:r w:rsidRPr="00D65FBB">
              <w:t xml:space="preserve"> - </w:t>
            </w:r>
            <w:r w:rsidR="005F3A02">
              <w:pict>
                <v:shape id="_x0000_i1157" type="#_x0000_t75" style="width:30pt;height:23.25pt">
                  <v:imagedata r:id="rId122" o:title=""/>
                </v:shape>
              </w:pict>
            </w:r>
            <w:r w:rsidRPr="00D65FBB">
              <w:t>)</w:t>
            </w:r>
            <w:r w:rsidRPr="0083439D">
              <w:sym w:font="Symbol" w:char="F0D7"/>
            </w:r>
            <w:r w:rsidRPr="00D65FBB">
              <w:t>с</w:t>
            </w:r>
            <w:r w:rsidRPr="0083439D">
              <w:sym w:font="Symbol" w:char="F0D7"/>
            </w:r>
            <w:r w:rsidR="005F3A02">
              <w:pict>
                <v:shape id="_x0000_i1158" type="#_x0000_t75" style="width:24pt;height:24pt">
                  <v:imagedata r:id="rId134" o:title=""/>
                </v:shape>
              </w:pict>
            </w:r>
            <w:r w:rsidRPr="00D65FBB">
              <w:t>+</w:t>
            </w:r>
            <w:r w:rsidR="005F3A02">
              <w:pict>
                <v:shape id="_x0000_i1159" type="#_x0000_t75" style="width:30.75pt;height:24pt">
                  <v:imagedata r:id="rId122" o:title=""/>
                </v:shape>
              </w:pict>
            </w:r>
            <w:r w:rsidRPr="0083439D">
              <w:sym w:font="Symbol" w:char="F0D7"/>
            </w:r>
            <w:r w:rsidRPr="00D65FBB">
              <w:t>h</w:t>
            </w:r>
            <w:r w:rsidRPr="0083439D">
              <w:rPr>
                <w:vertAlign w:val="subscript"/>
              </w:rPr>
              <w:t xml:space="preserve">o </w:t>
            </w:r>
            <w:r w:rsidRPr="00D65FBB">
              <w:t>= m</w:t>
            </w:r>
            <w:r w:rsidRPr="0083439D">
              <w:rPr>
                <w:vertAlign w:val="subscript"/>
              </w:rPr>
              <w:t>под.</w:t>
            </w:r>
            <w:r w:rsidRPr="00D65FBB">
              <w:t xml:space="preserve"> </w:t>
            </w:r>
            <w:r w:rsidRPr="0083439D">
              <w:sym w:font="Symbol" w:char="F0D7"/>
            </w:r>
            <w:r w:rsidRPr="00D65FBB">
              <w:t>c</w:t>
            </w:r>
            <w:r w:rsidRPr="0083439D">
              <w:sym w:font="Symbol" w:char="F0D7"/>
            </w:r>
            <w:r w:rsidRPr="00D65FBB">
              <w:t>t</w:t>
            </w:r>
            <w:r w:rsidRPr="0083439D">
              <w:rPr>
                <w:vertAlign w:val="subscript"/>
              </w:rPr>
              <w:t>д</w:t>
            </w:r>
            <w:r w:rsidRPr="00D65FBB">
              <w:t>,</w:t>
            </w:r>
          </w:p>
        </w:tc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(25)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где </w:t>
      </w:r>
      <w:r w:rsidR="005F3A02">
        <w:rPr>
          <w:position w:val="-12"/>
          <w:sz w:val="28"/>
        </w:rPr>
        <w:pict>
          <v:shape id="_x0000_i1160" type="#_x0000_t75" style="width:18pt;height:22.5pt">
            <v:imagedata r:id="rId135" o:title=""/>
          </v:shape>
        </w:pict>
      </w:r>
      <w:r w:rsidRPr="00D65FBB">
        <w:rPr>
          <w:sz w:val="28"/>
        </w:rPr>
        <w:t>- температура воды на входе в деаэратор ДР2, (</w:t>
      </w:r>
      <w:r w:rsidR="005F3A02">
        <w:rPr>
          <w:position w:val="-12"/>
          <w:sz w:val="28"/>
        </w:rPr>
        <w:pict>
          <v:shape id="_x0000_i1161" type="#_x0000_t75" style="width:22.5pt;height:22.5pt">
            <v:imagedata r:id="rId136" o:title=""/>
          </v:shape>
        </w:pict>
      </w:r>
      <w:r w:rsidRPr="00D65FBB">
        <w:rPr>
          <w:sz w:val="28"/>
        </w:rPr>
        <w:t xml:space="preserve">=80...85 </w:t>
      </w:r>
      <w:r w:rsidRPr="00D65FBB">
        <w:rPr>
          <w:sz w:val="28"/>
          <w:szCs w:val="28"/>
        </w:rPr>
        <w:sym w:font="Symbol" w:char="F0B0"/>
      </w:r>
      <w:r w:rsidRPr="00D65FBB">
        <w:rPr>
          <w:sz w:val="28"/>
        </w:rPr>
        <w:t>С);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t</w:t>
      </w:r>
      <w:r w:rsidRPr="00D65FBB">
        <w:rPr>
          <w:sz w:val="28"/>
          <w:vertAlign w:val="subscript"/>
        </w:rPr>
        <w:t xml:space="preserve">д </w:t>
      </w:r>
      <w:r w:rsidRPr="00D65FBB">
        <w:rPr>
          <w:sz w:val="28"/>
        </w:rPr>
        <w:t>- температура деаэрированной воды, равная температуре насыщенного пара в деаэраторе при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р</w:t>
      </w:r>
      <w:r w:rsidRPr="00D65FBB">
        <w:rPr>
          <w:sz w:val="28"/>
          <w:vertAlign w:val="subscript"/>
        </w:rPr>
        <w:t>д</w:t>
      </w:r>
      <w:r w:rsidRPr="00D65FBB">
        <w:rPr>
          <w:sz w:val="28"/>
        </w:rPr>
        <w:t>=0,12 МПа, определяем t</w:t>
      </w:r>
      <w:r w:rsidRPr="00D65FBB">
        <w:rPr>
          <w:sz w:val="28"/>
          <w:vertAlign w:val="subscript"/>
        </w:rPr>
        <w:t>д</w:t>
      </w:r>
      <w:r w:rsidRPr="00D65FBB">
        <w:rPr>
          <w:sz w:val="28"/>
        </w:rPr>
        <w:t xml:space="preserve">=105 </w:t>
      </w:r>
      <w:r w:rsidRPr="00D65FBB">
        <w:rPr>
          <w:sz w:val="28"/>
          <w:vertAlign w:val="superscript"/>
        </w:rPr>
        <w:t>0</w:t>
      </w:r>
      <w:r w:rsidRPr="00D65FBB">
        <w:rPr>
          <w:sz w:val="28"/>
        </w:rPr>
        <w:t>С;</w:t>
      </w:r>
    </w:p>
    <w:p w:rsidR="002E4BB2" w:rsidRPr="00E44E82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h</w:t>
      </w:r>
      <w:r w:rsidRPr="00D65FBB">
        <w:rPr>
          <w:sz w:val="28"/>
          <w:vertAlign w:val="subscript"/>
        </w:rPr>
        <w:t>o</w:t>
      </w:r>
      <w:r w:rsidRPr="00D65FBB">
        <w:rPr>
          <w:sz w:val="28"/>
        </w:rPr>
        <w:t xml:space="preserve"> -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 xml:space="preserve">энтальпия пара, вырабатываемого котлом, кДж/кг, при р=0,2 МПа </w:t>
      </w:r>
      <w:r w:rsidRPr="00D65FBB">
        <w:rPr>
          <w:sz w:val="28"/>
          <w:lang w:val="en-US"/>
        </w:rPr>
        <w:t>h</w:t>
      </w:r>
      <w:r w:rsidRPr="00D65FBB">
        <w:rPr>
          <w:sz w:val="28"/>
          <w:vertAlign w:val="subscript"/>
        </w:rPr>
        <w:t>0</w:t>
      </w:r>
      <w:r w:rsidRPr="00D65FBB">
        <w:rPr>
          <w:sz w:val="28"/>
        </w:rPr>
        <w:t xml:space="preserve">=2600 кДж/кг (по </w:t>
      </w:r>
      <w:r w:rsidRPr="00D65FBB">
        <w:rPr>
          <w:sz w:val="28"/>
          <w:lang w:val="en-US"/>
        </w:rPr>
        <w:t>h</w:t>
      </w:r>
      <w:r w:rsidRPr="00D65FBB">
        <w:rPr>
          <w:sz w:val="28"/>
        </w:rPr>
        <w:t xml:space="preserve">, </w:t>
      </w:r>
      <w:r w:rsidRPr="00D65FBB">
        <w:rPr>
          <w:sz w:val="28"/>
          <w:lang w:val="en-US"/>
        </w:rPr>
        <w:t>d</w:t>
      </w:r>
      <w:r w:rsidRPr="00D65FBB">
        <w:rPr>
          <w:sz w:val="28"/>
        </w:rPr>
        <w:t xml:space="preserve"> - диаграмме).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03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162" type="#_x0000_t75" style="width:33pt;height:25.5pt">
                  <v:imagedata r:id="rId137" o:title=""/>
                </v:shape>
              </w:pict>
            </w:r>
            <w:r w:rsidR="002E4BB2" w:rsidRPr="00D65FBB">
              <w:t xml:space="preserve">= </w:t>
            </w:r>
            <w:r>
              <w:pict>
                <v:shape id="_x0000_i1163" type="#_x0000_t75" style="width:113.25pt;height:41.25pt">
                  <v:imagedata r:id="rId13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(26)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Определяем тепловую мощность, передаваемой по тепловой сети:</w:t>
      </w:r>
    </w:p>
    <w:p w:rsidR="00CC11D5" w:rsidRPr="00E44E82" w:rsidRDefault="00CC11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сет</w:t>
      </w:r>
      <w:r w:rsidRPr="00D65FBB">
        <w:rPr>
          <w:sz w:val="28"/>
          <w:szCs w:val="28"/>
        </w:rPr>
        <w:t>=∑Ф</w:t>
      </w:r>
      <w:r w:rsidRPr="00D65FBB">
        <w:rPr>
          <w:sz w:val="28"/>
          <w:szCs w:val="28"/>
          <w:vertAlign w:val="subscript"/>
        </w:rPr>
        <w:t>к</w:t>
      </w:r>
      <w:r w:rsidRPr="00D65FBB">
        <w:rPr>
          <w:sz w:val="28"/>
          <w:szCs w:val="28"/>
          <w:vertAlign w:val="superscript"/>
        </w:rPr>
        <w:t>р</w:t>
      </w:r>
      <w:r w:rsidRPr="00D65FBB">
        <w:rPr>
          <w:sz w:val="28"/>
          <w:szCs w:val="28"/>
        </w:rPr>
        <w:t>-∑Ф</w:t>
      </w:r>
      <w:r w:rsidRPr="00D65FBB">
        <w:rPr>
          <w:sz w:val="28"/>
          <w:szCs w:val="28"/>
          <w:vertAlign w:val="subscript"/>
        </w:rPr>
        <w:t>с.н.</w:t>
      </w:r>
      <w:r w:rsidRPr="00D65FBB">
        <w:rPr>
          <w:sz w:val="28"/>
          <w:szCs w:val="28"/>
        </w:rPr>
        <w:t>,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(27)</w:t>
      </w:r>
    </w:p>
    <w:p w:rsidR="00CC11D5" w:rsidRPr="00E44E82" w:rsidRDefault="00CC11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где: ∑ Ф</w:t>
      </w:r>
      <w:r w:rsidRPr="00D65FBB">
        <w:rPr>
          <w:sz w:val="28"/>
          <w:szCs w:val="28"/>
          <w:vertAlign w:val="subscript"/>
        </w:rPr>
        <w:t>к</w:t>
      </w:r>
      <w:r w:rsidRPr="00D65FBB">
        <w:rPr>
          <w:sz w:val="28"/>
          <w:szCs w:val="28"/>
          <w:vertAlign w:val="superscript"/>
        </w:rPr>
        <w:t>р</w:t>
      </w:r>
      <w:r w:rsidRPr="00D65FBB">
        <w:rPr>
          <w:sz w:val="28"/>
          <w:szCs w:val="28"/>
        </w:rPr>
        <w:t xml:space="preserve"> - расчетная тепловая мощность котельной, (Вт);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∑Ф</w:t>
      </w:r>
      <w:r w:rsidRPr="00D65FBB">
        <w:rPr>
          <w:sz w:val="28"/>
          <w:szCs w:val="28"/>
          <w:vertAlign w:val="subscript"/>
        </w:rPr>
        <w:t>с.н</w:t>
      </w:r>
      <w:r w:rsidRPr="00D65FBB">
        <w:rPr>
          <w:sz w:val="28"/>
          <w:szCs w:val="28"/>
        </w:rPr>
        <w:t xml:space="preserve"> - тепловая мощность, потребляемая на собственные нужды, Вт. Предварительно принимается до 3% от общей тепловой мощности котельной установки.</w:t>
      </w:r>
      <w:r w:rsidRPr="00D65FBB">
        <w:rPr>
          <w:sz w:val="28"/>
        </w:rPr>
        <w:t xml:space="preserve"> </w:t>
      </w:r>
      <w:r w:rsidR="005F3A02">
        <w:rPr>
          <w:position w:val="-6"/>
          <w:sz w:val="28"/>
          <w:szCs w:val="28"/>
        </w:rPr>
        <w:pict>
          <v:shape id="_x0000_i1164" type="#_x0000_t75" style="width:54pt;height:14.25pt">
            <v:imagedata r:id="rId36" o:title=""/>
          </v:shape>
        </w:pic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с.н.</w:t>
      </w:r>
      <w:r w:rsidRPr="00D65FBB">
        <w:rPr>
          <w:sz w:val="28"/>
          <w:szCs w:val="28"/>
        </w:rPr>
        <w:t>=0,03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к</w:t>
      </w:r>
      <w:r w:rsidRPr="00D65FBB">
        <w:rPr>
          <w:sz w:val="28"/>
          <w:szCs w:val="28"/>
          <w:vertAlign w:val="superscript"/>
        </w:rPr>
        <w:t>р</w:t>
      </w:r>
      <w:r w:rsidRPr="00D65FBB">
        <w:rPr>
          <w:sz w:val="28"/>
          <w:szCs w:val="28"/>
        </w:rPr>
        <w:t xml:space="preserve"> =0,03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>6478149,8</w:t>
      </w:r>
      <w:r w:rsidRPr="00D65FBB">
        <w:rPr>
          <w:sz w:val="28"/>
          <w:szCs w:val="28"/>
        </w:rPr>
        <w:t>=194344,5 Вт;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Ф</w:t>
      </w:r>
      <w:r w:rsidRPr="00D65FBB">
        <w:rPr>
          <w:sz w:val="28"/>
          <w:szCs w:val="28"/>
          <w:vertAlign w:val="subscript"/>
        </w:rPr>
        <w:t>сет</w:t>
      </w:r>
      <w:r w:rsidRPr="00D65FBB">
        <w:rPr>
          <w:sz w:val="28"/>
          <w:szCs w:val="28"/>
        </w:rPr>
        <w:t xml:space="preserve"> =</w:t>
      </w:r>
      <w:r w:rsidRPr="00D65FBB">
        <w:rPr>
          <w:sz w:val="28"/>
        </w:rPr>
        <w:t>6478149,8</w:t>
      </w:r>
      <w:r w:rsidRPr="00D65FBB">
        <w:rPr>
          <w:sz w:val="28"/>
          <w:szCs w:val="28"/>
        </w:rPr>
        <w:t>-194344,5 =6283805,3 Вт.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Расход воды в подающей сети:</w:t>
      </w:r>
    </w:p>
    <w:p w:rsidR="00CC11D5" w:rsidRPr="00E44E82" w:rsidRDefault="00CC11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4BB2" w:rsidRPr="00E44E82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5" type="#_x0000_t75" style="width:107.25pt;height:44.25pt">
            <v:imagedata r:id="rId139" o:title=""/>
          </v:shape>
        </w:pict>
      </w:r>
      <w:r w:rsidR="002E4BB2" w:rsidRPr="00D65FBB">
        <w:rPr>
          <w:sz w:val="28"/>
          <w:szCs w:val="28"/>
        </w:rPr>
        <w:t>,</w:t>
      </w:r>
      <w:r w:rsidR="00CB4DEF" w:rsidRPr="00D65FBB">
        <w:rPr>
          <w:sz w:val="28"/>
          <w:szCs w:val="28"/>
        </w:rPr>
        <w:t xml:space="preserve"> </w:t>
      </w:r>
      <w:r w:rsidR="002E4BB2" w:rsidRPr="00D65FBB">
        <w:rPr>
          <w:sz w:val="28"/>
          <w:szCs w:val="28"/>
        </w:rPr>
        <w:t>(28)</w:t>
      </w:r>
    </w:p>
    <w:p w:rsidR="00CB4DEF" w:rsidRPr="00D65FBB" w:rsidRDefault="00CC11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br w:type="page"/>
      </w:r>
      <w:r w:rsidR="002E4BB2" w:rsidRPr="00D65FBB">
        <w:rPr>
          <w:sz w:val="28"/>
          <w:szCs w:val="28"/>
        </w:rPr>
        <w:t xml:space="preserve">где: </w:t>
      </w:r>
      <w:r w:rsidR="002E4BB2" w:rsidRPr="00D65FBB">
        <w:rPr>
          <w:sz w:val="28"/>
          <w:szCs w:val="28"/>
          <w:lang w:val="en-US"/>
        </w:rPr>
        <w:t>t</w:t>
      </w:r>
      <w:r w:rsidR="002E4BB2" w:rsidRPr="00D65FBB">
        <w:rPr>
          <w:sz w:val="28"/>
          <w:szCs w:val="28"/>
          <w:vertAlign w:val="subscript"/>
        </w:rPr>
        <w:t>п</w:t>
      </w:r>
      <w:r w:rsidR="002E4BB2" w:rsidRPr="00D65FBB">
        <w:rPr>
          <w:sz w:val="28"/>
          <w:szCs w:val="28"/>
        </w:rPr>
        <w:t xml:space="preserve"> - температура прямой сетевой воды на выходе из котла, °С;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0</w:t>
      </w:r>
      <w:r w:rsidRPr="00D65FBB">
        <w:rPr>
          <w:sz w:val="28"/>
          <w:szCs w:val="28"/>
        </w:rPr>
        <w:t xml:space="preserve"> - температура обратной сетевой воды на входе в котел, </w:t>
      </w:r>
      <w:r w:rsidRPr="00D65FBB">
        <w:rPr>
          <w:sz w:val="28"/>
          <w:szCs w:val="28"/>
          <w:vertAlign w:val="superscript"/>
        </w:rPr>
        <w:t>0</w:t>
      </w:r>
      <w:r w:rsidRPr="00D65FBB">
        <w:rPr>
          <w:sz w:val="28"/>
          <w:szCs w:val="28"/>
        </w:rPr>
        <w:t>С;</w:t>
      </w:r>
    </w:p>
    <w:p w:rsidR="003F5513" w:rsidRPr="00D65FBB" w:rsidRDefault="003F5513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4DEF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 xml:space="preserve">Температуры </w:t>
      </w: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п</w:t>
      </w:r>
      <w:r w:rsidRPr="00D65FBB">
        <w:rPr>
          <w:sz w:val="28"/>
          <w:szCs w:val="28"/>
        </w:rPr>
        <w:t xml:space="preserve"> и </w:t>
      </w:r>
      <w:r w:rsidRPr="00D65FBB">
        <w:rPr>
          <w:sz w:val="28"/>
          <w:szCs w:val="28"/>
          <w:lang w:val="en-US"/>
        </w:rPr>
        <w:t>t</w:t>
      </w:r>
      <w:r w:rsidRPr="00D65FBB">
        <w:rPr>
          <w:sz w:val="28"/>
          <w:szCs w:val="28"/>
          <w:vertAlign w:val="subscript"/>
        </w:rPr>
        <w:t>0</w:t>
      </w:r>
      <w:r w:rsidRPr="00D65FBB">
        <w:rPr>
          <w:sz w:val="28"/>
          <w:szCs w:val="28"/>
        </w:rPr>
        <w:t xml:space="preserve"> определяем по температурному графику (лист А1).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m</w:t>
      </w:r>
      <w:r w:rsidRPr="00D65FBB">
        <w:rPr>
          <w:sz w:val="28"/>
          <w:szCs w:val="28"/>
          <w:vertAlign w:val="subscript"/>
        </w:rPr>
        <w:t>п</w:t>
      </w:r>
      <w:r w:rsidRPr="00D65FBB">
        <w:rPr>
          <w:sz w:val="28"/>
          <w:szCs w:val="28"/>
        </w:rPr>
        <w:t>=6283805,3 /4,19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>(</w:t>
      </w:r>
      <w:r w:rsidRPr="00D65FBB">
        <w:rPr>
          <w:sz w:val="28"/>
          <w:szCs w:val="28"/>
        </w:rPr>
        <w:t>150-70)=18,74 кг/с.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Расход подпиточной воды при закрытом режиме тепловой сети: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m</w:t>
      </w:r>
      <w:r w:rsidRPr="00D65FBB">
        <w:rPr>
          <w:sz w:val="28"/>
          <w:szCs w:val="28"/>
          <w:vertAlign w:val="subscript"/>
        </w:rPr>
        <w:t>под</w:t>
      </w:r>
      <w:r w:rsidRPr="00D65FBB">
        <w:rPr>
          <w:sz w:val="28"/>
          <w:szCs w:val="28"/>
        </w:rPr>
        <w:t>=(0,01...0,03)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  <w:szCs w:val="28"/>
          <w:lang w:val="en-US"/>
        </w:rPr>
        <w:t>m</w:t>
      </w:r>
      <w:r w:rsidRPr="00D65FBB">
        <w:rPr>
          <w:sz w:val="28"/>
          <w:szCs w:val="28"/>
          <w:vertAlign w:val="subscript"/>
        </w:rPr>
        <w:t>п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(29)</w:t>
      </w:r>
    </w:p>
    <w:p w:rsidR="00CB4DEF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m</w:t>
      </w:r>
      <w:r w:rsidRPr="00D65FBB">
        <w:rPr>
          <w:sz w:val="28"/>
          <w:szCs w:val="28"/>
          <w:vertAlign w:val="subscript"/>
        </w:rPr>
        <w:t>под</w:t>
      </w:r>
      <w:r w:rsidRPr="00D65FBB">
        <w:rPr>
          <w:sz w:val="28"/>
          <w:szCs w:val="28"/>
        </w:rPr>
        <w:t xml:space="preserve"> =(0,01 ...0,03)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  <w:szCs w:val="28"/>
        </w:rPr>
        <w:t xml:space="preserve">18,74 =0,1874...0,5622 кг/с, принимаем </w:t>
      </w:r>
      <w:r w:rsidRPr="00D65FBB">
        <w:rPr>
          <w:sz w:val="28"/>
          <w:szCs w:val="28"/>
          <w:lang w:val="en-US"/>
        </w:rPr>
        <w:t>m</w:t>
      </w:r>
      <w:r w:rsidRPr="00D65FBB">
        <w:rPr>
          <w:sz w:val="28"/>
          <w:szCs w:val="28"/>
          <w:vertAlign w:val="subscript"/>
        </w:rPr>
        <w:t>под</w:t>
      </w:r>
      <w:r w:rsidRPr="00D65FBB">
        <w:rPr>
          <w:sz w:val="28"/>
          <w:szCs w:val="28"/>
        </w:rPr>
        <w:t>=0,3 кг/с.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</w:rPr>
        <w:t>Расход воды в обратной тепловой сети:</w:t>
      </w:r>
    </w:p>
    <w:p w:rsidR="00CB4DEF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m</w:t>
      </w:r>
      <w:r w:rsidRPr="00D65FBB">
        <w:rPr>
          <w:sz w:val="28"/>
          <w:szCs w:val="28"/>
          <w:vertAlign w:val="subscript"/>
        </w:rPr>
        <w:t>о</w:t>
      </w:r>
      <w:r w:rsidRPr="00D65FBB">
        <w:rPr>
          <w:sz w:val="28"/>
          <w:szCs w:val="28"/>
        </w:rPr>
        <w:t xml:space="preserve">= </w:t>
      </w:r>
      <w:r w:rsidRPr="00D65FBB">
        <w:rPr>
          <w:sz w:val="28"/>
          <w:szCs w:val="28"/>
          <w:lang w:val="en-US"/>
        </w:rPr>
        <w:t>m</w:t>
      </w:r>
      <w:r w:rsidRPr="00D65FBB">
        <w:rPr>
          <w:sz w:val="28"/>
          <w:szCs w:val="28"/>
          <w:vertAlign w:val="subscript"/>
        </w:rPr>
        <w:t>п</w:t>
      </w:r>
      <w:r w:rsidRPr="00D65FBB">
        <w:rPr>
          <w:sz w:val="28"/>
          <w:szCs w:val="28"/>
        </w:rPr>
        <w:t xml:space="preserve">- </w:t>
      </w:r>
      <w:r w:rsidRPr="00D65FBB">
        <w:rPr>
          <w:sz w:val="28"/>
          <w:szCs w:val="28"/>
          <w:lang w:val="en-US"/>
        </w:rPr>
        <w:t>m</w:t>
      </w:r>
      <w:r w:rsidRPr="00D65FBB">
        <w:rPr>
          <w:sz w:val="28"/>
          <w:szCs w:val="28"/>
          <w:vertAlign w:val="subscript"/>
        </w:rPr>
        <w:t>под</w:t>
      </w:r>
      <w:r w:rsidRPr="00D65FBB">
        <w:rPr>
          <w:sz w:val="28"/>
          <w:szCs w:val="28"/>
        </w:rPr>
        <w:t>,</w:t>
      </w:r>
      <w:r w:rsidR="00CB4DEF" w:rsidRPr="00D65FBB">
        <w:rPr>
          <w:sz w:val="28"/>
          <w:szCs w:val="28"/>
        </w:rPr>
        <w:t xml:space="preserve"> </w:t>
      </w:r>
      <w:r w:rsidRPr="00D65FBB">
        <w:rPr>
          <w:sz w:val="28"/>
          <w:szCs w:val="28"/>
        </w:rPr>
        <w:t>(30)</w:t>
      </w:r>
      <w:r w:rsidR="00CB4DEF" w:rsidRPr="00D65FBB">
        <w:rPr>
          <w:sz w:val="28"/>
          <w:szCs w:val="28"/>
        </w:rPr>
        <w:t xml:space="preserve"> 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  <w:szCs w:val="28"/>
          <w:lang w:val="en-US"/>
        </w:rPr>
        <w:t>m</w:t>
      </w:r>
      <w:r w:rsidRPr="00D65FBB">
        <w:rPr>
          <w:sz w:val="28"/>
          <w:szCs w:val="28"/>
          <w:vertAlign w:val="subscript"/>
        </w:rPr>
        <w:t>о</w:t>
      </w:r>
      <w:r w:rsidRPr="00D65FBB">
        <w:rPr>
          <w:sz w:val="28"/>
          <w:szCs w:val="28"/>
        </w:rPr>
        <w:t>=18,74-0,3=18,44 кг/с.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szCs w:val="28"/>
        </w:rPr>
        <w:t xml:space="preserve">По формуле (26) определяем </w:t>
      </w:r>
      <w:r w:rsidR="005F3A02">
        <w:rPr>
          <w:position w:val="-14"/>
          <w:sz w:val="28"/>
        </w:rPr>
        <w:pict>
          <v:shape id="_x0000_i1166" type="#_x0000_t75" style="width:29.25pt;height:26.25pt">
            <v:imagedata r:id="rId137" o:title=""/>
          </v:shape>
        </w:pict>
      </w:r>
      <w:r w:rsidRPr="00D65FBB">
        <w:rPr>
          <w:sz w:val="28"/>
        </w:rPr>
        <w:t>:</w:t>
      </w:r>
    </w:p>
    <w:p w:rsidR="002E4BB2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67" type="#_x0000_t75" style="width:192pt;height:33pt">
            <v:imagedata r:id="rId140" o:title=""/>
          </v:shape>
        </w:pic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Расход пара для подогрева сырой воды D</w:t>
      </w:r>
      <w:r w:rsidRPr="00D65FBB">
        <w:rPr>
          <w:sz w:val="28"/>
          <w:vertAlign w:val="subscript"/>
        </w:rPr>
        <w:t>псв.</w:t>
      </w:r>
      <w:r w:rsidRPr="00D65FBB">
        <w:rPr>
          <w:sz w:val="28"/>
        </w:rPr>
        <w:t xml:space="preserve"> до температуры 25...30 </w:t>
      </w:r>
      <w:r w:rsidRPr="00D65FBB">
        <w:rPr>
          <w:sz w:val="28"/>
          <w:szCs w:val="28"/>
        </w:rPr>
        <w:sym w:font="Symbol" w:char="F0B0"/>
      </w:r>
      <w:r w:rsidRPr="00D65FBB">
        <w:rPr>
          <w:sz w:val="28"/>
        </w:rPr>
        <w:t>С перед химводочисткой определяется из уравнения теплового баланса ПСВ: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75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D</w:t>
            </w:r>
            <w:r w:rsidRPr="0083439D">
              <w:rPr>
                <w:vertAlign w:val="subscript"/>
              </w:rPr>
              <w:t>псв.</w:t>
            </w:r>
            <w:r w:rsidRPr="00D65FBB">
              <w:t xml:space="preserve"> = </w:t>
            </w:r>
            <w:r w:rsidR="005F3A02">
              <w:pict>
                <v:shape id="_x0000_i1168" type="#_x0000_t75" style="width:108.75pt;height:41.25pt">
                  <v:imagedata r:id="rId14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(31)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где t</w:t>
      </w:r>
      <w:r w:rsidRPr="00D65FBB">
        <w:rPr>
          <w:sz w:val="28"/>
          <w:vertAlign w:val="subscript"/>
        </w:rPr>
        <w:t>х</w:t>
      </w:r>
      <w:r w:rsidRPr="00D65FBB">
        <w:rPr>
          <w:sz w:val="28"/>
        </w:rPr>
        <w:t xml:space="preserve"> - температура исходной воды (зимой 5 </w:t>
      </w:r>
      <w:r w:rsidRPr="00D65FBB">
        <w:rPr>
          <w:sz w:val="28"/>
          <w:szCs w:val="28"/>
        </w:rPr>
        <w:sym w:font="Symbol" w:char="F0B0"/>
      </w:r>
      <w:r w:rsidRPr="00D65FBB">
        <w:rPr>
          <w:sz w:val="28"/>
        </w:rPr>
        <w:t xml:space="preserve">С, летом 15 </w:t>
      </w:r>
      <w:r w:rsidRPr="00D65FBB">
        <w:rPr>
          <w:sz w:val="28"/>
          <w:szCs w:val="28"/>
        </w:rPr>
        <w:sym w:font="Symbol" w:char="F0B0"/>
      </w:r>
      <w:r w:rsidRPr="00D65FBB">
        <w:rPr>
          <w:sz w:val="28"/>
        </w:rPr>
        <w:t>С);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h</w:t>
      </w:r>
      <w:r w:rsidRPr="00D65FBB">
        <w:rPr>
          <w:sz w:val="28"/>
          <w:vertAlign w:val="subscript"/>
        </w:rPr>
        <w:t>к</w:t>
      </w:r>
      <w:r w:rsidR="00CB4DEF" w:rsidRPr="00D65FBB">
        <w:rPr>
          <w:sz w:val="28"/>
          <w:vertAlign w:val="subscript"/>
        </w:rPr>
        <w:t xml:space="preserve"> </w:t>
      </w:r>
      <w:r w:rsidRPr="00D65FBB">
        <w:rPr>
          <w:sz w:val="28"/>
        </w:rPr>
        <w:t>- энтальпия конденсата при р</w:t>
      </w:r>
      <w:r w:rsidRPr="00D65FBB">
        <w:rPr>
          <w:sz w:val="28"/>
          <w:vertAlign w:val="subscript"/>
        </w:rPr>
        <w:t>к</w:t>
      </w:r>
      <w:r w:rsidRPr="00D65FBB">
        <w:rPr>
          <w:sz w:val="28"/>
        </w:rPr>
        <w:t>=0,12 МПа, h</w:t>
      </w:r>
      <w:r w:rsidRPr="00D65FBB">
        <w:rPr>
          <w:sz w:val="28"/>
          <w:vertAlign w:val="subscript"/>
        </w:rPr>
        <w:t>к</w:t>
      </w:r>
      <w:r w:rsidRPr="00D65FBB">
        <w:rPr>
          <w:sz w:val="28"/>
        </w:rPr>
        <w:t>=</w:t>
      </w:r>
      <w:r w:rsidRPr="00D65FBB">
        <w:rPr>
          <w:sz w:val="28"/>
          <w:lang w:val="en-US"/>
        </w:rPr>
        <w:t>t</w:t>
      </w:r>
      <w:r w:rsidRPr="00D65FBB">
        <w:rPr>
          <w:sz w:val="28"/>
          <w:vertAlign w:val="subscript"/>
        </w:rPr>
        <w:t>д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>с=105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>4,19=439,95 кДж/кг;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szCs w:val="28"/>
        </w:rPr>
        <w:sym w:font="Symbol" w:char="F068"/>
      </w:r>
      <w:r w:rsidRPr="00D65FBB">
        <w:rPr>
          <w:sz w:val="28"/>
          <w:vertAlign w:val="subscript"/>
        </w:rPr>
        <w:t>п</w:t>
      </w:r>
      <w:r w:rsidRPr="00D65FBB">
        <w:rPr>
          <w:sz w:val="28"/>
        </w:rPr>
        <w:t xml:space="preserve"> - к.п.д. подогревателя (0,95...0,98).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567"/>
      </w:tblGrid>
      <w:tr w:rsidR="002E4BB2" w:rsidRPr="00D65FBB" w:rsidTr="0083439D">
        <w:tc>
          <w:tcPr>
            <w:tcW w:w="8046" w:type="dxa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D</w:t>
            </w:r>
            <w:r w:rsidRPr="0083439D">
              <w:rPr>
                <w:vertAlign w:val="subscript"/>
              </w:rPr>
              <w:t>п.с.в.</w:t>
            </w:r>
            <w:r w:rsidRPr="00D65FBB">
              <w:t xml:space="preserve"> =0,3</w:t>
            </w:r>
            <w:r w:rsidRPr="0083439D">
              <w:sym w:font="Symbol" w:char="F0D7"/>
            </w:r>
            <w:r w:rsidRPr="00D65FBB">
              <w:t>4,19</w:t>
            </w:r>
            <w:r w:rsidRPr="0083439D">
              <w:sym w:font="Symbol" w:char="F0D7"/>
            </w:r>
            <w:r w:rsidRPr="00D65FBB">
              <w:t>(30-5)/(2600-439,95)</w:t>
            </w:r>
            <w:r w:rsidRPr="0083439D">
              <w:sym w:font="Symbol" w:char="F0D7"/>
            </w:r>
            <w:r w:rsidRPr="00D65FBB">
              <w:t>0,96=0,015 кг/с.</w:t>
            </w:r>
          </w:p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Температура подпиточной воды определяется из уравнения теплового баланса охладителя деаэрированной воды ОДВ: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9"/>
              <w:gridCol w:w="850"/>
            </w:tblGrid>
            <w:tr w:rsidR="002E4BB2" w:rsidRPr="00D65FBB" w:rsidTr="00CC11D5">
              <w:tc>
                <w:tcPr>
                  <w:tcW w:w="8859" w:type="dxa"/>
                </w:tcPr>
                <w:p w:rsidR="002E4BB2" w:rsidRPr="00D65FBB" w:rsidRDefault="002E4BB2" w:rsidP="00CB4DEF">
                  <w:pPr>
                    <w:tabs>
                      <w:tab w:val="left" w:pos="8080"/>
                    </w:tabs>
                    <w:suppressAutoHyphens/>
                    <w:spacing w:line="360" w:lineRule="auto"/>
                  </w:pPr>
                  <w:r w:rsidRPr="00D65FBB">
                    <w:t>m</w:t>
                  </w:r>
                  <w:r w:rsidRPr="00D65FBB">
                    <w:rPr>
                      <w:vertAlign w:val="subscript"/>
                    </w:rPr>
                    <w:t>под.</w:t>
                  </w:r>
                  <w:r w:rsidRPr="00D65FBB">
                    <w:t xml:space="preserve"> </w:t>
                  </w:r>
                  <w:r w:rsidRPr="00D65FBB">
                    <w:sym w:font="Symbol" w:char="F0D7"/>
                  </w:r>
                  <w:r w:rsidRPr="00D65FBB">
                    <w:t xml:space="preserve">с </w:t>
                  </w:r>
                  <w:r w:rsidRPr="00D65FBB">
                    <w:sym w:font="Symbol" w:char="F0D7"/>
                  </w:r>
                  <w:r w:rsidRPr="00D65FBB">
                    <w:t>(t</w:t>
                  </w:r>
                  <w:r w:rsidRPr="00D65FBB">
                    <w:rPr>
                      <w:vertAlign w:val="subscript"/>
                    </w:rPr>
                    <w:t>д</w:t>
                  </w:r>
                  <w:r w:rsidRPr="00D65FBB">
                    <w:t>- t</w:t>
                  </w:r>
                  <w:r w:rsidRPr="00D65FBB">
                    <w:rPr>
                      <w:vertAlign w:val="subscript"/>
                    </w:rPr>
                    <w:t>под.</w:t>
                  </w:r>
                  <w:r w:rsidRPr="00D65FBB">
                    <w:t xml:space="preserve">) </w:t>
                  </w:r>
                  <w:r w:rsidRPr="00D65FBB">
                    <w:sym w:font="Symbol" w:char="F0D7"/>
                  </w:r>
                  <w:r w:rsidRPr="00D65FBB">
                    <w:t xml:space="preserve"> </w:t>
                  </w:r>
                  <w:r w:rsidRPr="00D65FBB">
                    <w:sym w:font="Symbol" w:char="F068"/>
                  </w:r>
                  <w:r w:rsidRPr="00D65FBB">
                    <w:rPr>
                      <w:vertAlign w:val="subscript"/>
                    </w:rPr>
                    <w:t>п</w:t>
                  </w:r>
                  <w:r w:rsidRPr="00D65FBB">
                    <w:t xml:space="preserve"> = (m</w:t>
                  </w:r>
                  <w:r w:rsidRPr="00D65FBB">
                    <w:rPr>
                      <w:vertAlign w:val="subscript"/>
                    </w:rPr>
                    <w:t>под.</w:t>
                  </w:r>
                  <w:r w:rsidRPr="00D65FBB">
                    <w:t xml:space="preserve"> - </w:t>
                  </w:r>
                  <w:r w:rsidR="005F3A02">
                    <w:pict>
                      <v:shape id="_x0000_i1169" type="#_x0000_t75" style="width:27pt;height:21pt">
                        <v:imagedata r:id="rId122" o:title=""/>
                      </v:shape>
                    </w:pict>
                  </w:r>
                  <w:r w:rsidRPr="00D65FBB">
                    <w:t xml:space="preserve">) </w:t>
                  </w:r>
                  <w:r w:rsidRPr="00D65FBB">
                    <w:sym w:font="Symbol" w:char="F0D7"/>
                  </w:r>
                  <w:r w:rsidRPr="00D65FBB">
                    <w:t xml:space="preserve"> (</w:t>
                  </w:r>
                  <w:r w:rsidR="005F3A02">
                    <w:pict>
                      <v:shape id="_x0000_i1170" type="#_x0000_t75" style="width:18pt;height:18.75pt">
                        <v:imagedata r:id="rId142" o:title=""/>
                      </v:shape>
                    </w:pict>
                  </w:r>
                  <w:r w:rsidRPr="00D65FBB">
                    <w:t xml:space="preserve"> - t</w:t>
                  </w:r>
                  <w:r w:rsidRPr="00D65FBB">
                    <w:rPr>
                      <w:vertAlign w:val="subscript"/>
                    </w:rPr>
                    <w:t>г</w:t>
                  </w:r>
                  <w:r w:rsidRPr="00D65FBB">
                    <w:t xml:space="preserve">) </w:t>
                  </w:r>
                  <w:r w:rsidRPr="00D65FBB">
                    <w:sym w:font="Symbol" w:char="F0D7"/>
                  </w:r>
                  <w:r w:rsidRPr="00D65FBB">
                    <w:t>с,</w:t>
                  </w:r>
                </w:p>
              </w:tc>
              <w:tc>
                <w:tcPr>
                  <w:tcW w:w="850" w:type="dxa"/>
                </w:tcPr>
                <w:p w:rsidR="002E4BB2" w:rsidRPr="00D65FBB" w:rsidRDefault="002E4BB2" w:rsidP="00CB4DEF">
                  <w:pPr>
                    <w:tabs>
                      <w:tab w:val="left" w:pos="8080"/>
                    </w:tabs>
                    <w:suppressAutoHyphens/>
                    <w:spacing w:line="360" w:lineRule="auto"/>
                  </w:pPr>
                  <w:r w:rsidRPr="00D65FBB">
                    <w:t>2.50</w:t>
                  </w:r>
                </w:p>
              </w:tc>
            </w:tr>
          </w:tbl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Отсюда:</w:t>
            </w:r>
          </w:p>
          <w:tbl>
            <w:tblPr>
              <w:tblW w:w="970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9"/>
              <w:gridCol w:w="850"/>
            </w:tblGrid>
            <w:tr w:rsidR="002E4BB2" w:rsidRPr="00D65FBB" w:rsidTr="00CC11D5">
              <w:tc>
                <w:tcPr>
                  <w:tcW w:w="8859" w:type="dxa"/>
                </w:tcPr>
                <w:p w:rsidR="002E4BB2" w:rsidRPr="00D65FBB" w:rsidRDefault="002E4BB2" w:rsidP="00CB4DEF">
                  <w:pPr>
                    <w:tabs>
                      <w:tab w:val="left" w:pos="8080"/>
                    </w:tabs>
                    <w:suppressAutoHyphens/>
                    <w:spacing w:line="360" w:lineRule="auto"/>
                  </w:pPr>
                  <w:r w:rsidRPr="00D65FBB">
                    <w:t>t</w:t>
                  </w:r>
                  <w:r w:rsidRPr="00D65FBB">
                    <w:rPr>
                      <w:vertAlign w:val="subscript"/>
                    </w:rPr>
                    <w:t>под.</w:t>
                  </w:r>
                  <w:r w:rsidRPr="00D65FBB">
                    <w:t xml:space="preserve"> =</w:t>
                  </w:r>
                  <w:r w:rsidR="005F3A02">
                    <w:pict>
                      <v:shape id="_x0000_i1171" type="#_x0000_t75" style="width:123.75pt;height:36pt">
                        <v:imagedata r:id="rId143" o:title=""/>
                      </v:shape>
                    </w:pict>
                  </w:r>
                  <w:r w:rsidRPr="00D65FBB">
                    <w:t>,</w:t>
                  </w:r>
                </w:p>
              </w:tc>
              <w:tc>
                <w:tcPr>
                  <w:tcW w:w="850" w:type="dxa"/>
                </w:tcPr>
                <w:p w:rsidR="002E4BB2" w:rsidRPr="00D65FBB" w:rsidRDefault="002E4BB2" w:rsidP="00CB4DEF">
                  <w:pPr>
                    <w:tabs>
                      <w:tab w:val="left" w:pos="8080"/>
                    </w:tabs>
                    <w:suppressAutoHyphens/>
                    <w:spacing w:line="360" w:lineRule="auto"/>
                  </w:pPr>
                  <w:r w:rsidRPr="00D65FBB">
                    <w:t>2.51</w:t>
                  </w:r>
                </w:p>
              </w:tc>
            </w:tr>
          </w:tbl>
          <w:p w:rsidR="002E4BB2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172" type="#_x0000_t75" style="width:209.25pt;height:33pt">
                  <v:imagedata r:id="rId144" o:title=""/>
                </v:shape>
              </w:pict>
            </w:r>
            <w:r w:rsidR="002E4BB2" w:rsidRPr="0083439D">
              <w:rPr>
                <w:vertAlign w:val="superscript"/>
              </w:rPr>
              <w:t>0</w:t>
            </w:r>
            <w:r w:rsidR="002E4BB2" w:rsidRPr="00D65FBB">
              <w:t>С</w:t>
            </w:r>
          </w:p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Температуру сетевой воды перед сетевыми насосами t</w:t>
            </w:r>
            <w:r w:rsidRPr="0083439D">
              <w:rPr>
                <w:vertAlign w:val="subscript"/>
              </w:rPr>
              <w:t>см</w:t>
            </w:r>
            <w:r w:rsidRPr="00D65FBB">
              <w:t xml:space="preserve"> определяем из уравнения теплового баланса точки смешения подпиточной и</w:t>
            </w:r>
            <w:r w:rsidR="00CB4DEF" w:rsidRPr="00D65FBB">
              <w:t xml:space="preserve"> </w:t>
            </w:r>
            <w:r w:rsidRPr="00D65FBB">
              <w:t>сетевой воды: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9"/>
              <w:gridCol w:w="850"/>
            </w:tblGrid>
            <w:tr w:rsidR="002E4BB2" w:rsidRPr="00D65FBB" w:rsidTr="00CC11D5">
              <w:tc>
                <w:tcPr>
                  <w:tcW w:w="8859" w:type="dxa"/>
                </w:tcPr>
                <w:p w:rsidR="002E4BB2" w:rsidRPr="00D65FBB" w:rsidRDefault="00CB4DEF" w:rsidP="00CB4DEF">
                  <w:pPr>
                    <w:tabs>
                      <w:tab w:val="center" w:pos="4359"/>
                      <w:tab w:val="left" w:pos="8080"/>
                      <w:tab w:val="right" w:pos="8719"/>
                    </w:tabs>
                    <w:suppressAutoHyphens/>
                    <w:spacing w:line="360" w:lineRule="auto"/>
                  </w:pPr>
                  <w:r w:rsidRPr="00D65FBB">
                    <w:t xml:space="preserve"> </w:t>
                  </w:r>
                  <w:r w:rsidR="002E4BB2" w:rsidRPr="00D65FBB">
                    <w:t>m</w:t>
                  </w:r>
                  <w:r w:rsidR="002E4BB2" w:rsidRPr="00D65FBB">
                    <w:rPr>
                      <w:vertAlign w:val="subscript"/>
                    </w:rPr>
                    <w:t>под.</w:t>
                  </w:r>
                  <w:r w:rsidR="002E4BB2" w:rsidRPr="00D65FBB">
                    <w:t xml:space="preserve"> </w:t>
                  </w:r>
                  <w:r w:rsidR="002E4BB2" w:rsidRPr="00D65FBB">
                    <w:sym w:font="Symbol" w:char="F0D7"/>
                  </w:r>
                  <w:r w:rsidR="002E4BB2" w:rsidRPr="00D65FBB">
                    <w:t xml:space="preserve">с </w:t>
                  </w:r>
                  <w:r w:rsidR="002E4BB2" w:rsidRPr="00D65FBB">
                    <w:sym w:font="Symbol" w:char="F0D7"/>
                  </w:r>
                  <w:r w:rsidR="002E4BB2" w:rsidRPr="00D65FBB">
                    <w:t xml:space="preserve"> t</w:t>
                  </w:r>
                  <w:r w:rsidR="002E4BB2" w:rsidRPr="00D65FBB">
                    <w:rPr>
                      <w:vertAlign w:val="subscript"/>
                    </w:rPr>
                    <w:t>под.</w:t>
                  </w:r>
                  <w:r w:rsidR="002E4BB2" w:rsidRPr="00D65FBB">
                    <w:t xml:space="preserve"> + m</w:t>
                  </w:r>
                  <w:r w:rsidR="002E4BB2" w:rsidRPr="00D65FBB">
                    <w:rPr>
                      <w:vertAlign w:val="subscript"/>
                    </w:rPr>
                    <w:t>о</w:t>
                  </w:r>
                  <w:r w:rsidR="002E4BB2" w:rsidRPr="00D65FBB">
                    <w:t xml:space="preserve"> </w:t>
                  </w:r>
                  <w:r w:rsidR="002E4BB2" w:rsidRPr="00D65FBB">
                    <w:sym w:font="Symbol" w:char="F0D7"/>
                  </w:r>
                  <w:r w:rsidR="002E4BB2" w:rsidRPr="00D65FBB">
                    <w:t xml:space="preserve">с </w:t>
                  </w:r>
                  <w:r w:rsidR="002E4BB2" w:rsidRPr="00D65FBB">
                    <w:sym w:font="Symbol" w:char="F0D7"/>
                  </w:r>
                  <w:r w:rsidR="002E4BB2" w:rsidRPr="00D65FBB">
                    <w:t xml:space="preserve"> t</w:t>
                  </w:r>
                  <w:r w:rsidR="002E4BB2" w:rsidRPr="00D65FBB">
                    <w:rPr>
                      <w:vertAlign w:val="subscript"/>
                    </w:rPr>
                    <w:t>о</w:t>
                  </w:r>
                  <w:r w:rsidR="002E4BB2" w:rsidRPr="00D65FBB">
                    <w:t xml:space="preserve"> = m</w:t>
                  </w:r>
                  <w:r w:rsidR="002E4BB2" w:rsidRPr="00D65FBB">
                    <w:rPr>
                      <w:vertAlign w:val="subscript"/>
                    </w:rPr>
                    <w:t>п</w:t>
                  </w:r>
                  <w:r w:rsidR="002E4BB2" w:rsidRPr="00D65FBB">
                    <w:t xml:space="preserve"> </w:t>
                  </w:r>
                  <w:r w:rsidR="002E4BB2" w:rsidRPr="00D65FBB">
                    <w:sym w:font="Symbol" w:char="F0D7"/>
                  </w:r>
                  <w:r w:rsidR="002E4BB2" w:rsidRPr="00D65FBB">
                    <w:t xml:space="preserve">с </w:t>
                  </w:r>
                  <w:r w:rsidR="002E4BB2" w:rsidRPr="00D65FBB">
                    <w:sym w:font="Symbol" w:char="F0D7"/>
                  </w:r>
                  <w:r w:rsidR="002E4BB2" w:rsidRPr="00D65FBB">
                    <w:t xml:space="preserve"> t</w:t>
                  </w:r>
                  <w:r w:rsidR="002E4BB2" w:rsidRPr="00D65FBB">
                    <w:rPr>
                      <w:vertAlign w:val="subscript"/>
                    </w:rPr>
                    <w:t>см</w:t>
                  </w:r>
                  <w:r w:rsidR="002E4BB2" w:rsidRPr="00D65FBB">
                    <w:t>,</w:t>
                  </w:r>
                  <w:r w:rsidRPr="00D65FBB">
                    <w:t xml:space="preserve"> </w:t>
                  </w:r>
                  <w:r w:rsidR="00B04D2F" w:rsidRPr="00D65FBB">
                    <w:t>(34)</w:t>
                  </w:r>
                </w:p>
              </w:tc>
              <w:tc>
                <w:tcPr>
                  <w:tcW w:w="850" w:type="dxa"/>
                </w:tcPr>
                <w:p w:rsidR="002E4BB2" w:rsidRPr="00D65FBB" w:rsidRDefault="002E4BB2" w:rsidP="00CB4DEF">
                  <w:pPr>
                    <w:tabs>
                      <w:tab w:val="left" w:pos="8080"/>
                    </w:tabs>
                    <w:suppressAutoHyphens/>
                    <w:spacing w:line="360" w:lineRule="auto"/>
                  </w:pPr>
                  <w:r w:rsidRPr="00D65FBB">
                    <w:t>2.52</w:t>
                  </w:r>
                </w:p>
              </w:tc>
            </w:tr>
          </w:tbl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Преобразуя</w:t>
            </w:r>
            <w:r w:rsidR="00CB4DEF" w:rsidRPr="00D65FBB">
              <w:t xml:space="preserve"> </w:t>
            </w:r>
            <w:r w:rsidRPr="00D65FBB">
              <w:t>формулу (34) получим:</w:t>
            </w:r>
          </w:p>
          <w:p w:rsidR="002E4BB2" w:rsidRPr="0083439D" w:rsidRDefault="00CB4DEF" w:rsidP="0083439D">
            <w:pPr>
              <w:tabs>
                <w:tab w:val="center" w:pos="4439"/>
                <w:tab w:val="left" w:pos="8080"/>
                <w:tab w:val="right" w:pos="8879"/>
              </w:tabs>
              <w:suppressAutoHyphens/>
              <w:spacing w:line="360" w:lineRule="auto"/>
              <w:rPr>
                <w:lang w:val="en-US"/>
              </w:rPr>
            </w:pPr>
            <w:r w:rsidRPr="00D65FBB">
              <w:t xml:space="preserve"> </w:t>
            </w:r>
            <w:r w:rsidR="002E4BB2" w:rsidRPr="00D65FBB">
              <w:t>t</w:t>
            </w:r>
            <w:r w:rsidR="002E4BB2" w:rsidRPr="0083439D">
              <w:rPr>
                <w:vertAlign w:val="subscript"/>
              </w:rPr>
              <w:t>см</w:t>
            </w:r>
            <w:r w:rsidRPr="0083439D">
              <w:rPr>
                <w:vertAlign w:val="subscript"/>
              </w:rPr>
              <w:t xml:space="preserve"> </w:t>
            </w:r>
            <w:r w:rsidR="002E4BB2" w:rsidRPr="00D65FBB">
              <w:t xml:space="preserve">= </w:t>
            </w:r>
            <w:r w:rsidR="005F3A02">
              <w:pict>
                <v:shape id="_x0000_i1173" type="#_x0000_t75" style="width:132pt;height:41.25pt">
                  <v:imagedata r:id="rId145" o:title=""/>
                </v:shape>
              </w:pict>
            </w:r>
            <w:r w:rsidRPr="00D65FBB">
              <w:t xml:space="preserve"> </w:t>
            </w:r>
            <w:r w:rsidR="00B04D2F" w:rsidRPr="00D65FBB">
              <w:t>(35)</w:t>
            </w:r>
          </w:p>
        </w:tc>
        <w:tc>
          <w:tcPr>
            <w:tcW w:w="567" w:type="dxa"/>
            <w:shd w:val="clear" w:color="auto" w:fill="auto"/>
          </w:tcPr>
          <w:p w:rsidR="002E4BB2" w:rsidRPr="00D65FBB" w:rsidRDefault="002E4BB2" w:rsidP="0083439D">
            <w:pPr>
              <w:suppressAutoHyphens/>
              <w:spacing w:line="360" w:lineRule="auto"/>
            </w:pPr>
            <w:r w:rsidRPr="00D65FBB">
              <w:t>(32)</w:t>
            </w:r>
          </w:p>
          <w:p w:rsidR="002E4BB2" w:rsidRPr="00D65FBB" w:rsidRDefault="002E4BB2" w:rsidP="0083439D">
            <w:pPr>
              <w:suppressAutoHyphens/>
              <w:spacing w:line="360" w:lineRule="auto"/>
            </w:pPr>
          </w:p>
          <w:p w:rsidR="002E4BB2" w:rsidRPr="00D65FBB" w:rsidRDefault="002E4BB2" w:rsidP="0083439D">
            <w:pPr>
              <w:suppressAutoHyphens/>
              <w:spacing w:line="360" w:lineRule="auto"/>
            </w:pPr>
          </w:p>
          <w:p w:rsidR="002E4BB2" w:rsidRPr="00D65FBB" w:rsidRDefault="002E4BB2" w:rsidP="0083439D">
            <w:pPr>
              <w:suppressAutoHyphens/>
              <w:spacing w:line="360" w:lineRule="auto"/>
            </w:pPr>
            <w:r w:rsidRPr="00D65FBB">
              <w:t>(33)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5FBB">
        <w:rPr>
          <w:sz w:val="28"/>
        </w:rPr>
        <w:t>t</w:t>
      </w:r>
      <w:r w:rsidRPr="00D65FBB">
        <w:rPr>
          <w:sz w:val="28"/>
          <w:vertAlign w:val="subscript"/>
        </w:rPr>
        <w:t xml:space="preserve">см </w:t>
      </w:r>
      <w:r w:rsidRPr="00D65FBB">
        <w:rPr>
          <w:sz w:val="28"/>
        </w:rPr>
        <w:t>=(0,3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>49,8+18,44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 xml:space="preserve">70)/18,74=69,68 </w:t>
      </w:r>
      <w:r w:rsidRPr="00D65FBB">
        <w:rPr>
          <w:sz w:val="28"/>
          <w:vertAlign w:val="superscript"/>
        </w:rPr>
        <w:t>0</w:t>
      </w:r>
      <w:r w:rsidRPr="00D65FBB">
        <w:rPr>
          <w:sz w:val="28"/>
        </w:rPr>
        <w:t>С.</w:t>
      </w:r>
    </w:p>
    <w:p w:rsidR="002E4BB2" w:rsidRPr="00E44E82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Расход пара на сетевые подогреватели D</w:t>
      </w:r>
      <w:r w:rsidRPr="00D65FBB">
        <w:rPr>
          <w:sz w:val="28"/>
          <w:vertAlign w:val="subscript"/>
        </w:rPr>
        <w:t>с.п.</w:t>
      </w:r>
      <w:r w:rsidRPr="00D65FBB">
        <w:rPr>
          <w:sz w:val="28"/>
        </w:rPr>
        <w:t xml:space="preserve"> определяется из уравнения теплового баланса вместе с охладителями конденсата ОК: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98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D</w:t>
            </w:r>
            <w:r w:rsidRPr="0083439D">
              <w:rPr>
                <w:vertAlign w:val="subscript"/>
              </w:rPr>
              <w:t>сп.</w:t>
            </w:r>
            <w:r w:rsidRPr="00D65FBB">
              <w:t xml:space="preserve"> </w:t>
            </w:r>
            <w:r w:rsidRPr="0083439D">
              <w:sym w:font="Symbol" w:char="F0D7"/>
            </w:r>
            <w:r w:rsidRPr="00D65FBB">
              <w:t xml:space="preserve"> (h</w:t>
            </w:r>
            <w:r w:rsidRPr="0083439D">
              <w:rPr>
                <w:vertAlign w:val="subscript"/>
              </w:rPr>
              <w:t xml:space="preserve">o </w:t>
            </w:r>
            <w:r w:rsidRPr="00D65FBB">
              <w:t xml:space="preserve">- </w:t>
            </w:r>
            <w:r w:rsidR="005F3A02">
              <w:pict>
                <v:shape id="_x0000_i1174" type="#_x0000_t75" style="width:23.25pt;height:23.25pt">
                  <v:imagedata r:id="rId146" o:title=""/>
                </v:shape>
              </w:pict>
            </w:r>
            <w:r w:rsidRPr="00D65FBB">
              <w:t xml:space="preserve">) </w:t>
            </w:r>
            <w:r w:rsidRPr="0083439D">
              <w:sym w:font="Symbol" w:char="F0D7"/>
            </w:r>
            <w:r w:rsidRPr="0083439D">
              <w:sym w:font="Symbol" w:char="F068"/>
            </w:r>
            <w:r w:rsidRPr="0083439D">
              <w:rPr>
                <w:vertAlign w:val="subscript"/>
              </w:rPr>
              <w:t>п</w:t>
            </w:r>
            <w:r w:rsidRPr="00D65FBB">
              <w:t xml:space="preserve"> = m</w:t>
            </w:r>
            <w:r w:rsidRPr="0083439D">
              <w:rPr>
                <w:vertAlign w:val="subscript"/>
              </w:rPr>
              <w:t>п.</w:t>
            </w:r>
            <w:r w:rsidRPr="00D65FBB">
              <w:t xml:space="preserve"> </w:t>
            </w:r>
            <w:r w:rsidRPr="0083439D">
              <w:sym w:font="Symbol" w:char="F0D7"/>
            </w:r>
            <w:r w:rsidRPr="00D65FBB">
              <w:t xml:space="preserve">с </w:t>
            </w:r>
            <w:r w:rsidRPr="0083439D">
              <w:sym w:font="Symbol" w:char="F0D7"/>
            </w:r>
            <w:r w:rsidRPr="00D65FBB">
              <w:t>(t</w:t>
            </w:r>
            <w:r w:rsidRPr="0083439D">
              <w:rPr>
                <w:vertAlign w:val="subscript"/>
              </w:rPr>
              <w:t>п</w:t>
            </w:r>
            <w:r w:rsidRPr="00D65FBB">
              <w:t xml:space="preserve"> - t</w:t>
            </w:r>
            <w:r w:rsidRPr="0083439D">
              <w:rPr>
                <w:vertAlign w:val="subscript"/>
              </w:rPr>
              <w:t>см</w:t>
            </w:r>
            <w:r w:rsidRPr="00D65FBB">
              <w:t>),</w:t>
            </w:r>
          </w:p>
        </w:tc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(36)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B4DEF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где </w:t>
      </w:r>
      <w:r w:rsidR="005F3A02">
        <w:rPr>
          <w:position w:val="-12"/>
          <w:sz w:val="28"/>
        </w:rPr>
        <w:pict>
          <v:shape id="_x0000_i1175" type="#_x0000_t75" style="width:23.25pt;height:23.25pt">
            <v:imagedata r:id="rId146" o:title=""/>
          </v:shape>
        </w:pict>
      </w:r>
      <w:r w:rsidRPr="00D65FBB">
        <w:rPr>
          <w:sz w:val="28"/>
        </w:rPr>
        <w:t xml:space="preserve"> - энтальпия конденсата после охладителей ОК,</w:t>
      </w:r>
    </w:p>
    <w:p w:rsidR="002E4BB2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76" type="#_x0000_t75" style="width:23.25pt;height:23.25pt">
            <v:imagedata r:id="rId146" o:title=""/>
          </v:shape>
        </w:pict>
      </w:r>
      <w:r w:rsidR="002E4BB2" w:rsidRPr="00D65FBB">
        <w:rPr>
          <w:sz w:val="28"/>
        </w:rPr>
        <w:t xml:space="preserve">= </w:t>
      </w:r>
      <w:r w:rsidR="002E4BB2" w:rsidRPr="00D65FBB">
        <w:rPr>
          <w:sz w:val="28"/>
          <w:lang w:val="en-US"/>
        </w:rPr>
        <w:t>t</w:t>
      </w:r>
      <w:r w:rsidR="002E4BB2" w:rsidRPr="00D65FBB">
        <w:rPr>
          <w:sz w:val="28"/>
          <w:vertAlign w:val="subscript"/>
        </w:rPr>
        <w:t>ох</w:t>
      </w:r>
      <w:r w:rsidR="002E4BB2" w:rsidRPr="00D65FBB">
        <w:rPr>
          <w:sz w:val="28"/>
          <w:szCs w:val="28"/>
        </w:rPr>
        <w:sym w:font="Symbol" w:char="F0D7"/>
      </w:r>
      <w:r w:rsidR="002E4BB2" w:rsidRPr="00D65FBB">
        <w:rPr>
          <w:sz w:val="28"/>
        </w:rPr>
        <w:t>с=30</w:t>
      </w:r>
      <w:r w:rsidR="002E4BB2" w:rsidRPr="00D65FBB">
        <w:rPr>
          <w:sz w:val="28"/>
          <w:szCs w:val="28"/>
        </w:rPr>
        <w:sym w:font="Symbol" w:char="F0D7"/>
      </w:r>
      <w:r w:rsidR="002E4BB2" w:rsidRPr="00D65FBB">
        <w:rPr>
          <w:sz w:val="28"/>
        </w:rPr>
        <w:t>4,19=125,7 кДж/кг.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Давление греющего пара принимается в ПС исходя из того, что температура насыщения его на 10...15 </w:t>
      </w:r>
      <w:r w:rsidRPr="00D65FBB">
        <w:rPr>
          <w:sz w:val="28"/>
          <w:szCs w:val="28"/>
        </w:rPr>
        <w:sym w:font="Symbol" w:char="F0B0"/>
      </w:r>
      <w:r w:rsidRPr="00D65FBB">
        <w:rPr>
          <w:sz w:val="28"/>
        </w:rPr>
        <w:t>С выше, чем t</w:t>
      </w:r>
      <w:r w:rsidRPr="00D65FBB">
        <w:rPr>
          <w:sz w:val="28"/>
          <w:vertAlign w:val="subscript"/>
        </w:rPr>
        <w:t>п</w:t>
      </w:r>
      <w:r w:rsidRPr="00D65FBB">
        <w:rPr>
          <w:sz w:val="28"/>
        </w:rPr>
        <w:t>.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Из уравнения (36)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находим: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26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D</w:t>
            </w:r>
            <w:r w:rsidRPr="0083439D">
              <w:rPr>
                <w:vertAlign w:val="subscript"/>
              </w:rPr>
              <w:t>с.п.</w:t>
            </w:r>
            <w:r w:rsidRPr="00D65FBB">
              <w:t xml:space="preserve"> = </w:t>
            </w:r>
            <w:r w:rsidR="005F3A02">
              <w:pict>
                <v:shape id="_x0000_i1177" type="#_x0000_t75" style="width:102.75pt;height:41.25pt">
                  <v:imagedata r:id="rId14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(37)</w:t>
            </w:r>
          </w:p>
        </w:tc>
      </w:tr>
    </w:tbl>
    <w:p w:rsidR="00CC11D5" w:rsidRPr="00D65FBB" w:rsidRDefault="00CC11D5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2E4BB2" w:rsidRPr="00D65FBB" w:rsidRDefault="005F3A0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78" type="#_x0000_t75" style="width:219.75pt;height:33pt">
            <v:imagedata r:id="rId148" o:title=""/>
          </v:shape>
        </w:pict>
      </w:r>
    </w:p>
    <w:p w:rsidR="00CC11D5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Расход химочищенной воды на подпитку тепловой схемы котельной, m</w:t>
      </w:r>
      <w:r w:rsidRPr="00D65FBB">
        <w:rPr>
          <w:sz w:val="28"/>
          <w:vertAlign w:val="subscript"/>
        </w:rPr>
        <w:t>х.в.о</w:t>
      </w:r>
      <w:r w:rsidRPr="00D65FBB">
        <w:rPr>
          <w:sz w:val="28"/>
        </w:rPr>
        <w:t xml:space="preserve"> рассчитывается на компенсацию потерь пара и воды в схеме котельной:</w:t>
      </w:r>
    </w:p>
    <w:p w:rsidR="002E4BB2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52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m</w:t>
            </w:r>
            <w:r w:rsidRPr="0083439D">
              <w:rPr>
                <w:vertAlign w:val="subscript"/>
              </w:rPr>
              <w:t>х.в.о</w:t>
            </w:r>
            <w:r w:rsidRPr="00D65FBB">
              <w:t xml:space="preserve"> = D</w:t>
            </w:r>
            <w:r w:rsidRPr="0083439D">
              <w:rPr>
                <w:vertAlign w:val="subscript"/>
              </w:rPr>
              <w:t>сн.</w:t>
            </w:r>
            <w:r w:rsidRPr="00D65FBB">
              <w:t>+(1-</w:t>
            </w:r>
            <w:r w:rsidRPr="0083439D">
              <w:sym w:font="Symbol" w:char="F06D"/>
            </w:r>
            <w:r w:rsidRPr="0083439D">
              <w:rPr>
                <w:vertAlign w:val="subscript"/>
              </w:rPr>
              <w:t>в</w:t>
            </w:r>
            <w:r w:rsidRPr="00D65FBB">
              <w:t xml:space="preserve">) </w:t>
            </w:r>
            <w:r w:rsidRPr="0083439D">
              <w:sym w:font="Symbol" w:char="F0D7"/>
            </w:r>
            <w:r w:rsidRPr="00D65FBB">
              <w:t xml:space="preserve"> D</w:t>
            </w:r>
            <w:r w:rsidRPr="0083439D">
              <w:rPr>
                <w:vertAlign w:val="subscript"/>
              </w:rPr>
              <w:t xml:space="preserve">т </w:t>
            </w:r>
            <w:r w:rsidRPr="00D65FBB">
              <w:t>+ D</w:t>
            </w:r>
            <w:r w:rsidRPr="0083439D">
              <w:rPr>
                <w:vertAlign w:val="subscript"/>
              </w:rPr>
              <w:t>пр</w:t>
            </w:r>
            <w:r w:rsidRPr="00D65FBB">
              <w:t xml:space="preserve"> + D</w:t>
            </w:r>
            <w:r w:rsidRPr="0083439D">
              <w:rPr>
                <w:vertAlign w:val="subscript"/>
              </w:rPr>
              <w:t>сеп</w:t>
            </w:r>
            <w:r w:rsidRPr="00D65FBB">
              <w:t>,</w:t>
            </w:r>
          </w:p>
        </w:tc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(38)</w:t>
            </w:r>
          </w:p>
        </w:tc>
      </w:tr>
    </w:tbl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где </w:t>
      </w:r>
      <w:r w:rsidRPr="00D65FBB">
        <w:rPr>
          <w:sz w:val="28"/>
          <w:szCs w:val="28"/>
        </w:rPr>
        <w:sym w:font="Symbol" w:char="F06D"/>
      </w:r>
      <w:r w:rsidRPr="00D65FBB">
        <w:rPr>
          <w:sz w:val="28"/>
          <w:vertAlign w:val="subscript"/>
        </w:rPr>
        <w:t>в</w:t>
      </w:r>
      <w:r w:rsidRPr="00D65FBB">
        <w:rPr>
          <w:sz w:val="28"/>
        </w:rPr>
        <w:t xml:space="preserve"> - коэффициент возврата конденсата, отдаваемого потребителям технологического пара (</w:t>
      </w:r>
      <w:r w:rsidRPr="00D65FBB">
        <w:rPr>
          <w:sz w:val="28"/>
          <w:szCs w:val="28"/>
        </w:rPr>
        <w:sym w:font="Symbol" w:char="F06D"/>
      </w:r>
      <w:r w:rsidRPr="00D65FBB">
        <w:rPr>
          <w:sz w:val="28"/>
          <w:vertAlign w:val="subscript"/>
        </w:rPr>
        <w:t>в</w:t>
      </w:r>
      <w:r w:rsidRPr="00D65FBB">
        <w:rPr>
          <w:sz w:val="28"/>
        </w:rPr>
        <w:t xml:space="preserve">=0,5...0,7), если же технологические процессы потребляют пар без возврата конденсата, например, кормоцех, то </w:t>
      </w:r>
      <w:r w:rsidRPr="00D65FBB">
        <w:rPr>
          <w:sz w:val="28"/>
          <w:szCs w:val="28"/>
        </w:rPr>
        <w:sym w:font="Symbol" w:char="F06D"/>
      </w:r>
      <w:r w:rsidRPr="00D65FBB">
        <w:rPr>
          <w:sz w:val="28"/>
          <w:vertAlign w:val="subscript"/>
        </w:rPr>
        <w:t>в</w:t>
      </w:r>
      <w:r w:rsidRPr="00D65FBB">
        <w:rPr>
          <w:sz w:val="28"/>
        </w:rPr>
        <w:t>=0;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D</w:t>
      </w:r>
      <w:r w:rsidRPr="00D65FBB">
        <w:rPr>
          <w:sz w:val="28"/>
          <w:vertAlign w:val="subscript"/>
        </w:rPr>
        <w:t>пр</w:t>
      </w:r>
      <w:r w:rsidRPr="00D65FBB">
        <w:rPr>
          <w:sz w:val="28"/>
        </w:rPr>
        <w:t xml:space="preserve"> - расход воды на продувку котла, D</w:t>
      </w:r>
      <w:r w:rsidRPr="00D65FBB">
        <w:rPr>
          <w:sz w:val="28"/>
          <w:vertAlign w:val="subscript"/>
        </w:rPr>
        <w:t>пр</w:t>
      </w:r>
      <w:r w:rsidRPr="00D65FBB">
        <w:rPr>
          <w:sz w:val="28"/>
        </w:rPr>
        <w:t xml:space="preserve"> = (0,03...0,05) 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 xml:space="preserve"> D</w:t>
      </w:r>
      <w:r w:rsidRPr="00D65FBB">
        <w:rPr>
          <w:sz w:val="28"/>
          <w:vertAlign w:val="subscript"/>
        </w:rPr>
        <w:t>с.п.</w:t>
      </w:r>
      <w:r w:rsidRPr="00D65FBB">
        <w:rPr>
          <w:sz w:val="28"/>
        </w:rPr>
        <w:t>, кг/с;</w:t>
      </w:r>
    </w:p>
    <w:p w:rsidR="00CB4DEF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D</w:t>
      </w:r>
      <w:r w:rsidRPr="00D65FBB">
        <w:rPr>
          <w:sz w:val="28"/>
          <w:vertAlign w:val="subscript"/>
        </w:rPr>
        <w:t>сеп</w:t>
      </w:r>
      <w:r w:rsidRPr="00D65FBB">
        <w:rPr>
          <w:sz w:val="28"/>
        </w:rPr>
        <w:t xml:space="preserve"> - количество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пара,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отсепарированного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в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расширителе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СНП</w:t>
      </w:r>
      <w:r w:rsidR="00CC11D5" w:rsidRPr="00D65FBB">
        <w:rPr>
          <w:sz w:val="28"/>
        </w:rPr>
        <w:t xml:space="preserve"> </w:t>
      </w:r>
      <w:r w:rsidRPr="00D65FBB">
        <w:rPr>
          <w:sz w:val="28"/>
        </w:rPr>
        <w:t>непрерывной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продувки,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направляемый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в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деаэратор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ДР 1,</w:t>
      </w:r>
      <w:r w:rsidR="00CB4DEF" w:rsidRPr="00D65FBB">
        <w:rPr>
          <w:sz w:val="28"/>
        </w:rPr>
        <w:t xml:space="preserve"> 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D</w:t>
      </w:r>
      <w:r w:rsidRPr="00D65FBB">
        <w:rPr>
          <w:sz w:val="28"/>
          <w:vertAlign w:val="subscript"/>
        </w:rPr>
        <w:t>сеп</w:t>
      </w:r>
      <w:r w:rsidR="00CB4DEF" w:rsidRPr="00D65FBB">
        <w:rPr>
          <w:sz w:val="28"/>
          <w:vertAlign w:val="subscript"/>
        </w:rPr>
        <w:t xml:space="preserve"> </w:t>
      </w:r>
      <w:r w:rsidRPr="00D65FBB">
        <w:rPr>
          <w:sz w:val="28"/>
        </w:rPr>
        <w:t xml:space="preserve">= (0,2...0,3) 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 xml:space="preserve"> D</w:t>
      </w:r>
      <w:r w:rsidRPr="00D65FBB">
        <w:rPr>
          <w:sz w:val="28"/>
          <w:vertAlign w:val="subscript"/>
        </w:rPr>
        <w:t>пр</w:t>
      </w:r>
      <w:r w:rsidRPr="00D65FBB">
        <w:rPr>
          <w:sz w:val="28"/>
        </w:rPr>
        <w:t>.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lang w:val="en-US"/>
        </w:rPr>
        <w:t>D</w:t>
      </w:r>
      <w:r w:rsidRPr="00D65FBB">
        <w:rPr>
          <w:sz w:val="28"/>
          <w:vertAlign w:val="subscript"/>
        </w:rPr>
        <w:t>пр.</w:t>
      </w:r>
      <w:r w:rsidRPr="00D65FBB">
        <w:rPr>
          <w:sz w:val="28"/>
        </w:rPr>
        <w:t>=0,04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>2,66=0,11 кг/с;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lang w:val="en-US"/>
        </w:rPr>
        <w:t>D</w:t>
      </w:r>
      <w:r w:rsidRPr="00D65FBB">
        <w:rPr>
          <w:sz w:val="28"/>
          <w:vertAlign w:val="subscript"/>
        </w:rPr>
        <w:t>сеп.</w:t>
      </w:r>
      <w:r w:rsidRPr="00D65FBB">
        <w:rPr>
          <w:sz w:val="28"/>
        </w:rPr>
        <w:t>=0,25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>0,11=0,028 кг/с;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szCs w:val="28"/>
        </w:rPr>
        <w:t xml:space="preserve">По формуле (38) определяем </w:t>
      </w:r>
      <w:r w:rsidRPr="00D65FBB">
        <w:rPr>
          <w:sz w:val="28"/>
        </w:rPr>
        <w:t>m</w:t>
      </w:r>
      <w:r w:rsidRPr="00D65FBB">
        <w:rPr>
          <w:sz w:val="28"/>
          <w:vertAlign w:val="subscript"/>
        </w:rPr>
        <w:t>х.в.о</w:t>
      </w:r>
      <w:r w:rsidRPr="00D65FBB">
        <w:rPr>
          <w:sz w:val="28"/>
        </w:rPr>
        <w:t>:</w:t>
      </w:r>
    </w:p>
    <w:p w:rsidR="002E4BB2" w:rsidRPr="00D65FBB" w:rsidRDefault="002E4BB2" w:rsidP="00CB4DE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m</w:t>
      </w:r>
      <w:r w:rsidRPr="00D65FBB">
        <w:rPr>
          <w:sz w:val="28"/>
          <w:vertAlign w:val="subscript"/>
        </w:rPr>
        <w:t>х.в.о</w:t>
      </w:r>
      <w:r w:rsidRPr="00D65FBB">
        <w:rPr>
          <w:sz w:val="28"/>
        </w:rPr>
        <w:t>=0,0078 +(1-0,6)</w:t>
      </w:r>
      <w:r w:rsidRPr="00D65FBB">
        <w:rPr>
          <w:sz w:val="28"/>
          <w:szCs w:val="28"/>
        </w:rPr>
        <w:sym w:font="Symbol" w:char="F0D7"/>
      </w:r>
      <w:r w:rsidRPr="00D65FBB">
        <w:rPr>
          <w:sz w:val="28"/>
        </w:rPr>
        <w:t>0,062+0,11+0,028=0,17 кг/с.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Расход греющего пара на деаэратор питательной воды </w:t>
      </w:r>
      <w:r w:rsidR="005F3A02">
        <w:rPr>
          <w:position w:val="-14"/>
          <w:sz w:val="28"/>
        </w:rPr>
        <w:pict>
          <v:shape id="_x0000_i1179" type="#_x0000_t75" style="width:27pt;height:21pt">
            <v:imagedata r:id="rId123" o:title=""/>
          </v:shape>
        </w:pict>
      </w:r>
      <w:r w:rsidRPr="00D65FBB">
        <w:rPr>
          <w:sz w:val="28"/>
        </w:rPr>
        <w:t>определяется из уравнения теплового баланса деаэратора:</w:t>
      </w:r>
    </w:p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542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180" type="#_x0000_t75" style="width:27pt;height:21pt">
                  <v:imagedata r:id="rId123" o:title=""/>
                </v:shape>
              </w:pict>
            </w:r>
            <w:r w:rsidR="002E4BB2" w:rsidRPr="0083439D">
              <w:sym w:font="Symbol" w:char="F0D7"/>
            </w:r>
            <w:r w:rsidR="002E4BB2" w:rsidRPr="00D65FBB">
              <w:t>h</w:t>
            </w:r>
            <w:r w:rsidR="002E4BB2" w:rsidRPr="0083439D">
              <w:rPr>
                <w:vertAlign w:val="subscript"/>
              </w:rPr>
              <w:t>o</w:t>
            </w:r>
            <w:r w:rsidR="002E4BB2" w:rsidRPr="00D65FBB">
              <w:t>+m</w:t>
            </w:r>
            <w:r w:rsidR="002E4BB2" w:rsidRPr="0083439D">
              <w:rPr>
                <w:vertAlign w:val="subscript"/>
              </w:rPr>
              <w:t>хов</w:t>
            </w:r>
            <w:r w:rsidR="002E4BB2" w:rsidRPr="0083439D">
              <w:sym w:font="Symbol" w:char="F0D7"/>
            </w:r>
            <w:r w:rsidR="002E4BB2" w:rsidRPr="00D65FBB">
              <w:t>с</w:t>
            </w:r>
            <w:r w:rsidR="002E4BB2" w:rsidRPr="0083439D">
              <w:sym w:font="Symbol" w:char="F0D7"/>
            </w:r>
            <w:r>
              <w:pict>
                <v:shape id="_x0000_i1181" type="#_x0000_t75" style="width:19.5pt;height:18.75pt">
                  <v:imagedata r:id="rId149" o:title=""/>
                </v:shape>
              </w:pict>
            </w:r>
            <w:r w:rsidR="002E4BB2" w:rsidRPr="00D65FBB">
              <w:t>+D</w:t>
            </w:r>
            <w:r w:rsidR="002E4BB2" w:rsidRPr="0083439D">
              <w:rPr>
                <w:vertAlign w:val="subscript"/>
              </w:rPr>
              <w:t>пс</w:t>
            </w:r>
            <w:r w:rsidR="002E4BB2" w:rsidRPr="0083439D">
              <w:sym w:font="Symbol" w:char="F0D7"/>
            </w:r>
            <w:r>
              <w:pict>
                <v:shape id="_x0000_i1182" type="#_x0000_t75" style="width:23.25pt;height:23.25pt">
                  <v:imagedata r:id="rId150" o:title=""/>
                </v:shape>
              </w:pict>
            </w:r>
            <w:r w:rsidR="002E4BB2" w:rsidRPr="00D65FBB">
              <w:t xml:space="preserve"> +(D</w:t>
            </w:r>
            <w:r w:rsidR="002E4BB2" w:rsidRPr="0083439D">
              <w:rPr>
                <w:vertAlign w:val="subscript"/>
              </w:rPr>
              <w:t>псв</w:t>
            </w:r>
            <w:r w:rsidR="002E4BB2" w:rsidRPr="00D65FBB">
              <w:t>+D</w:t>
            </w:r>
            <w:r w:rsidR="002E4BB2" w:rsidRPr="0083439D">
              <w:rPr>
                <w:vertAlign w:val="subscript"/>
              </w:rPr>
              <w:t>пхв</w:t>
            </w:r>
            <w:r w:rsidR="002E4BB2" w:rsidRPr="00D65FBB">
              <w:t>)</w:t>
            </w:r>
            <w:r w:rsidR="002E4BB2" w:rsidRPr="0083439D">
              <w:sym w:font="Symbol" w:char="F0D7"/>
            </w:r>
            <w:r>
              <w:pict>
                <v:shape id="_x0000_i1183" type="#_x0000_t75" style="width:18pt;height:18.75pt">
                  <v:imagedata r:id="rId151" o:title=""/>
                </v:shape>
              </w:pict>
            </w:r>
            <w:r w:rsidR="002E4BB2" w:rsidRPr="00D65FBB">
              <w:t>+</w:t>
            </w:r>
            <w:r>
              <w:pict>
                <v:shape id="_x0000_i1184" type="#_x0000_t75" style="width:26.25pt;height:23.25pt">
                  <v:imagedata r:id="rId152" o:title=""/>
                </v:shape>
              </w:pict>
            </w:r>
            <w:r w:rsidR="002E4BB2" w:rsidRPr="0083439D">
              <w:sym w:font="Symbol" w:char="F0D7"/>
            </w:r>
            <w:r>
              <w:pict>
                <v:shape id="_x0000_i1185" type="#_x0000_t75" style="width:23.25pt;height:23.25pt">
                  <v:imagedata r:id="rId150" o:title=""/>
                </v:shape>
              </w:pict>
            </w:r>
            <w:r w:rsidR="002E4BB2" w:rsidRPr="00D65FBB">
              <w:t>+D</w:t>
            </w:r>
            <w:r w:rsidR="002E4BB2" w:rsidRPr="0083439D">
              <w:rPr>
                <w:vertAlign w:val="subscript"/>
              </w:rPr>
              <w:t xml:space="preserve">т </w:t>
            </w:r>
            <w:r w:rsidR="002E4BB2" w:rsidRPr="0083439D">
              <w:sym w:font="Symbol" w:char="F0D7"/>
            </w:r>
            <w:r w:rsidR="002E4BB2" w:rsidRPr="0083439D">
              <w:sym w:font="Symbol" w:char="F06D"/>
            </w:r>
            <w:r w:rsidR="002E4BB2" w:rsidRPr="0083439D">
              <w:rPr>
                <w:vertAlign w:val="subscript"/>
              </w:rPr>
              <w:t>в</w:t>
            </w:r>
            <w:r w:rsidR="002E4BB2" w:rsidRPr="00D65FBB">
              <w:t>с</w:t>
            </w:r>
            <w:r w:rsidR="002E4BB2" w:rsidRPr="0083439D">
              <w:sym w:font="Symbol" w:char="F0D7"/>
            </w:r>
            <w:r>
              <w:pict>
                <v:shape id="_x0000_i1186" type="#_x0000_t75" style="width:21.75pt;height:23.25pt">
                  <v:imagedata r:id="rId153" o:title=""/>
                </v:shape>
              </w:pict>
            </w:r>
            <w:r w:rsidR="002E4BB2" w:rsidRPr="00D65FBB">
              <w:t>= m</w:t>
            </w:r>
            <w:r w:rsidR="002E4BB2" w:rsidRPr="0083439D">
              <w:rPr>
                <w:vertAlign w:val="subscript"/>
              </w:rPr>
              <w:t>п.в</w:t>
            </w:r>
            <w:r w:rsidR="002E4BB2" w:rsidRPr="0083439D">
              <w:sym w:font="Symbol" w:char="F0D7"/>
            </w:r>
            <w:r w:rsidR="002E4BB2" w:rsidRPr="00D65FBB">
              <w:t>с</w:t>
            </w:r>
            <w:r w:rsidR="002E4BB2" w:rsidRPr="0083439D">
              <w:sym w:font="Symbol" w:char="F0D7"/>
            </w:r>
            <w:r w:rsidR="002E4BB2" w:rsidRPr="00D65FBB">
              <w:t>t</w:t>
            </w:r>
            <w:r w:rsidR="002E4BB2" w:rsidRPr="0083439D">
              <w:rPr>
                <w:vertAlign w:val="subscript"/>
              </w:rPr>
              <w:t>д</w:t>
            </w:r>
            <w:r w:rsidR="002E4BB2" w:rsidRPr="00D65FBB">
              <w:t>,</w:t>
            </w:r>
          </w:p>
        </w:tc>
        <w:tc>
          <w:tcPr>
            <w:tcW w:w="0" w:type="auto"/>
            <w:shd w:val="clear" w:color="auto" w:fill="auto"/>
          </w:tcPr>
          <w:p w:rsidR="002E4BB2" w:rsidRPr="00D65FBB" w:rsidRDefault="00B04D2F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(39</w:t>
            </w:r>
            <w:r w:rsidR="002E4BB2" w:rsidRPr="00D65FBB">
              <w:t>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где </w:t>
      </w:r>
      <w:r w:rsidR="005F3A02">
        <w:rPr>
          <w:position w:val="-12"/>
          <w:sz w:val="28"/>
        </w:rPr>
        <w:pict>
          <v:shape id="_x0000_i1187" type="#_x0000_t75" style="width:21.75pt;height:23.25pt">
            <v:imagedata r:id="rId153" o:title=""/>
          </v:shape>
        </w:pict>
      </w:r>
      <w:r w:rsidRPr="00D65FBB">
        <w:rPr>
          <w:sz w:val="28"/>
        </w:rPr>
        <w:t>- температура возвращенного конденсата технологического пара (</w:t>
      </w:r>
      <w:r w:rsidR="005F3A02">
        <w:rPr>
          <w:position w:val="-12"/>
          <w:sz w:val="28"/>
        </w:rPr>
        <w:pict>
          <v:shape id="_x0000_i1188" type="#_x0000_t75" style="width:21.75pt;height:23.25pt">
            <v:imagedata r:id="rId153" o:title=""/>
          </v:shape>
        </w:pict>
      </w:r>
      <w:r w:rsidRPr="00D65FBB">
        <w:rPr>
          <w:sz w:val="28"/>
        </w:rPr>
        <w:t xml:space="preserve">= 40...70 </w:t>
      </w:r>
      <w:r w:rsidRPr="00D65FBB">
        <w:rPr>
          <w:sz w:val="28"/>
          <w:szCs w:val="28"/>
        </w:rPr>
        <w:sym w:font="Symbol" w:char="F0B0"/>
      </w:r>
      <w:r w:rsidRPr="00D65FBB">
        <w:rPr>
          <w:sz w:val="28"/>
        </w:rPr>
        <w:t>С);</w:t>
      </w:r>
    </w:p>
    <w:p w:rsidR="002E4BB2" w:rsidRPr="00E44E82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m</w:t>
      </w:r>
      <w:r w:rsidRPr="00D65FBB">
        <w:rPr>
          <w:sz w:val="28"/>
          <w:vertAlign w:val="subscript"/>
        </w:rPr>
        <w:t>п.в</w:t>
      </w:r>
      <w:r w:rsidRPr="00D65FBB">
        <w:rPr>
          <w:sz w:val="28"/>
        </w:rPr>
        <w:t xml:space="preserve"> - расход питательной воды в котле, рассчитанный на выработку пара D</w:t>
      </w:r>
      <w:r w:rsidRPr="00D65FBB">
        <w:rPr>
          <w:sz w:val="28"/>
          <w:vertAlign w:val="subscript"/>
        </w:rPr>
        <w:t>ок</w:t>
      </w:r>
      <w:r w:rsidRPr="00D65FBB">
        <w:rPr>
          <w:sz w:val="28"/>
        </w:rPr>
        <w:t xml:space="preserve"> с учетом продувки котла: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62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D65FBB" w:rsidRDefault="002E4BB2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m</w:t>
            </w:r>
            <w:r w:rsidRPr="0083439D">
              <w:rPr>
                <w:vertAlign w:val="subscript"/>
              </w:rPr>
              <w:t>п.в</w:t>
            </w:r>
            <w:r w:rsidRPr="00D65FBB">
              <w:t xml:space="preserve"> = D</w:t>
            </w:r>
            <w:r w:rsidRPr="0083439D">
              <w:rPr>
                <w:vertAlign w:val="subscript"/>
              </w:rPr>
              <w:t>сп</w:t>
            </w:r>
            <w:r w:rsidRPr="00D65FBB">
              <w:t xml:space="preserve"> + D</w:t>
            </w:r>
            <w:r w:rsidRPr="0083439D">
              <w:rPr>
                <w:vertAlign w:val="subscript"/>
              </w:rPr>
              <w:t>пр</w:t>
            </w:r>
            <w:r w:rsidRPr="00D65FBB">
              <w:t>,</w:t>
            </w:r>
          </w:p>
        </w:tc>
        <w:tc>
          <w:tcPr>
            <w:tcW w:w="0" w:type="auto"/>
            <w:shd w:val="clear" w:color="auto" w:fill="auto"/>
          </w:tcPr>
          <w:p w:rsidR="002E4BB2" w:rsidRPr="00D65FBB" w:rsidRDefault="00B04D2F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(40</w:t>
            </w:r>
            <w:r w:rsidR="002E4BB2" w:rsidRPr="00D65FBB">
              <w:t>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m</w:t>
      </w:r>
      <w:r w:rsidRPr="00D65FBB">
        <w:rPr>
          <w:sz w:val="28"/>
          <w:vertAlign w:val="subscript"/>
        </w:rPr>
        <w:t>п.в</w:t>
      </w:r>
      <w:r w:rsidRPr="00D65FBB">
        <w:rPr>
          <w:sz w:val="28"/>
          <w:lang w:val="en-US"/>
        </w:rPr>
        <w:t>=</w:t>
      </w:r>
      <w:r w:rsidRPr="00D65FBB">
        <w:rPr>
          <w:sz w:val="28"/>
        </w:rPr>
        <w:t>2,66+0,11=2,77 кг/с.</w:t>
      </w:r>
    </w:p>
    <w:p w:rsidR="002E4BB2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189" type="#_x0000_t75" style="width:26.25pt;height:23.25pt">
            <v:imagedata r:id="rId154" o:title=""/>
          </v:shape>
        </w:pict>
      </w:r>
      <w:r w:rsidR="002E4BB2" w:rsidRPr="00D65FBB">
        <w:rPr>
          <w:sz w:val="28"/>
        </w:rPr>
        <w:t xml:space="preserve"> -</w:t>
      </w:r>
      <w:r w:rsidR="00CB4DEF" w:rsidRPr="00D65FBB">
        <w:rPr>
          <w:sz w:val="28"/>
        </w:rPr>
        <w:t xml:space="preserve"> </w:t>
      </w:r>
      <w:r w:rsidR="002E4BB2" w:rsidRPr="00D65FBB">
        <w:rPr>
          <w:sz w:val="28"/>
        </w:rPr>
        <w:t>энтальпия конденсата после отопительных приборов</w:t>
      </w:r>
    </w:p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65FBB">
        <w:rPr>
          <w:sz w:val="28"/>
          <w:lang w:val="en-US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18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190" type="#_x0000_t75" style="width:26.25pt;height:23.25pt">
                  <v:imagedata r:id="rId154" o:title=""/>
                </v:shape>
              </w:pict>
            </w:r>
            <w:r w:rsidR="002E4BB2" w:rsidRPr="00D65FBB">
              <w:t>= 4,19</w:t>
            </w:r>
            <w:r w:rsidR="002E4BB2" w:rsidRPr="0083439D">
              <w:sym w:font="Symbol" w:char="F0D7"/>
            </w:r>
            <w:r w:rsidR="002E4BB2" w:rsidRPr="00D65FBB">
              <w:t xml:space="preserve"> t</w:t>
            </w:r>
            <w:r w:rsidR="002E4BB2" w:rsidRPr="0083439D">
              <w:rPr>
                <w:vertAlign w:val="subscript"/>
              </w:rPr>
              <w:t>к</w:t>
            </w:r>
            <w:r w:rsidR="002E4BB2" w:rsidRPr="00D65FBB">
              <w:t>,</w:t>
            </w:r>
          </w:p>
        </w:tc>
        <w:tc>
          <w:tcPr>
            <w:tcW w:w="0" w:type="auto"/>
            <w:shd w:val="clear" w:color="auto" w:fill="auto"/>
          </w:tcPr>
          <w:p w:rsidR="002E4BB2" w:rsidRPr="00D65FBB" w:rsidRDefault="00B04D2F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(41</w:t>
            </w:r>
            <w:r w:rsidR="002E4BB2" w:rsidRPr="00D65FBB">
              <w:t>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( t</w:t>
      </w:r>
      <w:r w:rsidRPr="00D65FBB">
        <w:rPr>
          <w:sz w:val="28"/>
          <w:vertAlign w:val="subscript"/>
        </w:rPr>
        <w:t>к</w:t>
      </w:r>
      <w:r w:rsidRPr="00D65FBB">
        <w:rPr>
          <w:sz w:val="28"/>
        </w:rPr>
        <w:t xml:space="preserve"> можно принять равной 70 </w:t>
      </w:r>
      <w:r w:rsidRPr="00D65FBB">
        <w:rPr>
          <w:sz w:val="28"/>
          <w:szCs w:val="28"/>
        </w:rPr>
        <w:sym w:font="Symbol" w:char="F0B0"/>
      </w:r>
      <w:r w:rsidRPr="00D65FBB">
        <w:rPr>
          <w:sz w:val="28"/>
        </w:rPr>
        <w:t>С),</w:t>
      </w:r>
    </w:p>
    <w:p w:rsidR="002E4BB2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91" type="#_x0000_t75" style="width:26.25pt;height:23.25pt">
            <v:imagedata r:id="rId154" o:title=""/>
          </v:shape>
        </w:pict>
      </w:r>
      <w:r w:rsidR="002E4BB2" w:rsidRPr="00D65FBB">
        <w:rPr>
          <w:sz w:val="28"/>
        </w:rPr>
        <w:t>= 4,19</w:t>
      </w:r>
      <w:r w:rsidR="002E4BB2" w:rsidRPr="00D65FBB">
        <w:rPr>
          <w:sz w:val="28"/>
          <w:szCs w:val="28"/>
        </w:rPr>
        <w:sym w:font="Symbol" w:char="F0D7"/>
      </w:r>
      <w:r w:rsidR="002E4BB2" w:rsidRPr="00D65FBB">
        <w:rPr>
          <w:sz w:val="28"/>
        </w:rPr>
        <w:t>70=293,3 кДж/кг,</w:t>
      </w:r>
    </w:p>
    <w:p w:rsidR="002E4BB2" w:rsidRPr="00E44E82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После преобразования уравнения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(38)</w:t>
      </w:r>
      <w:r w:rsidR="00CB4DEF" w:rsidRPr="00D65FBB">
        <w:rPr>
          <w:sz w:val="28"/>
        </w:rPr>
        <w:t xml:space="preserve"> </w:t>
      </w:r>
      <w:r w:rsidRPr="00D65FBB">
        <w:rPr>
          <w:sz w:val="28"/>
        </w:rPr>
        <w:t>находим: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903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607"/>
        <w:gridCol w:w="550"/>
      </w:tblGrid>
      <w:tr w:rsidR="002E4BB2" w:rsidRPr="00D65FBB" w:rsidTr="0083439D">
        <w:tc>
          <w:tcPr>
            <w:tcW w:w="0" w:type="auto"/>
            <w:shd w:val="clear" w:color="auto" w:fill="auto"/>
          </w:tcPr>
          <w:p w:rsidR="002E4BB2" w:rsidRPr="00D65FBB" w:rsidRDefault="005F3A02" w:rsidP="0083439D">
            <w:pPr>
              <w:tabs>
                <w:tab w:val="left" w:pos="8080"/>
              </w:tabs>
              <w:suppressAutoHyphens/>
              <w:spacing w:line="360" w:lineRule="auto"/>
            </w:pPr>
            <w:r>
              <w:pict>
                <v:shape id="_x0000_i1192" type="#_x0000_t75" style="width:27pt;height:21pt">
                  <v:imagedata r:id="rId123" o:title=""/>
                </v:shape>
              </w:pict>
            </w:r>
            <w:r w:rsidR="002E4BB2" w:rsidRPr="00D65FBB">
              <w:t>=</w:t>
            </w:r>
            <w:r>
              <w:pict>
                <v:shape id="_x0000_i1193" type="#_x0000_t75" style="width:387pt;height:34.5pt">
                  <v:imagedata r:id="rId155" o:title=""/>
                </v:shape>
              </w:pict>
            </w:r>
          </w:p>
        </w:tc>
        <w:tc>
          <w:tcPr>
            <w:tcW w:w="714" w:type="dxa"/>
            <w:shd w:val="clear" w:color="auto" w:fill="auto"/>
          </w:tcPr>
          <w:p w:rsidR="002E4BB2" w:rsidRPr="00D65FBB" w:rsidRDefault="00B04D2F" w:rsidP="0083439D">
            <w:pPr>
              <w:tabs>
                <w:tab w:val="left" w:pos="8080"/>
              </w:tabs>
              <w:suppressAutoHyphens/>
              <w:spacing w:line="360" w:lineRule="auto"/>
            </w:pPr>
            <w:r w:rsidRPr="00D65FBB">
              <w:t>(42</w:t>
            </w:r>
            <w:r w:rsidR="002E4BB2" w:rsidRPr="00D65FBB">
              <w:t>)</w:t>
            </w:r>
          </w:p>
        </w:tc>
      </w:tr>
    </w:tbl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4BB2" w:rsidRPr="00D65FBB" w:rsidRDefault="005F3A02" w:rsidP="00CC11D5">
      <w:pPr>
        <w:tabs>
          <w:tab w:val="left" w:pos="8080"/>
        </w:tabs>
        <w:suppressAutoHyphens/>
        <w:spacing w:line="360" w:lineRule="auto"/>
        <w:jc w:val="both"/>
        <w:rPr>
          <w:sz w:val="28"/>
        </w:rPr>
      </w:pPr>
      <w:r>
        <w:rPr>
          <w:position w:val="-24"/>
          <w:sz w:val="28"/>
        </w:rPr>
        <w:pict>
          <v:shape id="_x0000_i1194" type="#_x0000_t75" style="width:465pt;height:28.5pt">
            <v:imagedata r:id="rId156" o:title=""/>
          </v:shape>
        </w:pict>
      </w:r>
      <w:r>
        <w:rPr>
          <w:position w:val="-10"/>
          <w:sz w:val="28"/>
        </w:rPr>
        <w:pict>
          <v:shape id="_x0000_i1195" type="#_x0000_t75" style="width:57.75pt;height:15.75pt">
            <v:imagedata r:id="rId157" o:title=""/>
          </v:shape>
        </w:pict>
      </w:r>
    </w:p>
    <w:p w:rsidR="001F6E6E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Определяем паропроизводительность котельной из уравнения (21):</w:t>
      </w:r>
      <w:r w:rsidR="001F6E6E" w:rsidRPr="00D65FBB">
        <w:rPr>
          <w:sz w:val="28"/>
        </w:rPr>
        <w:t xml:space="preserve"> </w:t>
      </w:r>
      <w:r w:rsidR="001F6E6E" w:rsidRPr="00D65FBB">
        <w:rPr>
          <w:sz w:val="28"/>
          <w:lang w:val="en-US"/>
        </w:rPr>
        <w:t>D</w:t>
      </w:r>
      <w:r w:rsidR="001F6E6E" w:rsidRPr="00D65FBB">
        <w:rPr>
          <w:sz w:val="28"/>
          <w:vertAlign w:val="subscript"/>
          <w:lang w:val="en-US"/>
        </w:rPr>
        <w:t>o</w:t>
      </w:r>
      <w:r w:rsidR="001F6E6E" w:rsidRPr="00D65FBB">
        <w:rPr>
          <w:sz w:val="28"/>
        </w:rPr>
        <w:t xml:space="preserve"> = </w:t>
      </w:r>
      <w:r w:rsidR="001F6E6E" w:rsidRPr="00D65FBB">
        <w:rPr>
          <w:sz w:val="28"/>
          <w:lang w:val="en-US"/>
        </w:rPr>
        <w:t>D</w:t>
      </w:r>
      <w:r w:rsidR="001F6E6E" w:rsidRPr="00D65FBB">
        <w:rPr>
          <w:sz w:val="28"/>
          <w:vertAlign w:val="subscript"/>
        </w:rPr>
        <w:t>т</w:t>
      </w:r>
      <w:r w:rsidR="001F6E6E" w:rsidRPr="00D65FBB">
        <w:rPr>
          <w:sz w:val="28"/>
        </w:rPr>
        <w:t xml:space="preserve"> + </w:t>
      </w:r>
      <w:r w:rsidR="005F3A02">
        <w:rPr>
          <w:position w:val="-12"/>
          <w:sz w:val="28"/>
        </w:rPr>
        <w:pict>
          <v:shape id="_x0000_i1196" type="#_x0000_t75" style="width:39pt;height:23.25pt">
            <v:imagedata r:id="rId121" o:title=""/>
          </v:shape>
        </w:pict>
      </w:r>
      <w:r w:rsidR="001F6E6E" w:rsidRPr="00D65FBB">
        <w:rPr>
          <w:sz w:val="28"/>
        </w:rPr>
        <w:t xml:space="preserve"> </w:t>
      </w:r>
      <w:r w:rsidR="001F6E6E" w:rsidRPr="00D65FBB">
        <w:rPr>
          <w:sz w:val="28"/>
          <w:lang w:val="en-US"/>
        </w:rPr>
        <w:t>D</w:t>
      </w:r>
      <w:r w:rsidR="001F6E6E" w:rsidRPr="00D65FBB">
        <w:rPr>
          <w:sz w:val="28"/>
          <w:vertAlign w:val="subscript"/>
        </w:rPr>
        <w:t>сн</w:t>
      </w:r>
      <w:r w:rsidR="001F6E6E" w:rsidRPr="00D65FBB">
        <w:rPr>
          <w:sz w:val="28"/>
        </w:rPr>
        <w:t xml:space="preserve"> + </w:t>
      </w:r>
      <w:r w:rsidR="005F3A02">
        <w:rPr>
          <w:position w:val="-14"/>
          <w:sz w:val="28"/>
        </w:rPr>
        <w:pict>
          <v:shape id="_x0000_i1197" type="#_x0000_t75" style="width:27pt;height:21pt">
            <v:imagedata r:id="rId122" o:title=""/>
          </v:shape>
        </w:pict>
      </w:r>
      <w:r w:rsidR="001F6E6E" w:rsidRPr="00D65FBB">
        <w:rPr>
          <w:sz w:val="28"/>
        </w:rPr>
        <w:t xml:space="preserve">+ </w:t>
      </w:r>
      <w:r w:rsidR="005F3A02">
        <w:rPr>
          <w:position w:val="-14"/>
          <w:sz w:val="28"/>
        </w:rPr>
        <w:pict>
          <v:shape id="_x0000_i1198" type="#_x0000_t75" style="width:27pt;height:21pt">
            <v:imagedata r:id="rId123" o:title=""/>
          </v:shape>
        </w:pict>
      </w:r>
      <w:r w:rsidR="001F6E6E" w:rsidRPr="00D65FBB">
        <w:rPr>
          <w:sz w:val="28"/>
        </w:rPr>
        <w:t xml:space="preserve">+ </w:t>
      </w:r>
      <w:r w:rsidR="001F6E6E" w:rsidRPr="00D65FBB">
        <w:rPr>
          <w:sz w:val="28"/>
          <w:lang w:val="en-US"/>
        </w:rPr>
        <w:t>D</w:t>
      </w:r>
      <w:r w:rsidR="001F6E6E" w:rsidRPr="00D65FBB">
        <w:rPr>
          <w:sz w:val="28"/>
          <w:vertAlign w:val="subscript"/>
        </w:rPr>
        <w:t>псв</w:t>
      </w:r>
      <w:r w:rsidR="001F6E6E" w:rsidRPr="00D65FBB">
        <w:rPr>
          <w:sz w:val="28"/>
        </w:rPr>
        <w:t xml:space="preserve"> + </w:t>
      </w:r>
      <w:r w:rsidR="001F6E6E" w:rsidRPr="00D65FBB">
        <w:rPr>
          <w:sz w:val="28"/>
          <w:lang w:val="en-US"/>
        </w:rPr>
        <w:t>D</w:t>
      </w:r>
      <w:r w:rsidR="001F6E6E" w:rsidRPr="00D65FBB">
        <w:rPr>
          <w:sz w:val="28"/>
          <w:vertAlign w:val="subscript"/>
        </w:rPr>
        <w:t>пхв</w:t>
      </w:r>
      <w:r w:rsidR="001F6E6E" w:rsidRPr="00D65FBB">
        <w:rPr>
          <w:sz w:val="28"/>
        </w:rPr>
        <w:t xml:space="preserve"> + </w:t>
      </w:r>
      <w:r w:rsidR="001F6E6E" w:rsidRPr="00D65FBB">
        <w:rPr>
          <w:sz w:val="28"/>
          <w:lang w:val="en-US"/>
        </w:rPr>
        <w:t>D</w:t>
      </w:r>
      <w:r w:rsidR="001F6E6E" w:rsidRPr="00D65FBB">
        <w:rPr>
          <w:sz w:val="28"/>
          <w:vertAlign w:val="subscript"/>
        </w:rPr>
        <w:t>сп</w:t>
      </w:r>
      <w:r w:rsidR="001F6E6E" w:rsidRPr="00D65FBB">
        <w:rPr>
          <w:sz w:val="28"/>
        </w:rPr>
        <w:t>.</w:t>
      </w:r>
    </w:p>
    <w:p w:rsidR="002E4BB2" w:rsidRPr="00D65FBB" w:rsidRDefault="002E4BB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D</w:t>
      </w:r>
      <w:r w:rsidRPr="00D65FBB">
        <w:rPr>
          <w:sz w:val="28"/>
          <w:vertAlign w:val="subscript"/>
        </w:rPr>
        <w:t>o</w:t>
      </w:r>
      <w:r w:rsidRPr="00D65FBB">
        <w:rPr>
          <w:sz w:val="28"/>
        </w:rPr>
        <w:t>= 0,06</w:t>
      </w:r>
      <w:r w:rsidR="001F6E6E" w:rsidRPr="00D65FBB">
        <w:rPr>
          <w:sz w:val="28"/>
        </w:rPr>
        <w:t>2+0,156+0,0078</w:t>
      </w:r>
      <w:r w:rsidRPr="00D65FBB">
        <w:rPr>
          <w:sz w:val="28"/>
        </w:rPr>
        <w:t>+0,01</w:t>
      </w:r>
      <w:r w:rsidR="001F6E6E" w:rsidRPr="00D65FBB">
        <w:rPr>
          <w:sz w:val="28"/>
        </w:rPr>
        <w:t>1+0,29+0,015 +0+2,66</w:t>
      </w:r>
      <w:r w:rsidRPr="00D65FBB">
        <w:rPr>
          <w:sz w:val="28"/>
        </w:rPr>
        <w:t>=</w:t>
      </w:r>
      <w:r w:rsidR="001F6E6E" w:rsidRPr="00D65FBB">
        <w:rPr>
          <w:sz w:val="28"/>
        </w:rPr>
        <w:t>2,97</w:t>
      </w:r>
      <w:r w:rsidRPr="00D65FBB">
        <w:rPr>
          <w:sz w:val="28"/>
        </w:rPr>
        <w:t xml:space="preserve"> кг/с.</w:t>
      </w:r>
    </w:p>
    <w:p w:rsidR="00AF6803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N=</w:t>
      </w:r>
      <w:r w:rsidR="005F3A02">
        <w:rPr>
          <w:position w:val="-28"/>
          <w:sz w:val="28"/>
        </w:rPr>
        <w:pict>
          <v:shape id="_x0000_i1199" type="#_x0000_t75" style="width:99.75pt;height:33pt">
            <v:imagedata r:id="rId158" o:title=""/>
          </v:shape>
        </w:pic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9C1D6D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E44E82">
        <w:rPr>
          <w:b/>
          <w:sz w:val="28"/>
        </w:rPr>
        <w:br w:type="page"/>
      </w:r>
      <w:r w:rsidR="009C1D6D" w:rsidRPr="00D65FBB">
        <w:rPr>
          <w:b/>
          <w:sz w:val="28"/>
        </w:rPr>
        <w:t>9. Технико-экономические показатели производства тепловой энергии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Работа котельной оценивается ее технико-экономическими показателями.</w:t>
      </w:r>
    </w:p>
    <w:p w:rsidR="009C1D6D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1. Часовой расход топлива (кг/ч):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00" type="#_x0000_t75" style="width:62.25pt;height:33.75pt">
            <v:imagedata r:id="rId159" o:title=""/>
          </v:shape>
        </w:pict>
      </w:r>
      <w:r w:rsidR="00CB4DEF" w:rsidRPr="00D65FBB">
        <w:rPr>
          <w:sz w:val="28"/>
        </w:rPr>
        <w:t xml:space="preserve"> </w:t>
      </w:r>
      <w:r w:rsidR="00B04D2F" w:rsidRPr="00D65FBB">
        <w:rPr>
          <w:sz w:val="28"/>
        </w:rPr>
        <w:t>(43)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B4DEF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  <w:lang w:val="en-US"/>
        </w:rPr>
        <w:t>q</w:t>
      </w:r>
      <w:r w:rsidRPr="00D65FBB">
        <w:rPr>
          <w:sz w:val="28"/>
        </w:rPr>
        <w:t>- удельная теплота сгорания топлива, по заданию для каменного угля:</w:t>
      </w:r>
      <w:r w:rsidR="005F3A02">
        <w:rPr>
          <w:position w:val="-12"/>
          <w:sz w:val="28"/>
        </w:rPr>
        <w:pict>
          <v:shape id="_x0000_i1201" type="#_x0000_t75" style="width:21pt;height:23.25pt">
            <v:imagedata r:id="rId160" o:title=""/>
          </v:shape>
        </w:pict>
      </w:r>
      <w:r w:rsidRPr="00D65FBB">
        <w:rPr>
          <w:sz w:val="28"/>
        </w:rPr>
        <w:t>=21000 кДж/кг;</w:t>
      </w:r>
    </w:p>
    <w:p w:rsidR="009C1D6D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02" type="#_x0000_t75" style="width:23.25pt;height:21.75pt">
            <v:imagedata r:id="rId161" o:title=""/>
          </v:shape>
        </w:pict>
      </w:r>
      <w:r w:rsidR="009C1D6D" w:rsidRPr="00D65FBB">
        <w:rPr>
          <w:sz w:val="28"/>
        </w:rPr>
        <w:t xml:space="preserve">- к.п.д. котельного агрегата, </w:t>
      </w:r>
      <w:r>
        <w:rPr>
          <w:position w:val="-12"/>
          <w:sz w:val="28"/>
        </w:rPr>
        <w:pict>
          <v:shape id="_x0000_i1203" type="#_x0000_t75" style="width:90.75pt;height:21.75pt">
            <v:imagedata r:id="rId162" o:title=""/>
          </v:shape>
        </w:pict>
      </w:r>
      <w:r w:rsidR="009C1D6D" w:rsidRPr="00D65FBB">
        <w:rPr>
          <w:sz w:val="28"/>
        </w:rPr>
        <w:t>— при работе на твердом топливе (приложение 14/1/);</w:t>
      </w:r>
    </w:p>
    <w:p w:rsidR="009C1D6D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4" type="#_x0000_t75" style="width:171.75pt;height:33pt">
            <v:imagedata r:id="rId163" o:title=""/>
          </v:shape>
        </w:pict>
      </w:r>
    </w:p>
    <w:p w:rsidR="009C1D6D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2. Часовой расход условного топлива (кг/ч):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05" type="#_x0000_t75" style="width:69pt;height:30.75pt">
            <v:imagedata r:id="rId164" o:title=""/>
          </v:shape>
        </w:pict>
      </w:r>
      <w:r w:rsidR="00CB4DEF" w:rsidRPr="00D65FBB">
        <w:rPr>
          <w:sz w:val="28"/>
        </w:rPr>
        <w:t xml:space="preserve"> </w:t>
      </w:r>
      <w:r w:rsidR="00B04D2F" w:rsidRPr="00D65FBB">
        <w:rPr>
          <w:sz w:val="28"/>
        </w:rPr>
        <w:t>(44)</w:t>
      </w:r>
    </w:p>
    <w:p w:rsidR="00CC11D5" w:rsidRPr="00D65FBB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C1D6D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06" type="#_x0000_t75" style="width:173.25pt;height:30.75pt">
            <v:imagedata r:id="rId165" o:title=""/>
          </v:shape>
        </w:pict>
      </w:r>
    </w:p>
    <w:p w:rsidR="009C1D6D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3. Годовой расход топлива (т или тыс. 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):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 </w:t>
      </w:r>
      <w:r w:rsidR="005F3A02">
        <w:rPr>
          <w:position w:val="-30"/>
          <w:sz w:val="28"/>
        </w:rPr>
        <w:pict>
          <v:shape id="_x0000_i1207" type="#_x0000_t75" style="width:90.75pt;height:36.75pt">
            <v:imagedata r:id="rId166" o:title=""/>
          </v:shape>
        </w:pict>
      </w:r>
      <w:r w:rsidR="009C1D6D" w:rsidRPr="00D65FBB">
        <w:rPr>
          <w:sz w:val="28"/>
        </w:rPr>
        <w:t>,</w:t>
      </w:r>
      <w:r w:rsidRPr="00D65FBB">
        <w:rPr>
          <w:sz w:val="28"/>
        </w:rPr>
        <w:t xml:space="preserve"> </w:t>
      </w:r>
      <w:r w:rsidR="00B04D2F" w:rsidRPr="00D65FBB">
        <w:rPr>
          <w:sz w:val="28"/>
        </w:rPr>
        <w:t>(45)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где </w:t>
      </w:r>
      <w:r w:rsidRPr="00D65FBB">
        <w:rPr>
          <w:sz w:val="28"/>
          <w:lang w:val="en-US"/>
        </w:rPr>
        <w:t>Q</w:t>
      </w:r>
      <w:r w:rsidRPr="00D65FBB">
        <w:rPr>
          <w:sz w:val="28"/>
          <w:vertAlign w:val="subscript"/>
        </w:rPr>
        <w:t xml:space="preserve">год </w:t>
      </w:r>
      <w:r w:rsidRPr="00D65FBB">
        <w:rPr>
          <w:sz w:val="28"/>
        </w:rPr>
        <w:t>— годовой расход теплоты, ГДж/год.</w:t>
      </w:r>
    </w:p>
    <w:p w:rsidR="009C1D6D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8" type="#_x0000_t75" style="width:147pt;height:35.25pt">
            <v:imagedata r:id="rId167" o:title=""/>
          </v:shape>
        </w:pict>
      </w:r>
      <w:r w:rsidR="009C1D6D" w:rsidRPr="00D65FBB">
        <w:rPr>
          <w:sz w:val="28"/>
        </w:rPr>
        <w:t xml:space="preserve"> т.</w:t>
      </w:r>
    </w:p>
    <w:p w:rsidR="009C1D6D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4. Годовой расход условного топлива (т или тыс. 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):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09" type="#_x0000_t75" style="width:95.25pt;height:33pt">
            <v:imagedata r:id="rId168" o:title=""/>
          </v:shape>
        </w:pict>
      </w:r>
      <w:r w:rsidR="00CB4DEF" w:rsidRPr="00D65FBB">
        <w:rPr>
          <w:sz w:val="28"/>
        </w:rPr>
        <w:t xml:space="preserve"> </w:t>
      </w:r>
      <w:r w:rsidR="00B04D2F" w:rsidRPr="00D65FBB">
        <w:rPr>
          <w:sz w:val="28"/>
        </w:rPr>
        <w:t>(46)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10" type="#_x0000_t75" style="width:176.25pt;height:30.75pt">
            <v:imagedata r:id="rId169" o:title=""/>
          </v:shape>
        </w:pict>
      </w:r>
      <w:r w:rsidR="009C1D6D" w:rsidRPr="00D65FBB">
        <w:rPr>
          <w:sz w:val="28"/>
        </w:rPr>
        <w:t xml:space="preserve"> т.</w:t>
      </w:r>
    </w:p>
    <w:p w:rsidR="009C1D6D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5. Удельный расход топлива (т/ГДж или тыс. 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/ГДж):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11" type="#_x0000_t75" style="width:137.25pt;height:36.75pt">
            <v:imagedata r:id="rId170" o:title=""/>
          </v:shape>
        </w:pict>
      </w:r>
      <w:r w:rsidR="009C1D6D" w:rsidRPr="00D65FBB">
        <w:rPr>
          <w:sz w:val="28"/>
        </w:rPr>
        <w:t xml:space="preserve"> т/ГДж.</w:t>
      </w:r>
      <w:r w:rsidR="00CB4DEF" w:rsidRPr="00D65FBB">
        <w:rPr>
          <w:sz w:val="28"/>
        </w:rPr>
        <w:t xml:space="preserve"> </w:t>
      </w:r>
      <w:r w:rsidR="00B04D2F" w:rsidRPr="00D65FBB">
        <w:rPr>
          <w:sz w:val="28"/>
        </w:rPr>
        <w:t>(46)</w:t>
      </w:r>
    </w:p>
    <w:p w:rsidR="00AF6803" w:rsidRPr="00D65FBB" w:rsidRDefault="00AF6803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6. Удельный расход условного топлива (т/ГДж или тыс. м</w:t>
      </w:r>
      <w:r w:rsidRPr="00D65FBB">
        <w:rPr>
          <w:sz w:val="28"/>
          <w:vertAlign w:val="superscript"/>
        </w:rPr>
        <w:t>3</w:t>
      </w:r>
      <w:r w:rsidRPr="00D65FBB">
        <w:rPr>
          <w:sz w:val="28"/>
        </w:rPr>
        <w:t>/ГДж):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12" type="#_x0000_t75" style="width:162pt;height:36.75pt">
            <v:imagedata r:id="rId171" o:title=""/>
          </v:shape>
        </w:pict>
      </w:r>
      <w:r w:rsidR="009C1D6D" w:rsidRPr="00D65FBB">
        <w:rPr>
          <w:sz w:val="28"/>
        </w:rPr>
        <w:t xml:space="preserve"> т/ГДж.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7. Коэффициент использования установленной мощности котельной: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 </w:t>
      </w:r>
      <w:r w:rsidR="005F3A02">
        <w:rPr>
          <w:position w:val="-30"/>
          <w:sz w:val="28"/>
        </w:rPr>
        <w:pict>
          <v:shape id="_x0000_i1213" type="#_x0000_t75" style="width:99pt;height:36pt">
            <v:imagedata r:id="rId172" o:title=""/>
          </v:shape>
        </w:pict>
      </w:r>
      <w:r w:rsidR="009C1D6D" w:rsidRPr="00D65FBB">
        <w:rPr>
          <w:sz w:val="28"/>
        </w:rPr>
        <w:t>,</w:t>
      </w:r>
      <w:r w:rsidRPr="00D65FBB">
        <w:rPr>
          <w:sz w:val="28"/>
        </w:rPr>
        <w:t xml:space="preserve"> </w:t>
      </w:r>
      <w:r w:rsidR="00B04D2F" w:rsidRPr="00D65FBB">
        <w:rPr>
          <w:sz w:val="28"/>
        </w:rPr>
        <w:t>(47)</w:t>
      </w:r>
    </w:p>
    <w:p w:rsidR="00CC11D5" w:rsidRPr="00E44E82" w:rsidRDefault="00CC11D5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1D6D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>где Ф</w:t>
      </w:r>
      <w:r w:rsidRPr="00D65FBB">
        <w:rPr>
          <w:sz w:val="28"/>
          <w:vertAlign w:val="subscript"/>
        </w:rPr>
        <w:t xml:space="preserve">уст </w:t>
      </w:r>
      <w:r w:rsidRPr="00D65FBB">
        <w:rPr>
          <w:sz w:val="28"/>
        </w:rPr>
        <w:t>— суммарная тепловая мощность котлов, установленных в котельной, МВт;</w:t>
      </w:r>
    </w:p>
    <w:p w:rsidR="009C1D6D" w:rsidRPr="00D65FBB" w:rsidRDefault="00CB4DEF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 w:rsidRPr="00D65FBB">
        <w:rPr>
          <w:sz w:val="28"/>
        </w:rPr>
        <w:t xml:space="preserve"> </w:t>
      </w:r>
      <w:r w:rsidR="009C1D6D" w:rsidRPr="00D65FBB">
        <w:rPr>
          <w:sz w:val="28"/>
        </w:rPr>
        <w:t>8760 — число часов в году.</w:t>
      </w:r>
    </w:p>
    <w:p w:rsidR="009C1D6D" w:rsidRPr="00D65FBB" w:rsidRDefault="005F3A02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14" type="#_x0000_t75" style="width:111pt;height:30.75pt">
            <v:imagedata r:id="rId173" o:title=""/>
          </v:shape>
        </w:pict>
      </w:r>
    </w:p>
    <w:p w:rsidR="009C1D6D" w:rsidRPr="00D65FBB" w:rsidRDefault="009C1D6D" w:rsidP="00CB4DEF">
      <w:pPr>
        <w:tabs>
          <w:tab w:val="left" w:pos="8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D5C21" w:rsidRPr="00D65FBB" w:rsidRDefault="00CC11D5" w:rsidP="00CB4DE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65FBB">
        <w:rPr>
          <w:b/>
          <w:sz w:val="28"/>
        </w:rPr>
        <w:br w:type="page"/>
      </w:r>
      <w:r w:rsidRPr="00D65FBB">
        <w:rPr>
          <w:b/>
          <w:sz w:val="28"/>
          <w:szCs w:val="28"/>
        </w:rPr>
        <w:t>Библиографический список</w:t>
      </w:r>
    </w:p>
    <w:p w:rsidR="009D5C21" w:rsidRPr="00D65FBB" w:rsidRDefault="009D5C21" w:rsidP="00CB4DE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D5C21" w:rsidRPr="00D65FBB" w:rsidRDefault="009D5C21" w:rsidP="00CC11D5">
      <w:pPr>
        <w:numPr>
          <w:ilvl w:val="0"/>
          <w:numId w:val="3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65FBB">
        <w:rPr>
          <w:sz w:val="28"/>
          <w:szCs w:val="28"/>
        </w:rPr>
        <w:t xml:space="preserve">А.А.Захаров </w:t>
      </w:r>
      <w:r w:rsidR="00CB4DEF" w:rsidRPr="00D65FBB">
        <w:rPr>
          <w:sz w:val="28"/>
          <w:szCs w:val="28"/>
        </w:rPr>
        <w:t>"</w:t>
      </w:r>
      <w:r w:rsidRPr="00D65FBB">
        <w:rPr>
          <w:sz w:val="28"/>
          <w:szCs w:val="28"/>
        </w:rPr>
        <w:t>Практикум по применению и теплоснабжению в с/х</w:t>
      </w:r>
      <w:r w:rsidR="00CB4DEF" w:rsidRPr="00D65FBB">
        <w:rPr>
          <w:sz w:val="28"/>
          <w:szCs w:val="28"/>
        </w:rPr>
        <w:t>"</w:t>
      </w:r>
      <w:r w:rsidRPr="00D65FBB">
        <w:rPr>
          <w:sz w:val="28"/>
          <w:szCs w:val="28"/>
        </w:rPr>
        <w:t xml:space="preserve"> - М.: </w:t>
      </w:r>
      <w:r w:rsidR="00B86A60" w:rsidRPr="00D65FBB">
        <w:rPr>
          <w:sz w:val="28"/>
          <w:szCs w:val="28"/>
        </w:rPr>
        <w:t>Колос, 1995</w:t>
      </w:r>
      <w:r w:rsidRPr="00D65FBB">
        <w:rPr>
          <w:sz w:val="28"/>
          <w:szCs w:val="28"/>
        </w:rPr>
        <w:t>.</w:t>
      </w:r>
      <w:r w:rsidR="00B86A60" w:rsidRPr="00D65FBB">
        <w:rPr>
          <w:sz w:val="28"/>
          <w:szCs w:val="28"/>
        </w:rPr>
        <w:t>- 176с.:ил.</w:t>
      </w:r>
    </w:p>
    <w:p w:rsidR="00B86A60" w:rsidRPr="00D65FBB" w:rsidRDefault="00B86A60" w:rsidP="00CC11D5">
      <w:pPr>
        <w:numPr>
          <w:ilvl w:val="0"/>
          <w:numId w:val="3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65FBB">
        <w:rPr>
          <w:sz w:val="28"/>
          <w:szCs w:val="28"/>
        </w:rPr>
        <w:t xml:space="preserve">А.А. Захаров </w:t>
      </w:r>
      <w:r w:rsidR="00CB4DEF" w:rsidRPr="00D65FBB">
        <w:rPr>
          <w:sz w:val="28"/>
          <w:szCs w:val="28"/>
        </w:rPr>
        <w:t>"</w:t>
      </w:r>
      <w:r w:rsidRPr="00D65FBB">
        <w:rPr>
          <w:sz w:val="28"/>
          <w:szCs w:val="28"/>
        </w:rPr>
        <w:t>Применение тепла в с/х</w:t>
      </w:r>
      <w:r w:rsidR="00CB4DEF" w:rsidRPr="00D65FBB">
        <w:rPr>
          <w:sz w:val="28"/>
          <w:szCs w:val="28"/>
        </w:rPr>
        <w:t>"</w:t>
      </w:r>
      <w:r w:rsidRPr="00D65FBB">
        <w:rPr>
          <w:sz w:val="28"/>
          <w:szCs w:val="28"/>
        </w:rPr>
        <w:t xml:space="preserve"> - </w:t>
      </w:r>
      <w:r w:rsidR="00E220FB" w:rsidRPr="00D65FBB">
        <w:rPr>
          <w:sz w:val="28"/>
          <w:szCs w:val="28"/>
        </w:rPr>
        <w:t>2-е изд., перераб. и доп. –М.: Колос, 1980.- 311с.</w:t>
      </w:r>
    </w:p>
    <w:p w:rsidR="009D5C21" w:rsidRPr="00D65FBB" w:rsidRDefault="009D5C21" w:rsidP="00CC11D5">
      <w:pPr>
        <w:numPr>
          <w:ilvl w:val="0"/>
          <w:numId w:val="3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65FBB">
        <w:rPr>
          <w:sz w:val="28"/>
          <w:szCs w:val="28"/>
        </w:rPr>
        <w:t xml:space="preserve">Д.Х. Мигранов </w:t>
      </w:r>
      <w:r w:rsidR="00CB4DEF" w:rsidRPr="00D65FBB">
        <w:rPr>
          <w:sz w:val="28"/>
          <w:szCs w:val="28"/>
        </w:rPr>
        <w:t>"</w:t>
      </w:r>
      <w:r w:rsidRPr="00D65FBB">
        <w:rPr>
          <w:sz w:val="28"/>
          <w:szCs w:val="28"/>
        </w:rPr>
        <w:t>Методические указания к выполнению расчетно-графических работ</w:t>
      </w:r>
      <w:r w:rsidR="00CB4DEF" w:rsidRPr="00D65FBB">
        <w:rPr>
          <w:sz w:val="28"/>
          <w:szCs w:val="28"/>
        </w:rPr>
        <w:t>"</w:t>
      </w:r>
      <w:r w:rsidRPr="00D65FBB">
        <w:rPr>
          <w:sz w:val="28"/>
          <w:szCs w:val="28"/>
        </w:rPr>
        <w:t xml:space="preserve"> - Уфа: БГАУ</w:t>
      </w:r>
      <w:r w:rsidR="00B96B48" w:rsidRPr="00D65FBB">
        <w:rPr>
          <w:sz w:val="28"/>
          <w:szCs w:val="28"/>
        </w:rPr>
        <w:t>, 2003.</w:t>
      </w:r>
    </w:p>
    <w:p w:rsidR="009D5C21" w:rsidRPr="00D65FBB" w:rsidRDefault="00855A1D" w:rsidP="00CC11D5">
      <w:pPr>
        <w:numPr>
          <w:ilvl w:val="0"/>
          <w:numId w:val="3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65FBB">
        <w:rPr>
          <w:sz w:val="28"/>
          <w:szCs w:val="28"/>
        </w:rPr>
        <w:t xml:space="preserve">Драганов Б.Х. и др. </w:t>
      </w:r>
      <w:r w:rsidR="00CB4DEF" w:rsidRPr="00D65FBB">
        <w:rPr>
          <w:sz w:val="28"/>
          <w:szCs w:val="28"/>
        </w:rPr>
        <w:t>"</w:t>
      </w:r>
      <w:r w:rsidRPr="00D65FBB">
        <w:rPr>
          <w:sz w:val="28"/>
          <w:szCs w:val="28"/>
        </w:rPr>
        <w:t>Теплотехника и применение теплоты в сельском хозяйстве</w:t>
      </w:r>
      <w:r w:rsidR="00CB4DEF" w:rsidRPr="00D65FBB">
        <w:rPr>
          <w:sz w:val="28"/>
          <w:szCs w:val="28"/>
        </w:rPr>
        <w:t>"</w:t>
      </w:r>
      <w:r w:rsidRPr="00D65FBB">
        <w:rPr>
          <w:sz w:val="28"/>
          <w:szCs w:val="28"/>
        </w:rPr>
        <w:t>.- М.: Агропромиздат, 1990.- 463с.: ил.</w:t>
      </w:r>
      <w:bookmarkStart w:id="2" w:name="_GoBack"/>
      <w:bookmarkEnd w:id="2"/>
    </w:p>
    <w:sectPr w:rsidR="009D5C21" w:rsidRPr="00D65FBB" w:rsidSect="00CB4DEF">
      <w:footerReference w:type="even" r:id="rId174"/>
      <w:footerReference w:type="default" r:id="rId175"/>
      <w:pgSz w:w="11906" w:h="16838" w:code="9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9D" w:rsidRDefault="0083439D">
      <w:r>
        <w:separator/>
      </w:r>
    </w:p>
  </w:endnote>
  <w:endnote w:type="continuationSeparator" w:id="0">
    <w:p w:rsidR="0083439D" w:rsidRDefault="0083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82" w:rsidRDefault="00E44E82" w:rsidP="0093253B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E44E82" w:rsidRDefault="00E44E8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82" w:rsidRDefault="00E44E8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9D" w:rsidRDefault="0083439D">
      <w:r>
        <w:separator/>
      </w:r>
    </w:p>
  </w:footnote>
  <w:footnote w:type="continuationSeparator" w:id="0">
    <w:p w:rsidR="0083439D" w:rsidRDefault="0083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47B"/>
    <w:multiLevelType w:val="multilevel"/>
    <w:tmpl w:val="3A786E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B9638A0"/>
    <w:multiLevelType w:val="multilevel"/>
    <w:tmpl w:val="3A786E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0CC0D65"/>
    <w:multiLevelType w:val="singleLevel"/>
    <w:tmpl w:val="98D6D762"/>
    <w:lvl w:ilvl="0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0D602BE"/>
    <w:multiLevelType w:val="hybridMultilevel"/>
    <w:tmpl w:val="C12E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73E1E"/>
    <w:multiLevelType w:val="multilevel"/>
    <w:tmpl w:val="3ADEB8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283"/>
        </w:tabs>
        <w:ind w:left="283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2AA3E7F"/>
    <w:multiLevelType w:val="hybridMultilevel"/>
    <w:tmpl w:val="A516EE1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nsid w:val="138B7862"/>
    <w:multiLevelType w:val="multilevel"/>
    <w:tmpl w:val="3ADEB8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283"/>
        </w:tabs>
        <w:ind w:left="283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5947CCA"/>
    <w:multiLevelType w:val="singleLevel"/>
    <w:tmpl w:val="10DC42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9D94A57"/>
    <w:multiLevelType w:val="hybridMultilevel"/>
    <w:tmpl w:val="61A8C28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>
    <w:nsid w:val="1B58289E"/>
    <w:multiLevelType w:val="multilevel"/>
    <w:tmpl w:val="68782B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"/>
      <w:lvlJc w:val="left"/>
      <w:pPr>
        <w:tabs>
          <w:tab w:val="num" w:pos="0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D267B40"/>
    <w:multiLevelType w:val="hybridMultilevel"/>
    <w:tmpl w:val="5330B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7B6960"/>
    <w:multiLevelType w:val="hybridMultilevel"/>
    <w:tmpl w:val="C44C1C0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>
    <w:nsid w:val="20F513AA"/>
    <w:multiLevelType w:val="multilevel"/>
    <w:tmpl w:val="3A786E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1574059"/>
    <w:multiLevelType w:val="hybridMultilevel"/>
    <w:tmpl w:val="A0F0828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>
    <w:nsid w:val="22A13ACF"/>
    <w:multiLevelType w:val="multilevel"/>
    <w:tmpl w:val="3A786E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3F51D1B"/>
    <w:multiLevelType w:val="multilevel"/>
    <w:tmpl w:val="99BE890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4C00BCF"/>
    <w:multiLevelType w:val="multilevel"/>
    <w:tmpl w:val="5050A1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535112A"/>
    <w:multiLevelType w:val="multilevel"/>
    <w:tmpl w:val="3A786E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27330CB7"/>
    <w:multiLevelType w:val="hybridMultilevel"/>
    <w:tmpl w:val="15C6BC1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9">
    <w:nsid w:val="2B5E01A5"/>
    <w:multiLevelType w:val="multilevel"/>
    <w:tmpl w:val="985C6A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2B691669"/>
    <w:multiLevelType w:val="multilevel"/>
    <w:tmpl w:val="DE922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2CD470C9"/>
    <w:multiLevelType w:val="hybridMultilevel"/>
    <w:tmpl w:val="4A72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D723AE8"/>
    <w:multiLevelType w:val="multilevel"/>
    <w:tmpl w:val="8D78D7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305C06AC"/>
    <w:multiLevelType w:val="singleLevel"/>
    <w:tmpl w:val="246CBA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>
    <w:nsid w:val="33656AB6"/>
    <w:multiLevelType w:val="hybridMultilevel"/>
    <w:tmpl w:val="EAFEBF7C"/>
    <w:lvl w:ilvl="0" w:tplc="69C8A03E">
      <w:start w:val="4"/>
      <w:numFmt w:val="decimal"/>
      <w:lvlText w:val="%1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1" w:tplc="F68AB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668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602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24CA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1702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681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96C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1CF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36761AF4"/>
    <w:multiLevelType w:val="hybridMultilevel"/>
    <w:tmpl w:val="230288E4"/>
    <w:lvl w:ilvl="0" w:tplc="D3AACF24">
      <w:start w:val="9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389567ED"/>
    <w:multiLevelType w:val="hybridMultilevel"/>
    <w:tmpl w:val="4544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F20FDC"/>
    <w:multiLevelType w:val="hybridMultilevel"/>
    <w:tmpl w:val="39889AF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8">
    <w:nsid w:val="41982E57"/>
    <w:multiLevelType w:val="hybridMultilevel"/>
    <w:tmpl w:val="FFE0D98E"/>
    <w:lvl w:ilvl="0" w:tplc="F0048B5E">
      <w:start w:val="4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9">
    <w:nsid w:val="43EA24F1"/>
    <w:multiLevelType w:val="multilevel"/>
    <w:tmpl w:val="B0A406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48DB30AD"/>
    <w:multiLevelType w:val="hybridMultilevel"/>
    <w:tmpl w:val="71FAFC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C2A33BC"/>
    <w:multiLevelType w:val="multilevel"/>
    <w:tmpl w:val="3ADEB8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283"/>
        </w:tabs>
        <w:ind w:left="283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1FD0FC5"/>
    <w:multiLevelType w:val="multilevel"/>
    <w:tmpl w:val="C44C1C0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3">
    <w:nsid w:val="571C13D6"/>
    <w:multiLevelType w:val="multilevel"/>
    <w:tmpl w:val="D01C70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57CE3757"/>
    <w:multiLevelType w:val="hybridMultilevel"/>
    <w:tmpl w:val="6CBA999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5">
    <w:nsid w:val="5DA55992"/>
    <w:multiLevelType w:val="hybridMultilevel"/>
    <w:tmpl w:val="06E6090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6">
    <w:nsid w:val="6BE16CD0"/>
    <w:multiLevelType w:val="multilevel"/>
    <w:tmpl w:val="66B6F42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77"/>
        </w:tabs>
        <w:ind w:left="1077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7">
    <w:nsid w:val="720204F0"/>
    <w:multiLevelType w:val="multilevel"/>
    <w:tmpl w:val="532C53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77844DD2"/>
    <w:multiLevelType w:val="hybridMultilevel"/>
    <w:tmpl w:val="5DF8811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9">
    <w:nsid w:val="7F467EF6"/>
    <w:multiLevelType w:val="multilevel"/>
    <w:tmpl w:val="FA38CA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num w:numId="1">
    <w:abstractNumId w:val="1"/>
  </w:num>
  <w:num w:numId="2">
    <w:abstractNumId w:val="19"/>
  </w:num>
  <w:num w:numId="3">
    <w:abstractNumId w:val="29"/>
  </w:num>
  <w:num w:numId="4">
    <w:abstractNumId w:val="7"/>
  </w:num>
  <w:num w:numId="5">
    <w:abstractNumId w:val="2"/>
  </w:num>
  <w:num w:numId="6">
    <w:abstractNumId w:val="23"/>
  </w:num>
  <w:num w:numId="7">
    <w:abstractNumId w:val="37"/>
  </w:num>
  <w:num w:numId="8">
    <w:abstractNumId w:val="22"/>
  </w:num>
  <w:num w:numId="9">
    <w:abstractNumId w:val="15"/>
  </w:num>
  <w:num w:numId="10">
    <w:abstractNumId w:val="16"/>
  </w:num>
  <w:num w:numId="11">
    <w:abstractNumId w:val="20"/>
  </w:num>
  <w:num w:numId="12">
    <w:abstractNumId w:val="14"/>
  </w:num>
  <w:num w:numId="13">
    <w:abstractNumId w:val="0"/>
  </w:num>
  <w:num w:numId="14">
    <w:abstractNumId w:val="17"/>
  </w:num>
  <w:num w:numId="15">
    <w:abstractNumId w:val="12"/>
  </w:num>
  <w:num w:numId="16">
    <w:abstractNumId w:val="4"/>
  </w:num>
  <w:num w:numId="17">
    <w:abstractNumId w:val="9"/>
  </w:num>
  <w:num w:numId="18">
    <w:abstractNumId w:val="33"/>
  </w:num>
  <w:num w:numId="19">
    <w:abstractNumId w:val="6"/>
  </w:num>
  <w:num w:numId="20">
    <w:abstractNumId w:val="31"/>
  </w:num>
  <w:num w:numId="21">
    <w:abstractNumId w:val="26"/>
  </w:num>
  <w:num w:numId="22">
    <w:abstractNumId w:val="21"/>
  </w:num>
  <w:num w:numId="23">
    <w:abstractNumId w:val="10"/>
  </w:num>
  <w:num w:numId="24">
    <w:abstractNumId w:val="24"/>
  </w:num>
  <w:num w:numId="25">
    <w:abstractNumId w:val="28"/>
  </w:num>
  <w:num w:numId="26">
    <w:abstractNumId w:val="11"/>
  </w:num>
  <w:num w:numId="27">
    <w:abstractNumId w:val="34"/>
  </w:num>
  <w:num w:numId="28">
    <w:abstractNumId w:val="35"/>
  </w:num>
  <w:num w:numId="29">
    <w:abstractNumId w:val="8"/>
  </w:num>
  <w:num w:numId="30">
    <w:abstractNumId w:val="27"/>
  </w:num>
  <w:num w:numId="31">
    <w:abstractNumId w:val="5"/>
  </w:num>
  <w:num w:numId="32">
    <w:abstractNumId w:val="38"/>
  </w:num>
  <w:num w:numId="33">
    <w:abstractNumId w:val="32"/>
  </w:num>
  <w:num w:numId="34">
    <w:abstractNumId w:val="13"/>
  </w:num>
  <w:num w:numId="35">
    <w:abstractNumId w:val="18"/>
  </w:num>
  <w:num w:numId="36">
    <w:abstractNumId w:val="3"/>
  </w:num>
  <w:num w:numId="37">
    <w:abstractNumId w:val="25"/>
  </w:num>
  <w:num w:numId="38">
    <w:abstractNumId w:val="30"/>
  </w:num>
  <w:num w:numId="39">
    <w:abstractNumId w:val="3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F73"/>
    <w:rsid w:val="000014C5"/>
    <w:rsid w:val="00001CDA"/>
    <w:rsid w:val="000037CB"/>
    <w:rsid w:val="00011651"/>
    <w:rsid w:val="0002615B"/>
    <w:rsid w:val="0003173D"/>
    <w:rsid w:val="00031EAD"/>
    <w:rsid w:val="000337BE"/>
    <w:rsid w:val="00033EC7"/>
    <w:rsid w:val="000401EF"/>
    <w:rsid w:val="0004253E"/>
    <w:rsid w:val="00042E44"/>
    <w:rsid w:val="00050BB9"/>
    <w:rsid w:val="00052948"/>
    <w:rsid w:val="000556A9"/>
    <w:rsid w:val="000645E9"/>
    <w:rsid w:val="00066F35"/>
    <w:rsid w:val="000716D4"/>
    <w:rsid w:val="0007389A"/>
    <w:rsid w:val="000902C7"/>
    <w:rsid w:val="000A0B66"/>
    <w:rsid w:val="000A26D5"/>
    <w:rsid w:val="000A6F55"/>
    <w:rsid w:val="000A7524"/>
    <w:rsid w:val="000B1EE3"/>
    <w:rsid w:val="000B330B"/>
    <w:rsid w:val="000C1680"/>
    <w:rsid w:val="000C3E89"/>
    <w:rsid w:val="000D0FB6"/>
    <w:rsid w:val="000D27DB"/>
    <w:rsid w:val="000D3C96"/>
    <w:rsid w:val="000D4C58"/>
    <w:rsid w:val="000D639C"/>
    <w:rsid w:val="000D69E8"/>
    <w:rsid w:val="000D7859"/>
    <w:rsid w:val="000E4395"/>
    <w:rsid w:val="000F0101"/>
    <w:rsid w:val="000F100F"/>
    <w:rsid w:val="000F15DB"/>
    <w:rsid w:val="000F3D92"/>
    <w:rsid w:val="001016B8"/>
    <w:rsid w:val="00102C85"/>
    <w:rsid w:val="001065D1"/>
    <w:rsid w:val="00113025"/>
    <w:rsid w:val="00115595"/>
    <w:rsid w:val="00115921"/>
    <w:rsid w:val="0012404B"/>
    <w:rsid w:val="001246A0"/>
    <w:rsid w:val="0012587F"/>
    <w:rsid w:val="00130A89"/>
    <w:rsid w:val="001425A2"/>
    <w:rsid w:val="001429C5"/>
    <w:rsid w:val="0014540A"/>
    <w:rsid w:val="00146229"/>
    <w:rsid w:val="001475A1"/>
    <w:rsid w:val="00147729"/>
    <w:rsid w:val="00147DD3"/>
    <w:rsid w:val="001505A7"/>
    <w:rsid w:val="001519F6"/>
    <w:rsid w:val="00152062"/>
    <w:rsid w:val="00163C3B"/>
    <w:rsid w:val="00171F94"/>
    <w:rsid w:val="00174784"/>
    <w:rsid w:val="00187BA1"/>
    <w:rsid w:val="00194BD5"/>
    <w:rsid w:val="001A0310"/>
    <w:rsid w:val="001A6519"/>
    <w:rsid w:val="001A6A0A"/>
    <w:rsid w:val="001A6AD5"/>
    <w:rsid w:val="001B69FC"/>
    <w:rsid w:val="001B72CD"/>
    <w:rsid w:val="001C0F73"/>
    <w:rsid w:val="001C689C"/>
    <w:rsid w:val="001D1078"/>
    <w:rsid w:val="001D3941"/>
    <w:rsid w:val="001D7596"/>
    <w:rsid w:val="001E0F3B"/>
    <w:rsid w:val="001E3397"/>
    <w:rsid w:val="001E71EF"/>
    <w:rsid w:val="001F6E6E"/>
    <w:rsid w:val="001F6ECE"/>
    <w:rsid w:val="001F70DB"/>
    <w:rsid w:val="001F7528"/>
    <w:rsid w:val="00200C73"/>
    <w:rsid w:val="00202A7E"/>
    <w:rsid w:val="00203CCA"/>
    <w:rsid w:val="00205F6F"/>
    <w:rsid w:val="00211A77"/>
    <w:rsid w:val="002121AB"/>
    <w:rsid w:val="002133B2"/>
    <w:rsid w:val="00213ADC"/>
    <w:rsid w:val="00216502"/>
    <w:rsid w:val="002171CA"/>
    <w:rsid w:val="00217B1E"/>
    <w:rsid w:val="0022723B"/>
    <w:rsid w:val="00232FB1"/>
    <w:rsid w:val="0023396B"/>
    <w:rsid w:val="00236002"/>
    <w:rsid w:val="0025120D"/>
    <w:rsid w:val="002555AC"/>
    <w:rsid w:val="002716AA"/>
    <w:rsid w:val="002756E5"/>
    <w:rsid w:val="00275828"/>
    <w:rsid w:val="002778EB"/>
    <w:rsid w:val="00283F79"/>
    <w:rsid w:val="00284738"/>
    <w:rsid w:val="0028675B"/>
    <w:rsid w:val="002870F3"/>
    <w:rsid w:val="00287B04"/>
    <w:rsid w:val="00290F80"/>
    <w:rsid w:val="00291091"/>
    <w:rsid w:val="00291544"/>
    <w:rsid w:val="002941C9"/>
    <w:rsid w:val="002A0A94"/>
    <w:rsid w:val="002A2A4A"/>
    <w:rsid w:val="002A38C0"/>
    <w:rsid w:val="002A3975"/>
    <w:rsid w:val="002A7AF2"/>
    <w:rsid w:val="002B370E"/>
    <w:rsid w:val="002C3FBA"/>
    <w:rsid w:val="002C4092"/>
    <w:rsid w:val="002C72F1"/>
    <w:rsid w:val="002C75AA"/>
    <w:rsid w:val="002C7CC8"/>
    <w:rsid w:val="002D69FF"/>
    <w:rsid w:val="002E4BB2"/>
    <w:rsid w:val="002E7045"/>
    <w:rsid w:val="002E7ACC"/>
    <w:rsid w:val="002E7AD1"/>
    <w:rsid w:val="0030012D"/>
    <w:rsid w:val="00300955"/>
    <w:rsid w:val="00300F1C"/>
    <w:rsid w:val="003018B5"/>
    <w:rsid w:val="00301F4B"/>
    <w:rsid w:val="00306517"/>
    <w:rsid w:val="00312304"/>
    <w:rsid w:val="0031236C"/>
    <w:rsid w:val="00312B8D"/>
    <w:rsid w:val="00317B9D"/>
    <w:rsid w:val="00331510"/>
    <w:rsid w:val="00335117"/>
    <w:rsid w:val="00343BE0"/>
    <w:rsid w:val="003463ED"/>
    <w:rsid w:val="003533BA"/>
    <w:rsid w:val="0035414C"/>
    <w:rsid w:val="00355F03"/>
    <w:rsid w:val="00356104"/>
    <w:rsid w:val="00360A64"/>
    <w:rsid w:val="00361E00"/>
    <w:rsid w:val="00363B06"/>
    <w:rsid w:val="00370AEC"/>
    <w:rsid w:val="0039783C"/>
    <w:rsid w:val="003A4767"/>
    <w:rsid w:val="003B01A0"/>
    <w:rsid w:val="003B1434"/>
    <w:rsid w:val="003B518B"/>
    <w:rsid w:val="003C13A4"/>
    <w:rsid w:val="003C2001"/>
    <w:rsid w:val="003D59CB"/>
    <w:rsid w:val="003E2E96"/>
    <w:rsid w:val="003E439D"/>
    <w:rsid w:val="003E57AF"/>
    <w:rsid w:val="003F1187"/>
    <w:rsid w:val="003F3564"/>
    <w:rsid w:val="003F5513"/>
    <w:rsid w:val="003F7B09"/>
    <w:rsid w:val="00401CD3"/>
    <w:rsid w:val="0040275B"/>
    <w:rsid w:val="004034B8"/>
    <w:rsid w:val="00413756"/>
    <w:rsid w:val="00420CEE"/>
    <w:rsid w:val="00422B9A"/>
    <w:rsid w:val="00431191"/>
    <w:rsid w:val="004329C1"/>
    <w:rsid w:val="00433C85"/>
    <w:rsid w:val="00435C62"/>
    <w:rsid w:val="00436A24"/>
    <w:rsid w:val="00452DA0"/>
    <w:rsid w:val="004532A8"/>
    <w:rsid w:val="0047290F"/>
    <w:rsid w:val="004739FB"/>
    <w:rsid w:val="00485E17"/>
    <w:rsid w:val="00493335"/>
    <w:rsid w:val="004A5D0C"/>
    <w:rsid w:val="004A6DD6"/>
    <w:rsid w:val="004A7C1C"/>
    <w:rsid w:val="004B1E9B"/>
    <w:rsid w:val="004B3008"/>
    <w:rsid w:val="004B36C9"/>
    <w:rsid w:val="004B7C49"/>
    <w:rsid w:val="004C4297"/>
    <w:rsid w:val="004C42C8"/>
    <w:rsid w:val="004C53FC"/>
    <w:rsid w:val="004C5F49"/>
    <w:rsid w:val="004C755F"/>
    <w:rsid w:val="004D4C4F"/>
    <w:rsid w:val="004E0477"/>
    <w:rsid w:val="004E30DB"/>
    <w:rsid w:val="004E4DB9"/>
    <w:rsid w:val="004F5798"/>
    <w:rsid w:val="004F64BF"/>
    <w:rsid w:val="00503145"/>
    <w:rsid w:val="0052044F"/>
    <w:rsid w:val="00520E56"/>
    <w:rsid w:val="00522FA1"/>
    <w:rsid w:val="00530FCD"/>
    <w:rsid w:val="0053163D"/>
    <w:rsid w:val="00531DB4"/>
    <w:rsid w:val="0053305A"/>
    <w:rsid w:val="00533F98"/>
    <w:rsid w:val="00535A32"/>
    <w:rsid w:val="005428E6"/>
    <w:rsid w:val="00544DD3"/>
    <w:rsid w:val="00547B54"/>
    <w:rsid w:val="00550E8F"/>
    <w:rsid w:val="00551AE4"/>
    <w:rsid w:val="005525E1"/>
    <w:rsid w:val="00556E0B"/>
    <w:rsid w:val="005615CD"/>
    <w:rsid w:val="00561EC1"/>
    <w:rsid w:val="005646D6"/>
    <w:rsid w:val="00565F7E"/>
    <w:rsid w:val="00570306"/>
    <w:rsid w:val="00572258"/>
    <w:rsid w:val="00585AE1"/>
    <w:rsid w:val="0059222D"/>
    <w:rsid w:val="005938C0"/>
    <w:rsid w:val="00595123"/>
    <w:rsid w:val="005A2487"/>
    <w:rsid w:val="005A2B79"/>
    <w:rsid w:val="005B136E"/>
    <w:rsid w:val="005B41DD"/>
    <w:rsid w:val="005B460E"/>
    <w:rsid w:val="005B7754"/>
    <w:rsid w:val="005C17B4"/>
    <w:rsid w:val="005C7E5F"/>
    <w:rsid w:val="005D09F6"/>
    <w:rsid w:val="005D2E10"/>
    <w:rsid w:val="005D3EB7"/>
    <w:rsid w:val="005E1C9A"/>
    <w:rsid w:val="005E6EA1"/>
    <w:rsid w:val="005E7299"/>
    <w:rsid w:val="005F08EB"/>
    <w:rsid w:val="005F3A02"/>
    <w:rsid w:val="005F50B8"/>
    <w:rsid w:val="00605562"/>
    <w:rsid w:val="00610EBB"/>
    <w:rsid w:val="00613C3D"/>
    <w:rsid w:val="006211E1"/>
    <w:rsid w:val="0062217C"/>
    <w:rsid w:val="00622B15"/>
    <w:rsid w:val="00623274"/>
    <w:rsid w:val="00623EC0"/>
    <w:rsid w:val="00626DF3"/>
    <w:rsid w:val="00627871"/>
    <w:rsid w:val="00634795"/>
    <w:rsid w:val="00636256"/>
    <w:rsid w:val="00636D56"/>
    <w:rsid w:val="00640D3C"/>
    <w:rsid w:val="0064477F"/>
    <w:rsid w:val="006514E4"/>
    <w:rsid w:val="00651AF0"/>
    <w:rsid w:val="0066445E"/>
    <w:rsid w:val="00664D66"/>
    <w:rsid w:val="00665BDD"/>
    <w:rsid w:val="006662CF"/>
    <w:rsid w:val="00671475"/>
    <w:rsid w:val="00672FB5"/>
    <w:rsid w:val="0067411D"/>
    <w:rsid w:val="00690688"/>
    <w:rsid w:val="006930BE"/>
    <w:rsid w:val="00694254"/>
    <w:rsid w:val="00694CE3"/>
    <w:rsid w:val="006A012C"/>
    <w:rsid w:val="006A04E5"/>
    <w:rsid w:val="006A39A6"/>
    <w:rsid w:val="006B040C"/>
    <w:rsid w:val="006B1F13"/>
    <w:rsid w:val="006B40A7"/>
    <w:rsid w:val="006B77B5"/>
    <w:rsid w:val="006C5B8E"/>
    <w:rsid w:val="006D5560"/>
    <w:rsid w:val="006E1183"/>
    <w:rsid w:val="006E7DF6"/>
    <w:rsid w:val="006F0E1D"/>
    <w:rsid w:val="006F6C5E"/>
    <w:rsid w:val="006F6D77"/>
    <w:rsid w:val="00702F1E"/>
    <w:rsid w:val="00703C94"/>
    <w:rsid w:val="0070631E"/>
    <w:rsid w:val="00711C5E"/>
    <w:rsid w:val="00712EDA"/>
    <w:rsid w:val="00712F07"/>
    <w:rsid w:val="007174E3"/>
    <w:rsid w:val="007200DA"/>
    <w:rsid w:val="007237DB"/>
    <w:rsid w:val="0072382C"/>
    <w:rsid w:val="007363FD"/>
    <w:rsid w:val="00737DCA"/>
    <w:rsid w:val="007520FE"/>
    <w:rsid w:val="0075325B"/>
    <w:rsid w:val="00761BFA"/>
    <w:rsid w:val="00765DAA"/>
    <w:rsid w:val="00766C57"/>
    <w:rsid w:val="00772144"/>
    <w:rsid w:val="007752C1"/>
    <w:rsid w:val="007753B1"/>
    <w:rsid w:val="00782802"/>
    <w:rsid w:val="00783CDF"/>
    <w:rsid w:val="0078661E"/>
    <w:rsid w:val="00794427"/>
    <w:rsid w:val="00794450"/>
    <w:rsid w:val="00795BD0"/>
    <w:rsid w:val="007A1C9F"/>
    <w:rsid w:val="007A1CB9"/>
    <w:rsid w:val="007A4A14"/>
    <w:rsid w:val="007A5066"/>
    <w:rsid w:val="007A53D1"/>
    <w:rsid w:val="007B0E30"/>
    <w:rsid w:val="007B0EAC"/>
    <w:rsid w:val="007B2700"/>
    <w:rsid w:val="007B6DD7"/>
    <w:rsid w:val="007B750E"/>
    <w:rsid w:val="007C3626"/>
    <w:rsid w:val="007C6660"/>
    <w:rsid w:val="007D44A1"/>
    <w:rsid w:val="007D4D4C"/>
    <w:rsid w:val="007E4FFD"/>
    <w:rsid w:val="007E6FA3"/>
    <w:rsid w:val="00800984"/>
    <w:rsid w:val="0080159B"/>
    <w:rsid w:val="00802677"/>
    <w:rsid w:val="00803AF2"/>
    <w:rsid w:val="008045D2"/>
    <w:rsid w:val="00804E2E"/>
    <w:rsid w:val="008100F7"/>
    <w:rsid w:val="0081055B"/>
    <w:rsid w:val="0081148B"/>
    <w:rsid w:val="00812964"/>
    <w:rsid w:val="00813FE1"/>
    <w:rsid w:val="008215EC"/>
    <w:rsid w:val="008247D5"/>
    <w:rsid w:val="008265FF"/>
    <w:rsid w:val="00827C06"/>
    <w:rsid w:val="00832EA4"/>
    <w:rsid w:val="0083439D"/>
    <w:rsid w:val="0084267E"/>
    <w:rsid w:val="00842A26"/>
    <w:rsid w:val="00842E71"/>
    <w:rsid w:val="00845D2E"/>
    <w:rsid w:val="00854B2F"/>
    <w:rsid w:val="00855A1D"/>
    <w:rsid w:val="0086241B"/>
    <w:rsid w:val="00862A02"/>
    <w:rsid w:val="0086408A"/>
    <w:rsid w:val="00870A67"/>
    <w:rsid w:val="008715CF"/>
    <w:rsid w:val="00875F55"/>
    <w:rsid w:val="008769FC"/>
    <w:rsid w:val="008843E7"/>
    <w:rsid w:val="00890C28"/>
    <w:rsid w:val="008935C7"/>
    <w:rsid w:val="00894DF2"/>
    <w:rsid w:val="00895D35"/>
    <w:rsid w:val="00897588"/>
    <w:rsid w:val="008A1DC6"/>
    <w:rsid w:val="008A2724"/>
    <w:rsid w:val="008A2A5A"/>
    <w:rsid w:val="008A3D4F"/>
    <w:rsid w:val="008B244C"/>
    <w:rsid w:val="008B24A0"/>
    <w:rsid w:val="008D0710"/>
    <w:rsid w:val="008D5F79"/>
    <w:rsid w:val="008D7097"/>
    <w:rsid w:val="008E1CD8"/>
    <w:rsid w:val="008E5677"/>
    <w:rsid w:val="008E56D8"/>
    <w:rsid w:val="008F01D6"/>
    <w:rsid w:val="008F0B3F"/>
    <w:rsid w:val="008F145C"/>
    <w:rsid w:val="008F1B29"/>
    <w:rsid w:val="008F77F5"/>
    <w:rsid w:val="008F794B"/>
    <w:rsid w:val="008F7F08"/>
    <w:rsid w:val="0090186F"/>
    <w:rsid w:val="00902196"/>
    <w:rsid w:val="0090324B"/>
    <w:rsid w:val="00911942"/>
    <w:rsid w:val="00912E30"/>
    <w:rsid w:val="009226D8"/>
    <w:rsid w:val="0092302C"/>
    <w:rsid w:val="0093157A"/>
    <w:rsid w:val="0093253B"/>
    <w:rsid w:val="00934CA2"/>
    <w:rsid w:val="00936492"/>
    <w:rsid w:val="009364CD"/>
    <w:rsid w:val="0093778C"/>
    <w:rsid w:val="009403C7"/>
    <w:rsid w:val="00943EC3"/>
    <w:rsid w:val="00947BCD"/>
    <w:rsid w:val="00947FBA"/>
    <w:rsid w:val="00952926"/>
    <w:rsid w:val="009602E2"/>
    <w:rsid w:val="00961E38"/>
    <w:rsid w:val="0096303A"/>
    <w:rsid w:val="00963636"/>
    <w:rsid w:val="0096564F"/>
    <w:rsid w:val="009772B8"/>
    <w:rsid w:val="00981BA8"/>
    <w:rsid w:val="00981BB5"/>
    <w:rsid w:val="009823F5"/>
    <w:rsid w:val="00983924"/>
    <w:rsid w:val="00984EA3"/>
    <w:rsid w:val="00987310"/>
    <w:rsid w:val="009A35AD"/>
    <w:rsid w:val="009B711F"/>
    <w:rsid w:val="009C1D6D"/>
    <w:rsid w:val="009D3499"/>
    <w:rsid w:val="009D5C21"/>
    <w:rsid w:val="009E14B6"/>
    <w:rsid w:val="009E280C"/>
    <w:rsid w:val="009E79BF"/>
    <w:rsid w:val="009F10B7"/>
    <w:rsid w:val="009F1352"/>
    <w:rsid w:val="009F2CBF"/>
    <w:rsid w:val="009F46B5"/>
    <w:rsid w:val="009F5200"/>
    <w:rsid w:val="009F5CD0"/>
    <w:rsid w:val="009F603F"/>
    <w:rsid w:val="009F77AA"/>
    <w:rsid w:val="00A00C72"/>
    <w:rsid w:val="00A0236E"/>
    <w:rsid w:val="00A03DCE"/>
    <w:rsid w:val="00A047C2"/>
    <w:rsid w:val="00A2542F"/>
    <w:rsid w:val="00A25710"/>
    <w:rsid w:val="00A26D0E"/>
    <w:rsid w:val="00A27B11"/>
    <w:rsid w:val="00A336C5"/>
    <w:rsid w:val="00A35211"/>
    <w:rsid w:val="00A370F0"/>
    <w:rsid w:val="00A41E7C"/>
    <w:rsid w:val="00A44BF3"/>
    <w:rsid w:val="00A46307"/>
    <w:rsid w:val="00A50905"/>
    <w:rsid w:val="00A603DE"/>
    <w:rsid w:val="00A611C5"/>
    <w:rsid w:val="00A704E6"/>
    <w:rsid w:val="00A71DB8"/>
    <w:rsid w:val="00A729EE"/>
    <w:rsid w:val="00A7420E"/>
    <w:rsid w:val="00A81E66"/>
    <w:rsid w:val="00A84932"/>
    <w:rsid w:val="00A84E99"/>
    <w:rsid w:val="00A8646F"/>
    <w:rsid w:val="00A870D3"/>
    <w:rsid w:val="00A94618"/>
    <w:rsid w:val="00AA117F"/>
    <w:rsid w:val="00AA7F60"/>
    <w:rsid w:val="00AB0782"/>
    <w:rsid w:val="00AB13F4"/>
    <w:rsid w:val="00AC02DD"/>
    <w:rsid w:val="00AC3135"/>
    <w:rsid w:val="00AD5BE8"/>
    <w:rsid w:val="00AD6E6E"/>
    <w:rsid w:val="00AE29FB"/>
    <w:rsid w:val="00AF0B52"/>
    <w:rsid w:val="00AF179D"/>
    <w:rsid w:val="00AF17D0"/>
    <w:rsid w:val="00AF290C"/>
    <w:rsid w:val="00AF6803"/>
    <w:rsid w:val="00B00452"/>
    <w:rsid w:val="00B04D2F"/>
    <w:rsid w:val="00B0706C"/>
    <w:rsid w:val="00B13BFC"/>
    <w:rsid w:val="00B15A39"/>
    <w:rsid w:val="00B4143F"/>
    <w:rsid w:val="00B42382"/>
    <w:rsid w:val="00B43A5C"/>
    <w:rsid w:val="00B47DCA"/>
    <w:rsid w:val="00B53624"/>
    <w:rsid w:val="00B57187"/>
    <w:rsid w:val="00B60DA4"/>
    <w:rsid w:val="00B632B6"/>
    <w:rsid w:val="00B661EB"/>
    <w:rsid w:val="00B665BA"/>
    <w:rsid w:val="00B675A9"/>
    <w:rsid w:val="00B75D15"/>
    <w:rsid w:val="00B775CC"/>
    <w:rsid w:val="00B77747"/>
    <w:rsid w:val="00B80490"/>
    <w:rsid w:val="00B81B78"/>
    <w:rsid w:val="00B83529"/>
    <w:rsid w:val="00B83EC8"/>
    <w:rsid w:val="00B85498"/>
    <w:rsid w:val="00B86A60"/>
    <w:rsid w:val="00B9609D"/>
    <w:rsid w:val="00B96B48"/>
    <w:rsid w:val="00BA0866"/>
    <w:rsid w:val="00BA1B61"/>
    <w:rsid w:val="00BB1707"/>
    <w:rsid w:val="00BB1FAB"/>
    <w:rsid w:val="00BC28E1"/>
    <w:rsid w:val="00BC54CA"/>
    <w:rsid w:val="00BD739E"/>
    <w:rsid w:val="00BF5F2D"/>
    <w:rsid w:val="00BF7F1B"/>
    <w:rsid w:val="00C02CF5"/>
    <w:rsid w:val="00C06E23"/>
    <w:rsid w:val="00C110BA"/>
    <w:rsid w:val="00C11ED2"/>
    <w:rsid w:val="00C129EE"/>
    <w:rsid w:val="00C131F2"/>
    <w:rsid w:val="00C325E9"/>
    <w:rsid w:val="00C32F66"/>
    <w:rsid w:val="00C3738D"/>
    <w:rsid w:val="00C37B9E"/>
    <w:rsid w:val="00C40388"/>
    <w:rsid w:val="00C40A37"/>
    <w:rsid w:val="00C40FBD"/>
    <w:rsid w:val="00C43114"/>
    <w:rsid w:val="00C55808"/>
    <w:rsid w:val="00C562C5"/>
    <w:rsid w:val="00C564F8"/>
    <w:rsid w:val="00C609DA"/>
    <w:rsid w:val="00C66878"/>
    <w:rsid w:val="00C66EE3"/>
    <w:rsid w:val="00C74B38"/>
    <w:rsid w:val="00C82606"/>
    <w:rsid w:val="00C82F72"/>
    <w:rsid w:val="00C85B93"/>
    <w:rsid w:val="00C85C5B"/>
    <w:rsid w:val="00C9040E"/>
    <w:rsid w:val="00C911FB"/>
    <w:rsid w:val="00C936B7"/>
    <w:rsid w:val="00CA31B8"/>
    <w:rsid w:val="00CA36CB"/>
    <w:rsid w:val="00CB4DEF"/>
    <w:rsid w:val="00CB5B1A"/>
    <w:rsid w:val="00CB6D4F"/>
    <w:rsid w:val="00CC11D5"/>
    <w:rsid w:val="00CC2117"/>
    <w:rsid w:val="00CC48B4"/>
    <w:rsid w:val="00CC5B15"/>
    <w:rsid w:val="00CE1BA1"/>
    <w:rsid w:val="00CE3325"/>
    <w:rsid w:val="00CF3AE3"/>
    <w:rsid w:val="00CF58BD"/>
    <w:rsid w:val="00D0428A"/>
    <w:rsid w:val="00D04A21"/>
    <w:rsid w:val="00D04E78"/>
    <w:rsid w:val="00D05832"/>
    <w:rsid w:val="00D21F86"/>
    <w:rsid w:val="00D22E45"/>
    <w:rsid w:val="00D31B93"/>
    <w:rsid w:val="00D35667"/>
    <w:rsid w:val="00D4758D"/>
    <w:rsid w:val="00D50466"/>
    <w:rsid w:val="00D51D12"/>
    <w:rsid w:val="00D54A6C"/>
    <w:rsid w:val="00D65C43"/>
    <w:rsid w:val="00D65FBB"/>
    <w:rsid w:val="00D6739E"/>
    <w:rsid w:val="00D705EA"/>
    <w:rsid w:val="00D71A7D"/>
    <w:rsid w:val="00D7264F"/>
    <w:rsid w:val="00D73CF6"/>
    <w:rsid w:val="00D749E7"/>
    <w:rsid w:val="00D751D0"/>
    <w:rsid w:val="00D7748C"/>
    <w:rsid w:val="00D8379B"/>
    <w:rsid w:val="00D853CE"/>
    <w:rsid w:val="00D86CDC"/>
    <w:rsid w:val="00D90178"/>
    <w:rsid w:val="00D93707"/>
    <w:rsid w:val="00D93A75"/>
    <w:rsid w:val="00D93CF3"/>
    <w:rsid w:val="00D9470D"/>
    <w:rsid w:val="00D94ECA"/>
    <w:rsid w:val="00DA0871"/>
    <w:rsid w:val="00DA1EBE"/>
    <w:rsid w:val="00DA3CBC"/>
    <w:rsid w:val="00DA4152"/>
    <w:rsid w:val="00DA4E82"/>
    <w:rsid w:val="00DA54CD"/>
    <w:rsid w:val="00DA54F7"/>
    <w:rsid w:val="00DB2213"/>
    <w:rsid w:val="00DC6DFD"/>
    <w:rsid w:val="00DD06E2"/>
    <w:rsid w:val="00DD5ADE"/>
    <w:rsid w:val="00DE024F"/>
    <w:rsid w:val="00DE1FA5"/>
    <w:rsid w:val="00DE3D81"/>
    <w:rsid w:val="00DE772B"/>
    <w:rsid w:val="00DF2EBD"/>
    <w:rsid w:val="00DF304A"/>
    <w:rsid w:val="00DF7B20"/>
    <w:rsid w:val="00E03CC4"/>
    <w:rsid w:val="00E0499B"/>
    <w:rsid w:val="00E07407"/>
    <w:rsid w:val="00E21730"/>
    <w:rsid w:val="00E220FB"/>
    <w:rsid w:val="00E22C4E"/>
    <w:rsid w:val="00E309C7"/>
    <w:rsid w:val="00E30CA4"/>
    <w:rsid w:val="00E44E82"/>
    <w:rsid w:val="00E46EBF"/>
    <w:rsid w:val="00E47389"/>
    <w:rsid w:val="00E479CA"/>
    <w:rsid w:val="00E47CFA"/>
    <w:rsid w:val="00E54676"/>
    <w:rsid w:val="00E54F52"/>
    <w:rsid w:val="00E55E0C"/>
    <w:rsid w:val="00E56D94"/>
    <w:rsid w:val="00E63757"/>
    <w:rsid w:val="00E75233"/>
    <w:rsid w:val="00E75611"/>
    <w:rsid w:val="00E7566C"/>
    <w:rsid w:val="00E8627B"/>
    <w:rsid w:val="00E86836"/>
    <w:rsid w:val="00E937C2"/>
    <w:rsid w:val="00E9780E"/>
    <w:rsid w:val="00EA010A"/>
    <w:rsid w:val="00EA0D81"/>
    <w:rsid w:val="00EA0E74"/>
    <w:rsid w:val="00EA2CFA"/>
    <w:rsid w:val="00EA38EC"/>
    <w:rsid w:val="00EA54FF"/>
    <w:rsid w:val="00EA768D"/>
    <w:rsid w:val="00EB2824"/>
    <w:rsid w:val="00EB50C8"/>
    <w:rsid w:val="00ED0353"/>
    <w:rsid w:val="00ED0635"/>
    <w:rsid w:val="00ED12D8"/>
    <w:rsid w:val="00ED2747"/>
    <w:rsid w:val="00ED295F"/>
    <w:rsid w:val="00ED4839"/>
    <w:rsid w:val="00EE1E6A"/>
    <w:rsid w:val="00EE2925"/>
    <w:rsid w:val="00EF2640"/>
    <w:rsid w:val="00EF32B2"/>
    <w:rsid w:val="00EF4C57"/>
    <w:rsid w:val="00F050E4"/>
    <w:rsid w:val="00F07919"/>
    <w:rsid w:val="00F101D3"/>
    <w:rsid w:val="00F144C4"/>
    <w:rsid w:val="00F179B5"/>
    <w:rsid w:val="00F20AFD"/>
    <w:rsid w:val="00F215F7"/>
    <w:rsid w:val="00F276A1"/>
    <w:rsid w:val="00F30CD4"/>
    <w:rsid w:val="00F33DAE"/>
    <w:rsid w:val="00F34072"/>
    <w:rsid w:val="00F46610"/>
    <w:rsid w:val="00F50EB4"/>
    <w:rsid w:val="00F64E6C"/>
    <w:rsid w:val="00F65903"/>
    <w:rsid w:val="00F665DC"/>
    <w:rsid w:val="00F67BD0"/>
    <w:rsid w:val="00F70447"/>
    <w:rsid w:val="00F70E11"/>
    <w:rsid w:val="00F71289"/>
    <w:rsid w:val="00F7579F"/>
    <w:rsid w:val="00F778B4"/>
    <w:rsid w:val="00F83B98"/>
    <w:rsid w:val="00F84EE8"/>
    <w:rsid w:val="00F85EE4"/>
    <w:rsid w:val="00F86F66"/>
    <w:rsid w:val="00F90586"/>
    <w:rsid w:val="00F93A9C"/>
    <w:rsid w:val="00F94CBA"/>
    <w:rsid w:val="00F958AB"/>
    <w:rsid w:val="00FA0A92"/>
    <w:rsid w:val="00FA277B"/>
    <w:rsid w:val="00FA3CD2"/>
    <w:rsid w:val="00FA5559"/>
    <w:rsid w:val="00FB38EC"/>
    <w:rsid w:val="00FB45AB"/>
    <w:rsid w:val="00FC16DB"/>
    <w:rsid w:val="00FC3362"/>
    <w:rsid w:val="00FC494B"/>
    <w:rsid w:val="00FC7648"/>
    <w:rsid w:val="00FC7A64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6"/>
    <o:shapelayout v:ext="edit">
      <o:idmap v:ext="edit" data="1"/>
    </o:shapelayout>
  </w:shapeDefaults>
  <w:decimalSymbol w:val=","/>
  <w:listSeparator w:val=";"/>
  <w14:defaultImageDpi w14:val="0"/>
  <w15:chartTrackingRefBased/>
  <w15:docId w15:val="{E095DA84-CA34-4A7E-82EF-F1AF7E98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E"/>
  </w:style>
  <w:style w:type="paragraph" w:styleId="1">
    <w:name w:val="heading 1"/>
    <w:basedOn w:val="a"/>
    <w:next w:val="a"/>
    <w:link w:val="10"/>
    <w:uiPriority w:val="9"/>
    <w:qFormat/>
    <w:rsid w:val="005B136E"/>
    <w:pPr>
      <w:keepNext/>
      <w:spacing w:line="360" w:lineRule="auto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5B136E"/>
    <w:pPr>
      <w:keepNext/>
      <w:spacing w:line="36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5B136E"/>
    <w:pPr>
      <w:keepNext/>
      <w:spacing w:line="360" w:lineRule="auto"/>
      <w:ind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5B136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5B136E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semiHidden/>
    <w:rsid w:val="005B136E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B136E"/>
    <w:rPr>
      <w:rFonts w:cs="Times New Roman"/>
      <w:b/>
    </w:rPr>
  </w:style>
  <w:style w:type="paragraph" w:styleId="a8">
    <w:name w:val="footer"/>
    <w:basedOn w:val="a"/>
    <w:link w:val="a9"/>
    <w:uiPriority w:val="99"/>
    <w:rsid w:val="005B136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</w:rPr>
  </w:style>
  <w:style w:type="character" w:styleId="aa">
    <w:name w:val="page number"/>
    <w:uiPriority w:val="99"/>
    <w:rsid w:val="005B136E"/>
    <w:rPr>
      <w:rFonts w:cs="Times New Roman"/>
    </w:rPr>
  </w:style>
  <w:style w:type="paragraph" w:styleId="ab">
    <w:name w:val="Body Text"/>
    <w:basedOn w:val="a"/>
    <w:link w:val="ac"/>
    <w:uiPriority w:val="99"/>
    <w:rsid w:val="005B136E"/>
    <w:pPr>
      <w:spacing w:line="360" w:lineRule="auto"/>
    </w:pPr>
    <w:rPr>
      <w:sz w:val="24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C0F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312B8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</w:rPr>
  </w:style>
  <w:style w:type="paragraph" w:customStyle="1" w:styleId="af1">
    <w:name w:val="Чертежный"/>
    <w:rsid w:val="00C110BA"/>
    <w:pPr>
      <w:jc w:val="both"/>
    </w:pPr>
    <w:rPr>
      <w:rFonts w:ascii="ISOCPEUR" w:hAnsi="ISOCPEUR"/>
      <w:i/>
      <w:sz w:val="28"/>
      <w:lang w:val="uk-UA"/>
    </w:rPr>
  </w:style>
  <w:style w:type="table" w:styleId="af2">
    <w:name w:val="Table Grid"/>
    <w:basedOn w:val="a1"/>
    <w:uiPriority w:val="59"/>
    <w:rsid w:val="00C37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1475A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footer" Target="footer2.xml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fontTable" Target="fontTable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footer" Target="footer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 </Company>
  <LinksUpToDate>false</LinksUpToDate>
  <CharactersWithSpaces>27491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user</dc:creator>
  <cp:keywords/>
  <dc:description/>
  <cp:lastModifiedBy>admin</cp:lastModifiedBy>
  <cp:revision>2</cp:revision>
  <cp:lastPrinted>2008-04-12T15:26:00Z</cp:lastPrinted>
  <dcterms:created xsi:type="dcterms:W3CDTF">2014-03-19T20:10:00Z</dcterms:created>
  <dcterms:modified xsi:type="dcterms:W3CDTF">2014-03-19T20:10:00Z</dcterms:modified>
</cp:coreProperties>
</file>