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544" w:rsidRPr="00B2749C" w:rsidRDefault="007A1544" w:rsidP="00B2749C">
      <w:pPr>
        <w:suppressAutoHyphens/>
        <w:spacing w:line="360" w:lineRule="auto"/>
        <w:ind w:firstLine="709"/>
        <w:jc w:val="center"/>
      </w:pPr>
      <w:r w:rsidRPr="00B2749C">
        <w:t>Уфимский государственный авиационный технический университет</w:t>
      </w:r>
    </w:p>
    <w:p w:rsidR="007A1544" w:rsidRPr="00B2749C" w:rsidRDefault="00B2749C" w:rsidP="00B2749C">
      <w:pPr>
        <w:suppressAutoHyphens/>
        <w:spacing w:line="360" w:lineRule="auto"/>
        <w:ind w:firstLine="709"/>
        <w:jc w:val="center"/>
      </w:pPr>
      <w:r>
        <w:t xml:space="preserve">Кафедра </w:t>
      </w:r>
      <w:r w:rsidR="007A1544" w:rsidRPr="00B2749C">
        <w:t>Информационно-измерительной техники</w:t>
      </w:r>
    </w:p>
    <w:p w:rsidR="007A1544" w:rsidRPr="00B2749C" w:rsidRDefault="007A1544" w:rsidP="00B2749C">
      <w:pPr>
        <w:suppressAutoHyphens/>
        <w:spacing w:line="360" w:lineRule="auto"/>
        <w:ind w:firstLine="709"/>
        <w:jc w:val="center"/>
      </w:pPr>
    </w:p>
    <w:p w:rsidR="007A1544" w:rsidRPr="0081707C" w:rsidRDefault="007A1544" w:rsidP="00B2749C">
      <w:pPr>
        <w:suppressAutoHyphens/>
        <w:spacing w:line="360" w:lineRule="auto"/>
        <w:ind w:firstLine="709"/>
        <w:jc w:val="center"/>
      </w:pPr>
    </w:p>
    <w:p w:rsidR="009A40A3" w:rsidRPr="0081707C" w:rsidRDefault="009A40A3" w:rsidP="00B2749C">
      <w:pPr>
        <w:suppressAutoHyphens/>
        <w:spacing w:line="360" w:lineRule="auto"/>
        <w:ind w:firstLine="709"/>
        <w:jc w:val="center"/>
      </w:pPr>
    </w:p>
    <w:p w:rsidR="00B2749C" w:rsidRPr="0081707C" w:rsidRDefault="00B2749C" w:rsidP="00B2749C">
      <w:pPr>
        <w:suppressAutoHyphens/>
        <w:spacing w:line="360" w:lineRule="auto"/>
        <w:ind w:firstLine="709"/>
        <w:jc w:val="center"/>
      </w:pPr>
    </w:p>
    <w:p w:rsidR="00B2749C" w:rsidRPr="0081707C" w:rsidRDefault="00B2749C" w:rsidP="00B2749C">
      <w:pPr>
        <w:suppressAutoHyphens/>
        <w:spacing w:line="360" w:lineRule="auto"/>
        <w:ind w:firstLine="709"/>
        <w:jc w:val="center"/>
      </w:pPr>
    </w:p>
    <w:p w:rsidR="00B2749C" w:rsidRPr="0081707C" w:rsidRDefault="00B2749C" w:rsidP="00B2749C">
      <w:pPr>
        <w:suppressAutoHyphens/>
        <w:spacing w:line="360" w:lineRule="auto"/>
        <w:ind w:firstLine="709"/>
        <w:jc w:val="center"/>
      </w:pPr>
    </w:p>
    <w:p w:rsidR="00B2749C" w:rsidRPr="0081707C" w:rsidRDefault="00B2749C" w:rsidP="00B2749C">
      <w:pPr>
        <w:suppressAutoHyphens/>
        <w:spacing w:line="360" w:lineRule="auto"/>
        <w:ind w:firstLine="709"/>
        <w:jc w:val="center"/>
      </w:pPr>
    </w:p>
    <w:p w:rsidR="00B2749C" w:rsidRPr="0081707C" w:rsidRDefault="00B2749C" w:rsidP="00B2749C">
      <w:pPr>
        <w:suppressAutoHyphens/>
        <w:spacing w:line="360" w:lineRule="auto"/>
        <w:ind w:firstLine="709"/>
        <w:jc w:val="center"/>
      </w:pPr>
    </w:p>
    <w:p w:rsidR="007A1544" w:rsidRPr="0081707C" w:rsidRDefault="007A1544" w:rsidP="00B2749C">
      <w:pPr>
        <w:suppressAutoHyphens/>
        <w:spacing w:line="360" w:lineRule="auto"/>
        <w:ind w:firstLine="709"/>
        <w:jc w:val="center"/>
      </w:pPr>
    </w:p>
    <w:p w:rsidR="00B2749C" w:rsidRPr="0081707C" w:rsidRDefault="00B2749C" w:rsidP="00B2749C">
      <w:pPr>
        <w:suppressAutoHyphens/>
        <w:spacing w:line="360" w:lineRule="auto"/>
        <w:ind w:firstLine="709"/>
        <w:jc w:val="center"/>
      </w:pPr>
    </w:p>
    <w:p w:rsidR="00B2749C" w:rsidRPr="0081707C" w:rsidRDefault="00B2749C" w:rsidP="00B2749C">
      <w:pPr>
        <w:suppressAutoHyphens/>
        <w:spacing w:line="360" w:lineRule="auto"/>
        <w:ind w:firstLine="709"/>
        <w:jc w:val="center"/>
      </w:pPr>
    </w:p>
    <w:p w:rsidR="00B2749C" w:rsidRPr="00B2749C" w:rsidRDefault="00B2749C" w:rsidP="00B2749C">
      <w:pPr>
        <w:pStyle w:val="1"/>
        <w:keepNext w:val="0"/>
        <w:suppressAutoHyphens/>
        <w:spacing w:line="360" w:lineRule="auto"/>
        <w:ind w:firstLine="709"/>
        <w:rPr>
          <w:sz w:val="28"/>
        </w:rPr>
      </w:pPr>
      <w:r w:rsidRPr="00B2749C">
        <w:rPr>
          <w:sz w:val="28"/>
        </w:rPr>
        <w:t>ПОЯСНИТЕЛЬНАЯ ЗАПИСКА</w:t>
      </w:r>
    </w:p>
    <w:p w:rsidR="00B2749C" w:rsidRPr="00B2749C" w:rsidRDefault="00B2749C" w:rsidP="00B2749C">
      <w:pPr>
        <w:suppressAutoHyphens/>
        <w:spacing w:line="360" w:lineRule="auto"/>
        <w:ind w:firstLine="709"/>
        <w:jc w:val="center"/>
      </w:pPr>
      <w:r w:rsidRPr="00B2749C">
        <w:t xml:space="preserve">к расчетно-графической работе по курсу </w:t>
      </w:r>
      <w:r w:rsidRPr="00B2749C">
        <w:rPr>
          <w:i/>
        </w:rPr>
        <w:t>Электроника и ИИТ</w:t>
      </w:r>
    </w:p>
    <w:p w:rsidR="00B2749C" w:rsidRPr="00B2749C" w:rsidRDefault="007A1544" w:rsidP="00B2749C">
      <w:pPr>
        <w:suppressAutoHyphens/>
        <w:spacing w:line="360" w:lineRule="auto"/>
        <w:ind w:firstLine="709"/>
        <w:jc w:val="center"/>
      </w:pPr>
      <w:r w:rsidRPr="00B2749C">
        <w:t>Проектирование перестраиваемого генератора</w:t>
      </w:r>
      <w:r w:rsidR="00B2749C" w:rsidRPr="0081707C">
        <w:t xml:space="preserve"> </w:t>
      </w:r>
      <w:r w:rsidRPr="00B2749C">
        <w:t>синусоидального напряжения</w:t>
      </w:r>
      <w:r w:rsidR="00B2749C" w:rsidRPr="0081707C">
        <w:t xml:space="preserve"> </w:t>
      </w:r>
      <w:r w:rsidRPr="00B2749C">
        <w:t>с устройством индикации частоты и источником питания</w:t>
      </w:r>
    </w:p>
    <w:p w:rsidR="007A1544" w:rsidRPr="00B2749C" w:rsidRDefault="007A1544" w:rsidP="00B2749C">
      <w:pPr>
        <w:suppressAutoHyphens/>
        <w:spacing w:line="360" w:lineRule="auto"/>
        <w:ind w:firstLine="709"/>
        <w:jc w:val="center"/>
        <w:rPr>
          <w:i/>
        </w:rPr>
      </w:pPr>
    </w:p>
    <w:p w:rsidR="007A1544" w:rsidRPr="00B2749C" w:rsidRDefault="007A1544" w:rsidP="00B2749C">
      <w:pPr>
        <w:suppressAutoHyphens/>
        <w:spacing w:line="360" w:lineRule="auto"/>
        <w:ind w:firstLine="709"/>
        <w:jc w:val="center"/>
        <w:rPr>
          <w:i/>
        </w:rPr>
      </w:pPr>
    </w:p>
    <w:p w:rsidR="007A1544" w:rsidRPr="00B2749C" w:rsidRDefault="007A1544" w:rsidP="00B2749C">
      <w:pPr>
        <w:suppressAutoHyphens/>
        <w:spacing w:line="360" w:lineRule="auto"/>
        <w:ind w:firstLine="709"/>
        <w:jc w:val="center"/>
        <w:rPr>
          <w:i/>
        </w:rPr>
      </w:pPr>
    </w:p>
    <w:p w:rsidR="007A1544" w:rsidRPr="00B2749C" w:rsidRDefault="007A1544" w:rsidP="00B2749C">
      <w:pPr>
        <w:suppressAutoHyphens/>
        <w:spacing w:line="360" w:lineRule="auto"/>
        <w:ind w:firstLine="709"/>
        <w:jc w:val="center"/>
      </w:pPr>
    </w:p>
    <w:p w:rsidR="00B2749C" w:rsidRPr="00B2749C" w:rsidRDefault="009A40A3" w:rsidP="00B2749C">
      <w:pPr>
        <w:tabs>
          <w:tab w:val="left" w:pos="5670"/>
        </w:tabs>
        <w:suppressAutoHyphens/>
        <w:spacing w:line="360" w:lineRule="auto"/>
        <w:ind w:left="5670"/>
      </w:pPr>
      <w:r w:rsidRPr="00B2749C">
        <w:t>Группа ЭСиС-405сб</w:t>
      </w:r>
    </w:p>
    <w:p w:rsidR="009A40A3" w:rsidRPr="0081707C" w:rsidRDefault="009A40A3" w:rsidP="00B2749C">
      <w:pPr>
        <w:tabs>
          <w:tab w:val="left" w:pos="5670"/>
        </w:tabs>
        <w:suppressAutoHyphens/>
        <w:spacing w:line="360" w:lineRule="auto"/>
        <w:ind w:left="5670"/>
      </w:pPr>
      <w:r w:rsidRPr="00B2749C">
        <w:t>Студент Родионов Е. Б.</w:t>
      </w:r>
    </w:p>
    <w:p w:rsidR="00B2749C" w:rsidRPr="00B2749C" w:rsidRDefault="009A40A3" w:rsidP="00B2749C">
      <w:pPr>
        <w:tabs>
          <w:tab w:val="left" w:pos="5670"/>
        </w:tabs>
        <w:suppressAutoHyphens/>
        <w:spacing w:line="360" w:lineRule="auto"/>
        <w:ind w:left="5670"/>
      </w:pPr>
      <w:r w:rsidRPr="00B2749C">
        <w:t xml:space="preserve">Консультантка </w:t>
      </w:r>
      <w:r w:rsidR="00B2749C">
        <w:t>Кипелова Е.</w:t>
      </w:r>
      <w:r w:rsidRPr="00B2749C">
        <w:t>Ю.</w:t>
      </w:r>
    </w:p>
    <w:p w:rsidR="00B2749C" w:rsidRPr="00B2749C" w:rsidRDefault="009A40A3" w:rsidP="00B2749C">
      <w:pPr>
        <w:tabs>
          <w:tab w:val="left" w:pos="5670"/>
        </w:tabs>
        <w:suppressAutoHyphens/>
        <w:spacing w:line="360" w:lineRule="auto"/>
        <w:ind w:left="5670"/>
      </w:pPr>
      <w:r w:rsidRPr="00B2749C">
        <w:t>Приняла Кипелова</w:t>
      </w:r>
      <w:r w:rsidRPr="00B2749C">
        <w:rPr>
          <w:i/>
        </w:rPr>
        <w:t xml:space="preserve"> Е. Ю.</w:t>
      </w:r>
    </w:p>
    <w:p w:rsidR="007A1544" w:rsidRPr="00B2749C" w:rsidRDefault="007A1544" w:rsidP="00B2749C">
      <w:pPr>
        <w:suppressAutoHyphens/>
        <w:spacing w:line="360" w:lineRule="auto"/>
        <w:ind w:firstLine="709"/>
        <w:jc w:val="center"/>
      </w:pPr>
    </w:p>
    <w:p w:rsidR="007A1544" w:rsidRPr="00B2749C" w:rsidRDefault="007A1544" w:rsidP="00B2749C">
      <w:pPr>
        <w:suppressAutoHyphens/>
        <w:spacing w:line="360" w:lineRule="auto"/>
        <w:ind w:firstLine="709"/>
        <w:jc w:val="center"/>
      </w:pPr>
    </w:p>
    <w:p w:rsidR="007A1544" w:rsidRPr="00B2749C" w:rsidRDefault="007A1544" w:rsidP="00B2749C">
      <w:pPr>
        <w:suppressAutoHyphens/>
        <w:spacing w:line="360" w:lineRule="auto"/>
        <w:ind w:firstLine="709"/>
        <w:jc w:val="center"/>
      </w:pPr>
    </w:p>
    <w:p w:rsidR="007A1544" w:rsidRPr="0081707C" w:rsidRDefault="007A1544" w:rsidP="00B2749C">
      <w:pPr>
        <w:suppressAutoHyphens/>
        <w:spacing w:line="360" w:lineRule="auto"/>
        <w:ind w:firstLine="709"/>
        <w:jc w:val="center"/>
      </w:pPr>
      <w:r w:rsidRPr="00B2749C">
        <w:t xml:space="preserve">Уфа </w:t>
      </w:r>
      <w:smartTag w:uri="urn:schemas-microsoft-com:office:smarttags" w:element="metricconverter">
        <w:smartTagPr>
          <w:attr w:name="ProductID" w:val="2008 г"/>
        </w:smartTagPr>
        <w:r w:rsidRPr="00B2749C">
          <w:t>200</w:t>
        </w:r>
        <w:r w:rsidR="00C001D1" w:rsidRPr="00B2749C">
          <w:t>8</w:t>
        </w:r>
        <w:r w:rsidRPr="00B2749C">
          <w:t xml:space="preserve"> г</w:t>
        </w:r>
      </w:smartTag>
      <w:r w:rsidRPr="00B2749C">
        <w:t>.</w:t>
      </w:r>
    </w:p>
    <w:p w:rsidR="006F2997" w:rsidRPr="0081707C" w:rsidRDefault="009A40A3" w:rsidP="00B2749C">
      <w:pPr>
        <w:suppressAutoHyphens/>
        <w:spacing w:line="360" w:lineRule="auto"/>
        <w:ind w:firstLine="709"/>
        <w:jc w:val="both"/>
        <w:rPr>
          <w:b/>
          <w:szCs w:val="28"/>
        </w:rPr>
      </w:pPr>
      <w:r w:rsidRPr="0081707C">
        <w:br w:type="page"/>
      </w:r>
      <w:r w:rsidR="006F2997" w:rsidRPr="00B2749C">
        <w:rPr>
          <w:b/>
          <w:szCs w:val="28"/>
        </w:rPr>
        <w:t>Содержание</w:t>
      </w:r>
    </w:p>
    <w:p w:rsidR="00B2749C" w:rsidRDefault="00B2749C" w:rsidP="00B2749C">
      <w:pPr>
        <w:suppressAutoHyphens/>
        <w:spacing w:line="360" w:lineRule="auto"/>
        <w:rPr>
          <w:szCs w:val="16"/>
        </w:rPr>
      </w:pPr>
    </w:p>
    <w:p w:rsidR="00B2749C" w:rsidRDefault="006F2997" w:rsidP="00B2749C">
      <w:pPr>
        <w:suppressAutoHyphens/>
        <w:spacing w:line="360" w:lineRule="auto"/>
      </w:pPr>
      <w:r w:rsidRPr="00B2749C">
        <w:t>Техническое задание</w:t>
      </w:r>
    </w:p>
    <w:p w:rsidR="00B2749C" w:rsidRDefault="006F2997" w:rsidP="00B2749C">
      <w:pPr>
        <w:suppressAutoHyphens/>
        <w:spacing w:line="360" w:lineRule="auto"/>
      </w:pPr>
      <w:r w:rsidRPr="00B2749C">
        <w:t>Введение</w:t>
      </w:r>
    </w:p>
    <w:p w:rsidR="006F2997" w:rsidRPr="00B2749C" w:rsidRDefault="006F2997" w:rsidP="00B2749C">
      <w:pPr>
        <w:suppressAutoHyphens/>
        <w:spacing w:line="360" w:lineRule="auto"/>
      </w:pPr>
      <w:r w:rsidRPr="00B2749C">
        <w:t>Проектирование генератора синусоидального напряжения</w:t>
      </w:r>
    </w:p>
    <w:p w:rsidR="006F2997" w:rsidRPr="00B2749C" w:rsidRDefault="006F2997" w:rsidP="00B2749C">
      <w:pPr>
        <w:numPr>
          <w:ilvl w:val="0"/>
          <w:numId w:val="1"/>
        </w:numPr>
        <w:suppressAutoHyphens/>
        <w:spacing w:line="360" w:lineRule="auto"/>
        <w:ind w:left="0" w:firstLine="0"/>
      </w:pPr>
      <w:r w:rsidRPr="00B2749C">
        <w:t>Выбор типа схемы генератора</w:t>
      </w:r>
    </w:p>
    <w:p w:rsidR="00B2749C" w:rsidRDefault="006F2997" w:rsidP="00B2749C">
      <w:pPr>
        <w:numPr>
          <w:ilvl w:val="0"/>
          <w:numId w:val="1"/>
        </w:numPr>
        <w:suppressAutoHyphens/>
        <w:spacing w:line="360" w:lineRule="auto"/>
        <w:ind w:left="0" w:firstLine="0"/>
      </w:pPr>
      <w:r w:rsidRPr="00B2749C">
        <w:t>Проектирование генератора</w:t>
      </w:r>
    </w:p>
    <w:p w:rsidR="00B2749C" w:rsidRDefault="006F2997" w:rsidP="00B2749C">
      <w:pPr>
        <w:suppressAutoHyphens/>
        <w:spacing w:line="360" w:lineRule="auto"/>
      </w:pPr>
      <w:r w:rsidRPr="00B2749C">
        <w:t>Проектирование частотомера</w:t>
      </w:r>
    </w:p>
    <w:p w:rsidR="006F2997" w:rsidRPr="00B2749C" w:rsidRDefault="006F2997" w:rsidP="00B2749C">
      <w:pPr>
        <w:suppressAutoHyphens/>
        <w:spacing w:line="360" w:lineRule="auto"/>
      </w:pPr>
      <w:r w:rsidRPr="00B2749C">
        <w:t>Проектирование блока питания</w:t>
      </w:r>
    </w:p>
    <w:p w:rsidR="00B2749C" w:rsidRDefault="006F2997" w:rsidP="00B2749C">
      <w:pPr>
        <w:suppressAutoHyphens/>
        <w:spacing w:line="360" w:lineRule="auto"/>
      </w:pPr>
      <w:r w:rsidRPr="00B2749C">
        <w:t>Заключение</w:t>
      </w:r>
    </w:p>
    <w:p w:rsidR="006F2997" w:rsidRPr="00B2749C" w:rsidRDefault="006F2997" w:rsidP="00B2749C">
      <w:pPr>
        <w:suppressAutoHyphens/>
        <w:spacing w:line="360" w:lineRule="auto"/>
      </w:pPr>
      <w:r w:rsidRPr="00B2749C">
        <w:t>Библиографический список</w:t>
      </w:r>
    </w:p>
    <w:p w:rsidR="006F2997" w:rsidRPr="00B2749C" w:rsidRDefault="006F2997" w:rsidP="00B2749C">
      <w:pPr>
        <w:suppressAutoHyphens/>
        <w:spacing w:line="360" w:lineRule="auto"/>
        <w:ind w:firstLine="709"/>
        <w:jc w:val="both"/>
      </w:pPr>
    </w:p>
    <w:p w:rsidR="006F2997" w:rsidRPr="00B2749C" w:rsidRDefault="00B2749C" w:rsidP="00B2749C">
      <w:pPr>
        <w:suppressAutoHyphens/>
        <w:spacing w:line="360" w:lineRule="auto"/>
        <w:ind w:firstLine="709"/>
        <w:jc w:val="both"/>
        <w:rPr>
          <w:b/>
          <w:szCs w:val="28"/>
        </w:rPr>
      </w:pPr>
      <w:r>
        <w:br w:type="page"/>
      </w:r>
      <w:r w:rsidR="006F2997" w:rsidRPr="00B2749C">
        <w:rPr>
          <w:b/>
          <w:szCs w:val="28"/>
        </w:rPr>
        <w:t>Техническое задание</w:t>
      </w:r>
    </w:p>
    <w:p w:rsidR="006F2997" w:rsidRPr="00B2749C" w:rsidRDefault="006F2997" w:rsidP="00B2749C">
      <w:pPr>
        <w:suppressAutoHyphens/>
        <w:spacing w:line="360" w:lineRule="auto"/>
        <w:ind w:firstLine="709"/>
        <w:jc w:val="both"/>
        <w:rPr>
          <w:b/>
          <w:szCs w:val="16"/>
        </w:rPr>
      </w:pPr>
    </w:p>
    <w:p w:rsidR="006F2997" w:rsidRPr="00B2749C" w:rsidRDefault="006F2997" w:rsidP="00B2749C">
      <w:pPr>
        <w:suppressAutoHyphens/>
        <w:spacing w:line="360" w:lineRule="auto"/>
        <w:ind w:firstLine="709"/>
        <w:jc w:val="both"/>
      </w:pPr>
      <w:r w:rsidRPr="00B2749C">
        <w:t>Разработать перестраиваемый генератор синусоидального напряжения, с источником питания и устройством индикации частоты выходного сигнала.</w:t>
      </w:r>
    </w:p>
    <w:p w:rsidR="006F2997" w:rsidRPr="00B2749C" w:rsidRDefault="006F2997" w:rsidP="00B2749C">
      <w:pPr>
        <w:suppressAutoHyphens/>
        <w:spacing w:line="360" w:lineRule="auto"/>
        <w:ind w:firstLine="709"/>
        <w:jc w:val="both"/>
      </w:pPr>
    </w:p>
    <w:tbl>
      <w:tblPr>
        <w:tblW w:w="8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45"/>
        <w:gridCol w:w="2233"/>
      </w:tblGrid>
      <w:tr w:rsidR="006F2997" w:rsidRPr="005368F5" w:rsidTr="005368F5">
        <w:trPr>
          <w:jc w:val="center"/>
        </w:trPr>
        <w:tc>
          <w:tcPr>
            <w:tcW w:w="6345" w:type="dxa"/>
            <w:shd w:val="clear" w:color="auto" w:fill="auto"/>
          </w:tcPr>
          <w:p w:rsidR="006F2997" w:rsidRPr="005368F5" w:rsidRDefault="006F2997" w:rsidP="005368F5">
            <w:pPr>
              <w:suppressAutoHyphens/>
              <w:spacing w:line="360" w:lineRule="auto"/>
              <w:rPr>
                <w:sz w:val="20"/>
              </w:rPr>
            </w:pPr>
            <w:r w:rsidRPr="005368F5">
              <w:rPr>
                <w:sz w:val="20"/>
              </w:rPr>
              <w:t>Параметры</w:t>
            </w:r>
          </w:p>
        </w:tc>
        <w:tc>
          <w:tcPr>
            <w:tcW w:w="2233" w:type="dxa"/>
            <w:shd w:val="clear" w:color="auto" w:fill="auto"/>
          </w:tcPr>
          <w:p w:rsidR="006F2997" w:rsidRPr="005368F5" w:rsidRDefault="006F2997" w:rsidP="005368F5">
            <w:pPr>
              <w:suppressAutoHyphens/>
              <w:spacing w:line="360" w:lineRule="auto"/>
              <w:rPr>
                <w:sz w:val="20"/>
              </w:rPr>
            </w:pPr>
            <w:r w:rsidRPr="005368F5">
              <w:rPr>
                <w:sz w:val="20"/>
              </w:rPr>
              <w:t>Значение</w:t>
            </w:r>
          </w:p>
        </w:tc>
      </w:tr>
      <w:tr w:rsidR="006F2997" w:rsidRPr="005368F5" w:rsidTr="005368F5">
        <w:trPr>
          <w:jc w:val="center"/>
        </w:trPr>
        <w:tc>
          <w:tcPr>
            <w:tcW w:w="6345" w:type="dxa"/>
            <w:shd w:val="clear" w:color="auto" w:fill="auto"/>
          </w:tcPr>
          <w:p w:rsidR="006F2997" w:rsidRPr="005368F5" w:rsidRDefault="006F2997" w:rsidP="005368F5">
            <w:pPr>
              <w:suppressAutoHyphens/>
              <w:spacing w:line="360" w:lineRule="auto"/>
              <w:rPr>
                <w:sz w:val="20"/>
              </w:rPr>
            </w:pPr>
            <w:r w:rsidRPr="005368F5">
              <w:rPr>
                <w:sz w:val="20"/>
              </w:rPr>
              <w:t>Нижняя граница диапазона частот усилителя, Гц</w:t>
            </w:r>
          </w:p>
        </w:tc>
        <w:tc>
          <w:tcPr>
            <w:tcW w:w="2233" w:type="dxa"/>
            <w:shd w:val="clear" w:color="auto" w:fill="auto"/>
          </w:tcPr>
          <w:p w:rsidR="006F2997" w:rsidRPr="005368F5" w:rsidRDefault="006F2997" w:rsidP="005368F5">
            <w:pPr>
              <w:suppressAutoHyphens/>
              <w:spacing w:line="360" w:lineRule="auto"/>
              <w:rPr>
                <w:sz w:val="20"/>
              </w:rPr>
            </w:pPr>
            <w:r w:rsidRPr="005368F5">
              <w:rPr>
                <w:sz w:val="20"/>
              </w:rPr>
              <w:t>1000</w:t>
            </w:r>
          </w:p>
        </w:tc>
      </w:tr>
      <w:tr w:rsidR="006F2997" w:rsidRPr="005368F5" w:rsidTr="005368F5">
        <w:trPr>
          <w:jc w:val="center"/>
        </w:trPr>
        <w:tc>
          <w:tcPr>
            <w:tcW w:w="6345" w:type="dxa"/>
            <w:shd w:val="clear" w:color="auto" w:fill="auto"/>
          </w:tcPr>
          <w:p w:rsidR="006F2997" w:rsidRPr="005368F5" w:rsidRDefault="006F2997" w:rsidP="005368F5">
            <w:pPr>
              <w:suppressAutoHyphens/>
              <w:spacing w:line="360" w:lineRule="auto"/>
              <w:rPr>
                <w:sz w:val="20"/>
              </w:rPr>
            </w:pPr>
            <w:r w:rsidRPr="005368F5">
              <w:rPr>
                <w:sz w:val="20"/>
              </w:rPr>
              <w:t>Верхняя граница диапазона частот усилителя, Гц</w:t>
            </w:r>
          </w:p>
        </w:tc>
        <w:tc>
          <w:tcPr>
            <w:tcW w:w="2233" w:type="dxa"/>
            <w:shd w:val="clear" w:color="auto" w:fill="auto"/>
          </w:tcPr>
          <w:p w:rsidR="006F2997" w:rsidRPr="005368F5" w:rsidRDefault="006F2997" w:rsidP="005368F5">
            <w:pPr>
              <w:suppressAutoHyphens/>
              <w:spacing w:line="360" w:lineRule="auto"/>
              <w:rPr>
                <w:sz w:val="20"/>
              </w:rPr>
            </w:pPr>
            <w:r w:rsidRPr="005368F5">
              <w:rPr>
                <w:sz w:val="20"/>
              </w:rPr>
              <w:t>10000</w:t>
            </w:r>
          </w:p>
        </w:tc>
      </w:tr>
      <w:tr w:rsidR="006F2997" w:rsidRPr="005368F5" w:rsidTr="005368F5">
        <w:trPr>
          <w:jc w:val="center"/>
        </w:trPr>
        <w:tc>
          <w:tcPr>
            <w:tcW w:w="6345" w:type="dxa"/>
            <w:shd w:val="clear" w:color="auto" w:fill="auto"/>
          </w:tcPr>
          <w:p w:rsidR="006F2997" w:rsidRPr="005368F5" w:rsidRDefault="006F2997" w:rsidP="005368F5">
            <w:pPr>
              <w:suppressAutoHyphens/>
              <w:spacing w:line="360" w:lineRule="auto"/>
              <w:rPr>
                <w:sz w:val="20"/>
              </w:rPr>
            </w:pPr>
            <w:r w:rsidRPr="005368F5">
              <w:rPr>
                <w:sz w:val="20"/>
              </w:rPr>
              <w:t>Нестабильность частоты выходного напряжения, не более Гц</w:t>
            </w:r>
          </w:p>
        </w:tc>
        <w:tc>
          <w:tcPr>
            <w:tcW w:w="2233" w:type="dxa"/>
            <w:shd w:val="clear" w:color="auto" w:fill="auto"/>
          </w:tcPr>
          <w:p w:rsidR="006F2997" w:rsidRPr="005368F5" w:rsidRDefault="006F2997" w:rsidP="005368F5">
            <w:pPr>
              <w:suppressAutoHyphens/>
              <w:spacing w:line="360" w:lineRule="auto"/>
              <w:rPr>
                <w:sz w:val="20"/>
              </w:rPr>
            </w:pPr>
            <w:r w:rsidRPr="005368F5">
              <w:rPr>
                <w:sz w:val="20"/>
              </w:rPr>
              <w:t>10</w:t>
            </w:r>
            <w:r w:rsidRPr="005368F5">
              <w:rPr>
                <w:sz w:val="20"/>
                <w:vertAlign w:val="superscript"/>
              </w:rPr>
              <w:t>-6</w:t>
            </w:r>
          </w:p>
        </w:tc>
      </w:tr>
      <w:tr w:rsidR="006F2997" w:rsidRPr="005368F5" w:rsidTr="005368F5">
        <w:trPr>
          <w:jc w:val="center"/>
        </w:trPr>
        <w:tc>
          <w:tcPr>
            <w:tcW w:w="6345" w:type="dxa"/>
            <w:shd w:val="clear" w:color="auto" w:fill="auto"/>
          </w:tcPr>
          <w:p w:rsidR="006F2997" w:rsidRPr="005368F5" w:rsidRDefault="006F2997" w:rsidP="005368F5">
            <w:pPr>
              <w:suppressAutoHyphens/>
              <w:spacing w:line="360" w:lineRule="auto"/>
              <w:rPr>
                <w:sz w:val="20"/>
              </w:rPr>
            </w:pPr>
            <w:r w:rsidRPr="005368F5">
              <w:rPr>
                <w:sz w:val="20"/>
              </w:rPr>
              <w:t>Максимальное выходное напряжение, В</w:t>
            </w:r>
          </w:p>
        </w:tc>
        <w:tc>
          <w:tcPr>
            <w:tcW w:w="2233" w:type="dxa"/>
            <w:shd w:val="clear" w:color="auto" w:fill="auto"/>
          </w:tcPr>
          <w:p w:rsidR="006F2997" w:rsidRPr="005368F5" w:rsidRDefault="006F2997" w:rsidP="005368F5">
            <w:pPr>
              <w:suppressAutoHyphens/>
              <w:spacing w:line="360" w:lineRule="auto"/>
              <w:rPr>
                <w:sz w:val="20"/>
              </w:rPr>
            </w:pPr>
            <w:r w:rsidRPr="005368F5">
              <w:rPr>
                <w:sz w:val="20"/>
              </w:rPr>
              <w:t>15</w:t>
            </w:r>
          </w:p>
        </w:tc>
      </w:tr>
      <w:tr w:rsidR="006F2997" w:rsidRPr="005368F5" w:rsidTr="005368F5">
        <w:trPr>
          <w:jc w:val="center"/>
        </w:trPr>
        <w:tc>
          <w:tcPr>
            <w:tcW w:w="6345" w:type="dxa"/>
            <w:shd w:val="clear" w:color="auto" w:fill="auto"/>
          </w:tcPr>
          <w:p w:rsidR="006F2997" w:rsidRPr="005368F5" w:rsidRDefault="006F2997" w:rsidP="005368F5">
            <w:pPr>
              <w:suppressAutoHyphens/>
              <w:spacing w:line="360" w:lineRule="auto"/>
              <w:rPr>
                <w:sz w:val="20"/>
              </w:rPr>
            </w:pPr>
            <w:r w:rsidRPr="005368F5">
              <w:rPr>
                <w:sz w:val="20"/>
              </w:rPr>
              <w:t>Нестабильность амплитуды выходного напряжения в полосе рабочих частот на х.х. не более, %</w:t>
            </w:r>
          </w:p>
        </w:tc>
        <w:tc>
          <w:tcPr>
            <w:tcW w:w="2233" w:type="dxa"/>
            <w:shd w:val="clear" w:color="auto" w:fill="auto"/>
          </w:tcPr>
          <w:p w:rsidR="006F2997" w:rsidRPr="005368F5" w:rsidRDefault="006F2997" w:rsidP="005368F5">
            <w:pPr>
              <w:suppressAutoHyphens/>
              <w:spacing w:line="360" w:lineRule="auto"/>
              <w:rPr>
                <w:sz w:val="20"/>
              </w:rPr>
            </w:pPr>
            <w:r w:rsidRPr="005368F5">
              <w:rPr>
                <w:sz w:val="20"/>
              </w:rPr>
              <w:t>2</w:t>
            </w:r>
          </w:p>
        </w:tc>
      </w:tr>
      <w:tr w:rsidR="006F2997" w:rsidRPr="005368F5" w:rsidTr="005368F5">
        <w:trPr>
          <w:jc w:val="center"/>
        </w:trPr>
        <w:tc>
          <w:tcPr>
            <w:tcW w:w="6345" w:type="dxa"/>
            <w:shd w:val="clear" w:color="auto" w:fill="auto"/>
          </w:tcPr>
          <w:p w:rsidR="006F2997" w:rsidRPr="005368F5" w:rsidRDefault="006F2997" w:rsidP="005368F5">
            <w:pPr>
              <w:suppressAutoHyphens/>
              <w:spacing w:line="360" w:lineRule="auto"/>
              <w:rPr>
                <w:sz w:val="20"/>
              </w:rPr>
            </w:pPr>
            <w:r w:rsidRPr="005368F5">
              <w:rPr>
                <w:sz w:val="20"/>
              </w:rPr>
              <w:t>Приведенный дрейф нуля, не более, мкВ/град</w:t>
            </w:r>
          </w:p>
        </w:tc>
        <w:tc>
          <w:tcPr>
            <w:tcW w:w="2233" w:type="dxa"/>
            <w:shd w:val="clear" w:color="auto" w:fill="auto"/>
          </w:tcPr>
          <w:p w:rsidR="006F2997" w:rsidRPr="005368F5" w:rsidRDefault="006F2997" w:rsidP="005368F5">
            <w:pPr>
              <w:suppressAutoHyphens/>
              <w:spacing w:line="360" w:lineRule="auto"/>
              <w:rPr>
                <w:sz w:val="20"/>
              </w:rPr>
            </w:pPr>
            <w:r w:rsidRPr="005368F5">
              <w:rPr>
                <w:sz w:val="20"/>
              </w:rPr>
              <w:t>0,5</w:t>
            </w:r>
          </w:p>
        </w:tc>
      </w:tr>
      <w:tr w:rsidR="006F2997" w:rsidRPr="005368F5" w:rsidTr="005368F5">
        <w:trPr>
          <w:jc w:val="center"/>
        </w:trPr>
        <w:tc>
          <w:tcPr>
            <w:tcW w:w="6345" w:type="dxa"/>
            <w:shd w:val="clear" w:color="auto" w:fill="auto"/>
          </w:tcPr>
          <w:p w:rsidR="006F2997" w:rsidRPr="005368F5" w:rsidRDefault="006F2997" w:rsidP="005368F5">
            <w:pPr>
              <w:suppressAutoHyphens/>
              <w:spacing w:line="360" w:lineRule="auto"/>
              <w:rPr>
                <w:sz w:val="20"/>
              </w:rPr>
            </w:pPr>
            <w:r w:rsidRPr="005368F5">
              <w:rPr>
                <w:sz w:val="20"/>
              </w:rPr>
              <w:t>Минимальное сопротивление нагрузки, Ом</w:t>
            </w:r>
          </w:p>
        </w:tc>
        <w:tc>
          <w:tcPr>
            <w:tcW w:w="2233" w:type="dxa"/>
            <w:shd w:val="clear" w:color="auto" w:fill="auto"/>
          </w:tcPr>
          <w:p w:rsidR="006F2997" w:rsidRPr="005368F5" w:rsidRDefault="006F2997" w:rsidP="005368F5">
            <w:pPr>
              <w:suppressAutoHyphens/>
              <w:spacing w:line="360" w:lineRule="auto"/>
              <w:rPr>
                <w:sz w:val="20"/>
              </w:rPr>
            </w:pPr>
            <w:r w:rsidRPr="005368F5">
              <w:rPr>
                <w:sz w:val="20"/>
              </w:rPr>
              <w:t>1500</w:t>
            </w:r>
          </w:p>
        </w:tc>
      </w:tr>
      <w:tr w:rsidR="006F2997" w:rsidRPr="005368F5" w:rsidTr="005368F5">
        <w:trPr>
          <w:jc w:val="center"/>
        </w:trPr>
        <w:tc>
          <w:tcPr>
            <w:tcW w:w="6345" w:type="dxa"/>
            <w:shd w:val="clear" w:color="auto" w:fill="auto"/>
          </w:tcPr>
          <w:p w:rsidR="006F2997" w:rsidRPr="005368F5" w:rsidRDefault="006F2997" w:rsidP="005368F5">
            <w:pPr>
              <w:suppressAutoHyphens/>
              <w:spacing w:line="360" w:lineRule="auto"/>
              <w:rPr>
                <w:sz w:val="20"/>
              </w:rPr>
            </w:pPr>
            <w:r w:rsidRPr="005368F5">
              <w:rPr>
                <w:sz w:val="20"/>
              </w:rPr>
              <w:t xml:space="preserve">Дополнительная погрешность амплитуды выходного напряжения при подключении </w:t>
            </w:r>
            <w:r w:rsidRPr="005368F5">
              <w:rPr>
                <w:sz w:val="20"/>
                <w:lang w:val="en-US"/>
              </w:rPr>
              <w:t>R</w:t>
            </w:r>
            <w:r w:rsidRPr="005368F5">
              <w:rPr>
                <w:sz w:val="20"/>
                <w:vertAlign w:val="subscript"/>
              </w:rPr>
              <w:t xml:space="preserve">Н </w:t>
            </w:r>
            <w:r w:rsidRPr="005368F5">
              <w:rPr>
                <w:sz w:val="20"/>
                <w:vertAlign w:val="subscript"/>
                <w:lang w:val="en-US"/>
              </w:rPr>
              <w:t>min</w:t>
            </w:r>
            <w:r w:rsidRPr="005368F5">
              <w:rPr>
                <w:sz w:val="20"/>
              </w:rPr>
              <w:t>, не более, %</w:t>
            </w:r>
          </w:p>
        </w:tc>
        <w:tc>
          <w:tcPr>
            <w:tcW w:w="2233" w:type="dxa"/>
            <w:shd w:val="clear" w:color="auto" w:fill="auto"/>
          </w:tcPr>
          <w:p w:rsidR="006F2997" w:rsidRPr="005368F5" w:rsidRDefault="006F2997" w:rsidP="005368F5">
            <w:pPr>
              <w:suppressAutoHyphens/>
              <w:spacing w:line="360" w:lineRule="auto"/>
              <w:rPr>
                <w:sz w:val="20"/>
              </w:rPr>
            </w:pPr>
            <w:r w:rsidRPr="005368F5">
              <w:rPr>
                <w:sz w:val="20"/>
              </w:rPr>
              <w:t>1,5</w:t>
            </w:r>
          </w:p>
        </w:tc>
      </w:tr>
      <w:tr w:rsidR="006F2997" w:rsidRPr="005368F5" w:rsidTr="005368F5">
        <w:trPr>
          <w:jc w:val="center"/>
        </w:trPr>
        <w:tc>
          <w:tcPr>
            <w:tcW w:w="6345" w:type="dxa"/>
            <w:shd w:val="clear" w:color="auto" w:fill="auto"/>
          </w:tcPr>
          <w:p w:rsidR="006F2997" w:rsidRPr="005368F5" w:rsidRDefault="006F2997" w:rsidP="005368F5">
            <w:pPr>
              <w:suppressAutoHyphens/>
              <w:spacing w:line="360" w:lineRule="auto"/>
              <w:rPr>
                <w:sz w:val="20"/>
              </w:rPr>
            </w:pPr>
            <w:r w:rsidRPr="005368F5">
              <w:rPr>
                <w:sz w:val="20"/>
              </w:rPr>
              <w:t xml:space="preserve">Рабочий диапазон температур, </w:t>
            </w:r>
            <w:r w:rsidRPr="005368F5">
              <w:rPr>
                <w:sz w:val="20"/>
                <w:vertAlign w:val="superscript"/>
              </w:rPr>
              <w:t>0</w:t>
            </w:r>
            <w:r w:rsidRPr="005368F5">
              <w:rPr>
                <w:sz w:val="20"/>
              </w:rPr>
              <w:t>С</w:t>
            </w:r>
          </w:p>
        </w:tc>
        <w:tc>
          <w:tcPr>
            <w:tcW w:w="2233" w:type="dxa"/>
            <w:shd w:val="clear" w:color="auto" w:fill="auto"/>
          </w:tcPr>
          <w:p w:rsidR="006F2997" w:rsidRPr="005368F5" w:rsidRDefault="006F2997" w:rsidP="005368F5">
            <w:pPr>
              <w:suppressAutoHyphens/>
              <w:spacing w:line="360" w:lineRule="auto"/>
              <w:rPr>
                <w:sz w:val="20"/>
              </w:rPr>
            </w:pPr>
            <w:r w:rsidRPr="005368F5">
              <w:rPr>
                <w:sz w:val="20"/>
              </w:rPr>
              <w:t>10-50</w:t>
            </w:r>
          </w:p>
        </w:tc>
      </w:tr>
      <w:tr w:rsidR="006F2997" w:rsidRPr="005368F5" w:rsidTr="005368F5">
        <w:trPr>
          <w:jc w:val="center"/>
        </w:trPr>
        <w:tc>
          <w:tcPr>
            <w:tcW w:w="6345" w:type="dxa"/>
            <w:shd w:val="clear" w:color="auto" w:fill="auto"/>
          </w:tcPr>
          <w:p w:rsidR="006F2997" w:rsidRPr="005368F5" w:rsidRDefault="006F2997" w:rsidP="005368F5">
            <w:pPr>
              <w:suppressAutoHyphens/>
              <w:spacing w:line="360" w:lineRule="auto"/>
              <w:rPr>
                <w:sz w:val="20"/>
              </w:rPr>
            </w:pPr>
            <w:r w:rsidRPr="005368F5">
              <w:rPr>
                <w:sz w:val="20"/>
              </w:rPr>
              <w:t>Погрешность дискретности встроенного цифрового частотомера, Гц</w:t>
            </w:r>
          </w:p>
        </w:tc>
        <w:tc>
          <w:tcPr>
            <w:tcW w:w="2233" w:type="dxa"/>
            <w:shd w:val="clear" w:color="auto" w:fill="auto"/>
          </w:tcPr>
          <w:p w:rsidR="006F2997" w:rsidRPr="005368F5" w:rsidRDefault="006F2997" w:rsidP="005368F5">
            <w:pPr>
              <w:suppressAutoHyphens/>
              <w:spacing w:line="360" w:lineRule="auto"/>
              <w:rPr>
                <w:sz w:val="20"/>
              </w:rPr>
            </w:pPr>
            <w:r w:rsidRPr="005368F5">
              <w:rPr>
                <w:sz w:val="20"/>
              </w:rPr>
              <w:t>1</w:t>
            </w:r>
          </w:p>
        </w:tc>
      </w:tr>
      <w:tr w:rsidR="006F2997" w:rsidRPr="005368F5" w:rsidTr="005368F5">
        <w:trPr>
          <w:jc w:val="center"/>
        </w:trPr>
        <w:tc>
          <w:tcPr>
            <w:tcW w:w="6345" w:type="dxa"/>
            <w:shd w:val="clear" w:color="auto" w:fill="auto"/>
          </w:tcPr>
          <w:p w:rsidR="006F2997" w:rsidRPr="005368F5" w:rsidRDefault="006F2997" w:rsidP="005368F5">
            <w:pPr>
              <w:suppressAutoHyphens/>
              <w:spacing w:line="360" w:lineRule="auto"/>
              <w:rPr>
                <w:sz w:val="20"/>
              </w:rPr>
            </w:pPr>
            <w:r w:rsidRPr="005368F5">
              <w:rPr>
                <w:sz w:val="20"/>
              </w:rPr>
              <w:t>Время индикации частоты, с</w:t>
            </w:r>
          </w:p>
        </w:tc>
        <w:tc>
          <w:tcPr>
            <w:tcW w:w="2233" w:type="dxa"/>
            <w:shd w:val="clear" w:color="auto" w:fill="auto"/>
          </w:tcPr>
          <w:p w:rsidR="006F2997" w:rsidRPr="005368F5" w:rsidRDefault="006F2997" w:rsidP="005368F5">
            <w:pPr>
              <w:suppressAutoHyphens/>
              <w:spacing w:line="360" w:lineRule="auto"/>
              <w:rPr>
                <w:sz w:val="20"/>
              </w:rPr>
            </w:pPr>
            <w:r w:rsidRPr="005368F5">
              <w:rPr>
                <w:sz w:val="20"/>
              </w:rPr>
              <w:t>5</w:t>
            </w:r>
          </w:p>
        </w:tc>
      </w:tr>
      <w:tr w:rsidR="006F2997" w:rsidRPr="005368F5" w:rsidTr="005368F5">
        <w:trPr>
          <w:jc w:val="center"/>
        </w:trPr>
        <w:tc>
          <w:tcPr>
            <w:tcW w:w="6345" w:type="dxa"/>
            <w:shd w:val="clear" w:color="auto" w:fill="auto"/>
          </w:tcPr>
          <w:p w:rsidR="006F2997" w:rsidRPr="005368F5" w:rsidRDefault="006F2997" w:rsidP="005368F5">
            <w:pPr>
              <w:suppressAutoHyphens/>
              <w:spacing w:line="360" w:lineRule="auto"/>
              <w:rPr>
                <w:sz w:val="20"/>
              </w:rPr>
            </w:pPr>
            <w:r w:rsidRPr="005368F5">
              <w:rPr>
                <w:sz w:val="20"/>
              </w:rPr>
              <w:t>Тип ячейки индикации</w:t>
            </w:r>
          </w:p>
        </w:tc>
        <w:tc>
          <w:tcPr>
            <w:tcW w:w="2233" w:type="dxa"/>
            <w:shd w:val="clear" w:color="auto" w:fill="auto"/>
          </w:tcPr>
          <w:p w:rsidR="006F2997" w:rsidRPr="005368F5" w:rsidRDefault="006F2997" w:rsidP="005368F5">
            <w:pPr>
              <w:suppressAutoHyphens/>
              <w:spacing w:line="360" w:lineRule="auto"/>
              <w:rPr>
                <w:sz w:val="20"/>
              </w:rPr>
            </w:pPr>
            <w:r w:rsidRPr="005368F5">
              <w:rPr>
                <w:sz w:val="20"/>
              </w:rPr>
              <w:t>Жидкокристаллическая</w:t>
            </w:r>
          </w:p>
        </w:tc>
      </w:tr>
      <w:tr w:rsidR="006F2997" w:rsidRPr="005368F5" w:rsidTr="005368F5">
        <w:trPr>
          <w:jc w:val="center"/>
        </w:trPr>
        <w:tc>
          <w:tcPr>
            <w:tcW w:w="6345" w:type="dxa"/>
            <w:shd w:val="clear" w:color="auto" w:fill="auto"/>
          </w:tcPr>
          <w:p w:rsidR="006F2997" w:rsidRPr="005368F5" w:rsidRDefault="006F2997" w:rsidP="005368F5">
            <w:pPr>
              <w:suppressAutoHyphens/>
              <w:spacing w:line="360" w:lineRule="auto"/>
              <w:rPr>
                <w:sz w:val="20"/>
              </w:rPr>
            </w:pPr>
            <w:r w:rsidRPr="005368F5">
              <w:rPr>
                <w:sz w:val="20"/>
              </w:rPr>
              <w:t>Элементная база частотомера</w:t>
            </w:r>
          </w:p>
        </w:tc>
        <w:tc>
          <w:tcPr>
            <w:tcW w:w="2233" w:type="dxa"/>
            <w:shd w:val="clear" w:color="auto" w:fill="auto"/>
          </w:tcPr>
          <w:p w:rsidR="006F2997" w:rsidRPr="005368F5" w:rsidRDefault="006F2997" w:rsidP="005368F5">
            <w:pPr>
              <w:suppressAutoHyphens/>
              <w:spacing w:line="360" w:lineRule="auto"/>
              <w:rPr>
                <w:sz w:val="20"/>
              </w:rPr>
            </w:pPr>
            <w:r w:rsidRPr="005368F5">
              <w:rPr>
                <w:sz w:val="20"/>
              </w:rPr>
              <w:t>КМОП</w:t>
            </w:r>
          </w:p>
        </w:tc>
      </w:tr>
    </w:tbl>
    <w:p w:rsidR="006F2997" w:rsidRPr="00B2749C" w:rsidRDefault="006F2997" w:rsidP="00B2749C">
      <w:pPr>
        <w:suppressAutoHyphens/>
        <w:spacing w:line="360" w:lineRule="auto"/>
        <w:ind w:firstLine="709"/>
        <w:jc w:val="both"/>
      </w:pPr>
    </w:p>
    <w:p w:rsidR="006F2997" w:rsidRPr="00B2749C" w:rsidRDefault="006F2997" w:rsidP="00B2749C">
      <w:pPr>
        <w:suppressAutoHyphens/>
        <w:spacing w:line="360" w:lineRule="auto"/>
        <w:ind w:firstLine="709"/>
        <w:jc w:val="both"/>
      </w:pPr>
      <w:r w:rsidRPr="00B2749C">
        <w:t>Напряжение питания 220 В, частота 50 Гц.</w:t>
      </w:r>
    </w:p>
    <w:p w:rsidR="006F2997" w:rsidRPr="00B2749C" w:rsidRDefault="006F2997" w:rsidP="00B2749C">
      <w:pPr>
        <w:suppressAutoHyphens/>
        <w:spacing w:line="360" w:lineRule="auto"/>
        <w:ind w:firstLine="709"/>
        <w:jc w:val="both"/>
      </w:pPr>
    </w:p>
    <w:p w:rsidR="006F2997" w:rsidRPr="00B2749C" w:rsidRDefault="00B2749C" w:rsidP="00B2749C">
      <w:pPr>
        <w:suppressAutoHyphens/>
        <w:spacing w:line="360" w:lineRule="auto"/>
        <w:ind w:firstLine="709"/>
        <w:jc w:val="both"/>
        <w:rPr>
          <w:b/>
          <w:szCs w:val="28"/>
        </w:rPr>
      </w:pPr>
      <w:r>
        <w:br w:type="page"/>
      </w:r>
      <w:r w:rsidR="006F2997" w:rsidRPr="00B2749C">
        <w:rPr>
          <w:b/>
          <w:szCs w:val="28"/>
        </w:rPr>
        <w:t>Введение</w:t>
      </w:r>
    </w:p>
    <w:p w:rsidR="006F2997" w:rsidRPr="00B2749C" w:rsidRDefault="006F2997" w:rsidP="00B2749C">
      <w:pPr>
        <w:suppressAutoHyphens/>
        <w:spacing w:line="360" w:lineRule="auto"/>
        <w:ind w:firstLine="709"/>
        <w:jc w:val="both"/>
        <w:rPr>
          <w:szCs w:val="16"/>
        </w:rPr>
      </w:pPr>
    </w:p>
    <w:p w:rsidR="006F2997" w:rsidRPr="00B2749C" w:rsidRDefault="006F2997" w:rsidP="00B2749C">
      <w:pPr>
        <w:suppressAutoHyphens/>
        <w:spacing w:line="360" w:lineRule="auto"/>
        <w:ind w:firstLine="709"/>
        <w:jc w:val="both"/>
        <w:rPr>
          <w:szCs w:val="28"/>
        </w:rPr>
      </w:pPr>
      <w:r w:rsidRPr="00B2749C">
        <w:rPr>
          <w:szCs w:val="28"/>
        </w:rPr>
        <w:t>Существует множество подходов к построению аналоговых электронных устройств, с требуемыми в техническом задании характеристиками. Их можно реализовать при помощи: различных структурных схем, последовательностях расчёта, а также при других параметрах элементов в идентичных схемах. При проектировании электронного аналогового устройства наиболее часто приходится оценивать такие показатели, как степень сложности устройства, его стоимость, унификацию компонентов схемы и их количество.</w:t>
      </w:r>
    </w:p>
    <w:p w:rsidR="006F2997" w:rsidRPr="00B2749C" w:rsidRDefault="006F2997" w:rsidP="00B2749C">
      <w:pPr>
        <w:suppressAutoHyphens/>
        <w:spacing w:line="360" w:lineRule="auto"/>
        <w:ind w:firstLine="709"/>
        <w:jc w:val="both"/>
        <w:rPr>
          <w:szCs w:val="28"/>
        </w:rPr>
      </w:pPr>
      <w:r w:rsidRPr="00B2749C">
        <w:rPr>
          <w:szCs w:val="28"/>
        </w:rPr>
        <w:t>Поэтому наша задача в данном проекте смоделировать устройство, которое отвечало бы требованиям технического задания, и было бы качественным, надёжным и экономически выгодным.</w:t>
      </w:r>
    </w:p>
    <w:p w:rsidR="006F2997" w:rsidRPr="00B2749C" w:rsidRDefault="006F2997" w:rsidP="00B2749C">
      <w:pPr>
        <w:suppressAutoHyphens/>
        <w:spacing w:line="360" w:lineRule="auto"/>
        <w:ind w:firstLine="709"/>
        <w:jc w:val="both"/>
        <w:rPr>
          <w:szCs w:val="28"/>
        </w:rPr>
      </w:pPr>
    </w:p>
    <w:p w:rsidR="006F2997" w:rsidRPr="00B2749C" w:rsidRDefault="00B2749C" w:rsidP="00B2749C">
      <w:pPr>
        <w:suppressAutoHyphens/>
        <w:spacing w:line="360" w:lineRule="auto"/>
        <w:ind w:firstLine="709"/>
        <w:jc w:val="both"/>
        <w:rPr>
          <w:b/>
          <w:szCs w:val="28"/>
        </w:rPr>
      </w:pPr>
      <w:r>
        <w:br w:type="page"/>
      </w:r>
      <w:r w:rsidR="006F2997" w:rsidRPr="00B2749C">
        <w:rPr>
          <w:b/>
          <w:szCs w:val="28"/>
        </w:rPr>
        <w:t>Проектирование генератора синусоидального напряжения</w:t>
      </w:r>
    </w:p>
    <w:p w:rsidR="006F2997" w:rsidRPr="00B2749C" w:rsidRDefault="006F2997" w:rsidP="00B2749C">
      <w:pPr>
        <w:suppressAutoHyphens/>
        <w:spacing w:line="360" w:lineRule="auto"/>
        <w:ind w:firstLine="709"/>
        <w:jc w:val="both"/>
        <w:rPr>
          <w:b/>
          <w:szCs w:val="16"/>
        </w:rPr>
      </w:pPr>
    </w:p>
    <w:p w:rsidR="006F2997" w:rsidRPr="00B2749C" w:rsidRDefault="006F2997" w:rsidP="00B2749C">
      <w:pPr>
        <w:numPr>
          <w:ilvl w:val="0"/>
          <w:numId w:val="2"/>
        </w:numPr>
        <w:suppressAutoHyphens/>
        <w:spacing w:line="360" w:lineRule="auto"/>
        <w:ind w:left="0" w:firstLine="709"/>
        <w:jc w:val="both"/>
        <w:rPr>
          <w:b/>
          <w:szCs w:val="28"/>
        </w:rPr>
      </w:pPr>
      <w:r w:rsidRPr="00B2749C">
        <w:rPr>
          <w:b/>
          <w:szCs w:val="28"/>
        </w:rPr>
        <w:t>Выбор типа схемы генератора</w:t>
      </w:r>
    </w:p>
    <w:p w:rsidR="00B2749C" w:rsidRDefault="00B2749C" w:rsidP="00B2749C">
      <w:pPr>
        <w:suppressAutoHyphens/>
        <w:spacing w:line="360" w:lineRule="auto"/>
        <w:ind w:firstLine="709"/>
        <w:jc w:val="both"/>
        <w:rPr>
          <w:szCs w:val="28"/>
          <w:lang w:val="en-US"/>
        </w:rPr>
      </w:pPr>
    </w:p>
    <w:p w:rsidR="006F2997" w:rsidRPr="00B2749C" w:rsidRDefault="006F2997" w:rsidP="00B2749C">
      <w:pPr>
        <w:suppressAutoHyphens/>
        <w:spacing w:line="360" w:lineRule="auto"/>
        <w:ind w:firstLine="709"/>
        <w:jc w:val="both"/>
        <w:rPr>
          <w:szCs w:val="28"/>
        </w:rPr>
      </w:pPr>
      <w:r w:rsidRPr="00B2749C">
        <w:rPr>
          <w:szCs w:val="28"/>
        </w:rPr>
        <w:t>Генераторы синусоидального напряжения используются в измерительной технике для исследования и настройки измерительной аппаратуры.</w:t>
      </w:r>
    </w:p>
    <w:p w:rsidR="006F2997" w:rsidRPr="00B2749C" w:rsidRDefault="006F2997" w:rsidP="00B2749C">
      <w:pPr>
        <w:suppressAutoHyphens/>
        <w:spacing w:line="360" w:lineRule="auto"/>
        <w:ind w:firstLine="709"/>
        <w:jc w:val="both"/>
        <w:rPr>
          <w:szCs w:val="28"/>
        </w:rPr>
      </w:pPr>
      <w:r w:rsidRPr="00B2749C">
        <w:rPr>
          <w:szCs w:val="28"/>
        </w:rPr>
        <w:t xml:space="preserve">Задающие генераторы с самовозбуждением по виду частотно-зависимой цепи обратной связи могут быть представлены тремя основными группами: </w:t>
      </w:r>
      <w:r w:rsidRPr="00B2749C">
        <w:rPr>
          <w:szCs w:val="28"/>
          <w:lang w:val="en-US"/>
        </w:rPr>
        <w:t>LC</w:t>
      </w:r>
      <w:r w:rsidRPr="00B2749C">
        <w:rPr>
          <w:szCs w:val="28"/>
        </w:rPr>
        <w:t xml:space="preserve">-генераторами, </w:t>
      </w:r>
      <w:r w:rsidRPr="00B2749C">
        <w:rPr>
          <w:szCs w:val="28"/>
          <w:lang w:val="en-US"/>
        </w:rPr>
        <w:t>RC</w:t>
      </w:r>
      <w:r w:rsidRPr="00B2749C">
        <w:rPr>
          <w:szCs w:val="28"/>
        </w:rPr>
        <w:t>-генераторами и кварцевыми генераторами.</w:t>
      </w:r>
    </w:p>
    <w:p w:rsidR="006F2997" w:rsidRPr="00B2749C" w:rsidRDefault="006F2997" w:rsidP="00B2749C">
      <w:pPr>
        <w:suppressAutoHyphens/>
        <w:spacing w:line="360" w:lineRule="auto"/>
        <w:ind w:firstLine="709"/>
        <w:jc w:val="both"/>
        <w:rPr>
          <w:szCs w:val="28"/>
        </w:rPr>
      </w:pPr>
      <w:r w:rsidRPr="00B2749C">
        <w:rPr>
          <w:szCs w:val="28"/>
        </w:rPr>
        <w:t xml:space="preserve">Наиболее стабильными из данных групп генераторов являются кварцевые генераторы, в которых энергия электрического поля преобразуется в энергию механических колебаний. Температурный коэффициент изменения его резонансной частоты очень мал. Практически достижимые значения нестабильности частоты кварцевого генератора </w:t>
      </w:r>
      <w:r w:rsidRPr="00B2749C">
        <w:rPr>
          <w:szCs w:val="28"/>
        </w:rPr>
        <w:sym w:font="Symbol" w:char="F044"/>
      </w:r>
      <w:r w:rsidRPr="00B2749C">
        <w:rPr>
          <w:szCs w:val="28"/>
          <w:lang w:val="en-US"/>
        </w:rPr>
        <w:t>F</w:t>
      </w:r>
      <w:r w:rsidRPr="00B2749C">
        <w:rPr>
          <w:szCs w:val="28"/>
        </w:rPr>
        <w:t>/</w:t>
      </w:r>
      <w:r w:rsidRPr="00B2749C">
        <w:rPr>
          <w:szCs w:val="28"/>
          <w:lang w:val="en-US"/>
        </w:rPr>
        <w:t>F</w:t>
      </w:r>
      <w:r w:rsidRPr="00B2749C">
        <w:rPr>
          <w:szCs w:val="28"/>
        </w:rPr>
        <w:t xml:space="preserve"> лежат в пределах от 10</w:t>
      </w:r>
      <w:r w:rsidRPr="00B2749C">
        <w:rPr>
          <w:szCs w:val="28"/>
          <w:vertAlign w:val="superscript"/>
        </w:rPr>
        <w:t>-6</w:t>
      </w:r>
      <w:r w:rsidRPr="00B2749C">
        <w:rPr>
          <w:szCs w:val="28"/>
        </w:rPr>
        <w:t xml:space="preserve"> до 10</w:t>
      </w:r>
      <w:r w:rsidRPr="00B2749C">
        <w:rPr>
          <w:szCs w:val="28"/>
          <w:vertAlign w:val="superscript"/>
        </w:rPr>
        <w:t>-10</w:t>
      </w:r>
      <w:r w:rsidRPr="00B2749C">
        <w:rPr>
          <w:szCs w:val="28"/>
        </w:rPr>
        <w:t>, т.е. для построения нашего генератора целесообразно выбрать именно эту группу генераторов.</w:t>
      </w:r>
    </w:p>
    <w:p w:rsidR="006F2997" w:rsidRPr="00B2749C" w:rsidRDefault="006F2997" w:rsidP="00B2749C">
      <w:pPr>
        <w:suppressAutoHyphens/>
        <w:spacing w:line="360" w:lineRule="auto"/>
        <w:ind w:firstLine="709"/>
        <w:jc w:val="both"/>
        <w:rPr>
          <w:szCs w:val="28"/>
        </w:rPr>
      </w:pPr>
    </w:p>
    <w:p w:rsidR="006F2997" w:rsidRPr="00B2749C" w:rsidRDefault="006F2997" w:rsidP="00B2749C">
      <w:pPr>
        <w:numPr>
          <w:ilvl w:val="0"/>
          <w:numId w:val="2"/>
        </w:numPr>
        <w:suppressAutoHyphens/>
        <w:spacing w:line="360" w:lineRule="auto"/>
        <w:ind w:left="0" w:firstLine="709"/>
        <w:jc w:val="both"/>
        <w:rPr>
          <w:b/>
          <w:szCs w:val="28"/>
        </w:rPr>
      </w:pPr>
      <w:r w:rsidRPr="00B2749C">
        <w:rPr>
          <w:b/>
          <w:szCs w:val="28"/>
        </w:rPr>
        <w:t>Проектирование генератора</w:t>
      </w:r>
    </w:p>
    <w:p w:rsidR="006F2997" w:rsidRPr="00B2749C" w:rsidRDefault="006F2997" w:rsidP="00B2749C">
      <w:pPr>
        <w:suppressAutoHyphens/>
        <w:spacing w:line="360" w:lineRule="auto"/>
        <w:ind w:firstLine="709"/>
        <w:jc w:val="both"/>
        <w:rPr>
          <w:b/>
          <w:szCs w:val="16"/>
        </w:rPr>
      </w:pPr>
    </w:p>
    <w:p w:rsidR="006F2997" w:rsidRPr="00B2749C" w:rsidRDefault="006F2997" w:rsidP="00B2749C">
      <w:pPr>
        <w:suppressAutoHyphens/>
        <w:spacing w:line="360" w:lineRule="auto"/>
        <w:ind w:firstLine="709"/>
        <w:jc w:val="both"/>
        <w:rPr>
          <w:szCs w:val="28"/>
        </w:rPr>
      </w:pPr>
      <w:r w:rsidRPr="00B2749C">
        <w:rPr>
          <w:szCs w:val="28"/>
        </w:rPr>
        <w:t>Генератор с кварцевым резонатором предназначен для получения по настоящему стабильных колебаний на высокой частоте. В нем используется кусочек кварца (искусственного – двуокись углерода), вырезанный и отшлифованный таким образом, что он имеет определенную частоту колебаний (32768 Гц).</w:t>
      </w:r>
    </w:p>
    <w:p w:rsidR="006F2997" w:rsidRPr="00B2749C" w:rsidRDefault="006F2997" w:rsidP="00B2749C">
      <w:pPr>
        <w:suppressAutoHyphens/>
        <w:spacing w:line="360" w:lineRule="auto"/>
        <w:ind w:firstLine="709"/>
        <w:jc w:val="both"/>
        <w:rPr>
          <w:szCs w:val="28"/>
        </w:rPr>
      </w:pPr>
      <w:r w:rsidRPr="00B2749C">
        <w:rPr>
          <w:szCs w:val="28"/>
        </w:rPr>
        <w:t xml:space="preserve">Высокая добротность </w:t>
      </w:r>
      <w:r w:rsidRPr="00B2749C">
        <w:rPr>
          <w:szCs w:val="28"/>
          <w:lang w:val="en-US"/>
        </w:rPr>
        <w:t>Q</w:t>
      </w:r>
      <w:r w:rsidRPr="00B2749C">
        <w:rPr>
          <w:szCs w:val="28"/>
        </w:rPr>
        <w:t>(10000) и хорошая стабильность делают естественным его применение как задающего элемента в генераторах и фильтрах с улучшенными параметрами. В данном проекте, генератор выполнен на основе микросхемы К561ЛА7.</w:t>
      </w:r>
    </w:p>
    <w:p w:rsidR="006F2997" w:rsidRPr="00B2749C" w:rsidRDefault="006F2997" w:rsidP="00B2749C">
      <w:pPr>
        <w:suppressAutoHyphens/>
        <w:spacing w:line="360" w:lineRule="auto"/>
        <w:ind w:firstLine="709"/>
        <w:jc w:val="both"/>
        <w:rPr>
          <w:szCs w:val="28"/>
        </w:rPr>
      </w:pPr>
      <w:r w:rsidRPr="00B2749C">
        <w:rPr>
          <w:szCs w:val="28"/>
        </w:rPr>
        <w:t>Так как данная частота (32768 Гц) превышает диапазон необходимых частот (30-500 Гц) после кварцевого генератора необходимо поставить перестраиваемый делитель частоты, так называемый счётчик с предварительной установкой.</w:t>
      </w:r>
    </w:p>
    <w:p w:rsidR="006F2997" w:rsidRPr="00B2749C" w:rsidRDefault="006F2997" w:rsidP="00B2749C">
      <w:pPr>
        <w:suppressAutoHyphens/>
        <w:spacing w:line="360" w:lineRule="auto"/>
        <w:ind w:firstLine="709"/>
        <w:jc w:val="both"/>
        <w:rPr>
          <w:szCs w:val="28"/>
        </w:rPr>
      </w:pPr>
      <w:r w:rsidRPr="00B2749C">
        <w:rPr>
          <w:szCs w:val="28"/>
        </w:rPr>
        <w:t xml:space="preserve">Счётчик с предварительной установкой представляет собой устройство, которое формирует выходной сигнал тогда, когда число входных импульсов равно предварительно выбранному числу М. Выходной сигнал может быть использован как сигнал запуска определённой операции. При этом останавливается процесс счета, для того чтобы счётчик не изменял своего состояния или опять устанавливался в начальное состояние. Разрешая после сброса дальнейшую работу, получаем счётчик по модулю </w:t>
      </w:r>
      <w:r w:rsidRPr="00B2749C">
        <w:rPr>
          <w:szCs w:val="28"/>
          <w:lang w:val="en-US"/>
        </w:rPr>
        <w:t>m</w:t>
      </w:r>
      <w:r w:rsidRPr="00B2749C">
        <w:rPr>
          <w:szCs w:val="28"/>
        </w:rPr>
        <w:t>, цикл счёта которого определяется заранее выбранным числом.</w:t>
      </w:r>
    </w:p>
    <w:p w:rsidR="006F2997" w:rsidRPr="00B2749C" w:rsidRDefault="006F2997" w:rsidP="00B2749C">
      <w:pPr>
        <w:suppressAutoHyphens/>
        <w:spacing w:line="360" w:lineRule="auto"/>
        <w:ind w:firstLine="709"/>
        <w:jc w:val="both"/>
        <w:rPr>
          <w:szCs w:val="28"/>
        </w:rPr>
      </w:pPr>
      <w:r w:rsidRPr="00B2749C">
        <w:rPr>
          <w:szCs w:val="28"/>
        </w:rPr>
        <w:t>Большинство синхронных счётчиков имеют дополнительные входы с помощью которых реализуется параллельная работа. При этом можно легко осуществить описанную функцию предварительной установки. Введём в счётчик число Р=</w:t>
      </w:r>
      <w:r w:rsidRPr="00B2749C">
        <w:rPr>
          <w:szCs w:val="28"/>
          <w:lang w:val="en-US"/>
        </w:rPr>
        <w:t>Z</w:t>
      </w:r>
      <w:r w:rsidRPr="00B2749C">
        <w:rPr>
          <w:szCs w:val="28"/>
          <w:vertAlign w:val="subscript"/>
        </w:rPr>
        <w:t>МАКС</w:t>
      </w:r>
      <w:r w:rsidRPr="00B2749C">
        <w:rPr>
          <w:szCs w:val="28"/>
        </w:rPr>
        <w:t xml:space="preserve">-М, установив для этого на входе разрешения </w:t>
      </w:r>
      <w:r w:rsidRPr="00B2749C">
        <w:rPr>
          <w:szCs w:val="28"/>
          <w:lang w:val="en-US"/>
        </w:rPr>
        <w:t>L</w:t>
      </w:r>
      <w:r w:rsidRPr="00B2749C">
        <w:rPr>
          <w:szCs w:val="28"/>
        </w:rPr>
        <w:t xml:space="preserve">=1, и подадим тактовый импульс Ф. Для двоичного сигнала число </w:t>
      </w:r>
      <w:r w:rsidRPr="00B2749C">
        <w:rPr>
          <w:szCs w:val="28"/>
          <w:lang w:val="en-US"/>
        </w:rPr>
        <w:t>Z</w:t>
      </w:r>
      <w:r w:rsidRPr="00B2749C">
        <w:rPr>
          <w:szCs w:val="28"/>
          <w:vertAlign w:val="subscript"/>
        </w:rPr>
        <w:t>МАКС</w:t>
      </w:r>
      <w:r w:rsidRPr="00B2749C">
        <w:rPr>
          <w:szCs w:val="28"/>
        </w:rPr>
        <w:t xml:space="preserve">-М вычислить особенно легко: оно равно обратному двоичному коду числа М. После прохождения М тактовых сигналов будет достигнуто состояние </w:t>
      </w:r>
      <w:r w:rsidRPr="00B2749C">
        <w:rPr>
          <w:szCs w:val="28"/>
          <w:lang w:val="en-US"/>
        </w:rPr>
        <w:t>Z</w:t>
      </w:r>
      <w:r w:rsidRPr="00B2749C">
        <w:rPr>
          <w:szCs w:val="28"/>
          <w:vertAlign w:val="subscript"/>
        </w:rPr>
        <w:t>МАКС.</w:t>
      </w:r>
      <w:r w:rsidRPr="00B2749C">
        <w:rPr>
          <w:szCs w:val="28"/>
        </w:rPr>
        <w:t xml:space="preserve"> Об этом можно узнать без дополнительного дешифратора, так как на выходе переноса СЕ появляется 1, которая может служить признаком начала выполнения желаемой операции.</w:t>
      </w:r>
    </w:p>
    <w:p w:rsidR="006F2997" w:rsidRPr="00B2749C" w:rsidRDefault="006F2997" w:rsidP="00B2749C">
      <w:pPr>
        <w:suppressAutoHyphens/>
        <w:spacing w:line="360" w:lineRule="auto"/>
        <w:ind w:firstLine="709"/>
        <w:jc w:val="both"/>
        <w:rPr>
          <w:szCs w:val="28"/>
        </w:rPr>
      </w:pPr>
      <w:r w:rsidRPr="00B2749C">
        <w:rPr>
          <w:szCs w:val="28"/>
        </w:rPr>
        <w:t>Если управляемая схема не синхронизирована с тактовым сигналом Ф, нежно преобразовать СЕ в переменную С</w:t>
      </w:r>
      <w:r w:rsidRPr="00B2749C">
        <w:rPr>
          <w:szCs w:val="28"/>
          <w:vertAlign w:val="subscript"/>
        </w:rPr>
        <w:t>ф</w:t>
      </w:r>
      <w:r w:rsidRPr="00B2749C">
        <w:rPr>
          <w:szCs w:val="28"/>
        </w:rPr>
        <w:t>=СЕ∙Ф и осуществлять управление так, чтобы избежать ошибочного запуска из-за неустановившегося переходного состояния.</w:t>
      </w:r>
    </w:p>
    <w:p w:rsidR="006F2997" w:rsidRPr="00B2749C" w:rsidRDefault="006F2997" w:rsidP="00B2749C">
      <w:pPr>
        <w:suppressAutoHyphens/>
        <w:spacing w:line="360" w:lineRule="auto"/>
        <w:ind w:firstLine="709"/>
        <w:jc w:val="both"/>
        <w:rPr>
          <w:szCs w:val="28"/>
        </w:rPr>
      </w:pPr>
      <w:r w:rsidRPr="00B2749C">
        <w:rPr>
          <w:szCs w:val="28"/>
        </w:rPr>
        <w:t xml:space="preserve">Если счётчик должен продолжать работу в циклическом режиме, то достаточно соединить </w:t>
      </w:r>
      <w:r w:rsidRPr="00B2749C">
        <w:rPr>
          <w:szCs w:val="28"/>
          <w:lang w:val="en-US"/>
        </w:rPr>
        <w:t>L</w:t>
      </w:r>
      <w:r w:rsidRPr="00B2749C">
        <w:rPr>
          <w:szCs w:val="28"/>
        </w:rPr>
        <w:t>-вход с 1. Тогда счётчик устанавливается М+1-м тактовым импульсом в исходное состояние.</w:t>
      </w:r>
    </w:p>
    <w:p w:rsidR="006F2997" w:rsidRPr="0081707C" w:rsidRDefault="006F2997" w:rsidP="00B2749C">
      <w:pPr>
        <w:suppressAutoHyphens/>
        <w:spacing w:line="360" w:lineRule="auto"/>
        <w:ind w:firstLine="709"/>
        <w:jc w:val="both"/>
        <w:rPr>
          <w:szCs w:val="28"/>
        </w:rPr>
      </w:pPr>
      <w:r w:rsidRPr="00B2749C">
        <w:rPr>
          <w:szCs w:val="28"/>
        </w:rPr>
        <w:t xml:space="preserve">В качестве такого счётчика будем использовать микросхему 564ИЕ15 с делением частоты на </w:t>
      </w:r>
      <w:r w:rsidRPr="00B2749C">
        <w:rPr>
          <w:szCs w:val="28"/>
          <w:lang w:val="en-US"/>
        </w:rPr>
        <w:t>N</w:t>
      </w:r>
      <w:r w:rsidRPr="00B2749C">
        <w:rPr>
          <w:szCs w:val="28"/>
        </w:rPr>
        <w:t>=</w:t>
      </w:r>
      <w:r w:rsidRPr="00B2749C">
        <w:rPr>
          <w:szCs w:val="28"/>
          <w:lang w:val="en-US"/>
        </w:rPr>
        <w:t>M</w:t>
      </w:r>
      <w:r w:rsidRPr="00B2749C">
        <w:rPr>
          <w:szCs w:val="28"/>
        </w:rPr>
        <w:t>*(1000</w:t>
      </w:r>
      <w:r w:rsidRPr="00B2749C">
        <w:rPr>
          <w:szCs w:val="28"/>
          <w:lang w:val="en-US"/>
        </w:rPr>
        <w:t>P</w:t>
      </w:r>
      <w:r w:rsidRPr="00B2749C">
        <w:rPr>
          <w:szCs w:val="28"/>
        </w:rPr>
        <w:t>1+100</w:t>
      </w:r>
      <w:r w:rsidRPr="00B2749C">
        <w:rPr>
          <w:szCs w:val="28"/>
          <w:lang w:val="en-US"/>
        </w:rPr>
        <w:t>P</w:t>
      </w:r>
      <w:r w:rsidRPr="00B2749C">
        <w:rPr>
          <w:szCs w:val="28"/>
        </w:rPr>
        <w:t>2+10</w:t>
      </w:r>
      <w:r w:rsidRPr="00B2749C">
        <w:rPr>
          <w:szCs w:val="28"/>
          <w:lang w:val="en-US"/>
        </w:rPr>
        <w:t>P</w:t>
      </w:r>
      <w:r w:rsidRPr="00B2749C">
        <w:rPr>
          <w:szCs w:val="28"/>
        </w:rPr>
        <w:t>3+</w:t>
      </w:r>
      <w:r w:rsidRPr="00B2749C">
        <w:rPr>
          <w:szCs w:val="28"/>
          <w:lang w:val="en-US"/>
        </w:rPr>
        <w:t>P</w:t>
      </w:r>
      <w:r w:rsidRPr="00B2749C">
        <w:rPr>
          <w:szCs w:val="28"/>
        </w:rPr>
        <w:t>4)+</w:t>
      </w:r>
      <w:r w:rsidRPr="00B2749C">
        <w:rPr>
          <w:szCs w:val="28"/>
          <w:lang w:val="en-US"/>
        </w:rPr>
        <w:t>P</w:t>
      </w:r>
      <w:r w:rsidRPr="00B2749C">
        <w:rPr>
          <w:szCs w:val="28"/>
        </w:rPr>
        <w:t xml:space="preserve">5; </w:t>
      </w:r>
      <w:r w:rsidRPr="00B2749C">
        <w:rPr>
          <w:szCs w:val="28"/>
          <w:lang w:val="en-US"/>
        </w:rPr>
        <w:t>M</w:t>
      </w:r>
      <w:r w:rsidRPr="00B2749C">
        <w:rPr>
          <w:szCs w:val="28"/>
        </w:rPr>
        <w:t xml:space="preserve"> – модуль уст. вх. Ка, Кб, Кс. Р1, Р2, Р3, Р4 – умножители уст. вх. </w:t>
      </w:r>
      <w:r w:rsidRPr="00B2749C">
        <w:rPr>
          <w:szCs w:val="28"/>
          <w:lang w:val="en-US"/>
        </w:rPr>
        <w:t>J</w:t>
      </w:r>
      <w:r w:rsidRPr="00B2749C">
        <w:rPr>
          <w:szCs w:val="28"/>
        </w:rPr>
        <w:t>1-</w:t>
      </w:r>
      <w:r w:rsidRPr="00B2749C">
        <w:rPr>
          <w:szCs w:val="28"/>
          <w:lang w:val="en-US"/>
        </w:rPr>
        <w:t>J</w:t>
      </w:r>
      <w:r w:rsidRPr="00B2749C">
        <w:rPr>
          <w:szCs w:val="28"/>
        </w:rPr>
        <w:t xml:space="preserve">4; </w:t>
      </w:r>
      <w:r w:rsidRPr="00B2749C">
        <w:rPr>
          <w:szCs w:val="28"/>
          <w:lang w:val="en-US"/>
        </w:rPr>
        <w:t>J</w:t>
      </w:r>
      <w:r w:rsidRPr="00B2749C">
        <w:rPr>
          <w:szCs w:val="28"/>
        </w:rPr>
        <w:t>13-</w:t>
      </w:r>
      <w:r w:rsidRPr="00B2749C">
        <w:rPr>
          <w:szCs w:val="28"/>
          <w:lang w:val="en-US"/>
        </w:rPr>
        <w:t>J</w:t>
      </w:r>
      <w:r w:rsidRPr="00B2749C">
        <w:rPr>
          <w:szCs w:val="28"/>
        </w:rPr>
        <w:t xml:space="preserve">16; </w:t>
      </w:r>
      <w:r w:rsidRPr="00B2749C">
        <w:rPr>
          <w:szCs w:val="28"/>
          <w:lang w:val="en-US"/>
        </w:rPr>
        <w:t>J</w:t>
      </w:r>
      <w:r w:rsidRPr="00B2749C">
        <w:rPr>
          <w:szCs w:val="28"/>
        </w:rPr>
        <w:t>9-</w:t>
      </w:r>
      <w:r w:rsidRPr="00B2749C">
        <w:rPr>
          <w:szCs w:val="28"/>
          <w:lang w:val="en-US"/>
        </w:rPr>
        <w:t>J</w:t>
      </w:r>
      <w:r w:rsidRPr="00B2749C">
        <w:rPr>
          <w:szCs w:val="28"/>
        </w:rPr>
        <w:t xml:space="preserve">12; </w:t>
      </w:r>
      <w:r w:rsidRPr="00B2749C">
        <w:rPr>
          <w:szCs w:val="28"/>
          <w:lang w:val="en-US"/>
        </w:rPr>
        <w:t>J</w:t>
      </w:r>
      <w:r w:rsidRPr="00B2749C">
        <w:rPr>
          <w:szCs w:val="28"/>
        </w:rPr>
        <w:t>5-</w:t>
      </w:r>
      <w:r w:rsidRPr="00B2749C">
        <w:rPr>
          <w:szCs w:val="28"/>
          <w:lang w:val="en-US"/>
        </w:rPr>
        <w:t>J</w:t>
      </w:r>
      <w:r w:rsidRPr="00B2749C">
        <w:rPr>
          <w:szCs w:val="28"/>
        </w:rPr>
        <w:t xml:space="preserve">8; </w:t>
      </w:r>
      <w:r w:rsidRPr="00B2749C">
        <w:rPr>
          <w:szCs w:val="28"/>
          <w:lang w:val="en-US"/>
        </w:rPr>
        <w:t>P</w:t>
      </w:r>
      <w:r w:rsidRPr="00B2749C">
        <w:rPr>
          <w:szCs w:val="28"/>
        </w:rPr>
        <w:t xml:space="preserve">5 – остаток уст. вх. </w:t>
      </w:r>
      <w:r w:rsidRPr="00B2749C">
        <w:rPr>
          <w:szCs w:val="28"/>
          <w:lang w:val="en-US"/>
        </w:rPr>
        <w:t>J</w:t>
      </w:r>
      <w:r w:rsidRPr="0081707C">
        <w:rPr>
          <w:szCs w:val="28"/>
        </w:rPr>
        <w:t>2-</w:t>
      </w:r>
      <w:r w:rsidRPr="00B2749C">
        <w:rPr>
          <w:szCs w:val="28"/>
          <w:lang w:val="en-US"/>
        </w:rPr>
        <w:t>J</w:t>
      </w:r>
      <w:r w:rsidRPr="0081707C">
        <w:rPr>
          <w:szCs w:val="28"/>
        </w:rPr>
        <w:t>4.</w:t>
      </w:r>
    </w:p>
    <w:p w:rsidR="006F2997" w:rsidRPr="00B2749C" w:rsidRDefault="006F2997" w:rsidP="00B2749C">
      <w:pPr>
        <w:suppressAutoHyphens/>
        <w:spacing w:line="360" w:lineRule="auto"/>
        <w:ind w:firstLine="709"/>
        <w:jc w:val="both"/>
        <w:rPr>
          <w:szCs w:val="28"/>
        </w:rPr>
      </w:pPr>
      <w:r w:rsidRPr="00B2749C">
        <w:rPr>
          <w:szCs w:val="28"/>
        </w:rPr>
        <w:t xml:space="preserve">Согласно техническому заданию необходимо спроектировать генератор синусоидального напряжения в диапазоне частот: (30-500) Гц, следовательно после кварцевого генератора необходимо поставить сглаживающий перестраиваемый на частоты </w:t>
      </w:r>
      <w:r w:rsidRPr="00B2749C">
        <w:rPr>
          <w:szCs w:val="28"/>
          <w:lang w:val="en-US"/>
        </w:rPr>
        <w:t>R</w:t>
      </w:r>
      <w:r w:rsidRPr="00B2749C">
        <w:rPr>
          <w:szCs w:val="28"/>
        </w:rPr>
        <w:t>-</w:t>
      </w:r>
      <w:r w:rsidRPr="00B2749C">
        <w:rPr>
          <w:szCs w:val="28"/>
          <w:lang w:val="en-US"/>
        </w:rPr>
        <w:t>C</w:t>
      </w:r>
      <w:r w:rsidRPr="00B2749C">
        <w:rPr>
          <w:szCs w:val="28"/>
        </w:rPr>
        <w:t xml:space="preserve"> фильтр.</w:t>
      </w:r>
    </w:p>
    <w:p w:rsidR="00B2749C" w:rsidRDefault="006F2997" w:rsidP="00B2749C">
      <w:pPr>
        <w:suppressAutoHyphens/>
        <w:spacing w:line="360" w:lineRule="auto"/>
        <w:ind w:firstLine="709"/>
        <w:jc w:val="both"/>
        <w:rPr>
          <w:szCs w:val="28"/>
        </w:rPr>
      </w:pPr>
      <w:r w:rsidRPr="00B2749C">
        <w:rPr>
          <w:szCs w:val="28"/>
        </w:rPr>
        <w:t>Данная схема представляет собой активный фильтр, выполненный на операционном усилителе К140УД26А с коэффициентом усиления К=1.</w:t>
      </w:r>
    </w:p>
    <w:p w:rsidR="006F2997" w:rsidRPr="00B2749C" w:rsidRDefault="006F2997" w:rsidP="00B2749C">
      <w:pPr>
        <w:suppressAutoHyphens/>
        <w:spacing w:line="360" w:lineRule="auto"/>
        <w:ind w:firstLine="709"/>
        <w:jc w:val="both"/>
        <w:rPr>
          <w:szCs w:val="28"/>
        </w:rPr>
      </w:pPr>
      <w:r w:rsidRPr="00B2749C">
        <w:rPr>
          <w:szCs w:val="28"/>
        </w:rPr>
        <w:t xml:space="preserve">По техническому заданию необходимо усиливать сигналы имеющие частоту от 30 до 500 Гц. Примем частоту срезы равной </w:t>
      </w:r>
      <w:r w:rsidRPr="00B2749C">
        <w:rPr>
          <w:szCs w:val="28"/>
          <w:lang w:val="en-US"/>
        </w:rPr>
        <w:t>F</w:t>
      </w:r>
      <w:r w:rsidRPr="00B2749C">
        <w:rPr>
          <w:szCs w:val="28"/>
          <w:vertAlign w:val="subscript"/>
        </w:rPr>
        <w:t>СР</w:t>
      </w:r>
      <w:r w:rsidRPr="00B2749C">
        <w:rPr>
          <w:szCs w:val="28"/>
        </w:rPr>
        <w:t>=1000 Гц и произведем расчёт фильтра.</w:t>
      </w:r>
    </w:p>
    <w:p w:rsidR="006F2997" w:rsidRPr="00B2749C" w:rsidRDefault="006F2997" w:rsidP="00B2749C">
      <w:pPr>
        <w:suppressAutoHyphens/>
        <w:spacing w:line="360" w:lineRule="auto"/>
        <w:ind w:firstLine="709"/>
        <w:jc w:val="both"/>
        <w:rPr>
          <w:szCs w:val="28"/>
        </w:rPr>
      </w:pPr>
      <w:r w:rsidRPr="00B2749C">
        <w:rPr>
          <w:szCs w:val="28"/>
        </w:rPr>
        <w:t xml:space="preserve">Выберем резисторы </w:t>
      </w:r>
      <w:r w:rsidRPr="00B2749C">
        <w:rPr>
          <w:szCs w:val="28"/>
          <w:lang w:val="en-US"/>
        </w:rPr>
        <w:t>R</w:t>
      </w:r>
      <w:r w:rsidRPr="00B2749C">
        <w:rPr>
          <w:szCs w:val="28"/>
          <w:vertAlign w:val="subscript"/>
        </w:rPr>
        <w:t>11</w:t>
      </w:r>
      <w:r w:rsidRPr="00B2749C">
        <w:rPr>
          <w:szCs w:val="28"/>
        </w:rPr>
        <w:t xml:space="preserve"> и </w:t>
      </w:r>
      <w:r w:rsidRPr="00B2749C">
        <w:rPr>
          <w:szCs w:val="28"/>
          <w:lang w:val="en-US"/>
        </w:rPr>
        <w:t>R</w:t>
      </w:r>
      <w:r w:rsidRPr="00B2749C">
        <w:rPr>
          <w:szCs w:val="28"/>
          <w:vertAlign w:val="subscript"/>
        </w:rPr>
        <w:t>9</w:t>
      </w:r>
      <w:r w:rsidRPr="00B2749C">
        <w:rPr>
          <w:szCs w:val="28"/>
        </w:rPr>
        <w:t xml:space="preserve">. Так как ОУ (К140Уд26А) не может работать на нагрузку менее 2 кОм, то резисторы возьмём равными </w:t>
      </w:r>
      <w:r w:rsidRPr="00B2749C">
        <w:rPr>
          <w:szCs w:val="28"/>
          <w:lang w:val="en-US"/>
        </w:rPr>
        <w:t>R</w:t>
      </w:r>
      <w:r w:rsidRPr="00B2749C">
        <w:rPr>
          <w:szCs w:val="28"/>
          <w:vertAlign w:val="subscript"/>
        </w:rPr>
        <w:t>11</w:t>
      </w:r>
      <w:r w:rsidRPr="00B2749C">
        <w:rPr>
          <w:szCs w:val="28"/>
        </w:rPr>
        <w:t xml:space="preserve"> = </w:t>
      </w:r>
      <w:r w:rsidRPr="00B2749C">
        <w:rPr>
          <w:szCs w:val="28"/>
          <w:lang w:val="en-US"/>
        </w:rPr>
        <w:t>R</w:t>
      </w:r>
      <w:r w:rsidRPr="00B2749C">
        <w:rPr>
          <w:szCs w:val="28"/>
          <w:vertAlign w:val="subscript"/>
        </w:rPr>
        <w:t>9</w:t>
      </w:r>
      <w:r w:rsidRPr="00B2749C">
        <w:rPr>
          <w:szCs w:val="28"/>
        </w:rPr>
        <w:t>=10 кОм.</w:t>
      </w:r>
    </w:p>
    <w:p w:rsidR="006F2997" w:rsidRPr="00B2749C" w:rsidRDefault="006F2997" w:rsidP="00B2749C">
      <w:pPr>
        <w:suppressAutoHyphens/>
        <w:spacing w:line="360" w:lineRule="auto"/>
        <w:ind w:firstLine="709"/>
        <w:jc w:val="both"/>
        <w:rPr>
          <w:szCs w:val="28"/>
        </w:rPr>
      </w:pPr>
      <w:r w:rsidRPr="00B2749C">
        <w:rPr>
          <w:szCs w:val="28"/>
        </w:rPr>
        <w:t xml:space="preserve">Произведем расчёт </w:t>
      </w:r>
      <w:r w:rsidRPr="00B2749C">
        <w:rPr>
          <w:szCs w:val="28"/>
        </w:rPr>
        <w:sym w:font="Symbol" w:char="F067"/>
      </w:r>
      <w:r w:rsidRPr="00B2749C">
        <w:rPr>
          <w:szCs w:val="28"/>
        </w:rPr>
        <w:t>:</w:t>
      </w:r>
    </w:p>
    <w:p w:rsidR="00B2749C" w:rsidRDefault="00B2749C" w:rsidP="00B2749C">
      <w:pPr>
        <w:suppressAutoHyphens/>
        <w:spacing w:line="360" w:lineRule="auto"/>
        <w:ind w:firstLine="709"/>
        <w:jc w:val="both"/>
        <w:rPr>
          <w:szCs w:val="28"/>
          <w:lang w:val="en-US"/>
        </w:rPr>
      </w:pPr>
    </w:p>
    <w:p w:rsidR="00B2749C" w:rsidRDefault="00721504" w:rsidP="00B2749C">
      <w:pPr>
        <w:suppressAutoHyphens/>
        <w:spacing w:line="360" w:lineRule="auto"/>
        <w:ind w:firstLine="709"/>
        <w:jc w:val="both"/>
        <w:rPr>
          <w:szCs w:val="28"/>
          <w:lang w:val="en-US"/>
        </w:rPr>
      </w:pPr>
      <w:r w:rsidRPr="00B2749C">
        <w:rPr>
          <w:position w:val="-30"/>
          <w:szCs w:val="28"/>
        </w:rPr>
        <w:object w:dxaOrig="34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75pt;height:33.75pt" o:ole="">
            <v:imagedata r:id="rId7" o:title=""/>
          </v:shape>
          <o:OLEObject Type="Embed" ProgID="Equation.3" ShapeID="_x0000_i1025" DrawAspect="Content" ObjectID="_1457359018" r:id="rId8"/>
        </w:object>
      </w:r>
    </w:p>
    <w:p w:rsidR="00B2749C" w:rsidRDefault="00B2749C" w:rsidP="00B2749C">
      <w:pPr>
        <w:suppressAutoHyphens/>
        <w:spacing w:line="360" w:lineRule="auto"/>
        <w:ind w:firstLine="709"/>
        <w:jc w:val="both"/>
        <w:rPr>
          <w:szCs w:val="28"/>
          <w:lang w:val="en-US"/>
        </w:rPr>
      </w:pPr>
    </w:p>
    <w:p w:rsidR="006F2997" w:rsidRPr="00B2749C" w:rsidRDefault="006F2997" w:rsidP="00B2749C">
      <w:pPr>
        <w:suppressAutoHyphens/>
        <w:spacing w:line="360" w:lineRule="auto"/>
        <w:ind w:firstLine="709"/>
        <w:jc w:val="both"/>
        <w:rPr>
          <w:szCs w:val="28"/>
        </w:rPr>
      </w:pPr>
      <w:r w:rsidRPr="00B2749C">
        <w:rPr>
          <w:szCs w:val="28"/>
        </w:rPr>
        <w:t xml:space="preserve">Произведем расчёт </w:t>
      </w:r>
      <w:r w:rsidRPr="00B2749C">
        <w:rPr>
          <w:szCs w:val="28"/>
        </w:rPr>
        <w:sym w:font="Symbol" w:char="F06D"/>
      </w:r>
      <w:r w:rsidRPr="00B2749C">
        <w:rPr>
          <w:szCs w:val="28"/>
        </w:rPr>
        <w:t>:</w:t>
      </w:r>
    </w:p>
    <w:p w:rsidR="00B2749C" w:rsidRDefault="00B2749C" w:rsidP="00B2749C">
      <w:pPr>
        <w:suppressAutoHyphens/>
        <w:spacing w:line="360" w:lineRule="auto"/>
        <w:ind w:firstLine="709"/>
        <w:jc w:val="both"/>
        <w:rPr>
          <w:szCs w:val="28"/>
          <w:lang w:val="en-US"/>
        </w:rPr>
      </w:pPr>
    </w:p>
    <w:p w:rsidR="006F2997" w:rsidRPr="00B2749C" w:rsidRDefault="00721504" w:rsidP="00B2749C">
      <w:pPr>
        <w:suppressAutoHyphens/>
        <w:spacing w:line="360" w:lineRule="auto"/>
        <w:ind w:firstLine="709"/>
        <w:jc w:val="both"/>
        <w:rPr>
          <w:szCs w:val="28"/>
        </w:rPr>
      </w:pPr>
      <w:r w:rsidRPr="00B2749C">
        <w:rPr>
          <w:position w:val="-30"/>
          <w:szCs w:val="28"/>
        </w:rPr>
        <w:object w:dxaOrig="3480" w:dyaOrig="680">
          <v:shape id="_x0000_i1026" type="#_x0000_t75" style="width:174pt;height:33.75pt" o:ole="">
            <v:imagedata r:id="rId9" o:title=""/>
          </v:shape>
          <o:OLEObject Type="Embed" ProgID="Equation.3" ShapeID="_x0000_i1026" DrawAspect="Content" ObjectID="_1457359019" r:id="rId10"/>
        </w:object>
      </w:r>
    </w:p>
    <w:p w:rsidR="00B2749C" w:rsidRDefault="00B2749C" w:rsidP="00B2749C">
      <w:pPr>
        <w:suppressAutoHyphens/>
        <w:spacing w:line="360" w:lineRule="auto"/>
        <w:ind w:firstLine="709"/>
        <w:jc w:val="both"/>
        <w:rPr>
          <w:szCs w:val="28"/>
          <w:lang w:val="en-US"/>
        </w:rPr>
      </w:pPr>
    </w:p>
    <w:p w:rsidR="006F2997" w:rsidRPr="00B2749C" w:rsidRDefault="006F2997" w:rsidP="00B2749C">
      <w:pPr>
        <w:suppressAutoHyphens/>
        <w:spacing w:line="360" w:lineRule="auto"/>
        <w:ind w:firstLine="709"/>
        <w:jc w:val="both"/>
        <w:rPr>
          <w:szCs w:val="28"/>
        </w:rPr>
      </w:pPr>
      <w:r w:rsidRPr="00B2749C">
        <w:rPr>
          <w:szCs w:val="28"/>
        </w:rPr>
        <w:t xml:space="preserve">Коэффициенты усиления усилителя на низших частотах и </w:t>
      </w:r>
      <w:r w:rsidRPr="00B2749C">
        <w:rPr>
          <w:szCs w:val="28"/>
          <w:lang w:val="en-US"/>
        </w:rPr>
        <w:t>f</w:t>
      </w:r>
      <w:r w:rsidRPr="00B2749C">
        <w:rPr>
          <w:szCs w:val="28"/>
          <w:vertAlign w:val="subscript"/>
        </w:rPr>
        <w:t>ср</w:t>
      </w:r>
      <w:r w:rsidRPr="00B2749C">
        <w:rPr>
          <w:szCs w:val="28"/>
        </w:rPr>
        <w:t>=100 Гц:</w:t>
      </w:r>
    </w:p>
    <w:p w:rsidR="00B2749C" w:rsidRPr="0081707C" w:rsidRDefault="00B2749C" w:rsidP="00B2749C">
      <w:pPr>
        <w:suppressAutoHyphens/>
        <w:spacing w:line="360" w:lineRule="auto"/>
        <w:ind w:firstLine="709"/>
        <w:jc w:val="both"/>
        <w:rPr>
          <w:szCs w:val="28"/>
        </w:rPr>
      </w:pPr>
    </w:p>
    <w:p w:rsidR="006F2997" w:rsidRPr="00B2749C" w:rsidRDefault="00721504" w:rsidP="00B2749C">
      <w:pPr>
        <w:suppressAutoHyphens/>
        <w:spacing w:line="360" w:lineRule="auto"/>
        <w:ind w:firstLine="709"/>
        <w:jc w:val="both"/>
        <w:rPr>
          <w:szCs w:val="28"/>
        </w:rPr>
      </w:pPr>
      <w:r w:rsidRPr="00B2749C">
        <w:rPr>
          <w:position w:val="-32"/>
          <w:szCs w:val="28"/>
        </w:rPr>
        <w:object w:dxaOrig="5560" w:dyaOrig="740">
          <v:shape id="_x0000_i1027" type="#_x0000_t75" style="width:278.25pt;height:36.75pt" o:ole="">
            <v:imagedata r:id="rId11" o:title=""/>
          </v:shape>
          <o:OLEObject Type="Embed" ProgID="Equation.3" ShapeID="_x0000_i1027" DrawAspect="Content" ObjectID="_1457359020" r:id="rId12"/>
        </w:object>
      </w:r>
    </w:p>
    <w:p w:rsidR="006F2997" w:rsidRPr="00B2749C" w:rsidRDefault="00721504" w:rsidP="00B2749C">
      <w:pPr>
        <w:suppressAutoHyphens/>
        <w:spacing w:line="360" w:lineRule="auto"/>
        <w:ind w:firstLine="709"/>
        <w:jc w:val="both"/>
        <w:rPr>
          <w:szCs w:val="28"/>
        </w:rPr>
      </w:pPr>
      <w:r w:rsidRPr="00B2749C">
        <w:rPr>
          <w:position w:val="-32"/>
          <w:szCs w:val="28"/>
        </w:rPr>
        <w:object w:dxaOrig="5520" w:dyaOrig="740">
          <v:shape id="_x0000_i1028" type="#_x0000_t75" style="width:276pt;height:36.75pt" o:ole="">
            <v:imagedata r:id="rId13" o:title=""/>
          </v:shape>
          <o:OLEObject Type="Embed" ProgID="Equation.3" ShapeID="_x0000_i1028" DrawAspect="Content" ObjectID="_1457359021" r:id="rId14"/>
        </w:object>
      </w:r>
    </w:p>
    <w:p w:rsidR="00B2749C" w:rsidRDefault="00B2749C" w:rsidP="00B2749C">
      <w:pPr>
        <w:suppressAutoHyphens/>
        <w:spacing w:line="360" w:lineRule="auto"/>
        <w:ind w:firstLine="709"/>
        <w:jc w:val="both"/>
        <w:rPr>
          <w:szCs w:val="28"/>
          <w:lang w:val="en-US"/>
        </w:rPr>
      </w:pPr>
    </w:p>
    <w:p w:rsidR="006F2997" w:rsidRPr="00B2749C" w:rsidRDefault="006F2997" w:rsidP="00B2749C">
      <w:pPr>
        <w:suppressAutoHyphens/>
        <w:spacing w:line="360" w:lineRule="auto"/>
        <w:ind w:firstLine="709"/>
        <w:jc w:val="both"/>
        <w:rPr>
          <w:szCs w:val="28"/>
        </w:rPr>
      </w:pPr>
      <w:r w:rsidRPr="00B2749C">
        <w:rPr>
          <w:szCs w:val="28"/>
        </w:rPr>
        <w:t>Коэффициент частотных искажений:</w:t>
      </w:r>
    </w:p>
    <w:p w:rsidR="00B2749C" w:rsidRPr="0081707C" w:rsidRDefault="00B2749C" w:rsidP="00B2749C">
      <w:pPr>
        <w:suppressAutoHyphens/>
        <w:spacing w:line="360" w:lineRule="auto"/>
        <w:ind w:firstLine="709"/>
        <w:jc w:val="both"/>
        <w:rPr>
          <w:szCs w:val="28"/>
        </w:rPr>
      </w:pPr>
    </w:p>
    <w:p w:rsidR="006F2997" w:rsidRPr="00B2749C" w:rsidRDefault="00721504" w:rsidP="00B2749C">
      <w:pPr>
        <w:suppressAutoHyphens/>
        <w:spacing w:line="360" w:lineRule="auto"/>
        <w:ind w:firstLine="709"/>
        <w:jc w:val="both"/>
        <w:rPr>
          <w:szCs w:val="28"/>
        </w:rPr>
      </w:pPr>
      <w:r w:rsidRPr="00B2749C">
        <w:rPr>
          <w:position w:val="-30"/>
          <w:szCs w:val="28"/>
        </w:rPr>
        <w:object w:dxaOrig="3360" w:dyaOrig="680">
          <v:shape id="_x0000_i1029" type="#_x0000_t75" style="width:168pt;height:33.75pt" o:ole="">
            <v:imagedata r:id="rId15" o:title=""/>
          </v:shape>
          <o:OLEObject Type="Embed" ProgID="Equation.3" ShapeID="_x0000_i1029" DrawAspect="Content" ObjectID="_1457359022" r:id="rId16"/>
        </w:object>
      </w:r>
      <w:r w:rsidR="006F2997" w:rsidRPr="00B2749C">
        <w:rPr>
          <w:szCs w:val="28"/>
        </w:rPr>
        <w:t>.</w:t>
      </w:r>
    </w:p>
    <w:p w:rsidR="00B2749C" w:rsidRPr="0081707C" w:rsidRDefault="00B2749C" w:rsidP="00B2749C">
      <w:pPr>
        <w:suppressAutoHyphens/>
        <w:spacing w:line="360" w:lineRule="auto"/>
        <w:ind w:firstLine="709"/>
        <w:jc w:val="both"/>
        <w:rPr>
          <w:szCs w:val="28"/>
        </w:rPr>
      </w:pPr>
    </w:p>
    <w:p w:rsidR="006F2997" w:rsidRPr="00B2749C" w:rsidRDefault="006F2997" w:rsidP="00B2749C">
      <w:pPr>
        <w:suppressAutoHyphens/>
        <w:spacing w:line="360" w:lineRule="auto"/>
        <w:ind w:firstLine="709"/>
        <w:jc w:val="both"/>
        <w:rPr>
          <w:szCs w:val="28"/>
        </w:rPr>
      </w:pPr>
      <w:r w:rsidRPr="00B2749C">
        <w:rPr>
          <w:szCs w:val="28"/>
        </w:rPr>
        <w:t>Рассчитаем относительную мультипликативную погрешность, определяемую неточностью используемых резисторов:</w:t>
      </w:r>
    </w:p>
    <w:p w:rsidR="00B2749C" w:rsidRPr="0081707C" w:rsidRDefault="00B2749C" w:rsidP="00B2749C">
      <w:pPr>
        <w:suppressAutoHyphens/>
        <w:spacing w:line="360" w:lineRule="auto"/>
        <w:ind w:firstLine="709"/>
        <w:jc w:val="both"/>
        <w:rPr>
          <w:szCs w:val="28"/>
        </w:rPr>
      </w:pPr>
    </w:p>
    <w:p w:rsidR="006F2997" w:rsidRPr="00B2749C" w:rsidRDefault="00721504" w:rsidP="00B2749C">
      <w:pPr>
        <w:suppressAutoHyphens/>
        <w:spacing w:line="360" w:lineRule="auto"/>
        <w:ind w:firstLine="709"/>
        <w:jc w:val="both"/>
        <w:rPr>
          <w:szCs w:val="28"/>
        </w:rPr>
      </w:pPr>
      <w:r w:rsidRPr="00B2749C">
        <w:rPr>
          <w:position w:val="-32"/>
          <w:szCs w:val="28"/>
        </w:rPr>
        <w:object w:dxaOrig="4060" w:dyaOrig="760">
          <v:shape id="_x0000_i1030" type="#_x0000_t75" style="width:203.25pt;height:38.25pt" o:ole="">
            <v:imagedata r:id="rId17" o:title=""/>
          </v:shape>
          <o:OLEObject Type="Embed" ProgID="Equation.3" ShapeID="_x0000_i1030" DrawAspect="Content" ObjectID="_1457359023" r:id="rId18"/>
        </w:object>
      </w:r>
    </w:p>
    <w:p w:rsidR="00B2749C" w:rsidRDefault="00B2749C" w:rsidP="00B2749C">
      <w:pPr>
        <w:suppressAutoHyphens/>
        <w:spacing w:line="360" w:lineRule="auto"/>
        <w:ind w:firstLine="709"/>
        <w:jc w:val="both"/>
        <w:rPr>
          <w:szCs w:val="28"/>
          <w:lang w:val="en-US"/>
        </w:rPr>
      </w:pPr>
    </w:p>
    <w:p w:rsidR="006F2997" w:rsidRPr="00B2749C" w:rsidRDefault="006F2997" w:rsidP="00B2749C">
      <w:pPr>
        <w:suppressAutoHyphens/>
        <w:spacing w:line="360" w:lineRule="auto"/>
        <w:ind w:firstLine="709"/>
        <w:jc w:val="both"/>
        <w:rPr>
          <w:szCs w:val="28"/>
        </w:rPr>
      </w:pPr>
      <w:r w:rsidRPr="00B2749C">
        <w:rPr>
          <w:szCs w:val="28"/>
        </w:rPr>
        <w:t>Рассчитаем погрешность вызванную напряжением смещения и входными токами ОУ, так называемую приведенную аддитивную погрешность:</w:t>
      </w:r>
    </w:p>
    <w:p w:rsidR="00B2749C" w:rsidRPr="0081707C" w:rsidRDefault="00B2749C" w:rsidP="00B2749C">
      <w:pPr>
        <w:suppressAutoHyphens/>
        <w:spacing w:line="360" w:lineRule="auto"/>
        <w:ind w:firstLine="709"/>
        <w:jc w:val="both"/>
        <w:rPr>
          <w:szCs w:val="28"/>
        </w:rPr>
      </w:pPr>
    </w:p>
    <w:p w:rsidR="006F2997" w:rsidRPr="00B2749C" w:rsidRDefault="00721504" w:rsidP="00B2749C">
      <w:pPr>
        <w:suppressAutoHyphens/>
        <w:spacing w:line="360" w:lineRule="auto"/>
        <w:ind w:firstLine="709"/>
        <w:jc w:val="both"/>
        <w:rPr>
          <w:szCs w:val="28"/>
        </w:rPr>
      </w:pPr>
      <w:r w:rsidRPr="00B2749C">
        <w:rPr>
          <w:position w:val="-30"/>
          <w:szCs w:val="28"/>
        </w:rPr>
        <w:object w:dxaOrig="6460" w:dyaOrig="720">
          <v:shape id="_x0000_i1031" type="#_x0000_t75" style="width:323.25pt;height:36pt" o:ole="">
            <v:imagedata r:id="rId19" o:title=""/>
          </v:shape>
          <o:OLEObject Type="Embed" ProgID="Equation.3" ShapeID="_x0000_i1031" DrawAspect="Content" ObjectID="_1457359024" r:id="rId20"/>
        </w:object>
      </w:r>
    </w:p>
    <w:p w:rsidR="00B2749C" w:rsidRDefault="00B2749C" w:rsidP="00B2749C">
      <w:pPr>
        <w:suppressAutoHyphens/>
        <w:spacing w:line="360" w:lineRule="auto"/>
        <w:ind w:firstLine="709"/>
        <w:jc w:val="both"/>
        <w:rPr>
          <w:szCs w:val="28"/>
          <w:lang w:val="en-US"/>
        </w:rPr>
      </w:pPr>
    </w:p>
    <w:p w:rsidR="006F2997" w:rsidRPr="00B2749C" w:rsidRDefault="006F2997" w:rsidP="00B2749C">
      <w:pPr>
        <w:suppressAutoHyphens/>
        <w:spacing w:line="360" w:lineRule="auto"/>
        <w:ind w:firstLine="709"/>
        <w:jc w:val="both"/>
        <w:rPr>
          <w:szCs w:val="28"/>
        </w:rPr>
      </w:pPr>
      <w:r w:rsidRPr="00B2749C">
        <w:rPr>
          <w:szCs w:val="28"/>
        </w:rPr>
        <w:t xml:space="preserve">Резистор </w:t>
      </w:r>
      <w:r w:rsidRPr="00B2749C">
        <w:rPr>
          <w:szCs w:val="28"/>
          <w:lang w:val="en-US"/>
        </w:rPr>
        <w:t>R</w:t>
      </w:r>
      <w:r w:rsidRPr="00B2749C">
        <w:rPr>
          <w:szCs w:val="28"/>
          <w:vertAlign w:val="subscript"/>
        </w:rPr>
        <w:t>10</w:t>
      </w:r>
      <w:r w:rsidRPr="00B2749C">
        <w:rPr>
          <w:szCs w:val="28"/>
        </w:rPr>
        <w:t xml:space="preserve"> вводится в ОУ с целью уменьшения погрешности от входных токов операционного усилителя. Полная коррекция погрешностей от этих токов достигается при равенстве сопротивления резистора </w:t>
      </w:r>
      <w:r w:rsidRPr="00B2749C">
        <w:rPr>
          <w:szCs w:val="28"/>
          <w:lang w:val="en-US"/>
        </w:rPr>
        <w:t>R</w:t>
      </w:r>
      <w:r w:rsidRPr="00B2749C">
        <w:rPr>
          <w:szCs w:val="28"/>
          <w:vertAlign w:val="subscript"/>
        </w:rPr>
        <w:t>10</w:t>
      </w:r>
      <w:r w:rsidRPr="00B2749C">
        <w:rPr>
          <w:szCs w:val="28"/>
        </w:rPr>
        <w:t xml:space="preserve"> сопротивлению параллельно включенных резисторов </w:t>
      </w:r>
      <w:r w:rsidRPr="00B2749C">
        <w:rPr>
          <w:szCs w:val="28"/>
          <w:lang w:val="en-US"/>
        </w:rPr>
        <w:t>R</w:t>
      </w:r>
      <w:r w:rsidRPr="00B2749C">
        <w:rPr>
          <w:szCs w:val="28"/>
          <w:vertAlign w:val="subscript"/>
        </w:rPr>
        <w:t>11</w:t>
      </w:r>
      <w:r w:rsidRPr="00B2749C">
        <w:rPr>
          <w:szCs w:val="28"/>
        </w:rPr>
        <w:t xml:space="preserve"> и </w:t>
      </w:r>
      <w:r w:rsidRPr="00B2749C">
        <w:rPr>
          <w:szCs w:val="28"/>
          <w:lang w:val="en-US"/>
        </w:rPr>
        <w:t>R</w:t>
      </w:r>
      <w:r w:rsidRPr="00B2749C">
        <w:rPr>
          <w:szCs w:val="28"/>
          <w:vertAlign w:val="subscript"/>
        </w:rPr>
        <w:t>9</w:t>
      </w:r>
      <w:r w:rsidRPr="00B2749C">
        <w:rPr>
          <w:szCs w:val="28"/>
        </w:rPr>
        <w:t>:</w:t>
      </w:r>
    </w:p>
    <w:p w:rsidR="00B2749C" w:rsidRPr="0081707C" w:rsidRDefault="00B2749C" w:rsidP="00B2749C">
      <w:pPr>
        <w:suppressAutoHyphens/>
        <w:spacing w:line="360" w:lineRule="auto"/>
        <w:ind w:firstLine="709"/>
        <w:jc w:val="both"/>
        <w:rPr>
          <w:szCs w:val="28"/>
        </w:rPr>
      </w:pPr>
    </w:p>
    <w:p w:rsidR="006F2997" w:rsidRPr="00B2749C" w:rsidRDefault="00721504" w:rsidP="00B2749C">
      <w:pPr>
        <w:suppressAutoHyphens/>
        <w:spacing w:line="360" w:lineRule="auto"/>
        <w:ind w:firstLine="709"/>
        <w:jc w:val="both"/>
        <w:rPr>
          <w:szCs w:val="28"/>
        </w:rPr>
      </w:pPr>
      <w:r w:rsidRPr="00B2749C">
        <w:rPr>
          <w:position w:val="-30"/>
          <w:szCs w:val="28"/>
        </w:rPr>
        <w:object w:dxaOrig="3620" w:dyaOrig="680">
          <v:shape id="_x0000_i1032" type="#_x0000_t75" style="width:180.75pt;height:33.75pt" o:ole="">
            <v:imagedata r:id="rId21" o:title=""/>
          </v:shape>
          <o:OLEObject Type="Embed" ProgID="Equation.3" ShapeID="_x0000_i1032" DrawAspect="Content" ObjectID="_1457359025" r:id="rId22"/>
        </w:object>
      </w:r>
      <w:r w:rsidR="006F2997" w:rsidRPr="00B2749C">
        <w:rPr>
          <w:szCs w:val="28"/>
        </w:rPr>
        <w:t>(Ом).</w:t>
      </w:r>
    </w:p>
    <w:p w:rsidR="006F2997" w:rsidRPr="00B2749C" w:rsidRDefault="006F2997" w:rsidP="00B2749C">
      <w:pPr>
        <w:suppressAutoHyphens/>
        <w:spacing w:line="360" w:lineRule="auto"/>
        <w:ind w:firstLine="709"/>
        <w:jc w:val="both"/>
        <w:rPr>
          <w:szCs w:val="28"/>
        </w:rPr>
      </w:pPr>
    </w:p>
    <w:p w:rsidR="006F2997" w:rsidRPr="00B2749C" w:rsidRDefault="00B2749C" w:rsidP="00B2749C">
      <w:pPr>
        <w:suppressAutoHyphens/>
        <w:spacing w:line="360" w:lineRule="auto"/>
        <w:ind w:firstLine="709"/>
        <w:jc w:val="both"/>
      </w:pPr>
      <w:r>
        <w:rPr>
          <w:szCs w:val="28"/>
        </w:rPr>
        <w:br w:type="page"/>
      </w:r>
      <w:r w:rsidR="006D2F08">
        <w:pict>
          <v:shape id="_x0000_i1033" type="#_x0000_t75" style="width:208.5pt;height:384.75pt">
            <v:imagedata r:id="rId23" o:title=""/>
          </v:shape>
        </w:pict>
      </w:r>
    </w:p>
    <w:p w:rsidR="006F2997" w:rsidRPr="00B2749C" w:rsidRDefault="006F2997" w:rsidP="00B2749C">
      <w:pPr>
        <w:suppressAutoHyphens/>
        <w:spacing w:line="360" w:lineRule="auto"/>
        <w:ind w:firstLine="709"/>
        <w:jc w:val="both"/>
        <w:rPr>
          <w:szCs w:val="28"/>
        </w:rPr>
      </w:pPr>
      <w:r w:rsidRPr="00B2749C">
        <w:rPr>
          <w:szCs w:val="28"/>
        </w:rPr>
        <w:t xml:space="preserve">Рис.1 </w:t>
      </w:r>
      <w:r w:rsidRPr="00B2749C">
        <w:rPr>
          <w:szCs w:val="28"/>
          <w:lang w:val="en-US"/>
        </w:rPr>
        <w:t>RC</w:t>
      </w:r>
      <w:r w:rsidRPr="00B2749C">
        <w:rPr>
          <w:szCs w:val="28"/>
        </w:rPr>
        <w:t>-фильтр</w:t>
      </w:r>
    </w:p>
    <w:p w:rsidR="006F2997" w:rsidRPr="00B2749C" w:rsidRDefault="006F2997" w:rsidP="00B2749C">
      <w:pPr>
        <w:suppressAutoHyphens/>
        <w:spacing w:line="360" w:lineRule="auto"/>
        <w:ind w:firstLine="709"/>
        <w:jc w:val="both"/>
      </w:pPr>
    </w:p>
    <w:p w:rsidR="006F2997" w:rsidRPr="00B2749C" w:rsidRDefault="006F2997" w:rsidP="00B2749C">
      <w:pPr>
        <w:suppressAutoHyphens/>
        <w:spacing w:line="360" w:lineRule="auto"/>
        <w:ind w:firstLine="709"/>
        <w:jc w:val="both"/>
        <w:rPr>
          <w:szCs w:val="28"/>
        </w:rPr>
      </w:pPr>
      <w:r w:rsidRPr="00B2749C">
        <w:rPr>
          <w:szCs w:val="28"/>
        </w:rPr>
        <w:t>Рассчитаем относительную мультипликативную погрешность, определяемую неточностью используемых резисторов:</w:t>
      </w:r>
    </w:p>
    <w:p w:rsidR="00B2749C" w:rsidRPr="0081707C" w:rsidRDefault="00B2749C" w:rsidP="00B2749C">
      <w:pPr>
        <w:suppressAutoHyphens/>
        <w:spacing w:line="360" w:lineRule="auto"/>
        <w:ind w:firstLine="709"/>
        <w:jc w:val="both"/>
        <w:rPr>
          <w:szCs w:val="28"/>
        </w:rPr>
      </w:pPr>
    </w:p>
    <w:p w:rsidR="006F2997" w:rsidRPr="00B2749C" w:rsidRDefault="00721504" w:rsidP="00B2749C">
      <w:pPr>
        <w:suppressAutoHyphens/>
        <w:spacing w:line="360" w:lineRule="auto"/>
        <w:ind w:firstLine="709"/>
        <w:jc w:val="both"/>
        <w:rPr>
          <w:szCs w:val="28"/>
        </w:rPr>
      </w:pPr>
      <w:r w:rsidRPr="00B2749C">
        <w:rPr>
          <w:position w:val="-32"/>
          <w:szCs w:val="28"/>
        </w:rPr>
        <w:object w:dxaOrig="4040" w:dyaOrig="760">
          <v:shape id="_x0000_i1034" type="#_x0000_t75" style="width:201.75pt;height:38.25pt" o:ole="">
            <v:imagedata r:id="rId24" o:title=""/>
          </v:shape>
          <o:OLEObject Type="Embed" ProgID="Equation.3" ShapeID="_x0000_i1034" DrawAspect="Content" ObjectID="_1457359026" r:id="rId25"/>
        </w:object>
      </w:r>
    </w:p>
    <w:p w:rsidR="00B2749C" w:rsidRDefault="00B2749C" w:rsidP="00B2749C">
      <w:pPr>
        <w:suppressAutoHyphens/>
        <w:spacing w:line="360" w:lineRule="auto"/>
        <w:ind w:firstLine="709"/>
        <w:jc w:val="both"/>
        <w:rPr>
          <w:szCs w:val="28"/>
          <w:lang w:val="en-US"/>
        </w:rPr>
      </w:pPr>
    </w:p>
    <w:p w:rsidR="006F2997" w:rsidRPr="00B2749C" w:rsidRDefault="006F2997" w:rsidP="00B2749C">
      <w:pPr>
        <w:suppressAutoHyphens/>
        <w:spacing w:line="360" w:lineRule="auto"/>
        <w:ind w:firstLine="709"/>
        <w:jc w:val="both"/>
        <w:rPr>
          <w:szCs w:val="28"/>
        </w:rPr>
      </w:pPr>
      <w:r w:rsidRPr="00B2749C">
        <w:rPr>
          <w:szCs w:val="28"/>
        </w:rPr>
        <w:t>Рассчитаем погрешность вызванную напряжением смещения и входными токами ОУ, так называемую приведенную аддитивную погрешность:</w:t>
      </w:r>
    </w:p>
    <w:p w:rsidR="00B2749C" w:rsidRPr="0081707C" w:rsidRDefault="00B2749C" w:rsidP="00B2749C">
      <w:pPr>
        <w:suppressAutoHyphens/>
        <w:spacing w:line="360" w:lineRule="auto"/>
        <w:ind w:firstLine="709"/>
        <w:jc w:val="both"/>
        <w:rPr>
          <w:szCs w:val="28"/>
        </w:rPr>
      </w:pPr>
    </w:p>
    <w:p w:rsidR="006F2997" w:rsidRPr="00B2749C" w:rsidRDefault="00B2749C" w:rsidP="00B2749C">
      <w:pPr>
        <w:suppressAutoHyphens/>
        <w:spacing w:line="360" w:lineRule="auto"/>
        <w:ind w:firstLine="709"/>
        <w:jc w:val="both"/>
        <w:rPr>
          <w:szCs w:val="28"/>
        </w:rPr>
      </w:pPr>
      <w:r w:rsidRPr="0081707C">
        <w:rPr>
          <w:szCs w:val="28"/>
        </w:rPr>
        <w:br w:type="page"/>
      </w:r>
      <w:r w:rsidR="00721504" w:rsidRPr="00B2749C">
        <w:rPr>
          <w:position w:val="-30"/>
          <w:szCs w:val="28"/>
        </w:rPr>
        <w:object w:dxaOrig="6500" w:dyaOrig="720">
          <v:shape id="_x0000_i1035" type="#_x0000_t75" style="width:324.75pt;height:36pt" o:ole="">
            <v:imagedata r:id="rId26" o:title=""/>
          </v:shape>
          <o:OLEObject Type="Embed" ProgID="Equation.3" ShapeID="_x0000_i1035" DrawAspect="Content" ObjectID="_1457359027" r:id="rId27"/>
        </w:object>
      </w:r>
    </w:p>
    <w:p w:rsidR="00B2749C" w:rsidRDefault="00B2749C" w:rsidP="00B2749C">
      <w:pPr>
        <w:suppressAutoHyphens/>
        <w:spacing w:line="360" w:lineRule="auto"/>
        <w:ind w:firstLine="709"/>
        <w:jc w:val="both"/>
        <w:rPr>
          <w:szCs w:val="28"/>
          <w:lang w:val="en-US"/>
        </w:rPr>
      </w:pPr>
    </w:p>
    <w:p w:rsidR="006F2997" w:rsidRPr="00B2749C" w:rsidRDefault="006F2997" w:rsidP="00B2749C">
      <w:pPr>
        <w:suppressAutoHyphens/>
        <w:spacing w:line="360" w:lineRule="auto"/>
        <w:ind w:firstLine="709"/>
        <w:jc w:val="both"/>
        <w:rPr>
          <w:szCs w:val="28"/>
        </w:rPr>
      </w:pPr>
      <w:r w:rsidRPr="00B2749C">
        <w:rPr>
          <w:szCs w:val="28"/>
        </w:rPr>
        <w:t xml:space="preserve">Резистор </w:t>
      </w:r>
      <w:r w:rsidRPr="00B2749C">
        <w:rPr>
          <w:szCs w:val="28"/>
          <w:lang w:val="en-US"/>
        </w:rPr>
        <w:t>R</w:t>
      </w:r>
      <w:r w:rsidRPr="00B2749C">
        <w:rPr>
          <w:szCs w:val="28"/>
          <w:vertAlign w:val="subscript"/>
        </w:rPr>
        <w:t>10</w:t>
      </w:r>
      <w:r w:rsidRPr="00B2749C">
        <w:rPr>
          <w:szCs w:val="28"/>
        </w:rPr>
        <w:t xml:space="preserve"> вводится в ОУ с целью уменьшения погрешности от входных токов операционного усилителя. Полная коррекция погрешностей от этих токов достигается при равенстве сопротивления резистора </w:t>
      </w:r>
      <w:r w:rsidRPr="00B2749C">
        <w:rPr>
          <w:szCs w:val="28"/>
          <w:lang w:val="en-US"/>
        </w:rPr>
        <w:t>R</w:t>
      </w:r>
      <w:r w:rsidRPr="00B2749C">
        <w:rPr>
          <w:szCs w:val="28"/>
          <w:vertAlign w:val="subscript"/>
        </w:rPr>
        <w:t>10</w:t>
      </w:r>
      <w:r w:rsidRPr="00B2749C">
        <w:rPr>
          <w:szCs w:val="28"/>
        </w:rPr>
        <w:t xml:space="preserve"> сопротивлению параллельно включенных резисторов </w:t>
      </w:r>
      <w:r w:rsidRPr="00B2749C">
        <w:rPr>
          <w:szCs w:val="28"/>
          <w:lang w:val="en-US"/>
        </w:rPr>
        <w:t>R</w:t>
      </w:r>
      <w:r w:rsidRPr="00B2749C">
        <w:rPr>
          <w:szCs w:val="28"/>
          <w:vertAlign w:val="subscript"/>
        </w:rPr>
        <w:t>11</w:t>
      </w:r>
      <w:r w:rsidRPr="00B2749C">
        <w:rPr>
          <w:szCs w:val="28"/>
        </w:rPr>
        <w:t xml:space="preserve"> и </w:t>
      </w:r>
      <w:r w:rsidRPr="00B2749C">
        <w:rPr>
          <w:szCs w:val="28"/>
          <w:lang w:val="en-US"/>
        </w:rPr>
        <w:t>R</w:t>
      </w:r>
      <w:r w:rsidRPr="00B2749C">
        <w:rPr>
          <w:szCs w:val="28"/>
          <w:vertAlign w:val="subscript"/>
        </w:rPr>
        <w:t>9</w:t>
      </w:r>
      <w:r w:rsidRPr="00B2749C">
        <w:rPr>
          <w:szCs w:val="28"/>
        </w:rPr>
        <w:t>:</w:t>
      </w:r>
    </w:p>
    <w:p w:rsidR="00B2749C" w:rsidRPr="0081707C" w:rsidRDefault="00B2749C" w:rsidP="00B2749C">
      <w:pPr>
        <w:suppressAutoHyphens/>
        <w:spacing w:line="360" w:lineRule="auto"/>
        <w:ind w:firstLine="709"/>
        <w:jc w:val="both"/>
        <w:rPr>
          <w:szCs w:val="28"/>
        </w:rPr>
      </w:pPr>
    </w:p>
    <w:p w:rsidR="006F2997" w:rsidRPr="00B2749C" w:rsidRDefault="00721504" w:rsidP="00B2749C">
      <w:pPr>
        <w:suppressAutoHyphens/>
        <w:spacing w:line="360" w:lineRule="auto"/>
        <w:ind w:firstLine="709"/>
        <w:jc w:val="both"/>
        <w:rPr>
          <w:szCs w:val="28"/>
        </w:rPr>
      </w:pPr>
      <w:r w:rsidRPr="00B2749C">
        <w:rPr>
          <w:position w:val="-30"/>
          <w:szCs w:val="28"/>
        </w:rPr>
        <w:object w:dxaOrig="3680" w:dyaOrig="700">
          <v:shape id="_x0000_i1036" type="#_x0000_t75" style="width:183.75pt;height:35.25pt" o:ole="">
            <v:imagedata r:id="rId28" o:title=""/>
          </v:shape>
          <o:OLEObject Type="Embed" ProgID="Equation.3" ShapeID="_x0000_i1036" DrawAspect="Content" ObjectID="_1457359028" r:id="rId29"/>
        </w:object>
      </w:r>
      <w:r w:rsidR="006F2997" w:rsidRPr="00B2749C">
        <w:rPr>
          <w:szCs w:val="28"/>
        </w:rPr>
        <w:t>(Ом).</w:t>
      </w:r>
    </w:p>
    <w:p w:rsidR="00B2749C" w:rsidRPr="0081707C" w:rsidRDefault="00B2749C" w:rsidP="00B2749C">
      <w:pPr>
        <w:suppressAutoHyphens/>
        <w:spacing w:line="360" w:lineRule="auto"/>
        <w:ind w:firstLine="709"/>
        <w:jc w:val="both"/>
        <w:rPr>
          <w:szCs w:val="28"/>
        </w:rPr>
      </w:pPr>
    </w:p>
    <w:p w:rsidR="006F2997" w:rsidRPr="00B2749C" w:rsidRDefault="006F2997" w:rsidP="00B2749C">
      <w:pPr>
        <w:suppressAutoHyphens/>
        <w:spacing w:line="360" w:lineRule="auto"/>
        <w:ind w:firstLine="709"/>
        <w:jc w:val="both"/>
        <w:rPr>
          <w:szCs w:val="28"/>
        </w:rPr>
      </w:pPr>
      <w:r w:rsidRPr="00B2749C">
        <w:rPr>
          <w:szCs w:val="28"/>
        </w:rPr>
        <w:t>Определившись с резисторами находим ёмкость конденсатора С</w:t>
      </w:r>
      <w:r w:rsidRPr="00B2749C">
        <w:rPr>
          <w:szCs w:val="28"/>
          <w:vertAlign w:val="subscript"/>
        </w:rPr>
        <w:t>5</w:t>
      </w:r>
      <w:r w:rsidRPr="00B2749C">
        <w:rPr>
          <w:szCs w:val="28"/>
        </w:rPr>
        <w:t xml:space="preserve">. Из формулы для данного фильтра: </w:t>
      </w:r>
      <w:r w:rsidR="00721504" w:rsidRPr="00B2749C">
        <w:rPr>
          <w:position w:val="-32"/>
          <w:szCs w:val="28"/>
        </w:rPr>
        <w:object w:dxaOrig="2580" w:dyaOrig="700">
          <v:shape id="_x0000_i1037" type="#_x0000_t75" style="width:129pt;height:35.25pt" o:ole="">
            <v:imagedata r:id="rId30" o:title=""/>
          </v:shape>
          <o:OLEObject Type="Embed" ProgID="Equation.3" ShapeID="_x0000_i1037" DrawAspect="Content" ObjectID="_1457359029" r:id="rId31"/>
        </w:object>
      </w:r>
      <w:r w:rsidRPr="00B2749C">
        <w:rPr>
          <w:szCs w:val="28"/>
        </w:rPr>
        <w:t>. Получаем искомое значение емкости, по ряду Е192 выбираем конденсатор С</w:t>
      </w:r>
      <w:r w:rsidRPr="00B2749C">
        <w:rPr>
          <w:szCs w:val="28"/>
          <w:vertAlign w:val="subscript"/>
        </w:rPr>
        <w:t>5</w:t>
      </w:r>
      <w:r w:rsidRPr="00B2749C">
        <w:rPr>
          <w:szCs w:val="28"/>
        </w:rPr>
        <w:t>=160 нФ.</w:t>
      </w:r>
    </w:p>
    <w:p w:rsidR="006F2997" w:rsidRPr="00B2749C" w:rsidRDefault="006F2997" w:rsidP="00B2749C">
      <w:pPr>
        <w:suppressAutoHyphens/>
        <w:spacing w:line="360" w:lineRule="auto"/>
        <w:ind w:firstLine="709"/>
        <w:jc w:val="both"/>
        <w:rPr>
          <w:szCs w:val="28"/>
        </w:rPr>
      </w:pPr>
      <w:r w:rsidRPr="00B2749C">
        <w:rPr>
          <w:szCs w:val="28"/>
        </w:rPr>
        <w:t>Перестройка фильтра на другие частоты среза обеспечивается включение шунтирующих конденсаторов. Схема состоит из пяти</w:t>
      </w:r>
      <w:r w:rsidR="00B2749C">
        <w:rPr>
          <w:szCs w:val="28"/>
        </w:rPr>
        <w:t xml:space="preserve"> </w:t>
      </w:r>
      <w:r w:rsidRPr="00B2749C">
        <w:rPr>
          <w:szCs w:val="28"/>
        </w:rPr>
        <w:t>пределов измерения. На пределе измерения 1 подключается емкость С</w:t>
      </w:r>
      <w:r w:rsidRPr="00B2749C">
        <w:rPr>
          <w:szCs w:val="28"/>
          <w:vertAlign w:val="subscript"/>
        </w:rPr>
        <w:t>5</w:t>
      </w:r>
      <w:r w:rsidRPr="00B2749C">
        <w:rPr>
          <w:szCs w:val="28"/>
        </w:rPr>
        <w:t>, на пределе измерения 2 подключается С</w:t>
      </w:r>
      <w:r w:rsidRPr="00B2749C">
        <w:rPr>
          <w:szCs w:val="28"/>
          <w:vertAlign w:val="subscript"/>
        </w:rPr>
        <w:t>4</w:t>
      </w:r>
      <w:r w:rsidRPr="00B2749C">
        <w:rPr>
          <w:szCs w:val="28"/>
        </w:rPr>
        <w:t>, емкость которого примерно в а раз меньше С</w:t>
      </w:r>
      <w:r w:rsidRPr="00B2749C">
        <w:rPr>
          <w:szCs w:val="28"/>
          <w:vertAlign w:val="subscript"/>
        </w:rPr>
        <w:t>5</w:t>
      </w:r>
      <w:r w:rsidRPr="00B2749C">
        <w:rPr>
          <w:szCs w:val="28"/>
        </w:rPr>
        <w:t>. Аналогично рассчитываются остальные емкости.</w:t>
      </w:r>
    </w:p>
    <w:p w:rsidR="006F2997" w:rsidRPr="00B2749C" w:rsidRDefault="006F2997" w:rsidP="00B2749C">
      <w:pPr>
        <w:suppressAutoHyphens/>
        <w:spacing w:line="360" w:lineRule="auto"/>
        <w:ind w:firstLine="709"/>
        <w:jc w:val="both"/>
        <w:rPr>
          <w:szCs w:val="28"/>
        </w:rPr>
      </w:pPr>
      <w:r w:rsidRPr="00B2749C">
        <w:rPr>
          <w:szCs w:val="28"/>
        </w:rPr>
        <w:t xml:space="preserve">Частота среза данного фильтра определяется выражением </w:t>
      </w:r>
      <w:r w:rsidRPr="00B2749C">
        <w:rPr>
          <w:szCs w:val="28"/>
          <w:lang w:val="en-US"/>
        </w:rPr>
        <w:t>f</w:t>
      </w:r>
      <w:r w:rsidRPr="00B2749C">
        <w:rPr>
          <w:szCs w:val="28"/>
          <w:vertAlign w:val="subscript"/>
        </w:rPr>
        <w:t>СР</w:t>
      </w:r>
      <w:r w:rsidRPr="00B2749C">
        <w:rPr>
          <w:szCs w:val="28"/>
        </w:rPr>
        <w:t>=1/(2</w:t>
      </w:r>
      <w:r w:rsidRPr="00B2749C">
        <w:rPr>
          <w:szCs w:val="28"/>
        </w:rPr>
        <w:sym w:font="Symbol" w:char="F070"/>
      </w:r>
      <w:r w:rsidRPr="00B2749C">
        <w:rPr>
          <w:szCs w:val="28"/>
          <w:lang w:val="en-US"/>
        </w:rPr>
        <w:t>R</w:t>
      </w:r>
      <w:r w:rsidRPr="00B2749C">
        <w:rPr>
          <w:szCs w:val="28"/>
          <w:vertAlign w:val="subscript"/>
        </w:rPr>
        <w:t>11</w:t>
      </w:r>
      <w:r w:rsidRPr="00B2749C">
        <w:rPr>
          <w:szCs w:val="28"/>
          <w:lang w:val="en-US"/>
        </w:rPr>
        <w:t>C</w:t>
      </w:r>
      <w:r w:rsidRPr="00B2749C">
        <w:rPr>
          <w:szCs w:val="28"/>
          <w:vertAlign w:val="subscript"/>
        </w:rPr>
        <w:t>5</w:t>
      </w:r>
      <w:r w:rsidRPr="00B2749C">
        <w:rPr>
          <w:szCs w:val="28"/>
        </w:rPr>
        <w:t>).</w:t>
      </w:r>
    </w:p>
    <w:p w:rsidR="00B2749C" w:rsidRDefault="006F2997" w:rsidP="00B2749C">
      <w:pPr>
        <w:suppressAutoHyphens/>
        <w:spacing w:line="360" w:lineRule="auto"/>
        <w:ind w:firstLine="709"/>
        <w:jc w:val="both"/>
        <w:rPr>
          <w:szCs w:val="28"/>
        </w:rPr>
      </w:pPr>
      <w:r w:rsidRPr="00B2749C">
        <w:rPr>
          <w:szCs w:val="28"/>
        </w:rPr>
        <w:t>Расчёт производим по следующей формуле:</w:t>
      </w:r>
    </w:p>
    <w:p w:rsidR="00B2749C" w:rsidRPr="0081707C" w:rsidRDefault="00B2749C" w:rsidP="00B2749C">
      <w:pPr>
        <w:suppressAutoHyphens/>
        <w:spacing w:line="360" w:lineRule="auto"/>
        <w:ind w:firstLine="709"/>
        <w:jc w:val="both"/>
        <w:rPr>
          <w:szCs w:val="28"/>
        </w:rPr>
      </w:pPr>
    </w:p>
    <w:p w:rsidR="006F2997" w:rsidRPr="00B2749C" w:rsidRDefault="00721504" w:rsidP="00B2749C">
      <w:pPr>
        <w:suppressAutoHyphens/>
        <w:spacing w:line="360" w:lineRule="auto"/>
        <w:ind w:firstLine="709"/>
        <w:jc w:val="both"/>
        <w:rPr>
          <w:szCs w:val="28"/>
        </w:rPr>
      </w:pPr>
      <w:r w:rsidRPr="00B2749C">
        <w:rPr>
          <w:position w:val="-32"/>
          <w:szCs w:val="28"/>
        </w:rPr>
        <w:object w:dxaOrig="1400" w:dyaOrig="740">
          <v:shape id="_x0000_i1038" type="#_x0000_t75" style="width:69.75pt;height:36.75pt" o:ole="">
            <v:imagedata r:id="rId32" o:title=""/>
          </v:shape>
          <o:OLEObject Type="Embed" ProgID="Equation.3" ShapeID="_x0000_i1038" DrawAspect="Content" ObjectID="_1457359030" r:id="rId33"/>
        </w:object>
      </w:r>
      <w:r w:rsidR="006F2997" w:rsidRPr="00B2749C">
        <w:rPr>
          <w:szCs w:val="28"/>
        </w:rPr>
        <w:t>.</w:t>
      </w:r>
    </w:p>
    <w:p w:rsidR="00B2749C" w:rsidRPr="0081707C" w:rsidRDefault="00B2749C" w:rsidP="00B2749C">
      <w:pPr>
        <w:suppressAutoHyphens/>
        <w:spacing w:line="360" w:lineRule="auto"/>
        <w:ind w:firstLine="709"/>
        <w:jc w:val="both"/>
        <w:rPr>
          <w:szCs w:val="28"/>
        </w:rPr>
      </w:pPr>
    </w:p>
    <w:p w:rsidR="006F2997" w:rsidRPr="00B2749C" w:rsidRDefault="006F2997" w:rsidP="00B2749C">
      <w:pPr>
        <w:suppressAutoHyphens/>
        <w:spacing w:line="360" w:lineRule="auto"/>
        <w:ind w:firstLine="709"/>
        <w:jc w:val="both"/>
        <w:rPr>
          <w:szCs w:val="28"/>
        </w:rPr>
      </w:pPr>
      <w:r w:rsidRPr="00B2749C">
        <w:rPr>
          <w:szCs w:val="28"/>
        </w:rPr>
        <w:t>Получаем:</w:t>
      </w:r>
    </w:p>
    <w:p w:rsidR="006F2997" w:rsidRPr="00B2749C" w:rsidRDefault="006F2997" w:rsidP="00B2749C">
      <w:pPr>
        <w:suppressAutoHyphens/>
        <w:spacing w:line="360" w:lineRule="auto"/>
        <w:ind w:firstLine="709"/>
        <w:jc w:val="both"/>
        <w:rPr>
          <w:szCs w:val="28"/>
        </w:rPr>
      </w:pPr>
      <w:r w:rsidRPr="00B2749C">
        <w:rPr>
          <w:szCs w:val="28"/>
        </w:rPr>
        <w:t xml:space="preserve">1) </w:t>
      </w:r>
      <w:r w:rsidRPr="00B2749C">
        <w:rPr>
          <w:szCs w:val="28"/>
          <w:lang w:val="en-US"/>
        </w:rPr>
        <w:t>f</w:t>
      </w:r>
      <w:r w:rsidRPr="00B2749C">
        <w:rPr>
          <w:szCs w:val="28"/>
          <w:vertAlign w:val="subscript"/>
        </w:rPr>
        <w:t>СР4</w:t>
      </w:r>
      <w:r w:rsidRPr="00B2749C">
        <w:rPr>
          <w:szCs w:val="28"/>
        </w:rPr>
        <w:t>= 200 Гц., С</w:t>
      </w:r>
      <w:r w:rsidRPr="00B2749C">
        <w:rPr>
          <w:szCs w:val="28"/>
          <w:vertAlign w:val="subscript"/>
        </w:rPr>
        <w:t>4</w:t>
      </w:r>
      <w:r w:rsidRPr="00B2749C">
        <w:rPr>
          <w:szCs w:val="28"/>
        </w:rPr>
        <w:t xml:space="preserve"> = 800 нФ.</w:t>
      </w:r>
    </w:p>
    <w:p w:rsidR="006F2997" w:rsidRPr="00B2749C" w:rsidRDefault="006F2997" w:rsidP="00B2749C">
      <w:pPr>
        <w:suppressAutoHyphens/>
        <w:spacing w:line="360" w:lineRule="auto"/>
        <w:ind w:firstLine="709"/>
        <w:jc w:val="both"/>
        <w:rPr>
          <w:szCs w:val="28"/>
        </w:rPr>
      </w:pPr>
      <w:r w:rsidRPr="00B2749C">
        <w:rPr>
          <w:szCs w:val="28"/>
        </w:rPr>
        <w:t xml:space="preserve">2) </w:t>
      </w:r>
      <w:r w:rsidRPr="00B2749C">
        <w:rPr>
          <w:szCs w:val="28"/>
          <w:lang w:val="en-US"/>
        </w:rPr>
        <w:t>f</w:t>
      </w:r>
      <w:r w:rsidRPr="00B2749C">
        <w:rPr>
          <w:szCs w:val="28"/>
          <w:vertAlign w:val="subscript"/>
        </w:rPr>
        <w:t>СР3</w:t>
      </w:r>
      <w:r w:rsidRPr="00B2749C">
        <w:rPr>
          <w:szCs w:val="28"/>
        </w:rPr>
        <w:t>= 300 Гц., С</w:t>
      </w:r>
      <w:r w:rsidRPr="00B2749C">
        <w:rPr>
          <w:szCs w:val="28"/>
          <w:vertAlign w:val="subscript"/>
        </w:rPr>
        <w:t>3</w:t>
      </w:r>
      <w:r w:rsidRPr="00B2749C">
        <w:rPr>
          <w:szCs w:val="28"/>
        </w:rPr>
        <w:t xml:space="preserve"> = 533 нФ.</w:t>
      </w:r>
    </w:p>
    <w:p w:rsidR="006F2997" w:rsidRPr="00B2749C" w:rsidRDefault="006F2997" w:rsidP="00B2749C">
      <w:pPr>
        <w:suppressAutoHyphens/>
        <w:spacing w:line="360" w:lineRule="auto"/>
        <w:ind w:firstLine="709"/>
        <w:jc w:val="both"/>
        <w:rPr>
          <w:szCs w:val="28"/>
        </w:rPr>
      </w:pPr>
      <w:r w:rsidRPr="00B2749C">
        <w:rPr>
          <w:szCs w:val="28"/>
        </w:rPr>
        <w:t xml:space="preserve">3) </w:t>
      </w:r>
      <w:r w:rsidRPr="00B2749C">
        <w:rPr>
          <w:szCs w:val="28"/>
          <w:lang w:val="en-US"/>
        </w:rPr>
        <w:t>f</w:t>
      </w:r>
      <w:r w:rsidRPr="00B2749C">
        <w:rPr>
          <w:szCs w:val="28"/>
          <w:vertAlign w:val="subscript"/>
        </w:rPr>
        <w:t>СР2</w:t>
      </w:r>
      <w:r w:rsidRPr="00B2749C">
        <w:rPr>
          <w:szCs w:val="28"/>
        </w:rPr>
        <w:t>= 400 Гц., С</w:t>
      </w:r>
      <w:r w:rsidRPr="00B2749C">
        <w:rPr>
          <w:szCs w:val="28"/>
          <w:vertAlign w:val="subscript"/>
        </w:rPr>
        <w:t>2</w:t>
      </w:r>
      <w:r w:rsidRPr="00B2749C">
        <w:rPr>
          <w:szCs w:val="28"/>
        </w:rPr>
        <w:t xml:space="preserve"> = 400 нФ.</w:t>
      </w:r>
    </w:p>
    <w:p w:rsidR="006F2997" w:rsidRPr="00B2749C" w:rsidRDefault="006F2997" w:rsidP="00B2749C">
      <w:pPr>
        <w:suppressAutoHyphens/>
        <w:spacing w:line="360" w:lineRule="auto"/>
        <w:ind w:firstLine="709"/>
        <w:jc w:val="both"/>
        <w:rPr>
          <w:szCs w:val="28"/>
        </w:rPr>
      </w:pPr>
      <w:r w:rsidRPr="00B2749C">
        <w:rPr>
          <w:szCs w:val="28"/>
        </w:rPr>
        <w:t xml:space="preserve">4) </w:t>
      </w:r>
      <w:r w:rsidRPr="00B2749C">
        <w:rPr>
          <w:szCs w:val="28"/>
          <w:lang w:val="en-US"/>
        </w:rPr>
        <w:t>f</w:t>
      </w:r>
      <w:r w:rsidRPr="00B2749C">
        <w:rPr>
          <w:szCs w:val="28"/>
          <w:vertAlign w:val="subscript"/>
        </w:rPr>
        <w:t>СР1</w:t>
      </w:r>
      <w:r w:rsidRPr="00B2749C">
        <w:rPr>
          <w:szCs w:val="28"/>
        </w:rPr>
        <w:t>= 550 Гц., С</w:t>
      </w:r>
      <w:r w:rsidRPr="00B2749C">
        <w:rPr>
          <w:szCs w:val="28"/>
          <w:vertAlign w:val="subscript"/>
        </w:rPr>
        <w:t>1</w:t>
      </w:r>
      <w:r w:rsidRPr="00B2749C">
        <w:rPr>
          <w:szCs w:val="28"/>
        </w:rPr>
        <w:t xml:space="preserve"> = 290 нФ.</w:t>
      </w:r>
    </w:p>
    <w:p w:rsidR="006F2997" w:rsidRPr="00B2749C" w:rsidRDefault="006F2997" w:rsidP="00B2749C">
      <w:pPr>
        <w:suppressAutoHyphens/>
        <w:spacing w:line="360" w:lineRule="auto"/>
        <w:ind w:firstLine="709"/>
        <w:jc w:val="both"/>
        <w:rPr>
          <w:szCs w:val="28"/>
        </w:rPr>
      </w:pPr>
      <w:r w:rsidRPr="00B2749C">
        <w:rPr>
          <w:szCs w:val="28"/>
        </w:rPr>
        <w:t>Для обеспечения требуемого в ТЗ выходного напряжения данного генератора необходимо поставить усилитель.</w:t>
      </w:r>
    </w:p>
    <w:p w:rsidR="006F2997" w:rsidRPr="00B2749C" w:rsidRDefault="006F2997" w:rsidP="00B2749C">
      <w:pPr>
        <w:suppressAutoHyphens/>
        <w:spacing w:line="360" w:lineRule="auto"/>
        <w:ind w:firstLine="709"/>
        <w:jc w:val="both"/>
        <w:rPr>
          <w:szCs w:val="28"/>
        </w:rPr>
      </w:pPr>
      <w:r w:rsidRPr="00B2749C">
        <w:rPr>
          <w:szCs w:val="28"/>
        </w:rPr>
        <w:t>Для уменьшения нелинейных искажений сигнала и уменьшения коэффициента частотных искажений усилитель целесообразно охватить глубокой ОС. Поэтому коэффициент усиления по напряжению небольшой.</w:t>
      </w:r>
    </w:p>
    <w:p w:rsidR="00B2749C" w:rsidRDefault="006F2997" w:rsidP="00B2749C">
      <w:pPr>
        <w:suppressAutoHyphens/>
        <w:spacing w:line="360" w:lineRule="auto"/>
        <w:ind w:firstLine="709"/>
        <w:jc w:val="both"/>
        <w:rPr>
          <w:szCs w:val="28"/>
        </w:rPr>
      </w:pPr>
      <w:r w:rsidRPr="00B2749C">
        <w:rPr>
          <w:szCs w:val="28"/>
        </w:rPr>
        <w:t>Так как ОУ обеспечивает получение требуемой амплитуды напряжения (10 В), и не позволяет получить нужное значение тока (0,01 А), то на выходе целесообразно установить усилитель мощности. Его можно выполнить на основе эмиттерных или истоковых повторителей.</w:t>
      </w:r>
    </w:p>
    <w:p w:rsidR="00B2749C" w:rsidRPr="0081707C" w:rsidRDefault="00B2749C" w:rsidP="00B2749C">
      <w:pPr>
        <w:suppressAutoHyphens/>
        <w:spacing w:line="360" w:lineRule="auto"/>
        <w:ind w:firstLine="709"/>
        <w:jc w:val="both"/>
        <w:rPr>
          <w:szCs w:val="28"/>
        </w:rPr>
      </w:pPr>
    </w:p>
    <w:p w:rsidR="006F2997" w:rsidRPr="00B2749C" w:rsidRDefault="00721504" w:rsidP="00B2749C">
      <w:pPr>
        <w:suppressAutoHyphens/>
        <w:spacing w:line="360" w:lineRule="auto"/>
        <w:ind w:firstLine="709"/>
        <w:jc w:val="both"/>
        <w:rPr>
          <w:szCs w:val="28"/>
        </w:rPr>
      </w:pPr>
      <w:r w:rsidRPr="00B2749C">
        <w:rPr>
          <w:position w:val="-30"/>
          <w:szCs w:val="28"/>
        </w:rPr>
        <w:object w:dxaOrig="3280" w:dyaOrig="680">
          <v:shape id="_x0000_i1039" type="#_x0000_t75" style="width:164.25pt;height:33.75pt" o:ole="">
            <v:imagedata r:id="rId34" o:title=""/>
          </v:shape>
          <o:OLEObject Type="Embed" ProgID="Equation.3" ShapeID="_x0000_i1039" DrawAspect="Content" ObjectID="_1457359031" r:id="rId35"/>
        </w:object>
      </w:r>
      <w:r w:rsidR="006F2997" w:rsidRPr="00B2749C">
        <w:rPr>
          <w:szCs w:val="28"/>
        </w:rPr>
        <w:t xml:space="preserve">мА, </w:t>
      </w:r>
      <w:r w:rsidRPr="00B2749C">
        <w:rPr>
          <w:position w:val="-30"/>
          <w:szCs w:val="28"/>
        </w:rPr>
        <w:object w:dxaOrig="2960" w:dyaOrig="680">
          <v:shape id="_x0000_i1040" type="#_x0000_t75" style="width:147.75pt;height:33.75pt" o:ole="">
            <v:imagedata r:id="rId36" o:title=""/>
          </v:shape>
          <o:OLEObject Type="Embed" ProgID="Equation.3" ShapeID="_x0000_i1040" DrawAspect="Content" ObjectID="_1457359032" r:id="rId37"/>
        </w:object>
      </w:r>
      <w:r w:rsidR="006F2997" w:rsidRPr="00B2749C">
        <w:rPr>
          <w:szCs w:val="28"/>
        </w:rPr>
        <w:t>мА.</w:t>
      </w:r>
    </w:p>
    <w:p w:rsidR="00B2749C" w:rsidRPr="0081707C" w:rsidRDefault="00B2749C" w:rsidP="00B2749C">
      <w:pPr>
        <w:suppressAutoHyphens/>
        <w:spacing w:line="360" w:lineRule="auto"/>
        <w:ind w:firstLine="709"/>
        <w:jc w:val="both"/>
        <w:rPr>
          <w:szCs w:val="28"/>
        </w:rPr>
      </w:pPr>
    </w:p>
    <w:p w:rsidR="006F2997" w:rsidRPr="00B2749C" w:rsidRDefault="006F2997" w:rsidP="00B2749C">
      <w:pPr>
        <w:suppressAutoHyphens/>
        <w:spacing w:line="360" w:lineRule="auto"/>
        <w:ind w:firstLine="709"/>
        <w:jc w:val="both"/>
        <w:rPr>
          <w:szCs w:val="28"/>
        </w:rPr>
      </w:pPr>
      <w:r w:rsidRPr="00B2749C">
        <w:rPr>
          <w:szCs w:val="28"/>
        </w:rPr>
        <w:t xml:space="preserve">Для получения в нагрузке тока 10 мА коэффициент усиления по току у выходного каскада должен быть равен </w:t>
      </w:r>
      <w:r w:rsidR="00721504" w:rsidRPr="00B2749C">
        <w:rPr>
          <w:position w:val="-24"/>
          <w:szCs w:val="28"/>
        </w:rPr>
        <w:object w:dxaOrig="1960" w:dyaOrig="620">
          <v:shape id="_x0000_i1041" type="#_x0000_t75" style="width:98.25pt;height:30.75pt" o:ole="">
            <v:imagedata r:id="rId38" o:title=""/>
          </v:shape>
          <o:OLEObject Type="Embed" ProgID="Equation.3" ShapeID="_x0000_i1041" DrawAspect="Content" ObjectID="_1457359033" r:id="rId39"/>
        </w:object>
      </w:r>
      <w:r w:rsidRPr="00B2749C">
        <w:rPr>
          <w:szCs w:val="28"/>
        </w:rPr>
        <w:t>.</w:t>
      </w:r>
    </w:p>
    <w:p w:rsidR="006F2997" w:rsidRPr="00B2749C" w:rsidRDefault="006F2997" w:rsidP="00B2749C">
      <w:pPr>
        <w:suppressAutoHyphens/>
        <w:spacing w:line="360" w:lineRule="auto"/>
        <w:ind w:firstLine="709"/>
        <w:jc w:val="both"/>
        <w:rPr>
          <w:szCs w:val="28"/>
        </w:rPr>
      </w:pPr>
      <w:r w:rsidRPr="00B2749C">
        <w:rPr>
          <w:szCs w:val="28"/>
        </w:rPr>
        <w:t xml:space="preserve">Выбор оконечных транзисторов </w:t>
      </w:r>
      <w:r w:rsidRPr="00B2749C">
        <w:rPr>
          <w:szCs w:val="28"/>
          <w:lang w:val="en-US"/>
        </w:rPr>
        <w:t>VT</w:t>
      </w:r>
      <w:r w:rsidRPr="00B2749C">
        <w:rPr>
          <w:szCs w:val="28"/>
        </w:rPr>
        <w:t xml:space="preserve">2 и </w:t>
      </w:r>
      <w:r w:rsidRPr="00B2749C">
        <w:rPr>
          <w:szCs w:val="28"/>
          <w:lang w:val="en-US"/>
        </w:rPr>
        <w:t>VT</w:t>
      </w:r>
      <w:r w:rsidRPr="00B2749C">
        <w:rPr>
          <w:szCs w:val="28"/>
        </w:rPr>
        <w:t>4.</w:t>
      </w:r>
    </w:p>
    <w:p w:rsidR="00B2749C" w:rsidRDefault="006F2997" w:rsidP="00B2749C">
      <w:pPr>
        <w:suppressAutoHyphens/>
        <w:spacing w:line="360" w:lineRule="auto"/>
        <w:ind w:firstLine="709"/>
        <w:jc w:val="both"/>
        <w:rPr>
          <w:szCs w:val="28"/>
        </w:rPr>
      </w:pPr>
      <w:r w:rsidRPr="00B2749C">
        <w:rPr>
          <w:szCs w:val="28"/>
        </w:rPr>
        <w:t>Их следует выбирать так, чтобы они удовлетворяли следующим неравенствам:</w:t>
      </w:r>
    </w:p>
    <w:p w:rsidR="00B2749C" w:rsidRPr="0081707C" w:rsidRDefault="00B2749C" w:rsidP="00B2749C">
      <w:pPr>
        <w:suppressAutoHyphens/>
        <w:spacing w:line="360" w:lineRule="auto"/>
        <w:ind w:firstLine="709"/>
        <w:jc w:val="both"/>
        <w:rPr>
          <w:szCs w:val="28"/>
        </w:rPr>
      </w:pPr>
    </w:p>
    <w:p w:rsidR="006F2997" w:rsidRPr="00B2749C" w:rsidRDefault="00721504" w:rsidP="00B2749C">
      <w:pPr>
        <w:suppressAutoHyphens/>
        <w:spacing w:line="360" w:lineRule="auto"/>
        <w:ind w:firstLine="709"/>
        <w:jc w:val="both"/>
        <w:rPr>
          <w:szCs w:val="28"/>
        </w:rPr>
      </w:pPr>
      <w:r w:rsidRPr="00B2749C">
        <w:rPr>
          <w:position w:val="-24"/>
          <w:szCs w:val="28"/>
        </w:rPr>
        <w:object w:dxaOrig="2520" w:dyaOrig="620">
          <v:shape id="_x0000_i1042" type="#_x0000_t75" style="width:126pt;height:30.75pt" o:ole="">
            <v:imagedata r:id="rId40" o:title=""/>
          </v:shape>
          <o:OLEObject Type="Embed" ProgID="Equation.3" ShapeID="_x0000_i1042" DrawAspect="Content" ObjectID="_1457359034" r:id="rId41"/>
        </w:object>
      </w:r>
      <w:r w:rsidR="006F2997" w:rsidRPr="00B2749C">
        <w:rPr>
          <w:szCs w:val="28"/>
        </w:rPr>
        <w:t xml:space="preserve">, </w:t>
      </w:r>
      <w:r w:rsidR="006F2997" w:rsidRPr="00B2749C">
        <w:rPr>
          <w:szCs w:val="28"/>
          <w:lang w:val="en-US"/>
        </w:rPr>
        <w:t>E</w:t>
      </w:r>
      <w:r w:rsidR="00B2749C">
        <w:rPr>
          <w:szCs w:val="28"/>
        </w:rPr>
        <w:t>=15 В,</w:t>
      </w:r>
      <w:r w:rsidR="00B2749C" w:rsidRPr="0081707C">
        <w:rPr>
          <w:szCs w:val="28"/>
        </w:rPr>
        <w:t xml:space="preserve"> </w:t>
      </w:r>
      <w:r w:rsidR="006F2997" w:rsidRPr="00B2749C">
        <w:rPr>
          <w:szCs w:val="28"/>
        </w:rPr>
        <w:t xml:space="preserve">для плеча </w:t>
      </w:r>
      <w:r w:rsidRPr="00B2749C">
        <w:rPr>
          <w:position w:val="-12"/>
          <w:szCs w:val="28"/>
        </w:rPr>
        <w:object w:dxaOrig="1219" w:dyaOrig="360">
          <v:shape id="_x0000_i1043" type="#_x0000_t75" style="width:60.75pt;height:18pt" o:ole="">
            <v:imagedata r:id="rId42" o:title=""/>
          </v:shape>
          <o:OLEObject Type="Embed" ProgID="Equation.3" ShapeID="_x0000_i1043" DrawAspect="Content" ObjectID="_1457359035" r:id="rId43"/>
        </w:object>
      </w:r>
      <w:r w:rsidR="006F2997" w:rsidRPr="00B2749C">
        <w:rPr>
          <w:szCs w:val="28"/>
        </w:rPr>
        <w:t xml:space="preserve"> В;</w:t>
      </w:r>
    </w:p>
    <w:p w:rsidR="006F2997" w:rsidRPr="00B2749C" w:rsidRDefault="00721504" w:rsidP="00B2749C">
      <w:pPr>
        <w:suppressAutoHyphens/>
        <w:spacing w:line="360" w:lineRule="auto"/>
        <w:ind w:firstLine="709"/>
        <w:jc w:val="both"/>
        <w:rPr>
          <w:szCs w:val="28"/>
        </w:rPr>
      </w:pPr>
      <w:r w:rsidRPr="00B2749C">
        <w:rPr>
          <w:position w:val="-14"/>
          <w:szCs w:val="28"/>
        </w:rPr>
        <w:object w:dxaOrig="1480" w:dyaOrig="380">
          <v:shape id="_x0000_i1044" type="#_x0000_t75" style="width:74.25pt;height:18.75pt" o:ole="">
            <v:imagedata r:id="rId44" o:title=""/>
          </v:shape>
          <o:OLEObject Type="Embed" ProgID="Equation.3" ShapeID="_x0000_i1044" DrawAspect="Content" ObjectID="_1457359036" r:id="rId45"/>
        </w:object>
      </w:r>
      <w:r w:rsidR="006F2997" w:rsidRPr="00B2749C">
        <w:rPr>
          <w:szCs w:val="28"/>
        </w:rPr>
        <w:t xml:space="preserve">, ток коллектора </w:t>
      </w:r>
      <w:r w:rsidRPr="00B2749C">
        <w:rPr>
          <w:position w:val="-12"/>
          <w:szCs w:val="28"/>
        </w:rPr>
        <w:object w:dxaOrig="1380" w:dyaOrig="360">
          <v:shape id="_x0000_i1045" type="#_x0000_t75" style="width:69pt;height:18pt" o:ole="">
            <v:imagedata r:id="rId46" o:title=""/>
          </v:shape>
          <o:OLEObject Type="Embed" ProgID="Equation.3" ShapeID="_x0000_i1045" DrawAspect="Content" ObjectID="_1457359037" r:id="rId47"/>
        </w:object>
      </w:r>
      <w:r w:rsidR="006F2997" w:rsidRPr="00B2749C">
        <w:rPr>
          <w:szCs w:val="28"/>
        </w:rPr>
        <w:t xml:space="preserve"> А;</w:t>
      </w:r>
    </w:p>
    <w:p w:rsidR="006F2997" w:rsidRPr="00B2749C" w:rsidRDefault="006D2F08" w:rsidP="00B2749C">
      <w:pPr>
        <w:suppressAutoHyphens/>
        <w:spacing w:line="360" w:lineRule="auto"/>
        <w:ind w:firstLine="709"/>
        <w:jc w:val="both"/>
        <w:rPr>
          <w:szCs w:val="28"/>
        </w:rPr>
      </w:pPr>
      <w:r>
        <w:rPr>
          <w:position w:val="-24"/>
          <w:szCs w:val="28"/>
        </w:rPr>
        <w:pict>
          <v:shape id="_x0000_i1046" type="#_x0000_t75" style="width:119.25pt;height:30.75pt">
            <v:imagedata r:id="rId48" o:title=""/>
          </v:shape>
        </w:pict>
      </w:r>
      <w:r w:rsidR="006F2997" w:rsidRPr="00B2749C">
        <w:rPr>
          <w:szCs w:val="28"/>
        </w:rPr>
        <w:t xml:space="preserve">, следовательно, </w:t>
      </w:r>
      <w:r w:rsidR="00721504" w:rsidRPr="00B2749C">
        <w:rPr>
          <w:position w:val="-24"/>
          <w:szCs w:val="28"/>
        </w:rPr>
        <w:object w:dxaOrig="2840" w:dyaOrig="620">
          <v:shape id="_x0000_i1047" type="#_x0000_t75" style="width:141.75pt;height:30.75pt" o:ole="">
            <v:imagedata r:id="rId49" o:title=""/>
          </v:shape>
          <o:OLEObject Type="Embed" ProgID="Equation.3" ShapeID="_x0000_i1047" DrawAspect="Content" ObjectID="_1457359038" r:id="rId50"/>
        </w:object>
      </w:r>
      <w:r w:rsidR="006F2997" w:rsidRPr="00B2749C">
        <w:rPr>
          <w:szCs w:val="28"/>
        </w:rPr>
        <w:t xml:space="preserve"> Вт;</w:t>
      </w:r>
    </w:p>
    <w:p w:rsidR="006F2997" w:rsidRPr="00B2749C" w:rsidRDefault="006D2F08" w:rsidP="00B2749C">
      <w:pPr>
        <w:suppressAutoHyphens/>
        <w:spacing w:line="360" w:lineRule="auto"/>
        <w:ind w:firstLine="709"/>
        <w:jc w:val="both"/>
        <w:rPr>
          <w:szCs w:val="28"/>
        </w:rPr>
      </w:pPr>
      <w:r>
        <w:rPr>
          <w:position w:val="-24"/>
          <w:szCs w:val="28"/>
        </w:rPr>
        <w:pict>
          <v:shape id="_x0000_i1048" type="#_x0000_t75" style="width:87.75pt;height:30.75pt">
            <v:imagedata r:id="rId51" o:title=""/>
          </v:shape>
        </w:pict>
      </w:r>
      <w:r w:rsidR="006F2997" w:rsidRPr="00B2749C">
        <w:rPr>
          <w:szCs w:val="28"/>
        </w:rPr>
        <w:t xml:space="preserve">, следовательно, </w:t>
      </w:r>
      <w:r w:rsidR="00721504" w:rsidRPr="00B2749C">
        <w:rPr>
          <w:position w:val="-24"/>
          <w:szCs w:val="28"/>
        </w:rPr>
        <w:object w:dxaOrig="2560" w:dyaOrig="620">
          <v:shape id="_x0000_i1049" type="#_x0000_t75" style="width:128.25pt;height:30.75pt" o:ole="">
            <v:imagedata r:id="rId52" o:title=""/>
          </v:shape>
          <o:OLEObject Type="Embed" ProgID="Equation.3" ShapeID="_x0000_i1049" DrawAspect="Content" ObjectID="_1457359039" r:id="rId53"/>
        </w:object>
      </w:r>
      <w:r w:rsidR="006F2997" w:rsidRPr="00B2749C">
        <w:rPr>
          <w:szCs w:val="28"/>
        </w:rPr>
        <w:t xml:space="preserve"> Вт;</w:t>
      </w:r>
    </w:p>
    <w:p w:rsidR="006F2997" w:rsidRPr="00B2749C" w:rsidRDefault="00721504" w:rsidP="00B2749C">
      <w:pPr>
        <w:suppressAutoHyphens/>
        <w:spacing w:line="360" w:lineRule="auto"/>
        <w:ind w:firstLine="709"/>
        <w:jc w:val="both"/>
        <w:rPr>
          <w:szCs w:val="28"/>
        </w:rPr>
      </w:pPr>
      <w:r w:rsidRPr="00B2749C">
        <w:rPr>
          <w:position w:val="-28"/>
          <w:szCs w:val="28"/>
        </w:rPr>
        <w:object w:dxaOrig="2299" w:dyaOrig="680">
          <v:shape id="_x0000_i1050" type="#_x0000_t75" style="width:114.75pt;height:33.75pt" o:ole="">
            <v:imagedata r:id="rId54" o:title=""/>
          </v:shape>
          <o:OLEObject Type="Embed" ProgID="Equation.3" ShapeID="_x0000_i1050" DrawAspect="Content" ObjectID="_1457359040" r:id="rId55"/>
        </w:object>
      </w:r>
      <w:r w:rsidR="006F2997" w:rsidRPr="00B2749C">
        <w:rPr>
          <w:szCs w:val="28"/>
        </w:rPr>
        <w:t xml:space="preserve"> Вт.</w:t>
      </w:r>
    </w:p>
    <w:p w:rsidR="006F2997" w:rsidRPr="00B2749C" w:rsidRDefault="00B2749C" w:rsidP="00B2749C">
      <w:pPr>
        <w:suppressAutoHyphens/>
        <w:spacing w:line="360" w:lineRule="auto"/>
        <w:jc w:val="both"/>
        <w:rPr>
          <w:szCs w:val="28"/>
        </w:rPr>
      </w:pPr>
      <w:r>
        <w:rPr>
          <w:szCs w:val="28"/>
        </w:rPr>
        <w:br w:type="page"/>
      </w:r>
      <w:r w:rsidR="006D2F08">
        <w:rPr>
          <w:szCs w:val="28"/>
        </w:rPr>
        <w:pict>
          <v:shape id="_x0000_i1051" type="#_x0000_t75" style="width:450.75pt;height:353.25pt">
            <v:imagedata r:id="rId56" o:title=""/>
          </v:shape>
        </w:pict>
      </w:r>
    </w:p>
    <w:p w:rsidR="006F2997" w:rsidRPr="00B2749C" w:rsidRDefault="006F2997" w:rsidP="00B2749C">
      <w:pPr>
        <w:suppressAutoHyphens/>
        <w:spacing w:line="360" w:lineRule="auto"/>
        <w:ind w:firstLine="709"/>
        <w:jc w:val="both"/>
        <w:rPr>
          <w:szCs w:val="28"/>
        </w:rPr>
      </w:pPr>
      <w:r w:rsidRPr="00B2749C">
        <w:rPr>
          <w:szCs w:val="28"/>
        </w:rPr>
        <w:t>Рис. 2 Принципиальная схема усилителя</w:t>
      </w:r>
    </w:p>
    <w:p w:rsidR="00B2749C" w:rsidRPr="0081707C" w:rsidRDefault="00B2749C" w:rsidP="00B2749C">
      <w:pPr>
        <w:suppressAutoHyphens/>
        <w:spacing w:line="360" w:lineRule="auto"/>
        <w:ind w:firstLine="709"/>
        <w:jc w:val="both"/>
        <w:rPr>
          <w:szCs w:val="28"/>
        </w:rPr>
      </w:pPr>
    </w:p>
    <w:p w:rsidR="006F2997" w:rsidRPr="00B2749C" w:rsidRDefault="006F2997" w:rsidP="00B2749C">
      <w:pPr>
        <w:suppressAutoHyphens/>
        <w:spacing w:line="360" w:lineRule="auto"/>
        <w:ind w:firstLine="709"/>
        <w:jc w:val="both"/>
        <w:rPr>
          <w:szCs w:val="28"/>
        </w:rPr>
      </w:pPr>
      <w:r w:rsidRPr="00B2749C">
        <w:rPr>
          <w:szCs w:val="28"/>
        </w:rPr>
        <w:t xml:space="preserve">По полученным данным в качестве </w:t>
      </w:r>
      <w:r w:rsidRPr="00B2749C">
        <w:rPr>
          <w:szCs w:val="28"/>
          <w:lang w:val="en-US"/>
        </w:rPr>
        <w:t>VT</w:t>
      </w:r>
      <w:r w:rsidRPr="00B2749C">
        <w:rPr>
          <w:szCs w:val="28"/>
        </w:rPr>
        <w:t xml:space="preserve">2 и </w:t>
      </w:r>
      <w:r w:rsidRPr="00B2749C">
        <w:rPr>
          <w:szCs w:val="28"/>
          <w:lang w:val="en-US"/>
        </w:rPr>
        <w:t>VT</w:t>
      </w:r>
      <w:r w:rsidRPr="00B2749C">
        <w:rPr>
          <w:szCs w:val="28"/>
        </w:rPr>
        <w:t xml:space="preserve">4 необходимо использовать транзисторы средней мощности: </w:t>
      </w:r>
      <w:r w:rsidRPr="00B2749C">
        <w:rPr>
          <w:szCs w:val="28"/>
          <w:lang w:val="en-US"/>
        </w:rPr>
        <w:t>VT</w:t>
      </w:r>
      <w:r w:rsidRPr="00B2749C">
        <w:rPr>
          <w:szCs w:val="28"/>
        </w:rPr>
        <w:t xml:space="preserve">2 – </w:t>
      </w:r>
      <w:r w:rsidRPr="00B2749C">
        <w:rPr>
          <w:szCs w:val="28"/>
          <w:lang w:val="en-US"/>
        </w:rPr>
        <w:t>KT</w:t>
      </w:r>
      <w:r w:rsidRPr="00B2749C">
        <w:rPr>
          <w:szCs w:val="28"/>
        </w:rPr>
        <w:t>970</w:t>
      </w:r>
      <w:r w:rsidRPr="00B2749C">
        <w:rPr>
          <w:szCs w:val="28"/>
          <w:lang w:val="en-US"/>
        </w:rPr>
        <w:t>A</w:t>
      </w:r>
      <w:r w:rsidRPr="00B2749C">
        <w:rPr>
          <w:szCs w:val="28"/>
        </w:rPr>
        <w:t xml:space="preserve"> (</w:t>
      </w:r>
      <w:r w:rsidRPr="00B2749C">
        <w:rPr>
          <w:szCs w:val="28"/>
          <w:lang w:val="en-US"/>
        </w:rPr>
        <w:t>n</w:t>
      </w:r>
      <w:r w:rsidRPr="00B2749C">
        <w:rPr>
          <w:szCs w:val="28"/>
        </w:rPr>
        <w:t>-</w:t>
      </w:r>
      <w:r w:rsidRPr="00B2749C">
        <w:rPr>
          <w:szCs w:val="28"/>
          <w:lang w:val="en-US"/>
        </w:rPr>
        <w:t>p</w:t>
      </w:r>
      <w:r w:rsidRPr="00B2749C">
        <w:rPr>
          <w:szCs w:val="28"/>
        </w:rPr>
        <w:t>-</w:t>
      </w:r>
      <w:r w:rsidRPr="00B2749C">
        <w:rPr>
          <w:szCs w:val="28"/>
          <w:lang w:val="en-US"/>
        </w:rPr>
        <w:t>n</w:t>
      </w:r>
      <w:r w:rsidRPr="00B2749C">
        <w:rPr>
          <w:szCs w:val="28"/>
        </w:rPr>
        <w:t xml:space="preserve">), </w:t>
      </w:r>
      <w:r w:rsidRPr="00B2749C">
        <w:rPr>
          <w:szCs w:val="28"/>
          <w:lang w:val="en-US"/>
        </w:rPr>
        <w:t>VT</w:t>
      </w:r>
      <w:r w:rsidRPr="00B2749C">
        <w:rPr>
          <w:szCs w:val="28"/>
        </w:rPr>
        <w:t xml:space="preserve">4 – </w:t>
      </w:r>
      <w:r w:rsidRPr="00B2749C">
        <w:rPr>
          <w:szCs w:val="28"/>
          <w:lang w:val="en-US"/>
        </w:rPr>
        <w:t>KT</w:t>
      </w:r>
      <w:r w:rsidRPr="00B2749C">
        <w:rPr>
          <w:szCs w:val="28"/>
        </w:rPr>
        <w:t>971</w:t>
      </w:r>
      <w:r w:rsidRPr="00B2749C">
        <w:rPr>
          <w:szCs w:val="28"/>
          <w:lang w:val="en-US"/>
        </w:rPr>
        <w:t>A</w:t>
      </w:r>
      <w:r w:rsidRPr="00B2749C">
        <w:rPr>
          <w:szCs w:val="28"/>
        </w:rPr>
        <w:t xml:space="preserve"> (</w:t>
      </w:r>
      <w:r w:rsidRPr="00B2749C">
        <w:rPr>
          <w:szCs w:val="28"/>
          <w:lang w:val="en-US"/>
        </w:rPr>
        <w:t>p</w:t>
      </w:r>
      <w:r w:rsidRPr="00B2749C">
        <w:rPr>
          <w:szCs w:val="28"/>
        </w:rPr>
        <w:t>-</w:t>
      </w:r>
      <w:r w:rsidRPr="00B2749C">
        <w:rPr>
          <w:szCs w:val="28"/>
          <w:lang w:val="en-US"/>
        </w:rPr>
        <w:t>n</w:t>
      </w:r>
      <w:r w:rsidRPr="00B2749C">
        <w:rPr>
          <w:szCs w:val="28"/>
        </w:rPr>
        <w:t>-</w:t>
      </w:r>
      <w:r w:rsidRPr="00B2749C">
        <w:rPr>
          <w:szCs w:val="28"/>
          <w:lang w:val="en-US"/>
        </w:rPr>
        <w:t>p</w:t>
      </w:r>
      <w:r w:rsidRPr="00B2749C">
        <w:rPr>
          <w:szCs w:val="28"/>
        </w:rPr>
        <w:t xml:space="preserve">): </w:t>
      </w:r>
      <w:r w:rsidRPr="00B2749C">
        <w:rPr>
          <w:szCs w:val="28"/>
          <w:lang w:val="en-US"/>
        </w:rPr>
        <w:t>h</w:t>
      </w:r>
      <w:r w:rsidRPr="00B2749C">
        <w:rPr>
          <w:szCs w:val="28"/>
          <w:vertAlign w:val="subscript"/>
        </w:rPr>
        <w:t>21Э1</w:t>
      </w:r>
      <w:r w:rsidRPr="00B2749C">
        <w:rPr>
          <w:szCs w:val="28"/>
        </w:rPr>
        <w:t xml:space="preserve">= </w:t>
      </w:r>
      <w:r w:rsidRPr="00B2749C">
        <w:rPr>
          <w:szCs w:val="28"/>
          <w:lang w:val="en-US"/>
        </w:rPr>
        <w:t>h</w:t>
      </w:r>
      <w:r w:rsidRPr="00B2749C">
        <w:rPr>
          <w:szCs w:val="28"/>
          <w:vertAlign w:val="subscript"/>
        </w:rPr>
        <w:t>21Э2</w:t>
      </w:r>
      <w:r w:rsidRPr="00B2749C">
        <w:rPr>
          <w:szCs w:val="28"/>
        </w:rPr>
        <w:t xml:space="preserve">=150, </w:t>
      </w:r>
      <w:r w:rsidRPr="00B2749C">
        <w:rPr>
          <w:szCs w:val="28"/>
          <w:lang w:val="en-US"/>
        </w:rPr>
        <w:t>r</w:t>
      </w:r>
      <w:r w:rsidRPr="00B2749C">
        <w:rPr>
          <w:szCs w:val="28"/>
        </w:rPr>
        <w:t>=2 Ом.</w:t>
      </w:r>
    </w:p>
    <w:p w:rsidR="006F2997" w:rsidRPr="00B2749C" w:rsidRDefault="006F2997" w:rsidP="00B2749C">
      <w:pPr>
        <w:suppressAutoHyphens/>
        <w:spacing w:line="360" w:lineRule="auto"/>
        <w:ind w:firstLine="709"/>
        <w:jc w:val="both"/>
        <w:rPr>
          <w:szCs w:val="28"/>
        </w:rPr>
      </w:pPr>
      <w:r w:rsidRPr="00B2749C">
        <w:rPr>
          <w:szCs w:val="28"/>
        </w:rPr>
        <w:t xml:space="preserve">Токи транзисторов </w:t>
      </w:r>
      <w:r w:rsidRPr="00B2749C">
        <w:rPr>
          <w:szCs w:val="28"/>
          <w:lang w:val="en-US"/>
        </w:rPr>
        <w:t>VT</w:t>
      </w:r>
      <w:r w:rsidRPr="00B2749C">
        <w:rPr>
          <w:szCs w:val="28"/>
        </w:rPr>
        <w:t xml:space="preserve">1 и </w:t>
      </w:r>
      <w:r w:rsidRPr="00B2749C">
        <w:rPr>
          <w:szCs w:val="28"/>
          <w:lang w:val="en-US"/>
        </w:rPr>
        <w:t>VT</w:t>
      </w:r>
      <w:r w:rsidRPr="00B2749C">
        <w:rPr>
          <w:szCs w:val="28"/>
        </w:rPr>
        <w:t xml:space="preserve">3 в 20-50 раз меньше токов </w:t>
      </w:r>
      <w:r w:rsidRPr="00B2749C">
        <w:rPr>
          <w:szCs w:val="28"/>
          <w:lang w:val="en-US"/>
        </w:rPr>
        <w:t>VT</w:t>
      </w:r>
      <w:r w:rsidRPr="00B2749C">
        <w:rPr>
          <w:szCs w:val="28"/>
        </w:rPr>
        <w:t xml:space="preserve">2 и </w:t>
      </w:r>
      <w:r w:rsidRPr="00B2749C">
        <w:rPr>
          <w:szCs w:val="28"/>
          <w:lang w:val="en-US"/>
        </w:rPr>
        <w:t>VT</w:t>
      </w:r>
      <w:r w:rsidRPr="00B2749C">
        <w:rPr>
          <w:szCs w:val="28"/>
        </w:rPr>
        <w:t xml:space="preserve">4. Частотные искажения транзисторов </w:t>
      </w:r>
      <w:r w:rsidRPr="00B2749C">
        <w:rPr>
          <w:szCs w:val="28"/>
          <w:lang w:val="en-US"/>
        </w:rPr>
        <w:t>VT</w:t>
      </w:r>
      <w:r w:rsidRPr="00B2749C">
        <w:rPr>
          <w:szCs w:val="28"/>
        </w:rPr>
        <w:t xml:space="preserve">1 и </w:t>
      </w:r>
      <w:r w:rsidRPr="00B2749C">
        <w:rPr>
          <w:szCs w:val="28"/>
          <w:lang w:val="en-US"/>
        </w:rPr>
        <w:t>VT</w:t>
      </w:r>
      <w:r w:rsidRPr="00B2749C">
        <w:rPr>
          <w:szCs w:val="28"/>
        </w:rPr>
        <w:t xml:space="preserve">3 можно пренебречь ввиду их малости. Эти транзисторы обычно бывают малой мощности. </w:t>
      </w:r>
      <w:r w:rsidRPr="00B2749C">
        <w:rPr>
          <w:szCs w:val="28"/>
          <w:lang w:val="en-US"/>
        </w:rPr>
        <w:t>VT</w:t>
      </w:r>
      <w:r w:rsidRPr="00B2749C">
        <w:rPr>
          <w:szCs w:val="28"/>
        </w:rPr>
        <w:t>1 –</w:t>
      </w:r>
      <w:r w:rsidRPr="00B2749C">
        <w:rPr>
          <w:szCs w:val="28"/>
          <w:lang w:val="en-US"/>
        </w:rPr>
        <w:t>KT</w:t>
      </w:r>
      <w:r w:rsidRPr="00B2749C">
        <w:rPr>
          <w:szCs w:val="28"/>
        </w:rPr>
        <w:t>817</w:t>
      </w:r>
      <w:r w:rsidRPr="00B2749C">
        <w:rPr>
          <w:szCs w:val="28"/>
          <w:lang w:val="en-US"/>
        </w:rPr>
        <w:t>A</w:t>
      </w:r>
      <w:r w:rsidRPr="00B2749C">
        <w:rPr>
          <w:szCs w:val="28"/>
        </w:rPr>
        <w:t xml:space="preserve">, </w:t>
      </w:r>
      <w:r w:rsidRPr="00B2749C">
        <w:rPr>
          <w:szCs w:val="28"/>
          <w:lang w:val="en-US"/>
        </w:rPr>
        <w:t>VT</w:t>
      </w:r>
      <w:r w:rsidRPr="00B2749C">
        <w:rPr>
          <w:szCs w:val="28"/>
        </w:rPr>
        <w:t xml:space="preserve">3 – </w:t>
      </w:r>
      <w:r w:rsidRPr="00B2749C">
        <w:rPr>
          <w:szCs w:val="28"/>
          <w:lang w:val="en-US"/>
        </w:rPr>
        <w:t>KT</w:t>
      </w:r>
      <w:r w:rsidRPr="00B2749C">
        <w:rPr>
          <w:szCs w:val="28"/>
        </w:rPr>
        <w:t>816</w:t>
      </w:r>
      <w:r w:rsidRPr="00B2749C">
        <w:rPr>
          <w:szCs w:val="28"/>
          <w:lang w:val="en-US"/>
        </w:rPr>
        <w:t>A</w:t>
      </w:r>
      <w:r w:rsidRPr="00B2749C">
        <w:rPr>
          <w:szCs w:val="28"/>
        </w:rPr>
        <w:t xml:space="preserve">, </w:t>
      </w:r>
      <w:r w:rsidRPr="00B2749C">
        <w:rPr>
          <w:szCs w:val="28"/>
          <w:lang w:val="en-US"/>
        </w:rPr>
        <w:t>h</w:t>
      </w:r>
      <w:r w:rsidRPr="00B2749C">
        <w:rPr>
          <w:szCs w:val="28"/>
          <w:vertAlign w:val="subscript"/>
        </w:rPr>
        <w:t>21Э3</w:t>
      </w:r>
      <w:r w:rsidRPr="00B2749C">
        <w:rPr>
          <w:szCs w:val="28"/>
        </w:rPr>
        <w:t xml:space="preserve">= 3 </w:t>
      </w:r>
      <w:r w:rsidRPr="00B2749C">
        <w:rPr>
          <w:szCs w:val="28"/>
          <w:lang w:val="en-US"/>
        </w:rPr>
        <w:t>h</w:t>
      </w:r>
      <w:r w:rsidRPr="00B2749C">
        <w:rPr>
          <w:szCs w:val="28"/>
          <w:vertAlign w:val="subscript"/>
        </w:rPr>
        <w:t>21Э2</w:t>
      </w:r>
      <w:r w:rsidRPr="00B2749C">
        <w:rPr>
          <w:szCs w:val="28"/>
        </w:rPr>
        <w:t xml:space="preserve">=4, </w:t>
      </w:r>
      <w:r w:rsidRPr="00B2749C">
        <w:rPr>
          <w:szCs w:val="28"/>
          <w:lang w:val="en-US"/>
        </w:rPr>
        <w:t>r</w:t>
      </w:r>
      <w:r w:rsidRPr="00B2749C">
        <w:rPr>
          <w:szCs w:val="28"/>
        </w:rPr>
        <w:t>=0.2 Ом.</w:t>
      </w:r>
    </w:p>
    <w:p w:rsidR="00B2749C" w:rsidRPr="0081707C" w:rsidRDefault="006F2997" w:rsidP="00B2749C">
      <w:pPr>
        <w:suppressAutoHyphens/>
        <w:spacing w:line="360" w:lineRule="auto"/>
        <w:ind w:firstLine="709"/>
        <w:jc w:val="both"/>
        <w:rPr>
          <w:szCs w:val="28"/>
        </w:rPr>
      </w:pPr>
      <w:r w:rsidRPr="00B2749C">
        <w:rPr>
          <w:szCs w:val="28"/>
        </w:rPr>
        <w:t xml:space="preserve">Коэффициент усиления по напряжению возьмём – </w:t>
      </w:r>
      <w:r w:rsidRPr="00B2749C">
        <w:rPr>
          <w:szCs w:val="28"/>
          <w:lang w:val="en-US"/>
        </w:rPr>
        <w:t>K</w:t>
      </w:r>
      <w:r w:rsidRPr="00B2749C">
        <w:rPr>
          <w:szCs w:val="28"/>
          <w:vertAlign w:val="subscript"/>
          <w:lang w:val="en-US"/>
        </w:rPr>
        <w:t>U</w:t>
      </w:r>
      <w:r w:rsidRPr="00B2749C">
        <w:rPr>
          <w:szCs w:val="28"/>
        </w:rPr>
        <w:t xml:space="preserve">=3. Отсюда </w:t>
      </w:r>
      <w:r w:rsidR="00721504" w:rsidRPr="00B2749C">
        <w:rPr>
          <w:position w:val="-30"/>
          <w:szCs w:val="28"/>
        </w:rPr>
        <w:object w:dxaOrig="800" w:dyaOrig="700">
          <v:shape id="_x0000_i1052" type="#_x0000_t75" style="width:39.75pt;height:35.25pt" o:ole="">
            <v:imagedata r:id="rId57" o:title=""/>
          </v:shape>
          <o:OLEObject Type="Embed" ProgID="Equation.3" ShapeID="_x0000_i1052" DrawAspect="Content" ObjectID="_1457359041" r:id="rId58"/>
        </w:object>
      </w:r>
      <w:r w:rsidRPr="00B2749C">
        <w:rPr>
          <w:szCs w:val="28"/>
        </w:rPr>
        <w:t xml:space="preserve">, </w:t>
      </w:r>
      <w:r w:rsidRPr="00B2749C">
        <w:rPr>
          <w:szCs w:val="28"/>
          <w:lang w:val="en-US"/>
        </w:rPr>
        <w:t>R</w:t>
      </w:r>
      <w:r w:rsidRPr="00B2749C">
        <w:rPr>
          <w:szCs w:val="28"/>
        </w:rPr>
        <w:t xml:space="preserve">12=0.4 кОм, тогда </w:t>
      </w:r>
      <w:r w:rsidRPr="00B2749C">
        <w:rPr>
          <w:szCs w:val="28"/>
          <w:lang w:val="en-US"/>
        </w:rPr>
        <w:t>R</w:t>
      </w:r>
      <w:r w:rsidRPr="00B2749C">
        <w:rPr>
          <w:szCs w:val="28"/>
          <w:vertAlign w:val="subscript"/>
        </w:rPr>
        <w:t>13</w:t>
      </w:r>
      <w:r w:rsidRPr="00B2749C">
        <w:rPr>
          <w:szCs w:val="28"/>
        </w:rPr>
        <w:t xml:space="preserve"> = 1.2 кОм. Найдём КОС:</w:t>
      </w:r>
    </w:p>
    <w:p w:rsidR="00B2749C" w:rsidRPr="0081707C" w:rsidRDefault="00B2749C" w:rsidP="00B2749C">
      <w:pPr>
        <w:suppressAutoHyphens/>
        <w:spacing w:line="360" w:lineRule="auto"/>
        <w:ind w:firstLine="709"/>
        <w:jc w:val="both"/>
        <w:rPr>
          <w:szCs w:val="28"/>
        </w:rPr>
      </w:pPr>
    </w:p>
    <w:p w:rsidR="006F2997" w:rsidRPr="00B2749C" w:rsidRDefault="00B2749C" w:rsidP="00B2749C">
      <w:pPr>
        <w:suppressAutoHyphens/>
        <w:spacing w:line="360" w:lineRule="auto"/>
        <w:ind w:firstLine="709"/>
        <w:jc w:val="both"/>
        <w:rPr>
          <w:szCs w:val="28"/>
        </w:rPr>
      </w:pPr>
      <w:r w:rsidRPr="0081707C">
        <w:rPr>
          <w:szCs w:val="28"/>
        </w:rPr>
        <w:br w:type="page"/>
      </w:r>
      <w:r w:rsidR="00721504" w:rsidRPr="00B2749C">
        <w:rPr>
          <w:position w:val="-30"/>
          <w:szCs w:val="28"/>
        </w:rPr>
        <w:object w:dxaOrig="1219" w:dyaOrig="700">
          <v:shape id="_x0000_i1053" type="#_x0000_t75" style="width:60.75pt;height:35.25pt" o:ole="">
            <v:imagedata r:id="rId59" o:title=""/>
          </v:shape>
          <o:OLEObject Type="Embed" ProgID="Equation.3" ShapeID="_x0000_i1053" DrawAspect="Content" ObjectID="_1457359042" r:id="rId60"/>
        </w:object>
      </w:r>
      <w:r w:rsidR="006F2997" w:rsidRPr="00B2749C">
        <w:rPr>
          <w:szCs w:val="28"/>
        </w:rPr>
        <w:t>.</w:t>
      </w:r>
    </w:p>
    <w:p w:rsidR="00B2749C" w:rsidRPr="0081707C" w:rsidRDefault="00B2749C" w:rsidP="00B2749C">
      <w:pPr>
        <w:suppressAutoHyphens/>
        <w:spacing w:line="360" w:lineRule="auto"/>
        <w:ind w:firstLine="709"/>
        <w:jc w:val="both"/>
        <w:rPr>
          <w:szCs w:val="28"/>
        </w:rPr>
      </w:pPr>
    </w:p>
    <w:p w:rsidR="006F2997" w:rsidRPr="00B2749C" w:rsidRDefault="006F2997" w:rsidP="00B2749C">
      <w:pPr>
        <w:suppressAutoHyphens/>
        <w:spacing w:line="360" w:lineRule="auto"/>
        <w:ind w:firstLine="709"/>
        <w:jc w:val="both"/>
        <w:rPr>
          <w:szCs w:val="28"/>
        </w:rPr>
      </w:pPr>
      <w:r w:rsidRPr="00B2749C">
        <w:rPr>
          <w:szCs w:val="28"/>
        </w:rPr>
        <w:t xml:space="preserve">Резистор </w:t>
      </w:r>
      <w:r w:rsidRPr="00B2749C">
        <w:rPr>
          <w:szCs w:val="28"/>
          <w:lang w:val="en-US"/>
        </w:rPr>
        <w:t>R</w:t>
      </w:r>
      <w:r w:rsidRPr="00B2749C">
        <w:rPr>
          <w:szCs w:val="28"/>
          <w:vertAlign w:val="subscript"/>
        </w:rPr>
        <w:t>14</w:t>
      </w:r>
      <w:r w:rsidRPr="00B2749C">
        <w:rPr>
          <w:szCs w:val="28"/>
        </w:rPr>
        <w:t xml:space="preserve"> защищает ОУ от короткого замыкания на выходе: </w:t>
      </w:r>
      <w:r w:rsidRPr="00B2749C">
        <w:rPr>
          <w:szCs w:val="28"/>
          <w:lang w:val="en-US"/>
        </w:rPr>
        <w:t>R</w:t>
      </w:r>
      <w:r w:rsidRPr="00B2749C">
        <w:rPr>
          <w:szCs w:val="28"/>
          <w:vertAlign w:val="subscript"/>
        </w:rPr>
        <w:t>14</w:t>
      </w:r>
      <w:r w:rsidRPr="00B2749C">
        <w:rPr>
          <w:szCs w:val="28"/>
        </w:rPr>
        <w:t>=0.78 кОм.</w:t>
      </w:r>
    </w:p>
    <w:p w:rsidR="006F2997" w:rsidRPr="0081707C" w:rsidRDefault="006F2997" w:rsidP="00B2749C">
      <w:pPr>
        <w:suppressAutoHyphens/>
        <w:spacing w:line="360" w:lineRule="auto"/>
        <w:ind w:firstLine="709"/>
        <w:jc w:val="both"/>
        <w:rPr>
          <w:szCs w:val="28"/>
        </w:rPr>
      </w:pPr>
      <w:r w:rsidRPr="00B2749C">
        <w:rPr>
          <w:szCs w:val="28"/>
        </w:rPr>
        <w:t xml:space="preserve">Резисторы </w:t>
      </w:r>
      <w:r w:rsidRPr="00B2749C">
        <w:rPr>
          <w:szCs w:val="28"/>
          <w:lang w:val="en-US"/>
        </w:rPr>
        <w:t>R</w:t>
      </w:r>
      <w:r w:rsidRPr="00B2749C">
        <w:rPr>
          <w:szCs w:val="28"/>
          <w:vertAlign w:val="subscript"/>
        </w:rPr>
        <w:t>19</w:t>
      </w:r>
      <w:r w:rsidRPr="00B2749C">
        <w:rPr>
          <w:szCs w:val="28"/>
        </w:rPr>
        <w:t xml:space="preserve"> и </w:t>
      </w:r>
      <w:r w:rsidRPr="00B2749C">
        <w:rPr>
          <w:szCs w:val="28"/>
          <w:lang w:val="en-US"/>
        </w:rPr>
        <w:t>R</w:t>
      </w:r>
      <w:r w:rsidRPr="00B2749C">
        <w:rPr>
          <w:szCs w:val="28"/>
          <w:vertAlign w:val="subscript"/>
        </w:rPr>
        <w:t>20</w:t>
      </w:r>
      <w:r w:rsidRPr="00B2749C">
        <w:rPr>
          <w:szCs w:val="28"/>
        </w:rPr>
        <w:t xml:space="preserve"> введены для защиты выходного каскада от короткого замыкания выходных зажимов. Их следует выбирать из следующих условий: при </w:t>
      </w:r>
      <w:r w:rsidRPr="00B2749C">
        <w:rPr>
          <w:szCs w:val="28"/>
          <w:lang w:val="en-US"/>
        </w:rPr>
        <w:t>R</w:t>
      </w:r>
      <w:r w:rsidRPr="00B2749C">
        <w:rPr>
          <w:szCs w:val="28"/>
          <w:vertAlign w:val="subscript"/>
          <w:lang w:val="en-US"/>
        </w:rPr>
        <w:t>H</w:t>
      </w:r>
      <w:r w:rsidRPr="00B2749C">
        <w:rPr>
          <w:szCs w:val="28"/>
        </w:rPr>
        <w:t>=0</w:t>
      </w:r>
      <w:r w:rsidR="00B2749C" w:rsidRPr="0081707C">
        <w:rPr>
          <w:szCs w:val="28"/>
        </w:rPr>
        <w:t xml:space="preserve"> </w:t>
      </w:r>
      <w:r w:rsidRPr="00B2749C">
        <w:rPr>
          <w:szCs w:val="28"/>
          <w:lang w:val="en-US"/>
        </w:rPr>
        <w:t>VT</w:t>
      </w:r>
      <w:r w:rsidRPr="00B2749C">
        <w:rPr>
          <w:szCs w:val="28"/>
        </w:rPr>
        <w:t xml:space="preserve">2, </w:t>
      </w:r>
      <w:r w:rsidRPr="00B2749C">
        <w:rPr>
          <w:szCs w:val="28"/>
          <w:lang w:val="en-US"/>
        </w:rPr>
        <w:t>VT</w:t>
      </w:r>
      <w:r w:rsidRPr="00B2749C">
        <w:rPr>
          <w:szCs w:val="28"/>
        </w:rPr>
        <w:t xml:space="preserve">4: </w:t>
      </w:r>
      <w:r w:rsidRPr="00B2749C">
        <w:rPr>
          <w:szCs w:val="28"/>
          <w:lang w:val="en-US"/>
        </w:rPr>
        <w:t>I</w:t>
      </w:r>
      <w:r w:rsidRPr="00B2749C">
        <w:rPr>
          <w:szCs w:val="28"/>
          <w:vertAlign w:val="subscript"/>
        </w:rPr>
        <w:t>к2</w:t>
      </w:r>
      <w:r w:rsidRPr="00B2749C">
        <w:rPr>
          <w:szCs w:val="28"/>
        </w:rPr>
        <w:t xml:space="preserve">&lt; </w:t>
      </w:r>
      <w:r w:rsidRPr="00B2749C">
        <w:rPr>
          <w:szCs w:val="28"/>
          <w:lang w:val="en-US"/>
        </w:rPr>
        <w:t>I</w:t>
      </w:r>
      <w:r w:rsidRPr="00B2749C">
        <w:rPr>
          <w:szCs w:val="28"/>
          <w:vertAlign w:val="subscript"/>
        </w:rPr>
        <w:t>к1max</w:t>
      </w:r>
      <w:r w:rsidRPr="00B2749C">
        <w:rPr>
          <w:szCs w:val="28"/>
        </w:rPr>
        <w:t xml:space="preserve">, </w:t>
      </w:r>
      <w:r w:rsidRPr="00B2749C">
        <w:rPr>
          <w:szCs w:val="28"/>
          <w:lang w:val="en-US"/>
        </w:rPr>
        <w:t>VT</w:t>
      </w:r>
      <w:r w:rsidRPr="00B2749C">
        <w:rPr>
          <w:szCs w:val="28"/>
        </w:rPr>
        <w:t xml:space="preserve">1, </w:t>
      </w:r>
      <w:r w:rsidRPr="00B2749C">
        <w:rPr>
          <w:szCs w:val="28"/>
          <w:lang w:val="en-US"/>
        </w:rPr>
        <w:t>VT</w:t>
      </w:r>
      <w:r w:rsidRPr="00B2749C">
        <w:rPr>
          <w:szCs w:val="28"/>
        </w:rPr>
        <w:t xml:space="preserve">3: </w:t>
      </w:r>
      <w:r w:rsidRPr="00B2749C">
        <w:rPr>
          <w:szCs w:val="28"/>
          <w:lang w:val="en-US"/>
        </w:rPr>
        <w:t>I</w:t>
      </w:r>
      <w:r w:rsidRPr="00B2749C">
        <w:rPr>
          <w:szCs w:val="28"/>
          <w:vertAlign w:val="subscript"/>
        </w:rPr>
        <w:t>к2</w:t>
      </w:r>
      <w:r w:rsidRPr="00B2749C">
        <w:rPr>
          <w:szCs w:val="28"/>
        </w:rPr>
        <w:t xml:space="preserve">&lt; </w:t>
      </w:r>
      <w:r w:rsidRPr="00B2749C">
        <w:rPr>
          <w:szCs w:val="28"/>
          <w:lang w:val="en-US"/>
        </w:rPr>
        <w:t>I</w:t>
      </w:r>
      <w:r w:rsidRPr="00B2749C">
        <w:rPr>
          <w:szCs w:val="28"/>
          <w:vertAlign w:val="subscript"/>
        </w:rPr>
        <w:t>к2max</w:t>
      </w:r>
      <w:r w:rsidRPr="00B2749C">
        <w:rPr>
          <w:szCs w:val="28"/>
        </w:rPr>
        <w:t xml:space="preserve">, где </w:t>
      </w:r>
      <w:r w:rsidRPr="00B2749C">
        <w:rPr>
          <w:szCs w:val="28"/>
          <w:lang w:val="en-US"/>
        </w:rPr>
        <w:t>I</w:t>
      </w:r>
      <w:r w:rsidRPr="00B2749C">
        <w:rPr>
          <w:szCs w:val="28"/>
          <w:vertAlign w:val="subscript"/>
        </w:rPr>
        <w:t>к2max</w:t>
      </w:r>
      <w:r w:rsidRPr="00B2749C">
        <w:rPr>
          <w:szCs w:val="28"/>
        </w:rPr>
        <w:t xml:space="preserve">=2 А; </w:t>
      </w:r>
      <w:r w:rsidRPr="00B2749C">
        <w:rPr>
          <w:szCs w:val="28"/>
          <w:lang w:val="en-US"/>
        </w:rPr>
        <w:t>I</w:t>
      </w:r>
      <w:r w:rsidRPr="00B2749C">
        <w:rPr>
          <w:szCs w:val="28"/>
          <w:vertAlign w:val="subscript"/>
        </w:rPr>
        <w:t>к2max</w:t>
      </w:r>
      <w:r w:rsidRPr="00B2749C">
        <w:rPr>
          <w:szCs w:val="28"/>
        </w:rPr>
        <w:t xml:space="preserve">=0,8 А; </w:t>
      </w:r>
      <w:r w:rsidRPr="00B2749C">
        <w:rPr>
          <w:szCs w:val="28"/>
          <w:lang w:val="en-US"/>
        </w:rPr>
        <w:t>U</w:t>
      </w:r>
      <w:r w:rsidRPr="00B2749C">
        <w:rPr>
          <w:szCs w:val="28"/>
          <w:vertAlign w:val="subscript"/>
        </w:rPr>
        <w:t>пит</w:t>
      </w:r>
      <w:r w:rsidRPr="00B2749C">
        <w:rPr>
          <w:szCs w:val="28"/>
        </w:rPr>
        <w:t>=15 В.</w:t>
      </w:r>
    </w:p>
    <w:p w:rsidR="00B2749C" w:rsidRPr="0081707C" w:rsidRDefault="00B2749C" w:rsidP="00B2749C">
      <w:pPr>
        <w:suppressAutoHyphens/>
        <w:spacing w:line="360" w:lineRule="auto"/>
        <w:ind w:firstLine="709"/>
        <w:jc w:val="both"/>
        <w:rPr>
          <w:szCs w:val="28"/>
        </w:rPr>
      </w:pPr>
    </w:p>
    <w:p w:rsidR="006F2997" w:rsidRPr="00B2749C" w:rsidRDefault="00721504" w:rsidP="00B2749C">
      <w:pPr>
        <w:suppressAutoHyphens/>
        <w:spacing w:line="360" w:lineRule="auto"/>
        <w:ind w:firstLine="709"/>
        <w:jc w:val="both"/>
        <w:rPr>
          <w:szCs w:val="28"/>
        </w:rPr>
      </w:pPr>
      <w:r w:rsidRPr="00B2749C">
        <w:rPr>
          <w:position w:val="-30"/>
          <w:szCs w:val="28"/>
        </w:rPr>
        <w:object w:dxaOrig="1280" w:dyaOrig="700">
          <v:shape id="_x0000_i1054" type="#_x0000_t75" style="width:63.75pt;height:35.25pt" o:ole="">
            <v:imagedata r:id="rId61" o:title=""/>
          </v:shape>
          <o:OLEObject Type="Embed" ProgID="Equation.3" ShapeID="_x0000_i1054" DrawAspect="Content" ObjectID="_1457359043" r:id="rId62"/>
        </w:object>
      </w:r>
      <w:r w:rsidRPr="00B2749C">
        <w:rPr>
          <w:position w:val="-30"/>
          <w:szCs w:val="28"/>
        </w:rPr>
        <w:object w:dxaOrig="1320" w:dyaOrig="700">
          <v:shape id="_x0000_i1055" type="#_x0000_t75" style="width:66pt;height:35.25pt" o:ole="">
            <v:imagedata r:id="rId63" o:title=""/>
          </v:shape>
          <o:OLEObject Type="Embed" ProgID="Equation.3" ShapeID="_x0000_i1055" DrawAspect="Content" ObjectID="_1457359044" r:id="rId64"/>
        </w:object>
      </w:r>
    </w:p>
    <w:p w:rsidR="006F2997" w:rsidRPr="0081707C" w:rsidRDefault="00721504" w:rsidP="00B2749C">
      <w:pPr>
        <w:suppressAutoHyphens/>
        <w:spacing w:line="360" w:lineRule="auto"/>
        <w:ind w:firstLine="709"/>
        <w:jc w:val="both"/>
        <w:rPr>
          <w:szCs w:val="28"/>
        </w:rPr>
      </w:pPr>
      <w:r w:rsidRPr="00B2749C">
        <w:rPr>
          <w:position w:val="-66"/>
          <w:szCs w:val="28"/>
        </w:rPr>
        <w:object w:dxaOrig="2980" w:dyaOrig="1440">
          <v:shape id="_x0000_i1056" type="#_x0000_t75" style="width:149.25pt;height:1in" o:ole="">
            <v:imagedata r:id="rId65" o:title=""/>
          </v:shape>
          <o:OLEObject Type="Embed" ProgID="Equation.3" ShapeID="_x0000_i1056" DrawAspect="Content" ObjectID="_1457359045" r:id="rId66"/>
        </w:object>
      </w:r>
      <w:r w:rsidR="006F2997" w:rsidRPr="00B2749C">
        <w:rPr>
          <w:szCs w:val="28"/>
          <w:lang w:val="en-US"/>
        </w:rPr>
        <w:t>R</w:t>
      </w:r>
      <w:r w:rsidR="006F2997" w:rsidRPr="00B2749C">
        <w:rPr>
          <w:szCs w:val="28"/>
          <w:vertAlign w:val="subscript"/>
        </w:rPr>
        <w:t>19</w:t>
      </w:r>
      <w:r w:rsidR="006F2997" w:rsidRPr="00B2749C">
        <w:rPr>
          <w:szCs w:val="28"/>
        </w:rPr>
        <w:t xml:space="preserve">=7.5 Ом, </w:t>
      </w:r>
      <w:r w:rsidR="006F2997" w:rsidRPr="00B2749C">
        <w:rPr>
          <w:szCs w:val="28"/>
          <w:lang w:val="en-US"/>
        </w:rPr>
        <w:t>R</w:t>
      </w:r>
      <w:r w:rsidR="006F2997" w:rsidRPr="00B2749C">
        <w:rPr>
          <w:szCs w:val="28"/>
          <w:vertAlign w:val="subscript"/>
        </w:rPr>
        <w:t>20</w:t>
      </w:r>
      <w:r w:rsidR="006F2997" w:rsidRPr="00B2749C">
        <w:rPr>
          <w:szCs w:val="28"/>
        </w:rPr>
        <w:t xml:space="preserve"> = 18.75 Ом.</w:t>
      </w:r>
    </w:p>
    <w:p w:rsidR="00B2749C" w:rsidRPr="0081707C" w:rsidRDefault="00B2749C" w:rsidP="00B2749C">
      <w:pPr>
        <w:suppressAutoHyphens/>
        <w:spacing w:line="360" w:lineRule="auto"/>
        <w:ind w:firstLine="709"/>
        <w:jc w:val="both"/>
        <w:rPr>
          <w:szCs w:val="28"/>
        </w:rPr>
      </w:pPr>
    </w:p>
    <w:p w:rsidR="006F2997" w:rsidRPr="0081707C" w:rsidRDefault="006F2997" w:rsidP="00B2749C">
      <w:pPr>
        <w:suppressAutoHyphens/>
        <w:spacing w:line="360" w:lineRule="auto"/>
        <w:ind w:firstLine="709"/>
        <w:jc w:val="both"/>
        <w:rPr>
          <w:szCs w:val="28"/>
        </w:rPr>
      </w:pPr>
      <w:r w:rsidRPr="00B2749C">
        <w:rPr>
          <w:szCs w:val="28"/>
        </w:rPr>
        <w:t xml:space="preserve">Резисторы </w:t>
      </w:r>
      <w:r w:rsidRPr="00B2749C">
        <w:rPr>
          <w:szCs w:val="28"/>
          <w:lang w:val="en-US"/>
        </w:rPr>
        <w:t>R</w:t>
      </w:r>
      <w:r w:rsidRPr="00B2749C">
        <w:rPr>
          <w:szCs w:val="28"/>
          <w:vertAlign w:val="subscript"/>
        </w:rPr>
        <w:t>17</w:t>
      </w:r>
      <w:r w:rsidRPr="00B2749C">
        <w:rPr>
          <w:szCs w:val="28"/>
        </w:rPr>
        <w:t xml:space="preserve"> и </w:t>
      </w:r>
      <w:r w:rsidRPr="00B2749C">
        <w:rPr>
          <w:szCs w:val="28"/>
          <w:lang w:val="en-US"/>
        </w:rPr>
        <w:t>R</w:t>
      </w:r>
      <w:r w:rsidRPr="00B2749C">
        <w:rPr>
          <w:szCs w:val="28"/>
          <w:vertAlign w:val="subscript"/>
        </w:rPr>
        <w:t>18</w:t>
      </w:r>
      <w:r w:rsidRPr="00B2749C">
        <w:rPr>
          <w:szCs w:val="28"/>
        </w:rPr>
        <w:t xml:space="preserve"> необходимы для того, чтобы создать путь для протекания обратных токов базы транзисторов </w:t>
      </w:r>
      <w:r w:rsidRPr="00B2749C">
        <w:rPr>
          <w:szCs w:val="28"/>
          <w:lang w:val="en-US"/>
        </w:rPr>
        <w:t>VT</w:t>
      </w:r>
      <w:r w:rsidRPr="00B2749C">
        <w:rPr>
          <w:szCs w:val="28"/>
        </w:rPr>
        <w:t xml:space="preserve">2 и </w:t>
      </w:r>
      <w:r w:rsidRPr="00B2749C">
        <w:rPr>
          <w:szCs w:val="28"/>
          <w:lang w:val="en-US"/>
        </w:rPr>
        <w:t>VT</w:t>
      </w:r>
      <w:r w:rsidRPr="00B2749C">
        <w:rPr>
          <w:szCs w:val="28"/>
        </w:rPr>
        <w:t xml:space="preserve">4 в тот полупериод, в который соответствующий транзистор заперт. Их выбираем из условия </w:t>
      </w:r>
      <w:r w:rsidRPr="00B2749C">
        <w:rPr>
          <w:szCs w:val="28"/>
          <w:lang w:val="en-US"/>
        </w:rPr>
        <w:t>U</w:t>
      </w:r>
      <w:r w:rsidRPr="00B2749C">
        <w:rPr>
          <w:szCs w:val="28"/>
          <w:vertAlign w:val="subscript"/>
        </w:rPr>
        <w:t>Бэпор</w:t>
      </w:r>
      <w:r w:rsidRPr="00B2749C">
        <w:rPr>
          <w:szCs w:val="28"/>
        </w:rPr>
        <w:t>&gt;</w:t>
      </w:r>
      <w:r w:rsidRPr="00B2749C">
        <w:rPr>
          <w:szCs w:val="28"/>
          <w:lang w:val="en-US"/>
        </w:rPr>
        <w:t>I</w:t>
      </w:r>
      <w:r w:rsidRPr="00B2749C">
        <w:rPr>
          <w:szCs w:val="28"/>
          <w:vertAlign w:val="subscript"/>
        </w:rPr>
        <w:t>КБО</w:t>
      </w:r>
      <w:r w:rsidRPr="00B2749C">
        <w:rPr>
          <w:szCs w:val="28"/>
          <w:vertAlign w:val="subscript"/>
          <w:lang w:val="en-US"/>
        </w:rPr>
        <w:t>max</w:t>
      </w:r>
      <w:r w:rsidRPr="00B2749C">
        <w:rPr>
          <w:szCs w:val="28"/>
        </w:rPr>
        <w:t>*</w:t>
      </w:r>
      <w:r w:rsidRPr="00B2749C">
        <w:rPr>
          <w:szCs w:val="28"/>
          <w:lang w:val="en-US"/>
        </w:rPr>
        <w:t>R</w:t>
      </w:r>
      <w:r w:rsidRPr="00B2749C">
        <w:rPr>
          <w:szCs w:val="28"/>
        </w:rPr>
        <w:t xml:space="preserve">; </w:t>
      </w:r>
      <w:r w:rsidRPr="00B2749C">
        <w:rPr>
          <w:szCs w:val="28"/>
          <w:lang w:val="en-US"/>
        </w:rPr>
        <w:t>U</w:t>
      </w:r>
      <w:r w:rsidRPr="00B2749C">
        <w:rPr>
          <w:szCs w:val="28"/>
          <w:vertAlign w:val="subscript"/>
        </w:rPr>
        <w:t>Бэпор</w:t>
      </w:r>
      <w:r w:rsidRPr="00B2749C">
        <w:rPr>
          <w:szCs w:val="28"/>
        </w:rPr>
        <w:t xml:space="preserve"> – пороговое напряжение, при котором отпирается эммитерный переход транзистора. </w:t>
      </w:r>
      <w:r w:rsidRPr="00B2749C">
        <w:rPr>
          <w:szCs w:val="28"/>
          <w:lang w:val="en-US"/>
        </w:rPr>
        <w:t>I</w:t>
      </w:r>
      <w:r w:rsidRPr="00B2749C">
        <w:rPr>
          <w:szCs w:val="28"/>
          <w:vertAlign w:val="subscript"/>
        </w:rPr>
        <w:t>КБО</w:t>
      </w:r>
      <w:r w:rsidRPr="00B2749C">
        <w:rPr>
          <w:szCs w:val="28"/>
          <w:vertAlign w:val="subscript"/>
          <w:lang w:val="en-US"/>
        </w:rPr>
        <w:t>max</w:t>
      </w:r>
      <w:r w:rsidRPr="00B2749C">
        <w:rPr>
          <w:szCs w:val="28"/>
        </w:rPr>
        <w:t xml:space="preserve"> – максимальный обратный ток коллекторного перехода при наибольшей температуре резистора. </w:t>
      </w:r>
      <w:r w:rsidRPr="00B2749C">
        <w:rPr>
          <w:szCs w:val="28"/>
          <w:lang w:val="en-US"/>
        </w:rPr>
        <w:t>R</w:t>
      </w:r>
      <w:r w:rsidRPr="0081707C">
        <w:rPr>
          <w:szCs w:val="28"/>
        </w:rPr>
        <w:t xml:space="preserve">= </w:t>
      </w:r>
      <w:r w:rsidRPr="00B2749C">
        <w:rPr>
          <w:szCs w:val="28"/>
          <w:lang w:val="en-US"/>
        </w:rPr>
        <w:t>R</w:t>
      </w:r>
      <w:r w:rsidRPr="0081707C">
        <w:rPr>
          <w:szCs w:val="28"/>
          <w:vertAlign w:val="subscript"/>
        </w:rPr>
        <w:t>17</w:t>
      </w:r>
      <w:r w:rsidRPr="0081707C">
        <w:rPr>
          <w:szCs w:val="28"/>
        </w:rPr>
        <w:t xml:space="preserve"> = </w:t>
      </w:r>
      <w:r w:rsidRPr="00B2749C">
        <w:rPr>
          <w:szCs w:val="28"/>
          <w:lang w:val="en-US"/>
        </w:rPr>
        <w:t>R</w:t>
      </w:r>
      <w:r w:rsidRPr="0081707C">
        <w:rPr>
          <w:szCs w:val="28"/>
          <w:vertAlign w:val="subscript"/>
        </w:rPr>
        <w:t>18</w:t>
      </w:r>
      <w:r w:rsidRPr="0081707C">
        <w:rPr>
          <w:szCs w:val="28"/>
        </w:rPr>
        <w:t>.</w:t>
      </w:r>
    </w:p>
    <w:p w:rsidR="006F2997" w:rsidRPr="00B2749C" w:rsidRDefault="006F2997" w:rsidP="00B2749C">
      <w:pPr>
        <w:suppressAutoHyphens/>
        <w:spacing w:line="360" w:lineRule="auto"/>
        <w:ind w:firstLine="709"/>
        <w:jc w:val="both"/>
        <w:rPr>
          <w:szCs w:val="28"/>
        </w:rPr>
      </w:pPr>
      <w:r w:rsidRPr="00B2749C">
        <w:rPr>
          <w:szCs w:val="28"/>
        </w:rPr>
        <w:t xml:space="preserve">Характеристика КТ973А: </w:t>
      </w:r>
      <w:r w:rsidRPr="00B2749C">
        <w:rPr>
          <w:szCs w:val="28"/>
          <w:lang w:val="en-US"/>
        </w:rPr>
        <w:t>U</w:t>
      </w:r>
      <w:r w:rsidRPr="00B2749C">
        <w:rPr>
          <w:szCs w:val="28"/>
          <w:vertAlign w:val="subscript"/>
        </w:rPr>
        <w:t>Бэпор</w:t>
      </w:r>
      <w:r w:rsidRPr="00B2749C">
        <w:rPr>
          <w:szCs w:val="28"/>
        </w:rPr>
        <w:t xml:space="preserve">&gt;0,6 В, </w:t>
      </w:r>
      <w:r w:rsidRPr="00B2749C">
        <w:rPr>
          <w:szCs w:val="28"/>
          <w:lang w:val="en-US"/>
        </w:rPr>
        <w:t>I</w:t>
      </w:r>
      <w:r w:rsidRPr="00B2749C">
        <w:rPr>
          <w:szCs w:val="28"/>
          <w:vertAlign w:val="subscript"/>
        </w:rPr>
        <w:t>КБО</w:t>
      </w:r>
      <w:r w:rsidRPr="00B2749C">
        <w:rPr>
          <w:szCs w:val="28"/>
          <w:vertAlign w:val="subscript"/>
          <w:lang w:val="en-US"/>
        </w:rPr>
        <w:t>max</w:t>
      </w:r>
      <w:r w:rsidRPr="00B2749C">
        <w:rPr>
          <w:szCs w:val="28"/>
        </w:rPr>
        <w:t xml:space="preserve"> = 40 мА, тогда </w:t>
      </w:r>
      <w:r w:rsidR="00721504" w:rsidRPr="00B2749C">
        <w:rPr>
          <w:position w:val="-24"/>
          <w:szCs w:val="28"/>
        </w:rPr>
        <w:object w:dxaOrig="1260" w:dyaOrig="620">
          <v:shape id="_x0000_i1057" type="#_x0000_t75" style="width:63pt;height:30.75pt" o:ole="">
            <v:imagedata r:id="rId67" o:title=""/>
          </v:shape>
          <o:OLEObject Type="Embed" ProgID="Equation.3" ShapeID="_x0000_i1057" DrawAspect="Content" ObjectID="_1457359046" r:id="rId68"/>
        </w:object>
      </w:r>
      <w:r w:rsidRPr="00B2749C">
        <w:rPr>
          <w:szCs w:val="28"/>
        </w:rPr>
        <w:t>Ом. Из [</w:t>
      </w:r>
      <w:r w:rsidRPr="00B2749C">
        <w:rPr>
          <w:szCs w:val="28"/>
          <w:lang w:val="en-US"/>
        </w:rPr>
        <w:t>E</w:t>
      </w:r>
      <w:r w:rsidRPr="00B2749C">
        <w:rPr>
          <w:szCs w:val="28"/>
        </w:rPr>
        <w:t xml:space="preserve">192] </w:t>
      </w:r>
      <w:r w:rsidRPr="00B2749C">
        <w:rPr>
          <w:szCs w:val="28"/>
          <w:lang w:val="en-US"/>
        </w:rPr>
        <w:t>R</w:t>
      </w:r>
      <w:r w:rsidRPr="00B2749C">
        <w:rPr>
          <w:szCs w:val="28"/>
          <w:vertAlign w:val="subscript"/>
        </w:rPr>
        <w:t>18</w:t>
      </w:r>
      <w:r w:rsidRPr="00B2749C">
        <w:rPr>
          <w:szCs w:val="28"/>
        </w:rPr>
        <w:t>=</w:t>
      </w:r>
      <w:r w:rsidRPr="00B2749C">
        <w:rPr>
          <w:szCs w:val="28"/>
          <w:lang w:val="en-US"/>
        </w:rPr>
        <w:t>R</w:t>
      </w:r>
      <w:r w:rsidRPr="00B2749C">
        <w:rPr>
          <w:szCs w:val="28"/>
          <w:vertAlign w:val="subscript"/>
        </w:rPr>
        <w:t>17</w:t>
      </w:r>
      <w:r w:rsidRPr="00B2749C">
        <w:rPr>
          <w:szCs w:val="28"/>
        </w:rPr>
        <w:t>=</w:t>
      </w:r>
      <w:r w:rsidRPr="00B2749C">
        <w:rPr>
          <w:szCs w:val="28"/>
          <w:lang w:val="en-US"/>
        </w:rPr>
        <w:t>R</w:t>
      </w:r>
      <w:r w:rsidRPr="00B2749C">
        <w:rPr>
          <w:szCs w:val="28"/>
        </w:rPr>
        <w:t>=13 Ом.</w:t>
      </w:r>
    </w:p>
    <w:p w:rsidR="006F2997" w:rsidRPr="00B2749C" w:rsidRDefault="006F2997" w:rsidP="00B2749C">
      <w:pPr>
        <w:suppressAutoHyphens/>
        <w:spacing w:line="360" w:lineRule="auto"/>
        <w:ind w:firstLine="709"/>
        <w:jc w:val="both"/>
        <w:rPr>
          <w:szCs w:val="28"/>
        </w:rPr>
      </w:pPr>
      <w:r w:rsidRPr="00B2749C">
        <w:rPr>
          <w:szCs w:val="28"/>
        </w:rPr>
        <w:t xml:space="preserve">Резисторы </w:t>
      </w:r>
      <w:r w:rsidRPr="00B2749C">
        <w:rPr>
          <w:szCs w:val="28"/>
          <w:lang w:val="en-US"/>
        </w:rPr>
        <w:t>R</w:t>
      </w:r>
      <w:r w:rsidRPr="00B2749C">
        <w:rPr>
          <w:szCs w:val="28"/>
          <w:vertAlign w:val="subscript"/>
        </w:rPr>
        <w:t>15</w:t>
      </w:r>
      <w:r w:rsidRPr="00B2749C">
        <w:rPr>
          <w:szCs w:val="28"/>
        </w:rPr>
        <w:t xml:space="preserve"> и </w:t>
      </w:r>
      <w:r w:rsidRPr="00B2749C">
        <w:rPr>
          <w:szCs w:val="28"/>
          <w:lang w:val="en-US"/>
        </w:rPr>
        <w:t>R</w:t>
      </w:r>
      <w:r w:rsidRPr="00B2749C">
        <w:rPr>
          <w:szCs w:val="28"/>
          <w:vertAlign w:val="subscript"/>
        </w:rPr>
        <w:t>16</w:t>
      </w:r>
      <w:r w:rsidRPr="00B2749C">
        <w:rPr>
          <w:szCs w:val="28"/>
        </w:rPr>
        <w:t xml:space="preserve"> и количество диодов </w:t>
      </w:r>
      <w:r w:rsidRPr="00B2749C">
        <w:rPr>
          <w:szCs w:val="28"/>
          <w:lang w:val="en-US"/>
        </w:rPr>
        <w:t>VD</w:t>
      </w:r>
      <w:r w:rsidRPr="00B2749C">
        <w:rPr>
          <w:szCs w:val="28"/>
        </w:rPr>
        <w:t xml:space="preserve"> в каждом плече выбирается по следующему принципу. На базы транзисторов </w:t>
      </w:r>
      <w:r w:rsidRPr="00B2749C">
        <w:rPr>
          <w:szCs w:val="28"/>
          <w:lang w:val="en-US"/>
        </w:rPr>
        <w:t>VT</w:t>
      </w:r>
      <w:r w:rsidRPr="00B2749C">
        <w:rPr>
          <w:szCs w:val="28"/>
        </w:rPr>
        <w:t xml:space="preserve">1 и </w:t>
      </w:r>
      <w:r w:rsidRPr="00B2749C">
        <w:rPr>
          <w:szCs w:val="28"/>
          <w:lang w:val="en-US"/>
        </w:rPr>
        <w:t>VT</w:t>
      </w:r>
      <w:r w:rsidRPr="00B2749C">
        <w:rPr>
          <w:szCs w:val="28"/>
        </w:rPr>
        <w:t xml:space="preserve">3 подаём небольшое постоянное </w:t>
      </w:r>
      <w:r w:rsidRPr="00B2749C">
        <w:rPr>
          <w:szCs w:val="28"/>
          <w:lang w:val="en-US"/>
        </w:rPr>
        <w:t>U</w:t>
      </w:r>
      <w:r w:rsidRPr="00B2749C">
        <w:rPr>
          <w:szCs w:val="28"/>
          <w:vertAlign w:val="subscript"/>
        </w:rPr>
        <w:t>СМ</w:t>
      </w:r>
      <w:r w:rsidRPr="00B2749C">
        <w:rPr>
          <w:szCs w:val="28"/>
        </w:rPr>
        <w:t xml:space="preserve"> (должно открывать транзисторы </w:t>
      </w:r>
      <w:r w:rsidRPr="00B2749C">
        <w:rPr>
          <w:szCs w:val="28"/>
          <w:lang w:val="en-US"/>
        </w:rPr>
        <w:t>VT</w:t>
      </w:r>
      <w:r w:rsidRPr="00B2749C">
        <w:rPr>
          <w:szCs w:val="28"/>
        </w:rPr>
        <w:t xml:space="preserve">1 и </w:t>
      </w:r>
      <w:r w:rsidRPr="00B2749C">
        <w:rPr>
          <w:szCs w:val="28"/>
          <w:lang w:val="en-US"/>
        </w:rPr>
        <w:t>VT</w:t>
      </w:r>
      <w:r w:rsidRPr="00B2749C">
        <w:rPr>
          <w:szCs w:val="28"/>
        </w:rPr>
        <w:t xml:space="preserve">3 и устранять нелинейные искажения. Они исчезают при 15-20 мА). Следует </w:t>
      </w:r>
      <w:r w:rsidRPr="00B2749C">
        <w:rPr>
          <w:szCs w:val="28"/>
          <w:lang w:val="en-US"/>
        </w:rPr>
        <w:t>I</w:t>
      </w:r>
      <w:r w:rsidRPr="00B2749C">
        <w:rPr>
          <w:szCs w:val="28"/>
          <w:vertAlign w:val="subscript"/>
        </w:rPr>
        <w:t>покоя</w:t>
      </w:r>
      <w:r w:rsidRPr="00B2749C">
        <w:rPr>
          <w:szCs w:val="28"/>
        </w:rPr>
        <w:t xml:space="preserve"> транзисторов </w:t>
      </w:r>
      <w:r w:rsidRPr="00B2749C">
        <w:rPr>
          <w:szCs w:val="28"/>
          <w:lang w:val="en-US"/>
        </w:rPr>
        <w:t>VT</w:t>
      </w:r>
      <w:r w:rsidRPr="00B2749C">
        <w:rPr>
          <w:szCs w:val="28"/>
        </w:rPr>
        <w:t xml:space="preserve">1 и </w:t>
      </w:r>
      <w:r w:rsidRPr="00B2749C">
        <w:rPr>
          <w:szCs w:val="28"/>
          <w:lang w:val="en-US"/>
        </w:rPr>
        <w:t>VT</w:t>
      </w:r>
      <w:r w:rsidRPr="00B2749C">
        <w:rPr>
          <w:szCs w:val="28"/>
        </w:rPr>
        <w:t xml:space="preserve">3 зададим 0,2-1 мА. Пусть </w:t>
      </w:r>
      <w:r w:rsidRPr="00B2749C">
        <w:rPr>
          <w:szCs w:val="28"/>
          <w:lang w:val="en-US"/>
        </w:rPr>
        <w:t>I</w:t>
      </w:r>
      <w:r w:rsidRPr="00B2749C">
        <w:rPr>
          <w:szCs w:val="28"/>
          <w:vertAlign w:val="subscript"/>
        </w:rPr>
        <w:t>Ко</w:t>
      </w:r>
      <w:r w:rsidRPr="00B2749C">
        <w:rPr>
          <w:szCs w:val="28"/>
        </w:rPr>
        <w:t xml:space="preserve">=0,3 мА. </w:t>
      </w:r>
      <w:r w:rsidR="00721504" w:rsidRPr="00B2749C">
        <w:rPr>
          <w:position w:val="-30"/>
          <w:szCs w:val="28"/>
        </w:rPr>
        <w:object w:dxaOrig="2140" w:dyaOrig="680">
          <v:shape id="_x0000_i1058" type="#_x0000_t75" style="width:107.25pt;height:33.75pt" o:ole="">
            <v:imagedata r:id="rId69" o:title=""/>
          </v:shape>
          <o:OLEObject Type="Embed" ProgID="Equation.3" ShapeID="_x0000_i1058" DrawAspect="Content" ObjectID="_1457359047" r:id="rId70"/>
        </w:object>
      </w:r>
      <w:r w:rsidRPr="00B2749C">
        <w:rPr>
          <w:szCs w:val="28"/>
        </w:rPr>
        <w:t xml:space="preserve">мА. По выходной характеристике транзисторов КТ819А находим, что при </w:t>
      </w:r>
      <w:r w:rsidRPr="00B2749C">
        <w:rPr>
          <w:szCs w:val="28"/>
          <w:lang w:val="en-US"/>
        </w:rPr>
        <w:t>I</w:t>
      </w:r>
      <w:r w:rsidRPr="00B2749C">
        <w:rPr>
          <w:szCs w:val="28"/>
          <w:vertAlign w:val="subscript"/>
        </w:rPr>
        <w:t>БО</w:t>
      </w:r>
      <w:r w:rsidRPr="00B2749C">
        <w:rPr>
          <w:szCs w:val="28"/>
        </w:rPr>
        <w:t xml:space="preserve">=0,1 мА </w:t>
      </w:r>
      <w:r w:rsidRPr="00B2749C">
        <w:rPr>
          <w:szCs w:val="28"/>
          <w:lang w:val="en-US"/>
        </w:rPr>
        <w:t>U</w:t>
      </w:r>
      <w:r w:rsidRPr="00B2749C">
        <w:rPr>
          <w:szCs w:val="28"/>
          <w:vertAlign w:val="subscript"/>
        </w:rPr>
        <w:t>БЭ</w:t>
      </w:r>
      <w:r w:rsidRPr="00B2749C">
        <w:rPr>
          <w:szCs w:val="28"/>
        </w:rPr>
        <w:t>=2,68 В.</w:t>
      </w:r>
    </w:p>
    <w:p w:rsidR="006F2997" w:rsidRPr="00B2749C" w:rsidRDefault="006F2997" w:rsidP="00B2749C">
      <w:pPr>
        <w:suppressAutoHyphens/>
        <w:spacing w:line="360" w:lineRule="auto"/>
        <w:ind w:firstLine="709"/>
        <w:jc w:val="both"/>
        <w:rPr>
          <w:szCs w:val="28"/>
        </w:rPr>
      </w:pPr>
      <w:r w:rsidRPr="00B2749C">
        <w:rPr>
          <w:szCs w:val="28"/>
        </w:rPr>
        <w:t xml:space="preserve">Ток транзистора </w:t>
      </w:r>
      <w:r w:rsidRPr="00B2749C">
        <w:rPr>
          <w:szCs w:val="28"/>
          <w:lang w:val="en-US"/>
        </w:rPr>
        <w:t>VT</w:t>
      </w:r>
      <w:r w:rsidRPr="00B2749C">
        <w:rPr>
          <w:szCs w:val="28"/>
        </w:rPr>
        <w:t xml:space="preserve">1 создает на сопротивлении в эмиттерной цепи падение напряжения </w:t>
      </w:r>
      <w:r w:rsidRPr="00B2749C">
        <w:rPr>
          <w:szCs w:val="28"/>
          <w:lang w:val="en-US"/>
        </w:rPr>
        <w:t>U</w:t>
      </w:r>
      <w:r w:rsidRPr="00B2749C">
        <w:rPr>
          <w:szCs w:val="28"/>
          <w:lang w:val="en-US"/>
        </w:rPr>
        <w:sym w:font="Symbol" w:char="F0BB"/>
      </w:r>
      <w:r w:rsidRPr="00B2749C">
        <w:rPr>
          <w:szCs w:val="28"/>
          <w:lang w:val="en-US"/>
        </w:rPr>
        <w:t>I</w:t>
      </w:r>
      <w:r w:rsidRPr="00B2749C">
        <w:rPr>
          <w:szCs w:val="28"/>
          <w:vertAlign w:val="subscript"/>
        </w:rPr>
        <w:t>Ко</w:t>
      </w:r>
      <w:r w:rsidRPr="00B2749C">
        <w:rPr>
          <w:szCs w:val="28"/>
        </w:rPr>
        <w:t>∙</w:t>
      </w:r>
      <w:r w:rsidRPr="00B2749C">
        <w:rPr>
          <w:szCs w:val="28"/>
          <w:lang w:val="en-US"/>
        </w:rPr>
        <w:t>R</w:t>
      </w:r>
      <w:r w:rsidRPr="00B2749C">
        <w:rPr>
          <w:szCs w:val="28"/>
          <w:vertAlign w:val="subscript"/>
        </w:rPr>
        <w:t>6</w:t>
      </w:r>
      <w:r w:rsidRPr="00B2749C">
        <w:rPr>
          <w:szCs w:val="28"/>
        </w:rPr>
        <w:t>=0.3∙13=3.9 В. Напряжение смещения на транзисторах</w:t>
      </w:r>
    </w:p>
    <w:p w:rsidR="006F2997" w:rsidRPr="00B2749C" w:rsidRDefault="006F2997" w:rsidP="00B2749C">
      <w:pPr>
        <w:suppressAutoHyphens/>
        <w:spacing w:line="360" w:lineRule="auto"/>
        <w:ind w:firstLine="709"/>
        <w:jc w:val="both"/>
        <w:rPr>
          <w:szCs w:val="28"/>
        </w:rPr>
      </w:pPr>
      <w:r w:rsidRPr="00B2749C">
        <w:rPr>
          <w:szCs w:val="28"/>
        </w:rPr>
        <w:t xml:space="preserve">Ток транзистора </w:t>
      </w:r>
      <w:r w:rsidRPr="00B2749C">
        <w:rPr>
          <w:szCs w:val="28"/>
          <w:lang w:val="en-US"/>
        </w:rPr>
        <w:t>VT</w:t>
      </w:r>
      <w:r w:rsidRPr="00B2749C">
        <w:rPr>
          <w:szCs w:val="28"/>
        </w:rPr>
        <w:t xml:space="preserve">1 создает на сопротивлении в эмиттерной цепи падение напряжения </w:t>
      </w:r>
      <w:r w:rsidRPr="00B2749C">
        <w:rPr>
          <w:szCs w:val="28"/>
          <w:lang w:val="en-US"/>
        </w:rPr>
        <w:t>U</w:t>
      </w:r>
      <w:r w:rsidRPr="00B2749C">
        <w:rPr>
          <w:szCs w:val="28"/>
          <w:lang w:val="en-US"/>
        </w:rPr>
        <w:sym w:font="Symbol" w:char="F0BB"/>
      </w:r>
      <w:r w:rsidRPr="00B2749C">
        <w:rPr>
          <w:szCs w:val="28"/>
          <w:lang w:val="en-US"/>
        </w:rPr>
        <w:t>I</w:t>
      </w:r>
      <w:r w:rsidRPr="00B2749C">
        <w:rPr>
          <w:szCs w:val="28"/>
          <w:vertAlign w:val="subscript"/>
        </w:rPr>
        <w:t>Ко</w:t>
      </w:r>
      <w:r w:rsidRPr="00B2749C">
        <w:rPr>
          <w:szCs w:val="28"/>
          <w:lang w:val="en-US"/>
        </w:rPr>
        <w:t>R</w:t>
      </w:r>
      <w:r w:rsidRPr="00B2749C">
        <w:rPr>
          <w:szCs w:val="28"/>
          <w:vertAlign w:val="subscript"/>
        </w:rPr>
        <w:t>6</w:t>
      </w:r>
      <w:r w:rsidRPr="00B2749C">
        <w:rPr>
          <w:szCs w:val="28"/>
        </w:rPr>
        <w:t xml:space="preserve">=0.3∙13=3,9 В. Напряжение смещения на транзисторах </w:t>
      </w:r>
      <w:r w:rsidRPr="00B2749C">
        <w:rPr>
          <w:szCs w:val="28"/>
          <w:lang w:val="en-US"/>
        </w:rPr>
        <w:t>VT</w:t>
      </w:r>
      <w:r w:rsidRPr="00B2749C">
        <w:rPr>
          <w:szCs w:val="28"/>
        </w:rPr>
        <w:t xml:space="preserve">1 и </w:t>
      </w:r>
      <w:r w:rsidRPr="00B2749C">
        <w:rPr>
          <w:szCs w:val="28"/>
          <w:lang w:val="en-US"/>
        </w:rPr>
        <w:t>VT</w:t>
      </w:r>
      <w:r w:rsidRPr="00B2749C">
        <w:rPr>
          <w:szCs w:val="28"/>
        </w:rPr>
        <w:t xml:space="preserve">3 </w:t>
      </w:r>
      <w:r w:rsidRPr="00B2749C">
        <w:rPr>
          <w:szCs w:val="28"/>
          <w:lang w:val="en-US"/>
        </w:rPr>
        <w:t>U</w:t>
      </w:r>
      <w:r w:rsidRPr="00B2749C">
        <w:rPr>
          <w:szCs w:val="28"/>
          <w:vertAlign w:val="subscript"/>
        </w:rPr>
        <w:t>см</w:t>
      </w:r>
      <w:r w:rsidRPr="00B2749C">
        <w:rPr>
          <w:szCs w:val="28"/>
        </w:rPr>
        <w:t>=</w:t>
      </w:r>
      <w:r w:rsidRPr="00B2749C">
        <w:rPr>
          <w:szCs w:val="28"/>
          <w:lang w:val="en-US"/>
        </w:rPr>
        <w:t>U</w:t>
      </w:r>
      <w:r w:rsidRPr="00B2749C">
        <w:rPr>
          <w:szCs w:val="28"/>
          <w:vertAlign w:val="subscript"/>
        </w:rPr>
        <w:t>БЭ</w:t>
      </w:r>
      <w:r w:rsidRPr="00B2749C">
        <w:rPr>
          <w:szCs w:val="28"/>
        </w:rPr>
        <w:t>+</w:t>
      </w:r>
      <w:r w:rsidRPr="00B2749C">
        <w:rPr>
          <w:szCs w:val="28"/>
          <w:lang w:val="en-US"/>
        </w:rPr>
        <w:t>U</w:t>
      </w:r>
      <w:r w:rsidRPr="00B2749C">
        <w:rPr>
          <w:szCs w:val="28"/>
        </w:rPr>
        <w:t>=6,58 В.</w:t>
      </w:r>
    </w:p>
    <w:p w:rsidR="00B2749C" w:rsidRDefault="006F2997" w:rsidP="00B2749C">
      <w:pPr>
        <w:suppressAutoHyphens/>
        <w:spacing w:line="360" w:lineRule="auto"/>
        <w:ind w:firstLine="709"/>
        <w:jc w:val="both"/>
        <w:rPr>
          <w:szCs w:val="28"/>
        </w:rPr>
      </w:pPr>
      <w:r w:rsidRPr="00B2749C">
        <w:rPr>
          <w:szCs w:val="28"/>
        </w:rPr>
        <w:t xml:space="preserve">В качестве диодов </w:t>
      </w:r>
      <w:r w:rsidRPr="00B2749C">
        <w:rPr>
          <w:szCs w:val="28"/>
          <w:lang w:val="en-US"/>
        </w:rPr>
        <w:t>VD</w:t>
      </w:r>
      <w:r w:rsidRPr="00B2749C">
        <w:rPr>
          <w:szCs w:val="28"/>
        </w:rPr>
        <w:t xml:space="preserve">1 и </w:t>
      </w:r>
      <w:r w:rsidRPr="00B2749C">
        <w:rPr>
          <w:szCs w:val="28"/>
          <w:lang w:val="en-US"/>
        </w:rPr>
        <w:t>VD</w:t>
      </w:r>
      <w:r w:rsidRPr="00B2749C">
        <w:rPr>
          <w:szCs w:val="28"/>
        </w:rPr>
        <w:t xml:space="preserve">2 используются маломощные диоды КД209А. Ток цепи, обеспечивающий напряжение смещения, обычно выбирается в 5-10 раз больше тока базы </w:t>
      </w:r>
      <w:r w:rsidRPr="00B2749C">
        <w:rPr>
          <w:szCs w:val="28"/>
          <w:lang w:val="en-US"/>
        </w:rPr>
        <w:t>I</w:t>
      </w:r>
      <w:r w:rsidRPr="00B2749C">
        <w:rPr>
          <w:szCs w:val="28"/>
          <w:vertAlign w:val="subscript"/>
        </w:rPr>
        <w:t>БО</w:t>
      </w:r>
      <w:r w:rsidRPr="00B2749C">
        <w:rPr>
          <w:szCs w:val="28"/>
        </w:rPr>
        <w:t xml:space="preserve">. Эти цифры определяют приближенное значение тока через резисторы </w:t>
      </w:r>
      <w:r w:rsidRPr="00B2749C">
        <w:rPr>
          <w:szCs w:val="28"/>
          <w:lang w:val="en-US"/>
        </w:rPr>
        <w:t>R</w:t>
      </w:r>
      <w:r w:rsidRPr="00B2749C">
        <w:rPr>
          <w:szCs w:val="28"/>
          <w:vertAlign w:val="subscript"/>
        </w:rPr>
        <w:t>15</w:t>
      </w:r>
      <w:r w:rsidRPr="00B2749C">
        <w:rPr>
          <w:szCs w:val="28"/>
        </w:rPr>
        <w:t xml:space="preserve"> и </w:t>
      </w:r>
      <w:r w:rsidRPr="00B2749C">
        <w:rPr>
          <w:szCs w:val="28"/>
          <w:lang w:val="en-US"/>
        </w:rPr>
        <w:t>R</w:t>
      </w:r>
      <w:r w:rsidRPr="00B2749C">
        <w:rPr>
          <w:szCs w:val="28"/>
          <w:vertAlign w:val="subscript"/>
        </w:rPr>
        <w:t>16</w:t>
      </w:r>
      <w:r w:rsidRPr="00B2749C">
        <w:rPr>
          <w:szCs w:val="28"/>
        </w:rPr>
        <w:t xml:space="preserve"> (10 мА). Ориентируясь на это значение тока, выбираем данный тип</w:t>
      </w:r>
      <w:r w:rsidR="00B2749C">
        <w:rPr>
          <w:szCs w:val="28"/>
        </w:rPr>
        <w:t xml:space="preserve"> </w:t>
      </w:r>
      <w:r w:rsidRPr="00B2749C">
        <w:rPr>
          <w:szCs w:val="28"/>
        </w:rPr>
        <w:t xml:space="preserve">диода по справочнику. </w:t>
      </w:r>
      <w:r w:rsidRPr="00B2749C">
        <w:rPr>
          <w:szCs w:val="28"/>
          <w:lang w:val="en-US"/>
        </w:rPr>
        <w:t>U</w:t>
      </w:r>
      <w:r w:rsidRPr="00B2749C">
        <w:rPr>
          <w:szCs w:val="28"/>
          <w:vertAlign w:val="subscript"/>
        </w:rPr>
        <w:t>СМ</w:t>
      </w:r>
      <w:r w:rsidRPr="00B2749C">
        <w:rPr>
          <w:szCs w:val="28"/>
        </w:rPr>
        <w:t>=</w:t>
      </w:r>
      <w:r w:rsidRPr="00B2749C">
        <w:rPr>
          <w:szCs w:val="28"/>
          <w:lang w:val="en-US"/>
        </w:rPr>
        <w:t>nU</w:t>
      </w:r>
      <w:r w:rsidRPr="00B2749C">
        <w:rPr>
          <w:szCs w:val="28"/>
          <w:vertAlign w:val="subscript"/>
          <w:lang w:val="en-US"/>
        </w:rPr>
        <w:t>d</w:t>
      </w:r>
      <w:r w:rsidRPr="00B2749C">
        <w:rPr>
          <w:szCs w:val="28"/>
        </w:rPr>
        <w:t xml:space="preserve">, где </w:t>
      </w:r>
      <w:r w:rsidRPr="00B2749C">
        <w:rPr>
          <w:szCs w:val="28"/>
          <w:lang w:val="en-US"/>
        </w:rPr>
        <w:t>n</w:t>
      </w:r>
      <w:r w:rsidRPr="00B2749C">
        <w:rPr>
          <w:szCs w:val="28"/>
        </w:rPr>
        <w:t xml:space="preserve"> – количество последовательно включенных диодов, </w:t>
      </w:r>
      <w:r w:rsidRPr="00B2749C">
        <w:rPr>
          <w:szCs w:val="28"/>
          <w:lang w:val="en-US"/>
        </w:rPr>
        <w:t>U</w:t>
      </w:r>
      <w:r w:rsidRPr="00B2749C">
        <w:rPr>
          <w:szCs w:val="28"/>
          <w:vertAlign w:val="subscript"/>
          <w:lang w:val="en-US"/>
        </w:rPr>
        <w:t>d</w:t>
      </w:r>
      <w:r w:rsidRPr="00B2749C">
        <w:rPr>
          <w:szCs w:val="28"/>
        </w:rPr>
        <w:t xml:space="preserve"> – падение напряжения на диоде. При этом следует использовать диоды из того же материала, из которого выполнены транзисторы, ток чтобы </w:t>
      </w:r>
      <w:r w:rsidRPr="00B2749C">
        <w:rPr>
          <w:szCs w:val="28"/>
          <w:lang w:val="en-US"/>
        </w:rPr>
        <w:t>p</w:t>
      </w:r>
      <w:r w:rsidRPr="00B2749C">
        <w:rPr>
          <w:szCs w:val="28"/>
        </w:rPr>
        <w:t>-</w:t>
      </w:r>
      <w:r w:rsidRPr="00B2749C">
        <w:rPr>
          <w:szCs w:val="28"/>
          <w:lang w:val="en-US"/>
        </w:rPr>
        <w:t>n</w:t>
      </w:r>
      <w:r w:rsidRPr="00B2749C">
        <w:rPr>
          <w:szCs w:val="28"/>
        </w:rPr>
        <w:t xml:space="preserve"> переходы транзисторы были по возможности идентичными. </w:t>
      </w:r>
      <w:r w:rsidRPr="00B2749C">
        <w:rPr>
          <w:szCs w:val="28"/>
          <w:lang w:val="en-US"/>
        </w:rPr>
        <w:t>I</w:t>
      </w:r>
      <w:r w:rsidRPr="00B2749C">
        <w:rPr>
          <w:szCs w:val="28"/>
          <w:vertAlign w:val="subscript"/>
        </w:rPr>
        <w:t>Д</w:t>
      </w:r>
      <w:r w:rsidRPr="00B2749C">
        <w:rPr>
          <w:szCs w:val="28"/>
        </w:rPr>
        <w:t>=10 мкА, падение напряжения равно 4 В. Отсюда следует, что в каждое плечо вводим по 2 диода.</w:t>
      </w:r>
    </w:p>
    <w:p w:rsidR="00B2749C" w:rsidRDefault="006F2997" w:rsidP="00B2749C">
      <w:pPr>
        <w:suppressAutoHyphens/>
        <w:spacing w:line="360" w:lineRule="auto"/>
        <w:ind w:firstLine="709"/>
        <w:jc w:val="both"/>
        <w:rPr>
          <w:szCs w:val="28"/>
        </w:rPr>
      </w:pPr>
      <w:r w:rsidRPr="00B2749C">
        <w:rPr>
          <w:szCs w:val="28"/>
        </w:rPr>
        <w:t xml:space="preserve">Значения резисторов </w:t>
      </w:r>
      <w:r w:rsidRPr="00B2749C">
        <w:rPr>
          <w:szCs w:val="28"/>
          <w:lang w:val="en-US"/>
        </w:rPr>
        <w:t>R</w:t>
      </w:r>
      <w:r w:rsidRPr="00B2749C">
        <w:rPr>
          <w:szCs w:val="28"/>
        </w:rPr>
        <w:t xml:space="preserve">15 и </w:t>
      </w:r>
      <w:r w:rsidRPr="00B2749C">
        <w:rPr>
          <w:szCs w:val="28"/>
          <w:lang w:val="en-US"/>
        </w:rPr>
        <w:t>R</w:t>
      </w:r>
      <w:r w:rsidRPr="00B2749C">
        <w:rPr>
          <w:szCs w:val="28"/>
        </w:rPr>
        <w:t>16 находятся из следующего уравнения:</w:t>
      </w:r>
    </w:p>
    <w:p w:rsidR="00B2749C" w:rsidRPr="0081707C" w:rsidRDefault="00B2749C" w:rsidP="00B2749C">
      <w:pPr>
        <w:suppressAutoHyphens/>
        <w:spacing w:line="360" w:lineRule="auto"/>
        <w:ind w:firstLine="709"/>
        <w:jc w:val="both"/>
        <w:rPr>
          <w:szCs w:val="28"/>
        </w:rPr>
      </w:pPr>
    </w:p>
    <w:p w:rsidR="006F2997" w:rsidRPr="00B2749C" w:rsidRDefault="00721504" w:rsidP="00B2749C">
      <w:pPr>
        <w:suppressAutoHyphens/>
        <w:spacing w:line="360" w:lineRule="auto"/>
        <w:ind w:firstLine="709"/>
        <w:jc w:val="both"/>
        <w:rPr>
          <w:szCs w:val="28"/>
        </w:rPr>
      </w:pPr>
      <w:r w:rsidRPr="00B2749C">
        <w:rPr>
          <w:position w:val="-32"/>
          <w:szCs w:val="28"/>
        </w:rPr>
        <w:object w:dxaOrig="3040" w:dyaOrig="720">
          <v:shape id="_x0000_i1059" type="#_x0000_t75" style="width:152.25pt;height:36pt" o:ole="">
            <v:imagedata r:id="rId71" o:title=""/>
          </v:shape>
          <o:OLEObject Type="Embed" ProgID="Equation.3" ShapeID="_x0000_i1059" DrawAspect="Content" ObjectID="_1457359048" r:id="rId72"/>
        </w:object>
      </w:r>
      <w:r w:rsidR="006F2997" w:rsidRPr="00B2749C">
        <w:rPr>
          <w:szCs w:val="28"/>
        </w:rPr>
        <w:t>кОм.</w:t>
      </w:r>
    </w:p>
    <w:p w:rsidR="00B2749C" w:rsidRPr="0081707C" w:rsidRDefault="00B2749C" w:rsidP="00B2749C">
      <w:pPr>
        <w:suppressAutoHyphens/>
        <w:spacing w:line="360" w:lineRule="auto"/>
        <w:ind w:firstLine="709"/>
        <w:jc w:val="both"/>
        <w:rPr>
          <w:szCs w:val="28"/>
        </w:rPr>
      </w:pPr>
    </w:p>
    <w:p w:rsidR="006F2997" w:rsidRPr="00B2749C" w:rsidRDefault="006F2997" w:rsidP="00B2749C">
      <w:pPr>
        <w:suppressAutoHyphens/>
        <w:spacing w:line="360" w:lineRule="auto"/>
        <w:ind w:firstLine="709"/>
        <w:jc w:val="both"/>
        <w:rPr>
          <w:szCs w:val="28"/>
        </w:rPr>
      </w:pPr>
      <w:r w:rsidRPr="00B2749C">
        <w:rPr>
          <w:szCs w:val="28"/>
        </w:rPr>
        <w:t xml:space="preserve">Оценим погрешность </w:t>
      </w:r>
      <w:r w:rsidR="00721504" w:rsidRPr="00B2749C">
        <w:rPr>
          <w:position w:val="-24"/>
          <w:szCs w:val="28"/>
        </w:rPr>
        <w:object w:dxaOrig="460" w:dyaOrig="620">
          <v:shape id="_x0000_i1060" type="#_x0000_t75" style="width:23.25pt;height:30.75pt" o:ole="">
            <v:imagedata r:id="rId73" o:title=""/>
          </v:shape>
          <o:OLEObject Type="Embed" ProgID="Equation.3" ShapeID="_x0000_i1060" DrawAspect="Content" ObjectID="_1457359049" r:id="rId74"/>
        </w:object>
      </w:r>
      <w:r w:rsidRPr="00B2749C">
        <w:rPr>
          <w:szCs w:val="28"/>
        </w:rPr>
        <w:t xml:space="preserve">при включении </w:t>
      </w:r>
      <w:r w:rsidRPr="00B2749C">
        <w:rPr>
          <w:szCs w:val="28"/>
          <w:lang w:val="en-US"/>
        </w:rPr>
        <w:t>R</w:t>
      </w:r>
      <w:r w:rsidRPr="00B2749C">
        <w:rPr>
          <w:szCs w:val="28"/>
          <w:vertAlign w:val="subscript"/>
        </w:rPr>
        <w:t>Н</w:t>
      </w:r>
      <w:r w:rsidRPr="00B2749C">
        <w:rPr>
          <w:szCs w:val="28"/>
          <w:vertAlign w:val="subscript"/>
          <w:lang w:val="en-US"/>
        </w:rPr>
        <w:t>min</w:t>
      </w:r>
      <w:r w:rsidRPr="00B2749C">
        <w:rPr>
          <w:szCs w:val="28"/>
        </w:rPr>
        <w:t>.</w:t>
      </w:r>
    </w:p>
    <w:p w:rsidR="006F2997" w:rsidRPr="00B2749C" w:rsidRDefault="006F2997" w:rsidP="00B2749C">
      <w:pPr>
        <w:suppressAutoHyphens/>
        <w:spacing w:line="360" w:lineRule="auto"/>
        <w:ind w:firstLine="709"/>
        <w:jc w:val="both"/>
        <w:rPr>
          <w:szCs w:val="28"/>
        </w:rPr>
      </w:pPr>
      <w:r w:rsidRPr="00B2749C">
        <w:rPr>
          <w:szCs w:val="28"/>
        </w:rPr>
        <w:t>Для этого представим генератор в виде:</w:t>
      </w:r>
    </w:p>
    <w:p w:rsidR="006F2997" w:rsidRPr="00B2749C" w:rsidRDefault="006F2997" w:rsidP="00B2749C">
      <w:pPr>
        <w:suppressAutoHyphens/>
        <w:spacing w:line="360" w:lineRule="auto"/>
        <w:ind w:firstLine="709"/>
        <w:jc w:val="both"/>
        <w:rPr>
          <w:szCs w:val="28"/>
        </w:rPr>
      </w:pPr>
    </w:p>
    <w:p w:rsidR="006F2997" w:rsidRPr="00B2749C" w:rsidRDefault="00B2749C" w:rsidP="00B2749C">
      <w:pPr>
        <w:suppressAutoHyphens/>
        <w:spacing w:line="360" w:lineRule="auto"/>
        <w:ind w:firstLine="709"/>
        <w:jc w:val="both"/>
        <w:rPr>
          <w:szCs w:val="28"/>
        </w:rPr>
      </w:pPr>
      <w:r>
        <w:rPr>
          <w:szCs w:val="28"/>
        </w:rPr>
        <w:br w:type="page"/>
      </w:r>
      <w:r w:rsidR="006D2F08">
        <w:rPr>
          <w:szCs w:val="28"/>
        </w:rPr>
        <w:pict>
          <v:shape id="_x0000_i1061" type="#_x0000_t75" style="width:170.25pt;height:129pt">
            <v:imagedata r:id="rId75" o:title=""/>
          </v:shape>
        </w:pict>
      </w:r>
    </w:p>
    <w:p w:rsidR="006F2997" w:rsidRPr="00B2749C" w:rsidRDefault="006F2997" w:rsidP="00B2749C">
      <w:pPr>
        <w:suppressAutoHyphens/>
        <w:spacing w:line="360" w:lineRule="auto"/>
        <w:ind w:firstLine="709"/>
        <w:jc w:val="both"/>
        <w:rPr>
          <w:szCs w:val="28"/>
        </w:rPr>
      </w:pPr>
    </w:p>
    <w:p w:rsidR="006F2997" w:rsidRPr="00B2749C" w:rsidRDefault="00721504" w:rsidP="00B2749C">
      <w:pPr>
        <w:suppressAutoHyphens/>
        <w:spacing w:line="360" w:lineRule="auto"/>
        <w:ind w:firstLine="709"/>
        <w:jc w:val="both"/>
        <w:rPr>
          <w:szCs w:val="28"/>
        </w:rPr>
      </w:pPr>
      <w:r w:rsidRPr="00B2749C">
        <w:rPr>
          <w:position w:val="-30"/>
          <w:szCs w:val="28"/>
          <w:lang w:val="en-US"/>
        </w:rPr>
        <w:object w:dxaOrig="1500" w:dyaOrig="680">
          <v:shape id="_x0000_i1062" type="#_x0000_t75" style="width:75pt;height:33.75pt" o:ole="">
            <v:imagedata r:id="rId76" o:title=""/>
          </v:shape>
          <o:OLEObject Type="Embed" ProgID="Equation.3" ShapeID="_x0000_i1062" DrawAspect="Content" ObjectID="_1457359050" r:id="rId77"/>
        </w:object>
      </w:r>
      <w:r w:rsidR="006F2997" w:rsidRPr="00B2749C">
        <w:rPr>
          <w:szCs w:val="28"/>
        </w:rPr>
        <w:t>;</w:t>
      </w:r>
      <w:r w:rsidR="006F2997" w:rsidRPr="00B2749C">
        <w:rPr>
          <w:szCs w:val="28"/>
          <w:lang w:val="en-US"/>
        </w:rPr>
        <w:t>U</w:t>
      </w:r>
      <w:r w:rsidR="006F2997" w:rsidRPr="00B2749C">
        <w:rPr>
          <w:szCs w:val="28"/>
        </w:rPr>
        <w:t>=</w:t>
      </w:r>
      <w:r w:rsidR="006F2997" w:rsidRPr="00B2749C">
        <w:rPr>
          <w:szCs w:val="28"/>
          <w:lang w:val="en-US"/>
        </w:rPr>
        <w:t>I</w:t>
      </w:r>
      <w:r w:rsidR="006F2997" w:rsidRPr="00B2749C">
        <w:rPr>
          <w:szCs w:val="28"/>
        </w:rPr>
        <w:t>∙</w:t>
      </w:r>
      <w:r w:rsidR="006F2997" w:rsidRPr="00B2749C">
        <w:rPr>
          <w:szCs w:val="28"/>
          <w:lang w:val="en-US"/>
        </w:rPr>
        <w:t>R</w:t>
      </w:r>
      <w:r w:rsidR="006F2997" w:rsidRPr="00B2749C">
        <w:rPr>
          <w:szCs w:val="28"/>
          <w:vertAlign w:val="subscript"/>
        </w:rPr>
        <w:t>ВЫХ</w:t>
      </w:r>
      <w:r w:rsidR="006F2997" w:rsidRPr="00B2749C">
        <w:rPr>
          <w:szCs w:val="28"/>
        </w:rPr>
        <w:t xml:space="preserve">; </w:t>
      </w:r>
      <w:r w:rsidRPr="00B2749C">
        <w:rPr>
          <w:position w:val="-32"/>
          <w:szCs w:val="28"/>
          <w:lang w:val="en-US"/>
        </w:rPr>
        <w:object w:dxaOrig="4940" w:dyaOrig="740">
          <v:shape id="_x0000_i1063" type="#_x0000_t75" style="width:246.75pt;height:36.75pt" o:ole="">
            <v:imagedata r:id="rId78" o:title=""/>
          </v:shape>
          <o:OLEObject Type="Embed" ProgID="Equation.3" ShapeID="_x0000_i1063" DrawAspect="Content" ObjectID="_1457359051" r:id="rId79"/>
        </w:object>
      </w:r>
      <w:r w:rsidR="006F2997" w:rsidRPr="00B2749C">
        <w:rPr>
          <w:szCs w:val="28"/>
        </w:rPr>
        <w:t>Ом.</w:t>
      </w:r>
    </w:p>
    <w:p w:rsidR="006F2997" w:rsidRPr="00B2749C" w:rsidRDefault="00721504" w:rsidP="00B2749C">
      <w:pPr>
        <w:suppressAutoHyphens/>
        <w:spacing w:line="360" w:lineRule="auto"/>
        <w:ind w:firstLine="709"/>
        <w:jc w:val="both"/>
        <w:rPr>
          <w:szCs w:val="28"/>
        </w:rPr>
      </w:pPr>
      <w:r w:rsidRPr="00B2749C">
        <w:rPr>
          <w:position w:val="-30"/>
          <w:szCs w:val="28"/>
        </w:rPr>
        <w:object w:dxaOrig="2100" w:dyaOrig="700">
          <v:shape id="_x0000_i1064" type="#_x0000_t75" style="width:105pt;height:35.25pt" o:ole="">
            <v:imagedata r:id="rId80" o:title=""/>
          </v:shape>
          <o:OLEObject Type="Embed" ProgID="Equation.3" ShapeID="_x0000_i1064" DrawAspect="Content" ObjectID="_1457359052" r:id="rId81"/>
        </w:object>
      </w:r>
      <w:r w:rsidRPr="00B2749C">
        <w:rPr>
          <w:position w:val="-30"/>
          <w:szCs w:val="28"/>
        </w:rPr>
        <w:object w:dxaOrig="5820" w:dyaOrig="700">
          <v:shape id="_x0000_i1065" type="#_x0000_t75" style="width:291pt;height:35.25pt" o:ole="">
            <v:imagedata r:id="rId82" o:title=""/>
          </v:shape>
          <o:OLEObject Type="Embed" ProgID="Equation.3" ShapeID="_x0000_i1065" DrawAspect="Content" ObjectID="_1457359053" r:id="rId83"/>
        </w:object>
      </w:r>
      <w:r w:rsidR="006F2997" w:rsidRPr="00B2749C">
        <w:rPr>
          <w:szCs w:val="28"/>
        </w:rPr>
        <w:t>%.</w:t>
      </w:r>
    </w:p>
    <w:p w:rsidR="00B2749C" w:rsidRPr="0081707C" w:rsidRDefault="00B2749C" w:rsidP="00B2749C">
      <w:pPr>
        <w:suppressAutoHyphens/>
        <w:spacing w:line="360" w:lineRule="auto"/>
        <w:ind w:firstLine="709"/>
        <w:jc w:val="both"/>
        <w:rPr>
          <w:szCs w:val="28"/>
        </w:rPr>
      </w:pPr>
    </w:p>
    <w:p w:rsidR="006F2997" w:rsidRPr="00B2749C" w:rsidRDefault="006F2997" w:rsidP="00B2749C">
      <w:pPr>
        <w:suppressAutoHyphens/>
        <w:spacing w:line="360" w:lineRule="auto"/>
        <w:ind w:firstLine="709"/>
        <w:jc w:val="both"/>
        <w:rPr>
          <w:szCs w:val="28"/>
        </w:rPr>
      </w:pPr>
      <w:r w:rsidRPr="00B2749C">
        <w:rPr>
          <w:szCs w:val="28"/>
        </w:rPr>
        <w:t>Значение погрешности равно 0,00024%, что меньше заданного в ТЗ 2%.</w:t>
      </w:r>
    </w:p>
    <w:p w:rsidR="006F2997" w:rsidRPr="00B2749C" w:rsidRDefault="006F2997" w:rsidP="00B2749C">
      <w:pPr>
        <w:suppressAutoHyphens/>
        <w:spacing w:line="360" w:lineRule="auto"/>
        <w:ind w:firstLine="709"/>
        <w:jc w:val="both"/>
        <w:rPr>
          <w:szCs w:val="28"/>
        </w:rPr>
      </w:pPr>
    </w:p>
    <w:p w:rsidR="006F2997" w:rsidRPr="00B2749C" w:rsidRDefault="00B2749C" w:rsidP="00B2749C">
      <w:pPr>
        <w:suppressAutoHyphens/>
        <w:spacing w:line="360" w:lineRule="auto"/>
        <w:ind w:firstLine="709"/>
        <w:jc w:val="both"/>
        <w:rPr>
          <w:b/>
          <w:szCs w:val="28"/>
        </w:rPr>
      </w:pPr>
      <w:r>
        <w:rPr>
          <w:szCs w:val="28"/>
        </w:rPr>
        <w:br w:type="page"/>
      </w:r>
      <w:r w:rsidR="006F2997" w:rsidRPr="00B2749C">
        <w:rPr>
          <w:b/>
          <w:szCs w:val="28"/>
        </w:rPr>
        <w:t>Проектирование частотомера</w:t>
      </w:r>
    </w:p>
    <w:p w:rsidR="006F2997" w:rsidRPr="00B2749C" w:rsidRDefault="006F2997" w:rsidP="00B2749C">
      <w:pPr>
        <w:suppressAutoHyphens/>
        <w:spacing w:line="360" w:lineRule="auto"/>
        <w:ind w:firstLine="709"/>
        <w:jc w:val="both"/>
        <w:rPr>
          <w:b/>
          <w:szCs w:val="28"/>
        </w:rPr>
      </w:pPr>
    </w:p>
    <w:p w:rsidR="006F2997" w:rsidRPr="00B2749C" w:rsidRDefault="006F2997" w:rsidP="00B2749C">
      <w:pPr>
        <w:suppressAutoHyphens/>
        <w:spacing w:line="360" w:lineRule="auto"/>
        <w:ind w:firstLine="709"/>
        <w:jc w:val="both"/>
        <w:rPr>
          <w:szCs w:val="28"/>
        </w:rPr>
      </w:pPr>
      <w:r w:rsidRPr="00B2749C">
        <w:rPr>
          <w:szCs w:val="28"/>
        </w:rPr>
        <w:t>Необходимо разработать частотомер, измеряющий частоту выходного напряжения генератора в диапазоне от 30 Гц до 500 Гц с погрешностью 10 Гц и временем индикации 1 с, построенного на элементах имеющих ТТЛ структуру. В качестве частотомера будет использоваться электронно-счётный частотомер, работа которого основана на подсчёте числа импульсов измеряемого сигнала в течение заданного интервала.</w:t>
      </w:r>
    </w:p>
    <w:p w:rsidR="006F2997" w:rsidRPr="00B2749C" w:rsidRDefault="006F2997" w:rsidP="00B2749C">
      <w:pPr>
        <w:suppressAutoHyphens/>
        <w:spacing w:line="360" w:lineRule="auto"/>
        <w:ind w:firstLine="709"/>
        <w:jc w:val="both"/>
        <w:rPr>
          <w:szCs w:val="28"/>
        </w:rPr>
      </w:pPr>
      <w:r w:rsidRPr="00B2749C">
        <w:rPr>
          <w:szCs w:val="28"/>
        </w:rPr>
        <w:t>Описание принципа работы и компонентов электронно-счётного частотомера.</w:t>
      </w:r>
    </w:p>
    <w:p w:rsidR="006F2997" w:rsidRPr="00B2749C" w:rsidRDefault="006F2997" w:rsidP="00B2749C">
      <w:pPr>
        <w:suppressAutoHyphens/>
        <w:spacing w:line="360" w:lineRule="auto"/>
        <w:ind w:firstLine="709"/>
        <w:jc w:val="both"/>
        <w:rPr>
          <w:szCs w:val="28"/>
        </w:rPr>
      </w:pPr>
      <w:r w:rsidRPr="00B2749C">
        <w:rPr>
          <w:szCs w:val="28"/>
        </w:rPr>
        <w:t>Исходя из предложенной структурной схемы данный частотомер разбит на следующие блоки:</w:t>
      </w:r>
    </w:p>
    <w:p w:rsidR="006F2997" w:rsidRPr="00B2749C" w:rsidRDefault="006F2997" w:rsidP="00B2749C">
      <w:pPr>
        <w:numPr>
          <w:ilvl w:val="0"/>
          <w:numId w:val="4"/>
        </w:numPr>
        <w:suppressAutoHyphens/>
        <w:spacing w:line="360" w:lineRule="auto"/>
        <w:ind w:left="0" w:firstLine="709"/>
        <w:jc w:val="both"/>
        <w:rPr>
          <w:szCs w:val="28"/>
        </w:rPr>
      </w:pPr>
      <w:r w:rsidRPr="00B2749C">
        <w:rPr>
          <w:szCs w:val="28"/>
        </w:rPr>
        <w:t>Мультивибратор.</w:t>
      </w:r>
    </w:p>
    <w:p w:rsidR="006F2997" w:rsidRPr="00B2749C" w:rsidRDefault="006F2997" w:rsidP="00B2749C">
      <w:pPr>
        <w:numPr>
          <w:ilvl w:val="0"/>
          <w:numId w:val="4"/>
        </w:numPr>
        <w:suppressAutoHyphens/>
        <w:spacing w:line="360" w:lineRule="auto"/>
        <w:ind w:left="0" w:firstLine="709"/>
        <w:jc w:val="both"/>
        <w:rPr>
          <w:szCs w:val="28"/>
        </w:rPr>
      </w:pPr>
      <w:r w:rsidRPr="00B2749C">
        <w:rPr>
          <w:szCs w:val="28"/>
        </w:rPr>
        <w:t>Формирователь.</w:t>
      </w:r>
    </w:p>
    <w:p w:rsidR="006F2997" w:rsidRPr="00B2749C" w:rsidRDefault="006F2997" w:rsidP="00B2749C">
      <w:pPr>
        <w:numPr>
          <w:ilvl w:val="0"/>
          <w:numId w:val="4"/>
        </w:numPr>
        <w:suppressAutoHyphens/>
        <w:spacing w:line="360" w:lineRule="auto"/>
        <w:ind w:left="0" w:firstLine="709"/>
        <w:jc w:val="both"/>
        <w:rPr>
          <w:szCs w:val="28"/>
        </w:rPr>
      </w:pPr>
      <w:r w:rsidRPr="00B2749C">
        <w:rPr>
          <w:szCs w:val="28"/>
        </w:rPr>
        <w:t>Генератор с кварцевым резонатором.</w:t>
      </w:r>
    </w:p>
    <w:p w:rsidR="006F2997" w:rsidRPr="00B2749C" w:rsidRDefault="006F2997" w:rsidP="00B2749C">
      <w:pPr>
        <w:numPr>
          <w:ilvl w:val="0"/>
          <w:numId w:val="4"/>
        </w:numPr>
        <w:suppressAutoHyphens/>
        <w:spacing w:line="360" w:lineRule="auto"/>
        <w:ind w:left="0" w:firstLine="709"/>
        <w:jc w:val="both"/>
        <w:rPr>
          <w:szCs w:val="28"/>
        </w:rPr>
      </w:pPr>
      <w:r w:rsidRPr="00B2749C">
        <w:rPr>
          <w:szCs w:val="28"/>
        </w:rPr>
        <w:t>Формирователь времени измерения.</w:t>
      </w:r>
    </w:p>
    <w:p w:rsidR="006F2997" w:rsidRPr="00B2749C" w:rsidRDefault="006F2997" w:rsidP="00B2749C">
      <w:pPr>
        <w:numPr>
          <w:ilvl w:val="0"/>
          <w:numId w:val="4"/>
        </w:numPr>
        <w:suppressAutoHyphens/>
        <w:spacing w:line="360" w:lineRule="auto"/>
        <w:ind w:left="0" w:firstLine="709"/>
        <w:jc w:val="both"/>
        <w:rPr>
          <w:szCs w:val="28"/>
        </w:rPr>
      </w:pPr>
      <w:r w:rsidRPr="00B2749C">
        <w:rPr>
          <w:szCs w:val="28"/>
        </w:rPr>
        <w:t>Логического элемента И.</w:t>
      </w:r>
    </w:p>
    <w:p w:rsidR="006F2997" w:rsidRPr="00B2749C" w:rsidRDefault="006F2997" w:rsidP="00B2749C">
      <w:pPr>
        <w:numPr>
          <w:ilvl w:val="0"/>
          <w:numId w:val="4"/>
        </w:numPr>
        <w:suppressAutoHyphens/>
        <w:spacing w:line="360" w:lineRule="auto"/>
        <w:ind w:left="0" w:firstLine="709"/>
        <w:jc w:val="both"/>
        <w:rPr>
          <w:szCs w:val="28"/>
        </w:rPr>
      </w:pPr>
      <w:r w:rsidRPr="00B2749C">
        <w:rPr>
          <w:szCs w:val="28"/>
        </w:rPr>
        <w:t>Преобразователи фронта и среза в импульс.</w:t>
      </w:r>
    </w:p>
    <w:p w:rsidR="006F2997" w:rsidRPr="00B2749C" w:rsidRDefault="006F2997" w:rsidP="00B2749C">
      <w:pPr>
        <w:numPr>
          <w:ilvl w:val="0"/>
          <w:numId w:val="4"/>
        </w:numPr>
        <w:suppressAutoHyphens/>
        <w:spacing w:line="360" w:lineRule="auto"/>
        <w:ind w:left="0" w:firstLine="709"/>
        <w:jc w:val="both"/>
        <w:rPr>
          <w:szCs w:val="28"/>
        </w:rPr>
      </w:pPr>
      <w:r w:rsidRPr="00B2749C">
        <w:rPr>
          <w:szCs w:val="28"/>
        </w:rPr>
        <w:t>СД элемент.</w:t>
      </w:r>
    </w:p>
    <w:p w:rsidR="006F2997" w:rsidRPr="00B2749C" w:rsidRDefault="006F2997" w:rsidP="00B2749C">
      <w:pPr>
        <w:numPr>
          <w:ilvl w:val="0"/>
          <w:numId w:val="4"/>
        </w:numPr>
        <w:suppressAutoHyphens/>
        <w:spacing w:line="360" w:lineRule="auto"/>
        <w:ind w:left="0" w:firstLine="709"/>
        <w:jc w:val="both"/>
        <w:rPr>
          <w:szCs w:val="28"/>
        </w:rPr>
      </w:pPr>
      <w:r w:rsidRPr="00B2749C">
        <w:rPr>
          <w:szCs w:val="28"/>
        </w:rPr>
        <w:t>Светодиодный индикатор.</w:t>
      </w:r>
    </w:p>
    <w:p w:rsidR="006F2997" w:rsidRPr="00B2749C" w:rsidRDefault="006F2997" w:rsidP="00B2749C">
      <w:pPr>
        <w:numPr>
          <w:ilvl w:val="0"/>
          <w:numId w:val="4"/>
        </w:numPr>
        <w:suppressAutoHyphens/>
        <w:spacing w:line="360" w:lineRule="auto"/>
        <w:ind w:left="0" w:firstLine="709"/>
        <w:jc w:val="both"/>
        <w:rPr>
          <w:szCs w:val="28"/>
        </w:rPr>
      </w:pPr>
      <w:r w:rsidRPr="00B2749C">
        <w:rPr>
          <w:szCs w:val="28"/>
        </w:rPr>
        <w:t>Т-</w:t>
      </w:r>
      <w:r w:rsidRPr="00B2749C">
        <w:rPr>
          <w:szCs w:val="28"/>
          <w:lang w:val="en-US"/>
        </w:rPr>
        <w:t>RS</w:t>
      </w:r>
      <w:r w:rsidRPr="00B2749C">
        <w:rPr>
          <w:szCs w:val="28"/>
        </w:rPr>
        <w:t>-триггер.</w:t>
      </w:r>
    </w:p>
    <w:p w:rsidR="006F2997" w:rsidRPr="00B2749C" w:rsidRDefault="006F2997" w:rsidP="00B2749C">
      <w:pPr>
        <w:suppressAutoHyphens/>
        <w:spacing w:line="360" w:lineRule="auto"/>
        <w:ind w:firstLine="709"/>
        <w:jc w:val="both"/>
        <w:rPr>
          <w:szCs w:val="28"/>
        </w:rPr>
      </w:pPr>
      <w:r w:rsidRPr="00B2749C">
        <w:rPr>
          <w:szCs w:val="28"/>
        </w:rPr>
        <w:t>Мультивибратор собран на микросхеме К1006ВИ1 (</w:t>
      </w:r>
      <w:r w:rsidRPr="00B2749C">
        <w:rPr>
          <w:szCs w:val="28"/>
          <w:lang w:val="en-US"/>
        </w:rPr>
        <w:t>DD</w:t>
      </w:r>
      <w:r w:rsidRPr="00B2749C">
        <w:rPr>
          <w:szCs w:val="28"/>
        </w:rPr>
        <w:t>1), служит для генерации задающих прямоугольных импульсов. Для повышения точности, корректировки работы мультивибратора и генератора в схему включен формирователь времени измерения. Он позволяет получить чёткие задающие импульсы с длительностью логической единицы 1 с и длительностью логического нуля 1 с. Формирователь времени измерения реализован на 5-ти счётчиках делителях на 8 530ИЕ14 (</w:t>
      </w:r>
      <w:r w:rsidRPr="00B2749C">
        <w:rPr>
          <w:szCs w:val="28"/>
          <w:lang w:val="en-US"/>
        </w:rPr>
        <w:t>DD</w:t>
      </w:r>
      <w:r w:rsidRPr="00B2749C">
        <w:rPr>
          <w:szCs w:val="28"/>
        </w:rPr>
        <w:t xml:space="preserve">10, </w:t>
      </w:r>
      <w:r w:rsidRPr="00B2749C">
        <w:rPr>
          <w:szCs w:val="28"/>
          <w:lang w:val="en-US"/>
        </w:rPr>
        <w:t>DD</w:t>
      </w:r>
      <w:r w:rsidRPr="00B2749C">
        <w:rPr>
          <w:szCs w:val="28"/>
        </w:rPr>
        <w:t xml:space="preserve">11, </w:t>
      </w:r>
      <w:r w:rsidRPr="00B2749C">
        <w:rPr>
          <w:szCs w:val="28"/>
          <w:lang w:val="en-US"/>
        </w:rPr>
        <w:t>DD</w:t>
      </w:r>
      <w:r w:rsidRPr="00B2749C">
        <w:rPr>
          <w:szCs w:val="28"/>
        </w:rPr>
        <w:t xml:space="preserve">12, </w:t>
      </w:r>
      <w:r w:rsidRPr="00B2749C">
        <w:rPr>
          <w:szCs w:val="28"/>
          <w:lang w:val="en-US"/>
        </w:rPr>
        <w:t>DD</w:t>
      </w:r>
      <w:r w:rsidRPr="00B2749C">
        <w:rPr>
          <w:szCs w:val="28"/>
        </w:rPr>
        <w:t xml:space="preserve">13, </w:t>
      </w:r>
      <w:r w:rsidRPr="00B2749C">
        <w:rPr>
          <w:szCs w:val="28"/>
          <w:lang w:val="en-US"/>
        </w:rPr>
        <w:t>DD</w:t>
      </w:r>
      <w:r w:rsidRPr="00B2749C">
        <w:rPr>
          <w:szCs w:val="28"/>
        </w:rPr>
        <w:t>14).</w:t>
      </w:r>
    </w:p>
    <w:p w:rsidR="006F2997" w:rsidRPr="00B2749C" w:rsidRDefault="006F2997" w:rsidP="00B2749C">
      <w:pPr>
        <w:suppressAutoHyphens/>
        <w:spacing w:line="360" w:lineRule="auto"/>
        <w:ind w:firstLine="709"/>
        <w:jc w:val="both"/>
        <w:rPr>
          <w:szCs w:val="28"/>
        </w:rPr>
      </w:pPr>
      <w:r w:rsidRPr="00B2749C">
        <w:rPr>
          <w:szCs w:val="28"/>
        </w:rPr>
        <w:t>Генератор с кварцевым резонатором предназначен для получения по настоящему стабильных колебаний на высокой частоте. В нем используется кусочек кварца (искусственного – двуокись углерода), вырезанный и отшлифованный таким образом, что он имеет определенную частоту колебаний (32768 Гц).</w:t>
      </w:r>
    </w:p>
    <w:p w:rsidR="006F2997" w:rsidRPr="00B2749C" w:rsidRDefault="006F2997" w:rsidP="00B2749C">
      <w:pPr>
        <w:suppressAutoHyphens/>
        <w:spacing w:line="360" w:lineRule="auto"/>
        <w:ind w:firstLine="709"/>
        <w:jc w:val="both"/>
        <w:rPr>
          <w:szCs w:val="28"/>
        </w:rPr>
      </w:pPr>
      <w:r w:rsidRPr="00B2749C">
        <w:rPr>
          <w:szCs w:val="28"/>
        </w:rPr>
        <w:t xml:space="preserve">Высокая добротность </w:t>
      </w:r>
      <w:r w:rsidRPr="00B2749C">
        <w:rPr>
          <w:szCs w:val="28"/>
          <w:lang w:val="en-US"/>
        </w:rPr>
        <w:t>Q</w:t>
      </w:r>
      <w:r w:rsidRPr="00B2749C">
        <w:rPr>
          <w:szCs w:val="28"/>
        </w:rPr>
        <w:t>(10000) и хорошая стабильность делают естественным его применение как задающего элемента в генераторах и фильтрах с улучшенными параметрами. В данном частотомере, генератор выполнен на основе микросхемы 530ЛА3.</w:t>
      </w:r>
    </w:p>
    <w:p w:rsidR="006F2997" w:rsidRPr="00B2749C" w:rsidRDefault="006F2997" w:rsidP="00B2749C">
      <w:pPr>
        <w:suppressAutoHyphens/>
        <w:spacing w:line="360" w:lineRule="auto"/>
        <w:ind w:firstLine="709"/>
        <w:jc w:val="both"/>
        <w:rPr>
          <w:szCs w:val="28"/>
        </w:rPr>
      </w:pPr>
      <w:r w:rsidRPr="00B2749C">
        <w:rPr>
          <w:szCs w:val="28"/>
          <w:lang w:val="en-US"/>
        </w:rPr>
        <w:t>T</w:t>
      </w:r>
      <w:r w:rsidRPr="00B2749C">
        <w:rPr>
          <w:szCs w:val="28"/>
        </w:rPr>
        <w:t>-</w:t>
      </w:r>
      <w:r w:rsidRPr="00B2749C">
        <w:rPr>
          <w:szCs w:val="28"/>
          <w:lang w:val="en-US"/>
        </w:rPr>
        <w:t>RS</w:t>
      </w:r>
      <w:r w:rsidRPr="00B2749C">
        <w:rPr>
          <w:szCs w:val="28"/>
        </w:rPr>
        <w:t>-триггер – 530ТМ2. Триггеры широко используются во многих узлах электронной аппаратуры в виде самостоятельных изделий и в качестве базовых элементов для построения других более сложных устройств (счётчиков, регистров, запоминающих устройств).</w:t>
      </w:r>
    </w:p>
    <w:p w:rsidR="006F2997" w:rsidRPr="00B2749C" w:rsidRDefault="006F2997" w:rsidP="00B2749C">
      <w:pPr>
        <w:suppressAutoHyphens/>
        <w:spacing w:line="360" w:lineRule="auto"/>
        <w:ind w:firstLine="709"/>
        <w:jc w:val="both"/>
        <w:rPr>
          <w:szCs w:val="28"/>
        </w:rPr>
      </w:pPr>
      <w:r w:rsidRPr="00B2749C">
        <w:rPr>
          <w:szCs w:val="28"/>
        </w:rPr>
        <w:t>Они представляют собой простейшие последовательные устройства, общим свойством которых является способность длительно оставаться в одном из двух возможных состояний, который распознаются по значению их входных сигналов. В простейшем случае триггер представляет собой симметричную структуру из двух логических элементов ИЛИ-НЕ или И-НЕ, охваченных перекрестной положительной обратной связью.</w:t>
      </w:r>
    </w:p>
    <w:p w:rsidR="006F2997" w:rsidRPr="00B2749C" w:rsidRDefault="006F2997" w:rsidP="00B2749C">
      <w:pPr>
        <w:suppressAutoHyphens/>
        <w:spacing w:line="360" w:lineRule="auto"/>
        <w:ind w:firstLine="709"/>
        <w:jc w:val="both"/>
        <w:rPr>
          <w:szCs w:val="28"/>
        </w:rPr>
      </w:pPr>
      <w:r w:rsidRPr="00B2749C">
        <w:rPr>
          <w:szCs w:val="28"/>
        </w:rPr>
        <w:t>Формирователь</w:t>
      </w:r>
      <w:r w:rsidR="00B2749C">
        <w:rPr>
          <w:szCs w:val="28"/>
        </w:rPr>
        <w:t xml:space="preserve"> </w:t>
      </w:r>
      <w:r w:rsidRPr="00B2749C">
        <w:rPr>
          <w:szCs w:val="28"/>
        </w:rPr>
        <w:t>служит для преобразования входных сигналов, имеющих синусоидальную форму, в прямоугольные импульсы, которые затем считываются счётчиком-дешифратором элементом 133ПП4, в течении первой 1 с происходит подсчёт количества импульсов, а в течении</w:t>
      </w:r>
      <w:r w:rsidR="00B2749C">
        <w:rPr>
          <w:szCs w:val="28"/>
        </w:rPr>
        <w:t xml:space="preserve"> </w:t>
      </w:r>
      <w:r w:rsidRPr="00B2749C">
        <w:rPr>
          <w:szCs w:val="28"/>
        </w:rPr>
        <w:t>следующей 1 с – вывод на индикаторы АЛС333Б (</w:t>
      </w:r>
      <w:r w:rsidRPr="00B2749C">
        <w:rPr>
          <w:szCs w:val="28"/>
          <w:lang w:val="en-US"/>
        </w:rPr>
        <w:t>HG</w:t>
      </w:r>
      <w:r w:rsidRPr="00B2749C">
        <w:rPr>
          <w:szCs w:val="28"/>
        </w:rPr>
        <w:t xml:space="preserve">1 – </w:t>
      </w:r>
      <w:r w:rsidRPr="00B2749C">
        <w:rPr>
          <w:szCs w:val="28"/>
          <w:lang w:val="en-US"/>
        </w:rPr>
        <w:t>HG</w:t>
      </w:r>
      <w:r w:rsidRPr="00B2749C">
        <w:rPr>
          <w:szCs w:val="28"/>
        </w:rPr>
        <w:t>4) результата подсчёта.</w:t>
      </w:r>
    </w:p>
    <w:p w:rsidR="006F2997" w:rsidRPr="00B2749C" w:rsidRDefault="006F2997" w:rsidP="00B2749C">
      <w:pPr>
        <w:suppressAutoHyphens/>
        <w:spacing w:line="360" w:lineRule="auto"/>
        <w:ind w:firstLine="709"/>
        <w:jc w:val="both"/>
        <w:rPr>
          <w:szCs w:val="28"/>
        </w:rPr>
      </w:pPr>
      <w:r w:rsidRPr="00B2749C">
        <w:rPr>
          <w:szCs w:val="28"/>
        </w:rPr>
        <w:t>Формирователь основан на операционном усилителе К140УД26А (</w:t>
      </w:r>
      <w:r w:rsidRPr="00B2749C">
        <w:rPr>
          <w:szCs w:val="28"/>
          <w:lang w:val="en-US"/>
        </w:rPr>
        <w:t>DA</w:t>
      </w:r>
      <w:r w:rsidRPr="00B2749C">
        <w:rPr>
          <w:szCs w:val="28"/>
        </w:rPr>
        <w:t>1), в обратную связь которого установлены диод и стабилитрон. Диод служит для отсечения отрицательной составляющей входного сигнала, а стабилитрон ограничивает положительную составляющую. Таким образом, на выходе операционного усилителя сигнал представляет собой практически прямоугольные импульсы.</w:t>
      </w:r>
    </w:p>
    <w:p w:rsidR="006F2997" w:rsidRPr="00B2749C" w:rsidRDefault="006F2997" w:rsidP="00B2749C">
      <w:pPr>
        <w:suppressAutoHyphens/>
        <w:spacing w:line="360" w:lineRule="auto"/>
        <w:ind w:firstLine="709"/>
        <w:jc w:val="both"/>
        <w:rPr>
          <w:szCs w:val="28"/>
        </w:rPr>
      </w:pPr>
      <w:r w:rsidRPr="00B2749C">
        <w:rPr>
          <w:szCs w:val="28"/>
        </w:rPr>
        <w:t>В техническом задании указана погрешность дискретности равная 10 Гц, поэтому к микросхеме СД нужно подключить 4 индикатора (</w:t>
      </w:r>
      <w:r w:rsidRPr="00B2749C">
        <w:rPr>
          <w:szCs w:val="28"/>
          <w:lang w:val="en-US"/>
        </w:rPr>
        <w:t>HG</w:t>
      </w:r>
      <w:r w:rsidRPr="00B2749C">
        <w:rPr>
          <w:szCs w:val="28"/>
        </w:rPr>
        <w:t xml:space="preserve">1 – </w:t>
      </w:r>
      <w:r w:rsidRPr="00B2749C">
        <w:rPr>
          <w:szCs w:val="28"/>
          <w:lang w:val="en-US"/>
        </w:rPr>
        <w:t>HG</w:t>
      </w:r>
      <w:r w:rsidRPr="00B2749C">
        <w:rPr>
          <w:szCs w:val="28"/>
        </w:rPr>
        <w:t>4).</w:t>
      </w:r>
    </w:p>
    <w:p w:rsidR="006F2997" w:rsidRPr="00B2749C" w:rsidRDefault="006F2997" w:rsidP="00B2749C">
      <w:pPr>
        <w:suppressAutoHyphens/>
        <w:spacing w:line="360" w:lineRule="auto"/>
        <w:ind w:firstLine="709"/>
        <w:jc w:val="both"/>
        <w:rPr>
          <w:szCs w:val="28"/>
        </w:rPr>
      </w:pPr>
      <w:r w:rsidRPr="00B2749C">
        <w:rPr>
          <w:szCs w:val="28"/>
        </w:rPr>
        <w:t xml:space="preserve">После вывода результата измерения при помощи преобразователя фронта (среза) в импульс происходит сброс счётчиков и триггера. Он представляет собой либо </w:t>
      </w:r>
      <w:r w:rsidRPr="00B2749C">
        <w:rPr>
          <w:szCs w:val="28"/>
          <w:lang w:val="en-US"/>
        </w:rPr>
        <w:t>R</w:t>
      </w:r>
      <w:r w:rsidRPr="00B2749C">
        <w:rPr>
          <w:szCs w:val="28"/>
        </w:rPr>
        <w:t>-</w:t>
      </w:r>
      <w:r w:rsidRPr="00B2749C">
        <w:rPr>
          <w:szCs w:val="28"/>
          <w:lang w:val="en-US"/>
        </w:rPr>
        <w:t>C</w:t>
      </w:r>
      <w:r w:rsidRPr="00B2749C">
        <w:rPr>
          <w:szCs w:val="28"/>
        </w:rPr>
        <w:t xml:space="preserve"> цепочку, либо структуру из 3-х инверторов 530ЛН1 и элемента И(ИЛИ)-НЕ, на которой происходит кратковременная генерация логической </w:t>
      </w:r>
      <w:r w:rsidR="00B2749C">
        <w:rPr>
          <w:szCs w:val="28"/>
        </w:rPr>
        <w:t>"</w:t>
      </w:r>
      <w:r w:rsidRPr="00B2749C">
        <w:rPr>
          <w:szCs w:val="28"/>
        </w:rPr>
        <w:t>1</w:t>
      </w:r>
      <w:r w:rsidR="00B2749C">
        <w:rPr>
          <w:szCs w:val="28"/>
        </w:rPr>
        <w:t>"</w:t>
      </w:r>
      <w:r w:rsidRPr="00B2749C">
        <w:rPr>
          <w:szCs w:val="28"/>
        </w:rPr>
        <w:t xml:space="preserve">, которая, поступая на вход </w:t>
      </w:r>
      <w:r w:rsidR="00B2749C">
        <w:rPr>
          <w:szCs w:val="28"/>
        </w:rPr>
        <w:t>"</w:t>
      </w:r>
      <w:r w:rsidRPr="00B2749C">
        <w:rPr>
          <w:szCs w:val="28"/>
          <w:lang w:val="en-US"/>
        </w:rPr>
        <w:t>reset</w:t>
      </w:r>
      <w:r w:rsidR="00B2749C">
        <w:rPr>
          <w:szCs w:val="28"/>
        </w:rPr>
        <w:t>"</w:t>
      </w:r>
      <w:r w:rsidRPr="00B2749C">
        <w:rPr>
          <w:szCs w:val="28"/>
        </w:rPr>
        <w:t>, сбрасывает либо счётчик, либо триггер.</w:t>
      </w:r>
    </w:p>
    <w:p w:rsidR="006F2997" w:rsidRPr="00B2749C" w:rsidRDefault="006F2997" w:rsidP="00B2749C">
      <w:pPr>
        <w:suppressAutoHyphens/>
        <w:spacing w:line="360" w:lineRule="auto"/>
        <w:ind w:firstLine="709"/>
        <w:jc w:val="both"/>
        <w:rPr>
          <w:szCs w:val="28"/>
        </w:rPr>
      </w:pPr>
      <w:r w:rsidRPr="00B2749C">
        <w:rPr>
          <w:szCs w:val="28"/>
        </w:rPr>
        <w:t xml:space="preserve">Элемент </w:t>
      </w:r>
      <w:r w:rsidR="00B2749C">
        <w:rPr>
          <w:szCs w:val="28"/>
        </w:rPr>
        <w:t>"</w:t>
      </w:r>
      <w:r w:rsidRPr="00B2749C">
        <w:rPr>
          <w:szCs w:val="28"/>
        </w:rPr>
        <w:t>И</w:t>
      </w:r>
      <w:r w:rsidR="00B2749C">
        <w:rPr>
          <w:szCs w:val="28"/>
        </w:rPr>
        <w:t>"</w:t>
      </w:r>
      <w:r w:rsidRPr="00B2749C">
        <w:rPr>
          <w:szCs w:val="28"/>
        </w:rPr>
        <w:t xml:space="preserve"> совместно с </w:t>
      </w:r>
      <w:r w:rsidRPr="00B2749C">
        <w:rPr>
          <w:szCs w:val="28"/>
          <w:lang w:val="en-US"/>
        </w:rPr>
        <w:t>T</w:t>
      </w:r>
      <w:r w:rsidRPr="00B2749C">
        <w:rPr>
          <w:szCs w:val="28"/>
        </w:rPr>
        <w:t>-</w:t>
      </w:r>
      <w:r w:rsidRPr="00B2749C">
        <w:rPr>
          <w:szCs w:val="28"/>
          <w:lang w:val="en-US"/>
        </w:rPr>
        <w:t>RS</w:t>
      </w:r>
      <w:r w:rsidRPr="00B2749C">
        <w:rPr>
          <w:szCs w:val="28"/>
        </w:rPr>
        <w:t>- триггером обеспечивает прохождение сигнала с выхода формирователя на вход СДИ элемента в течение заданного времени счёта, он реализован в схеме двумя элементами 2И-НЕ – микросхема 530ЛА3. (</w:t>
      </w:r>
      <w:r w:rsidRPr="00B2749C">
        <w:rPr>
          <w:szCs w:val="28"/>
          <w:lang w:val="en-US"/>
        </w:rPr>
        <w:t>DD</w:t>
      </w:r>
      <w:r w:rsidRPr="00B2749C">
        <w:rPr>
          <w:szCs w:val="28"/>
        </w:rPr>
        <w:t xml:space="preserve">9.2, </w:t>
      </w:r>
      <w:r w:rsidRPr="00B2749C">
        <w:rPr>
          <w:szCs w:val="28"/>
          <w:lang w:val="en-US"/>
        </w:rPr>
        <w:t>DD</w:t>
      </w:r>
      <w:r w:rsidRPr="00B2749C">
        <w:rPr>
          <w:szCs w:val="28"/>
        </w:rPr>
        <w:t>9.3).</w:t>
      </w:r>
    </w:p>
    <w:p w:rsidR="006F2997" w:rsidRPr="00B2749C" w:rsidRDefault="006F2997" w:rsidP="00B2749C">
      <w:pPr>
        <w:suppressAutoHyphens/>
        <w:spacing w:line="360" w:lineRule="auto"/>
        <w:ind w:firstLine="709"/>
        <w:jc w:val="both"/>
        <w:rPr>
          <w:szCs w:val="28"/>
        </w:rPr>
      </w:pPr>
      <w:r w:rsidRPr="00B2749C">
        <w:rPr>
          <w:szCs w:val="28"/>
        </w:rPr>
        <w:t>Расчёт мультивибратора.</w:t>
      </w:r>
    </w:p>
    <w:p w:rsidR="00B2749C" w:rsidRDefault="006F2997" w:rsidP="00B2749C">
      <w:pPr>
        <w:suppressAutoHyphens/>
        <w:spacing w:line="360" w:lineRule="auto"/>
        <w:ind w:firstLine="709"/>
        <w:jc w:val="both"/>
        <w:rPr>
          <w:szCs w:val="28"/>
        </w:rPr>
      </w:pPr>
      <w:r w:rsidRPr="00B2749C">
        <w:rPr>
          <w:szCs w:val="28"/>
        </w:rPr>
        <w:t xml:space="preserve">Длительность стадии зарядки </w:t>
      </w:r>
      <w:r w:rsidRPr="00B2749C">
        <w:rPr>
          <w:szCs w:val="28"/>
          <w:lang w:val="en-US"/>
        </w:rPr>
        <w:t>T</w:t>
      </w:r>
      <w:r w:rsidRPr="00B2749C">
        <w:rPr>
          <w:szCs w:val="28"/>
          <w:vertAlign w:val="subscript"/>
        </w:rPr>
        <w:t>1</w:t>
      </w:r>
      <w:r w:rsidRPr="00B2749C">
        <w:rPr>
          <w:szCs w:val="28"/>
        </w:rPr>
        <w:t xml:space="preserve"> и разрядки </w:t>
      </w:r>
      <w:r w:rsidRPr="00B2749C">
        <w:rPr>
          <w:szCs w:val="28"/>
          <w:lang w:val="en-US"/>
        </w:rPr>
        <w:t>T</w:t>
      </w:r>
      <w:r w:rsidRPr="00B2749C">
        <w:rPr>
          <w:szCs w:val="28"/>
          <w:vertAlign w:val="subscript"/>
        </w:rPr>
        <w:t>2</w:t>
      </w:r>
      <w:r w:rsidRPr="00B2749C">
        <w:rPr>
          <w:szCs w:val="28"/>
        </w:rPr>
        <w:t xml:space="preserve"> конденсатора можно оценить с помощью уравнений:</w:t>
      </w:r>
    </w:p>
    <w:p w:rsidR="00B2749C" w:rsidRPr="0081707C" w:rsidRDefault="00B2749C" w:rsidP="00B2749C">
      <w:pPr>
        <w:suppressAutoHyphens/>
        <w:spacing w:line="360" w:lineRule="auto"/>
        <w:ind w:firstLine="709"/>
        <w:jc w:val="both"/>
        <w:rPr>
          <w:szCs w:val="28"/>
        </w:rPr>
      </w:pPr>
    </w:p>
    <w:p w:rsidR="006F2997" w:rsidRPr="00B2749C" w:rsidRDefault="006F2997" w:rsidP="00B2749C">
      <w:pPr>
        <w:suppressAutoHyphens/>
        <w:spacing w:line="360" w:lineRule="auto"/>
        <w:ind w:firstLine="709"/>
        <w:jc w:val="both"/>
        <w:rPr>
          <w:szCs w:val="28"/>
        </w:rPr>
      </w:pPr>
      <w:r w:rsidRPr="00B2749C">
        <w:rPr>
          <w:szCs w:val="28"/>
          <w:lang w:val="en-US"/>
        </w:rPr>
        <w:t>T</w:t>
      </w:r>
      <w:r w:rsidRPr="00B2749C">
        <w:rPr>
          <w:szCs w:val="28"/>
          <w:vertAlign w:val="subscript"/>
        </w:rPr>
        <w:t>1</w:t>
      </w:r>
      <w:r w:rsidRPr="00B2749C">
        <w:rPr>
          <w:szCs w:val="28"/>
        </w:rPr>
        <w:t>=0,7(</w:t>
      </w:r>
      <w:r w:rsidRPr="00B2749C">
        <w:rPr>
          <w:szCs w:val="28"/>
          <w:lang w:val="en-US"/>
        </w:rPr>
        <w:t>R</w:t>
      </w:r>
      <w:r w:rsidRPr="00B2749C">
        <w:rPr>
          <w:szCs w:val="28"/>
          <w:vertAlign w:val="subscript"/>
        </w:rPr>
        <w:t>1</w:t>
      </w:r>
      <w:r w:rsidRPr="00B2749C">
        <w:rPr>
          <w:szCs w:val="28"/>
        </w:rPr>
        <w:t>+</w:t>
      </w:r>
      <w:r w:rsidRPr="00B2749C">
        <w:rPr>
          <w:szCs w:val="28"/>
          <w:lang w:val="en-US"/>
        </w:rPr>
        <w:t>R</w:t>
      </w:r>
      <w:r w:rsidRPr="00B2749C">
        <w:rPr>
          <w:szCs w:val="28"/>
          <w:vertAlign w:val="subscript"/>
        </w:rPr>
        <w:t>2</w:t>
      </w:r>
      <w:r w:rsidRPr="00B2749C">
        <w:rPr>
          <w:szCs w:val="28"/>
        </w:rPr>
        <w:t>)∙</w:t>
      </w:r>
      <w:r w:rsidRPr="00B2749C">
        <w:rPr>
          <w:szCs w:val="28"/>
          <w:lang w:val="en-US"/>
        </w:rPr>
        <w:t>C</w:t>
      </w:r>
      <w:r w:rsidRPr="00B2749C">
        <w:rPr>
          <w:szCs w:val="28"/>
          <w:vertAlign w:val="subscript"/>
        </w:rPr>
        <w:t>1</w:t>
      </w:r>
      <w:r w:rsidRPr="00B2749C">
        <w:rPr>
          <w:szCs w:val="28"/>
        </w:rPr>
        <w:t>;</w:t>
      </w:r>
    </w:p>
    <w:p w:rsidR="006F2997" w:rsidRPr="0081707C" w:rsidRDefault="006F2997" w:rsidP="00B2749C">
      <w:pPr>
        <w:suppressAutoHyphens/>
        <w:spacing w:line="360" w:lineRule="auto"/>
        <w:ind w:firstLine="709"/>
        <w:jc w:val="both"/>
        <w:rPr>
          <w:szCs w:val="28"/>
        </w:rPr>
      </w:pPr>
      <w:r w:rsidRPr="00B2749C">
        <w:rPr>
          <w:szCs w:val="28"/>
          <w:lang w:val="en-US"/>
        </w:rPr>
        <w:t>T</w:t>
      </w:r>
      <w:r w:rsidRPr="00B2749C">
        <w:rPr>
          <w:szCs w:val="28"/>
          <w:vertAlign w:val="subscript"/>
        </w:rPr>
        <w:t>2</w:t>
      </w:r>
      <w:r w:rsidRPr="00B2749C">
        <w:rPr>
          <w:szCs w:val="28"/>
        </w:rPr>
        <w:t>=0,7</w:t>
      </w:r>
      <w:r w:rsidRPr="00B2749C">
        <w:rPr>
          <w:szCs w:val="28"/>
          <w:lang w:val="en-US"/>
        </w:rPr>
        <w:t>R</w:t>
      </w:r>
      <w:r w:rsidRPr="00B2749C">
        <w:rPr>
          <w:szCs w:val="28"/>
          <w:vertAlign w:val="subscript"/>
        </w:rPr>
        <w:t>2</w:t>
      </w:r>
      <w:r w:rsidRPr="00B2749C">
        <w:rPr>
          <w:szCs w:val="28"/>
        </w:rPr>
        <w:t>∙</w:t>
      </w:r>
      <w:r w:rsidRPr="00B2749C">
        <w:rPr>
          <w:szCs w:val="28"/>
          <w:lang w:val="en-US"/>
        </w:rPr>
        <w:t>C</w:t>
      </w:r>
      <w:r w:rsidRPr="00B2749C">
        <w:rPr>
          <w:szCs w:val="28"/>
          <w:vertAlign w:val="subscript"/>
        </w:rPr>
        <w:t>1</w:t>
      </w:r>
      <w:r w:rsidRPr="00B2749C">
        <w:rPr>
          <w:szCs w:val="28"/>
        </w:rPr>
        <w:t>,</w:t>
      </w:r>
    </w:p>
    <w:p w:rsidR="00B2749C" w:rsidRPr="0081707C" w:rsidRDefault="00B2749C" w:rsidP="00B2749C">
      <w:pPr>
        <w:suppressAutoHyphens/>
        <w:spacing w:line="360" w:lineRule="auto"/>
        <w:ind w:firstLine="709"/>
        <w:jc w:val="both"/>
        <w:rPr>
          <w:szCs w:val="28"/>
        </w:rPr>
      </w:pPr>
    </w:p>
    <w:p w:rsidR="006F2997" w:rsidRPr="00B2749C" w:rsidRDefault="006F2997" w:rsidP="00B2749C">
      <w:pPr>
        <w:suppressAutoHyphens/>
        <w:spacing w:line="360" w:lineRule="auto"/>
        <w:ind w:firstLine="709"/>
        <w:jc w:val="both"/>
        <w:rPr>
          <w:szCs w:val="28"/>
        </w:rPr>
      </w:pPr>
      <w:r w:rsidRPr="00B2749C">
        <w:rPr>
          <w:szCs w:val="28"/>
        </w:rPr>
        <w:t xml:space="preserve">Где </w:t>
      </w:r>
      <w:r w:rsidRPr="00B2749C">
        <w:rPr>
          <w:szCs w:val="28"/>
          <w:lang w:val="en-US"/>
        </w:rPr>
        <w:t>T</w:t>
      </w:r>
      <w:r w:rsidRPr="00B2749C">
        <w:rPr>
          <w:szCs w:val="28"/>
          <w:vertAlign w:val="subscript"/>
        </w:rPr>
        <w:t>1</w:t>
      </w:r>
      <w:r w:rsidRPr="00B2749C">
        <w:rPr>
          <w:szCs w:val="28"/>
        </w:rPr>
        <w:t xml:space="preserve">=1 с – время индикации частоты, </w:t>
      </w:r>
      <w:r w:rsidRPr="00B2749C">
        <w:rPr>
          <w:szCs w:val="28"/>
          <w:lang w:val="en-US"/>
        </w:rPr>
        <w:t>T</w:t>
      </w:r>
      <w:r w:rsidRPr="00B2749C">
        <w:rPr>
          <w:szCs w:val="28"/>
          <w:vertAlign w:val="subscript"/>
        </w:rPr>
        <w:t>2</w:t>
      </w:r>
      <w:r w:rsidRPr="00B2749C">
        <w:rPr>
          <w:szCs w:val="28"/>
        </w:rPr>
        <w:t>=1,1 с – время счёта.</w:t>
      </w:r>
    </w:p>
    <w:p w:rsidR="006F2997" w:rsidRPr="00B2749C" w:rsidRDefault="006F2997" w:rsidP="00B2749C">
      <w:pPr>
        <w:suppressAutoHyphens/>
        <w:spacing w:line="360" w:lineRule="auto"/>
        <w:ind w:firstLine="709"/>
        <w:jc w:val="both"/>
        <w:rPr>
          <w:szCs w:val="28"/>
        </w:rPr>
      </w:pPr>
      <w:r w:rsidRPr="00B2749C">
        <w:rPr>
          <w:szCs w:val="28"/>
        </w:rPr>
        <w:t>Зададим С</w:t>
      </w:r>
      <w:r w:rsidRPr="00B2749C">
        <w:rPr>
          <w:szCs w:val="28"/>
          <w:vertAlign w:val="subscript"/>
        </w:rPr>
        <w:t>1</w:t>
      </w:r>
      <w:r w:rsidRPr="00B2749C">
        <w:rPr>
          <w:szCs w:val="28"/>
        </w:rPr>
        <w:t>=10 мкФ, тогда</w:t>
      </w:r>
    </w:p>
    <w:p w:rsidR="00B2749C" w:rsidRPr="0081707C" w:rsidRDefault="00B2749C" w:rsidP="00B2749C">
      <w:pPr>
        <w:suppressAutoHyphens/>
        <w:spacing w:line="360" w:lineRule="auto"/>
        <w:ind w:firstLine="709"/>
        <w:jc w:val="both"/>
        <w:rPr>
          <w:szCs w:val="28"/>
        </w:rPr>
      </w:pPr>
    </w:p>
    <w:p w:rsidR="006F2997" w:rsidRPr="00B2749C" w:rsidRDefault="00721504" w:rsidP="00B2749C">
      <w:pPr>
        <w:suppressAutoHyphens/>
        <w:spacing w:line="360" w:lineRule="auto"/>
        <w:ind w:firstLine="709"/>
        <w:jc w:val="both"/>
        <w:rPr>
          <w:szCs w:val="28"/>
        </w:rPr>
      </w:pPr>
      <w:r w:rsidRPr="00B2749C">
        <w:rPr>
          <w:position w:val="-30"/>
          <w:szCs w:val="28"/>
        </w:rPr>
        <w:object w:dxaOrig="4000" w:dyaOrig="700">
          <v:shape id="_x0000_i1066" type="#_x0000_t75" style="width:200.25pt;height:35.25pt" o:ole="">
            <v:imagedata r:id="rId84" o:title=""/>
          </v:shape>
          <o:OLEObject Type="Embed" ProgID="Equation.3" ShapeID="_x0000_i1066" DrawAspect="Content" ObjectID="_1457359054" r:id="rId85"/>
        </w:object>
      </w:r>
      <w:r w:rsidR="006F2997" w:rsidRPr="00B2749C">
        <w:rPr>
          <w:szCs w:val="28"/>
        </w:rPr>
        <w:t>Ом,</w:t>
      </w:r>
    </w:p>
    <w:p w:rsidR="006F2997" w:rsidRPr="0081707C" w:rsidRDefault="00721504" w:rsidP="00B2749C">
      <w:pPr>
        <w:suppressAutoHyphens/>
        <w:spacing w:line="360" w:lineRule="auto"/>
        <w:ind w:firstLine="709"/>
        <w:jc w:val="both"/>
        <w:rPr>
          <w:szCs w:val="28"/>
        </w:rPr>
      </w:pPr>
      <w:r w:rsidRPr="00B2749C">
        <w:rPr>
          <w:position w:val="-30"/>
          <w:szCs w:val="28"/>
        </w:rPr>
        <w:object w:dxaOrig="2900" w:dyaOrig="700">
          <v:shape id="_x0000_i1067" type="#_x0000_t75" style="width:144.75pt;height:35.25pt" o:ole="">
            <v:imagedata r:id="rId86" o:title=""/>
          </v:shape>
          <o:OLEObject Type="Embed" ProgID="Equation.3" ShapeID="_x0000_i1067" DrawAspect="Content" ObjectID="_1457359055" r:id="rId87"/>
        </w:object>
      </w:r>
      <w:r w:rsidR="006F2997" w:rsidRPr="00B2749C">
        <w:rPr>
          <w:szCs w:val="28"/>
        </w:rPr>
        <w:t>кОм [</w:t>
      </w:r>
      <w:r w:rsidR="006F2997" w:rsidRPr="00B2749C">
        <w:rPr>
          <w:szCs w:val="28"/>
          <w:lang w:val="en-US"/>
        </w:rPr>
        <w:t>E</w:t>
      </w:r>
      <w:r w:rsidR="006F2997" w:rsidRPr="00B2749C">
        <w:rPr>
          <w:szCs w:val="28"/>
        </w:rPr>
        <w:t>192].</w:t>
      </w:r>
    </w:p>
    <w:p w:rsidR="00B2749C" w:rsidRPr="0081707C" w:rsidRDefault="00B2749C" w:rsidP="00B2749C">
      <w:pPr>
        <w:suppressAutoHyphens/>
        <w:spacing w:line="360" w:lineRule="auto"/>
        <w:ind w:firstLine="709"/>
        <w:jc w:val="both"/>
        <w:rPr>
          <w:szCs w:val="28"/>
        </w:rPr>
      </w:pPr>
    </w:p>
    <w:p w:rsidR="006F2997" w:rsidRPr="00B2749C" w:rsidRDefault="006F2997" w:rsidP="00B2749C">
      <w:pPr>
        <w:suppressAutoHyphens/>
        <w:spacing w:line="360" w:lineRule="auto"/>
        <w:ind w:firstLine="709"/>
        <w:jc w:val="both"/>
        <w:rPr>
          <w:szCs w:val="28"/>
        </w:rPr>
      </w:pPr>
      <w:r w:rsidRPr="00B2749C">
        <w:rPr>
          <w:szCs w:val="28"/>
        </w:rPr>
        <w:t>Таким образом,</w:t>
      </w:r>
      <w:r w:rsidR="00284187" w:rsidRPr="0081707C">
        <w:rPr>
          <w:szCs w:val="28"/>
        </w:rPr>
        <w:t xml:space="preserve"> </w:t>
      </w:r>
      <w:r w:rsidRPr="00B2749C">
        <w:rPr>
          <w:szCs w:val="28"/>
          <w:lang w:val="en-US"/>
        </w:rPr>
        <w:t>R</w:t>
      </w:r>
      <w:r w:rsidRPr="00B2749C">
        <w:rPr>
          <w:szCs w:val="28"/>
          <w:vertAlign w:val="subscript"/>
        </w:rPr>
        <w:t>1</w:t>
      </w:r>
      <w:r w:rsidRPr="00B2749C">
        <w:rPr>
          <w:szCs w:val="28"/>
        </w:rPr>
        <w:t>=14,3 кОм.</w:t>
      </w:r>
      <w:r w:rsidR="00284187" w:rsidRPr="0081707C">
        <w:rPr>
          <w:szCs w:val="28"/>
        </w:rPr>
        <w:t xml:space="preserve"> </w:t>
      </w:r>
      <w:r w:rsidRPr="00B2749C">
        <w:rPr>
          <w:szCs w:val="28"/>
        </w:rPr>
        <w:t>Частота генерируемых сигналов в данном случае равна:</w:t>
      </w:r>
    </w:p>
    <w:p w:rsidR="006F2997" w:rsidRPr="00B2749C" w:rsidRDefault="00284187" w:rsidP="00B2749C">
      <w:pPr>
        <w:suppressAutoHyphens/>
        <w:spacing w:line="360" w:lineRule="auto"/>
        <w:ind w:firstLine="709"/>
        <w:jc w:val="both"/>
        <w:rPr>
          <w:szCs w:val="28"/>
        </w:rPr>
      </w:pPr>
      <w:r>
        <w:rPr>
          <w:szCs w:val="28"/>
        </w:rPr>
        <w:br w:type="page"/>
      </w:r>
      <w:r w:rsidR="00721504" w:rsidRPr="00B2749C">
        <w:rPr>
          <w:position w:val="-30"/>
          <w:szCs w:val="28"/>
        </w:rPr>
        <w:object w:dxaOrig="7360" w:dyaOrig="680">
          <v:shape id="_x0000_i1068" type="#_x0000_t75" style="width:368.25pt;height:33.75pt" o:ole="">
            <v:imagedata r:id="rId88" o:title=""/>
          </v:shape>
          <o:OLEObject Type="Embed" ProgID="Equation.3" ShapeID="_x0000_i1068" DrawAspect="Content" ObjectID="_1457359056" r:id="rId89"/>
        </w:object>
      </w:r>
      <w:r w:rsidR="006F2997" w:rsidRPr="00B2749C">
        <w:rPr>
          <w:szCs w:val="28"/>
        </w:rPr>
        <w:t>с</w:t>
      </w:r>
      <w:r w:rsidR="006F2997" w:rsidRPr="00B2749C">
        <w:rPr>
          <w:szCs w:val="28"/>
          <w:vertAlign w:val="superscript"/>
        </w:rPr>
        <w:t>-1</w:t>
      </w:r>
      <w:r w:rsidR="006F2997" w:rsidRPr="00B2749C">
        <w:rPr>
          <w:szCs w:val="28"/>
        </w:rPr>
        <w:t>.</w:t>
      </w:r>
    </w:p>
    <w:p w:rsidR="00284187" w:rsidRPr="0081707C" w:rsidRDefault="00284187" w:rsidP="00B2749C">
      <w:pPr>
        <w:suppressAutoHyphens/>
        <w:spacing w:line="360" w:lineRule="auto"/>
        <w:ind w:firstLine="709"/>
        <w:jc w:val="both"/>
        <w:rPr>
          <w:szCs w:val="28"/>
        </w:rPr>
      </w:pPr>
    </w:p>
    <w:p w:rsidR="006F2997" w:rsidRPr="00B2749C" w:rsidRDefault="006F2997" w:rsidP="00B2749C">
      <w:pPr>
        <w:suppressAutoHyphens/>
        <w:spacing w:line="360" w:lineRule="auto"/>
        <w:ind w:firstLine="709"/>
        <w:jc w:val="both"/>
        <w:rPr>
          <w:szCs w:val="28"/>
        </w:rPr>
      </w:pPr>
      <w:r w:rsidRPr="00B2749C">
        <w:rPr>
          <w:szCs w:val="28"/>
        </w:rPr>
        <w:t xml:space="preserve">Поскольку операционные усилители не могут работать без нагрузки, то выбираем </w:t>
      </w:r>
      <w:r w:rsidRPr="00B2749C">
        <w:rPr>
          <w:szCs w:val="28"/>
          <w:lang w:val="en-US"/>
        </w:rPr>
        <w:t>R</w:t>
      </w:r>
      <w:r w:rsidRPr="00B2749C">
        <w:rPr>
          <w:szCs w:val="28"/>
          <w:vertAlign w:val="subscript"/>
        </w:rPr>
        <w:t>3</w:t>
      </w:r>
      <w:r w:rsidRPr="00B2749C">
        <w:rPr>
          <w:szCs w:val="28"/>
        </w:rPr>
        <w:t xml:space="preserve">=50,5 кОм и </w:t>
      </w:r>
      <w:r w:rsidRPr="00B2749C">
        <w:rPr>
          <w:szCs w:val="28"/>
          <w:lang w:val="en-US"/>
        </w:rPr>
        <w:t>R</w:t>
      </w:r>
      <w:r w:rsidRPr="00B2749C">
        <w:rPr>
          <w:szCs w:val="28"/>
          <w:vertAlign w:val="subscript"/>
        </w:rPr>
        <w:t>4</w:t>
      </w:r>
      <w:r w:rsidRPr="00B2749C">
        <w:rPr>
          <w:szCs w:val="28"/>
        </w:rPr>
        <w:t>=50,5 кОм.</w:t>
      </w:r>
    </w:p>
    <w:p w:rsidR="006F2997" w:rsidRPr="0081707C" w:rsidRDefault="006F2997" w:rsidP="00B2749C">
      <w:pPr>
        <w:suppressAutoHyphens/>
        <w:spacing w:line="360" w:lineRule="auto"/>
        <w:ind w:firstLine="709"/>
        <w:jc w:val="both"/>
        <w:rPr>
          <w:szCs w:val="28"/>
        </w:rPr>
      </w:pPr>
      <w:r w:rsidRPr="00B2749C">
        <w:rPr>
          <w:szCs w:val="28"/>
        </w:rPr>
        <w:t xml:space="preserve">Расчёт </w:t>
      </w:r>
      <w:r w:rsidRPr="00B2749C">
        <w:rPr>
          <w:szCs w:val="28"/>
          <w:lang w:val="en-US"/>
        </w:rPr>
        <w:t>RC</w:t>
      </w:r>
      <w:r w:rsidRPr="00B2749C">
        <w:rPr>
          <w:szCs w:val="28"/>
        </w:rPr>
        <w:t>-цепи</w:t>
      </w:r>
    </w:p>
    <w:p w:rsidR="006F2997" w:rsidRPr="00B2749C" w:rsidRDefault="006F2997" w:rsidP="00B2749C">
      <w:pPr>
        <w:suppressAutoHyphens/>
        <w:spacing w:line="360" w:lineRule="auto"/>
        <w:ind w:firstLine="709"/>
        <w:jc w:val="both"/>
        <w:rPr>
          <w:szCs w:val="28"/>
        </w:rPr>
      </w:pPr>
      <w:r w:rsidRPr="00B2749C">
        <w:rPr>
          <w:szCs w:val="28"/>
        </w:rPr>
        <w:t xml:space="preserve">Зададим резистор </w:t>
      </w:r>
      <w:r w:rsidRPr="00B2749C">
        <w:rPr>
          <w:szCs w:val="28"/>
          <w:lang w:val="en-US"/>
        </w:rPr>
        <w:t>R</w:t>
      </w:r>
      <w:r w:rsidRPr="00B2749C">
        <w:rPr>
          <w:szCs w:val="28"/>
          <w:vertAlign w:val="subscript"/>
        </w:rPr>
        <w:t>5</w:t>
      </w:r>
      <w:r w:rsidRPr="00B2749C">
        <w:rPr>
          <w:szCs w:val="28"/>
        </w:rPr>
        <w:t>=50,5 кОм.</w:t>
      </w:r>
    </w:p>
    <w:p w:rsidR="006F2997" w:rsidRPr="00B2749C" w:rsidRDefault="006F2997" w:rsidP="00B2749C">
      <w:pPr>
        <w:suppressAutoHyphens/>
        <w:spacing w:line="360" w:lineRule="auto"/>
        <w:ind w:firstLine="709"/>
        <w:jc w:val="both"/>
        <w:rPr>
          <w:szCs w:val="28"/>
        </w:rPr>
      </w:pPr>
      <w:r w:rsidRPr="00B2749C">
        <w:rPr>
          <w:szCs w:val="28"/>
        </w:rPr>
        <w:t>Вычислим значение конденсатора С</w:t>
      </w:r>
      <w:r w:rsidRPr="00B2749C">
        <w:rPr>
          <w:szCs w:val="28"/>
          <w:vertAlign w:val="subscript"/>
        </w:rPr>
        <w:t>2</w:t>
      </w:r>
      <w:r w:rsidRPr="00B2749C">
        <w:rPr>
          <w:szCs w:val="28"/>
        </w:rPr>
        <w:t xml:space="preserve"> из условий:</w:t>
      </w:r>
    </w:p>
    <w:p w:rsidR="00284187" w:rsidRPr="0081707C" w:rsidRDefault="00284187" w:rsidP="00B2749C">
      <w:pPr>
        <w:suppressAutoHyphens/>
        <w:spacing w:line="360" w:lineRule="auto"/>
        <w:ind w:firstLine="709"/>
        <w:jc w:val="both"/>
        <w:rPr>
          <w:szCs w:val="28"/>
        </w:rPr>
      </w:pPr>
    </w:p>
    <w:p w:rsidR="006F2997" w:rsidRPr="00B2749C" w:rsidRDefault="006F2997" w:rsidP="00B2749C">
      <w:pPr>
        <w:suppressAutoHyphens/>
        <w:spacing w:line="360" w:lineRule="auto"/>
        <w:ind w:firstLine="709"/>
        <w:jc w:val="both"/>
        <w:rPr>
          <w:szCs w:val="28"/>
        </w:rPr>
      </w:pPr>
      <w:r w:rsidRPr="00B2749C">
        <w:rPr>
          <w:szCs w:val="28"/>
        </w:rPr>
        <w:sym w:font="Symbol" w:char="F074"/>
      </w:r>
      <w:r w:rsidRPr="00B2749C">
        <w:rPr>
          <w:szCs w:val="28"/>
        </w:rPr>
        <w:t>=</w:t>
      </w:r>
      <w:r w:rsidRPr="00B2749C">
        <w:rPr>
          <w:szCs w:val="28"/>
          <w:lang w:val="en-US"/>
        </w:rPr>
        <w:t>R</w:t>
      </w:r>
      <w:r w:rsidRPr="00B2749C">
        <w:rPr>
          <w:szCs w:val="28"/>
          <w:vertAlign w:val="subscript"/>
        </w:rPr>
        <w:t>5</w:t>
      </w:r>
      <w:r w:rsidRPr="00B2749C">
        <w:rPr>
          <w:szCs w:val="28"/>
        </w:rPr>
        <w:t>∙</w:t>
      </w:r>
      <w:r w:rsidRPr="00B2749C">
        <w:rPr>
          <w:szCs w:val="28"/>
          <w:lang w:val="en-US"/>
        </w:rPr>
        <w:t>C</w:t>
      </w:r>
      <w:r w:rsidRPr="00B2749C">
        <w:rPr>
          <w:szCs w:val="28"/>
          <w:vertAlign w:val="subscript"/>
        </w:rPr>
        <w:t>2</w:t>
      </w:r>
      <w:r w:rsidRPr="00B2749C">
        <w:rPr>
          <w:szCs w:val="28"/>
        </w:rPr>
        <w:t xml:space="preserve">, где </w:t>
      </w:r>
      <w:r w:rsidR="00721504" w:rsidRPr="00B2749C">
        <w:rPr>
          <w:position w:val="-28"/>
          <w:szCs w:val="28"/>
        </w:rPr>
        <w:object w:dxaOrig="760" w:dyaOrig="660">
          <v:shape id="_x0000_i1069" type="#_x0000_t75" style="width:38.25pt;height:33pt" o:ole="">
            <v:imagedata r:id="rId90" o:title=""/>
          </v:shape>
          <o:OLEObject Type="Embed" ProgID="Equation.3" ShapeID="_x0000_i1069" DrawAspect="Content" ObjectID="_1457359057" r:id="rId91"/>
        </w:object>
      </w:r>
      <w:r w:rsidRPr="00B2749C">
        <w:rPr>
          <w:szCs w:val="28"/>
        </w:rPr>
        <w:t xml:space="preserve">, </w:t>
      </w:r>
      <w:r w:rsidR="00721504" w:rsidRPr="00B2749C">
        <w:rPr>
          <w:position w:val="-28"/>
          <w:szCs w:val="28"/>
        </w:rPr>
        <w:object w:dxaOrig="1620" w:dyaOrig="660">
          <v:shape id="_x0000_i1070" type="#_x0000_t75" style="width:81pt;height:33pt" o:ole="">
            <v:imagedata r:id="rId92" o:title=""/>
          </v:shape>
          <o:OLEObject Type="Embed" ProgID="Equation.3" ShapeID="_x0000_i1070" DrawAspect="Content" ObjectID="_1457359058" r:id="rId93"/>
        </w:object>
      </w:r>
      <w:r w:rsidRPr="00B2749C">
        <w:rPr>
          <w:szCs w:val="28"/>
        </w:rPr>
        <w:sym w:font="Symbol" w:char="F074"/>
      </w:r>
      <w:r w:rsidRPr="00B2749C">
        <w:rPr>
          <w:szCs w:val="28"/>
        </w:rPr>
        <w:t>=10</w:t>
      </w:r>
      <w:r w:rsidRPr="00B2749C">
        <w:rPr>
          <w:szCs w:val="28"/>
          <w:vertAlign w:val="superscript"/>
        </w:rPr>
        <w:t>-4</w:t>
      </w:r>
      <w:r w:rsidRPr="00B2749C">
        <w:rPr>
          <w:szCs w:val="28"/>
        </w:rPr>
        <w:t>.</w:t>
      </w:r>
    </w:p>
    <w:p w:rsidR="006F2997" w:rsidRPr="00B2749C" w:rsidRDefault="00721504" w:rsidP="00B2749C">
      <w:pPr>
        <w:suppressAutoHyphens/>
        <w:spacing w:line="360" w:lineRule="auto"/>
        <w:ind w:firstLine="709"/>
        <w:jc w:val="both"/>
        <w:rPr>
          <w:szCs w:val="28"/>
        </w:rPr>
      </w:pPr>
      <w:r w:rsidRPr="00B2749C">
        <w:rPr>
          <w:position w:val="-30"/>
          <w:szCs w:val="28"/>
          <w:lang w:val="en-US"/>
        </w:rPr>
        <w:object w:dxaOrig="3800" w:dyaOrig="720">
          <v:shape id="_x0000_i1071" type="#_x0000_t75" style="width:189.75pt;height:36pt" o:ole="">
            <v:imagedata r:id="rId94" o:title=""/>
          </v:shape>
          <o:OLEObject Type="Embed" ProgID="Equation.3" ShapeID="_x0000_i1071" DrawAspect="Content" ObjectID="_1457359059" r:id="rId95"/>
        </w:object>
      </w:r>
      <w:r w:rsidR="006F2997" w:rsidRPr="00B2749C">
        <w:rPr>
          <w:szCs w:val="28"/>
        </w:rPr>
        <w:t>нФ.</w:t>
      </w:r>
    </w:p>
    <w:p w:rsidR="006F2997" w:rsidRPr="00B2749C" w:rsidRDefault="006F2997" w:rsidP="00B2749C">
      <w:pPr>
        <w:suppressAutoHyphens/>
        <w:spacing w:line="360" w:lineRule="auto"/>
        <w:ind w:firstLine="709"/>
        <w:jc w:val="both"/>
        <w:rPr>
          <w:szCs w:val="28"/>
        </w:rPr>
      </w:pPr>
    </w:p>
    <w:p w:rsidR="006F2997" w:rsidRPr="00B2749C" w:rsidRDefault="00284187" w:rsidP="00B2749C">
      <w:pPr>
        <w:suppressAutoHyphens/>
        <w:spacing w:line="360" w:lineRule="auto"/>
        <w:ind w:firstLine="709"/>
        <w:jc w:val="both"/>
        <w:rPr>
          <w:b/>
          <w:szCs w:val="28"/>
        </w:rPr>
      </w:pPr>
      <w:r>
        <w:rPr>
          <w:b/>
          <w:szCs w:val="28"/>
        </w:rPr>
        <w:br w:type="page"/>
      </w:r>
      <w:r w:rsidR="006F2997" w:rsidRPr="00B2749C">
        <w:rPr>
          <w:b/>
          <w:szCs w:val="28"/>
        </w:rPr>
        <w:t>Проектирование блока питания</w:t>
      </w:r>
    </w:p>
    <w:p w:rsidR="006F2997" w:rsidRPr="00B2749C" w:rsidRDefault="006F2997" w:rsidP="00B2749C">
      <w:pPr>
        <w:suppressAutoHyphens/>
        <w:spacing w:line="360" w:lineRule="auto"/>
        <w:ind w:firstLine="709"/>
        <w:jc w:val="both"/>
        <w:rPr>
          <w:b/>
          <w:szCs w:val="28"/>
        </w:rPr>
      </w:pPr>
    </w:p>
    <w:p w:rsidR="00284187" w:rsidRPr="0081707C" w:rsidRDefault="006F2997" w:rsidP="00B2749C">
      <w:pPr>
        <w:suppressAutoHyphens/>
        <w:spacing w:line="360" w:lineRule="auto"/>
        <w:ind w:firstLine="709"/>
        <w:jc w:val="both"/>
        <w:rPr>
          <w:szCs w:val="28"/>
        </w:rPr>
      </w:pPr>
      <w:r w:rsidRPr="00B2749C">
        <w:rPr>
          <w:szCs w:val="28"/>
        </w:rPr>
        <w:t>Источник питания должен обеспечить питание частотомера и генератора, а именно:</w:t>
      </w:r>
    </w:p>
    <w:p w:rsidR="00284187" w:rsidRPr="0081707C" w:rsidRDefault="006F2997" w:rsidP="00B2749C">
      <w:pPr>
        <w:suppressAutoHyphens/>
        <w:spacing w:line="360" w:lineRule="auto"/>
        <w:ind w:firstLine="709"/>
        <w:jc w:val="both"/>
        <w:rPr>
          <w:szCs w:val="28"/>
        </w:rPr>
      </w:pPr>
      <w:r w:rsidRPr="00B2749C">
        <w:rPr>
          <w:szCs w:val="28"/>
        </w:rPr>
        <w:t xml:space="preserve">Операционному усилителю К140УД26А с напряжением питания </w:t>
      </w:r>
      <w:r w:rsidRPr="00B2749C">
        <w:rPr>
          <w:szCs w:val="28"/>
          <w:lang w:val="en-US"/>
        </w:rPr>
        <w:t>U</w:t>
      </w:r>
      <w:r w:rsidRPr="00B2749C">
        <w:rPr>
          <w:szCs w:val="28"/>
          <w:vertAlign w:val="subscript"/>
        </w:rPr>
        <w:t>пит</w:t>
      </w:r>
      <w:r w:rsidRPr="00B2749C">
        <w:rPr>
          <w:szCs w:val="28"/>
        </w:rPr>
        <w:t xml:space="preserve">= </w:t>
      </w:r>
      <w:r w:rsidRPr="00B2749C">
        <w:rPr>
          <w:szCs w:val="28"/>
        </w:rPr>
        <w:sym w:font="Symbol" w:char="F0B1"/>
      </w:r>
      <w:r w:rsidRPr="00B2749C">
        <w:rPr>
          <w:szCs w:val="28"/>
        </w:rPr>
        <w:t xml:space="preserve">15 В, мультивибратору К1006ВИ1 с напряжением питания </w:t>
      </w:r>
      <w:r w:rsidRPr="00B2749C">
        <w:rPr>
          <w:szCs w:val="28"/>
          <w:lang w:val="en-US"/>
        </w:rPr>
        <w:t>U</w:t>
      </w:r>
      <w:r w:rsidRPr="00B2749C">
        <w:rPr>
          <w:szCs w:val="28"/>
          <w:vertAlign w:val="subscript"/>
        </w:rPr>
        <w:t>пит</w:t>
      </w:r>
      <w:r w:rsidRPr="00B2749C">
        <w:rPr>
          <w:szCs w:val="28"/>
        </w:rPr>
        <w:t xml:space="preserve">= +9 В, микросхеме 530ИЕ14 напряжением питания </w:t>
      </w:r>
      <w:r w:rsidRPr="00B2749C">
        <w:rPr>
          <w:szCs w:val="28"/>
          <w:lang w:val="en-US"/>
        </w:rPr>
        <w:t>U</w:t>
      </w:r>
      <w:r w:rsidRPr="00B2749C">
        <w:rPr>
          <w:szCs w:val="28"/>
          <w:vertAlign w:val="subscript"/>
        </w:rPr>
        <w:t>пит</w:t>
      </w:r>
      <w:r w:rsidRPr="00B2749C">
        <w:rPr>
          <w:szCs w:val="28"/>
        </w:rPr>
        <w:t xml:space="preserve">= +5 В, микросхеме 530ЛА3 с напряжением питания +5 В, микросхеме 133ПП4, индикатору АЛС333Б с напряжением питания +9 В, микросхеме 530ЛЕ1 с напряжением питания </w:t>
      </w:r>
      <w:r w:rsidRPr="00B2749C">
        <w:rPr>
          <w:szCs w:val="28"/>
          <w:lang w:val="en-US"/>
        </w:rPr>
        <w:t>U</w:t>
      </w:r>
      <w:r w:rsidRPr="00B2749C">
        <w:rPr>
          <w:szCs w:val="28"/>
          <w:vertAlign w:val="subscript"/>
        </w:rPr>
        <w:t>пит</w:t>
      </w:r>
      <w:r w:rsidRPr="00B2749C">
        <w:rPr>
          <w:szCs w:val="28"/>
        </w:rPr>
        <w:t xml:space="preserve">= +5 В, микросхеме 530ЛН1 с напряжением питания </w:t>
      </w:r>
      <w:r w:rsidRPr="00B2749C">
        <w:rPr>
          <w:szCs w:val="28"/>
          <w:lang w:val="en-US"/>
        </w:rPr>
        <w:t>U</w:t>
      </w:r>
      <w:r w:rsidRPr="00B2749C">
        <w:rPr>
          <w:szCs w:val="28"/>
          <w:vertAlign w:val="subscript"/>
        </w:rPr>
        <w:t>пит</w:t>
      </w:r>
      <w:r w:rsidRPr="00B2749C">
        <w:rPr>
          <w:szCs w:val="28"/>
        </w:rPr>
        <w:t xml:space="preserve">= +5 В, микросхеме 530ТМ2 с напряжением питания </w:t>
      </w:r>
      <w:r w:rsidRPr="00B2749C">
        <w:rPr>
          <w:szCs w:val="28"/>
          <w:lang w:val="en-US"/>
        </w:rPr>
        <w:t>U</w:t>
      </w:r>
      <w:r w:rsidRPr="00B2749C">
        <w:rPr>
          <w:szCs w:val="28"/>
          <w:vertAlign w:val="subscript"/>
        </w:rPr>
        <w:t>пит</w:t>
      </w:r>
      <w:r w:rsidRPr="00B2749C">
        <w:rPr>
          <w:szCs w:val="28"/>
        </w:rPr>
        <w:t>= +5 В.</w:t>
      </w:r>
    </w:p>
    <w:p w:rsidR="006F2997" w:rsidRPr="00B2749C" w:rsidRDefault="006F2997" w:rsidP="00B2749C">
      <w:pPr>
        <w:suppressAutoHyphens/>
        <w:spacing w:line="360" w:lineRule="auto"/>
        <w:ind w:firstLine="709"/>
        <w:jc w:val="both"/>
        <w:rPr>
          <w:szCs w:val="28"/>
        </w:rPr>
      </w:pPr>
      <w:r w:rsidRPr="00B2749C">
        <w:rPr>
          <w:szCs w:val="28"/>
        </w:rPr>
        <w:t>Суммарный потребляемый ток данных микросхем, нагрузки усилителя равен</w:t>
      </w:r>
    </w:p>
    <w:p w:rsidR="00284187" w:rsidRPr="0081707C" w:rsidRDefault="00284187" w:rsidP="00B2749C">
      <w:pPr>
        <w:suppressAutoHyphens/>
        <w:spacing w:line="360" w:lineRule="auto"/>
        <w:ind w:firstLine="709"/>
        <w:jc w:val="both"/>
        <w:rPr>
          <w:szCs w:val="28"/>
        </w:rPr>
      </w:pPr>
    </w:p>
    <w:p w:rsidR="006F2997" w:rsidRPr="00B2749C" w:rsidRDefault="006F2997" w:rsidP="00B2749C">
      <w:pPr>
        <w:suppressAutoHyphens/>
        <w:spacing w:line="360" w:lineRule="auto"/>
        <w:ind w:firstLine="709"/>
        <w:jc w:val="both"/>
        <w:rPr>
          <w:szCs w:val="28"/>
        </w:rPr>
      </w:pPr>
      <w:r w:rsidRPr="00B2749C">
        <w:rPr>
          <w:szCs w:val="28"/>
          <w:lang w:val="en-US"/>
        </w:rPr>
        <w:t>I</w:t>
      </w:r>
      <w:r w:rsidRPr="00B2749C">
        <w:rPr>
          <w:szCs w:val="28"/>
          <w:vertAlign w:val="subscript"/>
        </w:rPr>
        <w:t>пот</w:t>
      </w:r>
      <w:r w:rsidRPr="00B2749C">
        <w:rPr>
          <w:szCs w:val="28"/>
        </w:rPr>
        <w:t xml:space="preserve">= </w:t>
      </w:r>
      <w:r w:rsidRPr="00B2749C">
        <w:rPr>
          <w:szCs w:val="28"/>
          <w:lang w:val="en-US"/>
        </w:rPr>
        <w:t>I</w:t>
      </w:r>
      <w:r w:rsidRPr="00B2749C">
        <w:rPr>
          <w:szCs w:val="28"/>
          <w:vertAlign w:val="subscript"/>
        </w:rPr>
        <w:t>пот.ген</w:t>
      </w:r>
      <w:r w:rsidRPr="00B2749C">
        <w:rPr>
          <w:szCs w:val="28"/>
        </w:rPr>
        <w:t xml:space="preserve">+ </w:t>
      </w:r>
      <w:r w:rsidRPr="00B2749C">
        <w:rPr>
          <w:szCs w:val="28"/>
          <w:lang w:val="en-US"/>
        </w:rPr>
        <w:t>I</w:t>
      </w:r>
      <w:r w:rsidRPr="00B2749C">
        <w:rPr>
          <w:szCs w:val="28"/>
          <w:vertAlign w:val="subscript"/>
        </w:rPr>
        <w:t>пот.част</w:t>
      </w:r>
      <w:r w:rsidRPr="00B2749C">
        <w:rPr>
          <w:szCs w:val="28"/>
        </w:rPr>
        <w:t xml:space="preserve">+ </w:t>
      </w:r>
      <w:r w:rsidRPr="00B2749C">
        <w:rPr>
          <w:szCs w:val="28"/>
          <w:lang w:val="en-US"/>
        </w:rPr>
        <w:t>I</w:t>
      </w:r>
      <w:r w:rsidRPr="00B2749C">
        <w:rPr>
          <w:szCs w:val="28"/>
          <w:vertAlign w:val="subscript"/>
        </w:rPr>
        <w:t>нагр</w:t>
      </w:r>
      <w:r w:rsidRPr="00B2749C">
        <w:rPr>
          <w:szCs w:val="28"/>
        </w:rPr>
        <w:t>=8∙10</w:t>
      </w:r>
      <w:r w:rsidRPr="00B2749C">
        <w:rPr>
          <w:szCs w:val="28"/>
          <w:vertAlign w:val="superscript"/>
        </w:rPr>
        <w:t>-3</w:t>
      </w:r>
      <w:r w:rsidRPr="00B2749C">
        <w:rPr>
          <w:szCs w:val="28"/>
        </w:rPr>
        <w:t>+190∙10</w:t>
      </w:r>
      <w:r w:rsidRPr="00B2749C">
        <w:rPr>
          <w:szCs w:val="28"/>
          <w:vertAlign w:val="superscript"/>
        </w:rPr>
        <w:t>-3</w:t>
      </w:r>
      <w:r w:rsidRPr="00B2749C">
        <w:rPr>
          <w:szCs w:val="28"/>
        </w:rPr>
        <w:t>+10∙10</w:t>
      </w:r>
      <w:r w:rsidRPr="00B2749C">
        <w:rPr>
          <w:szCs w:val="28"/>
          <w:vertAlign w:val="superscript"/>
        </w:rPr>
        <w:t>-3</w:t>
      </w:r>
      <w:r w:rsidRPr="00B2749C">
        <w:rPr>
          <w:szCs w:val="28"/>
        </w:rPr>
        <w:t>=0,208 А.</w:t>
      </w:r>
    </w:p>
    <w:p w:rsidR="00284187" w:rsidRPr="0081707C" w:rsidRDefault="00284187" w:rsidP="00B2749C">
      <w:pPr>
        <w:suppressAutoHyphens/>
        <w:spacing w:line="360" w:lineRule="auto"/>
        <w:ind w:firstLine="709"/>
        <w:jc w:val="both"/>
        <w:rPr>
          <w:szCs w:val="28"/>
        </w:rPr>
      </w:pPr>
    </w:p>
    <w:p w:rsidR="00284187" w:rsidRPr="0081707C" w:rsidRDefault="006F2997" w:rsidP="00B2749C">
      <w:pPr>
        <w:suppressAutoHyphens/>
        <w:spacing w:line="360" w:lineRule="auto"/>
        <w:ind w:firstLine="709"/>
        <w:jc w:val="both"/>
        <w:rPr>
          <w:szCs w:val="28"/>
        </w:rPr>
      </w:pPr>
      <w:r w:rsidRPr="00B2749C">
        <w:rPr>
          <w:szCs w:val="28"/>
        </w:rPr>
        <w:t>Исходя из этого, выбираем трансформатор Т</w:t>
      </w:r>
      <w:r w:rsidRPr="00B2749C">
        <w:rPr>
          <w:szCs w:val="28"/>
          <w:vertAlign w:val="subscript"/>
        </w:rPr>
        <w:t>1</w:t>
      </w:r>
      <w:r w:rsidRPr="00B2749C">
        <w:rPr>
          <w:szCs w:val="28"/>
        </w:rPr>
        <w:t xml:space="preserve">ТП–112-9 с током номинальной нагрузки 0,35 А, имеющий 2 вторичные обмотки с номинальным напряжением </w:t>
      </w:r>
      <w:r w:rsidRPr="00B2749C">
        <w:rPr>
          <w:szCs w:val="28"/>
          <w:lang w:val="en-US"/>
        </w:rPr>
        <w:t>U</w:t>
      </w:r>
      <w:r w:rsidRPr="00B2749C">
        <w:rPr>
          <w:szCs w:val="28"/>
          <w:vertAlign w:val="subscript"/>
        </w:rPr>
        <w:t>ном</w:t>
      </w:r>
      <w:r w:rsidRPr="00B2749C">
        <w:rPr>
          <w:szCs w:val="28"/>
        </w:rPr>
        <w:t>=17 В.</w:t>
      </w:r>
    </w:p>
    <w:p w:rsidR="00284187" w:rsidRPr="0081707C" w:rsidRDefault="006F2997" w:rsidP="00B2749C">
      <w:pPr>
        <w:suppressAutoHyphens/>
        <w:spacing w:line="360" w:lineRule="auto"/>
        <w:ind w:firstLine="709"/>
        <w:jc w:val="both"/>
        <w:rPr>
          <w:szCs w:val="28"/>
        </w:rPr>
      </w:pPr>
      <w:r w:rsidRPr="00B2749C">
        <w:rPr>
          <w:szCs w:val="28"/>
        </w:rPr>
        <w:t xml:space="preserve">Для выпрямленного напряжение на вторичных обмотках трансформатора используем 2 диодных моста </w:t>
      </w:r>
      <w:r w:rsidRPr="00B2749C">
        <w:rPr>
          <w:szCs w:val="28"/>
          <w:lang w:val="en-US"/>
        </w:rPr>
        <w:t>VD</w:t>
      </w:r>
      <w:r w:rsidRPr="00B2749C">
        <w:rPr>
          <w:szCs w:val="28"/>
        </w:rPr>
        <w:t xml:space="preserve">1, </w:t>
      </w:r>
      <w:r w:rsidRPr="00B2749C">
        <w:rPr>
          <w:szCs w:val="28"/>
          <w:lang w:val="en-US"/>
        </w:rPr>
        <w:t>VD</w:t>
      </w:r>
      <w:r w:rsidRPr="00B2749C">
        <w:rPr>
          <w:szCs w:val="28"/>
        </w:rPr>
        <w:t xml:space="preserve">2 серии КЦ419А с </w:t>
      </w:r>
      <w:r w:rsidRPr="00B2749C">
        <w:rPr>
          <w:szCs w:val="28"/>
          <w:lang w:val="en-US"/>
        </w:rPr>
        <w:t>I</w:t>
      </w:r>
      <w:r w:rsidRPr="00B2749C">
        <w:rPr>
          <w:szCs w:val="28"/>
          <w:vertAlign w:val="subscript"/>
        </w:rPr>
        <w:t xml:space="preserve">пр. </w:t>
      </w:r>
      <w:r w:rsidRPr="00B2749C">
        <w:rPr>
          <w:szCs w:val="28"/>
          <w:vertAlign w:val="subscript"/>
          <w:lang w:val="en-US"/>
        </w:rPr>
        <w:t>max</w:t>
      </w:r>
      <w:r w:rsidRPr="00B2749C">
        <w:rPr>
          <w:szCs w:val="28"/>
        </w:rPr>
        <w:t>=1,5 А.</w:t>
      </w:r>
    </w:p>
    <w:p w:rsidR="006F2997" w:rsidRPr="00B2749C" w:rsidRDefault="006F2997" w:rsidP="00B2749C">
      <w:pPr>
        <w:suppressAutoHyphens/>
        <w:spacing w:line="360" w:lineRule="auto"/>
        <w:ind w:firstLine="709"/>
        <w:jc w:val="both"/>
        <w:rPr>
          <w:szCs w:val="28"/>
        </w:rPr>
      </w:pPr>
      <w:r w:rsidRPr="00B2749C">
        <w:rPr>
          <w:szCs w:val="28"/>
        </w:rPr>
        <w:t>Для стабилизации напряжения будем использовать:</w:t>
      </w:r>
    </w:p>
    <w:p w:rsidR="006F2997" w:rsidRPr="00B2749C" w:rsidRDefault="006F2997" w:rsidP="00B2749C">
      <w:pPr>
        <w:suppressAutoHyphens/>
        <w:spacing w:line="360" w:lineRule="auto"/>
        <w:ind w:firstLine="709"/>
        <w:jc w:val="both"/>
        <w:rPr>
          <w:szCs w:val="28"/>
        </w:rPr>
      </w:pPr>
      <w:r w:rsidRPr="00B2749C">
        <w:rPr>
          <w:szCs w:val="28"/>
        </w:rPr>
        <w:t xml:space="preserve">для напряжения питания </w:t>
      </w:r>
      <w:r w:rsidRPr="00B2749C">
        <w:rPr>
          <w:szCs w:val="28"/>
          <w:lang w:val="en-US"/>
        </w:rPr>
        <w:t>U</w:t>
      </w:r>
      <w:r w:rsidRPr="00B2749C">
        <w:rPr>
          <w:szCs w:val="28"/>
          <w:vertAlign w:val="subscript"/>
        </w:rPr>
        <w:t>пит1</w:t>
      </w:r>
      <w:r w:rsidRPr="00B2749C">
        <w:rPr>
          <w:szCs w:val="28"/>
        </w:rPr>
        <w:t xml:space="preserve">= +15 В – микросхему </w:t>
      </w:r>
      <w:r w:rsidRPr="00B2749C">
        <w:rPr>
          <w:szCs w:val="28"/>
          <w:lang w:val="en-US"/>
        </w:rPr>
        <w:t>DA</w:t>
      </w:r>
      <w:r w:rsidRPr="00B2749C">
        <w:rPr>
          <w:szCs w:val="28"/>
        </w:rPr>
        <w:t xml:space="preserve">1 </w:t>
      </w:r>
      <w:r w:rsidRPr="00B2749C">
        <w:rPr>
          <w:szCs w:val="28"/>
          <w:lang w:val="en-US"/>
        </w:rPr>
        <w:t>K</w:t>
      </w:r>
      <w:r w:rsidRPr="00B2749C">
        <w:rPr>
          <w:szCs w:val="28"/>
        </w:rPr>
        <w:t>142</w:t>
      </w:r>
      <w:r w:rsidRPr="00B2749C">
        <w:rPr>
          <w:szCs w:val="28"/>
          <w:lang w:val="en-US"/>
        </w:rPr>
        <w:t>EH</w:t>
      </w:r>
      <w:r w:rsidRPr="00B2749C">
        <w:rPr>
          <w:szCs w:val="28"/>
        </w:rPr>
        <w:t>8,</w:t>
      </w:r>
    </w:p>
    <w:p w:rsidR="006F2997" w:rsidRPr="00B2749C" w:rsidRDefault="006F2997" w:rsidP="00B2749C">
      <w:pPr>
        <w:suppressAutoHyphens/>
        <w:spacing w:line="360" w:lineRule="auto"/>
        <w:ind w:firstLine="709"/>
        <w:jc w:val="both"/>
        <w:rPr>
          <w:szCs w:val="28"/>
        </w:rPr>
      </w:pPr>
      <w:r w:rsidRPr="00B2749C">
        <w:rPr>
          <w:szCs w:val="28"/>
        </w:rPr>
        <w:t xml:space="preserve">для напряжения питания </w:t>
      </w:r>
      <w:r w:rsidRPr="00B2749C">
        <w:rPr>
          <w:szCs w:val="28"/>
          <w:lang w:val="en-US"/>
        </w:rPr>
        <w:t>U</w:t>
      </w:r>
      <w:r w:rsidRPr="00B2749C">
        <w:rPr>
          <w:szCs w:val="28"/>
          <w:vertAlign w:val="subscript"/>
        </w:rPr>
        <w:t>пит2</w:t>
      </w:r>
      <w:r w:rsidRPr="00B2749C">
        <w:rPr>
          <w:szCs w:val="28"/>
        </w:rPr>
        <w:t xml:space="preserve">= -15 В – микросхему </w:t>
      </w:r>
      <w:r w:rsidRPr="00B2749C">
        <w:rPr>
          <w:szCs w:val="28"/>
          <w:lang w:val="en-US"/>
        </w:rPr>
        <w:t>DA</w:t>
      </w:r>
      <w:r w:rsidRPr="00B2749C">
        <w:rPr>
          <w:szCs w:val="28"/>
        </w:rPr>
        <w:t xml:space="preserve">2 </w:t>
      </w:r>
      <w:r w:rsidRPr="00B2749C">
        <w:rPr>
          <w:szCs w:val="28"/>
          <w:lang w:val="en-US"/>
        </w:rPr>
        <w:t>K</w:t>
      </w:r>
      <w:r w:rsidRPr="00B2749C">
        <w:rPr>
          <w:szCs w:val="28"/>
        </w:rPr>
        <w:t>142</w:t>
      </w:r>
      <w:r w:rsidRPr="00B2749C">
        <w:rPr>
          <w:szCs w:val="28"/>
          <w:lang w:val="en-US"/>
        </w:rPr>
        <w:t>EH</w:t>
      </w:r>
      <w:r w:rsidRPr="00B2749C">
        <w:rPr>
          <w:szCs w:val="28"/>
        </w:rPr>
        <w:t>11,</w:t>
      </w:r>
    </w:p>
    <w:p w:rsidR="006F2997" w:rsidRPr="00B2749C" w:rsidRDefault="006F2997" w:rsidP="00B2749C">
      <w:pPr>
        <w:suppressAutoHyphens/>
        <w:spacing w:line="360" w:lineRule="auto"/>
        <w:ind w:firstLine="709"/>
        <w:jc w:val="both"/>
        <w:rPr>
          <w:szCs w:val="28"/>
        </w:rPr>
      </w:pPr>
      <w:r w:rsidRPr="00B2749C">
        <w:rPr>
          <w:szCs w:val="28"/>
        </w:rPr>
        <w:t xml:space="preserve">для напряжения питания </w:t>
      </w:r>
      <w:r w:rsidRPr="00B2749C">
        <w:rPr>
          <w:szCs w:val="28"/>
          <w:lang w:val="en-US"/>
        </w:rPr>
        <w:t>U</w:t>
      </w:r>
      <w:r w:rsidRPr="00B2749C">
        <w:rPr>
          <w:szCs w:val="28"/>
          <w:vertAlign w:val="subscript"/>
        </w:rPr>
        <w:t>пит3</w:t>
      </w:r>
      <w:r w:rsidRPr="00B2749C">
        <w:rPr>
          <w:szCs w:val="28"/>
        </w:rPr>
        <w:t xml:space="preserve">= +9 В – стабилитрон СТ1 </w:t>
      </w:r>
      <w:r w:rsidRPr="00B2749C">
        <w:rPr>
          <w:szCs w:val="28"/>
          <w:lang w:val="en-US"/>
        </w:rPr>
        <w:t>K</w:t>
      </w:r>
      <w:r w:rsidRPr="00B2749C">
        <w:rPr>
          <w:szCs w:val="28"/>
        </w:rPr>
        <w:t xml:space="preserve">С191С с </w:t>
      </w:r>
      <w:r w:rsidRPr="00B2749C">
        <w:rPr>
          <w:szCs w:val="28"/>
          <w:lang w:val="en-US"/>
        </w:rPr>
        <w:t>I</w:t>
      </w:r>
      <w:r w:rsidRPr="00B2749C">
        <w:rPr>
          <w:szCs w:val="28"/>
          <w:vertAlign w:val="subscript"/>
        </w:rPr>
        <w:t>ст1</w:t>
      </w:r>
      <w:r w:rsidRPr="00B2749C">
        <w:rPr>
          <w:szCs w:val="28"/>
        </w:rPr>
        <w:t>=10 мА,</w:t>
      </w:r>
    </w:p>
    <w:p w:rsidR="006F2997" w:rsidRPr="00B2749C" w:rsidRDefault="006F2997" w:rsidP="00B2749C">
      <w:pPr>
        <w:suppressAutoHyphens/>
        <w:spacing w:line="360" w:lineRule="auto"/>
        <w:ind w:firstLine="709"/>
        <w:jc w:val="both"/>
        <w:rPr>
          <w:szCs w:val="28"/>
        </w:rPr>
      </w:pPr>
      <w:r w:rsidRPr="00B2749C">
        <w:rPr>
          <w:szCs w:val="28"/>
        </w:rPr>
        <w:t xml:space="preserve">для напряжения питания </w:t>
      </w:r>
      <w:r w:rsidRPr="00B2749C">
        <w:rPr>
          <w:szCs w:val="28"/>
          <w:lang w:val="en-US"/>
        </w:rPr>
        <w:t>U</w:t>
      </w:r>
      <w:r w:rsidRPr="00B2749C">
        <w:rPr>
          <w:szCs w:val="28"/>
          <w:vertAlign w:val="subscript"/>
        </w:rPr>
        <w:t>пит4</w:t>
      </w:r>
      <w:r w:rsidRPr="00B2749C">
        <w:rPr>
          <w:szCs w:val="28"/>
        </w:rPr>
        <w:t xml:space="preserve">= +5 В – стабилитрон СТ3 </w:t>
      </w:r>
      <w:r w:rsidRPr="00B2749C">
        <w:rPr>
          <w:szCs w:val="28"/>
          <w:lang w:val="en-US"/>
        </w:rPr>
        <w:t>K</w:t>
      </w:r>
      <w:r w:rsidRPr="00B2749C">
        <w:rPr>
          <w:szCs w:val="28"/>
        </w:rPr>
        <w:t xml:space="preserve">С156А с </w:t>
      </w:r>
      <w:r w:rsidRPr="00B2749C">
        <w:rPr>
          <w:szCs w:val="28"/>
          <w:lang w:val="en-US"/>
        </w:rPr>
        <w:t>I</w:t>
      </w:r>
      <w:r w:rsidRPr="00B2749C">
        <w:rPr>
          <w:szCs w:val="28"/>
          <w:vertAlign w:val="subscript"/>
        </w:rPr>
        <w:t>ст3</w:t>
      </w:r>
      <w:r w:rsidRPr="00B2749C">
        <w:rPr>
          <w:szCs w:val="28"/>
        </w:rPr>
        <w:t>=10 мА.</w:t>
      </w:r>
    </w:p>
    <w:p w:rsidR="006F2997" w:rsidRPr="00B2749C" w:rsidRDefault="00284187" w:rsidP="00B2749C">
      <w:pPr>
        <w:suppressAutoHyphens/>
        <w:spacing w:line="360" w:lineRule="auto"/>
        <w:ind w:firstLine="709"/>
        <w:jc w:val="both"/>
        <w:rPr>
          <w:szCs w:val="28"/>
        </w:rPr>
      </w:pPr>
      <w:r>
        <w:rPr>
          <w:szCs w:val="28"/>
        </w:rPr>
        <w:br w:type="page"/>
      </w:r>
      <w:r w:rsidR="006F2997" w:rsidRPr="00B2749C">
        <w:rPr>
          <w:szCs w:val="28"/>
        </w:rPr>
        <w:t xml:space="preserve">Определим номиналы сопротивлений </w:t>
      </w:r>
      <w:r w:rsidR="006F2997" w:rsidRPr="00B2749C">
        <w:rPr>
          <w:szCs w:val="28"/>
          <w:lang w:val="en-US"/>
        </w:rPr>
        <w:t>R</w:t>
      </w:r>
      <w:r w:rsidR="006F2997" w:rsidRPr="00B2749C">
        <w:rPr>
          <w:szCs w:val="28"/>
          <w:vertAlign w:val="subscript"/>
        </w:rPr>
        <w:t>1</w:t>
      </w:r>
      <w:r w:rsidR="006F2997" w:rsidRPr="00B2749C">
        <w:rPr>
          <w:szCs w:val="28"/>
        </w:rPr>
        <w:t xml:space="preserve">, </w:t>
      </w:r>
      <w:r w:rsidR="006F2997" w:rsidRPr="00B2749C">
        <w:rPr>
          <w:szCs w:val="28"/>
          <w:lang w:val="en-US"/>
        </w:rPr>
        <w:t>R</w:t>
      </w:r>
      <w:r w:rsidR="006F2997" w:rsidRPr="00B2749C">
        <w:rPr>
          <w:szCs w:val="28"/>
          <w:vertAlign w:val="subscript"/>
        </w:rPr>
        <w:t>2</w:t>
      </w:r>
      <w:r w:rsidR="006F2997" w:rsidRPr="00B2749C">
        <w:rPr>
          <w:szCs w:val="28"/>
        </w:rPr>
        <w:t>:</w:t>
      </w:r>
    </w:p>
    <w:p w:rsidR="00284187" w:rsidRPr="0081707C" w:rsidRDefault="00284187" w:rsidP="00B2749C">
      <w:pPr>
        <w:suppressAutoHyphens/>
        <w:spacing w:line="360" w:lineRule="auto"/>
        <w:ind w:firstLine="709"/>
        <w:jc w:val="both"/>
        <w:rPr>
          <w:szCs w:val="28"/>
        </w:rPr>
      </w:pPr>
    </w:p>
    <w:p w:rsidR="006F2997" w:rsidRPr="00B2749C" w:rsidRDefault="00721504" w:rsidP="00B2749C">
      <w:pPr>
        <w:suppressAutoHyphens/>
        <w:spacing w:line="360" w:lineRule="auto"/>
        <w:ind w:firstLine="709"/>
        <w:jc w:val="both"/>
        <w:rPr>
          <w:szCs w:val="28"/>
        </w:rPr>
      </w:pPr>
      <w:r w:rsidRPr="00B2749C">
        <w:rPr>
          <w:position w:val="-32"/>
          <w:szCs w:val="28"/>
          <w:lang w:val="en-US"/>
        </w:rPr>
        <w:object w:dxaOrig="5160" w:dyaOrig="720">
          <v:shape id="_x0000_i1072" type="#_x0000_t75" style="width:258pt;height:36pt" o:ole="">
            <v:imagedata r:id="rId96" o:title=""/>
          </v:shape>
          <o:OLEObject Type="Embed" ProgID="Equation.3" ShapeID="_x0000_i1072" DrawAspect="Content" ObjectID="_1457359060" r:id="rId97"/>
        </w:object>
      </w:r>
      <w:r w:rsidR="006F2997" w:rsidRPr="00B2749C">
        <w:rPr>
          <w:szCs w:val="28"/>
        </w:rPr>
        <w:t>Ом.</w:t>
      </w:r>
    </w:p>
    <w:p w:rsidR="006F2997" w:rsidRPr="00B2749C" w:rsidRDefault="00721504" w:rsidP="00B2749C">
      <w:pPr>
        <w:suppressAutoHyphens/>
        <w:spacing w:line="360" w:lineRule="auto"/>
        <w:ind w:firstLine="709"/>
        <w:jc w:val="both"/>
        <w:rPr>
          <w:szCs w:val="28"/>
        </w:rPr>
      </w:pPr>
      <w:r w:rsidRPr="00B2749C">
        <w:rPr>
          <w:position w:val="-32"/>
          <w:szCs w:val="28"/>
          <w:lang w:val="en-US"/>
        </w:rPr>
        <w:object w:dxaOrig="3660" w:dyaOrig="720">
          <v:shape id="_x0000_i1073" type="#_x0000_t75" style="width:183pt;height:36pt" o:ole="">
            <v:imagedata r:id="rId98" o:title=""/>
          </v:shape>
          <o:OLEObject Type="Embed" ProgID="Equation.3" ShapeID="_x0000_i1073" DrawAspect="Content" ObjectID="_1457359061" r:id="rId99"/>
        </w:object>
      </w:r>
      <w:r w:rsidR="006F2997" w:rsidRPr="00B2749C">
        <w:rPr>
          <w:szCs w:val="28"/>
        </w:rPr>
        <w:t>Ом.</w:t>
      </w:r>
    </w:p>
    <w:p w:rsidR="00284187" w:rsidRPr="0081707C" w:rsidRDefault="00284187" w:rsidP="00B2749C">
      <w:pPr>
        <w:suppressAutoHyphens/>
        <w:spacing w:line="360" w:lineRule="auto"/>
        <w:ind w:firstLine="709"/>
        <w:jc w:val="both"/>
        <w:rPr>
          <w:szCs w:val="28"/>
        </w:rPr>
      </w:pPr>
    </w:p>
    <w:p w:rsidR="006F2997" w:rsidRPr="00B2749C" w:rsidRDefault="006F2997" w:rsidP="00B2749C">
      <w:pPr>
        <w:suppressAutoHyphens/>
        <w:spacing w:line="360" w:lineRule="auto"/>
        <w:ind w:firstLine="709"/>
        <w:jc w:val="both"/>
        <w:rPr>
          <w:szCs w:val="28"/>
        </w:rPr>
      </w:pPr>
      <w:r w:rsidRPr="00B2749C">
        <w:rPr>
          <w:szCs w:val="28"/>
        </w:rPr>
        <w:t>Конденсаторы С</w:t>
      </w:r>
      <w:r w:rsidRPr="00B2749C">
        <w:rPr>
          <w:szCs w:val="28"/>
          <w:vertAlign w:val="subscript"/>
        </w:rPr>
        <w:t>1</w:t>
      </w:r>
      <w:r w:rsidRPr="00B2749C">
        <w:rPr>
          <w:szCs w:val="28"/>
        </w:rPr>
        <w:t>, С</w:t>
      </w:r>
      <w:r w:rsidRPr="00B2749C">
        <w:rPr>
          <w:szCs w:val="28"/>
          <w:vertAlign w:val="subscript"/>
        </w:rPr>
        <w:t>2</w:t>
      </w:r>
      <w:r w:rsidRPr="00B2749C">
        <w:rPr>
          <w:szCs w:val="28"/>
        </w:rPr>
        <w:t>, С</w:t>
      </w:r>
      <w:r w:rsidRPr="00B2749C">
        <w:rPr>
          <w:szCs w:val="28"/>
          <w:vertAlign w:val="subscript"/>
        </w:rPr>
        <w:t>3</w:t>
      </w:r>
      <w:r w:rsidRPr="00B2749C">
        <w:rPr>
          <w:szCs w:val="28"/>
        </w:rPr>
        <w:t>, С</w:t>
      </w:r>
      <w:r w:rsidRPr="00B2749C">
        <w:rPr>
          <w:szCs w:val="28"/>
          <w:vertAlign w:val="subscript"/>
        </w:rPr>
        <w:t>4</w:t>
      </w:r>
      <w:r w:rsidRPr="00B2749C">
        <w:rPr>
          <w:szCs w:val="28"/>
        </w:rPr>
        <w:t xml:space="preserve"> возьмём по 100 мкФ.</w:t>
      </w:r>
    </w:p>
    <w:p w:rsidR="006F2997" w:rsidRPr="00B2749C" w:rsidRDefault="006F2997" w:rsidP="00B2749C">
      <w:pPr>
        <w:suppressAutoHyphens/>
        <w:spacing w:line="360" w:lineRule="auto"/>
        <w:ind w:firstLine="709"/>
        <w:jc w:val="both"/>
        <w:rPr>
          <w:szCs w:val="28"/>
        </w:rPr>
      </w:pPr>
      <w:r w:rsidRPr="00B2749C">
        <w:rPr>
          <w:szCs w:val="28"/>
        </w:rPr>
        <w:t>Для защиты от перегрузок включаем плавкий предохранитель.</w:t>
      </w:r>
    </w:p>
    <w:p w:rsidR="006F2997" w:rsidRPr="00B2749C" w:rsidRDefault="006F2997" w:rsidP="00B2749C">
      <w:pPr>
        <w:suppressAutoHyphens/>
        <w:spacing w:line="360" w:lineRule="auto"/>
        <w:ind w:firstLine="709"/>
        <w:jc w:val="both"/>
        <w:rPr>
          <w:szCs w:val="28"/>
        </w:rPr>
      </w:pPr>
    </w:p>
    <w:p w:rsidR="006F2997" w:rsidRPr="00B2749C" w:rsidRDefault="00721504" w:rsidP="00B2749C">
      <w:pPr>
        <w:suppressAutoHyphens/>
        <w:spacing w:line="360" w:lineRule="auto"/>
        <w:ind w:firstLine="709"/>
        <w:jc w:val="both"/>
        <w:rPr>
          <w:szCs w:val="28"/>
        </w:rPr>
      </w:pPr>
      <w:r w:rsidRPr="00B2749C">
        <w:rPr>
          <w:szCs w:val="28"/>
        </w:rPr>
        <w:object w:dxaOrig="7466" w:dyaOrig="11029">
          <v:shape id="_x0000_i1074" type="#_x0000_t75" style="width:298.5pt;height:441pt" o:ole="">
            <v:imagedata r:id="rId100" o:title=""/>
          </v:shape>
          <o:OLEObject Type="Embed" ProgID="MSPhotoEd.3" ShapeID="_x0000_i1074" DrawAspect="Content" ObjectID="_1457359062" r:id="rId101"/>
        </w:object>
      </w:r>
    </w:p>
    <w:p w:rsidR="006F2997" w:rsidRPr="00B2749C" w:rsidRDefault="006F2997" w:rsidP="00B2749C">
      <w:pPr>
        <w:suppressAutoHyphens/>
        <w:spacing w:line="360" w:lineRule="auto"/>
        <w:ind w:firstLine="709"/>
        <w:jc w:val="both"/>
        <w:rPr>
          <w:szCs w:val="28"/>
        </w:rPr>
      </w:pPr>
    </w:p>
    <w:p w:rsidR="006F2997" w:rsidRPr="00B2749C" w:rsidRDefault="00284187" w:rsidP="00B2749C">
      <w:pPr>
        <w:suppressAutoHyphens/>
        <w:spacing w:line="360" w:lineRule="auto"/>
        <w:ind w:firstLine="709"/>
        <w:jc w:val="both"/>
        <w:rPr>
          <w:b/>
          <w:szCs w:val="28"/>
        </w:rPr>
      </w:pPr>
      <w:r>
        <w:rPr>
          <w:b/>
          <w:szCs w:val="28"/>
        </w:rPr>
        <w:br w:type="page"/>
      </w:r>
      <w:r w:rsidR="006F2997" w:rsidRPr="00B2749C">
        <w:rPr>
          <w:b/>
          <w:szCs w:val="28"/>
        </w:rPr>
        <w:t>Заключение</w:t>
      </w:r>
    </w:p>
    <w:p w:rsidR="0081707C" w:rsidRPr="005368F5" w:rsidRDefault="0081707C" w:rsidP="00B2749C">
      <w:pPr>
        <w:suppressAutoHyphens/>
        <w:spacing w:line="360" w:lineRule="auto"/>
        <w:ind w:firstLine="709"/>
        <w:jc w:val="both"/>
        <w:rPr>
          <w:b/>
          <w:color w:val="FFFFFF"/>
          <w:szCs w:val="28"/>
          <w:lang w:val="en-US"/>
        </w:rPr>
      </w:pPr>
      <w:r w:rsidRPr="005368F5">
        <w:rPr>
          <w:b/>
          <w:color w:val="FFFFFF"/>
          <w:szCs w:val="28"/>
          <w:lang w:val="en-US"/>
        </w:rPr>
        <w:t>генератор кварцевый резонатор частотомер</w:t>
      </w:r>
    </w:p>
    <w:p w:rsidR="006F2997" w:rsidRPr="00B2749C" w:rsidRDefault="006F2997" w:rsidP="00B2749C">
      <w:pPr>
        <w:suppressAutoHyphens/>
        <w:spacing w:line="360" w:lineRule="auto"/>
        <w:ind w:firstLine="709"/>
        <w:jc w:val="both"/>
        <w:rPr>
          <w:szCs w:val="28"/>
        </w:rPr>
      </w:pPr>
      <w:r w:rsidRPr="00B2749C">
        <w:rPr>
          <w:szCs w:val="28"/>
        </w:rPr>
        <w:t>В данной курсовой работе разработан перестраиваемый генератор синусоидального напряжения с источником питания и устройством индикации частоты выходного сигнала. Все параметры данного генератора соответствуют изложенным в техническом задании.</w:t>
      </w:r>
    </w:p>
    <w:p w:rsidR="00B2749C" w:rsidRDefault="006F2997" w:rsidP="00B2749C">
      <w:pPr>
        <w:suppressAutoHyphens/>
        <w:spacing w:line="360" w:lineRule="auto"/>
        <w:ind w:firstLine="709"/>
        <w:jc w:val="both"/>
        <w:rPr>
          <w:szCs w:val="28"/>
        </w:rPr>
      </w:pPr>
      <w:r w:rsidRPr="00B2749C">
        <w:rPr>
          <w:szCs w:val="28"/>
        </w:rPr>
        <w:t>Данное устройство качественно, надежно и экономично.</w:t>
      </w:r>
    </w:p>
    <w:p w:rsidR="006F2997" w:rsidRPr="00B2749C" w:rsidRDefault="006F2997" w:rsidP="00B2749C">
      <w:pPr>
        <w:suppressAutoHyphens/>
        <w:spacing w:line="360" w:lineRule="auto"/>
        <w:ind w:firstLine="709"/>
        <w:jc w:val="both"/>
        <w:rPr>
          <w:szCs w:val="28"/>
        </w:rPr>
      </w:pPr>
    </w:p>
    <w:p w:rsidR="006F2997" w:rsidRPr="00B2749C" w:rsidRDefault="00284187" w:rsidP="00B2749C">
      <w:pPr>
        <w:suppressAutoHyphens/>
        <w:spacing w:line="360" w:lineRule="auto"/>
        <w:ind w:firstLine="709"/>
        <w:jc w:val="both"/>
        <w:rPr>
          <w:b/>
          <w:szCs w:val="28"/>
        </w:rPr>
      </w:pPr>
      <w:r>
        <w:rPr>
          <w:szCs w:val="28"/>
        </w:rPr>
        <w:br w:type="page"/>
      </w:r>
      <w:r w:rsidR="006F2997" w:rsidRPr="00B2749C">
        <w:rPr>
          <w:b/>
          <w:szCs w:val="28"/>
        </w:rPr>
        <w:t>Библиографический список</w:t>
      </w:r>
    </w:p>
    <w:p w:rsidR="006F2997" w:rsidRPr="00B2749C" w:rsidRDefault="006F2997" w:rsidP="00B2749C">
      <w:pPr>
        <w:suppressAutoHyphens/>
        <w:spacing w:line="360" w:lineRule="auto"/>
        <w:ind w:firstLine="709"/>
        <w:jc w:val="both"/>
        <w:rPr>
          <w:b/>
          <w:szCs w:val="28"/>
        </w:rPr>
      </w:pPr>
    </w:p>
    <w:p w:rsidR="006F2997" w:rsidRPr="00B2749C" w:rsidRDefault="006F2997" w:rsidP="00284187">
      <w:pPr>
        <w:suppressAutoHyphens/>
        <w:spacing w:line="360" w:lineRule="auto"/>
        <w:rPr>
          <w:szCs w:val="28"/>
        </w:rPr>
      </w:pPr>
      <w:r w:rsidRPr="00B2749C">
        <w:rPr>
          <w:szCs w:val="28"/>
        </w:rPr>
        <w:t>1. Гусев В Г., Гусев Ю. М., Электроника. -2 изд., перераб., допол., М.: Высшая школа, 1991.</w:t>
      </w:r>
    </w:p>
    <w:p w:rsidR="006F2997" w:rsidRPr="00B2749C" w:rsidRDefault="006F2997" w:rsidP="00284187">
      <w:pPr>
        <w:suppressAutoHyphens/>
        <w:spacing w:line="360" w:lineRule="auto"/>
        <w:rPr>
          <w:szCs w:val="28"/>
        </w:rPr>
      </w:pPr>
      <w:r w:rsidRPr="00B2749C">
        <w:rPr>
          <w:szCs w:val="28"/>
        </w:rPr>
        <w:t>2. Гутников Интегральная электроника в измерительных устройствах, М</w:t>
      </w:r>
    </w:p>
    <w:p w:rsidR="006F2997" w:rsidRPr="00B2749C" w:rsidRDefault="006F2997" w:rsidP="00284187">
      <w:pPr>
        <w:suppressAutoHyphens/>
        <w:spacing w:line="360" w:lineRule="auto"/>
        <w:rPr>
          <w:szCs w:val="28"/>
        </w:rPr>
      </w:pPr>
      <w:r w:rsidRPr="00B2749C">
        <w:rPr>
          <w:szCs w:val="28"/>
        </w:rPr>
        <w:t xml:space="preserve">3. В. Л. Шило </w:t>
      </w:r>
      <w:r w:rsidR="00B2749C">
        <w:rPr>
          <w:szCs w:val="28"/>
        </w:rPr>
        <w:t>"</w:t>
      </w:r>
      <w:r w:rsidRPr="00B2749C">
        <w:rPr>
          <w:szCs w:val="28"/>
        </w:rPr>
        <w:t>Популярные цифровые микросхемы</w:t>
      </w:r>
      <w:r w:rsidR="00B2749C">
        <w:rPr>
          <w:szCs w:val="28"/>
        </w:rPr>
        <w:t>"</w:t>
      </w:r>
      <w:r w:rsidRPr="00B2749C">
        <w:rPr>
          <w:szCs w:val="28"/>
        </w:rPr>
        <w:t xml:space="preserve"> М. </w:t>
      </w:r>
      <w:smartTag w:uri="urn:schemas-microsoft-com:office:smarttags" w:element="metricconverter">
        <w:smartTagPr>
          <w:attr w:name="ProductID" w:val="1989 г"/>
        </w:smartTagPr>
        <w:r w:rsidRPr="00B2749C">
          <w:rPr>
            <w:szCs w:val="28"/>
          </w:rPr>
          <w:t>1989 г</w:t>
        </w:r>
      </w:smartTag>
      <w:r w:rsidRPr="00B2749C">
        <w:rPr>
          <w:szCs w:val="28"/>
        </w:rPr>
        <w:t>.</w:t>
      </w:r>
    </w:p>
    <w:p w:rsidR="006F2997" w:rsidRPr="00B2749C" w:rsidRDefault="006F2997" w:rsidP="00284187">
      <w:pPr>
        <w:suppressAutoHyphens/>
        <w:spacing w:line="360" w:lineRule="auto"/>
        <w:rPr>
          <w:szCs w:val="28"/>
        </w:rPr>
      </w:pPr>
      <w:r w:rsidRPr="00B2749C">
        <w:rPr>
          <w:szCs w:val="28"/>
        </w:rPr>
        <w:t xml:space="preserve">4. Хоровиц, Хилл. Искусство схемотехники.-М.: </w:t>
      </w:r>
      <w:r w:rsidR="00B2749C">
        <w:rPr>
          <w:szCs w:val="28"/>
        </w:rPr>
        <w:t>"</w:t>
      </w:r>
      <w:r w:rsidRPr="00B2749C">
        <w:rPr>
          <w:szCs w:val="28"/>
        </w:rPr>
        <w:t>Мир</w:t>
      </w:r>
      <w:r w:rsidR="00B2749C">
        <w:rPr>
          <w:szCs w:val="28"/>
        </w:rPr>
        <w:t>"</w:t>
      </w:r>
      <w:r w:rsidRPr="00B2749C">
        <w:rPr>
          <w:szCs w:val="28"/>
        </w:rPr>
        <w:t>, 1983, 1985, 1992.</w:t>
      </w:r>
    </w:p>
    <w:p w:rsidR="006F2997" w:rsidRPr="00B2749C" w:rsidRDefault="006F2997" w:rsidP="00284187">
      <w:pPr>
        <w:suppressAutoHyphens/>
        <w:spacing w:line="360" w:lineRule="auto"/>
        <w:rPr>
          <w:szCs w:val="28"/>
        </w:rPr>
      </w:pPr>
      <w:r w:rsidRPr="00B2749C">
        <w:rPr>
          <w:szCs w:val="28"/>
        </w:rPr>
        <w:t>5. Пратт. Практическая электроника.</w:t>
      </w:r>
    </w:p>
    <w:p w:rsidR="006F2997" w:rsidRPr="00B2749C" w:rsidRDefault="006F2997" w:rsidP="00284187">
      <w:pPr>
        <w:suppressAutoHyphens/>
        <w:spacing w:line="360" w:lineRule="auto"/>
        <w:rPr>
          <w:szCs w:val="28"/>
        </w:rPr>
      </w:pPr>
      <w:r w:rsidRPr="00B2749C">
        <w:rPr>
          <w:szCs w:val="28"/>
        </w:rPr>
        <w:t xml:space="preserve">6. Титце, Шенк. Полупроводниковая схемотехника.-М.: </w:t>
      </w:r>
      <w:r w:rsidR="00B2749C">
        <w:rPr>
          <w:szCs w:val="28"/>
        </w:rPr>
        <w:t>"</w:t>
      </w:r>
      <w:r w:rsidRPr="00B2749C">
        <w:rPr>
          <w:szCs w:val="28"/>
        </w:rPr>
        <w:t>Мир</w:t>
      </w:r>
      <w:r w:rsidR="00B2749C">
        <w:rPr>
          <w:szCs w:val="28"/>
        </w:rPr>
        <w:t>"</w:t>
      </w:r>
      <w:r w:rsidRPr="00B2749C">
        <w:rPr>
          <w:szCs w:val="28"/>
        </w:rPr>
        <w:t>, 1983.</w:t>
      </w:r>
    </w:p>
    <w:p w:rsidR="006F2997" w:rsidRPr="00B2749C" w:rsidRDefault="006F2997" w:rsidP="00284187">
      <w:pPr>
        <w:suppressAutoHyphens/>
        <w:spacing w:line="360" w:lineRule="auto"/>
        <w:rPr>
          <w:szCs w:val="28"/>
        </w:rPr>
      </w:pPr>
      <w:r w:rsidRPr="00B2749C">
        <w:rPr>
          <w:szCs w:val="28"/>
        </w:rPr>
        <w:t>7. Достал. Операционные усилители</w:t>
      </w:r>
    </w:p>
    <w:p w:rsidR="006F2997" w:rsidRPr="00B2749C" w:rsidRDefault="006F2997" w:rsidP="00284187">
      <w:pPr>
        <w:suppressAutoHyphens/>
        <w:spacing w:line="360" w:lineRule="auto"/>
        <w:rPr>
          <w:szCs w:val="28"/>
        </w:rPr>
      </w:pPr>
      <w:r w:rsidRPr="00B2749C">
        <w:rPr>
          <w:szCs w:val="28"/>
        </w:rPr>
        <w:t>8. Гусев В. Г., Мулик А. В. Проектирование электронных аналоговых измерительных устройств.</w:t>
      </w:r>
    </w:p>
    <w:p w:rsidR="006F2997" w:rsidRPr="00B2749C" w:rsidRDefault="006F2997" w:rsidP="00284187">
      <w:pPr>
        <w:suppressAutoHyphens/>
        <w:spacing w:line="360" w:lineRule="auto"/>
        <w:rPr>
          <w:szCs w:val="28"/>
        </w:rPr>
      </w:pPr>
      <w:r w:rsidRPr="00B2749C">
        <w:rPr>
          <w:szCs w:val="28"/>
        </w:rPr>
        <w:t>9. Иванов и др. Оптоэлектронные приборы.</w:t>
      </w:r>
    </w:p>
    <w:p w:rsidR="006F2997" w:rsidRPr="00B2749C" w:rsidRDefault="006F2997" w:rsidP="00284187">
      <w:pPr>
        <w:suppressAutoHyphens/>
        <w:spacing w:line="360" w:lineRule="auto"/>
        <w:rPr>
          <w:szCs w:val="28"/>
        </w:rPr>
      </w:pPr>
      <w:r w:rsidRPr="00B2749C">
        <w:rPr>
          <w:szCs w:val="28"/>
        </w:rPr>
        <w:t xml:space="preserve">10. Н. Н. Васерин </w:t>
      </w:r>
      <w:r w:rsidR="00B2749C">
        <w:rPr>
          <w:szCs w:val="28"/>
        </w:rPr>
        <w:t>"</w:t>
      </w:r>
      <w:r w:rsidRPr="00B2749C">
        <w:rPr>
          <w:szCs w:val="28"/>
        </w:rPr>
        <w:t>Применение полупроводниковых индикаторов</w:t>
      </w:r>
      <w:r w:rsidR="00B2749C">
        <w:rPr>
          <w:szCs w:val="28"/>
        </w:rPr>
        <w:t>"</w:t>
      </w:r>
      <w:r w:rsidRPr="00B2749C">
        <w:rPr>
          <w:szCs w:val="28"/>
        </w:rPr>
        <w:t xml:space="preserve"> М. </w:t>
      </w:r>
      <w:smartTag w:uri="urn:schemas-microsoft-com:office:smarttags" w:element="metricconverter">
        <w:smartTagPr>
          <w:attr w:name="ProductID" w:val="1991 г"/>
        </w:smartTagPr>
        <w:r w:rsidRPr="00B2749C">
          <w:rPr>
            <w:szCs w:val="28"/>
          </w:rPr>
          <w:t>1991 г</w:t>
        </w:r>
      </w:smartTag>
      <w:r w:rsidRPr="00B2749C">
        <w:rPr>
          <w:szCs w:val="28"/>
        </w:rPr>
        <w:t>.</w:t>
      </w:r>
    </w:p>
    <w:p w:rsidR="006F2997" w:rsidRPr="00B2749C" w:rsidRDefault="006F2997" w:rsidP="00284187">
      <w:pPr>
        <w:suppressAutoHyphens/>
        <w:spacing w:line="360" w:lineRule="auto"/>
        <w:rPr>
          <w:szCs w:val="28"/>
        </w:rPr>
      </w:pPr>
      <w:r w:rsidRPr="00B2749C">
        <w:rPr>
          <w:szCs w:val="28"/>
        </w:rPr>
        <w:t xml:space="preserve">11. Ю. И. Степанов </w:t>
      </w:r>
      <w:r w:rsidR="00B2749C">
        <w:rPr>
          <w:szCs w:val="28"/>
        </w:rPr>
        <w:t>"</w:t>
      </w:r>
      <w:r w:rsidRPr="00B2749C">
        <w:rPr>
          <w:szCs w:val="28"/>
        </w:rPr>
        <w:t>Справочник по ЕСКД</w:t>
      </w:r>
      <w:r w:rsidR="00B2749C">
        <w:rPr>
          <w:szCs w:val="28"/>
        </w:rPr>
        <w:t>"</w:t>
      </w:r>
      <w:r w:rsidRPr="00B2749C">
        <w:rPr>
          <w:szCs w:val="28"/>
        </w:rPr>
        <w:t xml:space="preserve"> К. </w:t>
      </w:r>
      <w:smartTag w:uri="urn:schemas-microsoft-com:office:smarttags" w:element="metricconverter">
        <w:smartTagPr>
          <w:attr w:name="ProductID" w:val="1975 г"/>
        </w:smartTagPr>
        <w:r w:rsidRPr="00B2749C">
          <w:rPr>
            <w:szCs w:val="28"/>
          </w:rPr>
          <w:t>1975 г</w:t>
        </w:r>
      </w:smartTag>
      <w:r w:rsidRPr="00B2749C">
        <w:rPr>
          <w:szCs w:val="28"/>
        </w:rPr>
        <w:t>.</w:t>
      </w:r>
    </w:p>
    <w:p w:rsidR="006F2997" w:rsidRPr="00B2749C" w:rsidRDefault="006F2997" w:rsidP="00284187">
      <w:pPr>
        <w:suppressAutoHyphens/>
        <w:spacing w:line="360" w:lineRule="auto"/>
        <w:rPr>
          <w:szCs w:val="28"/>
        </w:rPr>
      </w:pPr>
      <w:r w:rsidRPr="00B2749C">
        <w:rPr>
          <w:szCs w:val="28"/>
        </w:rPr>
        <w:t xml:space="preserve">12. А Уильямс </w:t>
      </w:r>
      <w:r w:rsidR="00B2749C">
        <w:rPr>
          <w:szCs w:val="28"/>
        </w:rPr>
        <w:t>"</w:t>
      </w:r>
      <w:r w:rsidRPr="00B2749C">
        <w:rPr>
          <w:szCs w:val="28"/>
        </w:rPr>
        <w:t>Применение интегральных схем</w:t>
      </w:r>
      <w:r w:rsidR="00B2749C">
        <w:rPr>
          <w:szCs w:val="28"/>
        </w:rPr>
        <w:t>"</w:t>
      </w:r>
      <w:r w:rsidRPr="00B2749C">
        <w:rPr>
          <w:szCs w:val="28"/>
        </w:rPr>
        <w:t xml:space="preserve"> М. </w:t>
      </w:r>
      <w:smartTag w:uri="urn:schemas-microsoft-com:office:smarttags" w:element="metricconverter">
        <w:smartTagPr>
          <w:attr w:name="ProductID" w:val="1987 г"/>
        </w:smartTagPr>
        <w:r w:rsidRPr="00B2749C">
          <w:rPr>
            <w:szCs w:val="28"/>
          </w:rPr>
          <w:t>1987 г</w:t>
        </w:r>
      </w:smartTag>
      <w:r w:rsidRPr="00B2749C">
        <w:rPr>
          <w:szCs w:val="28"/>
        </w:rPr>
        <w:t>.</w:t>
      </w:r>
    </w:p>
    <w:p w:rsidR="006F2997" w:rsidRPr="00B2749C" w:rsidRDefault="006F2997" w:rsidP="00284187">
      <w:pPr>
        <w:suppressAutoHyphens/>
        <w:spacing w:line="360" w:lineRule="auto"/>
        <w:rPr>
          <w:szCs w:val="28"/>
        </w:rPr>
      </w:pPr>
      <w:r w:rsidRPr="00B2749C">
        <w:rPr>
          <w:szCs w:val="28"/>
        </w:rPr>
        <w:t xml:space="preserve">13. С. А. Бирюков </w:t>
      </w:r>
      <w:r w:rsidR="00B2749C">
        <w:rPr>
          <w:szCs w:val="28"/>
        </w:rPr>
        <w:t>"</w:t>
      </w:r>
      <w:r w:rsidRPr="00B2749C">
        <w:rPr>
          <w:szCs w:val="28"/>
        </w:rPr>
        <w:t>Цифровые устройства на интегральных микросхемах</w:t>
      </w:r>
      <w:r w:rsidR="00B2749C">
        <w:rPr>
          <w:szCs w:val="28"/>
        </w:rPr>
        <w:t>"</w:t>
      </w:r>
      <w:r w:rsidRPr="00B2749C">
        <w:rPr>
          <w:szCs w:val="28"/>
        </w:rPr>
        <w:t xml:space="preserve"> М. </w:t>
      </w:r>
      <w:smartTag w:uri="urn:schemas-microsoft-com:office:smarttags" w:element="metricconverter">
        <w:smartTagPr>
          <w:attr w:name="ProductID" w:val="1991 г"/>
        </w:smartTagPr>
        <w:r w:rsidRPr="00B2749C">
          <w:rPr>
            <w:szCs w:val="28"/>
          </w:rPr>
          <w:t>1991 г</w:t>
        </w:r>
      </w:smartTag>
      <w:r w:rsidRPr="00B2749C">
        <w:rPr>
          <w:szCs w:val="28"/>
        </w:rPr>
        <w:t>.</w:t>
      </w:r>
    </w:p>
    <w:p w:rsidR="006F2997" w:rsidRPr="00B2749C" w:rsidRDefault="006F2997" w:rsidP="00284187">
      <w:pPr>
        <w:suppressAutoHyphens/>
        <w:spacing w:line="360" w:lineRule="auto"/>
        <w:rPr>
          <w:szCs w:val="28"/>
        </w:rPr>
      </w:pPr>
      <w:r w:rsidRPr="00B2749C">
        <w:rPr>
          <w:szCs w:val="28"/>
        </w:rPr>
        <w:t xml:space="preserve">14. Барсуков Ф. И. Генераторы и селективные усилители низкой частоты. -М.: Энергия, </w:t>
      </w:r>
      <w:smartTag w:uri="urn:schemas-microsoft-com:office:smarttags" w:element="metricconverter">
        <w:smartTagPr>
          <w:attr w:name="ProductID" w:val="1964 г"/>
        </w:smartTagPr>
        <w:r w:rsidRPr="00B2749C">
          <w:rPr>
            <w:szCs w:val="28"/>
          </w:rPr>
          <w:t>1964 г</w:t>
        </w:r>
      </w:smartTag>
      <w:r w:rsidRPr="00B2749C">
        <w:rPr>
          <w:szCs w:val="28"/>
        </w:rPr>
        <w:t>.</w:t>
      </w:r>
    </w:p>
    <w:p w:rsidR="006F2997" w:rsidRPr="00B2749C" w:rsidRDefault="006F2997" w:rsidP="00284187">
      <w:pPr>
        <w:suppressAutoHyphens/>
        <w:spacing w:line="360" w:lineRule="auto"/>
        <w:rPr>
          <w:szCs w:val="28"/>
        </w:rPr>
      </w:pPr>
      <w:r w:rsidRPr="00B2749C">
        <w:rPr>
          <w:szCs w:val="28"/>
        </w:rPr>
        <w:t xml:space="preserve">15. Виноградов Ю. В. Основы электронной и полупроводниковой техники. -2 изд. допол., М.: Энергия, </w:t>
      </w:r>
      <w:smartTag w:uri="urn:schemas-microsoft-com:office:smarttags" w:element="metricconverter">
        <w:smartTagPr>
          <w:attr w:name="ProductID" w:val="1972 г"/>
        </w:smartTagPr>
        <w:r w:rsidRPr="00B2749C">
          <w:rPr>
            <w:szCs w:val="28"/>
          </w:rPr>
          <w:t>1972 г</w:t>
        </w:r>
      </w:smartTag>
      <w:r w:rsidRPr="00B2749C">
        <w:rPr>
          <w:szCs w:val="28"/>
        </w:rPr>
        <w:t>.</w:t>
      </w:r>
    </w:p>
    <w:p w:rsidR="006F2997" w:rsidRPr="00B2749C" w:rsidRDefault="006F2997" w:rsidP="00284187">
      <w:pPr>
        <w:suppressAutoHyphens/>
        <w:spacing w:line="360" w:lineRule="auto"/>
        <w:rPr>
          <w:szCs w:val="28"/>
        </w:rPr>
      </w:pPr>
      <w:r w:rsidRPr="00B2749C">
        <w:rPr>
          <w:szCs w:val="28"/>
        </w:rPr>
        <w:t xml:space="preserve">16. Войшвилло Г. В. Усилительные устройства. -2 изд. перераб., допол.,- М.: Радио и связь, </w:t>
      </w:r>
      <w:smartTag w:uri="urn:schemas-microsoft-com:office:smarttags" w:element="metricconverter">
        <w:smartTagPr>
          <w:attr w:name="ProductID" w:val="1983 г"/>
        </w:smartTagPr>
        <w:r w:rsidRPr="00B2749C">
          <w:rPr>
            <w:szCs w:val="28"/>
          </w:rPr>
          <w:t>1983 г</w:t>
        </w:r>
      </w:smartTag>
      <w:r w:rsidRPr="00B2749C">
        <w:rPr>
          <w:szCs w:val="28"/>
        </w:rPr>
        <w:t>.</w:t>
      </w:r>
    </w:p>
    <w:p w:rsidR="006F2997" w:rsidRPr="00B2749C" w:rsidRDefault="006F2997" w:rsidP="00284187">
      <w:pPr>
        <w:suppressAutoHyphens/>
        <w:spacing w:line="360" w:lineRule="auto"/>
        <w:rPr>
          <w:szCs w:val="28"/>
        </w:rPr>
      </w:pPr>
      <w:r w:rsidRPr="00B2749C">
        <w:rPr>
          <w:szCs w:val="28"/>
        </w:rPr>
        <w:t>17. Горюнова Н. Н. Транзисторы: справочник. -2 изд., перераб. –М.: Энергоатомиздат, 1986г.</w:t>
      </w:r>
    </w:p>
    <w:p w:rsidR="006F2997" w:rsidRPr="00B2749C" w:rsidRDefault="006F2997" w:rsidP="00284187">
      <w:pPr>
        <w:suppressAutoHyphens/>
        <w:spacing w:line="360" w:lineRule="auto"/>
        <w:rPr>
          <w:szCs w:val="28"/>
        </w:rPr>
      </w:pPr>
      <w:r w:rsidRPr="00B2749C">
        <w:rPr>
          <w:szCs w:val="28"/>
        </w:rPr>
        <w:t xml:space="preserve">18. Славский Г. Н. Активные </w:t>
      </w:r>
      <w:r w:rsidRPr="00B2749C">
        <w:rPr>
          <w:szCs w:val="28"/>
          <w:lang w:val="en-US"/>
        </w:rPr>
        <w:t>RC</w:t>
      </w:r>
      <w:r w:rsidRPr="00B2749C">
        <w:rPr>
          <w:szCs w:val="28"/>
        </w:rPr>
        <w:t xml:space="preserve"> и </w:t>
      </w:r>
      <w:r w:rsidRPr="00B2749C">
        <w:rPr>
          <w:szCs w:val="28"/>
          <w:lang w:val="en-US"/>
        </w:rPr>
        <w:t>RLC</w:t>
      </w:r>
      <w:r w:rsidRPr="00B2749C">
        <w:rPr>
          <w:szCs w:val="28"/>
        </w:rPr>
        <w:t xml:space="preserve"> фильтры и избирательные усилители. –М.: Связь, </w:t>
      </w:r>
      <w:smartTag w:uri="urn:schemas-microsoft-com:office:smarttags" w:element="metricconverter">
        <w:smartTagPr>
          <w:attr w:name="ProductID" w:val="1966 г"/>
        </w:smartTagPr>
        <w:r w:rsidRPr="00B2749C">
          <w:rPr>
            <w:szCs w:val="28"/>
          </w:rPr>
          <w:t>1966 г</w:t>
        </w:r>
      </w:smartTag>
      <w:r w:rsidRPr="00B2749C">
        <w:rPr>
          <w:szCs w:val="28"/>
        </w:rPr>
        <w:t>.</w:t>
      </w:r>
    </w:p>
    <w:p w:rsidR="009A40A3" w:rsidRPr="005368F5" w:rsidRDefault="009A40A3" w:rsidP="00B2749C">
      <w:pPr>
        <w:suppressAutoHyphens/>
        <w:spacing w:line="360" w:lineRule="auto"/>
        <w:ind w:firstLine="709"/>
        <w:jc w:val="both"/>
        <w:rPr>
          <w:color w:val="FFFFFF"/>
          <w:lang w:val="en-US"/>
        </w:rPr>
      </w:pPr>
      <w:bookmarkStart w:id="0" w:name="_GoBack"/>
      <w:bookmarkEnd w:id="0"/>
    </w:p>
    <w:sectPr w:rsidR="009A40A3" w:rsidRPr="005368F5" w:rsidSect="00B2749C">
      <w:headerReference w:type="default" r:id="rId102"/>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8F5" w:rsidRDefault="005368F5" w:rsidP="00B2749C">
      <w:r>
        <w:separator/>
      </w:r>
    </w:p>
  </w:endnote>
  <w:endnote w:type="continuationSeparator" w:id="0">
    <w:p w:rsidR="005368F5" w:rsidRDefault="005368F5" w:rsidP="00B27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ISOCPEUR">
    <w:altName w:val="Arial"/>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8F5" w:rsidRDefault="005368F5" w:rsidP="00B2749C">
      <w:r>
        <w:separator/>
      </w:r>
    </w:p>
  </w:footnote>
  <w:footnote w:type="continuationSeparator" w:id="0">
    <w:p w:rsidR="005368F5" w:rsidRDefault="005368F5" w:rsidP="00B274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49C" w:rsidRPr="00B2749C" w:rsidRDefault="00B2749C" w:rsidP="00B2749C">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710E6D"/>
    <w:multiLevelType w:val="hybridMultilevel"/>
    <w:tmpl w:val="7F9E510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59D01B0"/>
    <w:multiLevelType w:val="hybridMultilevel"/>
    <w:tmpl w:val="5A7249FC"/>
    <w:lvl w:ilvl="0" w:tplc="D72C603C">
      <w:start w:val="1"/>
      <w:numFmt w:val="decimal"/>
      <w:suff w:val="space"/>
      <w:lvlText w:val="%1."/>
      <w:lvlJc w:val="left"/>
      <w:pPr>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3D8B4EAF"/>
    <w:multiLevelType w:val="hybridMultilevel"/>
    <w:tmpl w:val="89A60FE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3ED227C"/>
    <w:multiLevelType w:val="hybridMultilevel"/>
    <w:tmpl w:val="356E279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1544"/>
    <w:rsid w:val="000A5858"/>
    <w:rsid w:val="00284187"/>
    <w:rsid w:val="005368F5"/>
    <w:rsid w:val="00626785"/>
    <w:rsid w:val="006D2F08"/>
    <w:rsid w:val="006F2997"/>
    <w:rsid w:val="00721504"/>
    <w:rsid w:val="007A1544"/>
    <w:rsid w:val="00805DDD"/>
    <w:rsid w:val="0081707C"/>
    <w:rsid w:val="009A40A3"/>
    <w:rsid w:val="00A137AD"/>
    <w:rsid w:val="00B2749C"/>
    <w:rsid w:val="00C001D1"/>
    <w:rsid w:val="00FC2F4C"/>
    <w:rsid w:val="00FE3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6"/>
    <o:shapelayout v:ext="edit">
      <o:idmap v:ext="edit" data="1"/>
    </o:shapelayout>
  </w:shapeDefaults>
  <w:decimalSymbol w:val=","/>
  <w:listSeparator w:val=";"/>
  <w14:defaultImageDpi w14:val="0"/>
  <w15:chartTrackingRefBased/>
  <w15:docId w15:val="{0D07F9D0-859B-4385-9F17-D799B3ECD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544"/>
    <w:rPr>
      <w:sz w:val="28"/>
      <w:szCs w:val="24"/>
    </w:rPr>
  </w:style>
  <w:style w:type="paragraph" w:styleId="1">
    <w:name w:val="heading 1"/>
    <w:basedOn w:val="a"/>
    <w:next w:val="a"/>
    <w:link w:val="10"/>
    <w:uiPriority w:val="9"/>
    <w:qFormat/>
    <w:rsid w:val="007A1544"/>
    <w:pPr>
      <w:keepNext/>
      <w:jc w:val="center"/>
      <w:outlineLvl w:val="0"/>
    </w:pPr>
    <w:rPr>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customStyle="1" w:styleId="11">
    <w:name w:val="Стиль1"/>
    <w:basedOn w:val="a3"/>
    <w:rsid w:val="006F2997"/>
    <w:pPr>
      <w:overflowPunct w:val="0"/>
      <w:autoSpaceDE w:val="0"/>
      <w:autoSpaceDN w:val="0"/>
      <w:adjustRightInd w:val="0"/>
      <w:spacing w:after="0"/>
      <w:ind w:left="1418" w:right="1042" w:hanging="992"/>
      <w:textAlignment w:val="baseline"/>
    </w:pPr>
    <w:rPr>
      <w:color w:val="33CCCC"/>
      <w:sz w:val="28"/>
      <w:szCs w:val="20"/>
    </w:rPr>
  </w:style>
  <w:style w:type="paragraph" w:styleId="a3">
    <w:name w:val="Block Text"/>
    <w:basedOn w:val="a"/>
    <w:uiPriority w:val="99"/>
    <w:rsid w:val="006F2997"/>
    <w:pPr>
      <w:spacing w:after="120"/>
      <w:ind w:left="1440" w:right="1440"/>
    </w:pPr>
    <w:rPr>
      <w:sz w:val="24"/>
    </w:rPr>
  </w:style>
  <w:style w:type="paragraph" w:customStyle="1" w:styleId="a4">
    <w:name w:val="Чертежный"/>
    <w:rsid w:val="006F2997"/>
    <w:pPr>
      <w:jc w:val="both"/>
    </w:pPr>
    <w:rPr>
      <w:rFonts w:ascii="ISOCPEUR" w:hAnsi="ISOCPEUR"/>
      <w:i/>
      <w:sz w:val="28"/>
      <w:lang w:val="uk-UA"/>
    </w:rPr>
  </w:style>
  <w:style w:type="table" w:styleId="a5">
    <w:name w:val="Table Grid"/>
    <w:basedOn w:val="a1"/>
    <w:uiPriority w:val="59"/>
    <w:rsid w:val="00B274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B2749C"/>
    <w:pPr>
      <w:tabs>
        <w:tab w:val="center" w:pos="4677"/>
        <w:tab w:val="right" w:pos="9355"/>
      </w:tabs>
    </w:pPr>
  </w:style>
  <w:style w:type="character" w:customStyle="1" w:styleId="a7">
    <w:name w:val="Верхний колонтитул Знак"/>
    <w:link w:val="a6"/>
    <w:uiPriority w:val="99"/>
    <w:locked/>
    <w:rsid w:val="00B2749C"/>
    <w:rPr>
      <w:rFonts w:cs="Times New Roman"/>
      <w:sz w:val="24"/>
      <w:szCs w:val="24"/>
    </w:rPr>
  </w:style>
  <w:style w:type="paragraph" w:styleId="a8">
    <w:name w:val="footer"/>
    <w:basedOn w:val="a"/>
    <w:link w:val="a9"/>
    <w:uiPriority w:val="99"/>
    <w:rsid w:val="00B2749C"/>
    <w:pPr>
      <w:tabs>
        <w:tab w:val="center" w:pos="4677"/>
        <w:tab w:val="right" w:pos="9355"/>
      </w:tabs>
    </w:pPr>
  </w:style>
  <w:style w:type="character" w:customStyle="1" w:styleId="a9">
    <w:name w:val="Нижний колонтитул Знак"/>
    <w:link w:val="a8"/>
    <w:uiPriority w:val="99"/>
    <w:locked/>
    <w:rsid w:val="00B2749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media/image8.wmf"/><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image" Target="media/image31.wmf"/><Relationship Id="rId68" Type="http://schemas.openxmlformats.org/officeDocument/2006/relationships/oleObject" Target="embeddings/oleObject29.bin"/><Relationship Id="rId84" Type="http://schemas.openxmlformats.org/officeDocument/2006/relationships/image" Target="media/image42.wmf"/><Relationship Id="rId89" Type="http://schemas.openxmlformats.org/officeDocument/2006/relationships/oleObject" Target="embeddings/oleObject39.bin"/><Relationship Id="rId7" Type="http://schemas.openxmlformats.org/officeDocument/2006/relationships/image" Target="media/image1.wmf"/><Relationship Id="rId71" Type="http://schemas.openxmlformats.org/officeDocument/2006/relationships/image" Target="media/image35.wmf"/><Relationship Id="rId92" Type="http://schemas.openxmlformats.org/officeDocument/2006/relationships/image" Target="media/image46.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1.bin"/><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oleObject" Target="embeddings/oleObject22.bin"/><Relationship Id="rId58" Type="http://schemas.openxmlformats.org/officeDocument/2006/relationships/oleObject" Target="embeddings/oleObject24.bin"/><Relationship Id="rId66" Type="http://schemas.openxmlformats.org/officeDocument/2006/relationships/oleObject" Target="embeddings/oleObject28.bin"/><Relationship Id="rId74" Type="http://schemas.openxmlformats.org/officeDocument/2006/relationships/oleObject" Target="embeddings/oleObject32.bin"/><Relationship Id="rId79" Type="http://schemas.openxmlformats.org/officeDocument/2006/relationships/oleObject" Target="embeddings/oleObject34.bin"/><Relationship Id="rId87" Type="http://schemas.openxmlformats.org/officeDocument/2006/relationships/oleObject" Target="embeddings/oleObject38.bin"/><Relationship Id="rId102"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image" Target="media/image30.wmf"/><Relationship Id="rId82" Type="http://schemas.openxmlformats.org/officeDocument/2006/relationships/image" Target="media/image41.wmf"/><Relationship Id="rId90" Type="http://schemas.openxmlformats.org/officeDocument/2006/relationships/image" Target="media/image45.wmf"/><Relationship Id="rId95" Type="http://schemas.openxmlformats.org/officeDocument/2006/relationships/oleObject" Target="embeddings/oleObject42.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image" Target="media/image27.png"/><Relationship Id="rId64" Type="http://schemas.openxmlformats.org/officeDocument/2006/relationships/oleObject" Target="embeddings/oleObject27.bin"/><Relationship Id="rId69" Type="http://schemas.openxmlformats.org/officeDocument/2006/relationships/image" Target="media/image34.wmf"/><Relationship Id="rId77" Type="http://schemas.openxmlformats.org/officeDocument/2006/relationships/oleObject" Target="embeddings/oleObject33.bin"/><Relationship Id="rId100" Type="http://schemas.openxmlformats.org/officeDocument/2006/relationships/image" Target="media/image50.png"/><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oleObject" Target="embeddings/oleObject31.bin"/><Relationship Id="rId80" Type="http://schemas.openxmlformats.org/officeDocument/2006/relationships/image" Target="media/image40.wmf"/><Relationship Id="rId85" Type="http://schemas.openxmlformats.org/officeDocument/2006/relationships/oleObject" Target="embeddings/oleObject37.bin"/><Relationship Id="rId93" Type="http://schemas.openxmlformats.org/officeDocument/2006/relationships/oleObject" Target="embeddings/oleObject41.bin"/><Relationship Id="rId98" Type="http://schemas.openxmlformats.org/officeDocument/2006/relationships/image" Target="media/image49.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9.wmf"/><Relationship Id="rId67" Type="http://schemas.openxmlformats.org/officeDocument/2006/relationships/image" Target="media/image33.wmf"/><Relationship Id="rId103"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image" Target="media/image26.wmf"/><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7.png"/><Relationship Id="rId83" Type="http://schemas.openxmlformats.org/officeDocument/2006/relationships/oleObject" Target="embeddings/oleObject36.bin"/><Relationship Id="rId88" Type="http://schemas.openxmlformats.org/officeDocument/2006/relationships/image" Target="media/image44.wmf"/><Relationship Id="rId91" Type="http://schemas.openxmlformats.org/officeDocument/2006/relationships/oleObject" Target="embeddings/oleObject40.bin"/><Relationship Id="rId96" Type="http://schemas.openxmlformats.org/officeDocument/2006/relationships/image" Target="media/image48.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png"/><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3.wmf"/><Relationship Id="rId57" Type="http://schemas.openxmlformats.org/officeDocument/2006/relationships/image" Target="media/image28.wmf"/><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5.wmf"/><Relationship Id="rId60" Type="http://schemas.openxmlformats.org/officeDocument/2006/relationships/oleObject" Target="embeddings/oleObject25.bin"/><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image" Target="media/image39.wmf"/><Relationship Id="rId81" Type="http://schemas.openxmlformats.org/officeDocument/2006/relationships/oleObject" Target="embeddings/oleObject35.bin"/><Relationship Id="rId86" Type="http://schemas.openxmlformats.org/officeDocument/2006/relationships/image" Target="media/image43.wmf"/><Relationship Id="rId94" Type="http://schemas.openxmlformats.org/officeDocument/2006/relationships/image" Target="media/image47.wmf"/><Relationship Id="rId99" Type="http://schemas.openxmlformats.org/officeDocument/2006/relationships/oleObject" Target="embeddings/oleObject44.bin"/><Relationship Id="rId101" Type="http://schemas.openxmlformats.org/officeDocument/2006/relationships/oleObject" Target="embeddings/oleObject45.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6.bin"/><Relationship Id="rId34" Type="http://schemas.openxmlformats.org/officeDocument/2006/relationships/image" Target="media/image15.wmf"/><Relationship Id="rId50" Type="http://schemas.openxmlformats.org/officeDocument/2006/relationships/oleObject" Target="embeddings/oleObject21.bin"/><Relationship Id="rId55" Type="http://schemas.openxmlformats.org/officeDocument/2006/relationships/oleObject" Target="embeddings/oleObject23.bin"/><Relationship Id="rId76" Type="http://schemas.openxmlformats.org/officeDocument/2006/relationships/image" Target="media/image38.wmf"/><Relationship Id="rId97" Type="http://schemas.openxmlformats.org/officeDocument/2006/relationships/oleObject" Target="embeddings/oleObject43.bin"/><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3099</Words>
  <Characters>17667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Ф</vt:lpstr>
    </vt:vector>
  </TitlesOfParts>
  <Company/>
  <LinksUpToDate>false</LinksUpToDate>
  <CharactersWithSpaces>20725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dc:title>
  <dc:subject/>
  <dc:creator>Женя</dc:creator>
  <cp:keywords/>
  <dc:description/>
  <cp:lastModifiedBy>admin</cp:lastModifiedBy>
  <cp:revision>2</cp:revision>
  <cp:lastPrinted>2008-01-03T16:17:00Z</cp:lastPrinted>
  <dcterms:created xsi:type="dcterms:W3CDTF">2014-03-26T15:09:00Z</dcterms:created>
  <dcterms:modified xsi:type="dcterms:W3CDTF">2014-03-26T15:09:00Z</dcterms:modified>
</cp:coreProperties>
</file>