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55" w:rsidRPr="00697BF1" w:rsidRDefault="00C06D55" w:rsidP="0072500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0"/>
        </w:rPr>
      </w:pPr>
      <w:r w:rsidRPr="00697BF1">
        <w:rPr>
          <w:color w:val="000000"/>
          <w:sz w:val="28"/>
          <w:szCs w:val="20"/>
        </w:rPr>
        <w:t>ФЕДЕРАЛЬНОЕ АГЕНТСТВО ПО ОБРАЗОВАНИЮ</w:t>
      </w:r>
    </w:p>
    <w:p w:rsidR="00C06D55" w:rsidRPr="00697BF1" w:rsidRDefault="00C06D55" w:rsidP="0072500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0"/>
        </w:rPr>
      </w:pPr>
      <w:r w:rsidRPr="00697BF1">
        <w:rPr>
          <w:color w:val="000000"/>
          <w:sz w:val="28"/>
          <w:szCs w:val="20"/>
        </w:rPr>
        <w:t>Федеральное государственное образовательное учреждение среднего профессионального образования</w:t>
      </w:r>
    </w:p>
    <w:p w:rsidR="00C06D55" w:rsidRPr="00697BF1" w:rsidRDefault="00C06D55" w:rsidP="0072500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697BF1">
        <w:rPr>
          <w:color w:val="000000"/>
          <w:sz w:val="28"/>
        </w:rPr>
        <w:t>«Омский химико-механический колледж»</w:t>
      </w:r>
    </w:p>
    <w:p w:rsidR="00C06D55" w:rsidRPr="00697BF1" w:rsidRDefault="00C06D55" w:rsidP="0072500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C06D55" w:rsidRPr="00697BF1" w:rsidRDefault="00C06D55" w:rsidP="0072500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697BF1">
        <w:rPr>
          <w:color w:val="000000"/>
          <w:sz w:val="28"/>
        </w:rPr>
        <w:t>Специальность: 220301 Автоматизация технологических процессов и производств</w:t>
      </w:r>
    </w:p>
    <w:p w:rsidR="00C06D55" w:rsidRPr="00697BF1" w:rsidRDefault="00C06D55" w:rsidP="0072500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97BF1">
        <w:rPr>
          <w:b/>
          <w:color w:val="000000"/>
          <w:sz w:val="28"/>
          <w:szCs w:val="28"/>
        </w:rPr>
        <w:t>К</w:t>
      </w:r>
      <w:r w:rsidR="00C06D55" w:rsidRPr="00697BF1">
        <w:rPr>
          <w:b/>
          <w:color w:val="000000"/>
          <w:sz w:val="28"/>
          <w:szCs w:val="28"/>
        </w:rPr>
        <w:t>урсов</w:t>
      </w:r>
      <w:r w:rsidRPr="00697BF1">
        <w:rPr>
          <w:b/>
          <w:color w:val="000000"/>
          <w:sz w:val="28"/>
          <w:szCs w:val="28"/>
        </w:rPr>
        <w:t xml:space="preserve">ая </w:t>
      </w:r>
      <w:r w:rsidR="00C06D55" w:rsidRPr="00697BF1">
        <w:rPr>
          <w:b/>
          <w:color w:val="000000"/>
          <w:sz w:val="28"/>
          <w:szCs w:val="28"/>
        </w:rPr>
        <w:t>работ</w:t>
      </w:r>
      <w:r w:rsidRPr="00697BF1">
        <w:rPr>
          <w:b/>
          <w:color w:val="000000"/>
          <w:sz w:val="28"/>
          <w:szCs w:val="28"/>
        </w:rPr>
        <w:t>а</w:t>
      </w: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97BF1">
        <w:rPr>
          <w:b/>
          <w:color w:val="000000"/>
          <w:sz w:val="28"/>
          <w:szCs w:val="28"/>
        </w:rPr>
        <w:t>по автоматическому управлению</w:t>
      </w:r>
    </w:p>
    <w:p w:rsidR="00C06D55" w:rsidRPr="00697BF1" w:rsidRDefault="0072500C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97BF1">
        <w:rPr>
          <w:b/>
          <w:color w:val="000000"/>
          <w:sz w:val="28"/>
          <w:szCs w:val="28"/>
        </w:rPr>
        <w:t>Тема: П</w:t>
      </w:r>
      <w:r w:rsidRPr="00697BF1">
        <w:rPr>
          <w:b/>
          <w:color w:val="000000"/>
          <w:sz w:val="28"/>
          <w:szCs w:val="26"/>
        </w:rPr>
        <w:t>роектирование принципиальной схемы стенда для исследования свойств позиционного регулятора</w:t>
      </w:r>
    </w:p>
    <w:p w:rsidR="00C06D55" w:rsidRPr="00697BF1" w:rsidRDefault="00C06D55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</w:rPr>
        <w:t>студент</w:t>
      </w:r>
      <w:r w:rsidRPr="00697BF1">
        <w:rPr>
          <w:color w:val="000000"/>
          <w:sz w:val="28"/>
          <w:szCs w:val="28"/>
        </w:rPr>
        <w:t xml:space="preserve"> Колесников Константин Андреевич</w:t>
      </w: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</w:rPr>
        <w:t>группы</w:t>
      </w:r>
      <w:r w:rsidRPr="00697BF1">
        <w:rPr>
          <w:color w:val="000000"/>
          <w:sz w:val="28"/>
          <w:szCs w:val="28"/>
        </w:rPr>
        <w:t xml:space="preserve"> А- 317</w:t>
      </w:r>
    </w:p>
    <w:p w:rsidR="00C06D55" w:rsidRPr="00697BF1" w:rsidRDefault="00C06D55" w:rsidP="0072500C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6"/>
        </w:rPr>
      </w:pPr>
    </w:p>
    <w:p w:rsidR="00C06D55" w:rsidRPr="00697BF1" w:rsidRDefault="00C06D55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697BF1">
        <w:rPr>
          <w:color w:val="000000"/>
          <w:sz w:val="28"/>
        </w:rPr>
        <w:t xml:space="preserve">Руководитель </w:t>
      </w:r>
      <w:r w:rsidR="00023988" w:rsidRPr="00697BF1">
        <w:rPr>
          <w:color w:val="000000"/>
          <w:sz w:val="28"/>
        </w:rPr>
        <w:t>Григорьева Л.В.</w:t>
      </w:r>
    </w:p>
    <w:p w:rsidR="00C06D55" w:rsidRPr="00697BF1" w:rsidRDefault="00C06D55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C06D55" w:rsidRPr="00697BF1" w:rsidRDefault="0072500C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br w:type="page"/>
      </w:r>
      <w:r w:rsidR="007C1E83" w:rsidRPr="00697BF1">
        <w:rPr>
          <w:b/>
          <w:color w:val="000000"/>
          <w:sz w:val="28"/>
          <w:szCs w:val="28"/>
        </w:rPr>
        <w:t>СОДЕРЖАНИЕ</w:t>
      </w:r>
    </w:p>
    <w:p w:rsidR="00C06D55" w:rsidRPr="00697BF1" w:rsidRDefault="00C06D55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C06D55" w:rsidRPr="00697BF1" w:rsidRDefault="00231A69" w:rsidP="0072500C">
      <w:pPr>
        <w:shd w:val="clear" w:color="000000" w:fill="auto"/>
        <w:tabs>
          <w:tab w:val="left" w:pos="8220"/>
        </w:tabs>
        <w:suppressAutoHyphens/>
        <w:spacing w:line="360" w:lineRule="auto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Введение</w:t>
      </w:r>
    </w:p>
    <w:p w:rsidR="00C06D55" w:rsidRPr="00697BF1" w:rsidRDefault="00231A69" w:rsidP="0072500C">
      <w:pPr>
        <w:shd w:val="clear" w:color="000000" w:fill="auto"/>
        <w:tabs>
          <w:tab w:val="left" w:pos="8220"/>
        </w:tabs>
        <w:suppressAutoHyphens/>
        <w:spacing w:line="360" w:lineRule="auto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1. Исследование свойств объекта проектирования</w:t>
      </w:r>
    </w:p>
    <w:p w:rsidR="00C06D55" w:rsidRPr="00697BF1" w:rsidRDefault="00231A69" w:rsidP="0072500C">
      <w:pPr>
        <w:shd w:val="clear" w:color="000000" w:fill="auto"/>
        <w:tabs>
          <w:tab w:val="left" w:pos="8220"/>
        </w:tabs>
        <w:suppressAutoHyphens/>
        <w:spacing w:line="360" w:lineRule="auto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2. Проектирование принципиальной схемы стенда</w:t>
      </w:r>
    </w:p>
    <w:p w:rsidR="00C06D55" w:rsidRPr="00697BF1" w:rsidRDefault="00231A69" w:rsidP="0072500C">
      <w:pPr>
        <w:shd w:val="clear" w:color="000000" w:fill="auto"/>
        <w:tabs>
          <w:tab w:val="left" w:pos="1920"/>
          <w:tab w:val="left" w:pos="8220"/>
        </w:tabs>
        <w:suppressAutoHyphens/>
        <w:spacing w:line="360" w:lineRule="auto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3. Методика выполнения лабораторной работы</w:t>
      </w:r>
    </w:p>
    <w:p w:rsidR="00231A69" w:rsidRPr="00697BF1" w:rsidRDefault="00231A69" w:rsidP="0072500C">
      <w:pPr>
        <w:shd w:val="clear" w:color="000000" w:fill="auto"/>
        <w:tabs>
          <w:tab w:val="left" w:pos="1005"/>
          <w:tab w:val="left" w:pos="1920"/>
          <w:tab w:val="left" w:pos="8220"/>
        </w:tabs>
        <w:suppressAutoHyphens/>
        <w:spacing w:line="360" w:lineRule="auto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4.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Расчет надежности проектируемого стенда</w:t>
      </w:r>
    </w:p>
    <w:p w:rsidR="00231A69" w:rsidRPr="00697BF1" w:rsidRDefault="00231A69" w:rsidP="0072500C">
      <w:pPr>
        <w:shd w:val="clear" w:color="000000" w:fill="auto"/>
        <w:tabs>
          <w:tab w:val="left" w:pos="8220"/>
        </w:tabs>
        <w:suppressAutoHyphens/>
        <w:spacing w:line="360" w:lineRule="auto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Вывод</w:t>
      </w:r>
    </w:p>
    <w:p w:rsidR="00231A69" w:rsidRPr="00697BF1" w:rsidRDefault="00231A69" w:rsidP="0072500C">
      <w:pPr>
        <w:shd w:val="clear" w:color="000000" w:fill="auto"/>
        <w:tabs>
          <w:tab w:val="left" w:pos="8220"/>
        </w:tabs>
        <w:suppressAutoHyphens/>
        <w:spacing w:line="360" w:lineRule="auto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Литература и нормативно- техническая документация</w:t>
      </w:r>
    </w:p>
    <w:p w:rsidR="00231A69" w:rsidRPr="00697BF1" w:rsidRDefault="00231A69" w:rsidP="0072500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296F4E" w:rsidRPr="00697BF1" w:rsidRDefault="00C06D55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br w:type="page"/>
      </w:r>
      <w:r w:rsidR="00296F4E" w:rsidRPr="00697BF1">
        <w:rPr>
          <w:b/>
          <w:color w:val="000000"/>
          <w:sz w:val="28"/>
          <w:szCs w:val="28"/>
        </w:rPr>
        <w:t>В</w:t>
      </w:r>
      <w:r w:rsidR="00374325" w:rsidRPr="00697BF1">
        <w:rPr>
          <w:b/>
          <w:color w:val="000000"/>
          <w:sz w:val="28"/>
          <w:szCs w:val="28"/>
        </w:rPr>
        <w:t>ВЕДЕНИЕ</w:t>
      </w:r>
    </w:p>
    <w:p w:rsidR="00296F4E" w:rsidRPr="00697BF1" w:rsidRDefault="00296F4E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72500C" w:rsidRPr="00697BF1" w:rsidRDefault="0000781A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Позиционные регуляторы предназначены для позиционного регулирования, а также они могут применяться в качестве сигнализации крайних значений регулирующего параметра. Регулирующий параметр может быть любым (температура, давление, расход и т.д.)</w:t>
      </w:r>
    </w:p>
    <w:p w:rsidR="0000781A" w:rsidRPr="00697BF1" w:rsidRDefault="0000781A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Позиционные регуляторы реализуют принцип «включено-выключено»</w:t>
      </w:r>
    </w:p>
    <w:p w:rsidR="0000781A" w:rsidRPr="00697BF1" w:rsidRDefault="008D6B35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Позиционные регуляторы не сложны по конструкции, надёжны в работе, просты в обслуживании и настройке.</w:t>
      </w:r>
    </w:p>
    <w:p w:rsidR="0072500C" w:rsidRPr="00697BF1" w:rsidRDefault="008D6B35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Их применяют на инерционных объектах с малым запаздыванием.</w:t>
      </w:r>
      <w:r w:rsidR="00DC4967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Примеры </w:t>
      </w:r>
      <w:r w:rsidR="00181854" w:rsidRPr="00697BF1">
        <w:rPr>
          <w:color w:val="000000"/>
          <w:sz w:val="28"/>
          <w:szCs w:val="28"/>
        </w:rPr>
        <w:t>позиционных регуляторов</w:t>
      </w:r>
      <w:r w:rsidRPr="00697BF1">
        <w:rPr>
          <w:color w:val="000000"/>
          <w:sz w:val="28"/>
          <w:szCs w:val="28"/>
        </w:rPr>
        <w:t xml:space="preserve">: ПР 1.5; КВД 1; </w:t>
      </w:r>
      <w:r w:rsidR="00181854" w:rsidRPr="00697BF1">
        <w:rPr>
          <w:color w:val="000000"/>
          <w:sz w:val="28"/>
          <w:szCs w:val="28"/>
        </w:rPr>
        <w:t>ПР 1.6-</w:t>
      </w:r>
      <w:r w:rsidRPr="00697BF1">
        <w:rPr>
          <w:color w:val="000000"/>
          <w:sz w:val="28"/>
          <w:szCs w:val="28"/>
        </w:rPr>
        <w:t>М1;</w:t>
      </w:r>
      <w:r w:rsidR="0072500C" w:rsidRPr="00697BF1">
        <w:rPr>
          <w:color w:val="000000"/>
          <w:sz w:val="28"/>
          <w:szCs w:val="28"/>
        </w:rPr>
        <w:t xml:space="preserve"> </w:t>
      </w:r>
      <w:r w:rsidR="00181854" w:rsidRPr="00697BF1">
        <w:rPr>
          <w:color w:val="000000"/>
          <w:sz w:val="28"/>
          <w:szCs w:val="28"/>
        </w:rPr>
        <w:t>Х-2; МРЩПр-54</w:t>
      </w:r>
    </w:p>
    <w:p w:rsidR="00424A06" w:rsidRPr="00697BF1" w:rsidRDefault="00DC6139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Внедрение автоматических</w:t>
      </w:r>
      <w:r w:rsidR="00933A87" w:rsidRPr="00697BF1">
        <w:rPr>
          <w:color w:val="000000"/>
          <w:sz w:val="28"/>
          <w:szCs w:val="28"/>
        </w:rPr>
        <w:t xml:space="preserve"> устройств в нефти – химическое производство ведет к сокращению брака и отходов, уменьшению затрат сырья и энергии, также ведет к повышению производительности труда, улучшению качества выпускаемой продукции.</w:t>
      </w:r>
    </w:p>
    <w:p w:rsidR="00424A06" w:rsidRPr="00697BF1" w:rsidRDefault="00424A06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36AB" w:rsidRPr="00697BF1" w:rsidRDefault="00424A06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br w:type="page"/>
      </w:r>
      <w:r w:rsidR="0072500C" w:rsidRPr="00697BF1">
        <w:rPr>
          <w:b/>
          <w:color w:val="000000"/>
          <w:sz w:val="28"/>
          <w:szCs w:val="28"/>
        </w:rPr>
        <w:t xml:space="preserve">1. </w:t>
      </w:r>
      <w:r w:rsidR="00E436AB" w:rsidRPr="00697BF1">
        <w:rPr>
          <w:b/>
          <w:color w:val="000000"/>
          <w:sz w:val="28"/>
          <w:szCs w:val="28"/>
        </w:rPr>
        <w:t>ИСЛЕДОВАНИ</w:t>
      </w:r>
      <w:r w:rsidR="007C1E83" w:rsidRPr="00697BF1">
        <w:rPr>
          <w:b/>
          <w:color w:val="000000"/>
          <w:sz w:val="28"/>
          <w:szCs w:val="28"/>
        </w:rPr>
        <w:t xml:space="preserve">Е СВОЙСТВ ОБЪЕКТА </w:t>
      </w:r>
      <w:r w:rsidR="006F2EF5" w:rsidRPr="00697BF1">
        <w:rPr>
          <w:b/>
          <w:color w:val="000000"/>
          <w:sz w:val="28"/>
          <w:szCs w:val="28"/>
        </w:rPr>
        <w:t>ПРОЕКТИРОВАНИЯ</w:t>
      </w: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424A06" w:rsidRPr="00697BF1" w:rsidRDefault="00181854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Позиционный регулятор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- такой автоматический регулятор, у которого регулирующий орган может занимать ограниченное число определённых положений</w:t>
      </w:r>
      <w:r w:rsidR="00474737" w:rsidRPr="00697BF1">
        <w:rPr>
          <w:color w:val="000000"/>
          <w:sz w:val="28"/>
          <w:szCs w:val="28"/>
        </w:rPr>
        <w:t>.</w:t>
      </w:r>
      <w:r w:rsidRPr="00697BF1">
        <w:rPr>
          <w:color w:val="000000"/>
          <w:sz w:val="28"/>
          <w:szCs w:val="28"/>
        </w:rPr>
        <w:t xml:space="preserve"> Позиционные (Пз)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регуляторы относятся к группе регуляторов прерывистого действия. Чаще всего применяются двух- или трёхпозиционные регуляторы.</w:t>
      </w:r>
    </w:p>
    <w:p w:rsidR="0072500C" w:rsidRPr="00697BF1" w:rsidRDefault="00424A06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Классификация:</w:t>
      </w:r>
    </w:p>
    <w:p w:rsidR="00424A06" w:rsidRPr="00697BF1" w:rsidRDefault="00424A06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1) По виду регулируемого параметра:</w:t>
      </w:r>
    </w:p>
    <w:p w:rsidR="00424A06" w:rsidRPr="00697BF1" w:rsidRDefault="00A934B4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давления</w:t>
      </w:r>
    </w:p>
    <w:p w:rsidR="00424A06" w:rsidRPr="00697BF1" w:rsidRDefault="00A934B4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уровня</w:t>
      </w:r>
    </w:p>
    <w:p w:rsidR="00424A06" w:rsidRPr="00697BF1" w:rsidRDefault="00424A06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расход</w:t>
      </w:r>
      <w:r w:rsidR="00A934B4" w:rsidRPr="00697BF1">
        <w:rPr>
          <w:color w:val="000000"/>
          <w:sz w:val="28"/>
          <w:szCs w:val="28"/>
        </w:rPr>
        <w:t>а</w:t>
      </w:r>
    </w:p>
    <w:p w:rsidR="00424A06" w:rsidRPr="00697BF1" w:rsidRDefault="00424A06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2) По режиму работы:</w:t>
      </w:r>
    </w:p>
    <w:p w:rsidR="00424A06" w:rsidRPr="00697BF1" w:rsidRDefault="00424A06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непрерывного действия</w:t>
      </w:r>
    </w:p>
    <w:p w:rsidR="00A934B4" w:rsidRPr="00697BF1" w:rsidRDefault="00A934B4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прерывистого действия</w:t>
      </w:r>
    </w:p>
    <w:p w:rsidR="00424A06" w:rsidRPr="00697BF1" w:rsidRDefault="00424A06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3) По конструкции:</w:t>
      </w:r>
    </w:p>
    <w:p w:rsidR="00424A06" w:rsidRPr="00697BF1" w:rsidRDefault="00424A06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приборные</w:t>
      </w:r>
    </w:p>
    <w:p w:rsidR="00424A06" w:rsidRPr="00697BF1" w:rsidRDefault="00424A06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аппаратные</w:t>
      </w:r>
    </w:p>
    <w:p w:rsidR="00A934B4" w:rsidRPr="00697BF1" w:rsidRDefault="00A934B4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агрегатные</w:t>
      </w:r>
    </w:p>
    <w:p w:rsidR="00424A06" w:rsidRPr="00697BF1" w:rsidRDefault="00424A06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4) По способу действия:</w:t>
      </w:r>
    </w:p>
    <w:p w:rsidR="00A934B4" w:rsidRPr="00697BF1" w:rsidRDefault="00A934B4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прямого действия</w:t>
      </w:r>
    </w:p>
    <w:p w:rsidR="00A934B4" w:rsidRPr="00697BF1" w:rsidRDefault="00424A06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косвенного</w:t>
      </w:r>
      <w:r w:rsidR="00A934B4" w:rsidRPr="00697BF1">
        <w:rPr>
          <w:color w:val="000000"/>
          <w:sz w:val="28"/>
          <w:szCs w:val="28"/>
        </w:rPr>
        <w:t xml:space="preserve"> действия</w:t>
      </w:r>
    </w:p>
    <w:p w:rsidR="00424A06" w:rsidRPr="00697BF1" w:rsidRDefault="00424A06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5) По виду используемой энергии:</w:t>
      </w:r>
    </w:p>
    <w:p w:rsidR="00474737" w:rsidRPr="00697BF1" w:rsidRDefault="00A934B4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электрические</w:t>
      </w:r>
    </w:p>
    <w:p w:rsidR="00A934B4" w:rsidRPr="00697BF1" w:rsidRDefault="00A934B4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пневматические</w:t>
      </w:r>
    </w:p>
    <w:p w:rsidR="00A934B4" w:rsidRPr="00697BF1" w:rsidRDefault="00A934B4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гидравлические</w:t>
      </w:r>
    </w:p>
    <w:p w:rsidR="00A934B4" w:rsidRPr="00697BF1" w:rsidRDefault="00A934B4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комбинированные</w:t>
      </w:r>
    </w:p>
    <w:p w:rsidR="00474737" w:rsidRPr="00697BF1" w:rsidRDefault="00474737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6) По закону:</w:t>
      </w:r>
    </w:p>
    <w:p w:rsidR="00474737" w:rsidRPr="00697BF1" w:rsidRDefault="00474737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про</w:t>
      </w:r>
      <w:r w:rsidR="00A934B4" w:rsidRPr="00697BF1">
        <w:rPr>
          <w:color w:val="000000"/>
          <w:sz w:val="28"/>
          <w:szCs w:val="28"/>
        </w:rPr>
        <w:t>порциональные</w:t>
      </w:r>
      <w:r w:rsidRPr="00697BF1">
        <w:rPr>
          <w:color w:val="000000"/>
          <w:sz w:val="28"/>
          <w:szCs w:val="28"/>
        </w:rPr>
        <w:t xml:space="preserve"> ( П )</w:t>
      </w:r>
    </w:p>
    <w:p w:rsidR="00474737" w:rsidRPr="00697BF1" w:rsidRDefault="00A934B4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интегральные</w:t>
      </w:r>
      <w:r w:rsidR="00474737" w:rsidRPr="00697BF1">
        <w:rPr>
          <w:color w:val="000000"/>
          <w:sz w:val="28"/>
          <w:szCs w:val="28"/>
        </w:rPr>
        <w:t xml:space="preserve"> ( И )</w:t>
      </w:r>
    </w:p>
    <w:p w:rsidR="00474737" w:rsidRPr="00697BF1" w:rsidRDefault="00A934B4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пропорционально- интегральные</w:t>
      </w:r>
      <w:r w:rsidR="00474737" w:rsidRPr="00697BF1">
        <w:rPr>
          <w:color w:val="000000"/>
          <w:sz w:val="28"/>
          <w:szCs w:val="28"/>
        </w:rPr>
        <w:t xml:space="preserve"> ( ПИ)</w:t>
      </w:r>
    </w:p>
    <w:p w:rsidR="00474737" w:rsidRPr="00697BF1" w:rsidRDefault="00474737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п</w:t>
      </w:r>
      <w:r w:rsidR="00A934B4" w:rsidRPr="00697BF1">
        <w:rPr>
          <w:color w:val="000000"/>
          <w:sz w:val="28"/>
          <w:szCs w:val="28"/>
        </w:rPr>
        <w:t>ропорционально- дифференциальные</w:t>
      </w:r>
      <w:r w:rsidRPr="00697BF1">
        <w:rPr>
          <w:color w:val="000000"/>
          <w:sz w:val="28"/>
          <w:szCs w:val="28"/>
        </w:rPr>
        <w:t xml:space="preserve"> ( ПД )</w:t>
      </w:r>
    </w:p>
    <w:p w:rsidR="00474737" w:rsidRPr="00697BF1" w:rsidRDefault="00474737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- пропорциональн</w:t>
      </w:r>
      <w:r w:rsidR="00A934B4" w:rsidRPr="00697BF1">
        <w:rPr>
          <w:color w:val="000000"/>
          <w:sz w:val="28"/>
          <w:szCs w:val="28"/>
        </w:rPr>
        <w:t>о- интегрально- дифференциальные</w:t>
      </w:r>
      <w:r w:rsidRPr="00697BF1">
        <w:rPr>
          <w:color w:val="000000"/>
          <w:sz w:val="28"/>
          <w:szCs w:val="28"/>
        </w:rPr>
        <w:t xml:space="preserve"> ( ПИД )</w:t>
      </w:r>
    </w:p>
    <w:p w:rsidR="00FA0B0F" w:rsidRPr="00697BF1" w:rsidRDefault="00474737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Рассмотрим нес</w:t>
      </w:r>
      <w:r w:rsidR="00A934B4" w:rsidRPr="00697BF1">
        <w:rPr>
          <w:color w:val="000000"/>
          <w:sz w:val="28"/>
          <w:szCs w:val="28"/>
        </w:rPr>
        <w:t>колько примеров позиционных регуляторов</w:t>
      </w:r>
      <w:r w:rsidRPr="00697BF1">
        <w:rPr>
          <w:color w:val="000000"/>
          <w:sz w:val="28"/>
          <w:szCs w:val="28"/>
        </w:rPr>
        <w:t>:</w:t>
      </w:r>
    </w:p>
    <w:p w:rsidR="00FA0B0F" w:rsidRPr="00697BF1" w:rsidRDefault="00FA0B0F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A0B0F" w:rsidRPr="00697BF1" w:rsidRDefault="0088566C" w:rsidP="0072500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3.75pt;height:240.75pt;visibility:visible">
            <v:imagedata r:id="rId8" o:title=""/>
          </v:shape>
        </w:pict>
      </w:r>
    </w:p>
    <w:p w:rsidR="0072500C" w:rsidRPr="00697BF1" w:rsidRDefault="00137677" w:rsidP="0072500C">
      <w:pPr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697BF1">
        <w:rPr>
          <w:b/>
          <w:color w:val="000000"/>
          <w:sz w:val="28"/>
          <w:szCs w:val="28"/>
        </w:rPr>
        <w:t>Рис. 1</w:t>
      </w:r>
      <w:r w:rsidR="00FA0B0F" w:rsidRPr="00697BF1">
        <w:rPr>
          <w:b/>
          <w:color w:val="000000"/>
          <w:sz w:val="28"/>
          <w:szCs w:val="28"/>
        </w:rPr>
        <w:t xml:space="preserve"> </w:t>
      </w:r>
      <w:r w:rsidR="00DD39B2" w:rsidRPr="00697BF1">
        <w:rPr>
          <w:b/>
          <w:color w:val="000000"/>
          <w:sz w:val="28"/>
          <w:szCs w:val="28"/>
        </w:rPr>
        <w:t>С</w:t>
      </w:r>
      <w:r w:rsidR="00FA0B0F" w:rsidRPr="00697BF1">
        <w:rPr>
          <w:b/>
          <w:color w:val="000000"/>
          <w:sz w:val="28"/>
          <w:szCs w:val="28"/>
        </w:rPr>
        <w:t>хема</w:t>
      </w:r>
      <w:r w:rsidR="00DD39B2" w:rsidRPr="00697BF1">
        <w:rPr>
          <w:b/>
          <w:color w:val="000000"/>
          <w:sz w:val="28"/>
          <w:szCs w:val="28"/>
        </w:rPr>
        <w:t xml:space="preserve"> трехпозиционного</w:t>
      </w:r>
      <w:r w:rsidR="00FA0B0F" w:rsidRPr="00697BF1">
        <w:rPr>
          <w:b/>
          <w:color w:val="000000"/>
          <w:sz w:val="28"/>
          <w:szCs w:val="28"/>
        </w:rPr>
        <w:t xml:space="preserve"> регулятора</w:t>
      </w:r>
      <w:r w:rsidR="0072500C" w:rsidRPr="00697BF1">
        <w:rPr>
          <w:b/>
          <w:color w:val="000000"/>
          <w:sz w:val="28"/>
          <w:szCs w:val="28"/>
        </w:rPr>
        <w:t xml:space="preserve"> </w:t>
      </w:r>
      <w:r w:rsidR="00DD39B2" w:rsidRPr="00697BF1">
        <w:rPr>
          <w:b/>
          <w:bCs/>
          <w:color w:val="000000"/>
          <w:sz w:val="28"/>
          <w:szCs w:val="28"/>
        </w:rPr>
        <w:t>МРЩПр-54</w:t>
      </w: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72500C" w:rsidRPr="00697BF1" w:rsidRDefault="00DD39B2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Регуляторы МРЩПр-54 предназначены для позиционного регулирования и сигнализации предельных значений температуры и подразделяются на двух- и трехпозиционные.</w:t>
      </w:r>
    </w:p>
    <w:p w:rsidR="0072500C" w:rsidRPr="00697BF1" w:rsidRDefault="00DD39B2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Регулятор состоит из измерительной части </w:t>
      </w:r>
      <w:r w:rsidRPr="00697BF1">
        <w:rPr>
          <w:i/>
          <w:iCs/>
          <w:color w:val="000000"/>
          <w:sz w:val="28"/>
          <w:szCs w:val="28"/>
        </w:rPr>
        <w:t xml:space="preserve">1, </w:t>
      </w:r>
      <w:r w:rsidRPr="00697BF1">
        <w:rPr>
          <w:color w:val="000000"/>
          <w:sz w:val="28"/>
          <w:szCs w:val="28"/>
        </w:rPr>
        <w:t xml:space="preserve">двух электронных управляющих устройств </w:t>
      </w:r>
      <w:r w:rsidRPr="00697BF1">
        <w:rPr>
          <w:i/>
          <w:iCs/>
          <w:color w:val="000000"/>
          <w:sz w:val="28"/>
          <w:szCs w:val="28"/>
        </w:rPr>
        <w:t xml:space="preserve">2 </w:t>
      </w:r>
      <w:r w:rsidRPr="00697BF1">
        <w:rPr>
          <w:color w:val="000000"/>
          <w:sz w:val="28"/>
          <w:szCs w:val="28"/>
        </w:rPr>
        <w:t xml:space="preserve">и 3, выполняемых на лампах </w:t>
      </w:r>
      <w:r w:rsidRPr="00697BF1">
        <w:rPr>
          <w:i/>
          <w:iCs/>
          <w:color w:val="000000"/>
          <w:sz w:val="28"/>
          <w:szCs w:val="28"/>
        </w:rPr>
        <w:t xml:space="preserve">Л1 </w:t>
      </w:r>
      <w:r w:rsidRPr="00697BF1">
        <w:rPr>
          <w:color w:val="000000"/>
          <w:sz w:val="28"/>
          <w:szCs w:val="28"/>
        </w:rPr>
        <w:t xml:space="preserve">и </w:t>
      </w:r>
      <w:r w:rsidRPr="00697BF1">
        <w:rPr>
          <w:i/>
          <w:iCs/>
          <w:color w:val="000000"/>
          <w:sz w:val="28"/>
          <w:szCs w:val="28"/>
        </w:rPr>
        <w:t xml:space="preserve">Л2, </w:t>
      </w:r>
      <w:r w:rsidRPr="00697BF1">
        <w:rPr>
          <w:color w:val="000000"/>
          <w:sz w:val="28"/>
          <w:szCs w:val="28"/>
        </w:rPr>
        <w:t xml:space="preserve">трех электромагнитных реле Р, Р1 и </w:t>
      </w:r>
      <w:r w:rsidRPr="00697BF1">
        <w:rPr>
          <w:i/>
          <w:iCs/>
          <w:color w:val="000000"/>
          <w:sz w:val="28"/>
          <w:szCs w:val="28"/>
        </w:rPr>
        <w:t xml:space="preserve">Р2 </w:t>
      </w:r>
      <w:r w:rsidRPr="00697BF1">
        <w:rPr>
          <w:color w:val="000000"/>
          <w:sz w:val="28"/>
          <w:szCs w:val="28"/>
        </w:rPr>
        <w:t xml:space="preserve">с контактами и исполнительного механизма </w:t>
      </w:r>
      <w:r w:rsidRPr="00697BF1">
        <w:rPr>
          <w:i/>
          <w:iCs/>
          <w:color w:val="000000"/>
          <w:sz w:val="28"/>
          <w:szCs w:val="28"/>
        </w:rPr>
        <w:t>ИМ.</w:t>
      </w:r>
    </w:p>
    <w:p w:rsidR="0072500C" w:rsidRPr="00697BF1" w:rsidRDefault="00DD39B2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Измерительной частью прибора является магнитоэлектрический милливольтметр с присоединенной к нему термопарой, установленной в объекте регулирования.</w:t>
      </w:r>
    </w:p>
    <w:p w:rsidR="0072500C" w:rsidRPr="00697BF1" w:rsidRDefault="00DD39B2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Каждое из управляющих устройств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представляет собой одноламповый генератор высокой частоты. Катушки индуктивности </w:t>
      </w:r>
      <w:r w:rsidRPr="00697BF1">
        <w:rPr>
          <w:color w:val="000000"/>
          <w:sz w:val="28"/>
          <w:szCs w:val="28"/>
          <w:lang w:val="en-US"/>
        </w:rPr>
        <w:t>L</w:t>
      </w:r>
      <w:r w:rsidRPr="00697BF1">
        <w:rPr>
          <w:color w:val="000000"/>
          <w:sz w:val="28"/>
          <w:szCs w:val="28"/>
        </w:rPr>
        <w:t xml:space="preserve">н1 и </w:t>
      </w:r>
      <w:r w:rsidRPr="00697BF1">
        <w:rPr>
          <w:color w:val="000000"/>
          <w:sz w:val="28"/>
          <w:szCs w:val="28"/>
          <w:lang w:val="en-US"/>
        </w:rPr>
        <w:t>L</w:t>
      </w:r>
      <w:r w:rsidRPr="00697BF1">
        <w:rPr>
          <w:color w:val="000000"/>
          <w:sz w:val="28"/>
          <w:szCs w:val="28"/>
        </w:rPr>
        <w:t>н2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сеточных контуров генераторов расположены за шкалой прибора на подвижных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кронштейнах и могут устанавливаться вручную во всем диапазоне шкалы около заданного значения температуры. Положение катушек можно определить при помощи двух стрелок индексов, вынесенных на шкалу прибора. Взаимное расположение катушек и флажка-экрана таково, что при повороте рамки милливольтметра флажок входит в зазор одной из катушек.</w:t>
      </w:r>
      <w:r w:rsidR="0072500C" w:rsidRPr="00697BF1">
        <w:rPr>
          <w:color w:val="000000"/>
          <w:sz w:val="28"/>
        </w:rPr>
        <w:t xml:space="preserve"> </w:t>
      </w:r>
      <w:r w:rsidRPr="00697BF1">
        <w:rPr>
          <w:color w:val="000000"/>
          <w:sz w:val="28"/>
          <w:szCs w:val="28"/>
        </w:rPr>
        <w:t>Действие управляющих устройств основано на изменении индуктивности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катушек </w:t>
      </w:r>
      <w:r w:rsidRPr="00697BF1">
        <w:rPr>
          <w:color w:val="000000"/>
          <w:sz w:val="28"/>
          <w:szCs w:val="28"/>
          <w:lang w:val="en-US"/>
        </w:rPr>
        <w:t>L</w:t>
      </w:r>
      <w:r w:rsidRPr="00697BF1">
        <w:rPr>
          <w:color w:val="000000"/>
          <w:sz w:val="28"/>
          <w:szCs w:val="28"/>
        </w:rPr>
        <w:t xml:space="preserve">к1 и </w:t>
      </w:r>
      <w:r w:rsidRPr="00697BF1">
        <w:rPr>
          <w:color w:val="000000"/>
          <w:sz w:val="28"/>
          <w:szCs w:val="28"/>
          <w:lang w:val="en-US"/>
        </w:rPr>
        <w:t>L</w:t>
      </w:r>
      <w:r w:rsidRPr="00697BF1">
        <w:rPr>
          <w:color w:val="000000"/>
          <w:sz w:val="28"/>
          <w:szCs w:val="28"/>
        </w:rPr>
        <w:t>к2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сеточных контуров. Параметры управляющих устройств подобраны таким образом, что последние могут находиться в двух состояниях: генерации колебаний высокой частоты, когда в зазоре катушки находится флажок-экран, и срыва генерации, когда флажок вне зазора. В первом случае ток на выходе управляющего устройства равен 5 </w:t>
      </w:r>
      <w:r w:rsidRPr="00697BF1">
        <w:rPr>
          <w:i/>
          <w:iCs/>
          <w:color w:val="000000"/>
          <w:sz w:val="28"/>
          <w:szCs w:val="28"/>
        </w:rPr>
        <w:t xml:space="preserve">ма. </w:t>
      </w:r>
      <w:r w:rsidRPr="00697BF1">
        <w:rPr>
          <w:color w:val="000000"/>
          <w:sz w:val="28"/>
          <w:szCs w:val="28"/>
        </w:rPr>
        <w:t xml:space="preserve">Во втором случае сила тока повышается до 25 </w:t>
      </w:r>
      <w:r w:rsidRPr="00697BF1">
        <w:rPr>
          <w:i/>
          <w:iCs/>
          <w:color w:val="000000"/>
          <w:sz w:val="28"/>
          <w:szCs w:val="28"/>
        </w:rPr>
        <w:t>ма.</w:t>
      </w:r>
    </w:p>
    <w:p w:rsidR="0072500C" w:rsidRPr="00697BF1" w:rsidRDefault="00DD39B2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Выходной ток управляющих </w:t>
      </w:r>
      <w:r w:rsidR="00AA1C58" w:rsidRPr="00697BF1">
        <w:rPr>
          <w:color w:val="000000"/>
          <w:sz w:val="28"/>
          <w:szCs w:val="28"/>
        </w:rPr>
        <w:t xml:space="preserve">устройств поступает в катушки </w:t>
      </w:r>
      <w:r w:rsidRPr="00697BF1">
        <w:rPr>
          <w:color w:val="000000"/>
          <w:sz w:val="28"/>
          <w:szCs w:val="28"/>
        </w:rPr>
        <w:t xml:space="preserve">электромагнитных реле </w:t>
      </w:r>
      <w:r w:rsidRPr="00697BF1">
        <w:rPr>
          <w:i/>
          <w:iCs/>
          <w:color w:val="000000"/>
          <w:sz w:val="28"/>
          <w:szCs w:val="28"/>
        </w:rPr>
        <w:t>Р, Р</w:t>
      </w:r>
      <w:r w:rsidRPr="00697BF1">
        <w:rPr>
          <w:i/>
          <w:iCs/>
          <w:color w:val="000000"/>
          <w:sz w:val="28"/>
          <w:szCs w:val="28"/>
          <w:vertAlign w:val="subscript"/>
        </w:rPr>
        <w:t>1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и </w:t>
      </w:r>
      <w:r w:rsidRPr="00697BF1">
        <w:rPr>
          <w:i/>
          <w:iCs/>
          <w:color w:val="000000"/>
          <w:sz w:val="28"/>
          <w:szCs w:val="28"/>
        </w:rPr>
        <w:t>Р</w:t>
      </w:r>
      <w:r w:rsidRPr="00697BF1">
        <w:rPr>
          <w:i/>
          <w:iCs/>
          <w:color w:val="000000"/>
          <w:sz w:val="28"/>
          <w:szCs w:val="28"/>
          <w:vertAlign w:val="subscript"/>
        </w:rPr>
        <w:t>2</w:t>
      </w:r>
      <w:r w:rsidRPr="00697BF1">
        <w:rPr>
          <w:i/>
          <w:iCs/>
          <w:color w:val="000000"/>
          <w:sz w:val="28"/>
          <w:szCs w:val="28"/>
        </w:rPr>
        <w:t xml:space="preserve">, </w:t>
      </w:r>
      <w:r w:rsidRPr="00697BF1">
        <w:rPr>
          <w:color w:val="000000"/>
          <w:sz w:val="28"/>
          <w:szCs w:val="28"/>
        </w:rPr>
        <w:t xml:space="preserve">которые составляют релейный блок прибора. Каждое реле снабжено парой ртутных контактов (К, </w:t>
      </w:r>
      <w:r w:rsidRPr="00697BF1">
        <w:rPr>
          <w:i/>
          <w:iCs/>
          <w:color w:val="000000"/>
          <w:sz w:val="28"/>
          <w:szCs w:val="28"/>
        </w:rPr>
        <w:t>К</w:t>
      </w:r>
      <w:r w:rsidRPr="00697BF1">
        <w:rPr>
          <w:i/>
          <w:iCs/>
          <w:color w:val="000000"/>
          <w:sz w:val="28"/>
          <w:szCs w:val="28"/>
          <w:vertAlign w:val="subscript"/>
        </w:rPr>
        <w:t>1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и К</w:t>
      </w:r>
      <w:r w:rsidRPr="00697BF1">
        <w:rPr>
          <w:color w:val="000000"/>
          <w:sz w:val="28"/>
          <w:szCs w:val="28"/>
          <w:vertAlign w:val="subscript"/>
        </w:rPr>
        <w:t>2</w:t>
      </w:r>
      <w:r w:rsidRPr="00697BF1">
        <w:rPr>
          <w:color w:val="000000"/>
          <w:sz w:val="28"/>
          <w:szCs w:val="28"/>
        </w:rPr>
        <w:t xml:space="preserve">). Кроме того, реле </w:t>
      </w:r>
      <w:r w:rsidRPr="00697BF1">
        <w:rPr>
          <w:i/>
          <w:iCs/>
          <w:color w:val="000000"/>
          <w:sz w:val="28"/>
          <w:szCs w:val="28"/>
        </w:rPr>
        <w:t>Р</w:t>
      </w:r>
      <w:r w:rsidRPr="00697BF1">
        <w:rPr>
          <w:i/>
          <w:iCs/>
          <w:color w:val="000000"/>
          <w:sz w:val="28"/>
          <w:szCs w:val="28"/>
          <w:vertAlign w:val="subscript"/>
        </w:rPr>
        <w:t>2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имеет два нормально замкнутых контакта а</w:t>
      </w:r>
      <w:r w:rsidRPr="00697BF1">
        <w:rPr>
          <w:color w:val="000000"/>
          <w:sz w:val="28"/>
          <w:szCs w:val="28"/>
          <w:vertAlign w:val="subscript"/>
        </w:rPr>
        <w:t>1</w:t>
      </w:r>
      <w:r w:rsidRPr="00697BF1">
        <w:rPr>
          <w:color w:val="000000"/>
          <w:sz w:val="28"/>
          <w:szCs w:val="28"/>
        </w:rPr>
        <w:t xml:space="preserve"> и а</w:t>
      </w:r>
      <w:r w:rsidRPr="00697BF1">
        <w:rPr>
          <w:color w:val="000000"/>
          <w:sz w:val="28"/>
          <w:szCs w:val="28"/>
          <w:vertAlign w:val="subscript"/>
        </w:rPr>
        <w:t>2</w:t>
      </w:r>
      <w:r w:rsidRPr="00697BF1">
        <w:rPr>
          <w:color w:val="000000"/>
          <w:sz w:val="28"/>
          <w:szCs w:val="28"/>
        </w:rPr>
        <w:t xml:space="preserve">, а реле </w:t>
      </w:r>
      <w:r w:rsidRPr="00697BF1">
        <w:rPr>
          <w:i/>
          <w:iCs/>
          <w:color w:val="000000"/>
          <w:sz w:val="28"/>
          <w:szCs w:val="28"/>
        </w:rPr>
        <w:t>Р1</w:t>
      </w:r>
      <w:r w:rsidRPr="00697BF1">
        <w:rPr>
          <w:i/>
          <w:iCs/>
          <w:color w:val="000000"/>
          <w:sz w:val="28"/>
          <w:szCs w:val="28"/>
          <w:vertAlign w:val="subscript"/>
        </w:rPr>
        <w:t>г</w:t>
      </w:r>
      <w:r w:rsidRPr="00697BF1">
        <w:rPr>
          <w:i/>
          <w:iCs/>
          <w:color w:val="000000"/>
          <w:sz w:val="28"/>
          <w:szCs w:val="28"/>
        </w:rPr>
        <w:t xml:space="preserve"> — </w:t>
      </w:r>
      <w:r w:rsidRPr="00697BF1">
        <w:rPr>
          <w:color w:val="000000"/>
          <w:sz w:val="28"/>
          <w:szCs w:val="28"/>
        </w:rPr>
        <w:t xml:space="preserve">один контакт </w:t>
      </w:r>
      <w:r w:rsidRPr="00697BF1">
        <w:rPr>
          <w:color w:val="000000"/>
          <w:sz w:val="28"/>
          <w:szCs w:val="28"/>
          <w:lang w:val="en-US"/>
        </w:rPr>
        <w:t>b</w:t>
      </w:r>
      <w:r w:rsidRPr="00697BF1">
        <w:rPr>
          <w:i/>
          <w:iCs/>
          <w:color w:val="000000"/>
          <w:sz w:val="28"/>
          <w:szCs w:val="28"/>
        </w:rPr>
        <w:t>.</w:t>
      </w:r>
    </w:p>
    <w:p w:rsidR="0072500C" w:rsidRPr="00697BF1" w:rsidRDefault="00DD39B2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Контакты </w:t>
      </w:r>
      <w:r w:rsidRPr="00697BF1">
        <w:rPr>
          <w:i/>
          <w:iCs/>
          <w:color w:val="000000"/>
          <w:sz w:val="28"/>
          <w:szCs w:val="28"/>
        </w:rPr>
        <w:t>К</w:t>
      </w:r>
      <w:r w:rsidRPr="00697BF1">
        <w:rPr>
          <w:i/>
          <w:iCs/>
          <w:color w:val="000000"/>
          <w:sz w:val="28"/>
          <w:szCs w:val="28"/>
          <w:vertAlign w:val="subscript"/>
        </w:rPr>
        <w:t xml:space="preserve">1 </w:t>
      </w:r>
      <w:r w:rsidRPr="00697BF1">
        <w:rPr>
          <w:color w:val="000000"/>
          <w:sz w:val="28"/>
          <w:szCs w:val="28"/>
        </w:rPr>
        <w:t xml:space="preserve">и К2 управляют электромоторным исполнительным механизмом, а контакт </w:t>
      </w:r>
      <w:r w:rsidRPr="00697BF1">
        <w:rPr>
          <w:i/>
          <w:iCs/>
          <w:color w:val="000000"/>
          <w:sz w:val="28"/>
          <w:szCs w:val="28"/>
        </w:rPr>
        <w:t xml:space="preserve">К </w:t>
      </w:r>
      <w:r w:rsidRPr="00697BF1">
        <w:rPr>
          <w:color w:val="000000"/>
          <w:sz w:val="28"/>
          <w:szCs w:val="28"/>
        </w:rPr>
        <w:t>включает сигнальную лампу при нормаль-лом значении регулируемой температуры.</w:t>
      </w:r>
    </w:p>
    <w:p w:rsidR="0072500C" w:rsidRPr="00697BF1" w:rsidRDefault="00DD39B2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Регулятор работает следующим образом. При низкой температуре в объекте флажок-экран находится вне зазоров катушек </w:t>
      </w:r>
      <w:r w:rsidRPr="00697BF1">
        <w:rPr>
          <w:color w:val="000000"/>
          <w:sz w:val="28"/>
          <w:szCs w:val="28"/>
          <w:lang w:val="en-US"/>
        </w:rPr>
        <w:t>L</w:t>
      </w:r>
      <w:r w:rsidRPr="00697BF1">
        <w:rPr>
          <w:color w:val="000000"/>
          <w:sz w:val="28"/>
          <w:szCs w:val="28"/>
        </w:rPr>
        <w:t xml:space="preserve">к1 и </w:t>
      </w:r>
      <w:r w:rsidRPr="00697BF1">
        <w:rPr>
          <w:color w:val="000000"/>
          <w:sz w:val="28"/>
          <w:szCs w:val="28"/>
          <w:lang w:val="en-US"/>
        </w:rPr>
        <w:t>L</w:t>
      </w:r>
      <w:r w:rsidRPr="00697BF1">
        <w:rPr>
          <w:color w:val="000000"/>
          <w:sz w:val="28"/>
          <w:szCs w:val="28"/>
        </w:rPr>
        <w:t>к2</w:t>
      </w:r>
      <w:r w:rsidRPr="00697BF1">
        <w:rPr>
          <w:i/>
          <w:iCs/>
          <w:color w:val="000000"/>
          <w:sz w:val="28"/>
          <w:szCs w:val="28"/>
        </w:rPr>
        <w:t>.</w:t>
      </w:r>
      <w:r w:rsidRPr="00697BF1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697BF1">
        <w:rPr>
          <w:color w:val="000000"/>
          <w:sz w:val="28"/>
          <w:szCs w:val="28"/>
        </w:rPr>
        <w:t xml:space="preserve">Сила тока на выходе управляющих устройств — 25 </w:t>
      </w:r>
      <w:r w:rsidRPr="00697BF1">
        <w:rPr>
          <w:i/>
          <w:iCs/>
          <w:color w:val="000000"/>
          <w:sz w:val="28"/>
          <w:szCs w:val="28"/>
        </w:rPr>
        <w:t xml:space="preserve">ма. </w:t>
      </w:r>
      <w:r w:rsidRPr="00697BF1">
        <w:rPr>
          <w:color w:val="000000"/>
          <w:sz w:val="28"/>
          <w:szCs w:val="28"/>
        </w:rPr>
        <w:t xml:space="preserve">Возбуждены включенные последовательно катушки реле </w:t>
      </w:r>
      <w:r w:rsidRPr="00697BF1">
        <w:rPr>
          <w:i/>
          <w:iCs/>
          <w:color w:val="000000"/>
          <w:sz w:val="28"/>
          <w:szCs w:val="28"/>
        </w:rPr>
        <w:t xml:space="preserve">Р% </w:t>
      </w:r>
      <w:r w:rsidRPr="00697BF1">
        <w:rPr>
          <w:color w:val="000000"/>
          <w:sz w:val="28"/>
          <w:szCs w:val="28"/>
        </w:rPr>
        <w:t xml:space="preserve">и </w:t>
      </w:r>
      <w:r w:rsidRPr="00697BF1">
        <w:rPr>
          <w:i/>
          <w:iCs/>
          <w:color w:val="000000"/>
          <w:sz w:val="28"/>
          <w:szCs w:val="28"/>
        </w:rPr>
        <w:t xml:space="preserve">Р. </w:t>
      </w:r>
      <w:r w:rsidRPr="00697BF1">
        <w:rPr>
          <w:color w:val="000000"/>
          <w:sz w:val="28"/>
          <w:szCs w:val="28"/>
        </w:rPr>
        <w:t>Нормально разомкнутый ртутный контакт К</w:t>
      </w:r>
      <w:r w:rsidRPr="00697BF1">
        <w:rPr>
          <w:color w:val="000000"/>
          <w:sz w:val="28"/>
          <w:szCs w:val="28"/>
          <w:vertAlign w:val="subscript"/>
        </w:rPr>
        <w:t>2</w:t>
      </w:r>
      <w:r w:rsidRPr="00697BF1">
        <w:rPr>
          <w:color w:val="000000"/>
          <w:sz w:val="28"/>
          <w:szCs w:val="28"/>
        </w:rPr>
        <w:t xml:space="preserve"> замкнут, привод исполнительного механизма срабатывает на увеличение подачи греющего агента в объект регулирования. Нормально замкнутый ртутный контакт </w:t>
      </w:r>
      <w:r w:rsidRPr="00697BF1">
        <w:rPr>
          <w:i/>
          <w:iCs/>
          <w:color w:val="000000"/>
          <w:sz w:val="28"/>
          <w:szCs w:val="28"/>
        </w:rPr>
        <w:t xml:space="preserve">К — </w:t>
      </w:r>
      <w:r w:rsidRPr="00697BF1">
        <w:rPr>
          <w:color w:val="000000"/>
          <w:sz w:val="28"/>
          <w:szCs w:val="28"/>
        </w:rPr>
        <w:t xml:space="preserve">разомкнут. Нормально замкнутые контакты </w:t>
      </w:r>
      <w:r w:rsidRPr="00697BF1">
        <w:rPr>
          <w:i/>
          <w:iCs/>
          <w:color w:val="000000"/>
          <w:sz w:val="28"/>
          <w:szCs w:val="28"/>
        </w:rPr>
        <w:t>а</w:t>
      </w:r>
      <w:r w:rsidRPr="00697BF1">
        <w:rPr>
          <w:i/>
          <w:iCs/>
          <w:color w:val="000000"/>
          <w:sz w:val="28"/>
          <w:szCs w:val="28"/>
          <w:vertAlign w:val="subscript"/>
        </w:rPr>
        <w:t>1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и а</w:t>
      </w:r>
      <w:r w:rsidRPr="00697BF1">
        <w:rPr>
          <w:color w:val="000000"/>
          <w:sz w:val="28"/>
          <w:szCs w:val="28"/>
          <w:vertAlign w:val="subscript"/>
        </w:rPr>
        <w:t>2</w:t>
      </w:r>
      <w:r w:rsidRPr="00697BF1">
        <w:rPr>
          <w:color w:val="000000"/>
          <w:sz w:val="28"/>
          <w:szCs w:val="28"/>
        </w:rPr>
        <w:t xml:space="preserve"> разомкнуты. Катушка реле </w:t>
      </w:r>
      <w:r w:rsidRPr="00697BF1">
        <w:rPr>
          <w:i/>
          <w:iCs/>
          <w:color w:val="000000"/>
          <w:sz w:val="28"/>
          <w:szCs w:val="28"/>
        </w:rPr>
        <w:t>Р</w:t>
      </w:r>
      <w:r w:rsidRPr="00697BF1">
        <w:rPr>
          <w:i/>
          <w:iCs/>
          <w:color w:val="000000"/>
          <w:sz w:val="28"/>
          <w:szCs w:val="28"/>
          <w:vertAlign w:val="subscript"/>
        </w:rPr>
        <w:t>1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обесточена вследствие размыкания контакта а</w:t>
      </w:r>
      <w:r w:rsidRPr="00697BF1">
        <w:rPr>
          <w:color w:val="000000"/>
          <w:sz w:val="28"/>
          <w:szCs w:val="28"/>
          <w:vertAlign w:val="subscript"/>
        </w:rPr>
        <w:t>2</w:t>
      </w:r>
      <w:r w:rsidRPr="00697BF1">
        <w:rPr>
          <w:color w:val="000000"/>
          <w:sz w:val="28"/>
          <w:szCs w:val="28"/>
        </w:rPr>
        <w:t xml:space="preserve">, и ртутный контакт </w:t>
      </w:r>
      <w:r w:rsidRPr="00697BF1">
        <w:rPr>
          <w:i/>
          <w:iCs/>
          <w:color w:val="000000"/>
          <w:sz w:val="28"/>
          <w:szCs w:val="28"/>
        </w:rPr>
        <w:t>К</w:t>
      </w:r>
      <w:r w:rsidRPr="00697BF1">
        <w:rPr>
          <w:i/>
          <w:iCs/>
          <w:color w:val="000000"/>
          <w:sz w:val="28"/>
          <w:szCs w:val="28"/>
          <w:vertAlign w:val="subscript"/>
        </w:rPr>
        <w:t>г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разомкнут.</w:t>
      </w:r>
    </w:p>
    <w:p w:rsidR="0072500C" w:rsidRPr="00697BF1" w:rsidRDefault="00DD39B2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При повышении температуры и повороте стрелки милливольтметра флажок войдет в зазор катушки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  <w:lang w:val="en-US"/>
        </w:rPr>
        <w:t>L</w:t>
      </w:r>
      <w:r w:rsidRPr="00697BF1">
        <w:rPr>
          <w:color w:val="000000"/>
          <w:sz w:val="28"/>
          <w:szCs w:val="28"/>
        </w:rPr>
        <w:t>к2.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Управляющее устройство правой части схемы будет работать, как генератор высокой частоты, и сила тока на его выходе снизится до 5 </w:t>
      </w:r>
      <w:r w:rsidRPr="00697BF1">
        <w:rPr>
          <w:i/>
          <w:iCs/>
          <w:color w:val="000000"/>
          <w:sz w:val="28"/>
          <w:szCs w:val="28"/>
        </w:rPr>
        <w:t xml:space="preserve">ма. </w:t>
      </w:r>
      <w:r w:rsidRPr="00697BF1">
        <w:rPr>
          <w:color w:val="000000"/>
          <w:sz w:val="28"/>
          <w:szCs w:val="28"/>
        </w:rPr>
        <w:t>Но это изменение состояния управляющего устройства не вызовет никаких изменений в состоянии релейного блока, так как управляемый реле Р</w:t>
      </w:r>
      <w:r w:rsidRPr="00697BF1">
        <w:rPr>
          <w:color w:val="000000"/>
          <w:sz w:val="28"/>
          <w:szCs w:val="28"/>
          <w:vertAlign w:val="subscript"/>
        </w:rPr>
        <w:t>2</w:t>
      </w:r>
      <w:r w:rsidRPr="00697BF1">
        <w:rPr>
          <w:color w:val="000000"/>
          <w:sz w:val="28"/>
          <w:szCs w:val="28"/>
        </w:rPr>
        <w:t xml:space="preserve"> контакт а</w:t>
      </w:r>
      <w:r w:rsidRPr="00697BF1">
        <w:rPr>
          <w:color w:val="000000"/>
          <w:sz w:val="28"/>
          <w:szCs w:val="28"/>
          <w:vertAlign w:val="subscript"/>
        </w:rPr>
        <w:t xml:space="preserve">2 </w:t>
      </w:r>
      <w:r w:rsidRPr="00697BF1">
        <w:rPr>
          <w:color w:val="000000"/>
          <w:sz w:val="28"/>
          <w:szCs w:val="28"/>
        </w:rPr>
        <w:t xml:space="preserve">остается разомкнутым, а катушка реле </w:t>
      </w:r>
      <w:r w:rsidRPr="00697BF1">
        <w:rPr>
          <w:i/>
          <w:iCs/>
          <w:color w:val="000000"/>
          <w:sz w:val="28"/>
          <w:szCs w:val="28"/>
        </w:rPr>
        <w:t>Р</w:t>
      </w:r>
      <w:r w:rsidRPr="00697BF1">
        <w:rPr>
          <w:i/>
          <w:iCs/>
          <w:color w:val="000000"/>
          <w:sz w:val="28"/>
          <w:szCs w:val="28"/>
          <w:vertAlign w:val="subscript"/>
        </w:rPr>
        <w:t>1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обесточенной.</w:t>
      </w:r>
    </w:p>
    <w:p w:rsidR="00DD39B2" w:rsidRPr="00697BF1" w:rsidRDefault="00DD39B2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При достижении температурой заданного значения флажок войдет в зазоры обеих катушек </w:t>
      </w:r>
      <w:r w:rsidRPr="00697BF1">
        <w:rPr>
          <w:color w:val="000000"/>
          <w:sz w:val="28"/>
          <w:szCs w:val="28"/>
          <w:lang w:val="en-US"/>
        </w:rPr>
        <w:t>L</w:t>
      </w:r>
      <w:r w:rsidRPr="00697BF1">
        <w:rPr>
          <w:color w:val="000000"/>
          <w:sz w:val="28"/>
          <w:szCs w:val="28"/>
        </w:rPr>
        <w:t xml:space="preserve">к1 и </w:t>
      </w:r>
      <w:r w:rsidRPr="00697BF1">
        <w:rPr>
          <w:color w:val="000000"/>
          <w:sz w:val="28"/>
          <w:szCs w:val="28"/>
          <w:lang w:val="en-US"/>
        </w:rPr>
        <w:t>L</w:t>
      </w:r>
      <w:r w:rsidRPr="00697BF1">
        <w:rPr>
          <w:color w:val="000000"/>
          <w:sz w:val="28"/>
          <w:szCs w:val="28"/>
        </w:rPr>
        <w:t>к2</w:t>
      </w:r>
      <w:r w:rsidRPr="00697BF1">
        <w:rPr>
          <w:i/>
          <w:iCs/>
          <w:color w:val="000000"/>
          <w:sz w:val="28"/>
          <w:szCs w:val="28"/>
        </w:rPr>
        <w:t xml:space="preserve">. </w:t>
      </w:r>
      <w:r w:rsidRPr="00697BF1">
        <w:rPr>
          <w:color w:val="000000"/>
          <w:sz w:val="28"/>
          <w:szCs w:val="28"/>
        </w:rPr>
        <w:t xml:space="preserve">Оба управляющих устройства самовозбуждаются и их выходные токи уменьшаются до 5 </w:t>
      </w:r>
      <w:r w:rsidRPr="00697BF1">
        <w:rPr>
          <w:i/>
          <w:iCs/>
          <w:color w:val="000000"/>
          <w:sz w:val="28"/>
          <w:szCs w:val="28"/>
        </w:rPr>
        <w:t xml:space="preserve">ма. </w:t>
      </w:r>
      <w:r w:rsidRPr="00697BF1">
        <w:rPr>
          <w:color w:val="000000"/>
          <w:sz w:val="28"/>
          <w:szCs w:val="28"/>
        </w:rPr>
        <w:t xml:space="preserve">Сердечники электромагнитов </w:t>
      </w:r>
      <w:r w:rsidRPr="00697BF1">
        <w:rPr>
          <w:i/>
          <w:iCs/>
          <w:color w:val="000000"/>
          <w:sz w:val="28"/>
          <w:szCs w:val="28"/>
        </w:rPr>
        <w:t xml:space="preserve">Р </w:t>
      </w:r>
      <w:r w:rsidRPr="00697BF1">
        <w:rPr>
          <w:color w:val="000000"/>
          <w:sz w:val="28"/>
          <w:szCs w:val="28"/>
        </w:rPr>
        <w:t xml:space="preserve">и </w:t>
      </w:r>
      <w:r w:rsidRPr="00697BF1">
        <w:rPr>
          <w:i/>
          <w:iCs/>
          <w:color w:val="000000"/>
          <w:sz w:val="28"/>
          <w:szCs w:val="28"/>
        </w:rPr>
        <w:t>Р</w:t>
      </w:r>
      <w:r w:rsidRPr="00697BF1">
        <w:rPr>
          <w:i/>
          <w:iCs/>
          <w:color w:val="000000"/>
          <w:sz w:val="28"/>
          <w:szCs w:val="28"/>
          <w:vertAlign w:val="subscript"/>
        </w:rPr>
        <w:t>2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отпустят поворотные якоря. Ртутный контакт </w:t>
      </w:r>
      <w:r w:rsidRPr="00697BF1">
        <w:rPr>
          <w:i/>
          <w:iCs/>
          <w:color w:val="000000"/>
          <w:sz w:val="28"/>
          <w:szCs w:val="28"/>
        </w:rPr>
        <w:t xml:space="preserve">К </w:t>
      </w:r>
      <w:r w:rsidRPr="00697BF1">
        <w:rPr>
          <w:color w:val="000000"/>
          <w:sz w:val="28"/>
          <w:szCs w:val="28"/>
          <w:vertAlign w:val="subscript"/>
        </w:rPr>
        <w:t>2</w:t>
      </w:r>
      <w:r w:rsidRPr="00697BF1">
        <w:rPr>
          <w:color w:val="000000"/>
          <w:sz w:val="28"/>
          <w:szCs w:val="28"/>
        </w:rPr>
        <w:t xml:space="preserve"> разомкнется, а контакт </w:t>
      </w:r>
      <w:r w:rsidRPr="00697BF1">
        <w:rPr>
          <w:i/>
          <w:iCs/>
          <w:color w:val="000000"/>
          <w:sz w:val="28"/>
          <w:szCs w:val="28"/>
        </w:rPr>
        <w:t xml:space="preserve">К </w:t>
      </w:r>
      <w:r w:rsidRPr="00697BF1">
        <w:rPr>
          <w:color w:val="000000"/>
          <w:sz w:val="28"/>
          <w:szCs w:val="28"/>
        </w:rPr>
        <w:t xml:space="preserve">замкнется. Замкнутся также и контакты </w:t>
      </w:r>
      <w:r w:rsidRPr="00697BF1">
        <w:rPr>
          <w:i/>
          <w:iCs/>
          <w:color w:val="000000"/>
          <w:sz w:val="28"/>
          <w:szCs w:val="28"/>
        </w:rPr>
        <w:t>а</w:t>
      </w:r>
      <w:r w:rsidRPr="00697BF1">
        <w:rPr>
          <w:i/>
          <w:iCs/>
          <w:color w:val="000000"/>
          <w:sz w:val="28"/>
          <w:szCs w:val="28"/>
          <w:vertAlign w:val="subscript"/>
        </w:rPr>
        <w:t>1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и а</w:t>
      </w:r>
      <w:r w:rsidRPr="00697BF1">
        <w:rPr>
          <w:color w:val="000000"/>
          <w:sz w:val="28"/>
          <w:szCs w:val="28"/>
          <w:vertAlign w:val="subscript"/>
        </w:rPr>
        <w:t>2</w:t>
      </w:r>
      <w:r w:rsidRPr="00697BF1">
        <w:rPr>
          <w:color w:val="000000"/>
          <w:sz w:val="28"/>
          <w:szCs w:val="28"/>
        </w:rPr>
        <w:t>- Сигнальная лампа загорается, оповещая о том, что температура нормальная.</w:t>
      </w:r>
    </w:p>
    <w:p w:rsidR="0072500C" w:rsidRPr="00697BF1" w:rsidRDefault="00DD39B2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При дальнейшем подъеме температуры флажок-экран выйдет из зазора катушки </w:t>
      </w:r>
      <w:r w:rsidRPr="00697BF1">
        <w:rPr>
          <w:color w:val="000000"/>
          <w:sz w:val="28"/>
          <w:szCs w:val="28"/>
          <w:lang w:val="en-US"/>
        </w:rPr>
        <w:t>L</w:t>
      </w:r>
      <w:r w:rsidRPr="00697BF1">
        <w:rPr>
          <w:color w:val="000000"/>
          <w:sz w:val="28"/>
          <w:szCs w:val="28"/>
          <w:vertAlign w:val="subscript"/>
        </w:rPr>
        <w:t>К2</w:t>
      </w:r>
      <w:r w:rsidRPr="00697BF1">
        <w:rPr>
          <w:color w:val="000000"/>
          <w:sz w:val="28"/>
          <w:szCs w:val="28"/>
        </w:rPr>
        <w:t xml:space="preserve">, но останется в зазоре </w:t>
      </w:r>
      <w:r w:rsidRPr="00697BF1">
        <w:rPr>
          <w:i/>
          <w:iCs/>
          <w:color w:val="000000"/>
          <w:sz w:val="28"/>
          <w:szCs w:val="28"/>
          <w:lang w:val="en-US"/>
        </w:rPr>
        <w:t>L</w:t>
      </w:r>
      <w:r w:rsidRPr="00697BF1">
        <w:rPr>
          <w:i/>
          <w:iCs/>
          <w:color w:val="000000"/>
          <w:sz w:val="28"/>
          <w:szCs w:val="28"/>
          <w:vertAlign w:val="subscript"/>
        </w:rPr>
        <w:t>Кг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В управляющем устройстве </w:t>
      </w:r>
      <w:r w:rsidRPr="00697BF1">
        <w:rPr>
          <w:i/>
          <w:iCs/>
          <w:color w:val="000000"/>
          <w:sz w:val="28"/>
          <w:szCs w:val="28"/>
        </w:rPr>
        <w:t>2</w:t>
      </w:r>
      <w:r w:rsidR="0072500C"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произойдет срыв генерации и увеличение выходного тока до 25 </w:t>
      </w:r>
      <w:r w:rsidRPr="00697BF1">
        <w:rPr>
          <w:i/>
          <w:iCs/>
          <w:color w:val="000000"/>
          <w:sz w:val="28"/>
          <w:szCs w:val="28"/>
        </w:rPr>
        <w:t xml:space="preserve">ма, </w:t>
      </w:r>
      <w:r w:rsidRPr="00697BF1">
        <w:rPr>
          <w:color w:val="000000"/>
          <w:sz w:val="28"/>
          <w:szCs w:val="28"/>
        </w:rPr>
        <w:t>в то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время как в управляющем устройстве </w:t>
      </w:r>
      <w:r w:rsidRPr="00697BF1">
        <w:rPr>
          <w:i/>
          <w:iCs/>
          <w:color w:val="000000"/>
          <w:sz w:val="28"/>
          <w:szCs w:val="28"/>
        </w:rPr>
        <w:t xml:space="preserve">3 </w:t>
      </w:r>
      <w:r w:rsidRPr="00697BF1">
        <w:rPr>
          <w:color w:val="000000"/>
          <w:sz w:val="28"/>
          <w:szCs w:val="28"/>
        </w:rPr>
        <w:t xml:space="preserve">по-прежнему будут генерироваться колебания высокой частоты и выходной ток будет иметь силу около 5 </w:t>
      </w:r>
      <w:r w:rsidRPr="00697BF1">
        <w:rPr>
          <w:i/>
          <w:iCs/>
          <w:color w:val="000000"/>
          <w:sz w:val="28"/>
          <w:szCs w:val="28"/>
        </w:rPr>
        <w:t xml:space="preserve">ма. </w:t>
      </w:r>
      <w:r w:rsidRPr="00697BF1">
        <w:rPr>
          <w:color w:val="000000"/>
          <w:sz w:val="28"/>
          <w:szCs w:val="28"/>
        </w:rPr>
        <w:t xml:space="preserve">Катушка реле </w:t>
      </w:r>
      <w:r w:rsidRPr="00697BF1">
        <w:rPr>
          <w:i/>
          <w:iCs/>
          <w:color w:val="000000"/>
          <w:sz w:val="28"/>
          <w:szCs w:val="28"/>
        </w:rPr>
        <w:t>Р</w:t>
      </w:r>
      <w:r w:rsidRPr="00697BF1">
        <w:rPr>
          <w:i/>
          <w:iCs/>
          <w:color w:val="000000"/>
          <w:sz w:val="28"/>
          <w:szCs w:val="28"/>
          <w:vertAlign w:val="subscript"/>
        </w:rPr>
        <w:t>1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окажется возбужденной, а ртутный контакт </w:t>
      </w:r>
      <w:r w:rsidRPr="00697BF1">
        <w:rPr>
          <w:i/>
          <w:iCs/>
          <w:color w:val="000000"/>
          <w:sz w:val="28"/>
          <w:szCs w:val="28"/>
        </w:rPr>
        <w:t xml:space="preserve">К </w:t>
      </w:r>
      <w:r w:rsidRPr="00697BF1">
        <w:rPr>
          <w:i/>
          <w:iCs/>
          <w:color w:val="000000"/>
          <w:sz w:val="28"/>
          <w:szCs w:val="28"/>
          <w:vertAlign w:val="subscript"/>
        </w:rPr>
        <w:t>г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замкнутым.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Электромоторный привод сработает на уменьшение подачи греющего агента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в объект регулирования. Одновременно с замыканием контакта </w:t>
      </w:r>
      <w:r w:rsidRPr="00697BF1">
        <w:rPr>
          <w:i/>
          <w:iCs/>
          <w:color w:val="000000"/>
          <w:sz w:val="28"/>
          <w:szCs w:val="28"/>
        </w:rPr>
        <w:t>К</w:t>
      </w:r>
      <w:r w:rsidRPr="00697BF1">
        <w:rPr>
          <w:i/>
          <w:iCs/>
          <w:color w:val="000000"/>
          <w:sz w:val="28"/>
          <w:szCs w:val="28"/>
          <w:vertAlign w:val="subscript"/>
        </w:rPr>
        <w:t>г</w:t>
      </w:r>
      <w:r w:rsidR="0072500C"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произойдет размыкание контакта </w:t>
      </w:r>
      <w:r w:rsidRPr="00697BF1">
        <w:rPr>
          <w:color w:val="000000"/>
          <w:sz w:val="28"/>
          <w:szCs w:val="28"/>
          <w:lang w:val="en-US"/>
        </w:rPr>
        <w:t>b</w:t>
      </w:r>
      <w:r w:rsidRPr="00697BF1">
        <w:rPr>
          <w:i/>
          <w:iCs/>
          <w:color w:val="000000"/>
          <w:sz w:val="28"/>
          <w:szCs w:val="28"/>
        </w:rPr>
        <w:t xml:space="preserve">, </w:t>
      </w:r>
      <w:r w:rsidRPr="00697BF1">
        <w:rPr>
          <w:color w:val="000000"/>
          <w:sz w:val="28"/>
          <w:szCs w:val="28"/>
        </w:rPr>
        <w:t xml:space="preserve">шунтирующего катушку реле </w:t>
      </w:r>
      <w:r w:rsidRPr="00697BF1">
        <w:rPr>
          <w:i/>
          <w:iCs/>
          <w:color w:val="000000"/>
          <w:sz w:val="28"/>
          <w:szCs w:val="28"/>
        </w:rPr>
        <w:t xml:space="preserve">Р, </w:t>
      </w:r>
      <w:r w:rsidRPr="00697BF1">
        <w:rPr>
          <w:color w:val="000000"/>
          <w:sz w:val="28"/>
          <w:szCs w:val="28"/>
        </w:rPr>
        <w:t>которая оказывается соединенной последовательно с катушкой реле Р1</w:t>
      </w:r>
      <w:r w:rsidRPr="00697BF1">
        <w:rPr>
          <w:i/>
          <w:iCs/>
          <w:color w:val="000000"/>
          <w:sz w:val="28"/>
          <w:szCs w:val="28"/>
        </w:rPr>
        <w:t xml:space="preserve">, </w:t>
      </w:r>
      <w:r w:rsidRPr="00697BF1">
        <w:rPr>
          <w:color w:val="000000"/>
          <w:sz w:val="28"/>
          <w:szCs w:val="28"/>
        </w:rPr>
        <w:t xml:space="preserve">и ртутный контакт </w:t>
      </w:r>
      <w:r w:rsidRPr="00697BF1">
        <w:rPr>
          <w:i/>
          <w:iCs/>
          <w:color w:val="000000"/>
          <w:sz w:val="28"/>
          <w:szCs w:val="28"/>
        </w:rPr>
        <w:t xml:space="preserve">К </w:t>
      </w:r>
      <w:r w:rsidRPr="00697BF1">
        <w:rPr>
          <w:color w:val="000000"/>
          <w:sz w:val="28"/>
          <w:szCs w:val="28"/>
        </w:rPr>
        <w:t>разомкнется. Сигнальная лампа, показывающая нормальную температуру, погаснет.</w:t>
      </w:r>
    </w:p>
    <w:p w:rsidR="0072500C" w:rsidRPr="00697BF1" w:rsidRDefault="00DD39B2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Возможность выхода флажка из катушки в направлении повышения температуры исключена благодаря специальному ограничителю хода стрелки милливольтметра.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[1</w:t>
      </w:r>
      <w:r w:rsidR="007C1E83" w:rsidRPr="00697BF1">
        <w:rPr>
          <w:color w:val="000000"/>
          <w:sz w:val="28"/>
          <w:szCs w:val="28"/>
        </w:rPr>
        <w:t>, с</w:t>
      </w:r>
      <w:r w:rsidR="00A07C98" w:rsidRPr="00697BF1">
        <w:rPr>
          <w:color w:val="000000"/>
          <w:sz w:val="28"/>
          <w:szCs w:val="28"/>
        </w:rPr>
        <w:t>333</w:t>
      </w:r>
      <w:r w:rsidR="009D631A" w:rsidRPr="00697BF1">
        <w:rPr>
          <w:color w:val="000000"/>
          <w:sz w:val="28"/>
          <w:szCs w:val="28"/>
        </w:rPr>
        <w:t>]</w:t>
      </w: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FA0B0F" w:rsidRPr="00697BF1" w:rsidRDefault="0072500C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br w:type="page"/>
      </w:r>
      <w:r w:rsidR="0088566C">
        <w:rPr>
          <w:b/>
          <w:noProof/>
          <w:color w:val="000000"/>
          <w:sz w:val="28"/>
        </w:rPr>
        <w:pict>
          <v:shape id="Рисунок 3" o:spid="_x0000_i1026" type="#_x0000_t75" style="width:415.5pt;height:284.25pt;visibility:visible">
            <v:imagedata r:id="rId9" o:title=""/>
          </v:shape>
        </w:pict>
      </w:r>
    </w:p>
    <w:p w:rsidR="00B61A59" w:rsidRPr="00697BF1" w:rsidRDefault="00137677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97BF1">
        <w:rPr>
          <w:b/>
          <w:color w:val="000000"/>
          <w:sz w:val="28"/>
          <w:szCs w:val="28"/>
        </w:rPr>
        <w:t>Рис. 2</w:t>
      </w:r>
      <w:r w:rsidR="00B61A59" w:rsidRPr="00697BF1">
        <w:rPr>
          <w:b/>
          <w:color w:val="000000"/>
          <w:sz w:val="28"/>
          <w:szCs w:val="28"/>
        </w:rPr>
        <w:t xml:space="preserve"> Двухпозиционный</w:t>
      </w:r>
      <w:r w:rsidR="0072500C" w:rsidRPr="00697BF1">
        <w:rPr>
          <w:b/>
          <w:color w:val="000000"/>
          <w:sz w:val="28"/>
          <w:szCs w:val="28"/>
        </w:rPr>
        <w:t xml:space="preserve"> </w:t>
      </w:r>
      <w:r w:rsidR="00B61A59" w:rsidRPr="00697BF1">
        <w:rPr>
          <w:b/>
          <w:color w:val="000000"/>
          <w:sz w:val="28"/>
          <w:szCs w:val="28"/>
        </w:rPr>
        <w:t>регулятор: дилатометрический термометр с контактной системой</w:t>
      </w: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72500C" w:rsidRPr="00697BF1" w:rsidRDefault="00504305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97BF1">
        <w:rPr>
          <w:color w:val="000000"/>
          <w:sz w:val="28"/>
          <w:szCs w:val="28"/>
        </w:rPr>
        <w:t xml:space="preserve">1, </w:t>
      </w:r>
      <w:r w:rsidRPr="00697BF1">
        <w:rPr>
          <w:i/>
          <w:iCs/>
          <w:color w:val="000000"/>
          <w:sz w:val="28"/>
          <w:szCs w:val="28"/>
        </w:rPr>
        <w:t xml:space="preserve">а). </w:t>
      </w:r>
      <w:r w:rsidRPr="00697BF1">
        <w:rPr>
          <w:color w:val="000000"/>
          <w:sz w:val="28"/>
          <w:szCs w:val="28"/>
        </w:rPr>
        <w:t xml:space="preserve">Термометр состоит из трубки </w:t>
      </w:r>
      <w:r w:rsidRPr="00697BF1">
        <w:rPr>
          <w:i/>
          <w:iCs/>
          <w:color w:val="000000"/>
          <w:sz w:val="28"/>
          <w:szCs w:val="28"/>
        </w:rPr>
        <w:t xml:space="preserve">2, </w:t>
      </w:r>
      <w:r w:rsidRPr="00697BF1">
        <w:rPr>
          <w:color w:val="000000"/>
          <w:sz w:val="28"/>
          <w:szCs w:val="28"/>
        </w:rPr>
        <w:t xml:space="preserve">изготовленной из металла с большим коэффициентом линейного расширения (медь, латунь, алюминий, сталь) и стержня </w:t>
      </w:r>
      <w:r w:rsidRPr="00697BF1">
        <w:rPr>
          <w:i/>
          <w:iCs/>
          <w:color w:val="000000"/>
          <w:sz w:val="28"/>
          <w:szCs w:val="28"/>
        </w:rPr>
        <w:t xml:space="preserve">3, </w:t>
      </w:r>
      <w:r w:rsidRPr="00697BF1">
        <w:rPr>
          <w:color w:val="000000"/>
          <w:sz w:val="28"/>
          <w:szCs w:val="28"/>
        </w:rPr>
        <w:t xml:space="preserve">изготовленного из материала с малым коэффициентом линейного расширения (кварц, фарфор, инвар). Стержень </w:t>
      </w:r>
      <w:r w:rsidRPr="00697BF1">
        <w:rPr>
          <w:i/>
          <w:iCs/>
          <w:color w:val="000000"/>
          <w:sz w:val="28"/>
          <w:szCs w:val="28"/>
        </w:rPr>
        <w:t xml:space="preserve">3 </w:t>
      </w:r>
      <w:r w:rsidRPr="00697BF1">
        <w:rPr>
          <w:color w:val="000000"/>
          <w:sz w:val="28"/>
          <w:szCs w:val="28"/>
        </w:rPr>
        <w:t>опирается на пробку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в трубке </w:t>
      </w:r>
      <w:r w:rsidRPr="00697BF1">
        <w:rPr>
          <w:i/>
          <w:iCs/>
          <w:color w:val="000000"/>
          <w:sz w:val="28"/>
          <w:szCs w:val="28"/>
        </w:rPr>
        <w:t xml:space="preserve">2, </w:t>
      </w:r>
      <w:r w:rsidRPr="00697BF1">
        <w:rPr>
          <w:color w:val="000000"/>
          <w:sz w:val="28"/>
          <w:szCs w:val="28"/>
        </w:rPr>
        <w:t>которая ввернута в головку 5. В последней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помещен рычажный передаточный механизм </w:t>
      </w:r>
      <w:r w:rsidRPr="00697BF1">
        <w:rPr>
          <w:i/>
          <w:iCs/>
          <w:color w:val="000000"/>
          <w:sz w:val="28"/>
          <w:szCs w:val="28"/>
        </w:rPr>
        <w:t xml:space="preserve">6, 7, 8 </w:t>
      </w:r>
      <w:r w:rsidRPr="00697BF1">
        <w:rPr>
          <w:color w:val="000000"/>
          <w:sz w:val="28"/>
          <w:szCs w:val="28"/>
        </w:rPr>
        <w:t xml:space="preserve">и </w:t>
      </w:r>
      <w:r w:rsidRPr="00697BF1">
        <w:rPr>
          <w:i/>
          <w:iCs/>
          <w:color w:val="000000"/>
          <w:sz w:val="28"/>
          <w:szCs w:val="28"/>
        </w:rPr>
        <w:t xml:space="preserve">12, </w:t>
      </w:r>
      <w:r w:rsidRPr="00697BF1">
        <w:rPr>
          <w:color w:val="000000"/>
          <w:sz w:val="28"/>
          <w:szCs w:val="28"/>
        </w:rPr>
        <w:t xml:space="preserve">снабженный электрическими контактами. Термометр при помощи ниппеля </w:t>
      </w:r>
      <w:r w:rsidRPr="00697BF1">
        <w:rPr>
          <w:i/>
          <w:iCs/>
          <w:color w:val="000000"/>
          <w:sz w:val="28"/>
          <w:szCs w:val="28"/>
        </w:rPr>
        <w:t xml:space="preserve">4 </w:t>
      </w:r>
      <w:r w:rsidRPr="00697BF1">
        <w:rPr>
          <w:color w:val="000000"/>
          <w:sz w:val="28"/>
          <w:szCs w:val="28"/>
        </w:rPr>
        <w:t xml:space="preserve">ввинчивается в бобышку, укрепленную в нагревательной печи </w:t>
      </w:r>
      <w:r w:rsidRPr="00697BF1">
        <w:rPr>
          <w:i/>
          <w:iCs/>
          <w:color w:val="000000"/>
          <w:sz w:val="28"/>
          <w:szCs w:val="28"/>
        </w:rPr>
        <w:t>14</w:t>
      </w:r>
    </w:p>
    <w:p w:rsidR="00504305" w:rsidRPr="00697BF1" w:rsidRDefault="00504305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Вместе с ним перемещаются вниз концы рычагов </w:t>
      </w:r>
      <w:r w:rsidRPr="00697BF1">
        <w:rPr>
          <w:i/>
          <w:iCs/>
          <w:color w:val="000000"/>
          <w:sz w:val="28"/>
          <w:szCs w:val="28"/>
        </w:rPr>
        <w:t xml:space="preserve">6 </w:t>
      </w:r>
      <w:r w:rsidRPr="00697BF1">
        <w:rPr>
          <w:color w:val="000000"/>
          <w:sz w:val="28"/>
          <w:szCs w:val="28"/>
        </w:rPr>
        <w:t>и 7.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Движение далее передается стрелке </w:t>
      </w:r>
      <w:r w:rsidRPr="00697BF1">
        <w:rPr>
          <w:i/>
          <w:iCs/>
          <w:color w:val="000000"/>
          <w:sz w:val="28"/>
          <w:szCs w:val="28"/>
        </w:rPr>
        <w:t xml:space="preserve">10, </w:t>
      </w:r>
      <w:r w:rsidRPr="00697BF1">
        <w:rPr>
          <w:color w:val="000000"/>
          <w:sz w:val="28"/>
          <w:szCs w:val="28"/>
        </w:rPr>
        <w:t xml:space="preserve">которая указывает на шкале </w:t>
      </w:r>
      <w:r w:rsidRPr="00697BF1">
        <w:rPr>
          <w:i/>
          <w:iCs/>
          <w:color w:val="000000"/>
          <w:sz w:val="28"/>
          <w:szCs w:val="28"/>
        </w:rPr>
        <w:t xml:space="preserve">9 </w:t>
      </w:r>
      <w:r w:rsidRPr="00697BF1">
        <w:rPr>
          <w:color w:val="000000"/>
          <w:sz w:val="28"/>
          <w:szCs w:val="28"/>
        </w:rPr>
        <w:t>температуру в градусах.</w:t>
      </w:r>
    </w:p>
    <w:p w:rsidR="0072500C" w:rsidRPr="00697BF1" w:rsidRDefault="00504305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При перемещении рычага 7 вниз контакт между ним и рычагом </w:t>
      </w:r>
      <w:r w:rsidRPr="00697BF1">
        <w:rPr>
          <w:i/>
          <w:iCs/>
          <w:color w:val="000000"/>
          <w:sz w:val="28"/>
          <w:szCs w:val="28"/>
        </w:rPr>
        <w:t xml:space="preserve">8 </w:t>
      </w:r>
      <w:r w:rsidRPr="00697BF1">
        <w:rPr>
          <w:color w:val="000000"/>
          <w:sz w:val="28"/>
          <w:szCs w:val="28"/>
        </w:rPr>
        <w:t xml:space="preserve">контакта </w:t>
      </w:r>
      <w:r w:rsidRPr="00697BF1">
        <w:rPr>
          <w:i/>
          <w:iCs/>
          <w:color w:val="000000"/>
          <w:sz w:val="28"/>
          <w:szCs w:val="28"/>
        </w:rPr>
        <w:t xml:space="preserve">16 </w:t>
      </w:r>
      <w:r w:rsidRPr="00697BF1">
        <w:rPr>
          <w:color w:val="000000"/>
          <w:sz w:val="28"/>
          <w:szCs w:val="28"/>
        </w:rPr>
        <w:t xml:space="preserve">на рис. 10.1,6 размыкается. При этом обесточивается катушка </w:t>
      </w:r>
      <w:r w:rsidRPr="00697BF1">
        <w:rPr>
          <w:i/>
          <w:iCs/>
          <w:color w:val="000000"/>
          <w:sz w:val="28"/>
          <w:szCs w:val="28"/>
        </w:rPr>
        <w:t xml:space="preserve">17 </w:t>
      </w:r>
      <w:r w:rsidRPr="00697BF1">
        <w:rPr>
          <w:color w:val="000000"/>
          <w:sz w:val="28"/>
          <w:szCs w:val="28"/>
        </w:rPr>
        <w:t xml:space="preserve">контактора, что обеспечивает размыкание контакта </w:t>
      </w:r>
      <w:r w:rsidRPr="00697BF1">
        <w:rPr>
          <w:i/>
          <w:iCs/>
          <w:color w:val="000000"/>
          <w:sz w:val="28"/>
          <w:szCs w:val="28"/>
        </w:rPr>
        <w:t xml:space="preserve">20 </w:t>
      </w:r>
      <w:r w:rsidRPr="00697BF1">
        <w:rPr>
          <w:color w:val="000000"/>
          <w:sz w:val="28"/>
          <w:szCs w:val="28"/>
        </w:rPr>
        <w:t xml:space="preserve">и отключение нагревателя </w:t>
      </w:r>
      <w:r w:rsidRPr="00697BF1">
        <w:rPr>
          <w:i/>
          <w:iCs/>
          <w:color w:val="000000"/>
          <w:sz w:val="28"/>
          <w:szCs w:val="28"/>
        </w:rPr>
        <w:t xml:space="preserve">21. </w:t>
      </w:r>
      <w:r w:rsidRPr="00697BF1">
        <w:rPr>
          <w:color w:val="000000"/>
          <w:sz w:val="28"/>
          <w:szCs w:val="28"/>
        </w:rPr>
        <w:t xml:space="preserve">При понижении температуры в печи трубка </w:t>
      </w:r>
      <w:r w:rsidRPr="00697BF1">
        <w:rPr>
          <w:i/>
          <w:iCs/>
          <w:color w:val="000000"/>
          <w:sz w:val="28"/>
          <w:szCs w:val="28"/>
        </w:rPr>
        <w:t xml:space="preserve">2 </w:t>
      </w:r>
      <w:r w:rsidRPr="00697BF1">
        <w:rPr>
          <w:color w:val="000000"/>
          <w:sz w:val="28"/>
          <w:szCs w:val="28"/>
        </w:rPr>
        <w:t xml:space="preserve">укорачивается, что вызывает замыкание контактов между рычагами 7 и 8 и в конечном итоге включение электронагревателя </w:t>
      </w:r>
      <w:r w:rsidRPr="00697BF1">
        <w:rPr>
          <w:i/>
          <w:iCs/>
          <w:color w:val="000000"/>
          <w:sz w:val="28"/>
          <w:szCs w:val="28"/>
        </w:rPr>
        <w:t xml:space="preserve">21 </w:t>
      </w:r>
      <w:r w:rsidRPr="00697BF1">
        <w:rPr>
          <w:color w:val="000000"/>
          <w:sz w:val="28"/>
          <w:szCs w:val="28"/>
        </w:rPr>
        <w:t xml:space="preserve">печи </w:t>
      </w:r>
      <w:r w:rsidRPr="00697BF1">
        <w:rPr>
          <w:i/>
          <w:iCs/>
          <w:color w:val="000000"/>
          <w:sz w:val="28"/>
          <w:szCs w:val="28"/>
        </w:rPr>
        <w:t xml:space="preserve">14 </w:t>
      </w:r>
      <w:r w:rsidRPr="00697BF1">
        <w:rPr>
          <w:color w:val="000000"/>
          <w:sz w:val="28"/>
          <w:szCs w:val="28"/>
        </w:rPr>
        <w:t>(рис. 10.1,6).</w:t>
      </w:r>
    </w:p>
    <w:p w:rsidR="00504305" w:rsidRPr="00697BF1" w:rsidRDefault="00504305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Установка заданного значения регулируемой величины (температуры) производится изменением жесткости пружины </w:t>
      </w:r>
      <w:r w:rsidRPr="00697BF1">
        <w:rPr>
          <w:i/>
          <w:iCs/>
          <w:color w:val="000000"/>
          <w:sz w:val="28"/>
          <w:szCs w:val="28"/>
        </w:rPr>
        <w:t>11.</w:t>
      </w:r>
    </w:p>
    <w:p w:rsidR="004B0814" w:rsidRPr="00697BF1" w:rsidRDefault="00504305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В реальных двухпозиционных регуляторах изменение выходного сигнала от минимального до максимального значения и наоборот происходит при различных значениях входной величины. Разность между значениями входной величины в моменты изменения выходного сигнала называют </w:t>
      </w:r>
      <w:r w:rsidRPr="00697BF1">
        <w:rPr>
          <w:i/>
          <w:iCs/>
          <w:color w:val="000000"/>
          <w:sz w:val="28"/>
          <w:szCs w:val="28"/>
        </w:rPr>
        <w:t xml:space="preserve">зоной нечувствительности </w:t>
      </w:r>
      <w:r w:rsidRPr="00697BF1">
        <w:rPr>
          <w:color w:val="000000"/>
          <w:sz w:val="28"/>
          <w:szCs w:val="28"/>
        </w:rPr>
        <w:t>регулятора. Минимальная величина зоны нечувствительности зависит от зазоров и сил трения, а также обусловлена необходимостью создания определенных усилий для размыкания электрических контактов.</w:t>
      </w:r>
      <w:r w:rsidR="0072500C" w:rsidRPr="00697BF1">
        <w:rPr>
          <w:color w:val="000000"/>
          <w:sz w:val="28"/>
          <w:szCs w:val="28"/>
        </w:rPr>
        <w:t xml:space="preserve"> </w:t>
      </w:r>
      <w:r w:rsidR="00A24C26" w:rsidRPr="00697BF1">
        <w:rPr>
          <w:color w:val="000000"/>
          <w:sz w:val="28"/>
          <w:szCs w:val="28"/>
        </w:rPr>
        <w:t>[</w:t>
      </w:r>
      <w:r w:rsidRPr="00697BF1">
        <w:rPr>
          <w:color w:val="000000"/>
          <w:sz w:val="28"/>
          <w:szCs w:val="28"/>
        </w:rPr>
        <w:t>2</w:t>
      </w:r>
      <w:r w:rsidR="007C1E83" w:rsidRPr="00697BF1">
        <w:rPr>
          <w:color w:val="000000"/>
          <w:sz w:val="28"/>
          <w:szCs w:val="28"/>
        </w:rPr>
        <w:t>, с</w:t>
      </w:r>
      <w:r w:rsidRPr="00697BF1">
        <w:rPr>
          <w:color w:val="000000"/>
          <w:sz w:val="28"/>
          <w:szCs w:val="28"/>
        </w:rPr>
        <w:t>175</w:t>
      </w:r>
      <w:r w:rsidR="00A24C26" w:rsidRPr="00697BF1">
        <w:rPr>
          <w:color w:val="000000"/>
          <w:sz w:val="28"/>
          <w:szCs w:val="28"/>
        </w:rPr>
        <w:t>]</w:t>
      </w:r>
    </w:p>
    <w:p w:rsidR="004B0814" w:rsidRPr="00697BF1" w:rsidRDefault="004B0814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305" w:rsidRPr="00697BF1" w:rsidRDefault="0088566C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Рисунок 7" o:spid="_x0000_i1027" type="#_x0000_t75" style="width:418.5pt;height:192.75pt;visibility:visible">
            <v:imagedata r:id="rId10" o:title=""/>
          </v:shape>
        </w:pict>
      </w:r>
    </w:p>
    <w:p w:rsidR="0072500C" w:rsidRPr="00697BF1" w:rsidRDefault="00F10C34" w:rsidP="0072500C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97BF1">
        <w:rPr>
          <w:b/>
          <w:bCs/>
          <w:color w:val="000000"/>
          <w:sz w:val="28"/>
        </w:rPr>
        <w:t>Рис. 3</w:t>
      </w:r>
      <w:r w:rsidR="00887967" w:rsidRPr="00697BF1">
        <w:rPr>
          <w:b/>
          <w:color w:val="000000"/>
          <w:sz w:val="28"/>
        </w:rPr>
        <w:t xml:space="preserve">. </w:t>
      </w:r>
      <w:r w:rsidR="00887967" w:rsidRPr="00697BF1">
        <w:rPr>
          <w:b/>
          <w:color w:val="000000"/>
          <w:sz w:val="28"/>
          <w:szCs w:val="28"/>
        </w:rPr>
        <w:t>Принципиальная схема (а) и статическая характеристика (б) Пз регулятора уровня</w:t>
      </w: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887967" w:rsidRPr="00697BF1" w:rsidRDefault="00887967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Принцип действия Пз регулятора следующий. Например, в объекте управления – бак 1 по трубе 2 подается жидкость, а по трубе 10 она расходуется потребителем (рис.3, а).</w:t>
      </w:r>
    </w:p>
    <w:p w:rsidR="0072500C" w:rsidRPr="00697BF1" w:rsidRDefault="00887967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Чувствительный элемент регулятора – поплавок 6 измеряет уровень в баке; текущее значение уровня определяется положением штока 5 и жестко с ним соединенного рычага – контакта 7, который через пружину 11 соединен с источником питания напряжением </w:t>
      </w:r>
      <w:r w:rsidRPr="00697BF1">
        <w:rPr>
          <w:b/>
          <w:bCs/>
          <w:color w:val="000000"/>
          <w:sz w:val="28"/>
          <w:szCs w:val="28"/>
        </w:rPr>
        <w:t>U</w:t>
      </w:r>
      <w:r w:rsidRPr="00697BF1">
        <w:rPr>
          <w:color w:val="000000"/>
          <w:sz w:val="28"/>
          <w:szCs w:val="28"/>
        </w:rPr>
        <w:t>. Заданные значения верхнего и нижнего уровней определяются положением передвижных упоров – контактов 8 и 9, устанавливаемых вручную.</w:t>
      </w:r>
    </w:p>
    <w:p w:rsidR="00887967" w:rsidRPr="00697BF1" w:rsidRDefault="00887967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При подъеме уровня выше заданного контакта 7 замкнется с контактом 8 и под напряжением окажется обмотка </w:t>
      </w:r>
      <w:r w:rsidRPr="00697BF1">
        <w:rPr>
          <w:bCs/>
          <w:color w:val="000000"/>
          <w:sz w:val="28"/>
          <w:szCs w:val="28"/>
        </w:rPr>
        <w:t>Б</w:t>
      </w:r>
      <w:r w:rsidRPr="00697BF1">
        <w:rPr>
          <w:color w:val="000000"/>
          <w:sz w:val="28"/>
          <w:szCs w:val="28"/>
        </w:rPr>
        <w:t xml:space="preserve"> тягового электромагнита, благодаря чему сердечник 4 мгновенно переместится вверх, что приведут к закрытию регулирующего органа 3 (клапана).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При понижении уровня ниже заданного контакт 7 замкнется с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контактом 9, под напряжением окажется обмотка </w:t>
      </w:r>
      <w:r w:rsidRPr="00697BF1">
        <w:rPr>
          <w:bCs/>
          <w:color w:val="000000"/>
          <w:sz w:val="28"/>
          <w:szCs w:val="28"/>
        </w:rPr>
        <w:t>А</w:t>
      </w:r>
      <w:r w:rsidRPr="00697BF1">
        <w:rPr>
          <w:color w:val="000000"/>
          <w:sz w:val="28"/>
          <w:szCs w:val="28"/>
        </w:rPr>
        <w:t xml:space="preserve"> тягового электромагнита, якорь 4 переместится вниз, что приведет к открытию регулирующего органа. Приведенная схема является примером двухпозиционного регулирования.</w:t>
      </w:r>
    </w:p>
    <w:p w:rsidR="00887967" w:rsidRPr="00697BF1" w:rsidRDefault="00887967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Уравнения регулятора:</w:t>
      </w: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2500C" w:rsidRPr="00697BF1" w:rsidRDefault="00887967" w:rsidP="0072500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97BF1">
        <w:rPr>
          <w:bCs/>
          <w:color w:val="000000"/>
          <w:sz w:val="28"/>
          <w:szCs w:val="28"/>
        </w:rPr>
        <w:t xml:space="preserve">m=0 при Dy&gt; 0 </w:t>
      </w:r>
      <w:r w:rsidRPr="00697BF1">
        <w:rPr>
          <w:color w:val="000000"/>
          <w:sz w:val="28"/>
          <w:szCs w:val="28"/>
        </w:rPr>
        <w:t xml:space="preserve">и </w:t>
      </w:r>
      <w:r w:rsidRPr="00697BF1">
        <w:rPr>
          <w:bCs/>
          <w:color w:val="000000"/>
          <w:sz w:val="28"/>
          <w:szCs w:val="28"/>
        </w:rPr>
        <w:t>m =1 при D y&lt; 0.</w:t>
      </w: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87967" w:rsidRPr="00697BF1" w:rsidRDefault="00887967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Из статической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характеристики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двухпозиционного регулятора (рис.3,б) видно, что повышение уровня в баке соответствует перемещению по точкам 1,2,3,4; точки 2 и 3 соответствуют мгновенному перемещению регулирующего органа из положения “открыто” в положение “закрыто”, когда замкнутся ко</w:t>
      </w:r>
      <w:r w:rsidR="000E640F" w:rsidRPr="00697BF1">
        <w:rPr>
          <w:color w:val="000000"/>
          <w:sz w:val="28"/>
          <w:szCs w:val="28"/>
        </w:rPr>
        <w:t>н</w:t>
      </w:r>
      <w:r w:rsidRPr="00697BF1">
        <w:rPr>
          <w:color w:val="000000"/>
          <w:sz w:val="28"/>
          <w:szCs w:val="28"/>
        </w:rPr>
        <w:t>такты 7 и 8. Понижение уровня соответствует перемещению по точкам 4,5,6,1 статической характеристики.</w:t>
      </w:r>
      <w:r w:rsidR="0072500C" w:rsidRPr="00697BF1">
        <w:rPr>
          <w:color w:val="000000"/>
          <w:sz w:val="28"/>
          <w:szCs w:val="28"/>
        </w:rPr>
        <w:t xml:space="preserve"> </w:t>
      </w:r>
      <w:r w:rsidR="000E640F" w:rsidRPr="00697BF1">
        <w:rPr>
          <w:color w:val="000000"/>
          <w:sz w:val="28"/>
          <w:szCs w:val="28"/>
        </w:rPr>
        <w:t>[3, с237]</w:t>
      </w:r>
    </w:p>
    <w:p w:rsidR="000E640F" w:rsidRPr="00697BF1" w:rsidRDefault="000E640F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63D7" w:rsidRPr="00697BF1" w:rsidRDefault="0088566C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Рисунок 9" o:spid="_x0000_i1028" type="#_x0000_t75" style="width:412.5pt;height:156.75pt;visibility:visible">
            <v:imagedata r:id="rId11" o:title=""/>
          </v:shape>
        </w:pict>
      </w:r>
    </w:p>
    <w:p w:rsidR="0072500C" w:rsidRPr="00697BF1" w:rsidRDefault="00F10C34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97BF1">
        <w:rPr>
          <w:b/>
          <w:color w:val="000000"/>
          <w:sz w:val="28"/>
          <w:szCs w:val="28"/>
        </w:rPr>
        <w:t>Рис.</w:t>
      </w:r>
      <w:r w:rsidRPr="00697BF1">
        <w:rPr>
          <w:b/>
          <w:color w:val="000000"/>
          <w:sz w:val="28"/>
        </w:rPr>
        <w:t xml:space="preserve"> 4</w:t>
      </w:r>
      <w:r w:rsidR="0072500C" w:rsidRPr="00697BF1">
        <w:rPr>
          <w:b/>
          <w:color w:val="000000"/>
          <w:sz w:val="28"/>
        </w:rPr>
        <w:t xml:space="preserve"> </w:t>
      </w:r>
      <w:r w:rsidR="000E640F" w:rsidRPr="00697BF1">
        <w:rPr>
          <w:b/>
          <w:color w:val="000000"/>
          <w:sz w:val="28"/>
          <w:szCs w:val="28"/>
        </w:rPr>
        <w:t>Схема двухпозиционного регулятора</w:t>
      </w:r>
      <w:r w:rsidR="0072500C" w:rsidRPr="00697BF1">
        <w:rPr>
          <w:b/>
          <w:color w:val="000000"/>
          <w:sz w:val="28"/>
          <w:szCs w:val="28"/>
        </w:rPr>
        <w:t xml:space="preserve"> температуры</w:t>
      </w:r>
    </w:p>
    <w:p w:rsidR="000E640F" w:rsidRPr="00697BF1" w:rsidRDefault="000E640F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Объект регулирования </w:t>
      </w:r>
      <w:r w:rsidRPr="00697BF1">
        <w:rPr>
          <w:i/>
          <w:iCs/>
          <w:color w:val="000000"/>
          <w:sz w:val="28"/>
          <w:szCs w:val="28"/>
        </w:rPr>
        <w:t xml:space="preserve">1 </w:t>
      </w:r>
      <w:r w:rsidRPr="00697BF1">
        <w:rPr>
          <w:color w:val="000000"/>
          <w:sz w:val="28"/>
          <w:szCs w:val="28"/>
        </w:rPr>
        <w:t xml:space="preserve">представляет собой сушильную камеру с электрообогревом, причем система обогрева устроена так, что, если температура станет ниже допустимой, то должна включаться обмотка обогрева </w:t>
      </w:r>
      <w:r w:rsidRPr="00697BF1">
        <w:rPr>
          <w:color w:val="000000"/>
          <w:sz w:val="28"/>
          <w:szCs w:val="28"/>
          <w:lang w:val="en-US"/>
        </w:rPr>
        <w:t>w</w:t>
      </w:r>
      <w:r w:rsidRPr="00697BF1">
        <w:rPr>
          <w:color w:val="000000"/>
          <w:sz w:val="28"/>
          <w:szCs w:val="28"/>
        </w:rPr>
        <w:t xml:space="preserve">1 большой мощности, а если температура стала выше допустимой, то вместо обмотки </w:t>
      </w:r>
      <w:r w:rsidRPr="00697BF1">
        <w:rPr>
          <w:color w:val="000000"/>
          <w:sz w:val="28"/>
          <w:szCs w:val="28"/>
          <w:lang w:val="en-US"/>
        </w:rPr>
        <w:t>w</w:t>
      </w:r>
      <w:r w:rsidRPr="00697BF1">
        <w:rPr>
          <w:color w:val="000000"/>
          <w:sz w:val="28"/>
          <w:szCs w:val="28"/>
        </w:rPr>
        <w:t>1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должна включиться обмотка обогрева </w:t>
      </w:r>
      <w:r w:rsidRPr="00697BF1">
        <w:rPr>
          <w:color w:val="000000"/>
          <w:sz w:val="28"/>
          <w:szCs w:val="28"/>
          <w:lang w:val="en-US"/>
        </w:rPr>
        <w:t>w</w:t>
      </w:r>
      <w:r w:rsidRPr="00697BF1">
        <w:rPr>
          <w:color w:val="000000"/>
          <w:sz w:val="28"/>
          <w:szCs w:val="28"/>
          <w:vertAlign w:val="subscript"/>
        </w:rPr>
        <w:t>2</w:t>
      </w:r>
      <w:r w:rsidR="0072500C" w:rsidRPr="00697BF1">
        <w:rPr>
          <w:color w:val="000000"/>
          <w:sz w:val="28"/>
          <w:szCs w:val="28"/>
          <w:vertAlign w:val="subscript"/>
        </w:rPr>
        <w:t xml:space="preserve"> </w:t>
      </w:r>
      <w:r w:rsidRPr="00697BF1">
        <w:rPr>
          <w:color w:val="000000"/>
          <w:sz w:val="28"/>
          <w:szCs w:val="28"/>
        </w:rPr>
        <w:t>малой мощности, вследствие чего резкого снижения температуры не произойдет.</w:t>
      </w:r>
    </w:p>
    <w:p w:rsidR="000E640F" w:rsidRPr="00697BF1" w:rsidRDefault="000E640F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В качестве чувствительного элемента применяется электрический термометр сопротивления </w:t>
      </w:r>
      <w:r w:rsidRPr="00697BF1">
        <w:rPr>
          <w:i/>
          <w:iCs/>
          <w:color w:val="000000"/>
          <w:sz w:val="28"/>
          <w:szCs w:val="28"/>
        </w:rPr>
        <w:t xml:space="preserve">2 </w:t>
      </w:r>
      <w:r w:rsidRPr="00697BF1">
        <w:rPr>
          <w:color w:val="000000"/>
          <w:sz w:val="28"/>
          <w:szCs w:val="28"/>
        </w:rPr>
        <w:t>который подключен к электронному автоматическому мосту 3</w:t>
      </w:r>
      <w:r w:rsidRPr="00697BF1">
        <w:rPr>
          <w:i/>
          <w:iCs/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по трехпроводной схеме. Если температура в сушильной камере изменится, изменится сопротивление термометра и в диагонали </w:t>
      </w:r>
      <w:r w:rsidRPr="00697BF1">
        <w:rPr>
          <w:color w:val="000000"/>
          <w:sz w:val="28"/>
          <w:szCs w:val="28"/>
          <w:lang w:val="en-US"/>
        </w:rPr>
        <w:t>a</w:t>
      </w:r>
      <w:r w:rsidRPr="00697BF1">
        <w:rPr>
          <w:color w:val="000000"/>
          <w:sz w:val="28"/>
          <w:szCs w:val="28"/>
        </w:rPr>
        <w:t>—</w:t>
      </w:r>
      <w:r w:rsidRPr="00697BF1">
        <w:rPr>
          <w:color w:val="000000"/>
          <w:sz w:val="28"/>
          <w:szCs w:val="28"/>
          <w:lang w:val="en-US"/>
        </w:rPr>
        <w:t>b</w:t>
      </w:r>
      <w:r w:rsidRPr="00697BF1">
        <w:rPr>
          <w:color w:val="000000"/>
          <w:sz w:val="28"/>
          <w:szCs w:val="28"/>
        </w:rPr>
        <w:t xml:space="preserve"> моста появится сигнал небаланса. Усиленный электронным усилителем </w:t>
      </w:r>
      <w:r w:rsidRPr="00697BF1">
        <w:rPr>
          <w:i/>
          <w:iCs/>
          <w:color w:val="000000"/>
          <w:sz w:val="28"/>
          <w:szCs w:val="28"/>
        </w:rPr>
        <w:t xml:space="preserve">4 </w:t>
      </w:r>
      <w:r w:rsidRPr="00697BF1">
        <w:rPr>
          <w:color w:val="000000"/>
          <w:sz w:val="28"/>
          <w:szCs w:val="28"/>
        </w:rPr>
        <w:t xml:space="preserve">сигнал приводит во вращение ротор реверсивного двигателя 5; направление вращения зависит от знака небаланса, т. </w:t>
      </w:r>
      <w:r w:rsidRPr="00697BF1">
        <w:rPr>
          <w:i/>
          <w:iCs/>
          <w:color w:val="000000"/>
          <w:sz w:val="28"/>
          <w:szCs w:val="28"/>
        </w:rPr>
        <w:t xml:space="preserve">е. </w:t>
      </w:r>
      <w:r w:rsidRPr="00697BF1">
        <w:rPr>
          <w:color w:val="000000"/>
          <w:sz w:val="28"/>
          <w:szCs w:val="28"/>
        </w:rPr>
        <w:t xml:space="preserve">от того, повысилась или понизилась температура. С ротором реверсивного двигателя кинематически связаны диски б и 7, положение которых зависит от угла поворота ротора, а следовательно, от положения движка </w:t>
      </w:r>
      <w:r w:rsidRPr="00697BF1">
        <w:rPr>
          <w:i/>
          <w:iCs/>
          <w:color w:val="000000"/>
          <w:sz w:val="28"/>
          <w:szCs w:val="28"/>
        </w:rPr>
        <w:t xml:space="preserve">а </w:t>
      </w:r>
      <w:r w:rsidRPr="00697BF1">
        <w:rPr>
          <w:color w:val="000000"/>
          <w:sz w:val="28"/>
          <w:szCs w:val="28"/>
        </w:rPr>
        <w:t xml:space="preserve">реохорда и показывающей стрелки </w:t>
      </w:r>
      <w:r w:rsidRPr="00697BF1">
        <w:rPr>
          <w:i/>
          <w:iCs/>
          <w:color w:val="000000"/>
          <w:sz w:val="28"/>
          <w:szCs w:val="28"/>
        </w:rPr>
        <w:t xml:space="preserve">10 </w:t>
      </w:r>
      <w:r w:rsidRPr="00697BF1">
        <w:rPr>
          <w:color w:val="000000"/>
          <w:sz w:val="28"/>
          <w:szCs w:val="28"/>
        </w:rPr>
        <w:t xml:space="preserve">моста. К профилю дисков с помощью пружин </w:t>
      </w:r>
      <w:r w:rsidRPr="00697BF1">
        <w:rPr>
          <w:i/>
          <w:iCs/>
          <w:color w:val="000000"/>
          <w:sz w:val="28"/>
          <w:szCs w:val="28"/>
        </w:rPr>
        <w:t xml:space="preserve">8 </w:t>
      </w:r>
      <w:r w:rsidRPr="00697BF1">
        <w:rPr>
          <w:color w:val="000000"/>
          <w:sz w:val="28"/>
          <w:szCs w:val="28"/>
        </w:rPr>
        <w:t xml:space="preserve">и </w:t>
      </w:r>
      <w:r w:rsidRPr="00697BF1">
        <w:rPr>
          <w:i/>
          <w:iCs/>
          <w:color w:val="000000"/>
          <w:sz w:val="28"/>
          <w:szCs w:val="28"/>
        </w:rPr>
        <w:t xml:space="preserve">9 </w:t>
      </w:r>
      <w:r w:rsidRPr="00697BF1">
        <w:rPr>
          <w:color w:val="000000"/>
          <w:sz w:val="28"/>
          <w:szCs w:val="28"/>
        </w:rPr>
        <w:t xml:space="preserve">прижаты ролики направляющих контактов </w:t>
      </w:r>
      <w:r w:rsidRPr="00697BF1">
        <w:rPr>
          <w:color w:val="000000"/>
          <w:sz w:val="28"/>
          <w:szCs w:val="28"/>
          <w:lang w:val="en-US"/>
        </w:rPr>
        <w:t>k</w:t>
      </w:r>
      <w:r w:rsidRPr="00697BF1">
        <w:rPr>
          <w:color w:val="000000"/>
          <w:sz w:val="28"/>
          <w:szCs w:val="28"/>
        </w:rPr>
        <w:t xml:space="preserve">1 и </w:t>
      </w:r>
      <w:r w:rsidRPr="00697BF1">
        <w:rPr>
          <w:color w:val="000000"/>
          <w:sz w:val="28"/>
          <w:szCs w:val="28"/>
          <w:lang w:val="en-US"/>
        </w:rPr>
        <w:t>k</w:t>
      </w:r>
      <w:r w:rsidRPr="00697BF1">
        <w:rPr>
          <w:color w:val="000000"/>
          <w:sz w:val="28"/>
          <w:szCs w:val="28"/>
        </w:rPr>
        <w:t>2</w:t>
      </w:r>
      <w:r w:rsidRPr="00697BF1">
        <w:rPr>
          <w:i/>
          <w:iCs/>
          <w:color w:val="000000"/>
          <w:sz w:val="28"/>
          <w:szCs w:val="28"/>
        </w:rPr>
        <w:t>.</w:t>
      </w:r>
    </w:p>
    <w:p w:rsidR="000E640F" w:rsidRPr="00697BF1" w:rsidRDefault="000E640F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Диски </w:t>
      </w:r>
      <w:r w:rsidRPr="00697BF1">
        <w:rPr>
          <w:i/>
          <w:iCs/>
          <w:color w:val="000000"/>
          <w:sz w:val="28"/>
          <w:szCs w:val="28"/>
        </w:rPr>
        <w:t xml:space="preserve">6 </w:t>
      </w:r>
      <w:r w:rsidRPr="00697BF1">
        <w:rPr>
          <w:color w:val="000000"/>
          <w:sz w:val="28"/>
          <w:szCs w:val="28"/>
        </w:rPr>
        <w:t xml:space="preserve">и 7 имеют вид профилированных кулачков со впадинами. При их вращении контактная группа </w:t>
      </w:r>
      <w:r w:rsidRPr="00697BF1">
        <w:rPr>
          <w:color w:val="000000"/>
          <w:sz w:val="28"/>
          <w:szCs w:val="28"/>
          <w:lang w:val="en-US"/>
        </w:rPr>
        <w:t>k</w:t>
      </w:r>
      <w:r w:rsidRPr="00697BF1">
        <w:rPr>
          <w:color w:val="000000"/>
          <w:sz w:val="28"/>
          <w:szCs w:val="28"/>
        </w:rPr>
        <w:t xml:space="preserve">1 замкнута в интервале показаний прибора от начала шкалы до впадины диска </w:t>
      </w:r>
      <w:r w:rsidRPr="00697BF1">
        <w:rPr>
          <w:i/>
          <w:iCs/>
          <w:color w:val="000000"/>
          <w:sz w:val="28"/>
          <w:szCs w:val="28"/>
        </w:rPr>
        <w:t xml:space="preserve">6 </w:t>
      </w:r>
      <w:r w:rsidRPr="00697BF1">
        <w:rPr>
          <w:color w:val="000000"/>
          <w:sz w:val="28"/>
          <w:szCs w:val="28"/>
        </w:rPr>
        <w:t xml:space="preserve">и разомкнута в интервале от впадины до максимума шкалы. Контактная группа </w:t>
      </w:r>
      <w:r w:rsidRPr="00697BF1">
        <w:rPr>
          <w:color w:val="000000"/>
          <w:sz w:val="28"/>
          <w:szCs w:val="28"/>
          <w:lang w:val="en-US"/>
        </w:rPr>
        <w:t>k</w:t>
      </w:r>
      <w:r w:rsidRPr="00697BF1">
        <w:rPr>
          <w:color w:val="000000"/>
          <w:sz w:val="28"/>
          <w:szCs w:val="28"/>
        </w:rPr>
        <w:t>2</w:t>
      </w:r>
      <w:r w:rsidRPr="00697BF1">
        <w:rPr>
          <w:i/>
          <w:iCs/>
          <w:color w:val="000000"/>
          <w:sz w:val="28"/>
          <w:szCs w:val="28"/>
        </w:rPr>
        <w:t xml:space="preserve">, </w:t>
      </w:r>
      <w:r w:rsidRPr="00697BF1">
        <w:rPr>
          <w:color w:val="000000"/>
          <w:sz w:val="28"/>
          <w:szCs w:val="28"/>
        </w:rPr>
        <w:t>наоборот, разомкнута в интервале показаний прибора от начала шкалы до впадины диска 7 и замкнута в интервале от впадины до максимума шкалы.</w:t>
      </w:r>
    </w:p>
    <w:p w:rsidR="000E640F" w:rsidRPr="00697BF1" w:rsidRDefault="000E640F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Настройка регулятора на заданное значение температуры в сушильной камере осуществляется вручную установкой впадины диска </w:t>
      </w:r>
      <w:r w:rsidRPr="00697BF1">
        <w:rPr>
          <w:i/>
          <w:iCs/>
          <w:color w:val="000000"/>
          <w:sz w:val="28"/>
          <w:szCs w:val="28"/>
        </w:rPr>
        <w:t xml:space="preserve">6 </w:t>
      </w:r>
      <w:r w:rsidRPr="00697BF1">
        <w:rPr>
          <w:color w:val="000000"/>
          <w:sz w:val="28"/>
          <w:szCs w:val="28"/>
        </w:rPr>
        <w:t>на нижний предел регулирования, а впадины диска 7 на верхний предел регулирования (для этого диски снабжены специальной шкалой). [4, с223]</w:t>
      </w: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640F" w:rsidRPr="00697BF1" w:rsidRDefault="0072500C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697BF1">
        <w:rPr>
          <w:color w:val="000000"/>
          <w:sz w:val="28"/>
        </w:rPr>
        <w:br w:type="page"/>
      </w:r>
      <w:r w:rsidR="0088566C">
        <w:rPr>
          <w:b/>
          <w:noProof/>
          <w:color w:val="000000"/>
          <w:sz w:val="28"/>
        </w:rPr>
        <w:pict>
          <v:shape id="Рисунок 6" o:spid="_x0000_i1029" type="#_x0000_t75" style="width:393pt;height:216.75pt;visibility:visible">
            <v:imagedata r:id="rId12" o:title=""/>
          </v:shape>
        </w:pict>
      </w:r>
    </w:p>
    <w:p w:rsidR="00F10C34" w:rsidRPr="00697BF1" w:rsidRDefault="00F10C34" w:rsidP="0072500C">
      <w:pPr>
        <w:shd w:val="clear" w:color="000000" w:fill="auto"/>
        <w:suppressAutoHyphens/>
        <w:spacing w:line="360" w:lineRule="auto"/>
        <w:jc w:val="center"/>
        <w:rPr>
          <w:rFonts w:eastAsia="TimesNewRoman"/>
          <w:b/>
          <w:bCs/>
          <w:color w:val="000000"/>
          <w:sz w:val="28"/>
          <w:szCs w:val="28"/>
        </w:rPr>
      </w:pPr>
      <w:r w:rsidRPr="00697BF1">
        <w:rPr>
          <w:b/>
          <w:color w:val="000000"/>
          <w:sz w:val="28"/>
          <w:szCs w:val="28"/>
        </w:rPr>
        <w:t>Рис.</w:t>
      </w:r>
      <w:r w:rsidR="000E640F" w:rsidRPr="00697BF1">
        <w:rPr>
          <w:b/>
          <w:color w:val="000000"/>
          <w:sz w:val="28"/>
          <w:szCs w:val="28"/>
        </w:rPr>
        <w:t xml:space="preserve"> 5</w:t>
      </w:r>
      <w:r w:rsidRPr="00697BF1">
        <w:rPr>
          <w:b/>
          <w:color w:val="000000"/>
          <w:sz w:val="28"/>
          <w:szCs w:val="28"/>
        </w:rPr>
        <w:t xml:space="preserve"> </w:t>
      </w:r>
      <w:r w:rsidR="000E640F" w:rsidRPr="00697BF1">
        <w:rPr>
          <w:rFonts w:eastAsia="TimesNewRoman"/>
          <w:b/>
          <w:bCs/>
          <w:color w:val="000000"/>
          <w:sz w:val="28"/>
          <w:szCs w:val="28"/>
        </w:rPr>
        <w:t>Принципиал</w:t>
      </w:r>
      <w:r w:rsidR="0072500C" w:rsidRPr="00697BF1">
        <w:rPr>
          <w:rFonts w:eastAsia="TimesNewRoman"/>
          <w:b/>
          <w:bCs/>
          <w:color w:val="000000"/>
          <w:sz w:val="28"/>
          <w:szCs w:val="28"/>
        </w:rPr>
        <w:t>ьная схема регулятора ПР 1.5-М1</w:t>
      </w:r>
    </w:p>
    <w:p w:rsidR="000E640F" w:rsidRPr="00697BF1" w:rsidRDefault="000E640F" w:rsidP="0072500C">
      <w:pPr>
        <w:shd w:val="clear" w:color="000000" w:fill="auto"/>
        <w:suppressAutoHyphens/>
        <w:spacing w:line="360" w:lineRule="auto"/>
        <w:ind w:firstLine="709"/>
        <w:rPr>
          <w:rFonts w:eastAsia="TimesNewRoman"/>
          <w:bCs/>
          <w:color w:val="000000"/>
          <w:sz w:val="28"/>
          <w:szCs w:val="28"/>
        </w:rPr>
      </w:pPr>
    </w:p>
    <w:p w:rsidR="000E640F" w:rsidRPr="00697BF1" w:rsidRDefault="000E640F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697BF1">
        <w:rPr>
          <w:rFonts w:eastAsia="TimesNewRoman"/>
          <w:color w:val="000000"/>
          <w:sz w:val="28"/>
          <w:szCs w:val="28"/>
        </w:rPr>
        <w:t xml:space="preserve">Принцип действия основан на сравнении двух давлений </w:t>
      </w:r>
      <w:r w:rsidRPr="00697BF1">
        <w:rPr>
          <w:rFonts w:eastAsia="TimesNewRoman"/>
          <w:i/>
          <w:iCs/>
          <w:color w:val="000000"/>
          <w:sz w:val="28"/>
          <w:szCs w:val="28"/>
        </w:rPr>
        <w:t>Р</w:t>
      </w:r>
      <w:r w:rsidRPr="00697BF1">
        <w:rPr>
          <w:rFonts w:eastAsia="TimesNewRoman"/>
          <w:color w:val="000000"/>
          <w:sz w:val="28"/>
          <w:szCs w:val="28"/>
        </w:rPr>
        <w:t xml:space="preserve">3 и </w:t>
      </w:r>
      <w:r w:rsidRPr="00697BF1">
        <w:rPr>
          <w:rFonts w:eastAsia="TimesNewRoman"/>
          <w:i/>
          <w:iCs/>
          <w:color w:val="000000"/>
          <w:sz w:val="28"/>
          <w:szCs w:val="28"/>
        </w:rPr>
        <w:t>Р</w:t>
      </w:r>
      <w:r w:rsidRPr="00697BF1">
        <w:rPr>
          <w:rFonts w:eastAsia="TimesNewRoman"/>
          <w:color w:val="000000"/>
          <w:sz w:val="28"/>
          <w:szCs w:val="28"/>
        </w:rPr>
        <w:t>п.</w:t>
      </w:r>
    </w:p>
    <w:p w:rsidR="0072500C" w:rsidRPr="00697BF1" w:rsidRDefault="000E640F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697BF1">
        <w:rPr>
          <w:rFonts w:eastAsia="TimesNewRoman"/>
          <w:color w:val="000000"/>
          <w:sz w:val="28"/>
          <w:szCs w:val="28"/>
        </w:rPr>
        <w:t>Задатчик I</w:t>
      </w:r>
      <w:r w:rsidR="0072500C" w:rsidRPr="00697BF1">
        <w:rPr>
          <w:rFonts w:eastAsia="TimesNewRoman"/>
          <w:color w:val="000000"/>
          <w:sz w:val="28"/>
          <w:szCs w:val="28"/>
        </w:rPr>
        <w:t xml:space="preserve"> </w:t>
      </w:r>
      <w:r w:rsidRPr="00697BF1">
        <w:rPr>
          <w:rFonts w:eastAsia="TimesNewRoman"/>
          <w:color w:val="000000"/>
          <w:sz w:val="28"/>
          <w:szCs w:val="28"/>
        </w:rPr>
        <w:t xml:space="preserve">и постоянный дроссель II предназначены для изменения давления в камере задания элемента сравнения IV. Задатчик I имеет пружину </w:t>
      </w:r>
      <w:r w:rsidRPr="00697BF1">
        <w:rPr>
          <w:rFonts w:eastAsia="TimesNewRoman"/>
          <w:i/>
          <w:iCs/>
          <w:color w:val="000000"/>
          <w:sz w:val="28"/>
          <w:szCs w:val="28"/>
        </w:rPr>
        <w:t xml:space="preserve">1 </w:t>
      </w:r>
      <w:r w:rsidRPr="00697BF1">
        <w:rPr>
          <w:rFonts w:eastAsia="TimesNewRoman"/>
          <w:color w:val="000000"/>
          <w:sz w:val="28"/>
          <w:szCs w:val="28"/>
        </w:rPr>
        <w:t xml:space="preserve">и шариковый клапан </w:t>
      </w:r>
      <w:r w:rsidRPr="00697BF1">
        <w:rPr>
          <w:rFonts w:eastAsia="TimesNewRoman"/>
          <w:i/>
          <w:iCs/>
          <w:color w:val="000000"/>
          <w:sz w:val="28"/>
          <w:szCs w:val="28"/>
        </w:rPr>
        <w:t>2</w:t>
      </w:r>
      <w:r w:rsidRPr="00697BF1">
        <w:rPr>
          <w:rFonts w:eastAsia="TimesNewRoman"/>
          <w:color w:val="000000"/>
          <w:sz w:val="28"/>
          <w:szCs w:val="28"/>
        </w:rPr>
        <w:t xml:space="preserve">, через который воздух из камеры В1 сбрасывается в камеру А1 и далее в атмосферу. Вращая ручку задатчика и изменяя усилие натяжения пружины </w:t>
      </w:r>
      <w:r w:rsidRPr="00697BF1">
        <w:rPr>
          <w:rFonts w:eastAsia="TimesNewRoman"/>
          <w:i/>
          <w:iCs/>
          <w:color w:val="000000"/>
          <w:sz w:val="28"/>
          <w:szCs w:val="28"/>
        </w:rPr>
        <w:t>1</w:t>
      </w:r>
      <w:r w:rsidRPr="00697BF1">
        <w:rPr>
          <w:rFonts w:eastAsia="TimesNewRoman"/>
          <w:color w:val="000000"/>
          <w:sz w:val="28"/>
          <w:szCs w:val="28"/>
        </w:rPr>
        <w:t>, можно настраивать его выходное давление в пределах 0,02…0,14 МПа. Для контроля заданного значения параметра служит манометр М.</w:t>
      </w:r>
    </w:p>
    <w:p w:rsidR="000E640F" w:rsidRPr="00697BF1" w:rsidRDefault="000E640F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697BF1">
        <w:rPr>
          <w:rFonts w:eastAsia="TimesNewRoman"/>
          <w:color w:val="000000"/>
          <w:sz w:val="28"/>
          <w:szCs w:val="28"/>
        </w:rPr>
        <w:t>Настройка работы регулятора "на минимум" или "на максимум" выполняется поворотом диска III.</w:t>
      </w:r>
    </w:p>
    <w:p w:rsidR="0072500C" w:rsidRPr="00697BF1" w:rsidRDefault="000E640F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697BF1">
        <w:rPr>
          <w:rFonts w:eastAsia="TimesNewRoman"/>
          <w:color w:val="000000"/>
          <w:sz w:val="28"/>
          <w:szCs w:val="28"/>
        </w:rPr>
        <w:t xml:space="preserve">При настройке регулятора "на максимум" текущее значение измеряемого параметра в виде давления сжатого воздуха </w:t>
      </w:r>
      <w:r w:rsidRPr="00697BF1">
        <w:rPr>
          <w:rFonts w:eastAsia="TimesNewRoman"/>
          <w:i/>
          <w:iCs/>
          <w:color w:val="000000"/>
          <w:sz w:val="28"/>
          <w:szCs w:val="28"/>
        </w:rPr>
        <w:t>Р</w:t>
      </w:r>
      <w:r w:rsidRPr="00697BF1">
        <w:rPr>
          <w:rFonts w:eastAsia="TimesNewRoman"/>
          <w:color w:val="000000"/>
          <w:sz w:val="28"/>
          <w:szCs w:val="28"/>
        </w:rPr>
        <w:t xml:space="preserve">П поступает в камеру В4 элемента сравнения IV. Заданное давление </w:t>
      </w:r>
      <w:r w:rsidRPr="00697BF1">
        <w:rPr>
          <w:rFonts w:eastAsia="TimesNewRoman"/>
          <w:i/>
          <w:iCs/>
          <w:color w:val="000000"/>
          <w:sz w:val="28"/>
          <w:szCs w:val="28"/>
        </w:rPr>
        <w:t>Р</w:t>
      </w:r>
      <w:r w:rsidRPr="00697BF1">
        <w:rPr>
          <w:rFonts w:eastAsia="TimesNewRoman"/>
          <w:color w:val="000000"/>
          <w:sz w:val="28"/>
          <w:szCs w:val="28"/>
        </w:rPr>
        <w:t>З, установленное задатчиком I, подводится к камере Б4 элемента IV.</w:t>
      </w:r>
    </w:p>
    <w:p w:rsidR="0072500C" w:rsidRPr="00697BF1" w:rsidRDefault="000E640F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697BF1">
        <w:rPr>
          <w:rFonts w:eastAsia="TimesNewRoman"/>
          <w:color w:val="000000"/>
          <w:sz w:val="28"/>
          <w:szCs w:val="28"/>
        </w:rPr>
        <w:t xml:space="preserve">При работе регулятора "на минимум" заданное давление </w:t>
      </w:r>
      <w:r w:rsidRPr="00697BF1">
        <w:rPr>
          <w:rFonts w:eastAsia="TimesNewRoman"/>
          <w:i/>
          <w:iCs/>
          <w:color w:val="000000"/>
          <w:sz w:val="28"/>
          <w:szCs w:val="28"/>
        </w:rPr>
        <w:t>Р</w:t>
      </w:r>
      <w:r w:rsidRPr="00697BF1">
        <w:rPr>
          <w:rFonts w:eastAsia="TimesNewRoman"/>
          <w:color w:val="000000"/>
          <w:sz w:val="28"/>
          <w:szCs w:val="28"/>
        </w:rPr>
        <w:t xml:space="preserve">З подается в камеру В4, а давление от измерительного блока </w:t>
      </w:r>
      <w:r w:rsidRPr="00697BF1">
        <w:rPr>
          <w:rFonts w:eastAsia="TimesNewRoman"/>
          <w:i/>
          <w:iCs/>
          <w:color w:val="000000"/>
          <w:sz w:val="28"/>
          <w:szCs w:val="28"/>
        </w:rPr>
        <w:t>Р</w:t>
      </w:r>
      <w:r w:rsidRPr="00697BF1">
        <w:rPr>
          <w:rFonts w:eastAsia="TimesNewRoman"/>
          <w:color w:val="000000"/>
          <w:sz w:val="28"/>
          <w:szCs w:val="28"/>
        </w:rPr>
        <w:t>П – в камеру Б4. Сравнение происходит в трехмембранном элементе сравнения IV (пневматическом усилителе давления), который состоит из двух пневматических сопротивлений типа "сопло-заслонка" (сопла С1, С2 и шток мембранного блока) и мембранного блока, образующего вместе с корпусом глухие камеры.</w:t>
      </w:r>
      <w:r w:rsidR="0072500C" w:rsidRPr="00697BF1">
        <w:rPr>
          <w:rFonts w:eastAsia="TimesNewRoman"/>
          <w:color w:val="000000"/>
          <w:sz w:val="28"/>
          <w:szCs w:val="28"/>
        </w:rPr>
        <w:t xml:space="preserve"> </w:t>
      </w:r>
      <w:r w:rsidRPr="00697BF1">
        <w:rPr>
          <w:rFonts w:eastAsia="TimesNewRoman"/>
          <w:color w:val="000000"/>
          <w:sz w:val="28"/>
          <w:szCs w:val="28"/>
        </w:rPr>
        <w:t>Мембранный блок содержит три эластичные мембраны, соединенные общим штоком, торцы которого и служат заслонками сопл.</w:t>
      </w:r>
    </w:p>
    <w:p w:rsidR="000E640F" w:rsidRPr="00697BF1" w:rsidRDefault="000E640F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697BF1">
        <w:rPr>
          <w:rFonts w:eastAsia="TimesNewRoman"/>
          <w:color w:val="000000"/>
          <w:sz w:val="28"/>
          <w:szCs w:val="28"/>
        </w:rPr>
        <w:t xml:space="preserve">Мембранный блок может перемещаться в вертикальном направлении. Его движение останавливается, когда торец штока упирается в сопло. Эффективные площади мембран </w:t>
      </w:r>
      <w:r w:rsidRPr="00697BF1">
        <w:rPr>
          <w:rFonts w:eastAsia="TimesNewRoman"/>
          <w:i/>
          <w:iCs/>
          <w:color w:val="000000"/>
          <w:sz w:val="28"/>
          <w:szCs w:val="28"/>
        </w:rPr>
        <w:t>3</w:t>
      </w:r>
      <w:r w:rsidRPr="00697BF1">
        <w:rPr>
          <w:rFonts w:eastAsia="TimesNewRoman"/>
          <w:color w:val="000000"/>
          <w:sz w:val="28"/>
          <w:szCs w:val="28"/>
        </w:rPr>
        <w:t xml:space="preserve">, </w:t>
      </w:r>
      <w:r w:rsidRPr="00697BF1">
        <w:rPr>
          <w:rFonts w:eastAsia="TimesNewRoman"/>
          <w:i/>
          <w:iCs/>
          <w:color w:val="000000"/>
          <w:sz w:val="28"/>
          <w:szCs w:val="28"/>
        </w:rPr>
        <w:t xml:space="preserve">5 </w:t>
      </w:r>
      <w:r w:rsidRPr="00697BF1">
        <w:rPr>
          <w:rFonts w:eastAsia="TimesNewRoman"/>
          <w:color w:val="000000"/>
          <w:sz w:val="28"/>
          <w:szCs w:val="28"/>
        </w:rPr>
        <w:t>равны друг другу и значительно меньше</w:t>
      </w:r>
      <w:r w:rsidR="0072500C" w:rsidRPr="00697BF1">
        <w:rPr>
          <w:rFonts w:eastAsia="TimesNewRoman"/>
          <w:color w:val="000000"/>
          <w:sz w:val="28"/>
          <w:szCs w:val="28"/>
        </w:rPr>
        <w:t xml:space="preserve"> </w:t>
      </w:r>
      <w:r w:rsidRPr="00697BF1">
        <w:rPr>
          <w:rFonts w:eastAsia="TimesNewRoman"/>
          <w:color w:val="000000"/>
          <w:sz w:val="28"/>
          <w:szCs w:val="28"/>
        </w:rPr>
        <w:t xml:space="preserve">эффективной площади мембраны </w:t>
      </w:r>
      <w:r w:rsidRPr="00697BF1">
        <w:rPr>
          <w:rFonts w:eastAsia="TimesNewRoman"/>
          <w:i/>
          <w:iCs/>
          <w:color w:val="000000"/>
          <w:sz w:val="28"/>
          <w:szCs w:val="28"/>
        </w:rPr>
        <w:t>4</w:t>
      </w:r>
      <w:r w:rsidRPr="00697BF1">
        <w:rPr>
          <w:rFonts w:eastAsia="TimesNewRoman"/>
          <w:color w:val="000000"/>
          <w:sz w:val="28"/>
          <w:szCs w:val="28"/>
        </w:rPr>
        <w:t xml:space="preserve">. Камеры А4 и Г4, в которых располагаются сопла, соединяются последовательно и образуют тем самым проточную камеру с двумя управляемыми пневматическими сопротивлениями. К соплу С1 подводится давление питания </w:t>
      </w:r>
      <w:r w:rsidRPr="00697BF1">
        <w:rPr>
          <w:rFonts w:eastAsia="TimesNewRoman"/>
          <w:i/>
          <w:iCs/>
          <w:color w:val="000000"/>
          <w:sz w:val="28"/>
          <w:szCs w:val="28"/>
        </w:rPr>
        <w:t>Р</w:t>
      </w:r>
      <w:r w:rsidRPr="00697BF1">
        <w:rPr>
          <w:rFonts w:eastAsia="TimesNewRoman"/>
          <w:color w:val="000000"/>
          <w:sz w:val="28"/>
          <w:szCs w:val="28"/>
        </w:rPr>
        <w:t>ПИТ, сопло С2 сообщается с атмосферой.</w:t>
      </w:r>
    </w:p>
    <w:p w:rsidR="0072500C" w:rsidRPr="00697BF1" w:rsidRDefault="000E640F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697BF1">
        <w:rPr>
          <w:rFonts w:eastAsia="TimesNewRoman"/>
          <w:color w:val="000000"/>
          <w:sz w:val="28"/>
          <w:szCs w:val="28"/>
        </w:rPr>
        <w:t>Усилитель мощности предназначен для повторения входного сигнала и усиления его по мощности</w:t>
      </w:r>
      <w:r w:rsidR="0072500C" w:rsidRPr="00697BF1">
        <w:rPr>
          <w:rFonts w:eastAsia="TimesNewRoman"/>
          <w:color w:val="000000"/>
          <w:sz w:val="28"/>
          <w:szCs w:val="28"/>
        </w:rPr>
        <w:t xml:space="preserve"> </w:t>
      </w:r>
      <w:r w:rsidRPr="00697BF1">
        <w:rPr>
          <w:rFonts w:eastAsia="TimesNewRoman"/>
          <w:color w:val="000000"/>
          <w:sz w:val="28"/>
          <w:szCs w:val="28"/>
        </w:rPr>
        <w:t>(расходу воздуха). Усилители применяются в качестве выходных элементов в большинстве приборов, построенных из элементов УСЭППА.</w:t>
      </w:r>
    </w:p>
    <w:p w:rsidR="000E640F" w:rsidRPr="00697BF1" w:rsidRDefault="000E640F" w:rsidP="0072500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color w:val="000000"/>
          <w:sz w:val="28"/>
          <w:szCs w:val="28"/>
        </w:rPr>
      </w:pPr>
      <w:r w:rsidRPr="00697BF1">
        <w:rPr>
          <w:rFonts w:eastAsia="TimesNewRoman"/>
          <w:color w:val="000000"/>
          <w:sz w:val="28"/>
          <w:szCs w:val="28"/>
        </w:rPr>
        <w:t>В связи с тем, что в таком усилителе мембранный блок собран из грубых (менее чувствительных)</w:t>
      </w:r>
      <w:r w:rsidR="0072500C" w:rsidRPr="00697BF1">
        <w:rPr>
          <w:rFonts w:eastAsia="TimesNewRoman"/>
          <w:color w:val="000000"/>
          <w:sz w:val="28"/>
          <w:szCs w:val="28"/>
        </w:rPr>
        <w:t xml:space="preserve"> </w:t>
      </w:r>
      <w:r w:rsidRPr="00697BF1">
        <w:rPr>
          <w:rFonts w:eastAsia="TimesNewRoman"/>
          <w:color w:val="000000"/>
          <w:sz w:val="28"/>
          <w:szCs w:val="28"/>
        </w:rPr>
        <w:t>мембран и не разгружен от действия посторонних усилий, повторение сигнала осуществляется со значительной статической ошибкой (до 5 % от стандартного диапазона пневматических сигналов). В то же время большие проходные сечения шариковых клапанов обеспечивают усилителю высокие динамические свойства.</w:t>
      </w:r>
      <w:r w:rsidR="0072500C" w:rsidRPr="00697BF1">
        <w:rPr>
          <w:rFonts w:eastAsia="TimesNewRoman"/>
          <w:color w:val="000000"/>
          <w:sz w:val="28"/>
          <w:szCs w:val="28"/>
        </w:rPr>
        <w:t xml:space="preserve"> </w:t>
      </w:r>
      <w:r w:rsidR="00A71458" w:rsidRPr="00697BF1">
        <w:rPr>
          <w:rFonts w:eastAsia="TimesNewRoman"/>
          <w:color w:val="000000"/>
          <w:sz w:val="28"/>
          <w:szCs w:val="28"/>
        </w:rPr>
        <w:t>[5]</w:t>
      </w:r>
    </w:p>
    <w:p w:rsidR="00A71458" w:rsidRPr="00697BF1" w:rsidRDefault="00453602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В данном разделе были рассмотрены </w:t>
      </w:r>
      <w:r w:rsidR="00A71458" w:rsidRPr="00697BF1">
        <w:rPr>
          <w:color w:val="000000"/>
          <w:sz w:val="28"/>
          <w:szCs w:val="28"/>
        </w:rPr>
        <w:t xml:space="preserve">позиционные регуляторы: </w:t>
      </w:r>
      <w:r w:rsidR="00A71458" w:rsidRPr="00697BF1">
        <w:rPr>
          <w:bCs/>
          <w:color w:val="000000"/>
          <w:sz w:val="28"/>
          <w:szCs w:val="28"/>
        </w:rPr>
        <w:t xml:space="preserve">МРЩПр-54; </w:t>
      </w:r>
      <w:r w:rsidR="00A71458" w:rsidRPr="00697BF1">
        <w:rPr>
          <w:color w:val="000000"/>
          <w:sz w:val="28"/>
          <w:szCs w:val="28"/>
        </w:rPr>
        <w:t>Двухпозиционный</w:t>
      </w:r>
      <w:r w:rsidR="0072500C" w:rsidRPr="00697BF1">
        <w:rPr>
          <w:color w:val="000000"/>
          <w:sz w:val="28"/>
          <w:szCs w:val="28"/>
        </w:rPr>
        <w:t xml:space="preserve"> </w:t>
      </w:r>
      <w:r w:rsidR="00A71458" w:rsidRPr="00697BF1">
        <w:rPr>
          <w:color w:val="000000"/>
          <w:sz w:val="28"/>
          <w:szCs w:val="28"/>
        </w:rPr>
        <w:t xml:space="preserve">регулятор: дилатометрический термометр с контактной системой; </w:t>
      </w:r>
      <w:r w:rsidR="00775005" w:rsidRPr="00697BF1">
        <w:rPr>
          <w:color w:val="000000"/>
          <w:sz w:val="28"/>
          <w:szCs w:val="28"/>
        </w:rPr>
        <w:t xml:space="preserve">Позиционный регулятор уровня; Двухпозиционный регулятор температуры; </w:t>
      </w:r>
      <w:r w:rsidR="00775005" w:rsidRPr="00697BF1">
        <w:rPr>
          <w:rFonts w:eastAsia="TimesNewRoman"/>
          <w:bCs/>
          <w:color w:val="000000"/>
          <w:sz w:val="28"/>
          <w:szCs w:val="28"/>
        </w:rPr>
        <w:t>ПР 1.5-М1.</w:t>
      </w: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1F438D" w:rsidRPr="00697BF1" w:rsidRDefault="0072500C" w:rsidP="0072500C">
      <w:pPr>
        <w:shd w:val="clear" w:color="000000" w:fill="auto"/>
        <w:tabs>
          <w:tab w:val="left" w:pos="1815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697BF1">
        <w:rPr>
          <w:b/>
          <w:noProof/>
          <w:color w:val="000000"/>
          <w:sz w:val="28"/>
          <w:szCs w:val="28"/>
        </w:rPr>
        <w:t xml:space="preserve">2. </w:t>
      </w:r>
      <w:r w:rsidR="001F438D" w:rsidRPr="00697BF1">
        <w:rPr>
          <w:b/>
          <w:color w:val="000000"/>
          <w:sz w:val="28"/>
          <w:szCs w:val="28"/>
        </w:rPr>
        <w:t>ПРОЕКТИРОВАНИЕ ПРИНЦИПИАЛЬНОЙ СХЕМЫ СТЕНДА</w:t>
      </w:r>
    </w:p>
    <w:p w:rsidR="001F438D" w:rsidRPr="00697BF1" w:rsidRDefault="001F438D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72500C" w:rsidRPr="00697BF1" w:rsidRDefault="001F438D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Для проектирования принципиальной схемы стенда берется за базовую:</w:t>
      </w:r>
      <w:r w:rsidR="00825F1F" w:rsidRPr="00697BF1">
        <w:rPr>
          <w:color w:val="000000"/>
          <w:sz w:val="28"/>
          <w:szCs w:val="28"/>
        </w:rPr>
        <w:t xml:space="preserve"> схема изображенная на рис. 3</w:t>
      </w:r>
      <w:r w:rsidRPr="00697BF1">
        <w:rPr>
          <w:color w:val="000000"/>
          <w:sz w:val="28"/>
          <w:szCs w:val="28"/>
        </w:rPr>
        <w:t xml:space="preserve">, рассмотренная в </w:t>
      </w:r>
      <w:r w:rsidRPr="00697BF1">
        <w:rPr>
          <w:color w:val="000000"/>
          <w:sz w:val="28"/>
          <w:szCs w:val="28"/>
          <w:lang w:val="en-US"/>
        </w:rPr>
        <w:t>I</w:t>
      </w:r>
      <w:r w:rsidRPr="00697BF1">
        <w:rPr>
          <w:color w:val="000000"/>
          <w:sz w:val="28"/>
          <w:szCs w:val="28"/>
        </w:rPr>
        <w:t xml:space="preserve"> разделе.</w:t>
      </w:r>
    </w:p>
    <w:p w:rsidR="00A044C3" w:rsidRPr="00697BF1" w:rsidRDefault="00825F1F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Для того чтобы этот регулятор можно было использовать в лабораторных условиях в базовую схему добавляем следующие элементы:</w:t>
      </w:r>
    </w:p>
    <w:p w:rsidR="00A044C3" w:rsidRPr="00697BF1" w:rsidRDefault="00A044C3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1) Тумблер (</w:t>
      </w:r>
      <w:r w:rsidRPr="00697BF1">
        <w:rPr>
          <w:color w:val="000000"/>
          <w:sz w:val="28"/>
          <w:szCs w:val="28"/>
          <w:lang w:val="en-US"/>
        </w:rPr>
        <w:t>SA</w:t>
      </w:r>
      <w:r w:rsidRPr="00697BF1">
        <w:rPr>
          <w:color w:val="000000"/>
          <w:sz w:val="28"/>
          <w:szCs w:val="28"/>
        </w:rPr>
        <w:t>)- для подачи напряжения на стенд.</w:t>
      </w:r>
    </w:p>
    <w:p w:rsidR="003A4E75" w:rsidRPr="00697BF1" w:rsidRDefault="00A044C3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2) Сигнальная лампа (</w:t>
      </w:r>
      <w:r w:rsidRPr="00697BF1">
        <w:rPr>
          <w:color w:val="000000"/>
          <w:sz w:val="28"/>
          <w:szCs w:val="28"/>
          <w:lang w:val="en-US"/>
        </w:rPr>
        <w:t>HL</w:t>
      </w:r>
      <w:r w:rsidR="00BF323C" w:rsidRPr="00697BF1">
        <w:rPr>
          <w:color w:val="000000"/>
          <w:sz w:val="28"/>
          <w:szCs w:val="28"/>
        </w:rPr>
        <w:t>1</w:t>
      </w:r>
      <w:r w:rsidRPr="00697BF1">
        <w:rPr>
          <w:color w:val="000000"/>
          <w:sz w:val="28"/>
          <w:szCs w:val="28"/>
        </w:rPr>
        <w:t xml:space="preserve">)- для наличия </w:t>
      </w:r>
      <w:r w:rsidR="003A4E75" w:rsidRPr="00697BF1">
        <w:rPr>
          <w:color w:val="000000"/>
          <w:sz w:val="28"/>
          <w:szCs w:val="28"/>
        </w:rPr>
        <w:t>или отсутствия напряжения на стенде.</w:t>
      </w:r>
    </w:p>
    <w:p w:rsidR="003A4E75" w:rsidRPr="00697BF1" w:rsidRDefault="003A4E75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3) Предохранитель (</w:t>
      </w:r>
      <w:r w:rsidRPr="00697BF1">
        <w:rPr>
          <w:color w:val="000000"/>
          <w:sz w:val="28"/>
          <w:szCs w:val="28"/>
          <w:lang w:val="en-US"/>
        </w:rPr>
        <w:t>FU</w:t>
      </w:r>
      <w:r w:rsidRPr="00697BF1">
        <w:rPr>
          <w:color w:val="000000"/>
          <w:sz w:val="28"/>
          <w:szCs w:val="28"/>
        </w:rPr>
        <w:t>)- для защиты стенда от скачков напряжения.</w:t>
      </w:r>
    </w:p>
    <w:p w:rsidR="00086C52" w:rsidRPr="00697BF1" w:rsidRDefault="003A4E75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4) Трансформатор (</w:t>
      </w:r>
      <w:r w:rsidRPr="00697BF1">
        <w:rPr>
          <w:color w:val="000000"/>
          <w:sz w:val="28"/>
          <w:szCs w:val="28"/>
          <w:lang w:val="en-US"/>
        </w:rPr>
        <w:t>TV</w:t>
      </w:r>
      <w:r w:rsidRPr="00697BF1">
        <w:rPr>
          <w:color w:val="000000"/>
          <w:sz w:val="28"/>
          <w:szCs w:val="28"/>
        </w:rPr>
        <w:t>)- для понижения напряжения.</w:t>
      </w:r>
    </w:p>
    <w:p w:rsidR="00086C52" w:rsidRPr="00697BF1" w:rsidRDefault="00825F1F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5) Амперметр(</w:t>
      </w:r>
      <w:r w:rsidRPr="00697BF1">
        <w:rPr>
          <w:color w:val="000000"/>
          <w:sz w:val="28"/>
          <w:szCs w:val="28"/>
          <w:lang w:val="en-US"/>
        </w:rPr>
        <w:t>A</w:t>
      </w:r>
      <w:r w:rsidRPr="00697BF1">
        <w:rPr>
          <w:color w:val="000000"/>
          <w:sz w:val="28"/>
          <w:szCs w:val="28"/>
        </w:rPr>
        <w:t>)</w:t>
      </w:r>
      <w:r w:rsidR="00740051" w:rsidRPr="00697BF1">
        <w:rPr>
          <w:color w:val="000000"/>
          <w:sz w:val="28"/>
          <w:szCs w:val="28"/>
        </w:rPr>
        <w:t>-</w:t>
      </w:r>
      <w:r w:rsidRPr="00697BF1">
        <w:rPr>
          <w:color w:val="000000"/>
          <w:sz w:val="28"/>
          <w:szCs w:val="28"/>
        </w:rPr>
        <w:t xml:space="preserve"> для уведомления о наличии тока в цепи</w:t>
      </w:r>
      <w:r w:rsidR="00086C52" w:rsidRPr="00697BF1">
        <w:rPr>
          <w:color w:val="000000"/>
          <w:sz w:val="28"/>
          <w:szCs w:val="28"/>
        </w:rPr>
        <w:t>.</w:t>
      </w:r>
    </w:p>
    <w:p w:rsidR="00086C52" w:rsidRPr="00697BF1" w:rsidRDefault="00086C52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6) Задатчик</w:t>
      </w:r>
      <w:r w:rsidR="00740051" w:rsidRPr="00697BF1">
        <w:rPr>
          <w:color w:val="000000"/>
          <w:sz w:val="28"/>
          <w:szCs w:val="28"/>
        </w:rPr>
        <w:t xml:space="preserve"> уровня(</w:t>
      </w:r>
      <w:r w:rsidR="00740051" w:rsidRPr="00697BF1">
        <w:rPr>
          <w:color w:val="000000"/>
          <w:sz w:val="28"/>
          <w:szCs w:val="28"/>
          <w:lang w:val="en-US"/>
        </w:rPr>
        <w:t>L</w:t>
      </w:r>
      <w:r w:rsidR="00740051" w:rsidRPr="00697BF1">
        <w:rPr>
          <w:color w:val="000000"/>
          <w:sz w:val="28"/>
          <w:szCs w:val="28"/>
        </w:rPr>
        <w:t xml:space="preserve"> заданное)</w:t>
      </w:r>
      <w:r w:rsidRPr="00697BF1">
        <w:rPr>
          <w:color w:val="000000"/>
          <w:sz w:val="28"/>
          <w:szCs w:val="28"/>
        </w:rPr>
        <w:t xml:space="preserve">- для </w:t>
      </w:r>
      <w:r w:rsidR="00740051" w:rsidRPr="00697BF1">
        <w:rPr>
          <w:color w:val="000000"/>
          <w:sz w:val="28"/>
          <w:szCs w:val="28"/>
        </w:rPr>
        <w:t>изменения заданного значения уровня, путём одновременного перемещения двух жёстко сцепленных между собой</w:t>
      </w:r>
      <w:r w:rsidR="0072500C" w:rsidRPr="00697BF1">
        <w:rPr>
          <w:color w:val="000000"/>
          <w:sz w:val="28"/>
          <w:szCs w:val="28"/>
        </w:rPr>
        <w:t xml:space="preserve"> </w:t>
      </w:r>
      <w:r w:rsidR="00740051" w:rsidRPr="00697BF1">
        <w:rPr>
          <w:color w:val="000000"/>
          <w:sz w:val="28"/>
          <w:szCs w:val="28"/>
        </w:rPr>
        <w:t>контактов</w:t>
      </w:r>
      <w:r w:rsidRPr="00697BF1">
        <w:rPr>
          <w:color w:val="000000"/>
          <w:sz w:val="28"/>
          <w:szCs w:val="28"/>
        </w:rPr>
        <w:t>.</w:t>
      </w:r>
    </w:p>
    <w:p w:rsidR="00BF323C" w:rsidRPr="00697BF1" w:rsidRDefault="00BF323C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7) Сигнальная лампа (</w:t>
      </w:r>
      <w:r w:rsidRPr="00697BF1">
        <w:rPr>
          <w:color w:val="000000"/>
          <w:sz w:val="28"/>
          <w:szCs w:val="28"/>
          <w:lang w:val="en-US"/>
        </w:rPr>
        <w:t>HL</w:t>
      </w:r>
      <w:r w:rsidRPr="00697BF1">
        <w:rPr>
          <w:color w:val="000000"/>
          <w:sz w:val="28"/>
          <w:szCs w:val="28"/>
        </w:rPr>
        <w:t>2)-для уведомления о превышении заданного значения уровня.</w:t>
      </w:r>
    </w:p>
    <w:p w:rsidR="00BF323C" w:rsidRPr="00697BF1" w:rsidRDefault="00BF323C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8)Сигнальная лампа (</w:t>
      </w:r>
      <w:r w:rsidRPr="00697BF1">
        <w:rPr>
          <w:color w:val="000000"/>
          <w:sz w:val="28"/>
          <w:szCs w:val="28"/>
          <w:lang w:val="en-US"/>
        </w:rPr>
        <w:t>HL</w:t>
      </w:r>
      <w:r w:rsidRPr="00697BF1">
        <w:rPr>
          <w:color w:val="000000"/>
          <w:sz w:val="28"/>
          <w:szCs w:val="28"/>
        </w:rPr>
        <w:t>3)-для уведомления о снижении текущего значения ниже заданного.</w:t>
      </w:r>
    </w:p>
    <w:p w:rsidR="008D4DD1" w:rsidRPr="00697BF1" w:rsidRDefault="00BF323C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9</w:t>
      </w:r>
      <w:r w:rsidR="00740051" w:rsidRPr="00697BF1">
        <w:rPr>
          <w:color w:val="000000"/>
          <w:sz w:val="28"/>
          <w:szCs w:val="28"/>
        </w:rPr>
        <w:t>) Ёмкость с водопроводной водой- для обеспечения условий проведения лабораторного исследования, которое находится перед исполнительным устройством и в неё обеспечивается сбор вытекающей жидкости из объекта регулирования. Также в ёмкости имеется механический индикатор уровня жидкости.</w:t>
      </w:r>
    </w:p>
    <w:p w:rsidR="008D4DD1" w:rsidRPr="00697BF1" w:rsidRDefault="008D4DD1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На лицевой панели изображены приборы:</w:t>
      </w:r>
    </w:p>
    <w:p w:rsidR="008D4DD1" w:rsidRPr="00697BF1" w:rsidRDefault="00374325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Тумблер, л</w:t>
      </w:r>
      <w:r w:rsidR="00A11A79" w:rsidRPr="00697BF1">
        <w:rPr>
          <w:color w:val="000000"/>
          <w:sz w:val="28"/>
          <w:szCs w:val="28"/>
        </w:rPr>
        <w:t>ампа, предохранитель, задатчик</w:t>
      </w:r>
      <w:r w:rsidRPr="00697BF1">
        <w:rPr>
          <w:color w:val="000000"/>
          <w:sz w:val="28"/>
          <w:szCs w:val="28"/>
        </w:rPr>
        <w:t xml:space="preserve">, шкала </w:t>
      </w:r>
      <w:r w:rsidR="00740051" w:rsidRPr="00697BF1">
        <w:rPr>
          <w:color w:val="000000"/>
          <w:sz w:val="28"/>
          <w:szCs w:val="28"/>
        </w:rPr>
        <w:t>ампер</w:t>
      </w:r>
      <w:r w:rsidRPr="00697BF1">
        <w:rPr>
          <w:color w:val="000000"/>
          <w:sz w:val="28"/>
          <w:szCs w:val="28"/>
        </w:rPr>
        <w:t>метра,</w:t>
      </w:r>
      <w:r w:rsidR="00B604B2" w:rsidRPr="00697BF1">
        <w:rPr>
          <w:color w:val="000000"/>
          <w:sz w:val="28"/>
          <w:szCs w:val="28"/>
        </w:rPr>
        <w:t xml:space="preserve"> лампы «много-мало»</w:t>
      </w:r>
      <w:r w:rsidR="008D4DD1" w:rsidRPr="00697BF1">
        <w:rPr>
          <w:color w:val="000000"/>
          <w:sz w:val="28"/>
          <w:szCs w:val="28"/>
        </w:rPr>
        <w:t>.</w:t>
      </w:r>
    </w:p>
    <w:p w:rsidR="0072500C" w:rsidRPr="00697BF1" w:rsidRDefault="0072500C" w:rsidP="0072500C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D4DD1" w:rsidRPr="00697BF1" w:rsidRDefault="0072500C" w:rsidP="0072500C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br w:type="page"/>
      </w:r>
      <w:r w:rsidR="007C1E83" w:rsidRPr="00697BF1">
        <w:rPr>
          <w:b/>
          <w:color w:val="000000"/>
          <w:sz w:val="28"/>
          <w:szCs w:val="28"/>
        </w:rPr>
        <w:t>ЛИЦЕВАЯ ПАНЕЛЬ СТЕНДА</w:t>
      </w:r>
    </w:p>
    <w:p w:rsidR="008D4DD1" w:rsidRPr="00697BF1" w:rsidRDefault="0088566C" w:rsidP="0072500C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0" type="#_x0000_t75" style="width:456pt;height:285pt">
            <v:imagedata r:id="rId13" o:title=""/>
          </v:shape>
        </w:pict>
      </w:r>
    </w:p>
    <w:p w:rsidR="008D4DD1" w:rsidRPr="00697BF1" w:rsidRDefault="008D4DD1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D4DD1" w:rsidRPr="00697BF1" w:rsidRDefault="0072500C" w:rsidP="0072500C">
      <w:pPr>
        <w:shd w:val="clear" w:color="000000" w:fill="auto"/>
        <w:tabs>
          <w:tab w:val="left" w:pos="123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97BF1">
        <w:rPr>
          <w:b/>
          <w:noProof/>
          <w:color w:val="000000"/>
          <w:sz w:val="28"/>
          <w:szCs w:val="28"/>
        </w:rPr>
        <w:t xml:space="preserve">3. </w:t>
      </w:r>
      <w:r w:rsidR="008D4DD1" w:rsidRPr="00697BF1">
        <w:rPr>
          <w:b/>
          <w:color w:val="000000"/>
          <w:sz w:val="28"/>
          <w:szCs w:val="28"/>
        </w:rPr>
        <w:t>МЕТОДИКА</w:t>
      </w:r>
      <w:r w:rsidR="007C1E83" w:rsidRPr="00697BF1">
        <w:rPr>
          <w:b/>
          <w:color w:val="000000"/>
          <w:sz w:val="28"/>
          <w:szCs w:val="28"/>
        </w:rPr>
        <w:t xml:space="preserve"> ВЫПОЛНЕНИЯ ЛАБОРАТОРНОЙ РАБОТЫ</w:t>
      </w:r>
    </w:p>
    <w:p w:rsidR="008D4DD1" w:rsidRPr="00697BF1" w:rsidRDefault="001D3FCE" w:rsidP="001D3FCE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697BF1">
        <w:rPr>
          <w:color w:val="FFFFFF"/>
          <w:sz w:val="28"/>
        </w:rPr>
        <w:t>позиционный регулятор проектирование</w:t>
      </w:r>
    </w:p>
    <w:p w:rsidR="008D4DD1" w:rsidRPr="00697BF1" w:rsidRDefault="0072500C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«</w:t>
      </w:r>
      <w:r w:rsidR="008D4DD1" w:rsidRPr="00697BF1">
        <w:rPr>
          <w:color w:val="000000"/>
          <w:sz w:val="28"/>
          <w:szCs w:val="28"/>
        </w:rPr>
        <w:t>Исс</w:t>
      </w:r>
      <w:r w:rsidR="00924D0E" w:rsidRPr="00697BF1">
        <w:rPr>
          <w:color w:val="000000"/>
          <w:sz w:val="28"/>
          <w:szCs w:val="28"/>
        </w:rPr>
        <w:t>ледование позиционного регулятора уровня</w:t>
      </w:r>
      <w:r w:rsidR="008D4DD1" w:rsidRPr="00697BF1">
        <w:rPr>
          <w:color w:val="000000"/>
          <w:sz w:val="28"/>
          <w:szCs w:val="28"/>
        </w:rPr>
        <w:t>»</w:t>
      </w:r>
    </w:p>
    <w:p w:rsidR="008D4DD1" w:rsidRPr="00697BF1" w:rsidRDefault="008D4DD1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ЦЕЛЬ РАБОТЫ:</w:t>
      </w:r>
    </w:p>
    <w:p w:rsidR="008D4DD1" w:rsidRPr="00697BF1" w:rsidRDefault="008D4DD1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1) Закрепить на практике знания работы регулятора с дистанционной передачей посредством диференциально- трансформаторного передающего преобразователя.</w:t>
      </w:r>
    </w:p>
    <w:p w:rsidR="00744D8F" w:rsidRPr="00697BF1" w:rsidRDefault="008D4DD1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2) Построить временную характеристику и по ней сделать вывод о свойствах регулятора.</w:t>
      </w:r>
    </w:p>
    <w:p w:rsidR="00744D8F" w:rsidRPr="00697BF1" w:rsidRDefault="00744D8F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ПОРЯДОК ВЫПОЛНЕНИЯ РАБОТЫ:</w:t>
      </w:r>
    </w:p>
    <w:p w:rsidR="00744D8F" w:rsidRPr="00697BF1" w:rsidRDefault="00744D8F" w:rsidP="0072500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1) Перед началом выполнения работы необходимо проверить, чтобы тумблер включения находился в положении «</w:t>
      </w:r>
      <w:r w:rsidR="00374325" w:rsidRPr="00697BF1">
        <w:rPr>
          <w:color w:val="000000"/>
          <w:sz w:val="28"/>
          <w:szCs w:val="28"/>
        </w:rPr>
        <w:t>выкл.</w:t>
      </w:r>
      <w:r w:rsidRPr="00697BF1">
        <w:rPr>
          <w:color w:val="000000"/>
          <w:sz w:val="28"/>
          <w:szCs w:val="28"/>
        </w:rPr>
        <w:t xml:space="preserve">», а ручка задатчика выставлена на «0». При включении системы </w:t>
      </w:r>
      <w:r w:rsidR="001F3406" w:rsidRPr="00697BF1">
        <w:rPr>
          <w:color w:val="000000"/>
          <w:sz w:val="28"/>
          <w:szCs w:val="28"/>
        </w:rPr>
        <w:t>амперметр</w:t>
      </w:r>
      <w:r w:rsidRPr="00697BF1">
        <w:rPr>
          <w:color w:val="000000"/>
          <w:sz w:val="28"/>
          <w:szCs w:val="28"/>
        </w:rPr>
        <w:t>, показывающий</w:t>
      </w:r>
      <w:r w:rsidR="001F3406" w:rsidRPr="00697BF1">
        <w:rPr>
          <w:color w:val="000000"/>
          <w:sz w:val="28"/>
          <w:szCs w:val="28"/>
        </w:rPr>
        <w:t xml:space="preserve"> наличие тока в цепи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должен показывать «0» .</w:t>
      </w:r>
    </w:p>
    <w:p w:rsidR="00744D8F" w:rsidRPr="00697BF1" w:rsidRDefault="00744D8F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2) Ручкой зад</w:t>
      </w:r>
      <w:r w:rsidR="001F3406" w:rsidRPr="00697BF1">
        <w:rPr>
          <w:color w:val="000000"/>
          <w:sz w:val="28"/>
          <w:szCs w:val="28"/>
        </w:rPr>
        <w:t>атчика задать заданное значение до 12 л</w:t>
      </w:r>
      <w:r w:rsidRPr="00697BF1">
        <w:rPr>
          <w:color w:val="000000"/>
          <w:sz w:val="28"/>
          <w:szCs w:val="28"/>
        </w:rPr>
        <w:t>.</w:t>
      </w:r>
    </w:p>
    <w:p w:rsidR="00646A48" w:rsidRPr="00697BF1" w:rsidRDefault="00744D8F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3)Включить тумблер «сеть», загорится </w:t>
      </w:r>
      <w:r w:rsidR="0060344A" w:rsidRPr="00697BF1">
        <w:rPr>
          <w:color w:val="000000"/>
          <w:sz w:val="28"/>
          <w:szCs w:val="28"/>
        </w:rPr>
        <w:t>сигнальная лампа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Н</w:t>
      </w:r>
      <w:r w:rsidRPr="00697BF1">
        <w:rPr>
          <w:color w:val="000000"/>
          <w:sz w:val="28"/>
          <w:szCs w:val="28"/>
          <w:lang w:val="en-US"/>
        </w:rPr>
        <w:t>L</w:t>
      </w:r>
      <w:r w:rsidR="0060344A" w:rsidRPr="00697BF1">
        <w:rPr>
          <w:color w:val="000000"/>
          <w:sz w:val="28"/>
          <w:szCs w:val="28"/>
        </w:rPr>
        <w:t>1,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засечь время.</w:t>
      </w:r>
    </w:p>
    <w:p w:rsidR="00646A48" w:rsidRPr="00697BF1" w:rsidRDefault="0060344A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4) Снимать показания </w:t>
      </w:r>
      <w:r w:rsidRPr="00697BF1">
        <w:rPr>
          <w:color w:val="000000"/>
          <w:sz w:val="28"/>
          <w:szCs w:val="28"/>
          <w:lang w:val="en-US"/>
        </w:rPr>
        <w:t>L</w:t>
      </w:r>
      <w:r w:rsidRPr="00697BF1">
        <w:rPr>
          <w:color w:val="000000"/>
          <w:sz w:val="28"/>
          <w:szCs w:val="28"/>
        </w:rPr>
        <w:t>тек через каждые 10 секунд</w:t>
      </w:r>
      <w:r w:rsidR="00646A48" w:rsidRPr="00697BF1">
        <w:rPr>
          <w:color w:val="000000"/>
          <w:sz w:val="28"/>
          <w:szCs w:val="28"/>
        </w:rPr>
        <w:t xml:space="preserve"> до момента, когда текущее значение сравняется с заданным. Данные заносить в таблицу.</w:t>
      </w:r>
    </w:p>
    <w:p w:rsidR="00646A48" w:rsidRPr="00697BF1" w:rsidRDefault="00646A48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5) Отключить подачу напряжения.</w:t>
      </w:r>
    </w:p>
    <w:p w:rsidR="00646A48" w:rsidRPr="00697BF1" w:rsidRDefault="00646A48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6) Ручкой задатчика задать заданное значение</w:t>
      </w:r>
      <w:r w:rsidR="0072500C" w:rsidRPr="00697BF1">
        <w:rPr>
          <w:color w:val="000000"/>
          <w:sz w:val="28"/>
          <w:szCs w:val="28"/>
        </w:rPr>
        <w:t xml:space="preserve"> </w:t>
      </w:r>
      <w:r w:rsidR="0060344A" w:rsidRPr="00697BF1">
        <w:rPr>
          <w:color w:val="000000"/>
          <w:sz w:val="28"/>
          <w:szCs w:val="28"/>
        </w:rPr>
        <w:t>4 литра</w:t>
      </w:r>
      <w:r w:rsidRPr="00697BF1">
        <w:rPr>
          <w:color w:val="000000"/>
          <w:sz w:val="28"/>
          <w:szCs w:val="28"/>
        </w:rPr>
        <w:t>.</w:t>
      </w:r>
    </w:p>
    <w:p w:rsidR="00646A48" w:rsidRPr="00697BF1" w:rsidRDefault="00646A48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7) Включить тумблер «сеть», загорится </w:t>
      </w:r>
      <w:r w:rsidR="0060344A" w:rsidRPr="00697BF1">
        <w:rPr>
          <w:color w:val="000000"/>
          <w:sz w:val="28"/>
          <w:szCs w:val="28"/>
        </w:rPr>
        <w:t>сигнальная лампа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Н</w:t>
      </w:r>
      <w:r w:rsidRPr="00697BF1">
        <w:rPr>
          <w:color w:val="000000"/>
          <w:sz w:val="28"/>
          <w:szCs w:val="28"/>
          <w:lang w:val="en-US"/>
        </w:rPr>
        <w:t>L</w:t>
      </w:r>
      <w:r w:rsidR="0060344A" w:rsidRPr="00697BF1">
        <w:rPr>
          <w:color w:val="000000"/>
          <w:sz w:val="28"/>
          <w:szCs w:val="28"/>
        </w:rPr>
        <w:t>1 начать отсчёт времени</w:t>
      </w:r>
      <w:r w:rsidRPr="00697BF1">
        <w:rPr>
          <w:color w:val="000000"/>
          <w:sz w:val="28"/>
          <w:szCs w:val="28"/>
        </w:rPr>
        <w:t>.</w:t>
      </w:r>
    </w:p>
    <w:p w:rsidR="00646A48" w:rsidRPr="00697BF1" w:rsidRDefault="00646A48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8) Повторить пункт №4</w:t>
      </w:r>
    </w:p>
    <w:p w:rsidR="00646A48" w:rsidRPr="00697BF1" w:rsidRDefault="00646A48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851"/>
        <w:gridCol w:w="968"/>
        <w:gridCol w:w="900"/>
        <w:gridCol w:w="1080"/>
        <w:gridCol w:w="900"/>
        <w:gridCol w:w="816"/>
        <w:gridCol w:w="817"/>
      </w:tblGrid>
      <w:tr w:rsidR="00BD3FA6" w:rsidRPr="00697BF1" w:rsidTr="00697BF1">
        <w:trPr>
          <w:trHeight w:val="402"/>
          <w:jc w:val="center"/>
        </w:trPr>
        <w:tc>
          <w:tcPr>
            <w:tcW w:w="1529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97BF1">
              <w:rPr>
                <w:color w:val="000000"/>
                <w:sz w:val="20"/>
                <w:szCs w:val="28"/>
                <w:lang w:val="en-US"/>
              </w:rPr>
              <w:t>t</w:t>
            </w:r>
            <w:r w:rsidRPr="00697BF1">
              <w:rPr>
                <w:color w:val="000000"/>
                <w:sz w:val="20"/>
                <w:szCs w:val="20"/>
                <w:lang w:val="en-US"/>
              </w:rPr>
              <w:sym w:font="Symbol" w:char="F0B0"/>
            </w:r>
            <w:r w:rsidRPr="00697BF1">
              <w:rPr>
                <w:color w:val="000000"/>
                <w:sz w:val="20"/>
                <w:szCs w:val="28"/>
              </w:rPr>
              <w:t xml:space="preserve">, </w:t>
            </w:r>
            <w:r w:rsidR="0060344A" w:rsidRPr="00697BF1">
              <w:rPr>
                <w:color w:val="000000"/>
                <w:sz w:val="20"/>
                <w:szCs w:val="28"/>
              </w:rPr>
              <w:t>сек</w:t>
            </w:r>
          </w:p>
        </w:tc>
        <w:tc>
          <w:tcPr>
            <w:tcW w:w="851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97BF1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968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97BF1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97BF1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97BF1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97BF1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816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97BF1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817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97BF1">
              <w:rPr>
                <w:color w:val="000000"/>
                <w:sz w:val="20"/>
                <w:szCs w:val="28"/>
              </w:rPr>
              <w:t>60</w:t>
            </w:r>
          </w:p>
        </w:tc>
      </w:tr>
      <w:tr w:rsidR="00BD3FA6" w:rsidRPr="00697BF1" w:rsidTr="00697BF1">
        <w:trPr>
          <w:trHeight w:val="402"/>
          <w:jc w:val="center"/>
        </w:trPr>
        <w:tc>
          <w:tcPr>
            <w:tcW w:w="1529" w:type="dxa"/>
            <w:shd w:val="clear" w:color="auto" w:fill="auto"/>
          </w:tcPr>
          <w:p w:rsidR="00BD3FA6" w:rsidRPr="00697BF1" w:rsidRDefault="0060344A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97BF1">
              <w:rPr>
                <w:color w:val="000000"/>
                <w:sz w:val="20"/>
                <w:szCs w:val="28"/>
                <w:lang w:val="en-US"/>
              </w:rPr>
              <w:t>L</w:t>
            </w:r>
            <w:r w:rsidR="00BD3FA6" w:rsidRPr="00697BF1">
              <w:rPr>
                <w:color w:val="000000"/>
                <w:sz w:val="20"/>
                <w:szCs w:val="28"/>
              </w:rPr>
              <w:t xml:space="preserve">тек, </w:t>
            </w:r>
            <w:r w:rsidRPr="00697BF1">
              <w:rPr>
                <w:color w:val="000000"/>
                <w:sz w:val="20"/>
                <w:szCs w:val="28"/>
              </w:rPr>
              <w:t>л</w:t>
            </w:r>
          </w:p>
        </w:tc>
        <w:tc>
          <w:tcPr>
            <w:tcW w:w="851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7" w:type="dxa"/>
            <w:shd w:val="clear" w:color="auto" w:fill="auto"/>
          </w:tcPr>
          <w:p w:rsidR="00BD3FA6" w:rsidRPr="00697BF1" w:rsidRDefault="00BD3FA6" w:rsidP="00697BF1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897F0F" w:rsidRPr="00697BF1" w:rsidRDefault="00897F0F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6A48" w:rsidRPr="00697BF1" w:rsidRDefault="00646A48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9) Построить временные характеристики при разных значения</w:t>
      </w:r>
      <w:r w:rsidR="0060344A" w:rsidRPr="00697BF1">
        <w:rPr>
          <w:color w:val="000000"/>
          <w:sz w:val="28"/>
          <w:szCs w:val="28"/>
        </w:rPr>
        <w:t xml:space="preserve">х </w:t>
      </w:r>
      <w:r w:rsidR="0060344A" w:rsidRPr="00697BF1">
        <w:rPr>
          <w:color w:val="000000"/>
          <w:sz w:val="28"/>
          <w:szCs w:val="28"/>
          <w:lang w:val="en-US"/>
        </w:rPr>
        <w:t>L</w:t>
      </w:r>
      <w:r w:rsidRPr="00697BF1">
        <w:rPr>
          <w:color w:val="000000"/>
          <w:sz w:val="28"/>
          <w:szCs w:val="28"/>
        </w:rPr>
        <w:t>зад.</w:t>
      </w:r>
    </w:p>
    <w:p w:rsidR="00646A48" w:rsidRPr="00697BF1" w:rsidRDefault="00646A48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0C34" w:rsidRPr="00697BF1" w:rsidRDefault="0088566C" w:rsidP="001D3FCE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1" type="#_x0000_t75" style="width:444pt;height:187.5pt">
            <v:imagedata r:id="rId14" o:title=""/>
          </v:shape>
        </w:pict>
      </w:r>
    </w:p>
    <w:p w:rsidR="00897F0F" w:rsidRPr="00697BF1" w:rsidRDefault="00897F0F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6A48" w:rsidRPr="00697BF1" w:rsidRDefault="007E6804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10</w:t>
      </w:r>
      <w:r w:rsidR="0060344A" w:rsidRPr="00697BF1">
        <w:rPr>
          <w:color w:val="000000"/>
          <w:sz w:val="28"/>
          <w:szCs w:val="28"/>
        </w:rPr>
        <w:t>) Определить показатели качества временных характеристик и сравнить их между собой.</w:t>
      </w:r>
    </w:p>
    <w:p w:rsidR="007E6804" w:rsidRPr="00697BF1" w:rsidRDefault="007E6804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11)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Сделать вывод о работе регулятора и качестве его регулирования.</w:t>
      </w:r>
    </w:p>
    <w:p w:rsidR="007E6804" w:rsidRPr="00697BF1" w:rsidRDefault="007E6804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FA6" w:rsidRPr="00697BF1" w:rsidRDefault="00897F0F" w:rsidP="001D3FCE">
      <w:pPr>
        <w:shd w:val="clear" w:color="000000" w:fill="auto"/>
        <w:tabs>
          <w:tab w:val="left" w:pos="1065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br w:type="page"/>
      </w:r>
      <w:r w:rsidRPr="00697BF1">
        <w:rPr>
          <w:b/>
          <w:color w:val="000000"/>
          <w:sz w:val="28"/>
          <w:szCs w:val="28"/>
        </w:rPr>
        <w:t xml:space="preserve">4. </w:t>
      </w:r>
      <w:r w:rsidR="00E05921" w:rsidRPr="00697BF1">
        <w:rPr>
          <w:b/>
          <w:color w:val="000000"/>
          <w:sz w:val="28"/>
          <w:szCs w:val="28"/>
        </w:rPr>
        <w:t>РАСЧЕТ НАДЕЖНОСТИ ПРОЕКТИРУЕМОГО</w:t>
      </w:r>
      <w:r w:rsidR="007C1E83" w:rsidRPr="00697BF1">
        <w:rPr>
          <w:b/>
          <w:color w:val="000000"/>
          <w:sz w:val="28"/>
          <w:szCs w:val="28"/>
        </w:rPr>
        <w:t xml:space="preserve"> СТЕНДА</w:t>
      </w:r>
    </w:p>
    <w:p w:rsidR="0072500C" w:rsidRPr="00697BF1" w:rsidRDefault="0072500C" w:rsidP="001D3FCE">
      <w:pPr>
        <w:shd w:val="clear" w:color="000000" w:fill="auto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72500C" w:rsidRPr="00697BF1" w:rsidRDefault="00BD3FA6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Надежность - способность любого изделия, в том числе приборов и средств автоматизации, сохранять свои характеристики в заданных пределах в течение заданного промежутка времени.</w:t>
      </w:r>
    </w:p>
    <w:p w:rsidR="0072500C" w:rsidRPr="00697BF1" w:rsidRDefault="00BD3FA6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Работоспособность - это состояние изделия, при котором оно способно выполнять заданные функции с заданными параметрами.</w:t>
      </w:r>
    </w:p>
    <w:p w:rsidR="0072500C" w:rsidRPr="00697BF1" w:rsidRDefault="00BD3FA6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Отказ - событие, которое заключается в нарушении работоспособности прибора.</w:t>
      </w:r>
    </w:p>
    <w:p w:rsidR="00BD3FA6" w:rsidRPr="00697BF1" w:rsidRDefault="00BD3FA6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Безотказность - это свойство изделия сохранять работоспособность в течение некоторого времени без вынужденных перерывов</w:t>
      </w:r>
    </w:p>
    <w:p w:rsidR="00222325" w:rsidRPr="00697BF1" w:rsidRDefault="00222325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1) </w:t>
      </w:r>
      <w:r w:rsidR="0088566C">
        <w:rPr>
          <w:color w:val="000000"/>
          <w:sz w:val="28"/>
        </w:rPr>
        <w:pict>
          <v:shape id="_x0000_i1032" type="#_x0000_t75" style="width:15pt;height:24.75pt">
            <v:imagedata r:id="rId15" o:title=""/>
          </v:shape>
        </w:pict>
      </w:r>
      <w:r w:rsidR="007E6804" w:rsidRPr="00697BF1">
        <w:rPr>
          <w:color w:val="000000"/>
          <w:sz w:val="28"/>
        </w:rPr>
        <w:t>светодиод – (3</w:t>
      </w:r>
      <w:r w:rsidRPr="00697BF1">
        <w:rPr>
          <w:color w:val="000000"/>
          <w:sz w:val="28"/>
        </w:rPr>
        <w:t>шт.)</w:t>
      </w:r>
    </w:p>
    <w:p w:rsidR="00222325" w:rsidRPr="00697BF1" w:rsidRDefault="00222325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2)</w:t>
      </w:r>
      <w:r w:rsidRPr="00697BF1">
        <w:rPr>
          <w:color w:val="000000"/>
          <w:sz w:val="28"/>
        </w:rPr>
        <w:t xml:space="preserve"> </w:t>
      </w:r>
      <w:r w:rsidR="0088566C">
        <w:rPr>
          <w:color w:val="000000"/>
          <w:sz w:val="28"/>
        </w:rPr>
        <w:pict>
          <v:shape id="_x0000_i1033" type="#_x0000_t75" style="width:15pt;height:24.75pt">
            <v:imagedata r:id="rId15" o:title=""/>
          </v:shape>
        </w:pict>
      </w:r>
      <w:r w:rsidR="007E6804" w:rsidRPr="00697BF1">
        <w:rPr>
          <w:color w:val="000000"/>
          <w:sz w:val="28"/>
        </w:rPr>
        <w:t>элект. маг</w:t>
      </w:r>
      <w:r w:rsidRPr="00697BF1">
        <w:rPr>
          <w:color w:val="000000"/>
          <w:sz w:val="28"/>
        </w:rPr>
        <w:t xml:space="preserve"> – (1 шт.)</w:t>
      </w:r>
    </w:p>
    <w:p w:rsidR="00222325" w:rsidRPr="00697BF1" w:rsidRDefault="00222325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3) </w:t>
      </w:r>
      <w:r w:rsidR="0088566C">
        <w:rPr>
          <w:color w:val="000000"/>
          <w:sz w:val="28"/>
        </w:rPr>
        <w:pict>
          <v:shape id="_x0000_i1034" type="#_x0000_t75" style="width:15pt;height:24.75pt">
            <v:imagedata r:id="rId15" o:title=""/>
          </v:shape>
        </w:pict>
      </w:r>
      <w:r w:rsidRPr="00697BF1">
        <w:rPr>
          <w:color w:val="000000"/>
          <w:sz w:val="28"/>
        </w:rPr>
        <w:t xml:space="preserve"> </w:t>
      </w:r>
      <w:r w:rsidR="007E6804" w:rsidRPr="00697BF1">
        <w:rPr>
          <w:color w:val="000000"/>
          <w:sz w:val="28"/>
        </w:rPr>
        <w:t>конт</w:t>
      </w:r>
      <w:r w:rsidRPr="00697BF1">
        <w:rPr>
          <w:color w:val="000000"/>
          <w:sz w:val="28"/>
        </w:rPr>
        <w:t>– (</w:t>
      </w:r>
      <w:r w:rsidR="005669E2" w:rsidRPr="00697BF1">
        <w:rPr>
          <w:color w:val="000000"/>
          <w:sz w:val="28"/>
        </w:rPr>
        <w:t>1</w:t>
      </w:r>
      <w:r w:rsidRPr="00697BF1">
        <w:rPr>
          <w:color w:val="000000"/>
          <w:sz w:val="28"/>
        </w:rPr>
        <w:t xml:space="preserve"> шт.)</w:t>
      </w:r>
    </w:p>
    <w:p w:rsidR="00222325" w:rsidRPr="00697BF1" w:rsidRDefault="007E6804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4</w:t>
      </w:r>
      <w:r w:rsidR="00222325" w:rsidRPr="00697BF1">
        <w:rPr>
          <w:color w:val="000000"/>
          <w:sz w:val="28"/>
          <w:szCs w:val="28"/>
        </w:rPr>
        <w:t xml:space="preserve">) </w:t>
      </w:r>
      <w:r w:rsidR="0088566C">
        <w:rPr>
          <w:color w:val="000000"/>
          <w:sz w:val="28"/>
        </w:rPr>
        <w:pict>
          <v:shape id="_x0000_i1035" type="#_x0000_t75" style="width:15pt;height:24.75pt">
            <v:imagedata r:id="rId15" o:title=""/>
          </v:shape>
        </w:pict>
      </w:r>
      <w:r w:rsidR="00222325" w:rsidRPr="00697BF1">
        <w:rPr>
          <w:color w:val="000000"/>
          <w:sz w:val="28"/>
        </w:rPr>
        <w:t>пруж. – (1 шт.)</w:t>
      </w:r>
    </w:p>
    <w:p w:rsidR="00222325" w:rsidRPr="00697BF1" w:rsidRDefault="007E6804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5</w:t>
      </w:r>
      <w:r w:rsidR="00222325" w:rsidRPr="00697BF1">
        <w:rPr>
          <w:color w:val="000000"/>
          <w:sz w:val="28"/>
          <w:szCs w:val="28"/>
        </w:rPr>
        <w:t xml:space="preserve">) </w:t>
      </w:r>
      <w:r w:rsidR="0088566C">
        <w:rPr>
          <w:color w:val="000000"/>
          <w:sz w:val="28"/>
        </w:rPr>
        <w:pict>
          <v:shape id="_x0000_i1036" type="#_x0000_t75" style="width:15pt;height:24.75pt">
            <v:imagedata r:id="rId15" o:title=""/>
          </v:shape>
        </w:pict>
      </w:r>
      <w:r w:rsidR="00222325" w:rsidRPr="00697BF1">
        <w:rPr>
          <w:color w:val="000000"/>
          <w:sz w:val="28"/>
        </w:rPr>
        <w:t>предохр. – (1 шт.)</w:t>
      </w:r>
    </w:p>
    <w:p w:rsidR="0021331E" w:rsidRPr="00697BF1" w:rsidRDefault="007E6804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6</w:t>
      </w:r>
      <w:r w:rsidR="00222325" w:rsidRPr="00697BF1">
        <w:rPr>
          <w:color w:val="000000"/>
          <w:sz w:val="28"/>
          <w:szCs w:val="28"/>
        </w:rPr>
        <w:t xml:space="preserve">) </w:t>
      </w:r>
      <w:r w:rsidR="0088566C">
        <w:rPr>
          <w:color w:val="000000"/>
          <w:sz w:val="28"/>
        </w:rPr>
        <w:pict>
          <v:shape id="_x0000_i1037" type="#_x0000_t75" style="width:15pt;height:24.75pt">
            <v:imagedata r:id="rId15" o:title=""/>
          </v:shape>
        </w:pict>
      </w:r>
      <w:r w:rsidR="00222325" w:rsidRPr="00697BF1">
        <w:rPr>
          <w:color w:val="000000"/>
          <w:sz w:val="28"/>
        </w:rPr>
        <w:t>рукоят</w:t>
      </w:r>
      <w:r w:rsidRPr="00697BF1">
        <w:rPr>
          <w:color w:val="000000"/>
          <w:sz w:val="28"/>
        </w:rPr>
        <w:t>. – (2</w:t>
      </w:r>
      <w:r w:rsidR="0021331E" w:rsidRPr="00697BF1">
        <w:rPr>
          <w:color w:val="000000"/>
          <w:sz w:val="28"/>
        </w:rPr>
        <w:t xml:space="preserve"> шт.)</w:t>
      </w:r>
    </w:p>
    <w:p w:rsidR="0072500C" w:rsidRPr="00697BF1" w:rsidRDefault="007E6804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7</w:t>
      </w:r>
      <w:r w:rsidR="0021331E" w:rsidRPr="00697BF1">
        <w:rPr>
          <w:color w:val="000000"/>
          <w:sz w:val="28"/>
          <w:szCs w:val="28"/>
        </w:rPr>
        <w:t xml:space="preserve">) </w:t>
      </w:r>
      <w:r w:rsidR="0088566C">
        <w:rPr>
          <w:color w:val="000000"/>
          <w:sz w:val="28"/>
        </w:rPr>
        <w:pict>
          <v:shape id="_x0000_i1038" type="#_x0000_t75" style="width:15pt;height:24.75pt">
            <v:imagedata r:id="rId15" o:title=""/>
          </v:shape>
        </w:pict>
      </w:r>
      <w:r w:rsidR="0021331E" w:rsidRPr="00697BF1">
        <w:rPr>
          <w:color w:val="000000"/>
          <w:sz w:val="28"/>
        </w:rPr>
        <w:t>тумбл. – (1 шт.)</w:t>
      </w:r>
    </w:p>
    <w:p w:rsidR="0021331E" w:rsidRPr="00697BF1" w:rsidRDefault="007E6804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8</w:t>
      </w:r>
      <w:r w:rsidR="0021331E" w:rsidRPr="00697BF1">
        <w:rPr>
          <w:color w:val="000000"/>
          <w:sz w:val="28"/>
          <w:szCs w:val="28"/>
        </w:rPr>
        <w:t xml:space="preserve">) </w:t>
      </w:r>
      <w:r w:rsidR="0088566C">
        <w:rPr>
          <w:color w:val="000000"/>
          <w:sz w:val="28"/>
        </w:rPr>
        <w:pict>
          <v:shape id="_x0000_i1039" type="#_x0000_t75" style="width:15pt;height:24.75pt">
            <v:imagedata r:id="rId15" o:title=""/>
          </v:shape>
        </w:pict>
      </w:r>
      <w:r w:rsidR="0021331E" w:rsidRPr="00697BF1">
        <w:rPr>
          <w:color w:val="000000"/>
          <w:sz w:val="28"/>
        </w:rPr>
        <w:t>трансф. – (1 шт.)</w:t>
      </w:r>
    </w:p>
    <w:p w:rsidR="0021331E" w:rsidRPr="00697BF1" w:rsidRDefault="007E6804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9</w:t>
      </w:r>
      <w:r w:rsidR="0021331E" w:rsidRPr="00697BF1">
        <w:rPr>
          <w:color w:val="000000"/>
          <w:sz w:val="28"/>
          <w:szCs w:val="28"/>
        </w:rPr>
        <w:t xml:space="preserve">) </w:t>
      </w:r>
      <w:r w:rsidR="0088566C">
        <w:rPr>
          <w:color w:val="000000"/>
          <w:sz w:val="28"/>
        </w:rPr>
        <w:pict>
          <v:shape id="_x0000_i1040" type="#_x0000_t75" style="width:15pt;height:24.75pt">
            <v:imagedata r:id="rId15" o:title=""/>
          </v:shape>
        </w:pict>
      </w:r>
      <w:r w:rsidRPr="00697BF1">
        <w:rPr>
          <w:color w:val="000000"/>
          <w:sz w:val="28"/>
        </w:rPr>
        <w:t>амперм</w:t>
      </w:r>
      <w:r w:rsidR="0021331E" w:rsidRPr="00697BF1">
        <w:rPr>
          <w:color w:val="000000"/>
          <w:sz w:val="28"/>
        </w:rPr>
        <w:t>. – (1 шт.)</w:t>
      </w:r>
    </w:p>
    <w:p w:rsidR="0021331E" w:rsidRPr="00697BF1" w:rsidRDefault="007E6804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10</w:t>
      </w:r>
      <w:r w:rsidR="0021331E" w:rsidRPr="00697BF1">
        <w:rPr>
          <w:color w:val="000000"/>
          <w:sz w:val="28"/>
          <w:szCs w:val="28"/>
        </w:rPr>
        <w:t xml:space="preserve">) </w:t>
      </w:r>
      <w:r w:rsidR="0088566C">
        <w:rPr>
          <w:color w:val="000000"/>
          <w:sz w:val="28"/>
        </w:rPr>
        <w:pict>
          <v:shape id="_x0000_i1041" type="#_x0000_t75" style="width:15pt;height:24.75pt">
            <v:imagedata r:id="rId15" o:title=""/>
          </v:shape>
        </w:pict>
      </w:r>
      <w:r w:rsidRPr="00697BF1">
        <w:rPr>
          <w:color w:val="000000"/>
          <w:sz w:val="28"/>
        </w:rPr>
        <w:t>оси – (3</w:t>
      </w:r>
      <w:r w:rsidR="0021331E" w:rsidRPr="00697BF1">
        <w:rPr>
          <w:color w:val="000000"/>
          <w:sz w:val="28"/>
        </w:rPr>
        <w:t xml:space="preserve"> шт.)</w:t>
      </w:r>
    </w:p>
    <w:p w:rsidR="0021331E" w:rsidRPr="00697BF1" w:rsidRDefault="0021331E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1. По таблице определить интенсивность отказа каждого элемента спроектированной схемы стенда.</w:t>
      </w:r>
    </w:p>
    <w:p w:rsidR="0021331E" w:rsidRPr="00697BF1" w:rsidRDefault="0088566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2" type="#_x0000_t75" style="width:15pt;height:24.75pt">
            <v:imagedata r:id="rId15" o:title=""/>
          </v:shape>
        </w:pict>
      </w:r>
      <w:r w:rsidR="00FC4D89" w:rsidRPr="00697BF1">
        <w:rPr>
          <w:color w:val="000000"/>
          <w:sz w:val="28"/>
        </w:rPr>
        <w:t>светодиод</w:t>
      </w:r>
      <w:r w:rsidR="0072500C" w:rsidRPr="00697BF1">
        <w:rPr>
          <w:color w:val="000000"/>
          <w:sz w:val="28"/>
        </w:rPr>
        <w:t xml:space="preserve"> </w:t>
      </w:r>
      <w:r w:rsidR="000F2230" w:rsidRPr="00697BF1">
        <w:rPr>
          <w:color w:val="000000"/>
          <w:sz w:val="28"/>
        </w:rPr>
        <w:t>=</w:t>
      </w:r>
      <w:r w:rsidR="00FC4D89" w:rsidRPr="00697BF1">
        <w:rPr>
          <w:color w:val="000000"/>
          <w:sz w:val="28"/>
        </w:rPr>
        <w:t xml:space="preserve"> 0,2</w:t>
      </w:r>
      <w:r w:rsidR="000F2230" w:rsidRPr="00697BF1">
        <w:rPr>
          <w:color w:val="000000"/>
          <w:sz w:val="28"/>
        </w:rPr>
        <w:t>∙10</w:t>
      </w:r>
      <w:r w:rsidR="000F2230" w:rsidRPr="00697BF1">
        <w:rPr>
          <w:color w:val="000000"/>
          <w:sz w:val="28"/>
          <w:vertAlign w:val="superscript"/>
        </w:rPr>
        <w:t>-6</w:t>
      </w:r>
      <w:r w:rsidR="000F2230" w:rsidRPr="00697BF1">
        <w:rPr>
          <w:color w:val="000000"/>
          <w:sz w:val="28"/>
        </w:rPr>
        <w:t xml:space="preserve"> (1/ч)</w:t>
      </w:r>
    </w:p>
    <w:p w:rsidR="0021331E" w:rsidRPr="00697BF1" w:rsidRDefault="0088566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3" type="#_x0000_t75" style="width:15pt;height:24.75pt">
            <v:imagedata r:id="rId15" o:title=""/>
          </v:shape>
        </w:pict>
      </w:r>
      <w:r w:rsidR="00FC4D89" w:rsidRPr="00697BF1">
        <w:rPr>
          <w:color w:val="000000"/>
          <w:sz w:val="28"/>
        </w:rPr>
        <w:t>элект. Маг</w:t>
      </w:r>
      <w:r w:rsidR="0072500C" w:rsidRPr="00697BF1">
        <w:rPr>
          <w:color w:val="000000"/>
          <w:sz w:val="28"/>
        </w:rPr>
        <w:t xml:space="preserve"> </w:t>
      </w:r>
      <w:r w:rsidR="000F2230" w:rsidRPr="00697BF1">
        <w:rPr>
          <w:color w:val="000000"/>
          <w:sz w:val="28"/>
        </w:rPr>
        <w:t>=</w:t>
      </w:r>
      <w:r w:rsidR="0072500C" w:rsidRPr="00697BF1">
        <w:rPr>
          <w:color w:val="000000"/>
          <w:sz w:val="28"/>
        </w:rPr>
        <w:t xml:space="preserve"> </w:t>
      </w:r>
      <w:r w:rsidR="000F2230" w:rsidRPr="00697BF1">
        <w:rPr>
          <w:color w:val="000000"/>
          <w:sz w:val="28"/>
        </w:rPr>
        <w:t>0,5∙10</w:t>
      </w:r>
      <w:r w:rsidR="000F2230" w:rsidRPr="00697BF1">
        <w:rPr>
          <w:color w:val="000000"/>
          <w:sz w:val="28"/>
          <w:vertAlign w:val="superscript"/>
        </w:rPr>
        <w:t>-6</w:t>
      </w:r>
      <w:r w:rsidR="000F2230" w:rsidRPr="00697BF1">
        <w:rPr>
          <w:color w:val="000000"/>
          <w:sz w:val="28"/>
        </w:rPr>
        <w:t xml:space="preserve"> (1/ч)</w:t>
      </w:r>
    </w:p>
    <w:p w:rsidR="000F2230" w:rsidRPr="00697BF1" w:rsidRDefault="0088566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4" type="#_x0000_t75" style="width:15pt;height:24.75pt">
            <v:imagedata r:id="rId15" o:title=""/>
          </v:shape>
        </w:pict>
      </w:r>
      <w:r w:rsidR="00FC4D89" w:rsidRPr="00697BF1">
        <w:rPr>
          <w:color w:val="000000"/>
          <w:sz w:val="28"/>
        </w:rPr>
        <w:t xml:space="preserve"> конт.</w:t>
      </w:r>
      <w:r w:rsidR="0072500C" w:rsidRPr="00697BF1">
        <w:rPr>
          <w:color w:val="000000"/>
          <w:sz w:val="28"/>
        </w:rPr>
        <w:t xml:space="preserve"> </w:t>
      </w:r>
      <w:r w:rsidR="000F2230" w:rsidRPr="00697BF1">
        <w:rPr>
          <w:color w:val="000000"/>
          <w:sz w:val="28"/>
        </w:rPr>
        <w:t>=</w:t>
      </w:r>
      <w:r w:rsidR="0072500C" w:rsidRPr="00697BF1">
        <w:rPr>
          <w:color w:val="000000"/>
          <w:sz w:val="28"/>
        </w:rPr>
        <w:t xml:space="preserve"> </w:t>
      </w:r>
      <w:r w:rsidR="005669E2" w:rsidRPr="00697BF1">
        <w:rPr>
          <w:color w:val="000000"/>
          <w:sz w:val="28"/>
        </w:rPr>
        <w:t>0,</w:t>
      </w:r>
      <w:r w:rsidR="000F2230" w:rsidRPr="00697BF1">
        <w:rPr>
          <w:color w:val="000000"/>
          <w:sz w:val="28"/>
        </w:rPr>
        <w:t>5∙10</w:t>
      </w:r>
      <w:r w:rsidR="000F2230" w:rsidRPr="00697BF1">
        <w:rPr>
          <w:color w:val="000000"/>
          <w:sz w:val="28"/>
          <w:vertAlign w:val="superscript"/>
        </w:rPr>
        <w:t>-6</w:t>
      </w:r>
      <w:r w:rsidR="000F2230" w:rsidRPr="00697BF1">
        <w:rPr>
          <w:color w:val="000000"/>
          <w:sz w:val="28"/>
        </w:rPr>
        <w:t xml:space="preserve"> (1/ч)</w:t>
      </w:r>
    </w:p>
    <w:p w:rsidR="0021331E" w:rsidRPr="00697BF1" w:rsidRDefault="0088566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5" type="#_x0000_t75" style="width:15pt;height:24.75pt">
            <v:imagedata r:id="rId15" o:title=""/>
          </v:shape>
        </w:pict>
      </w:r>
      <w:r w:rsidR="00FC4D89" w:rsidRPr="00697BF1">
        <w:rPr>
          <w:color w:val="000000"/>
          <w:sz w:val="28"/>
        </w:rPr>
        <w:t xml:space="preserve">пруж. </w:t>
      </w:r>
      <w:r w:rsidR="000F2230" w:rsidRPr="00697BF1">
        <w:rPr>
          <w:color w:val="000000"/>
          <w:sz w:val="28"/>
        </w:rPr>
        <w:t>=</w:t>
      </w:r>
      <w:r w:rsidR="0072500C" w:rsidRPr="00697BF1">
        <w:rPr>
          <w:color w:val="000000"/>
          <w:sz w:val="28"/>
        </w:rPr>
        <w:t xml:space="preserve"> </w:t>
      </w:r>
      <w:r w:rsidR="00FC4D89" w:rsidRPr="00697BF1">
        <w:rPr>
          <w:color w:val="000000"/>
          <w:sz w:val="28"/>
        </w:rPr>
        <w:t>0,35</w:t>
      </w:r>
      <w:r w:rsidR="000F2230" w:rsidRPr="00697BF1">
        <w:rPr>
          <w:color w:val="000000"/>
          <w:sz w:val="28"/>
        </w:rPr>
        <w:t>∙10</w:t>
      </w:r>
      <w:r w:rsidR="000F2230" w:rsidRPr="00697BF1">
        <w:rPr>
          <w:color w:val="000000"/>
          <w:sz w:val="28"/>
          <w:vertAlign w:val="superscript"/>
        </w:rPr>
        <w:t>-6</w:t>
      </w:r>
      <w:r w:rsidR="000F2230" w:rsidRPr="00697BF1">
        <w:rPr>
          <w:color w:val="000000"/>
          <w:sz w:val="28"/>
        </w:rPr>
        <w:t xml:space="preserve"> (1/ч)</w:t>
      </w:r>
    </w:p>
    <w:p w:rsidR="0021331E" w:rsidRPr="00697BF1" w:rsidRDefault="0088566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46" type="#_x0000_t75" style="width:15pt;height:24.75pt">
            <v:imagedata r:id="rId15" o:title=""/>
          </v:shape>
        </w:pict>
      </w:r>
      <w:r w:rsidR="0021331E" w:rsidRPr="00697BF1">
        <w:rPr>
          <w:color w:val="000000"/>
          <w:sz w:val="28"/>
        </w:rPr>
        <w:t xml:space="preserve">предохр. </w:t>
      </w:r>
      <w:r w:rsidR="000F2230" w:rsidRPr="00697BF1">
        <w:rPr>
          <w:color w:val="000000"/>
          <w:sz w:val="28"/>
        </w:rPr>
        <w:t>=</w:t>
      </w:r>
      <w:r w:rsidR="0021331E" w:rsidRPr="00697BF1">
        <w:rPr>
          <w:color w:val="000000"/>
          <w:sz w:val="28"/>
        </w:rPr>
        <w:t xml:space="preserve"> </w:t>
      </w:r>
      <w:r w:rsidR="000F2230" w:rsidRPr="00697BF1">
        <w:rPr>
          <w:color w:val="000000"/>
          <w:sz w:val="28"/>
        </w:rPr>
        <w:t>0,5∙</w:t>
      </w:r>
      <w:r w:rsidR="000F2230" w:rsidRPr="00697BF1">
        <w:rPr>
          <w:color w:val="000000"/>
          <w:sz w:val="28"/>
          <w:szCs w:val="28"/>
        </w:rPr>
        <w:t>10</w:t>
      </w:r>
      <w:r w:rsidR="000F2230" w:rsidRPr="00697BF1">
        <w:rPr>
          <w:color w:val="000000"/>
          <w:sz w:val="28"/>
          <w:szCs w:val="28"/>
          <w:vertAlign w:val="superscript"/>
        </w:rPr>
        <w:t>-6</w:t>
      </w:r>
      <w:r w:rsidR="000F2230" w:rsidRPr="00697BF1">
        <w:rPr>
          <w:color w:val="000000"/>
          <w:sz w:val="28"/>
          <w:szCs w:val="28"/>
        </w:rPr>
        <w:t xml:space="preserve"> (1/ч)</w:t>
      </w:r>
    </w:p>
    <w:p w:rsidR="0021331E" w:rsidRPr="00697BF1" w:rsidRDefault="0088566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47" type="#_x0000_t75" style="width:15pt;height:24.75pt">
            <v:imagedata r:id="rId15" o:title=""/>
          </v:shape>
        </w:pict>
      </w:r>
      <w:r w:rsidR="0021331E" w:rsidRPr="00697BF1">
        <w:rPr>
          <w:color w:val="000000"/>
          <w:sz w:val="28"/>
        </w:rPr>
        <w:t xml:space="preserve">рукоят. </w:t>
      </w:r>
      <w:r w:rsidR="000F2230" w:rsidRPr="00697BF1">
        <w:rPr>
          <w:color w:val="000000"/>
          <w:sz w:val="28"/>
        </w:rPr>
        <w:t>=</w:t>
      </w:r>
      <w:r w:rsidR="0021331E" w:rsidRPr="00697BF1">
        <w:rPr>
          <w:color w:val="000000"/>
          <w:sz w:val="28"/>
        </w:rPr>
        <w:t xml:space="preserve"> </w:t>
      </w:r>
      <w:r w:rsidR="000F2230" w:rsidRPr="00697BF1">
        <w:rPr>
          <w:color w:val="000000"/>
          <w:sz w:val="28"/>
        </w:rPr>
        <w:t>0,075∙</w:t>
      </w:r>
      <w:r w:rsidR="000F2230" w:rsidRPr="00697BF1">
        <w:rPr>
          <w:color w:val="000000"/>
          <w:sz w:val="28"/>
          <w:szCs w:val="28"/>
        </w:rPr>
        <w:t>10</w:t>
      </w:r>
      <w:r w:rsidR="000F2230" w:rsidRPr="00697BF1">
        <w:rPr>
          <w:color w:val="000000"/>
          <w:sz w:val="28"/>
          <w:szCs w:val="28"/>
          <w:vertAlign w:val="superscript"/>
        </w:rPr>
        <w:t>-6</w:t>
      </w:r>
      <w:r w:rsidR="000F2230" w:rsidRPr="00697BF1">
        <w:rPr>
          <w:color w:val="000000"/>
          <w:sz w:val="28"/>
          <w:szCs w:val="28"/>
        </w:rPr>
        <w:t xml:space="preserve"> (1/ч)</w:t>
      </w:r>
    </w:p>
    <w:p w:rsidR="0021331E" w:rsidRPr="00697BF1" w:rsidRDefault="0088566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48" type="#_x0000_t75" style="width:15pt;height:24.75pt">
            <v:imagedata r:id="rId15" o:title=""/>
          </v:shape>
        </w:pict>
      </w:r>
      <w:r w:rsidR="0021331E" w:rsidRPr="00697BF1">
        <w:rPr>
          <w:color w:val="000000"/>
          <w:sz w:val="28"/>
        </w:rPr>
        <w:t xml:space="preserve">тумбл. </w:t>
      </w:r>
      <w:r w:rsidR="000F2230" w:rsidRPr="00697BF1">
        <w:rPr>
          <w:color w:val="000000"/>
          <w:sz w:val="28"/>
        </w:rPr>
        <w:t>=</w:t>
      </w:r>
      <w:r w:rsidR="0021331E" w:rsidRPr="00697BF1">
        <w:rPr>
          <w:color w:val="000000"/>
          <w:sz w:val="28"/>
        </w:rPr>
        <w:t xml:space="preserve"> </w:t>
      </w:r>
      <w:r w:rsidR="000F2230" w:rsidRPr="00697BF1">
        <w:rPr>
          <w:color w:val="000000"/>
          <w:sz w:val="28"/>
        </w:rPr>
        <w:t>0,4∙</w:t>
      </w:r>
      <w:r w:rsidR="000F2230" w:rsidRPr="00697BF1">
        <w:rPr>
          <w:color w:val="000000"/>
          <w:sz w:val="28"/>
          <w:szCs w:val="28"/>
        </w:rPr>
        <w:t>10</w:t>
      </w:r>
      <w:r w:rsidR="000F2230" w:rsidRPr="00697BF1">
        <w:rPr>
          <w:color w:val="000000"/>
          <w:sz w:val="28"/>
          <w:szCs w:val="28"/>
          <w:vertAlign w:val="superscript"/>
        </w:rPr>
        <w:t>-6</w:t>
      </w:r>
      <w:r w:rsidR="000F2230" w:rsidRPr="00697BF1">
        <w:rPr>
          <w:color w:val="000000"/>
          <w:sz w:val="28"/>
          <w:szCs w:val="28"/>
        </w:rPr>
        <w:t xml:space="preserve"> (1/ч)</w:t>
      </w:r>
    </w:p>
    <w:p w:rsidR="0021331E" w:rsidRPr="00697BF1" w:rsidRDefault="0088566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49" type="#_x0000_t75" style="width:15pt;height:24.75pt">
            <v:imagedata r:id="rId15" o:title=""/>
          </v:shape>
        </w:pict>
      </w:r>
      <w:r w:rsidR="0021331E" w:rsidRPr="00697BF1">
        <w:rPr>
          <w:color w:val="000000"/>
          <w:sz w:val="28"/>
        </w:rPr>
        <w:t>трансф</w:t>
      </w:r>
      <w:r w:rsidR="000F2230" w:rsidRPr="00697BF1">
        <w:rPr>
          <w:color w:val="000000"/>
          <w:sz w:val="28"/>
        </w:rPr>
        <w:t xml:space="preserve"> </w:t>
      </w:r>
      <w:r w:rsidR="0021331E" w:rsidRPr="00697BF1">
        <w:rPr>
          <w:color w:val="000000"/>
          <w:sz w:val="28"/>
        </w:rPr>
        <w:t>.</w:t>
      </w:r>
      <w:r w:rsidR="000F2230" w:rsidRPr="00697BF1">
        <w:rPr>
          <w:color w:val="000000"/>
          <w:sz w:val="28"/>
        </w:rPr>
        <w:t>=</w:t>
      </w:r>
      <w:r w:rsidR="0021331E" w:rsidRPr="00697BF1">
        <w:rPr>
          <w:color w:val="000000"/>
          <w:sz w:val="28"/>
        </w:rPr>
        <w:t xml:space="preserve"> </w:t>
      </w:r>
      <w:r w:rsidR="000F2230" w:rsidRPr="00697BF1">
        <w:rPr>
          <w:color w:val="000000"/>
          <w:sz w:val="28"/>
        </w:rPr>
        <w:t>0,2∙</w:t>
      </w:r>
      <w:r w:rsidR="000F2230" w:rsidRPr="00697BF1">
        <w:rPr>
          <w:color w:val="000000"/>
          <w:sz w:val="28"/>
          <w:szCs w:val="28"/>
        </w:rPr>
        <w:t>10</w:t>
      </w:r>
      <w:r w:rsidR="000F2230" w:rsidRPr="00697BF1">
        <w:rPr>
          <w:color w:val="000000"/>
          <w:sz w:val="28"/>
          <w:szCs w:val="28"/>
          <w:vertAlign w:val="superscript"/>
        </w:rPr>
        <w:t>-6</w:t>
      </w:r>
      <w:r w:rsidR="000F2230" w:rsidRPr="00697BF1">
        <w:rPr>
          <w:color w:val="000000"/>
          <w:sz w:val="28"/>
          <w:szCs w:val="28"/>
        </w:rPr>
        <w:t xml:space="preserve"> (1/ч)</w:t>
      </w:r>
    </w:p>
    <w:p w:rsidR="0021331E" w:rsidRPr="00697BF1" w:rsidRDefault="0088566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50" type="#_x0000_t75" style="width:15pt;height:24.75pt">
            <v:imagedata r:id="rId15" o:title=""/>
          </v:shape>
        </w:pict>
      </w:r>
      <w:r w:rsidR="00FC4D89" w:rsidRPr="00697BF1">
        <w:rPr>
          <w:color w:val="000000"/>
          <w:sz w:val="28"/>
        </w:rPr>
        <w:t>амперм</w:t>
      </w:r>
      <w:r w:rsidR="0021331E" w:rsidRPr="00697BF1">
        <w:rPr>
          <w:color w:val="000000"/>
          <w:sz w:val="28"/>
        </w:rPr>
        <w:t xml:space="preserve">. </w:t>
      </w:r>
      <w:r w:rsidR="000F2230" w:rsidRPr="00697BF1">
        <w:rPr>
          <w:color w:val="000000"/>
          <w:sz w:val="28"/>
        </w:rPr>
        <w:t>=</w:t>
      </w:r>
      <w:r w:rsidR="0021331E" w:rsidRPr="00697BF1">
        <w:rPr>
          <w:color w:val="000000"/>
          <w:sz w:val="28"/>
        </w:rPr>
        <w:t xml:space="preserve"> </w:t>
      </w:r>
      <w:r w:rsidR="000F2230" w:rsidRPr="00697BF1">
        <w:rPr>
          <w:color w:val="000000"/>
          <w:sz w:val="28"/>
        </w:rPr>
        <w:t>0,75∙</w:t>
      </w:r>
      <w:r w:rsidR="000F2230" w:rsidRPr="00697BF1">
        <w:rPr>
          <w:color w:val="000000"/>
          <w:sz w:val="28"/>
          <w:szCs w:val="28"/>
        </w:rPr>
        <w:t>10</w:t>
      </w:r>
      <w:r w:rsidR="000F2230" w:rsidRPr="00697BF1">
        <w:rPr>
          <w:color w:val="000000"/>
          <w:sz w:val="28"/>
          <w:szCs w:val="28"/>
          <w:vertAlign w:val="superscript"/>
        </w:rPr>
        <w:t>-6</w:t>
      </w:r>
      <w:r w:rsidR="000F2230" w:rsidRPr="00697BF1">
        <w:rPr>
          <w:color w:val="000000"/>
          <w:sz w:val="28"/>
          <w:szCs w:val="28"/>
        </w:rPr>
        <w:t xml:space="preserve"> (1/ч)</w:t>
      </w:r>
    </w:p>
    <w:p w:rsidR="0021331E" w:rsidRPr="00697BF1" w:rsidRDefault="0088566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51" type="#_x0000_t75" style="width:15pt;height:24.75pt">
            <v:imagedata r:id="rId15" o:title=""/>
          </v:shape>
        </w:pict>
      </w:r>
      <w:r w:rsidR="0021331E" w:rsidRPr="00697BF1">
        <w:rPr>
          <w:color w:val="000000"/>
          <w:sz w:val="28"/>
        </w:rPr>
        <w:t xml:space="preserve">оси </w:t>
      </w:r>
      <w:r w:rsidR="000F2230" w:rsidRPr="00697BF1">
        <w:rPr>
          <w:color w:val="000000"/>
          <w:sz w:val="28"/>
        </w:rPr>
        <w:t>=</w:t>
      </w:r>
      <w:r w:rsidR="0021331E" w:rsidRPr="00697BF1">
        <w:rPr>
          <w:color w:val="000000"/>
          <w:sz w:val="28"/>
        </w:rPr>
        <w:t xml:space="preserve"> </w:t>
      </w:r>
      <w:r w:rsidR="000F2230" w:rsidRPr="00697BF1">
        <w:rPr>
          <w:color w:val="000000"/>
          <w:sz w:val="28"/>
        </w:rPr>
        <w:t>0,35∙</w:t>
      </w:r>
      <w:r w:rsidR="000F2230" w:rsidRPr="00697BF1">
        <w:rPr>
          <w:color w:val="000000"/>
          <w:sz w:val="28"/>
          <w:szCs w:val="28"/>
        </w:rPr>
        <w:t>10</w:t>
      </w:r>
      <w:r w:rsidR="000F2230" w:rsidRPr="00697BF1">
        <w:rPr>
          <w:color w:val="000000"/>
          <w:sz w:val="28"/>
          <w:szCs w:val="28"/>
          <w:vertAlign w:val="superscript"/>
        </w:rPr>
        <w:t xml:space="preserve">-6 </w:t>
      </w:r>
      <w:r w:rsidR="000F2230" w:rsidRPr="00697BF1">
        <w:rPr>
          <w:color w:val="000000"/>
          <w:sz w:val="28"/>
          <w:szCs w:val="28"/>
        </w:rPr>
        <w:t>∙6 (1/ч)</w:t>
      </w:r>
    </w:p>
    <w:p w:rsidR="000F2230" w:rsidRPr="00697BF1" w:rsidRDefault="000F2230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2.</w:t>
      </w:r>
      <w:r w:rsidRPr="00697BF1">
        <w:rPr>
          <w:color w:val="000000"/>
          <w:sz w:val="28"/>
          <w:szCs w:val="22"/>
        </w:rPr>
        <w:t xml:space="preserve"> </w:t>
      </w:r>
      <w:r w:rsidRPr="00697BF1">
        <w:rPr>
          <w:color w:val="000000"/>
          <w:sz w:val="28"/>
          <w:szCs w:val="28"/>
        </w:rPr>
        <w:t>Определить интенсивность отказа всех элементов стенда</w:t>
      </w:r>
    </w:p>
    <w:p w:rsidR="00897F0F" w:rsidRPr="00697BF1" w:rsidRDefault="00897F0F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230" w:rsidRPr="00697BF1" w:rsidRDefault="0088566C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63.75pt;height:33.75pt">
            <v:imagedata r:id="rId16" o:title=""/>
          </v:shape>
        </w:pict>
      </w:r>
    </w:p>
    <w:p w:rsidR="00897F0F" w:rsidRPr="00697BF1" w:rsidRDefault="00897F0F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46F40" w:rsidRPr="00697BF1" w:rsidRDefault="0088566C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53" type="#_x0000_t75" style="width:15pt;height:24.75pt">
            <v:imagedata r:id="rId15" o:title=""/>
          </v:shape>
        </w:pict>
      </w:r>
      <w:r w:rsidR="000F2230" w:rsidRPr="00697BF1">
        <w:rPr>
          <w:color w:val="000000"/>
          <w:sz w:val="28"/>
        </w:rPr>
        <w:t>=</w:t>
      </w:r>
      <w:r w:rsidR="00246F40" w:rsidRPr="00697BF1">
        <w:rPr>
          <w:color w:val="000000"/>
          <w:sz w:val="28"/>
        </w:rPr>
        <w:t xml:space="preserve"> </w:t>
      </w:r>
      <w:r w:rsidR="000856CB" w:rsidRPr="00697BF1">
        <w:rPr>
          <w:color w:val="000000"/>
          <w:sz w:val="28"/>
        </w:rPr>
        <w:t>(</w:t>
      </w:r>
      <w:r w:rsidR="005669E2" w:rsidRPr="00697BF1">
        <w:rPr>
          <w:color w:val="000000"/>
          <w:sz w:val="28"/>
        </w:rPr>
        <w:t>0,4+(0,2</w:t>
      </w:r>
      <w:r w:rsidR="000856CB" w:rsidRPr="00697BF1">
        <w:rPr>
          <w:color w:val="000000"/>
          <w:sz w:val="28"/>
        </w:rPr>
        <w:t>∙</w:t>
      </w:r>
      <w:r w:rsidR="005669E2" w:rsidRPr="00697BF1">
        <w:rPr>
          <w:color w:val="000000"/>
          <w:sz w:val="28"/>
        </w:rPr>
        <w:t>3)+0,5+0,2+0,75+(0,075∙2)+0,35+(0,35∙3)+0,5+0,5)∙</w:t>
      </w:r>
      <w:r w:rsidR="000856CB" w:rsidRPr="00697BF1">
        <w:rPr>
          <w:color w:val="000000"/>
          <w:sz w:val="28"/>
          <w:szCs w:val="28"/>
        </w:rPr>
        <w:t>10</w:t>
      </w:r>
      <w:r w:rsidR="000856CB" w:rsidRPr="00697BF1">
        <w:rPr>
          <w:color w:val="000000"/>
          <w:sz w:val="28"/>
          <w:szCs w:val="28"/>
          <w:vertAlign w:val="superscript"/>
        </w:rPr>
        <w:t>-6</w:t>
      </w:r>
      <w:r w:rsidR="0072500C" w:rsidRPr="00697BF1">
        <w:rPr>
          <w:color w:val="000000"/>
          <w:sz w:val="28"/>
          <w:szCs w:val="28"/>
        </w:rPr>
        <w:t xml:space="preserve"> </w:t>
      </w:r>
      <w:r w:rsidR="00246F40" w:rsidRPr="00697BF1">
        <w:rPr>
          <w:color w:val="000000"/>
          <w:sz w:val="28"/>
        </w:rPr>
        <w:t xml:space="preserve">= </w:t>
      </w:r>
      <w:r w:rsidR="005669E2" w:rsidRPr="00697BF1">
        <w:rPr>
          <w:color w:val="000000"/>
          <w:sz w:val="28"/>
        </w:rPr>
        <w:t>5</w:t>
      </w:r>
      <w:r w:rsidR="00246F40" w:rsidRPr="00697BF1">
        <w:rPr>
          <w:color w:val="000000"/>
          <w:sz w:val="28"/>
        </w:rPr>
        <w:t>∙</w:t>
      </w:r>
      <w:r w:rsidR="00246F40" w:rsidRPr="00697BF1">
        <w:rPr>
          <w:color w:val="000000"/>
          <w:sz w:val="28"/>
          <w:szCs w:val="28"/>
        </w:rPr>
        <w:t>10</w:t>
      </w:r>
      <w:r w:rsidR="00246F40" w:rsidRPr="00697BF1">
        <w:rPr>
          <w:color w:val="000000"/>
          <w:sz w:val="28"/>
          <w:szCs w:val="28"/>
          <w:vertAlign w:val="superscript"/>
        </w:rPr>
        <w:t>-6</w:t>
      </w:r>
      <w:r w:rsidR="00246F40" w:rsidRPr="00697BF1">
        <w:rPr>
          <w:color w:val="000000"/>
          <w:sz w:val="28"/>
          <w:szCs w:val="28"/>
        </w:rPr>
        <w:t xml:space="preserve"> (1/ч)</w:t>
      </w:r>
    </w:p>
    <w:p w:rsidR="00246F40" w:rsidRPr="00697BF1" w:rsidRDefault="0088566C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54" type="#_x0000_t75" style="width:15pt;height:24.75pt">
            <v:imagedata r:id="rId15" o:title=""/>
          </v:shape>
        </w:pict>
      </w:r>
      <w:r>
        <w:rPr>
          <w:color w:val="000000"/>
          <w:sz w:val="28"/>
        </w:rPr>
        <w:pict>
          <v:shape id="_x0000_i1055" type="#_x0000_t75" style="width:15.75pt;height:21.75pt">
            <v:imagedata r:id="rId17" o:title=""/>
          </v:shape>
        </w:pict>
      </w:r>
      <w:r w:rsidR="00246F40" w:rsidRPr="00697BF1">
        <w:rPr>
          <w:color w:val="000000"/>
          <w:sz w:val="28"/>
        </w:rPr>
        <w:t>=</w:t>
      </w:r>
      <w:r w:rsidR="004C651C" w:rsidRPr="00697BF1">
        <w:rPr>
          <w:color w:val="000000"/>
          <w:sz w:val="28"/>
        </w:rPr>
        <w:t xml:space="preserve"> </w:t>
      </w:r>
      <w:r w:rsidR="005669E2" w:rsidRPr="00697BF1">
        <w:rPr>
          <w:color w:val="000000"/>
          <w:sz w:val="28"/>
        </w:rPr>
        <w:t>5</w:t>
      </w:r>
      <w:r w:rsidR="004C651C" w:rsidRPr="00697BF1">
        <w:rPr>
          <w:color w:val="000000"/>
          <w:sz w:val="28"/>
        </w:rPr>
        <w:t>∙</w:t>
      </w:r>
      <w:r w:rsidR="004C651C" w:rsidRPr="00697BF1">
        <w:rPr>
          <w:color w:val="000000"/>
          <w:sz w:val="28"/>
          <w:szCs w:val="28"/>
        </w:rPr>
        <w:t>10</w:t>
      </w:r>
      <w:r w:rsidR="004C651C" w:rsidRPr="00697BF1">
        <w:rPr>
          <w:color w:val="000000"/>
          <w:sz w:val="28"/>
          <w:szCs w:val="28"/>
          <w:vertAlign w:val="superscript"/>
        </w:rPr>
        <w:t>-6</w:t>
      </w:r>
      <w:r w:rsidR="004C651C" w:rsidRPr="00697BF1">
        <w:rPr>
          <w:color w:val="000000"/>
          <w:sz w:val="28"/>
          <w:szCs w:val="28"/>
        </w:rPr>
        <w:t xml:space="preserve"> (1/ч)</w:t>
      </w:r>
    </w:p>
    <w:p w:rsidR="004C651C" w:rsidRPr="00697BF1" w:rsidRDefault="004C651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3. Определить интенсивность отказа всех элементов стенда с учетом монтажа:</w:t>
      </w:r>
    </w:p>
    <w:p w:rsidR="00897F0F" w:rsidRPr="00697BF1" w:rsidRDefault="00897F0F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C651C" w:rsidRPr="00697BF1" w:rsidRDefault="0088566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56" type="#_x0000_t75" style="width:15pt;height:24.75pt">
            <v:imagedata r:id="rId15" o:title=""/>
          </v:shape>
        </w:pict>
      </w:r>
      <w:r w:rsidR="004C651C" w:rsidRPr="00697BF1">
        <w:rPr>
          <w:color w:val="000000"/>
          <w:sz w:val="28"/>
        </w:rPr>
        <w:t xml:space="preserve">с </w:t>
      </w:r>
      <w:r w:rsidR="004C651C" w:rsidRPr="00697BF1">
        <w:rPr>
          <w:color w:val="000000"/>
          <w:sz w:val="28"/>
          <w:szCs w:val="28"/>
        </w:rPr>
        <w:t xml:space="preserve">= </w:t>
      </w:r>
      <w:r w:rsidR="004C651C" w:rsidRPr="00697BF1">
        <w:rPr>
          <w:color w:val="000000"/>
          <w:sz w:val="28"/>
          <w:szCs w:val="28"/>
          <w:lang w:val="en-US"/>
        </w:rPr>
        <w:t>R</w:t>
      </w:r>
      <w:r w:rsidR="004C651C" w:rsidRPr="00697BF1">
        <w:rPr>
          <w:color w:val="000000"/>
          <w:sz w:val="28"/>
          <w:szCs w:val="28"/>
        </w:rPr>
        <w:t xml:space="preserve"> • </w:t>
      </w:r>
      <w:r>
        <w:rPr>
          <w:color w:val="000000"/>
          <w:sz w:val="28"/>
        </w:rPr>
        <w:pict>
          <v:shape id="_x0000_i1057" type="#_x0000_t75" style="width:15pt;height:24.75pt">
            <v:imagedata r:id="rId15" o:title=""/>
          </v:shape>
        </w:pict>
      </w:r>
      <w:r>
        <w:rPr>
          <w:color w:val="000000"/>
          <w:sz w:val="28"/>
        </w:rPr>
        <w:pict>
          <v:shape id="_x0000_i1058" type="#_x0000_t75" style="width:15.75pt;height:21.75pt">
            <v:imagedata r:id="rId17" o:title=""/>
          </v:shape>
        </w:pict>
      </w:r>
      <w:r w:rsidR="004C651C" w:rsidRPr="00697BF1">
        <w:rPr>
          <w:color w:val="000000"/>
          <w:sz w:val="28"/>
          <w:szCs w:val="28"/>
        </w:rPr>
        <w:t xml:space="preserve">, где </w:t>
      </w:r>
      <w:r w:rsidR="004C651C" w:rsidRPr="00697BF1">
        <w:rPr>
          <w:color w:val="000000"/>
          <w:sz w:val="28"/>
          <w:szCs w:val="28"/>
          <w:lang w:val="en-US"/>
        </w:rPr>
        <w:t>R</w:t>
      </w:r>
      <w:r w:rsidR="004C651C" w:rsidRPr="00697BF1">
        <w:rPr>
          <w:color w:val="000000"/>
          <w:sz w:val="28"/>
          <w:szCs w:val="28"/>
        </w:rPr>
        <w:t>=1</w:t>
      </w:r>
      <w:r w:rsidR="00030B0B" w:rsidRPr="00697BF1">
        <w:rPr>
          <w:color w:val="000000"/>
          <w:sz w:val="28"/>
          <w:szCs w:val="28"/>
        </w:rPr>
        <w:t>,2</w:t>
      </w:r>
      <w:r w:rsidR="004C651C" w:rsidRPr="00697BF1">
        <w:rPr>
          <w:color w:val="000000"/>
          <w:sz w:val="28"/>
          <w:szCs w:val="28"/>
        </w:rPr>
        <w:t>- коэффициент монтажа</w:t>
      </w:r>
    </w:p>
    <w:p w:rsidR="00897F0F" w:rsidRPr="00697BF1" w:rsidRDefault="00897F0F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500C" w:rsidRPr="00697BF1" w:rsidRDefault="0088566C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59" type="#_x0000_t75" style="width:15pt;height:24.75pt">
            <v:imagedata r:id="rId15" o:title=""/>
          </v:shape>
        </w:pict>
      </w:r>
      <w:r w:rsidR="004C651C" w:rsidRPr="00697BF1">
        <w:rPr>
          <w:color w:val="000000"/>
          <w:sz w:val="28"/>
        </w:rPr>
        <w:t xml:space="preserve">с </w:t>
      </w:r>
      <w:r w:rsidR="004C651C" w:rsidRPr="00697BF1">
        <w:rPr>
          <w:color w:val="000000"/>
          <w:sz w:val="28"/>
          <w:szCs w:val="28"/>
        </w:rPr>
        <w:t xml:space="preserve">= </w:t>
      </w:r>
      <w:r w:rsidR="00030B0B" w:rsidRPr="00697BF1">
        <w:rPr>
          <w:color w:val="000000"/>
          <w:sz w:val="28"/>
          <w:szCs w:val="28"/>
        </w:rPr>
        <w:t>5</w:t>
      </w:r>
      <w:r w:rsidR="004C651C" w:rsidRPr="00697BF1">
        <w:rPr>
          <w:color w:val="000000"/>
          <w:sz w:val="28"/>
        </w:rPr>
        <w:t>∙1,2 =</w:t>
      </w:r>
      <w:r w:rsidR="00030B0B" w:rsidRPr="00697BF1">
        <w:rPr>
          <w:color w:val="000000"/>
          <w:sz w:val="28"/>
        </w:rPr>
        <w:t xml:space="preserve"> 6</w:t>
      </w:r>
      <w:r w:rsidR="004C651C" w:rsidRPr="00697BF1">
        <w:rPr>
          <w:color w:val="000000"/>
          <w:sz w:val="28"/>
        </w:rPr>
        <w:t>∙</w:t>
      </w:r>
      <w:r w:rsidR="004C651C" w:rsidRPr="00697BF1">
        <w:rPr>
          <w:color w:val="000000"/>
          <w:sz w:val="28"/>
          <w:szCs w:val="28"/>
        </w:rPr>
        <w:t>10</w:t>
      </w:r>
      <w:r w:rsidR="004C651C" w:rsidRPr="00697BF1">
        <w:rPr>
          <w:color w:val="000000"/>
          <w:sz w:val="28"/>
          <w:szCs w:val="28"/>
          <w:vertAlign w:val="superscript"/>
        </w:rPr>
        <w:t>-6</w:t>
      </w:r>
    </w:p>
    <w:p w:rsidR="004C651C" w:rsidRPr="00697BF1" w:rsidRDefault="0088566C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60" type="#_x0000_t75" style="width:15pt;height:24.75pt">
            <v:imagedata r:id="rId15" o:title=""/>
          </v:shape>
        </w:pict>
      </w:r>
      <w:r w:rsidR="00030B0B" w:rsidRPr="00697BF1">
        <w:rPr>
          <w:color w:val="000000"/>
          <w:sz w:val="28"/>
        </w:rPr>
        <w:t xml:space="preserve">с =0,000006 </w:t>
      </w:r>
      <w:r w:rsidR="004C651C" w:rsidRPr="00697BF1">
        <w:rPr>
          <w:color w:val="000000"/>
          <w:sz w:val="28"/>
          <w:szCs w:val="28"/>
        </w:rPr>
        <w:t>(1/ч)</w:t>
      </w:r>
    </w:p>
    <w:p w:rsidR="004C651C" w:rsidRPr="00697BF1" w:rsidRDefault="004C651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4. Определение среднего времени наработки на отказ: Т</w:t>
      </w:r>
      <w:r w:rsidRPr="00697BF1">
        <w:rPr>
          <w:color w:val="000000"/>
          <w:sz w:val="28"/>
          <w:szCs w:val="28"/>
          <w:vertAlign w:val="subscript"/>
        </w:rPr>
        <w:t>ср</w:t>
      </w:r>
      <w:r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  <w:vertAlign w:val="superscript"/>
        </w:rPr>
        <w:t>=</w:t>
      </w:r>
      <w:r w:rsidRPr="00697BF1">
        <w:rPr>
          <w:color w:val="000000"/>
          <w:sz w:val="28"/>
          <w:szCs w:val="28"/>
        </w:rPr>
        <w:t xml:space="preserve"> 1/</w:t>
      </w:r>
      <w:r w:rsidR="0088566C">
        <w:rPr>
          <w:color w:val="000000"/>
          <w:sz w:val="28"/>
        </w:rPr>
        <w:pict>
          <v:shape id="_x0000_i1061" type="#_x0000_t75" style="width:15pt;height:24.75pt">
            <v:imagedata r:id="rId15" o:title=""/>
          </v:shape>
        </w:pict>
      </w:r>
      <w:r w:rsidRPr="00697BF1">
        <w:rPr>
          <w:color w:val="000000"/>
          <w:sz w:val="28"/>
          <w:szCs w:val="26"/>
        </w:rPr>
        <w:t>с</w:t>
      </w:r>
    </w:p>
    <w:p w:rsidR="004C651C" w:rsidRPr="00697BF1" w:rsidRDefault="004C651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Т</w:t>
      </w:r>
      <w:r w:rsidRPr="00697BF1">
        <w:rPr>
          <w:color w:val="000000"/>
          <w:sz w:val="28"/>
          <w:szCs w:val="28"/>
          <w:vertAlign w:val="subscript"/>
        </w:rPr>
        <w:t>ср</w:t>
      </w:r>
      <w:r w:rsidRPr="00697BF1">
        <w:rPr>
          <w:color w:val="000000"/>
          <w:sz w:val="28"/>
          <w:szCs w:val="28"/>
        </w:rPr>
        <w:t xml:space="preserve"> = 1/</w:t>
      </w:r>
      <w:r w:rsidR="00030B0B" w:rsidRPr="00697BF1">
        <w:rPr>
          <w:color w:val="000000"/>
          <w:sz w:val="28"/>
          <w:szCs w:val="28"/>
        </w:rPr>
        <w:t>0,000006</w:t>
      </w:r>
      <w:r w:rsidRPr="00697BF1">
        <w:rPr>
          <w:color w:val="000000"/>
          <w:sz w:val="28"/>
          <w:szCs w:val="28"/>
        </w:rPr>
        <w:t xml:space="preserve"> = </w:t>
      </w:r>
      <w:r w:rsidR="00030B0B" w:rsidRPr="00697BF1">
        <w:rPr>
          <w:color w:val="000000"/>
          <w:sz w:val="28"/>
          <w:szCs w:val="28"/>
        </w:rPr>
        <w:t xml:space="preserve">166666,67 </w:t>
      </w:r>
      <w:r w:rsidRPr="00697BF1">
        <w:rPr>
          <w:color w:val="000000"/>
          <w:sz w:val="28"/>
          <w:szCs w:val="28"/>
        </w:rPr>
        <w:t>час</w:t>
      </w:r>
    </w:p>
    <w:p w:rsidR="004C651C" w:rsidRPr="00697BF1" w:rsidRDefault="004C651C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Среднее время наработки на отказ составляет </w:t>
      </w:r>
      <w:r w:rsidR="00030B0B" w:rsidRPr="00697BF1">
        <w:rPr>
          <w:color w:val="000000"/>
          <w:sz w:val="28"/>
          <w:szCs w:val="28"/>
        </w:rPr>
        <w:t>166666,67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 xml:space="preserve">часов или </w:t>
      </w:r>
      <w:r w:rsidR="00030B0B" w:rsidRPr="00697BF1">
        <w:rPr>
          <w:color w:val="000000"/>
          <w:sz w:val="28"/>
          <w:szCs w:val="28"/>
        </w:rPr>
        <w:t xml:space="preserve">19 </w:t>
      </w:r>
      <w:r w:rsidRPr="00697BF1">
        <w:rPr>
          <w:color w:val="000000"/>
          <w:sz w:val="28"/>
          <w:szCs w:val="28"/>
        </w:rPr>
        <w:t>лет</w:t>
      </w:r>
      <w:r w:rsidR="00030B0B" w:rsidRPr="00697BF1">
        <w:rPr>
          <w:color w:val="000000"/>
          <w:sz w:val="28"/>
          <w:szCs w:val="28"/>
        </w:rPr>
        <w:t xml:space="preserve"> </w:t>
      </w:r>
      <w:r w:rsidR="00956AC8" w:rsidRPr="00697BF1">
        <w:rPr>
          <w:color w:val="000000"/>
          <w:sz w:val="28"/>
          <w:szCs w:val="28"/>
        </w:rPr>
        <w:t>1</w:t>
      </w:r>
      <w:r w:rsidR="002B45CC" w:rsidRPr="00697BF1">
        <w:rPr>
          <w:color w:val="000000"/>
          <w:sz w:val="28"/>
          <w:szCs w:val="28"/>
        </w:rPr>
        <w:t xml:space="preserve"> месяц</w:t>
      </w:r>
      <w:r w:rsidRPr="00697BF1">
        <w:rPr>
          <w:color w:val="000000"/>
          <w:sz w:val="28"/>
          <w:szCs w:val="28"/>
        </w:rPr>
        <w:t>.</w:t>
      </w:r>
    </w:p>
    <w:p w:rsidR="002B45CC" w:rsidRPr="00697BF1" w:rsidRDefault="002B45C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5. Определить вероятность безотказной работы в течение 1000 часов:</w:t>
      </w:r>
    </w:p>
    <w:p w:rsidR="00897F0F" w:rsidRPr="00697BF1" w:rsidRDefault="00897F0F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B45CC" w:rsidRPr="00697BF1" w:rsidRDefault="002B45CC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  <w:lang w:val="en-US" w:eastAsia="en-US"/>
        </w:rPr>
        <w:t>P</w:t>
      </w:r>
      <w:r w:rsidRPr="00697BF1">
        <w:rPr>
          <w:color w:val="000000"/>
          <w:sz w:val="28"/>
          <w:vertAlign w:val="subscript"/>
          <w:lang w:eastAsia="en-US"/>
        </w:rPr>
        <w:t>1000</w:t>
      </w:r>
      <w:r w:rsidRPr="00697BF1">
        <w:rPr>
          <w:color w:val="000000"/>
          <w:sz w:val="28"/>
          <w:szCs w:val="28"/>
          <w:lang w:eastAsia="en-US"/>
        </w:rPr>
        <w:t xml:space="preserve"> </w:t>
      </w:r>
      <w:r w:rsidRPr="00697BF1">
        <w:rPr>
          <w:color w:val="000000"/>
          <w:sz w:val="28"/>
          <w:szCs w:val="28"/>
          <w:vertAlign w:val="superscript"/>
          <w:lang w:eastAsia="en-US"/>
        </w:rPr>
        <w:t>=</w:t>
      </w:r>
      <w:r w:rsidRPr="00697BF1">
        <w:rPr>
          <w:color w:val="000000"/>
          <w:sz w:val="28"/>
          <w:szCs w:val="28"/>
          <w:lang w:eastAsia="en-US"/>
        </w:rPr>
        <w:t xml:space="preserve"> </w:t>
      </w:r>
      <w:r w:rsidR="0088566C">
        <w:rPr>
          <w:color w:val="000000"/>
          <w:sz w:val="28"/>
          <w:szCs w:val="28"/>
          <w:lang w:eastAsia="en-US"/>
        </w:rPr>
        <w:pict>
          <v:shape id="_x0000_i1062" type="#_x0000_t75" style="width:77.25pt;height:18.75pt">
            <v:imagedata r:id="rId18" o:title=""/>
          </v:shape>
        </w:pict>
      </w:r>
    </w:p>
    <w:p w:rsidR="00897F0F" w:rsidRPr="00697BF1" w:rsidRDefault="00897F0F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B45CC" w:rsidRPr="00697BF1" w:rsidRDefault="002B45CC" w:rsidP="001D3FCE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  <w:lang w:val="en-US" w:eastAsia="en-US"/>
        </w:rPr>
        <w:t>P</w:t>
      </w:r>
      <w:r w:rsidRPr="00697BF1">
        <w:rPr>
          <w:color w:val="000000"/>
          <w:sz w:val="28"/>
          <w:vertAlign w:val="subscript"/>
          <w:lang w:eastAsia="en-US"/>
        </w:rPr>
        <w:t>1000</w:t>
      </w:r>
      <w:r w:rsidRPr="00697BF1">
        <w:rPr>
          <w:color w:val="000000"/>
          <w:sz w:val="28"/>
          <w:szCs w:val="28"/>
          <w:lang w:eastAsia="en-US"/>
        </w:rPr>
        <w:t xml:space="preserve"> = 1 – 0,</w:t>
      </w:r>
      <w:r w:rsidR="00956AC8" w:rsidRPr="00697BF1">
        <w:rPr>
          <w:color w:val="000000"/>
          <w:sz w:val="28"/>
          <w:szCs w:val="28"/>
          <w:lang w:eastAsia="en-US"/>
        </w:rPr>
        <w:t>000006</w:t>
      </w:r>
      <w:r w:rsidR="00956AC8" w:rsidRPr="00697BF1">
        <w:rPr>
          <w:color w:val="000000"/>
          <w:sz w:val="28"/>
        </w:rPr>
        <w:t>∙1000 = 99,4</w:t>
      </w:r>
      <w:r w:rsidRPr="00697BF1">
        <w:rPr>
          <w:color w:val="000000"/>
          <w:sz w:val="28"/>
        </w:rPr>
        <w:t>%</w:t>
      </w:r>
    </w:p>
    <w:p w:rsidR="00E15206" w:rsidRPr="00697BF1" w:rsidRDefault="002B45CC" w:rsidP="001D3FC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Вывод: таким образом, расчеты показали</w:t>
      </w:r>
      <w:r w:rsidR="00956AC8" w:rsidRPr="00697BF1">
        <w:rPr>
          <w:color w:val="000000"/>
          <w:sz w:val="28"/>
          <w:szCs w:val="28"/>
        </w:rPr>
        <w:t>,</w:t>
      </w:r>
      <w:r w:rsidRPr="00697BF1">
        <w:rPr>
          <w:color w:val="000000"/>
          <w:sz w:val="28"/>
          <w:szCs w:val="28"/>
        </w:rPr>
        <w:t xml:space="preserve"> что среднее время наработки на отказ </w:t>
      </w:r>
      <w:r w:rsidR="00E15206" w:rsidRPr="00697BF1">
        <w:rPr>
          <w:color w:val="000000"/>
          <w:sz w:val="28"/>
          <w:szCs w:val="28"/>
        </w:rPr>
        <w:t>стен</w:t>
      </w:r>
      <w:r w:rsidR="00956AC8" w:rsidRPr="00697BF1">
        <w:rPr>
          <w:color w:val="000000"/>
          <w:sz w:val="28"/>
          <w:szCs w:val="28"/>
        </w:rPr>
        <w:t>да до первой поломки составило 19</w:t>
      </w:r>
      <w:r w:rsidR="00E15206" w:rsidRPr="00697BF1">
        <w:rPr>
          <w:color w:val="000000"/>
          <w:sz w:val="28"/>
          <w:szCs w:val="28"/>
        </w:rPr>
        <w:t>лет</w:t>
      </w:r>
      <w:r w:rsidR="00956AC8" w:rsidRPr="00697BF1">
        <w:rPr>
          <w:color w:val="000000"/>
          <w:sz w:val="28"/>
          <w:szCs w:val="28"/>
        </w:rPr>
        <w:t xml:space="preserve"> </w:t>
      </w:r>
      <w:r w:rsidR="00E15206" w:rsidRPr="00697BF1">
        <w:rPr>
          <w:color w:val="000000"/>
          <w:sz w:val="28"/>
          <w:szCs w:val="28"/>
        </w:rPr>
        <w:t>1 месяц, а вероятность работы стенда без к</w:t>
      </w:r>
      <w:r w:rsidR="00956AC8" w:rsidRPr="00697BF1">
        <w:rPr>
          <w:color w:val="000000"/>
          <w:sz w:val="28"/>
          <w:szCs w:val="28"/>
        </w:rPr>
        <w:t>аких- либо изменений в в течении 1000 часов составило 99,4</w:t>
      </w:r>
      <w:r w:rsidR="00E15206" w:rsidRPr="00697BF1">
        <w:rPr>
          <w:color w:val="000000"/>
          <w:sz w:val="28"/>
          <w:szCs w:val="28"/>
        </w:rPr>
        <w:t>%.</w:t>
      </w:r>
    </w:p>
    <w:p w:rsidR="00897F0F" w:rsidRPr="00697BF1" w:rsidRDefault="00897F0F" w:rsidP="001D3FCE">
      <w:pPr>
        <w:shd w:val="clear" w:color="000000" w:fill="auto"/>
        <w:tabs>
          <w:tab w:val="left" w:pos="5895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897F0F" w:rsidRPr="00697BF1" w:rsidRDefault="00897F0F" w:rsidP="001D3FCE">
      <w:pPr>
        <w:shd w:val="clear" w:color="000000" w:fill="auto"/>
        <w:tabs>
          <w:tab w:val="left" w:pos="5895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E15206" w:rsidRPr="00697BF1" w:rsidRDefault="00897F0F" w:rsidP="00897F0F">
      <w:pPr>
        <w:shd w:val="clear" w:color="000000" w:fill="auto"/>
        <w:tabs>
          <w:tab w:val="left" w:pos="5895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br w:type="page"/>
      </w:r>
      <w:r w:rsidR="00E15206" w:rsidRPr="00697BF1">
        <w:rPr>
          <w:b/>
          <w:color w:val="000000"/>
          <w:sz w:val="28"/>
          <w:szCs w:val="28"/>
        </w:rPr>
        <w:t>ВЫВОД</w:t>
      </w:r>
    </w:p>
    <w:p w:rsidR="00E15206" w:rsidRPr="00697BF1" w:rsidRDefault="00E15206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E15206" w:rsidRPr="00697BF1" w:rsidRDefault="00E15206" w:rsidP="00897F0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В данном курсовом проекте были рассмотрены</w:t>
      </w:r>
      <w:r w:rsidR="00956AC8" w:rsidRPr="00697BF1">
        <w:rPr>
          <w:color w:val="000000"/>
          <w:sz w:val="28"/>
          <w:szCs w:val="28"/>
        </w:rPr>
        <w:t xml:space="preserve"> позиционные</w:t>
      </w:r>
      <w:r w:rsidR="0072500C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регуляторы</w:t>
      </w:r>
      <w:r w:rsidR="00956AC8" w:rsidRPr="00697BF1">
        <w:rPr>
          <w:color w:val="000000"/>
          <w:sz w:val="28"/>
          <w:szCs w:val="28"/>
        </w:rPr>
        <w:t>:</w:t>
      </w:r>
    </w:p>
    <w:p w:rsidR="0072500C" w:rsidRPr="00697BF1" w:rsidRDefault="00E15206" w:rsidP="00897F0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- </w:t>
      </w:r>
      <w:r w:rsidR="00956AC8" w:rsidRPr="00697BF1">
        <w:rPr>
          <w:color w:val="000000"/>
          <w:sz w:val="28"/>
          <w:szCs w:val="28"/>
        </w:rPr>
        <w:t>Трехпозиционный регулятор модификации</w:t>
      </w:r>
      <w:r w:rsidR="0072500C" w:rsidRPr="00697BF1">
        <w:rPr>
          <w:color w:val="000000"/>
          <w:sz w:val="28"/>
          <w:szCs w:val="28"/>
        </w:rPr>
        <w:t xml:space="preserve"> </w:t>
      </w:r>
      <w:r w:rsidR="00956AC8" w:rsidRPr="00697BF1">
        <w:rPr>
          <w:bCs/>
          <w:color w:val="000000"/>
          <w:sz w:val="28"/>
          <w:szCs w:val="28"/>
        </w:rPr>
        <w:t>МРЩПр-54</w:t>
      </w:r>
    </w:p>
    <w:p w:rsidR="0072500C" w:rsidRPr="00697BF1" w:rsidRDefault="00E15206" w:rsidP="00897F0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- </w:t>
      </w:r>
      <w:r w:rsidR="00956AC8" w:rsidRPr="00697BF1">
        <w:rPr>
          <w:color w:val="000000"/>
          <w:sz w:val="28"/>
          <w:szCs w:val="28"/>
        </w:rPr>
        <w:t>Двухпозиционный</w:t>
      </w:r>
      <w:r w:rsidR="0072500C" w:rsidRPr="00697BF1">
        <w:rPr>
          <w:color w:val="000000"/>
          <w:sz w:val="28"/>
          <w:szCs w:val="28"/>
        </w:rPr>
        <w:t xml:space="preserve"> </w:t>
      </w:r>
      <w:r w:rsidR="00956AC8" w:rsidRPr="00697BF1">
        <w:rPr>
          <w:color w:val="000000"/>
          <w:sz w:val="28"/>
          <w:szCs w:val="28"/>
        </w:rPr>
        <w:t>регулятор: дилатометрический термометр с контактной</w:t>
      </w:r>
      <w:r w:rsidR="0072500C" w:rsidRPr="00697BF1">
        <w:rPr>
          <w:color w:val="000000"/>
          <w:sz w:val="28"/>
          <w:szCs w:val="28"/>
        </w:rPr>
        <w:t xml:space="preserve"> </w:t>
      </w:r>
      <w:r w:rsidR="00956AC8" w:rsidRPr="00697BF1">
        <w:rPr>
          <w:color w:val="000000"/>
          <w:sz w:val="28"/>
          <w:szCs w:val="28"/>
        </w:rPr>
        <w:t>системой.</w:t>
      </w:r>
    </w:p>
    <w:p w:rsidR="00E15206" w:rsidRPr="00697BF1" w:rsidRDefault="00E15206" w:rsidP="00897F0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- </w:t>
      </w:r>
      <w:r w:rsidR="00956AC8" w:rsidRPr="00697BF1">
        <w:rPr>
          <w:color w:val="000000"/>
          <w:sz w:val="28"/>
          <w:szCs w:val="28"/>
        </w:rPr>
        <w:t>Позиционный регулятор уровня</w:t>
      </w:r>
    </w:p>
    <w:p w:rsidR="00E15206" w:rsidRPr="00697BF1" w:rsidRDefault="00E15206" w:rsidP="00897F0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- </w:t>
      </w:r>
      <w:r w:rsidR="00956AC8" w:rsidRPr="00697BF1">
        <w:rPr>
          <w:color w:val="000000"/>
          <w:sz w:val="28"/>
          <w:szCs w:val="28"/>
        </w:rPr>
        <w:t>Двухпозиционный регулятор</w:t>
      </w:r>
      <w:r w:rsidR="0072500C" w:rsidRPr="00697BF1">
        <w:rPr>
          <w:color w:val="000000"/>
          <w:sz w:val="28"/>
          <w:szCs w:val="28"/>
        </w:rPr>
        <w:t xml:space="preserve"> </w:t>
      </w:r>
      <w:r w:rsidR="00956AC8" w:rsidRPr="00697BF1">
        <w:rPr>
          <w:color w:val="000000"/>
          <w:sz w:val="28"/>
          <w:szCs w:val="28"/>
        </w:rPr>
        <w:t>температу</w:t>
      </w:r>
      <w:r w:rsidR="009A7928" w:rsidRPr="00697BF1">
        <w:rPr>
          <w:color w:val="000000"/>
          <w:sz w:val="28"/>
          <w:szCs w:val="28"/>
        </w:rPr>
        <w:t>ры</w:t>
      </w:r>
    </w:p>
    <w:p w:rsidR="00E15206" w:rsidRPr="00697BF1" w:rsidRDefault="00956AC8" w:rsidP="00897F0F">
      <w:pPr>
        <w:shd w:val="clear" w:color="000000" w:fill="auto"/>
        <w:suppressAutoHyphens/>
        <w:spacing w:line="360" w:lineRule="auto"/>
        <w:ind w:firstLine="709"/>
        <w:jc w:val="both"/>
        <w:rPr>
          <w:rFonts w:eastAsia="TimesNewRoman"/>
          <w:bCs/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- </w:t>
      </w:r>
      <w:r w:rsidRPr="00697BF1">
        <w:rPr>
          <w:rFonts w:eastAsia="TimesNewRoman"/>
          <w:bCs/>
          <w:color w:val="000000"/>
          <w:sz w:val="28"/>
          <w:szCs w:val="28"/>
        </w:rPr>
        <w:t>Регулятор модификации</w:t>
      </w:r>
      <w:r w:rsidR="0072500C" w:rsidRPr="00697BF1">
        <w:rPr>
          <w:rFonts w:eastAsia="TimesNewRoman"/>
          <w:bCs/>
          <w:color w:val="000000"/>
          <w:sz w:val="28"/>
          <w:szCs w:val="28"/>
        </w:rPr>
        <w:t xml:space="preserve"> </w:t>
      </w:r>
      <w:r w:rsidRPr="00697BF1">
        <w:rPr>
          <w:rFonts w:eastAsia="TimesNewRoman"/>
          <w:bCs/>
          <w:color w:val="000000"/>
          <w:sz w:val="28"/>
          <w:szCs w:val="28"/>
        </w:rPr>
        <w:t>ПР 1.5-М1</w:t>
      </w:r>
    </w:p>
    <w:p w:rsidR="00E15206" w:rsidRPr="00697BF1" w:rsidRDefault="00E15206" w:rsidP="00897F0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 xml:space="preserve">На базе </w:t>
      </w:r>
      <w:r w:rsidR="009A7928" w:rsidRPr="00697BF1">
        <w:rPr>
          <w:color w:val="000000"/>
          <w:sz w:val="28"/>
          <w:szCs w:val="28"/>
        </w:rPr>
        <w:t xml:space="preserve">позиционного </w:t>
      </w:r>
      <w:r w:rsidRPr="00697BF1">
        <w:rPr>
          <w:color w:val="000000"/>
          <w:sz w:val="28"/>
          <w:szCs w:val="28"/>
        </w:rPr>
        <w:t xml:space="preserve">регулятора </w:t>
      </w:r>
      <w:r w:rsidR="009A7928" w:rsidRPr="00697BF1">
        <w:rPr>
          <w:color w:val="000000"/>
          <w:sz w:val="28"/>
          <w:szCs w:val="28"/>
        </w:rPr>
        <w:t xml:space="preserve">уровня </w:t>
      </w:r>
      <w:r w:rsidRPr="00697BF1">
        <w:rPr>
          <w:color w:val="000000"/>
          <w:sz w:val="28"/>
          <w:szCs w:val="28"/>
        </w:rPr>
        <w:t>была спроектиро</w:t>
      </w:r>
      <w:r w:rsidR="009A7928" w:rsidRPr="00697BF1">
        <w:rPr>
          <w:color w:val="000000"/>
          <w:sz w:val="28"/>
          <w:szCs w:val="28"/>
        </w:rPr>
        <w:t>вана принципиальная схема и лицевая панель стенда</w:t>
      </w:r>
      <w:r w:rsidRPr="00697BF1">
        <w:rPr>
          <w:color w:val="000000"/>
          <w:sz w:val="28"/>
          <w:szCs w:val="28"/>
        </w:rPr>
        <w:t xml:space="preserve"> для исследования свойств данного регулятора.</w:t>
      </w:r>
    </w:p>
    <w:p w:rsidR="0072500C" w:rsidRPr="00697BF1" w:rsidRDefault="00E15206" w:rsidP="00897F0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Также были разработаны методические указания для проведения лабораторной работы на спроектированном стенде. На основании этих разработок можно определить свойства и показатели качества работы спроектированного</w:t>
      </w:r>
      <w:r w:rsidR="003B2E51" w:rsidRPr="00697BF1">
        <w:rPr>
          <w:color w:val="000000"/>
          <w:sz w:val="28"/>
          <w:szCs w:val="28"/>
        </w:rPr>
        <w:t xml:space="preserve"> регулятора. Также в данной курсовой работе были произведены расчеты надежн</w:t>
      </w:r>
      <w:r w:rsidR="009A7928" w:rsidRPr="00697BF1">
        <w:rPr>
          <w:color w:val="000000"/>
          <w:sz w:val="28"/>
          <w:szCs w:val="28"/>
        </w:rPr>
        <w:t>ости стенда и по данным расчетам</w:t>
      </w:r>
      <w:r w:rsidR="003B2E51" w:rsidRPr="00697BF1">
        <w:rPr>
          <w:color w:val="000000"/>
          <w:sz w:val="28"/>
          <w:szCs w:val="28"/>
        </w:rPr>
        <w:t xml:space="preserve"> выяснили, что среднее время наработки на отказ стенда до первой поломки составило</w:t>
      </w:r>
      <w:r w:rsidRPr="00697BF1">
        <w:rPr>
          <w:color w:val="000000"/>
          <w:sz w:val="28"/>
          <w:szCs w:val="28"/>
        </w:rPr>
        <w:t xml:space="preserve"> </w:t>
      </w:r>
      <w:r w:rsidR="009A7928" w:rsidRPr="00697BF1">
        <w:rPr>
          <w:color w:val="000000"/>
          <w:sz w:val="28"/>
          <w:szCs w:val="28"/>
        </w:rPr>
        <w:t>19</w:t>
      </w:r>
      <w:r w:rsidR="003B2E51" w:rsidRPr="00697BF1">
        <w:rPr>
          <w:color w:val="000000"/>
          <w:sz w:val="28"/>
          <w:szCs w:val="28"/>
        </w:rPr>
        <w:t>лет 1месяц, а вероятность работы стенда без каких- либо изменений в т</w:t>
      </w:r>
      <w:r w:rsidR="009A7928" w:rsidRPr="00697BF1">
        <w:rPr>
          <w:color w:val="000000"/>
          <w:sz w:val="28"/>
          <w:szCs w:val="28"/>
        </w:rPr>
        <w:t>ечении 1000 часов составило 99,4%.</w:t>
      </w:r>
      <w:r w:rsidR="003B2E51" w:rsidRPr="00697BF1">
        <w:rPr>
          <w:color w:val="000000"/>
          <w:sz w:val="28"/>
          <w:szCs w:val="28"/>
        </w:rPr>
        <w:t xml:space="preserve"> </w:t>
      </w:r>
      <w:r w:rsidR="009A7928" w:rsidRPr="00697BF1">
        <w:rPr>
          <w:color w:val="000000"/>
          <w:sz w:val="28"/>
          <w:szCs w:val="28"/>
        </w:rPr>
        <w:t>Эти результаты расчёта дают примерное представление о пригодности</w:t>
      </w:r>
      <w:r w:rsidR="0072500C" w:rsidRPr="00697BF1">
        <w:rPr>
          <w:color w:val="000000"/>
          <w:sz w:val="28"/>
          <w:szCs w:val="28"/>
        </w:rPr>
        <w:t xml:space="preserve"> </w:t>
      </w:r>
      <w:r w:rsidR="009A7928" w:rsidRPr="00697BF1">
        <w:rPr>
          <w:color w:val="000000"/>
          <w:sz w:val="28"/>
          <w:szCs w:val="28"/>
        </w:rPr>
        <w:t>спроектированного стенда на практике.</w:t>
      </w:r>
    </w:p>
    <w:p w:rsidR="003B2E51" w:rsidRPr="00697BF1" w:rsidRDefault="003B2E51" w:rsidP="00897F0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2E51" w:rsidRPr="00697BF1" w:rsidRDefault="003B2E51" w:rsidP="00897F0F">
      <w:pPr>
        <w:shd w:val="clear" w:color="000000" w:fill="auto"/>
        <w:tabs>
          <w:tab w:val="left" w:pos="915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br w:type="page"/>
      </w:r>
      <w:r w:rsidRPr="00697BF1">
        <w:rPr>
          <w:b/>
          <w:color w:val="000000"/>
          <w:sz w:val="28"/>
          <w:szCs w:val="28"/>
        </w:rPr>
        <w:t>ЛИТЕРАТУРА И НОРМА</w:t>
      </w:r>
      <w:r w:rsidR="007C1E83" w:rsidRPr="00697BF1">
        <w:rPr>
          <w:b/>
          <w:color w:val="000000"/>
          <w:sz w:val="28"/>
          <w:szCs w:val="28"/>
        </w:rPr>
        <w:t>ТИВНО- ТЕХНИЧЕСКАЯ ДОКУМЕНТАЦИЯ</w:t>
      </w:r>
    </w:p>
    <w:p w:rsidR="000856CB" w:rsidRPr="00697BF1" w:rsidRDefault="000856CB" w:rsidP="0072500C">
      <w:pPr>
        <w:shd w:val="clear" w:color="000000" w:fill="auto"/>
        <w:tabs>
          <w:tab w:val="left" w:pos="105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0856CB" w:rsidRPr="00697BF1" w:rsidRDefault="000856CB" w:rsidP="00897F0F">
      <w:pPr>
        <w:shd w:val="clear" w:color="000000" w:fill="auto"/>
        <w:tabs>
          <w:tab w:val="left" w:pos="1050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1)</w:t>
      </w:r>
      <w:r w:rsidR="0072500C" w:rsidRPr="00697BF1">
        <w:rPr>
          <w:color w:val="000000"/>
          <w:sz w:val="28"/>
          <w:szCs w:val="28"/>
        </w:rPr>
        <w:t xml:space="preserve"> </w:t>
      </w:r>
      <w:r w:rsidR="00A07C98" w:rsidRPr="00697BF1">
        <w:rPr>
          <w:rStyle w:val="a6"/>
          <w:b w:val="0"/>
          <w:color w:val="000000"/>
          <w:sz w:val="28"/>
          <w:szCs w:val="28"/>
        </w:rPr>
        <w:t>Круг Е.К</w:t>
      </w:r>
      <w:r w:rsidR="00A07C98" w:rsidRPr="00697BF1">
        <w:rPr>
          <w:color w:val="000000"/>
          <w:sz w:val="28"/>
          <w:szCs w:val="28"/>
        </w:rPr>
        <w:t xml:space="preserve"> </w:t>
      </w:r>
      <w:r w:rsidRPr="00697BF1">
        <w:rPr>
          <w:color w:val="000000"/>
          <w:sz w:val="28"/>
          <w:szCs w:val="28"/>
        </w:rPr>
        <w:t>«</w:t>
      </w:r>
      <w:r w:rsidR="00A07C98" w:rsidRPr="00697BF1">
        <w:rPr>
          <w:color w:val="000000"/>
          <w:sz w:val="28"/>
          <w:szCs w:val="28"/>
        </w:rPr>
        <w:t>Электрические регуляторы промышленной автоматики</w:t>
      </w:r>
      <w:r w:rsidRPr="00697BF1">
        <w:rPr>
          <w:color w:val="000000"/>
          <w:sz w:val="28"/>
          <w:szCs w:val="28"/>
        </w:rPr>
        <w:t>»- М.: Химия, 19</w:t>
      </w:r>
      <w:r w:rsidR="00A07C98" w:rsidRPr="00697BF1">
        <w:rPr>
          <w:color w:val="000000"/>
          <w:sz w:val="28"/>
          <w:szCs w:val="28"/>
        </w:rPr>
        <w:t>62</w:t>
      </w:r>
      <w:r w:rsidRPr="00697BF1">
        <w:rPr>
          <w:color w:val="000000"/>
          <w:sz w:val="28"/>
          <w:szCs w:val="28"/>
        </w:rPr>
        <w:t xml:space="preserve"> г.</w:t>
      </w:r>
    </w:p>
    <w:p w:rsidR="003B2E51" w:rsidRPr="00697BF1" w:rsidRDefault="000856CB" w:rsidP="00897F0F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2)</w:t>
      </w:r>
      <w:r w:rsidR="00FF51FE" w:rsidRPr="00697BF1">
        <w:rPr>
          <w:color w:val="000000"/>
          <w:sz w:val="28"/>
          <w:szCs w:val="28"/>
        </w:rPr>
        <w:t xml:space="preserve"> Шарков А.А, Притыко Г.М, Палюх Б.В «Автоматическое регулирование и регуляторы.» -М</w:t>
      </w:r>
      <w:r w:rsidR="008A0565" w:rsidRPr="00697BF1">
        <w:rPr>
          <w:color w:val="000000"/>
          <w:sz w:val="28"/>
          <w:szCs w:val="28"/>
        </w:rPr>
        <w:t>.</w:t>
      </w:r>
      <w:r w:rsidR="00FF51FE" w:rsidRPr="00697BF1">
        <w:rPr>
          <w:color w:val="000000"/>
          <w:sz w:val="28"/>
          <w:szCs w:val="28"/>
        </w:rPr>
        <w:t>: Химия 1990г.</w:t>
      </w:r>
    </w:p>
    <w:p w:rsidR="003B2E51" w:rsidRPr="00697BF1" w:rsidRDefault="00FF51FE" w:rsidP="00897F0F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3)</w:t>
      </w:r>
      <w:r w:rsidR="006D6E00" w:rsidRPr="00697BF1">
        <w:rPr>
          <w:color w:val="000000"/>
          <w:sz w:val="28"/>
          <w:szCs w:val="28"/>
        </w:rPr>
        <w:t xml:space="preserve"> </w:t>
      </w:r>
      <w:r w:rsidR="008A0565" w:rsidRPr="00697BF1">
        <w:rPr>
          <w:color w:val="000000"/>
          <w:sz w:val="28"/>
          <w:szCs w:val="28"/>
        </w:rPr>
        <w:t>Мелюшев Ю.К «</w:t>
      </w:r>
      <w:r w:rsidR="008A0565" w:rsidRPr="00697BF1">
        <w:rPr>
          <w:rStyle w:val="apple-style-span"/>
          <w:color w:val="000000"/>
          <w:sz w:val="28"/>
          <w:szCs w:val="28"/>
        </w:rPr>
        <w:t>Основы автоматики и</w:t>
      </w:r>
      <w:r w:rsidR="008A0565" w:rsidRPr="00697BF1">
        <w:rPr>
          <w:rStyle w:val="apple-converted-space"/>
          <w:color w:val="000000"/>
          <w:sz w:val="28"/>
          <w:szCs w:val="28"/>
        </w:rPr>
        <w:t> </w:t>
      </w:r>
      <w:r w:rsidR="008A0565" w:rsidRPr="00697BF1">
        <w:rPr>
          <w:rStyle w:val="apple-style-span"/>
          <w:bCs/>
          <w:color w:val="000000"/>
          <w:sz w:val="28"/>
          <w:szCs w:val="28"/>
        </w:rPr>
        <w:t>автоматизации</w:t>
      </w:r>
      <w:r w:rsidR="008A0565" w:rsidRPr="00697BF1">
        <w:rPr>
          <w:rStyle w:val="apple-converted-space"/>
          <w:color w:val="000000"/>
          <w:sz w:val="28"/>
          <w:szCs w:val="28"/>
        </w:rPr>
        <w:t> </w:t>
      </w:r>
      <w:r w:rsidR="008A0565" w:rsidRPr="00697BF1">
        <w:rPr>
          <w:rStyle w:val="apple-style-span"/>
          <w:color w:val="000000"/>
          <w:sz w:val="28"/>
          <w:szCs w:val="28"/>
        </w:rPr>
        <w:t>химических производств»-М.: Машиностроение, 1970г.</w:t>
      </w:r>
    </w:p>
    <w:p w:rsidR="003B2E51" w:rsidRPr="00697BF1" w:rsidRDefault="006D6E00" w:rsidP="00897F0F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4) Кошарский «Автоматические приборы, регулирование и автоматические системы»</w:t>
      </w:r>
    </w:p>
    <w:p w:rsidR="003B2E51" w:rsidRPr="00697BF1" w:rsidRDefault="006D6E00" w:rsidP="00897F0F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t>5) Конспект по дисциплине «Автоматическое управление» з</w:t>
      </w:r>
      <w:r w:rsidR="008A0565" w:rsidRPr="00697BF1">
        <w:rPr>
          <w:color w:val="000000"/>
          <w:sz w:val="28"/>
          <w:szCs w:val="28"/>
        </w:rPr>
        <w:t>а 2009- 2010 у.г. ОХМК студента</w:t>
      </w:r>
      <w:r w:rsidRPr="00697BF1">
        <w:rPr>
          <w:color w:val="000000"/>
          <w:sz w:val="28"/>
          <w:szCs w:val="28"/>
        </w:rPr>
        <w:t xml:space="preserve"> гр А- 317 </w:t>
      </w:r>
      <w:r w:rsidR="008A0565" w:rsidRPr="00697BF1">
        <w:rPr>
          <w:color w:val="000000"/>
          <w:sz w:val="28"/>
          <w:szCs w:val="28"/>
        </w:rPr>
        <w:t>Колесникова К. А</w:t>
      </w:r>
    </w:p>
    <w:p w:rsidR="003B2E51" w:rsidRPr="00697BF1" w:rsidRDefault="003B2E51" w:rsidP="00897F0F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DC57AE" w:rsidRPr="00697BF1" w:rsidRDefault="00897F0F" w:rsidP="0072500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97BF1">
        <w:rPr>
          <w:color w:val="000000"/>
          <w:sz w:val="28"/>
          <w:szCs w:val="28"/>
        </w:rPr>
        <w:br w:type="page"/>
      </w:r>
      <w:r w:rsidR="0088566C">
        <w:rPr>
          <w:noProof/>
          <w:color w:val="000000"/>
          <w:sz w:val="28"/>
        </w:rPr>
        <w:pict>
          <v:shape id="_x0000_i1063" type="#_x0000_t75" style="width:431.25pt;height:534pt;visibility:visible">
            <v:imagedata r:id="rId19" o:title=""/>
          </v:shape>
        </w:pict>
      </w:r>
    </w:p>
    <w:p w:rsidR="00DC57AE" w:rsidRPr="00697BF1" w:rsidRDefault="00DC57AE" w:rsidP="00897F0F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</w:rPr>
      </w:pPr>
    </w:p>
    <w:p w:rsidR="00897F0F" w:rsidRPr="00697BF1" w:rsidRDefault="00897F0F" w:rsidP="00897F0F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897F0F" w:rsidRPr="00697BF1" w:rsidSect="0072500C">
      <w:head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F1" w:rsidRDefault="00697BF1" w:rsidP="0072500C">
      <w:r>
        <w:separator/>
      </w:r>
    </w:p>
  </w:endnote>
  <w:endnote w:type="continuationSeparator" w:id="0">
    <w:p w:rsidR="00697BF1" w:rsidRDefault="00697BF1" w:rsidP="0072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F1" w:rsidRDefault="00697BF1" w:rsidP="0072500C">
      <w:r>
        <w:separator/>
      </w:r>
    </w:p>
  </w:footnote>
  <w:footnote w:type="continuationSeparator" w:id="0">
    <w:p w:rsidR="00697BF1" w:rsidRDefault="00697BF1" w:rsidP="00725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00C" w:rsidRPr="0072500C" w:rsidRDefault="0072500C" w:rsidP="0072500C">
    <w:pPr>
      <w:pStyle w:val="a8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17669"/>
    <w:multiLevelType w:val="multilevel"/>
    <w:tmpl w:val="B66A78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3FB84802"/>
    <w:multiLevelType w:val="hybridMultilevel"/>
    <w:tmpl w:val="81041450"/>
    <w:lvl w:ilvl="0" w:tplc="0419000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">
    <w:nsid w:val="6A7975F8"/>
    <w:multiLevelType w:val="multilevel"/>
    <w:tmpl w:val="F2E0453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6B944F8F"/>
    <w:multiLevelType w:val="hybridMultilevel"/>
    <w:tmpl w:val="CE1A40BE"/>
    <w:lvl w:ilvl="0" w:tplc="4ACA90E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4">
    <w:nsid w:val="71CD1068"/>
    <w:multiLevelType w:val="multilevel"/>
    <w:tmpl w:val="294A4C8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F4E"/>
    <w:rsid w:val="0000781A"/>
    <w:rsid w:val="000230C5"/>
    <w:rsid w:val="00023988"/>
    <w:rsid w:val="00030B0B"/>
    <w:rsid w:val="00044489"/>
    <w:rsid w:val="000747F9"/>
    <w:rsid w:val="000856CB"/>
    <w:rsid w:val="00086C52"/>
    <w:rsid w:val="000E571E"/>
    <w:rsid w:val="000E640F"/>
    <w:rsid w:val="000F2230"/>
    <w:rsid w:val="001277F6"/>
    <w:rsid w:val="00137677"/>
    <w:rsid w:val="001705A8"/>
    <w:rsid w:val="00181854"/>
    <w:rsid w:val="00191572"/>
    <w:rsid w:val="001D3FCE"/>
    <w:rsid w:val="001F1196"/>
    <w:rsid w:val="001F3406"/>
    <w:rsid w:val="001F438D"/>
    <w:rsid w:val="0021331E"/>
    <w:rsid w:val="00222325"/>
    <w:rsid w:val="00231A69"/>
    <w:rsid w:val="00246F40"/>
    <w:rsid w:val="00296F4E"/>
    <w:rsid w:val="002B45CC"/>
    <w:rsid w:val="002B4DD0"/>
    <w:rsid w:val="002B51B8"/>
    <w:rsid w:val="002E4598"/>
    <w:rsid w:val="002F1AC0"/>
    <w:rsid w:val="00374325"/>
    <w:rsid w:val="00395567"/>
    <w:rsid w:val="003A4E75"/>
    <w:rsid w:val="003B2E51"/>
    <w:rsid w:val="003E0483"/>
    <w:rsid w:val="004053A5"/>
    <w:rsid w:val="00424A06"/>
    <w:rsid w:val="00424B29"/>
    <w:rsid w:val="00453602"/>
    <w:rsid w:val="00474737"/>
    <w:rsid w:val="0047617D"/>
    <w:rsid w:val="004A2A73"/>
    <w:rsid w:val="004B0814"/>
    <w:rsid w:val="004C3B04"/>
    <w:rsid w:val="004C651C"/>
    <w:rsid w:val="00504305"/>
    <w:rsid w:val="0053024F"/>
    <w:rsid w:val="00564B63"/>
    <w:rsid w:val="005669E2"/>
    <w:rsid w:val="005F010B"/>
    <w:rsid w:val="0060092C"/>
    <w:rsid w:val="0060344A"/>
    <w:rsid w:val="00612C63"/>
    <w:rsid w:val="00641933"/>
    <w:rsid w:val="00646A48"/>
    <w:rsid w:val="00697BF1"/>
    <w:rsid w:val="006D6E00"/>
    <w:rsid w:val="006F2E2B"/>
    <w:rsid w:val="006F2EF5"/>
    <w:rsid w:val="0072500C"/>
    <w:rsid w:val="00740051"/>
    <w:rsid w:val="00742148"/>
    <w:rsid w:val="00744D8F"/>
    <w:rsid w:val="007509CE"/>
    <w:rsid w:val="00761700"/>
    <w:rsid w:val="00775005"/>
    <w:rsid w:val="007B66BD"/>
    <w:rsid w:val="007C1E83"/>
    <w:rsid w:val="007D0CCD"/>
    <w:rsid w:val="007E6804"/>
    <w:rsid w:val="007F54CA"/>
    <w:rsid w:val="007F588F"/>
    <w:rsid w:val="00825F1F"/>
    <w:rsid w:val="008560E0"/>
    <w:rsid w:val="0088566C"/>
    <w:rsid w:val="00887967"/>
    <w:rsid w:val="00897F0F"/>
    <w:rsid w:val="008A0565"/>
    <w:rsid w:val="008D4DD1"/>
    <w:rsid w:val="008D6B35"/>
    <w:rsid w:val="008D6C39"/>
    <w:rsid w:val="009061BB"/>
    <w:rsid w:val="00924D0E"/>
    <w:rsid w:val="00933A87"/>
    <w:rsid w:val="00954A9A"/>
    <w:rsid w:val="00956AC8"/>
    <w:rsid w:val="009A7928"/>
    <w:rsid w:val="009B47B9"/>
    <w:rsid w:val="009D4DD3"/>
    <w:rsid w:val="009D631A"/>
    <w:rsid w:val="009E63D7"/>
    <w:rsid w:val="00A044C3"/>
    <w:rsid w:val="00A07C98"/>
    <w:rsid w:val="00A11A79"/>
    <w:rsid w:val="00A1490F"/>
    <w:rsid w:val="00A24C26"/>
    <w:rsid w:val="00A25F13"/>
    <w:rsid w:val="00A32F22"/>
    <w:rsid w:val="00A63460"/>
    <w:rsid w:val="00A71458"/>
    <w:rsid w:val="00A934B4"/>
    <w:rsid w:val="00AA1C58"/>
    <w:rsid w:val="00AC3413"/>
    <w:rsid w:val="00AC54EB"/>
    <w:rsid w:val="00B604B2"/>
    <w:rsid w:val="00B61A59"/>
    <w:rsid w:val="00BC532F"/>
    <w:rsid w:val="00BD3989"/>
    <w:rsid w:val="00BD3FA6"/>
    <w:rsid w:val="00BF323C"/>
    <w:rsid w:val="00C06D55"/>
    <w:rsid w:val="00C47D3A"/>
    <w:rsid w:val="00C655B8"/>
    <w:rsid w:val="00D31A5C"/>
    <w:rsid w:val="00D977BB"/>
    <w:rsid w:val="00DC4967"/>
    <w:rsid w:val="00DC57AE"/>
    <w:rsid w:val="00DC6139"/>
    <w:rsid w:val="00DD39B2"/>
    <w:rsid w:val="00E05921"/>
    <w:rsid w:val="00E15206"/>
    <w:rsid w:val="00E22149"/>
    <w:rsid w:val="00E42CFB"/>
    <w:rsid w:val="00E436AB"/>
    <w:rsid w:val="00E45603"/>
    <w:rsid w:val="00E83727"/>
    <w:rsid w:val="00EF44B5"/>
    <w:rsid w:val="00F10C34"/>
    <w:rsid w:val="00F20569"/>
    <w:rsid w:val="00F6180C"/>
    <w:rsid w:val="00F61BD7"/>
    <w:rsid w:val="00FA0B0F"/>
    <w:rsid w:val="00FA2B90"/>
    <w:rsid w:val="00FB0252"/>
    <w:rsid w:val="00FC4D89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4C2B4341-07DB-44E9-A807-68BFB34D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06D55"/>
    <w:pPr>
      <w:ind w:firstLine="1276"/>
      <w:jc w:val="center"/>
    </w:pPr>
    <w:rPr>
      <w:sz w:val="32"/>
      <w:szCs w:val="20"/>
      <w:lang w:val="en-US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Style1">
    <w:name w:val="Style1"/>
    <w:basedOn w:val="a"/>
    <w:rsid w:val="00C06D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C06D55"/>
    <w:rPr>
      <w:rFonts w:ascii="Times New Roman" w:hAnsi="Times New Roman" w:cs="Times New Roman"/>
      <w:sz w:val="28"/>
      <w:szCs w:val="28"/>
    </w:rPr>
  </w:style>
  <w:style w:type="paragraph" w:customStyle="1" w:styleId="a5">
    <w:name w:val="Чертежный"/>
    <w:rsid w:val="00BD3989"/>
    <w:pPr>
      <w:jc w:val="both"/>
    </w:pPr>
    <w:rPr>
      <w:rFonts w:ascii="ISOCPEUR" w:hAnsi="ISOCPEUR"/>
      <w:i/>
      <w:sz w:val="28"/>
      <w:lang w:val="uk-UA"/>
    </w:rPr>
  </w:style>
  <w:style w:type="character" w:styleId="a6">
    <w:name w:val="Strong"/>
    <w:uiPriority w:val="22"/>
    <w:qFormat/>
    <w:rsid w:val="00A07C98"/>
    <w:rPr>
      <w:rFonts w:cs="Times New Roman"/>
      <w:b/>
      <w:bCs/>
    </w:rPr>
  </w:style>
  <w:style w:type="character" w:styleId="a7">
    <w:name w:val="Hyperlink"/>
    <w:uiPriority w:val="99"/>
    <w:unhideWhenUsed/>
    <w:rsid w:val="00A07C98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A07C98"/>
    <w:rPr>
      <w:rFonts w:cs="Times New Roman"/>
    </w:rPr>
  </w:style>
  <w:style w:type="character" w:customStyle="1" w:styleId="apple-style-span">
    <w:name w:val="apple-style-span"/>
    <w:rsid w:val="008A0565"/>
    <w:rPr>
      <w:rFonts w:cs="Times New Roman"/>
    </w:rPr>
  </w:style>
  <w:style w:type="paragraph" w:styleId="a8">
    <w:name w:val="header"/>
    <w:basedOn w:val="a"/>
    <w:link w:val="a9"/>
    <w:uiPriority w:val="99"/>
    <w:rsid w:val="007250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2500C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250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2500C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897F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F133-6809-46FC-BFD6-3F01FD57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КАТЮХА</dc:creator>
  <cp:keywords/>
  <dc:description/>
  <cp:lastModifiedBy>admin</cp:lastModifiedBy>
  <cp:revision>2</cp:revision>
  <dcterms:created xsi:type="dcterms:W3CDTF">2014-03-23T03:41:00Z</dcterms:created>
  <dcterms:modified xsi:type="dcterms:W3CDTF">2014-03-23T03:41:00Z</dcterms:modified>
</cp:coreProperties>
</file>