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DF" w:rsidRPr="00C0788E" w:rsidRDefault="00DF6DB2" w:rsidP="00C0788E">
      <w:pPr>
        <w:spacing w:before="120"/>
        <w:jc w:val="center"/>
        <w:rPr>
          <w:b/>
          <w:bCs/>
          <w:sz w:val="32"/>
          <w:szCs w:val="32"/>
        </w:rPr>
      </w:pPr>
      <w:r w:rsidRPr="00C0788E">
        <w:rPr>
          <w:b/>
          <w:bCs/>
          <w:sz w:val="32"/>
          <w:szCs w:val="32"/>
        </w:rPr>
        <w:t>Проектирование привода к цепному конвейеру</w:t>
      </w:r>
    </w:p>
    <w:p w:rsidR="002437DF" w:rsidRPr="00C0788E" w:rsidRDefault="002437DF" w:rsidP="00C0788E">
      <w:pPr>
        <w:spacing w:before="120"/>
        <w:jc w:val="center"/>
        <w:rPr>
          <w:sz w:val="28"/>
          <w:szCs w:val="28"/>
        </w:rPr>
      </w:pPr>
      <w:r w:rsidRPr="00C0788E">
        <w:rPr>
          <w:sz w:val="28"/>
          <w:szCs w:val="28"/>
        </w:rPr>
        <w:t>Расчётно-графическая работа по механике</w:t>
      </w:r>
    </w:p>
    <w:p w:rsidR="002437DF" w:rsidRPr="00C0788E" w:rsidRDefault="00DF6DB2" w:rsidP="00C0788E">
      <w:pPr>
        <w:spacing w:before="120"/>
        <w:jc w:val="center"/>
        <w:rPr>
          <w:sz w:val="28"/>
          <w:szCs w:val="28"/>
        </w:rPr>
      </w:pPr>
      <w:r w:rsidRPr="00C0788E">
        <w:rPr>
          <w:sz w:val="28"/>
          <w:szCs w:val="28"/>
        </w:rPr>
        <w:t>Выполнил</w:t>
      </w:r>
      <w:r w:rsidR="00703E8E" w:rsidRPr="00C0788E">
        <w:rPr>
          <w:sz w:val="28"/>
          <w:szCs w:val="28"/>
        </w:rPr>
        <w:t>а</w:t>
      </w:r>
      <w:r w:rsidRPr="00C0788E">
        <w:rPr>
          <w:sz w:val="28"/>
          <w:szCs w:val="28"/>
        </w:rPr>
        <w:t>: ст-ка гр. ЭТТ-32</w:t>
      </w:r>
      <w:r w:rsidR="002437DF" w:rsidRPr="00C0788E">
        <w:rPr>
          <w:sz w:val="28"/>
          <w:szCs w:val="28"/>
        </w:rPr>
        <w:t xml:space="preserve"> </w:t>
      </w:r>
      <w:r w:rsidRPr="00C0788E">
        <w:rPr>
          <w:sz w:val="28"/>
          <w:szCs w:val="28"/>
        </w:rPr>
        <w:t>Макеева Е.А.</w:t>
      </w:r>
    </w:p>
    <w:p w:rsidR="002437DF" w:rsidRPr="00C0788E" w:rsidRDefault="002437DF" w:rsidP="00C0788E">
      <w:pPr>
        <w:spacing w:before="120"/>
        <w:jc w:val="center"/>
        <w:rPr>
          <w:sz w:val="28"/>
          <w:szCs w:val="28"/>
        </w:rPr>
      </w:pPr>
      <w:r w:rsidRPr="00C0788E">
        <w:rPr>
          <w:sz w:val="28"/>
          <w:szCs w:val="28"/>
        </w:rPr>
        <w:t>Саратовский государственный технический университет</w:t>
      </w:r>
    </w:p>
    <w:p w:rsidR="002437DF" w:rsidRPr="00C0788E" w:rsidRDefault="00DF6DB2" w:rsidP="00C0788E">
      <w:pPr>
        <w:spacing w:before="120"/>
        <w:jc w:val="center"/>
        <w:rPr>
          <w:sz w:val="28"/>
          <w:szCs w:val="28"/>
        </w:rPr>
      </w:pPr>
      <w:r w:rsidRPr="00C0788E">
        <w:rPr>
          <w:sz w:val="28"/>
          <w:szCs w:val="28"/>
        </w:rPr>
        <w:t>Саратов 200</w:t>
      </w:r>
      <w:r w:rsidR="00703E8E" w:rsidRPr="00C0788E">
        <w:rPr>
          <w:sz w:val="28"/>
          <w:szCs w:val="28"/>
        </w:rPr>
        <w:t>6</w:t>
      </w:r>
      <w:r w:rsidRPr="00C0788E">
        <w:rPr>
          <w:sz w:val="28"/>
          <w:szCs w:val="28"/>
        </w:rPr>
        <w:t xml:space="preserve"> 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ЗАДАНИЕ №6 ВАРИАНТ №</w:t>
      </w:r>
      <w:r w:rsidR="005E678E" w:rsidRPr="002437DF">
        <w:t>4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Дано: P3=</w:t>
      </w:r>
      <w:r w:rsidR="00F01B0C" w:rsidRPr="002437DF">
        <w:t>8,5</w:t>
      </w:r>
      <w:r w:rsidRPr="002437DF">
        <w:t xml:space="preserve"> кВт, W3=1,</w:t>
      </w:r>
      <w:r w:rsidR="00F01B0C" w:rsidRPr="002437DF">
        <w:t>4</w:t>
      </w:r>
      <w:r w:rsidRPr="002437DF">
        <w:t>*π</w:t>
      </w:r>
      <w:r w:rsidR="002437DF">
        <w:t xml:space="preserve"> </w:t>
      </w:r>
      <w:r w:rsidRPr="002437DF">
        <w:t>об/мин, Lh=5 лет.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73.5pt">
            <v:imagedata r:id="rId7" o:title=""/>
          </v:shape>
        </w:pic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I</w:t>
      </w:r>
      <w:r w:rsidR="00C0788E" w:rsidRPr="00C0788E">
        <w:rPr>
          <w:b/>
          <w:bCs/>
          <w:sz w:val="28"/>
          <w:szCs w:val="28"/>
        </w:rPr>
        <w:t xml:space="preserve">. </w:t>
      </w:r>
      <w:r w:rsidRPr="00C0788E">
        <w:rPr>
          <w:b/>
          <w:bCs/>
          <w:sz w:val="28"/>
          <w:szCs w:val="28"/>
        </w:rPr>
        <w:t xml:space="preserve"> </w:t>
      </w:r>
      <w:r w:rsidR="00C0788E" w:rsidRPr="00C0788E">
        <w:rPr>
          <w:b/>
          <w:bCs/>
          <w:sz w:val="28"/>
          <w:szCs w:val="28"/>
        </w:rPr>
        <w:t>Кинематический расчет привода.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Выбор электродвигателя.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Двигатель является одним из основных элементов машинного агрегата. От типа двигателя, его мощности, частоты вращения и прочего зависят конструктивные и эксплуатационные характеристики рабочей машины и ее привода.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 xml:space="preserve">1.1 Требуемая мощность рабочей машины: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Ррм=8,5 кВт.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Мощность двигателя зависит от требуемой мощности рабочей машины, а его частота вращения — от частоты вращения приводного вала рабочей машины.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Общий коэффициент полезного действия (КПД) привода:</w:t>
      </w:r>
    </w:p>
    <w:p w:rsidR="00DF6DB2" w:rsidRPr="002437DF" w:rsidRDefault="003706F7" w:rsidP="002437DF">
      <w:pPr>
        <w:spacing w:before="120"/>
        <w:ind w:firstLine="567"/>
        <w:jc w:val="both"/>
      </w:pPr>
      <w:r>
        <w:lastRenderedPageBreak/>
        <w:pict>
          <v:shape id="_x0000_i1026" type="#_x0000_t75" style="width:144.75pt;height:18pt">
            <v:imagedata r:id="rId8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где ηз.п – закрытой передачи (ηз.п=0,75…0,85=0,8);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η о.п – открытой передачи (нет);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ηм. – муфты (ηм.≈</w:t>
      </w:r>
      <w:r w:rsidR="00077653" w:rsidRPr="002437DF">
        <w:t>0,98</w:t>
      </w:r>
      <w:r w:rsidRPr="002437DF">
        <w:t>)</w:t>
      </w:r>
      <w:r w:rsidR="00077653" w:rsidRPr="002437DF">
        <w:t>;</w:t>
      </w:r>
    </w:p>
    <w:p w:rsidR="00077653" w:rsidRPr="002437DF" w:rsidRDefault="00077653" w:rsidP="002437DF">
      <w:pPr>
        <w:spacing w:before="120"/>
        <w:ind w:firstLine="567"/>
        <w:jc w:val="both"/>
      </w:pPr>
      <w:r w:rsidRPr="002437DF">
        <w:t>ηп.к. – подшипник качения (ηп.к.=0,99…0,995=0,993);</w:t>
      </w:r>
    </w:p>
    <w:p w:rsidR="00077653" w:rsidRPr="002437DF" w:rsidRDefault="00077653" w:rsidP="002437DF">
      <w:pPr>
        <w:spacing w:before="120"/>
        <w:ind w:firstLine="567"/>
        <w:jc w:val="both"/>
      </w:pPr>
      <w:r w:rsidRPr="002437DF">
        <w:t>ηпод.с. – подшипник скольжения (ηпод.с.=0,98…0,99=0,985).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η=0,8*0,9</w:t>
      </w:r>
      <w:r w:rsidR="00077653" w:rsidRPr="002437DF">
        <w:t>8</w:t>
      </w:r>
      <w:r w:rsidRPr="002437DF">
        <w:t>*0,9</w:t>
      </w:r>
      <w:r w:rsidR="00077653" w:rsidRPr="002437DF">
        <w:t>93</w:t>
      </w:r>
      <w:r w:rsidRPr="002437DF">
        <w:t>*0,98</w:t>
      </w:r>
      <w:r w:rsidR="00077653" w:rsidRPr="002437DF">
        <w:t>5</w:t>
      </w:r>
      <w:r w:rsidRPr="002437DF">
        <w:t>=0,7</w:t>
      </w:r>
      <w:r w:rsidR="00077653" w:rsidRPr="002437DF">
        <w:t>67</w:t>
      </w:r>
      <w:r w:rsidRPr="002437DF">
        <w:t>,</w:t>
      </w:r>
    </w:p>
    <w:p w:rsidR="002437DF" w:rsidRDefault="00077653" w:rsidP="002437DF">
      <w:pPr>
        <w:spacing w:before="120"/>
        <w:ind w:firstLine="567"/>
        <w:jc w:val="both"/>
      </w:pPr>
      <w:r w:rsidRPr="002437DF">
        <w:t>Требуемая мощность двигателя,</w:t>
      </w:r>
      <w:r w:rsidR="00C7202B" w:rsidRPr="002437DF">
        <w:t xml:space="preserve"> </w:t>
      </w:r>
      <w:r w:rsidRPr="002437DF">
        <w:t>кВт: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Pдв=</w:t>
      </w:r>
      <w:r w:rsidR="003706F7">
        <w:pict>
          <v:shape id="_x0000_i1027" type="#_x0000_t75" style="width:27pt;height:35.25pt">
            <v:imagedata r:id="rId9" o:title=""/>
          </v:shape>
        </w:pict>
      </w:r>
    </w:p>
    <w:p w:rsidR="002437DF" w:rsidRDefault="00DF6DB2" w:rsidP="002437DF">
      <w:pPr>
        <w:spacing w:before="120"/>
        <w:ind w:firstLine="567"/>
        <w:jc w:val="both"/>
      </w:pPr>
      <w:r w:rsidRPr="002437DF">
        <w:t>Pдв</w:t>
      </w:r>
      <w:r w:rsidR="00077653" w:rsidRPr="002437DF">
        <w:t>=</w:t>
      </w:r>
      <w:r w:rsidR="003706F7">
        <w:pict>
          <v:shape id="_x0000_i1028" type="#_x0000_t75" style="width:69.75pt;height:33pt">
            <v:imagedata r:id="rId10" o:title=""/>
          </v:shape>
        </w:pict>
      </w:r>
      <w:r w:rsidRPr="002437DF">
        <w:t>кВт.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Номинальная мощность двигателя</w:t>
      </w:r>
      <w:r w:rsidR="00077653" w:rsidRPr="002437DF">
        <w:t xml:space="preserve"> Рном, кВт</w:t>
      </w:r>
      <w:r w:rsidRPr="002437DF">
        <w:t>:</w:t>
      </w:r>
    </w:p>
    <w:p w:rsidR="00DF6DB2" w:rsidRPr="002437DF" w:rsidRDefault="00077653" w:rsidP="002437DF">
      <w:pPr>
        <w:spacing w:before="120"/>
        <w:ind w:firstLine="567"/>
        <w:jc w:val="both"/>
      </w:pPr>
      <w:r w:rsidRPr="002437DF">
        <w:t xml:space="preserve">Значение номинальной мощности выбираем из стандартной таблицы по величине большей, но ближайшей к требуемой мощности </w:t>
      </w:r>
      <w:r w:rsidR="00DF6DB2" w:rsidRPr="002437DF">
        <w:t>Pдв</w:t>
      </w:r>
      <w:r w:rsidR="002437DF">
        <w:t xml:space="preserve"> </w:t>
      </w:r>
      <w:r w:rsidR="00DF6DB2" w:rsidRPr="002437DF">
        <w:t>≤</w:t>
      </w:r>
      <w:r w:rsidR="002437DF">
        <w:t xml:space="preserve"> </w:t>
      </w:r>
      <w:r w:rsidR="00DF6DB2" w:rsidRPr="002437DF">
        <w:t>Рном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Рном=13 кВт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1.5 Выбираем тип двигателя в соответствии с аси</w:t>
      </w:r>
      <w:r w:rsidR="00C7202B" w:rsidRPr="002437DF">
        <w:t>н</w:t>
      </w:r>
      <w:r w:rsidRPr="002437DF">
        <w:t xml:space="preserve">хронной частотой вращения: </w:t>
      </w:r>
      <w:r w:rsidR="00D20A93" w:rsidRPr="002437DF">
        <w:t>АО2-62-6 – частота вращения 870 об/мин.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 Определение</w:t>
      </w:r>
      <w:r w:rsidR="002437DF" w:rsidRPr="00C0788E">
        <w:rPr>
          <w:b/>
          <w:bCs/>
          <w:sz w:val="28"/>
          <w:szCs w:val="28"/>
        </w:rPr>
        <w:t xml:space="preserve"> </w:t>
      </w:r>
      <w:r w:rsidRPr="00C0788E">
        <w:rPr>
          <w:b/>
          <w:bCs/>
          <w:sz w:val="28"/>
          <w:szCs w:val="28"/>
        </w:rPr>
        <w:t>общего передаточного числа привода</w:t>
      </w:r>
      <w:r w:rsidR="00C0788E" w:rsidRPr="00C0788E">
        <w:rPr>
          <w:b/>
          <w:bCs/>
          <w:sz w:val="28"/>
          <w:szCs w:val="28"/>
        </w:rPr>
        <w:t xml:space="preserve"> </w:t>
      </w:r>
      <w:r w:rsidRPr="00C0788E">
        <w:rPr>
          <w:b/>
          <w:bCs/>
          <w:sz w:val="28"/>
          <w:szCs w:val="28"/>
        </w:rPr>
        <w:t>и разбивка по ступеням.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Передаточное число привода и определяется отношением номинальной частоты вращения двигателя nном к частоте вращения приводного вала рабочей машины nр.м. при номинальной нагрузке и равно произведению передаточных чисел закрытой uз.п. и открытой uо.п</w:t>
      </w:r>
      <w:r w:rsidR="002437DF">
        <w:t xml:space="preserve"> </w:t>
      </w:r>
      <w:r w:rsidRPr="002437DF">
        <w:t>передач: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U=</w:t>
      </w:r>
      <w:r w:rsidR="003706F7">
        <w:pict>
          <v:shape id="_x0000_i1029" type="#_x0000_t75" style="width:27pt;height:36pt">
            <v:imagedata r:id="rId11" o:title=""/>
          </v:shape>
        </w:pict>
      </w:r>
      <w:r w:rsidR="00F01B0C" w:rsidRPr="002437DF">
        <w:t>,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2.1 Частота вращения приводного вала рабочей машины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W=</w:t>
      </w:r>
      <w:r w:rsidR="003706F7">
        <w:pict>
          <v:shape id="_x0000_i1030" type="#_x0000_t75" style="width:242.25pt;height:32.25pt">
            <v:imagedata r:id="rId12" o:title=""/>
          </v:shape>
        </w:pict>
      </w:r>
      <w:r w:rsidR="00F01B0C" w:rsidRPr="002437DF">
        <w:t xml:space="preserve"> </w:t>
      </w:r>
      <w:r w:rsidRPr="002437DF">
        <w:t>об/мин</w:t>
      </w:r>
      <w:r w:rsidR="00F01B0C" w:rsidRPr="002437DF">
        <w:t>,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2.2 Требуемая частота вращения вала электродвигателя nтреб ,об/мин: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nтреб= nвых* uцеп.п.* uзуб.п .* uчерв.п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nтреб=</w:t>
      </w:r>
      <w:r w:rsidR="00D20A93" w:rsidRPr="002437DF">
        <w:t>42</w:t>
      </w:r>
      <w:r w:rsidRPr="002437DF">
        <w:t>*(2…4)*(10… 31,5)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nтреб max=</w:t>
      </w:r>
      <w:r w:rsidR="00D20A93" w:rsidRPr="002437DF">
        <w:t>5292</w:t>
      </w:r>
      <w:r w:rsidRPr="002437DF">
        <w:t xml:space="preserve"> об/мин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nтреб min=</w:t>
      </w:r>
      <w:r w:rsidR="00D20A93" w:rsidRPr="002437DF">
        <w:t>840</w:t>
      </w:r>
      <w:r w:rsidRPr="002437DF">
        <w:t xml:space="preserve"> об/мин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Таким образом, выбираем двигатель АО2-</w:t>
      </w:r>
      <w:r w:rsidR="00D20A93" w:rsidRPr="002437DF">
        <w:t>6</w:t>
      </w:r>
      <w:r w:rsidRPr="002437DF">
        <w:t>2-</w:t>
      </w:r>
      <w:r w:rsidR="00D20A93" w:rsidRPr="002437DF">
        <w:t>6</w:t>
      </w:r>
      <w:r w:rsidRPr="002437DF">
        <w:t xml:space="preserve"> с частотой вращения </w:t>
      </w:r>
    </w:p>
    <w:p w:rsidR="002437DF" w:rsidRDefault="00DF6DB2" w:rsidP="002437DF">
      <w:pPr>
        <w:spacing w:before="120"/>
        <w:ind w:firstLine="567"/>
        <w:jc w:val="both"/>
      </w:pPr>
      <w:r w:rsidRPr="002437DF">
        <w:t xml:space="preserve">n = </w:t>
      </w:r>
      <w:r w:rsidR="00D20A93" w:rsidRPr="002437DF">
        <w:t>870 об/мин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2.3 Общее передаточное число привода: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uпр=</w:t>
      </w:r>
      <w:r w:rsidR="003706F7">
        <w:pict>
          <v:shape id="_x0000_i1031" type="#_x0000_t75" style="width:26.25pt;height:33.75pt">
            <v:imagedata r:id="rId13" o:title=""/>
          </v:shape>
        </w:pict>
      </w:r>
      <w:r w:rsidR="00F01B0C" w:rsidRPr="002437DF">
        <w:t>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uпр=</w:t>
      </w:r>
      <w:r w:rsidR="003706F7">
        <w:pict>
          <v:shape id="_x0000_i1032" type="#_x0000_t75" style="width:57pt;height:30.75pt">
            <v:imagedata r:id="rId14" o:title=""/>
          </v:shape>
        </w:pic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2.4 Передаточное число редуктора uред</w:t>
      </w:r>
    </w:p>
    <w:p w:rsidR="00D20A93" w:rsidRPr="002437DF" w:rsidRDefault="00D20A93" w:rsidP="002437DF">
      <w:pPr>
        <w:spacing w:before="120"/>
        <w:ind w:firstLine="567"/>
        <w:jc w:val="both"/>
      </w:pPr>
      <w:r w:rsidRPr="002437DF">
        <w:t>Uчерв.=8 – из ряда стандартных чисел.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33" type="#_x0000_t75" style="width:207.75pt;height:36.75pt">
            <v:imagedata r:id="rId15" o:title=""/>
          </v:shape>
        </w:pic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3.Определение основных параметров привода по валам.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3.1 Распределение мощностей по</w:t>
      </w:r>
      <w:r w:rsidR="005A4F6D" w:rsidRPr="00C0788E">
        <w:rPr>
          <w:b/>
          <w:bCs/>
          <w:sz w:val="28"/>
          <w:szCs w:val="28"/>
        </w:rPr>
        <w:t xml:space="preserve"> </w:t>
      </w:r>
      <w:r w:rsidRPr="00C0788E">
        <w:rPr>
          <w:b/>
          <w:bCs/>
          <w:sz w:val="28"/>
          <w:szCs w:val="28"/>
        </w:rPr>
        <w:t>валам P, кВт: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Pдв.ст=P1=13 кВт,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P2=P1 *</w:t>
      </w:r>
      <w:r w:rsidR="00823818" w:rsidRPr="002437DF">
        <w:t xml:space="preserve"> ηм.</w:t>
      </w:r>
      <w:r w:rsidRPr="002437DF">
        <w:t>*</w:t>
      </w:r>
      <w:r w:rsidR="00823818" w:rsidRPr="002437DF">
        <w:t xml:space="preserve"> ηпод.к </w:t>
      </w:r>
      <w:r w:rsidRPr="002437DF">
        <w:t>=13*0,</w:t>
      </w:r>
      <w:r w:rsidR="00823818" w:rsidRPr="002437DF">
        <w:t>993</w:t>
      </w:r>
      <w:r w:rsidRPr="002437DF">
        <w:t>*0,98=</w:t>
      </w:r>
      <w:r w:rsidR="00823818" w:rsidRPr="002437DF">
        <w:t>12,6</w:t>
      </w:r>
      <w:r w:rsidRPr="002437DF">
        <w:t xml:space="preserve"> кВт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P3= P2 *</w:t>
      </w:r>
      <w:r w:rsidR="00823818" w:rsidRPr="002437DF">
        <w:t xml:space="preserve"> ηз.п</w:t>
      </w:r>
      <w:r w:rsidRPr="002437DF">
        <w:t>.*</w:t>
      </w:r>
      <w:r w:rsidR="00823818" w:rsidRPr="002437DF">
        <w:t xml:space="preserve"> ηпод.к </w:t>
      </w:r>
      <w:r w:rsidRPr="002437DF">
        <w:t>=</w:t>
      </w:r>
      <w:r w:rsidR="00823818" w:rsidRPr="002437DF">
        <w:t>12,6*0,8</w:t>
      </w:r>
      <w:r w:rsidRPr="002437DF">
        <w:t>*0,9</w:t>
      </w:r>
      <w:r w:rsidR="00823818" w:rsidRPr="002437DF">
        <w:t>93</w:t>
      </w:r>
      <w:r w:rsidRPr="002437DF">
        <w:t>=</w:t>
      </w:r>
      <w:r w:rsidR="00823818" w:rsidRPr="002437DF">
        <w:t>10,04</w:t>
      </w:r>
      <w:r w:rsidRPr="002437DF">
        <w:t xml:space="preserve"> кВт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Распределение частот вращения по валам n</w:t>
      </w:r>
      <w:r w:rsidR="006957C6" w:rsidRPr="002437DF">
        <w:t>,</w:t>
      </w:r>
      <w:r w:rsidRPr="002437DF">
        <w:t xml:space="preserve"> об/мин: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nдв= n1=</w:t>
      </w:r>
      <w:r w:rsidR="006957C6" w:rsidRPr="002437DF">
        <w:t>870</w:t>
      </w:r>
      <w:r w:rsidRPr="002437DF">
        <w:t xml:space="preserve"> об/мин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n2=</w:t>
      </w:r>
      <w:r w:rsidR="003706F7">
        <w:pict>
          <v:shape id="_x0000_i1034" type="#_x0000_t75" style="width:110.25pt;height:36pt">
            <v:imagedata r:id="rId16" o:title=""/>
          </v:shape>
        </w:pict>
      </w:r>
      <w:r w:rsidRPr="002437DF">
        <w:t xml:space="preserve"> об/мин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n3=</w:t>
      </w:r>
      <w:r w:rsidR="003706F7">
        <w:pict>
          <v:shape id="_x0000_i1035" type="#_x0000_t75" style="width:110.25pt;height:36pt">
            <v:imagedata r:id="rId17" o:title=""/>
          </v:shape>
        </w:pict>
      </w:r>
      <w:r w:rsidR="007F0D4B" w:rsidRPr="002437DF">
        <w:t xml:space="preserve"> </w:t>
      </w:r>
      <w:r w:rsidRPr="002437DF">
        <w:t>об/мин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3.3 Распределение угловой скорости W</w:t>
      </w:r>
      <w:r w:rsidR="007F0D4B" w:rsidRPr="00C0788E">
        <w:rPr>
          <w:b/>
          <w:bCs/>
          <w:sz w:val="28"/>
          <w:szCs w:val="28"/>
        </w:rPr>
        <w:t>,</w:t>
      </w:r>
      <w:r w:rsidRPr="00C0788E">
        <w:rPr>
          <w:b/>
          <w:bCs/>
          <w:sz w:val="28"/>
          <w:szCs w:val="28"/>
        </w:rPr>
        <w:t xml:space="preserve"> 1/с: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W1= </w:t>
      </w:r>
      <w:r w:rsidR="003706F7">
        <w:pict>
          <v:shape id="_x0000_i1036" type="#_x0000_t75" style="width:116.25pt;height:32.25pt">
            <v:imagedata r:id="rId18" o:title=""/>
          </v:shape>
        </w:pict>
      </w:r>
      <w:r w:rsidRPr="002437DF">
        <w:t xml:space="preserve"> 1/с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W2= </w:t>
      </w:r>
      <w:r w:rsidR="003706F7">
        <w:pict>
          <v:shape id="_x0000_i1037" type="#_x0000_t75" style="width:129.75pt;height:32.25pt">
            <v:imagedata r:id="rId19" o:title=""/>
          </v:shape>
        </w:pict>
      </w:r>
      <w:r w:rsidRPr="002437DF">
        <w:t xml:space="preserve"> 1/с</w:t>
      </w:r>
    </w:p>
    <w:p w:rsidR="002437DF" w:rsidRDefault="00DF6DB2" w:rsidP="002437DF">
      <w:pPr>
        <w:spacing w:before="120"/>
        <w:ind w:firstLine="567"/>
        <w:jc w:val="both"/>
      </w:pPr>
      <w:r w:rsidRPr="002437DF">
        <w:t xml:space="preserve">W3= </w:t>
      </w:r>
      <w:r w:rsidR="003706F7">
        <w:pict>
          <v:shape id="_x0000_i1038" type="#_x0000_t75" style="width:114pt;height:32.25pt">
            <v:imagedata r:id="rId20" o:title=""/>
          </v:shape>
        </w:pict>
      </w:r>
      <w:r w:rsidRPr="002437DF">
        <w:t xml:space="preserve"> 1/с</w:t>
      </w:r>
    </w:p>
    <w:p w:rsidR="00DF6DB2" w:rsidRPr="00C0788E" w:rsidRDefault="00843806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3.4.</w:t>
      </w:r>
      <w:r w:rsidR="00DF6DB2" w:rsidRPr="00C0788E">
        <w:rPr>
          <w:b/>
          <w:bCs/>
          <w:sz w:val="28"/>
          <w:szCs w:val="28"/>
        </w:rPr>
        <w:t>Распределение вращающих моментов Т</w:t>
      </w:r>
      <w:r w:rsidR="005E678E" w:rsidRPr="00C0788E">
        <w:rPr>
          <w:b/>
          <w:bCs/>
          <w:sz w:val="28"/>
          <w:szCs w:val="28"/>
        </w:rPr>
        <w:t>,</w:t>
      </w:r>
      <w:r w:rsidR="00DF6DB2" w:rsidRPr="00C0788E">
        <w:rPr>
          <w:b/>
          <w:bCs/>
          <w:sz w:val="28"/>
          <w:szCs w:val="28"/>
        </w:rPr>
        <w:t xml:space="preserve"> н*м:</w:t>
      </w:r>
    </w:p>
    <w:p w:rsidR="00B74F0E" w:rsidRPr="002437DF" w:rsidRDefault="003706F7" w:rsidP="002437DF">
      <w:pPr>
        <w:spacing w:before="120"/>
        <w:ind w:firstLine="567"/>
        <w:jc w:val="both"/>
      </w:pPr>
      <w:r>
        <w:pict>
          <v:shape id="_x0000_i1039" type="#_x0000_t75" style="width:236.25pt;height:35.25pt">
            <v:imagedata r:id="rId21" o:title=""/>
          </v:shape>
        </w:pict>
      </w:r>
    </w:p>
    <w:p w:rsidR="00B74F0E" w:rsidRPr="002437DF" w:rsidRDefault="003706F7" w:rsidP="002437DF">
      <w:pPr>
        <w:spacing w:before="120"/>
        <w:ind w:firstLine="567"/>
        <w:jc w:val="both"/>
      </w:pPr>
      <w:r>
        <w:pict>
          <v:shape id="_x0000_i1040" type="#_x0000_t75" style="width:222.75pt;height:35.25pt">
            <v:imagedata r:id="rId22" o:title=""/>
          </v:shape>
        </w:pic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41" type="#_x0000_t75" style="width:237pt;height:35.25pt">
            <v:imagedata r:id="rId23" o:title=""/>
          </v:shape>
        </w:pict>
      </w:r>
    </w:p>
    <w:p w:rsidR="002437DF" w:rsidRPr="00C0788E" w:rsidRDefault="00F43795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3.5. Выбор муфты.</w:t>
      </w:r>
    </w:p>
    <w:p w:rsidR="00F43795" w:rsidRPr="002437DF" w:rsidRDefault="00F43795" w:rsidP="002437DF">
      <w:pPr>
        <w:spacing w:before="120"/>
        <w:ind w:firstLine="567"/>
        <w:jc w:val="both"/>
      </w:pPr>
      <w:r w:rsidRPr="002437DF">
        <w:t>T=Tн*k, k=1.2…1.5 – коэффициент режима.</w:t>
      </w:r>
    </w:p>
    <w:p w:rsidR="00F43795" w:rsidRPr="002437DF" w:rsidRDefault="00F43795" w:rsidP="002437DF">
      <w:pPr>
        <w:spacing w:before="120"/>
        <w:ind w:firstLine="567"/>
        <w:jc w:val="both"/>
      </w:pPr>
      <w:r w:rsidRPr="002437DF">
        <w:t>Муфты подбирают по диаметру валов.</w:t>
      </w:r>
    </w:p>
    <w:p w:rsidR="002437DF" w:rsidRDefault="00F43795" w:rsidP="002437DF">
      <w:pPr>
        <w:spacing w:before="120"/>
        <w:ind w:firstLine="567"/>
        <w:jc w:val="both"/>
      </w:pPr>
      <w:r w:rsidRPr="002437DF">
        <w:t>T=T1*1.3=</w:t>
      </w:r>
      <w:r w:rsidR="007F0D4B" w:rsidRPr="002437DF">
        <w:t>142,76</w:t>
      </w:r>
      <w:r w:rsidRPr="002437DF">
        <w:t>*1.3=</w:t>
      </w:r>
      <w:r w:rsidR="007F0D4B" w:rsidRPr="002437DF">
        <w:t>185,58 H*м.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II</w:t>
      </w:r>
      <w:r w:rsidR="00C0788E" w:rsidRPr="00C0788E">
        <w:rPr>
          <w:b/>
          <w:bCs/>
          <w:sz w:val="28"/>
          <w:szCs w:val="28"/>
        </w:rPr>
        <w:t xml:space="preserve">. </w:t>
      </w:r>
      <w:r w:rsidRPr="00C0788E">
        <w:rPr>
          <w:b/>
          <w:bCs/>
          <w:sz w:val="28"/>
          <w:szCs w:val="28"/>
        </w:rPr>
        <w:t xml:space="preserve"> </w:t>
      </w:r>
      <w:r w:rsidR="00C0788E" w:rsidRPr="00C0788E">
        <w:rPr>
          <w:b/>
          <w:bCs/>
          <w:sz w:val="28"/>
          <w:szCs w:val="28"/>
        </w:rPr>
        <w:t>Расчет тихоходной закрытой передачи.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1. Выбор материала червяка и червячного колеса.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Материал-Бр</w:t>
      </w:r>
      <w:r w:rsidR="00F43795" w:rsidRPr="002437DF">
        <w:t>А10Ж4H4</w:t>
      </w:r>
      <w:r w:rsidRPr="002437DF">
        <w:t xml:space="preserve"> σв</w:t>
      </w:r>
      <w:r w:rsidR="00F43795" w:rsidRPr="002437DF">
        <w:t>=700</w:t>
      </w:r>
      <w:r w:rsidRPr="002437DF">
        <w:t xml:space="preserve"> н/мм2, σт</w:t>
      </w:r>
      <w:r w:rsidR="00F43795" w:rsidRPr="002437DF">
        <w:t>=460</w:t>
      </w:r>
      <w:r w:rsidRPr="002437DF">
        <w:t xml:space="preserve"> н/мм2.Способ отливки - центробежный.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Для нашей передачи с целью повышения КПД принимают закалку ТВЧ</w:t>
      </w:r>
    </w:p>
    <w:p w:rsidR="002437DF" w:rsidRDefault="00DF6DB2" w:rsidP="002437DF">
      <w:pPr>
        <w:spacing w:before="120"/>
        <w:ind w:firstLine="567"/>
        <w:jc w:val="both"/>
      </w:pPr>
      <w:r w:rsidRPr="002437DF">
        <w:t xml:space="preserve">До твердости Н 245 HRC3, шлифование и полирование витков червяка. Сталь 40Х терообработка – улучшение + ТВЧ. Dпред=125 мм. </w:t>
      </w:r>
      <w:r w:rsidR="003E22C7" w:rsidRPr="002437DF">
        <w:t>Sпред=80 мм.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1.1Ожидаемая скорость скольжения</w:t>
      </w:r>
      <w:r w:rsidR="0078312C" w:rsidRPr="00C0788E">
        <w:rPr>
          <w:b/>
          <w:bCs/>
          <w:sz w:val="28"/>
          <w:szCs w:val="28"/>
        </w:rPr>
        <w:t xml:space="preserve"> VS, м/с</w:t>
      </w:r>
      <w:r w:rsidRPr="00C0788E">
        <w:rPr>
          <w:b/>
          <w:bCs/>
          <w:sz w:val="28"/>
          <w:szCs w:val="28"/>
        </w:rPr>
        <w:t>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42" type="#_x0000_t75" style="width:104.25pt;height:33pt">
            <v:imagedata r:id="rId24" o:title=""/>
          </v:shape>
        </w:pict>
      </w:r>
      <w:r w:rsidR="002437DF">
        <w:t xml:space="preserve"> </w:t>
      </w:r>
      <w:r w:rsidRPr="002437DF">
        <w:t>м/с.</w:t>
      </w:r>
    </w:p>
    <w:p w:rsidR="0078312C" w:rsidRPr="002437DF" w:rsidRDefault="0078312C" w:rsidP="002437DF">
      <w:pPr>
        <w:spacing w:before="120"/>
        <w:ind w:firstLine="567"/>
        <w:jc w:val="both"/>
      </w:pPr>
      <w:r w:rsidRPr="002437DF">
        <w:t>T2 – вращающий момент на валу червячного колеса, T2 =11</w:t>
      </w:r>
      <w:r w:rsidR="00D84F67" w:rsidRPr="002437DF">
        <w:t>07,2</w:t>
      </w:r>
      <w:r w:rsidRPr="002437DF">
        <w:t xml:space="preserve"> н*м;</w:t>
      </w:r>
    </w:p>
    <w:p w:rsidR="0078312C" w:rsidRPr="002437DF" w:rsidRDefault="0078312C" w:rsidP="002437DF">
      <w:pPr>
        <w:spacing w:before="120"/>
        <w:ind w:firstLine="567"/>
        <w:jc w:val="both"/>
      </w:pPr>
      <w:r w:rsidRPr="002437DF">
        <w:t>W2 – угловая скорость тихоходного вала, W2=11,38 рад/с;</w:t>
      </w:r>
    </w:p>
    <w:p w:rsidR="0078312C" w:rsidRPr="002437DF" w:rsidRDefault="0078312C" w:rsidP="002437DF">
      <w:pPr>
        <w:spacing w:before="120"/>
        <w:ind w:firstLine="567"/>
        <w:jc w:val="both"/>
      </w:pPr>
      <w:r w:rsidRPr="002437DF">
        <w:t>Uч.п. – передаточное число, Uч.п=8.</w:t>
      </w:r>
    </w:p>
    <w:p w:rsidR="002437DF" w:rsidRDefault="0078312C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43" type="#_x0000_t75" style="width:210.75pt;height:30.75pt">
            <v:imagedata r:id="rId25" o:title=""/>
          </v:shape>
        </w:pict>
      </w:r>
      <w:r w:rsidR="00FE6D53" w:rsidRPr="002437DF">
        <w:t xml:space="preserve"> м/с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 Определение допускаемых напряжений.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 xml:space="preserve">2.1 Определение допускаемых контактных напряжений [σ]н, Н/мм2: </w:t>
      </w:r>
    </w:p>
    <w:p w:rsidR="002437DF" w:rsidRDefault="00DF6DB2" w:rsidP="002437DF">
      <w:pPr>
        <w:spacing w:before="120"/>
        <w:ind w:firstLine="567"/>
        <w:jc w:val="both"/>
      </w:pPr>
      <w:r w:rsidRPr="002437DF">
        <w:t xml:space="preserve">[σ]н= </w:t>
      </w:r>
      <w:r w:rsidR="0021146C" w:rsidRPr="002437DF">
        <w:t>300-25 VS</w:t>
      </w:r>
      <w:r w:rsidRPr="002437DF">
        <w:t>,</w:t>
      </w:r>
      <w:r w:rsidR="0021146C" w:rsidRPr="002437DF">
        <w:t xml:space="preserve"> [σ]н= 300-25*4,076=198,1 Н/мм2;</w:t>
      </w:r>
    </w:p>
    <w:p w:rsidR="002437DF" w:rsidRPr="00C0788E" w:rsidRDefault="0021146C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2.2 Определение допускаемых изгибных напряжений[σ]F ,Н/мм2</w:t>
      </w:r>
      <w:r w:rsidR="002437DF" w:rsidRPr="00C0788E">
        <w:rPr>
          <w:b/>
          <w:bCs/>
          <w:sz w:val="28"/>
          <w:szCs w:val="28"/>
        </w:rPr>
        <w:t xml:space="preserve"> </w:t>
      </w:r>
      <w:r w:rsidRPr="00C0788E">
        <w:rPr>
          <w:b/>
          <w:bCs/>
          <w:sz w:val="28"/>
          <w:szCs w:val="28"/>
        </w:rPr>
        <w:t>:</w:t>
      </w:r>
    </w:p>
    <w:p w:rsidR="0021146C" w:rsidRPr="002437DF" w:rsidRDefault="0021146C" w:rsidP="002437DF">
      <w:pPr>
        <w:spacing w:before="120"/>
        <w:ind w:firstLine="567"/>
        <w:jc w:val="both"/>
      </w:pPr>
      <w:r w:rsidRPr="002437DF">
        <w:t xml:space="preserve">[σ]F= KFL*(0,08* σв+0,25* σт) , </w:t>
      </w:r>
    </w:p>
    <w:p w:rsidR="0021146C" w:rsidRPr="002437DF" w:rsidRDefault="0021146C" w:rsidP="002437DF">
      <w:pPr>
        <w:spacing w:before="120"/>
        <w:ind w:firstLine="567"/>
        <w:jc w:val="both"/>
      </w:pPr>
      <w:r w:rsidRPr="002437DF">
        <w:t>где KFL- коэффициент долговечности,</w:t>
      </w:r>
      <w:r w:rsidR="002437DF">
        <w:t xml:space="preserve"> </w:t>
      </w:r>
      <w:r w:rsidR="003706F7">
        <w:pict>
          <v:shape id="_x0000_i1044" type="#_x0000_t75" style="width:63.75pt;height:36pt">
            <v:imagedata r:id="rId26" o:title=""/>
          </v:shape>
        </w:pict>
      </w:r>
      <w:r w:rsidRPr="002437DF">
        <w:t>,</w:t>
      </w:r>
    </w:p>
    <w:p w:rsidR="0021146C" w:rsidRPr="002437DF" w:rsidRDefault="0021146C" w:rsidP="002437DF">
      <w:pPr>
        <w:spacing w:before="120"/>
        <w:ind w:firstLine="567"/>
        <w:jc w:val="both"/>
      </w:pPr>
      <w:r w:rsidRPr="002437DF">
        <w:t>где N-число циклов нагружения зубьев червячного колеса за весь срок службы- наработка. N=573*W2*Lh,</w:t>
      </w:r>
    </w:p>
    <w:p w:rsidR="0021146C" w:rsidRPr="002437DF" w:rsidRDefault="0021146C" w:rsidP="002437DF">
      <w:pPr>
        <w:spacing w:before="120"/>
        <w:ind w:firstLine="567"/>
        <w:jc w:val="both"/>
      </w:pPr>
      <w:r w:rsidRPr="002437DF">
        <w:t>Lh-срок службы привода (ресурс),ч</w:t>
      </w:r>
    </w:p>
    <w:p w:rsidR="002437DF" w:rsidRDefault="0021146C" w:rsidP="002437DF">
      <w:pPr>
        <w:spacing w:before="120"/>
        <w:ind w:firstLine="567"/>
        <w:jc w:val="both"/>
      </w:pPr>
      <w:r w:rsidRPr="002437DF">
        <w:t>W2 – угловая скорость тихоходного вала, W2=11,38 рад/с;</w:t>
      </w:r>
    </w:p>
    <w:p w:rsidR="00154C2E" w:rsidRPr="002437DF" w:rsidRDefault="00154C2E" w:rsidP="002437DF">
      <w:pPr>
        <w:spacing w:before="120"/>
        <w:ind w:firstLine="567"/>
        <w:jc w:val="both"/>
      </w:pPr>
      <w:r w:rsidRPr="002437DF">
        <w:t xml:space="preserve">Lh=t*kг*365*24*kсут, </w:t>
      </w:r>
    </w:p>
    <w:p w:rsidR="0021146C" w:rsidRPr="002437DF" w:rsidRDefault="00154C2E" w:rsidP="002437DF">
      <w:pPr>
        <w:spacing w:before="120"/>
        <w:ind w:firstLine="567"/>
        <w:jc w:val="both"/>
      </w:pPr>
      <w:r w:rsidRPr="002437DF">
        <w:t>Lh=5*0,8*365*24*0,32=11212,8 часов.</w:t>
      </w:r>
    </w:p>
    <w:p w:rsidR="002437DF" w:rsidRDefault="0021146C" w:rsidP="002437DF">
      <w:pPr>
        <w:spacing w:before="120"/>
        <w:ind w:firstLine="567"/>
        <w:jc w:val="both"/>
      </w:pPr>
      <w:r w:rsidRPr="002437DF">
        <w:t>N=573*</w:t>
      </w:r>
      <w:r w:rsidR="00154C2E" w:rsidRPr="002437DF">
        <w:t>11,38</w:t>
      </w:r>
      <w:r w:rsidRPr="002437DF">
        <w:t>*</w:t>
      </w:r>
      <w:r w:rsidR="00154C2E" w:rsidRPr="002437DF">
        <w:t>11212,8</w:t>
      </w:r>
      <w:r w:rsidRPr="002437DF">
        <w:t>=</w:t>
      </w:r>
      <w:r w:rsidR="00154C2E" w:rsidRPr="002437DF">
        <w:t>73115753,47</w:t>
      </w:r>
      <w:r w:rsidRPr="002437DF">
        <w:t>.</w:t>
      </w:r>
    </w:p>
    <w:p w:rsidR="0021146C" w:rsidRPr="002437DF" w:rsidRDefault="0021146C" w:rsidP="002437DF">
      <w:pPr>
        <w:spacing w:before="120"/>
        <w:ind w:firstLine="567"/>
        <w:jc w:val="both"/>
      </w:pPr>
      <w:r w:rsidRPr="002437DF">
        <w:t>KFL =</w:t>
      </w:r>
      <w:r w:rsidR="003706F7">
        <w:pict>
          <v:shape id="_x0000_i1045" type="#_x0000_t75" style="width:117pt;height:38.25pt">
            <v:imagedata r:id="rId27" o:title=""/>
          </v:shape>
        </w:pict>
      </w:r>
      <w:r w:rsidRPr="002437DF">
        <w:t>.</w:t>
      </w:r>
    </w:p>
    <w:p w:rsidR="002437DF" w:rsidRDefault="0021146C" w:rsidP="002437DF">
      <w:pPr>
        <w:spacing w:before="120"/>
        <w:ind w:firstLine="567"/>
        <w:jc w:val="both"/>
      </w:pPr>
      <w:r w:rsidRPr="002437DF">
        <w:t>[σ]F=0,</w:t>
      </w:r>
      <w:r w:rsidR="00154C2E" w:rsidRPr="002437DF">
        <w:t>62</w:t>
      </w:r>
      <w:r w:rsidRPr="002437DF">
        <w:t>*(0,08*</w:t>
      </w:r>
      <w:r w:rsidR="00154C2E" w:rsidRPr="002437DF">
        <w:t>700</w:t>
      </w:r>
      <w:r w:rsidRPr="002437DF">
        <w:t>+0,25*</w:t>
      </w:r>
      <w:r w:rsidR="00154C2E" w:rsidRPr="002437DF">
        <w:t>460)=106,02</w:t>
      </w:r>
      <w:r w:rsidRPr="002437DF">
        <w:t xml:space="preserve"> Н/мм2</w:t>
      </w:r>
    </w:p>
    <w:p w:rsidR="00DF6DB2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3. Определение межосевого</w:t>
      </w:r>
      <w:r w:rsidR="002437DF" w:rsidRPr="00C0788E">
        <w:rPr>
          <w:b/>
          <w:bCs/>
          <w:sz w:val="28"/>
          <w:szCs w:val="28"/>
        </w:rPr>
        <w:t xml:space="preserve"> </w:t>
      </w:r>
      <w:r w:rsidRPr="00C0788E">
        <w:rPr>
          <w:b/>
          <w:bCs/>
          <w:sz w:val="28"/>
          <w:szCs w:val="28"/>
        </w:rPr>
        <w:t>расстояния передачи аw , мм: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46" type="#_x0000_t75" style="width:95.25pt;height:41.25pt">
            <v:imagedata r:id="rId28" o:title=""/>
          </v:shape>
        </w:pic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47" type="#_x0000_t75" style="width:236.25pt;height:39pt">
            <v:imagedata r:id="rId29" o:title=""/>
          </v:shape>
        </w:pict>
      </w:r>
      <w:r w:rsidR="00FE6D53" w:rsidRPr="002437DF">
        <w:t>мм.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Подученное значение межосевого расстояния aw для нестандартной передачи округляем до ближайшего нормального линейного размера</w:t>
      </w:r>
      <w:r w:rsidR="00154C2E" w:rsidRPr="002437DF">
        <w:t xml:space="preserve"> </w:t>
      </w:r>
      <w:r w:rsidRPr="002437DF">
        <w:t>(ГОСТ 66.36-69).Принимаем аw=</w:t>
      </w:r>
      <w:r w:rsidR="00154C2E" w:rsidRPr="002437DF">
        <w:t>200</w:t>
      </w:r>
      <w:r w:rsidRPr="002437DF">
        <w:t xml:space="preserve"> мм.</w:t>
      </w:r>
    </w:p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4. Подбор основных параметров передачи.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Число витков червяка z1: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z1=4, т.к. z1 зависит от передаточного числа редуктора изп=</w:t>
      </w:r>
      <w:r w:rsidR="00154C2E" w:rsidRPr="002437DF">
        <w:t>8</w:t>
      </w:r>
      <w:r w:rsidRPr="002437DF">
        <w:t xml:space="preserve"> 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Число зубьев червячного колеса: z2= z</w:t>
      </w:r>
      <w:r w:rsidR="00154C2E" w:rsidRPr="002437DF">
        <w:t>1</w:t>
      </w:r>
      <w:r w:rsidRPr="002437DF">
        <w:t>*u</w:t>
      </w:r>
      <w:r w:rsidR="00154C2E" w:rsidRPr="002437DF">
        <w:t>черв.</w:t>
      </w:r>
      <w:r w:rsidRPr="002437DF">
        <w:t>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z2=4*</w:t>
      </w:r>
      <w:r w:rsidR="00154C2E" w:rsidRPr="002437DF">
        <w:t>8</w:t>
      </w:r>
      <w:r w:rsidRPr="002437DF">
        <w:t>=</w:t>
      </w:r>
      <w:r w:rsidR="00154C2E" w:rsidRPr="002437DF">
        <w:t>32</w:t>
      </w:r>
      <w:r w:rsidRPr="002437DF">
        <w:t>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Модуль зацепления m, мм: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48" type="#_x0000_t75" style="width:96.75pt;height:35.25pt">
            <v:imagedata r:id="rId30" o:title=""/>
          </v:shape>
        </w:pict>
      </w:r>
      <w:r w:rsidR="00DF6DB2" w:rsidRPr="002437DF">
        <w:t>,</w:t>
      </w:r>
    </w:p>
    <w:p w:rsidR="002437DF" w:rsidRDefault="00154C2E" w:rsidP="002437DF">
      <w:pPr>
        <w:spacing w:before="120"/>
        <w:ind w:firstLine="567"/>
        <w:jc w:val="both"/>
      </w:pPr>
      <w:r w:rsidRPr="002437DF">
        <w:t>где аw- межосевое</w:t>
      </w:r>
      <w:r w:rsidR="002437DF">
        <w:t xml:space="preserve"> </w:t>
      </w:r>
      <w:r w:rsidRPr="002437DF">
        <w:t>расстояние, аw=200 мм.</w:t>
      </w:r>
    </w:p>
    <w:p w:rsidR="00154C2E" w:rsidRPr="002437DF" w:rsidRDefault="00154C2E" w:rsidP="002437DF">
      <w:pPr>
        <w:spacing w:before="120"/>
        <w:ind w:firstLine="567"/>
        <w:jc w:val="both"/>
      </w:pPr>
      <w:r w:rsidRPr="002437DF">
        <w:t xml:space="preserve">z2 - </w:t>
      </w:r>
      <w:r w:rsidR="00A83E72" w:rsidRPr="002437DF">
        <w:t>число зубьев червячного колеса, z2=32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49" type="#_x0000_t75" style="width:89.25pt;height:30.75pt">
            <v:imagedata r:id="rId31" o:title=""/>
          </v:shape>
        </w:pict>
      </w:r>
      <w:r w:rsidR="00DF6DB2" w:rsidRPr="002437DF">
        <w:t>мм,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Принимаем m=</w:t>
      </w:r>
      <w:r w:rsidR="00A83E72" w:rsidRPr="002437DF">
        <w:t>10</w:t>
      </w:r>
      <w:r w:rsidRPr="002437DF">
        <w:t xml:space="preserve"> мм.</w:t>
      </w:r>
      <w:r w:rsidR="003E22C7" w:rsidRPr="002437DF">
        <w:t xml:space="preserve"> (ГОСТ 66.36-69).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Коэффициент диаметра червяка из условия жесткости q: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q≈(0,212…0,25)*z2</w:t>
      </w:r>
      <w:r w:rsidR="00A83E72" w:rsidRPr="002437DF">
        <w:t>,</w:t>
      </w:r>
    </w:p>
    <w:p w:rsidR="00A83E72" w:rsidRPr="002437DF" w:rsidRDefault="00A83E72" w:rsidP="002437DF">
      <w:pPr>
        <w:spacing w:before="120"/>
        <w:ind w:firstLine="567"/>
        <w:jc w:val="both"/>
      </w:pPr>
      <w:r w:rsidRPr="002437DF">
        <w:t>z2 - число зубьев червячного колеса, z2=32</w:t>
      </w:r>
    </w:p>
    <w:p w:rsidR="00A83E72" w:rsidRPr="002437DF" w:rsidRDefault="00A83E72" w:rsidP="002437DF">
      <w:pPr>
        <w:spacing w:before="120"/>
        <w:ind w:firstLine="567"/>
        <w:jc w:val="both"/>
      </w:pPr>
      <w:r w:rsidRPr="002437DF">
        <w:t>q≈0,24*32=7,68,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 xml:space="preserve">Принимаем </w:t>
      </w:r>
      <w:r w:rsidR="00A83E72" w:rsidRPr="002437DF">
        <w:t>q=8.</w:t>
      </w:r>
      <w:r w:rsidR="003E22C7" w:rsidRPr="002437DF">
        <w:t xml:space="preserve"> (ГОСТ 66.36-69)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Коэффициент смещения инструмента x: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50" type="#_x0000_t75" style="width:114pt;height:36pt">
            <v:imagedata r:id="rId32" o:title=""/>
          </v:shape>
        </w:pict>
      </w:r>
    </w:p>
    <w:p w:rsidR="002437DF" w:rsidRDefault="00A83E72" w:rsidP="002437DF">
      <w:pPr>
        <w:spacing w:before="120"/>
        <w:ind w:firstLine="567"/>
        <w:jc w:val="both"/>
      </w:pPr>
      <w:r w:rsidRPr="002437DF">
        <w:t>аw- межосевое</w:t>
      </w:r>
      <w:r w:rsidR="002437DF">
        <w:t xml:space="preserve"> </w:t>
      </w:r>
      <w:r w:rsidRPr="002437DF">
        <w:t>расстояние, аw=200 мм;</w:t>
      </w:r>
    </w:p>
    <w:p w:rsidR="002437DF" w:rsidRDefault="00A83E72" w:rsidP="002437DF">
      <w:pPr>
        <w:spacing w:before="120"/>
        <w:ind w:firstLine="567"/>
        <w:jc w:val="both"/>
      </w:pPr>
      <w:r w:rsidRPr="002437DF">
        <w:t>m - модуль зацепления, m=10 мм;</w:t>
      </w:r>
    </w:p>
    <w:p w:rsidR="002437DF" w:rsidRDefault="00A83E72" w:rsidP="002437DF">
      <w:pPr>
        <w:spacing w:before="120"/>
        <w:ind w:firstLine="567"/>
        <w:jc w:val="both"/>
      </w:pPr>
      <w:r w:rsidRPr="002437DF">
        <w:t>q - коэффициент диаметра червяка, q=8;</w:t>
      </w:r>
    </w:p>
    <w:p w:rsidR="002437DF" w:rsidRDefault="00A83E72" w:rsidP="002437DF">
      <w:pPr>
        <w:spacing w:before="120"/>
        <w:ind w:firstLine="567"/>
        <w:jc w:val="both"/>
      </w:pPr>
      <w:r w:rsidRPr="002437DF">
        <w:t>z2 - число зубьев червячного колеса, z2=32.</w:t>
      </w:r>
    </w:p>
    <w:p w:rsidR="00233B99" w:rsidRPr="002437DF" w:rsidRDefault="003706F7" w:rsidP="002437DF">
      <w:pPr>
        <w:spacing w:before="120"/>
        <w:ind w:firstLine="567"/>
        <w:jc w:val="both"/>
      </w:pPr>
      <w:r>
        <w:pict>
          <v:shape id="_x0000_i1051" type="#_x0000_t75" style="width:182.25pt;height:33.75pt">
            <v:imagedata r:id="rId33" o:title=""/>
          </v:shape>
        </w:pict>
      </w:r>
    </w:p>
    <w:p w:rsidR="002437DF" w:rsidRDefault="00DF6DB2" w:rsidP="002437DF">
      <w:pPr>
        <w:spacing w:before="120"/>
        <w:ind w:firstLine="567"/>
        <w:jc w:val="both"/>
      </w:pPr>
      <w:r w:rsidRPr="002437DF">
        <w:t>По условию неподрезания и н</w:t>
      </w:r>
      <w:r w:rsidR="00A83E72" w:rsidRPr="002437DF">
        <w:t>езаострения зубьев колеса значе</w:t>
      </w:r>
      <w:r w:rsidRPr="002437DF">
        <w:t>ние х допускается до — 1 &lt;х &lt;+ 1 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4.6 Определить фактическое передаточное число Uф и проверить его отклонение ∆U от заданного U: 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52" type="#_x0000_t75" style="width:45pt;height:35.25pt">
            <v:imagedata r:id="rId34" o:title=""/>
          </v:shape>
        </w:pict>
      </w:r>
      <w:r w:rsidR="00DF6DB2" w:rsidRPr="002437DF">
        <w:t>,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53" type="#_x0000_t75" style="width:63.75pt;height:30.75pt">
            <v:imagedata r:id="rId35" o:title=""/>
          </v:shape>
        </w:pict>
      </w:r>
      <w:r w:rsidR="00DF6DB2" w:rsidRPr="002437DF">
        <w:t>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54" type="#_x0000_t75" style="width:141.75pt;height:1in">
            <v:imagedata r:id="rId36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4.</w:t>
      </w:r>
      <w:r w:rsidR="000235A2" w:rsidRPr="002437DF">
        <w:t>7</w:t>
      </w:r>
      <w:r w:rsidRPr="002437DF">
        <w:t xml:space="preserve"> Фактическое значение межосевого расстояния aw, мм: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aw=0,5*m*(q+z2+2*x),</w:t>
      </w:r>
    </w:p>
    <w:p w:rsidR="002437DF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aw</w:t>
      </w:r>
      <w:r w:rsidR="00A83E72" w:rsidRPr="002437DF">
        <w:rPr>
          <w:lang w:val="en-US"/>
        </w:rPr>
        <w:t>=0,5*</w:t>
      </w:r>
      <w:r w:rsidR="00087524" w:rsidRPr="002437DF">
        <w:rPr>
          <w:lang w:val="en-US"/>
        </w:rPr>
        <w:t>10</w:t>
      </w:r>
      <w:r w:rsidRPr="002437DF">
        <w:rPr>
          <w:lang w:val="en-US"/>
        </w:rPr>
        <w:t>*(</w:t>
      </w:r>
      <w:r w:rsidR="00A83E72" w:rsidRPr="002437DF">
        <w:rPr>
          <w:lang w:val="en-US"/>
        </w:rPr>
        <w:t>8</w:t>
      </w:r>
      <w:r w:rsidRPr="002437DF">
        <w:rPr>
          <w:lang w:val="en-US"/>
        </w:rPr>
        <w:t>+</w:t>
      </w:r>
      <w:r w:rsidR="00A83E72" w:rsidRPr="002437DF">
        <w:rPr>
          <w:lang w:val="en-US"/>
        </w:rPr>
        <w:t>32+2*0</w:t>
      </w:r>
      <w:r w:rsidRPr="002437DF">
        <w:rPr>
          <w:lang w:val="en-US"/>
        </w:rPr>
        <w:t>)=</w:t>
      </w:r>
      <w:r w:rsidR="00087524" w:rsidRPr="002437DF">
        <w:rPr>
          <w:lang w:val="en-US"/>
        </w:rPr>
        <w:t>2</w:t>
      </w:r>
      <w:r w:rsidRPr="002437DF">
        <w:rPr>
          <w:lang w:val="en-US"/>
        </w:rPr>
        <w:t>00</w:t>
      </w:r>
      <w:r w:rsidR="00087524" w:rsidRPr="002437DF">
        <w:rPr>
          <w:lang w:val="en-US"/>
        </w:rPr>
        <w:t xml:space="preserve"> </w:t>
      </w:r>
      <w:r w:rsidR="00087524" w:rsidRPr="002437DF">
        <w:t>мм</w:t>
      </w:r>
      <w:r w:rsidRPr="002437DF">
        <w:rPr>
          <w:lang w:val="en-US"/>
        </w:rPr>
        <w:t>.</w:t>
      </w:r>
    </w:p>
    <w:p w:rsidR="005E678E" w:rsidRPr="002437DF" w:rsidRDefault="00DF6DB2" w:rsidP="002437DF">
      <w:pPr>
        <w:spacing w:before="120"/>
        <w:ind w:firstLine="567"/>
        <w:jc w:val="both"/>
      </w:pPr>
      <w:r w:rsidRPr="002437DF">
        <w:t>5. Основные геометрические размеры передачи, мм.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55" type="#_x0000_t75" style="width:4in;height:204pt">
            <v:imagedata r:id="rId37" o:title=""/>
          </v:shape>
        </w:pict>
      </w:r>
    </w:p>
    <w:p w:rsidR="002437DF" w:rsidRDefault="00DF6DB2" w:rsidP="002437DF">
      <w:pPr>
        <w:spacing w:before="120"/>
        <w:ind w:firstLine="567"/>
        <w:jc w:val="both"/>
      </w:pPr>
      <w:r w:rsidRPr="002437DF">
        <w:t>При корригировании исполнительные размеры червяка не изменяются; у червячного колеса делительный d2 и начальный dw2 диаметры совпадают, но изменяются диаметры вершин da2 и впадин df2.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Основные размеры червяка: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делительный диаметр d1=q*m: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d1=</w:t>
      </w:r>
      <w:r w:rsidR="00087524" w:rsidRPr="002437DF">
        <w:t>8*10=80</w:t>
      </w:r>
      <w:r w:rsidRPr="002437DF">
        <w:t xml:space="preserve"> мм,</w:t>
      </w:r>
      <w:r w:rsidR="002437DF">
        <w:t xml:space="preserve"> </w:t>
      </w:r>
      <w:r w:rsidRPr="002437DF">
        <w:t>начальный диаметр dw1=m*(q+2*x):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dw1=</w:t>
      </w:r>
      <w:r w:rsidR="00087524" w:rsidRPr="002437DF">
        <w:t>10</w:t>
      </w:r>
      <w:r w:rsidRPr="002437DF">
        <w:t>*(</w:t>
      </w:r>
      <w:r w:rsidR="00087524" w:rsidRPr="002437DF">
        <w:t>8</w:t>
      </w:r>
      <w:r w:rsidRPr="002437DF">
        <w:t>+2</w:t>
      </w:r>
      <w:r w:rsidR="00087524" w:rsidRPr="002437DF">
        <w:t>*</w:t>
      </w:r>
      <w:r w:rsidRPr="002437DF">
        <w:t>0)=</w:t>
      </w:r>
      <w:r w:rsidR="00087524" w:rsidRPr="002437DF">
        <w:t>8</w:t>
      </w:r>
      <w:r w:rsidRPr="002437DF">
        <w:t>0 мм,</w:t>
      </w:r>
      <w:r w:rsidR="002437DF">
        <w:t xml:space="preserve"> </w:t>
      </w:r>
      <w:r w:rsidRPr="002437DF">
        <w:t>диаметр вершин витков dа1 =d1+2* m: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dа1=</w:t>
      </w:r>
      <w:r w:rsidR="0012647B" w:rsidRPr="002437DF">
        <w:t>80+2*10=100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диаметр впадин витков d f1=d1—2,4*m: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 f1</w:t>
      </w:r>
      <w:r w:rsidR="00087524" w:rsidRPr="002437DF">
        <w:t>=8</w:t>
      </w:r>
      <w:r w:rsidRPr="002437DF">
        <w:t>0-2,4*</w:t>
      </w:r>
      <w:r w:rsidR="00087524" w:rsidRPr="002437DF">
        <w:t>10=56</w:t>
      </w:r>
      <w:r w:rsidRPr="002437DF">
        <w:t xml:space="preserve"> мм,</w:t>
      </w:r>
      <w:r w:rsidR="002437DF">
        <w:t xml:space="preserve">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делительный угол подъема линии витков </w:t>
      </w:r>
      <w:r w:rsidR="003706F7">
        <w:pict>
          <v:shape id="_x0000_i1056" type="#_x0000_t75" style="width:69.75pt;height:33.75pt">
            <v:imagedata r:id="rId38" o:title=""/>
          </v:shape>
        </w:pict>
      </w:r>
      <w:r w:rsidRPr="002437DF">
        <w:t>:</w:t>
      </w:r>
      <w:r w:rsidR="0091717A" w:rsidRPr="002437DF">
        <w:t xml:space="preserve"> </w:t>
      </w:r>
      <w:r w:rsidR="003706F7">
        <w:pict>
          <v:shape id="_x0000_i1057" type="#_x0000_t75" style="width:108.75pt;height:30.75pt">
            <v:imagedata r:id="rId39" o:title=""/>
          </v:shape>
        </w:pict>
      </w:r>
      <w:r w:rsidRPr="002437DF">
        <w:t>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длина нарезаемой части червяка b1=(10+5,5*│x│+z1)*m+ С, где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х -коэффициент смещения При х=0</w:t>
      </w:r>
      <w:r w:rsidR="002437DF">
        <w:t xml:space="preserve"> </w:t>
      </w:r>
      <w:r w:rsidRPr="002437DF">
        <w:t>С= 0,</w:t>
      </w:r>
    </w:p>
    <w:p w:rsidR="00087524" w:rsidRPr="002437DF" w:rsidRDefault="00087524" w:rsidP="002437DF">
      <w:pPr>
        <w:spacing w:before="120"/>
        <w:ind w:firstLine="567"/>
        <w:jc w:val="both"/>
      </w:pPr>
      <w:r w:rsidRPr="002437DF">
        <w:t>z1 - число витков червяка z1=4;</w:t>
      </w:r>
    </w:p>
    <w:p w:rsidR="00087524" w:rsidRPr="002437DF" w:rsidRDefault="00087524" w:rsidP="002437DF">
      <w:pPr>
        <w:spacing w:before="120"/>
        <w:ind w:firstLine="567"/>
        <w:jc w:val="both"/>
      </w:pPr>
      <w:r w:rsidRPr="002437DF">
        <w:t>m - модуль зацепления, m=10 мм;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b1=(10+</w:t>
      </w:r>
      <w:r w:rsidR="00087524" w:rsidRPr="002437DF">
        <w:t>5,5*0+</w:t>
      </w:r>
      <w:r w:rsidRPr="002437DF">
        <w:t>4)*</w:t>
      </w:r>
      <w:r w:rsidR="00087524" w:rsidRPr="002437DF">
        <w:t>10+0</w:t>
      </w:r>
      <w:r w:rsidRPr="002437DF">
        <w:t>=</w:t>
      </w:r>
      <w:r w:rsidR="00087524" w:rsidRPr="002437DF">
        <w:t>140</w:t>
      </w:r>
      <w:r w:rsidRPr="002437DF">
        <w:t xml:space="preserve"> мм,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Подученное значение округляем до ближайшего нормального линейного размера</w:t>
      </w:r>
      <w:r w:rsidR="0091717A" w:rsidRPr="002437DF">
        <w:t xml:space="preserve"> </w:t>
      </w:r>
      <w:r w:rsidRPr="002437DF">
        <w:t>(ГОСТ 66.36-69).</w:t>
      </w:r>
      <w:r w:rsidR="0091717A" w:rsidRPr="002437DF">
        <w:t xml:space="preserve"> </w:t>
      </w:r>
      <w:r w:rsidRPr="002437DF">
        <w:t>Принимаем b1=</w:t>
      </w:r>
      <w:r w:rsidR="00087524" w:rsidRPr="002437DF">
        <w:t>145</w:t>
      </w:r>
      <w:r w:rsidRPr="002437DF">
        <w:t xml:space="preserve"> мм.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Основные размеры венца червячного колеса:</w:t>
      </w:r>
    </w:p>
    <w:p w:rsidR="0012647B" w:rsidRPr="002437DF" w:rsidRDefault="00DF6DB2" w:rsidP="002437DF">
      <w:pPr>
        <w:spacing w:before="120"/>
        <w:ind w:firstLine="567"/>
        <w:jc w:val="both"/>
      </w:pPr>
      <w:r w:rsidRPr="002437DF">
        <w:t>делительный диаметр d2 = dw2= m*z2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d2=</w:t>
      </w:r>
      <w:r w:rsidR="009A0506" w:rsidRPr="002437DF">
        <w:t>10*32</w:t>
      </w:r>
      <w:r w:rsidRPr="002437DF">
        <w:t>=</w:t>
      </w:r>
      <w:r w:rsidR="009A0506" w:rsidRPr="002437DF">
        <w:t>32</w:t>
      </w:r>
      <w:r w:rsidRPr="002437DF">
        <w:t>0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диаметр вершин зубьев da2 = d2+ 2*m(1 + х):</w:t>
      </w:r>
    </w:p>
    <w:p w:rsidR="00DF6DB2" w:rsidRPr="002437DF" w:rsidRDefault="009A0506" w:rsidP="002437DF">
      <w:pPr>
        <w:spacing w:before="120"/>
        <w:ind w:firstLine="567"/>
        <w:jc w:val="both"/>
      </w:pPr>
      <w:r w:rsidRPr="002437DF">
        <w:t>da2=320+2*10*(1+0)=340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наибольший диаметр колеса daм2 ≤ da2+6*m/(z1+2):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daм2≤</w:t>
      </w:r>
      <w:r w:rsidR="009A0506" w:rsidRPr="002437DF">
        <w:t>340</w:t>
      </w:r>
      <w:r w:rsidRPr="002437DF">
        <w:t>+6*</w:t>
      </w:r>
      <w:r w:rsidR="009A0506" w:rsidRPr="002437DF">
        <w:t>10/(4+2)≤350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диаметр впадин зубьев df2 = d2 - 2*m(1,2 — х):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df2=</w:t>
      </w:r>
      <w:r w:rsidR="009A0506" w:rsidRPr="002437DF">
        <w:t>320-2*10*(1,2-0)</w:t>
      </w:r>
      <w:r w:rsidRPr="002437DF">
        <w:t>=</w:t>
      </w:r>
      <w:r w:rsidR="009A0506" w:rsidRPr="002437DF">
        <w:t>296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ширина венца при z</w:t>
      </w:r>
      <w:r w:rsidR="009A0506" w:rsidRPr="002437DF">
        <w:t>1</w:t>
      </w:r>
      <w:r w:rsidRPr="002437DF">
        <w:t xml:space="preserve"> = 4 bг = 0,315* aw: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bг=0,315*</w:t>
      </w:r>
      <w:r w:rsidR="009A0506" w:rsidRPr="002437DF">
        <w:t>2</w:t>
      </w:r>
      <w:r w:rsidRPr="002437DF">
        <w:t>00=</w:t>
      </w:r>
      <w:r w:rsidR="009A0506" w:rsidRPr="002437DF">
        <w:t>63</w:t>
      </w:r>
      <w:r w:rsidRPr="002437DF">
        <w:t xml:space="preserve"> мм.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По ГОСТу 66.36-69 принимаем bг=</w:t>
      </w:r>
      <w:r w:rsidR="009A0506" w:rsidRPr="002437DF">
        <w:t>63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радиусы закруглений зубьев Rа= 0,5*d1 - т; Rf= 0,5*d1 + 1,2т: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Rа=0,5*</w:t>
      </w:r>
      <w:r w:rsidR="009A0506" w:rsidRPr="002437DF">
        <w:t>8</w:t>
      </w:r>
      <w:r w:rsidRPr="002437DF">
        <w:t>0-</w:t>
      </w:r>
      <w:r w:rsidR="009A0506" w:rsidRPr="002437DF">
        <w:t>10</w:t>
      </w:r>
      <w:r w:rsidRPr="002437DF">
        <w:t>=</w:t>
      </w:r>
      <w:r w:rsidR="009A0506" w:rsidRPr="002437DF">
        <w:t>30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Rf=0,5*</w:t>
      </w:r>
      <w:r w:rsidR="009A0506" w:rsidRPr="002437DF">
        <w:t>8</w:t>
      </w:r>
      <w:r w:rsidRPr="002437DF">
        <w:t>0+1,2*</w:t>
      </w:r>
      <w:r w:rsidR="009A0506" w:rsidRPr="002437DF">
        <w:t>10=52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условный угол обхвата червяка венцом колеса 2δ: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sinδ=</w:t>
      </w:r>
      <w:r w:rsidR="003706F7">
        <w:pict>
          <v:shape id="_x0000_i1058" type="#_x0000_t75" style="width:72.75pt;height:35.25pt">
            <v:imagedata r:id="rId40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sinδ=</w:t>
      </w:r>
      <w:r w:rsidR="003706F7">
        <w:pict>
          <v:shape id="_x0000_i1059" type="#_x0000_t75" style="width:240pt;height:33pt">
            <v:imagedata r:id="rId41" o:title=""/>
          </v:shape>
        </w:pict>
      </w:r>
      <w:r w:rsidRPr="002437DF">
        <w:t>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Угол 2δ определяется точками пересечения дуги окружности диаметром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d'= dal - 0,5*т с контуром венца колеса и может быть принят равным 90... 120° 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d'=</w:t>
      </w:r>
      <w:r w:rsidR="009A0506" w:rsidRPr="002437DF">
        <w:t>100</w:t>
      </w:r>
      <w:r w:rsidRPr="002437DF">
        <w:t>-0,5*</w:t>
      </w:r>
      <w:r w:rsidR="009A0506" w:rsidRPr="002437DF">
        <w:t>10</w:t>
      </w:r>
      <w:r w:rsidRPr="002437DF">
        <w:t>=</w:t>
      </w:r>
      <w:r w:rsidR="009A0506" w:rsidRPr="002437DF">
        <w:t>95</w:t>
      </w:r>
      <w:r w:rsidRPr="002437DF">
        <w:t xml:space="preserve"> мм.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6. Проверочный расчет.</w:t>
      </w:r>
    </w:p>
    <w:p w:rsidR="00266D7B" w:rsidRPr="002437DF" w:rsidRDefault="00266D7B" w:rsidP="002437DF">
      <w:pPr>
        <w:spacing w:before="120"/>
        <w:ind w:firstLine="567"/>
        <w:jc w:val="both"/>
      </w:pPr>
      <w:r w:rsidRPr="002437DF">
        <w:t>6.1 Коэффициент полезного действия передачи: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η=</w:t>
      </w:r>
      <w:r w:rsidR="003706F7">
        <w:pict>
          <v:shape id="_x0000_i1060" type="#_x0000_t75" style="width:54pt;height:33pt">
            <v:imagedata r:id="rId42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где γ - делительный угол подъема витков червяка; φ – угол трения. Определяется в зависимости от фактической скорости скольжения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61" type="#_x0000_t75" style="width:69pt;height:36pt">
            <v:imagedata r:id="rId43" o:title=""/>
          </v:shape>
        </w:pict>
      </w:r>
    </w:p>
    <w:p w:rsidR="002437DF" w:rsidRDefault="007534B6" w:rsidP="002437DF">
      <w:pPr>
        <w:spacing w:before="120"/>
        <w:ind w:firstLine="567"/>
        <w:jc w:val="both"/>
      </w:pPr>
      <w:r w:rsidRPr="002437DF">
        <w:t>где Uф – фактическое передаточное число, Uф=8</w:t>
      </w:r>
    </w:p>
    <w:p w:rsidR="002437DF" w:rsidRDefault="007534B6" w:rsidP="002437DF">
      <w:pPr>
        <w:spacing w:before="120"/>
        <w:ind w:firstLine="567"/>
        <w:jc w:val="both"/>
      </w:pPr>
      <w:r w:rsidRPr="002437DF">
        <w:t>w2 – угловаяскорость соответствующего вала, w2=11,38рад/с</w:t>
      </w:r>
    </w:p>
    <w:p w:rsidR="002437DF" w:rsidRDefault="007534B6" w:rsidP="002437DF">
      <w:pPr>
        <w:spacing w:before="120"/>
        <w:ind w:firstLine="567"/>
        <w:jc w:val="both"/>
      </w:pPr>
      <w:r w:rsidRPr="002437DF">
        <w:t>d1 – делительный диаметр, d1=</w:t>
      </w:r>
      <w:r w:rsidR="0091717A" w:rsidRPr="002437DF">
        <w:t>80</w:t>
      </w:r>
      <w:r w:rsidRPr="002437DF">
        <w:t xml:space="preserve"> мм</w:t>
      </w:r>
    </w:p>
    <w:p w:rsidR="002437DF" w:rsidRDefault="007534B6" w:rsidP="002437DF">
      <w:pPr>
        <w:spacing w:before="120"/>
        <w:ind w:firstLine="567"/>
        <w:jc w:val="both"/>
      </w:pPr>
      <w:r w:rsidRPr="002437DF">
        <w:t>γ</w:t>
      </w:r>
      <w:r w:rsidR="002F58E1" w:rsidRPr="002437DF">
        <w:t xml:space="preserve"> – делительный угол подъёма линии витков, γ=21,8°.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62" type="#_x0000_t75" style="width:147.75pt;height:30.75pt">
            <v:imagedata r:id="rId44" o:title=""/>
          </v:shape>
        </w:pict>
      </w:r>
      <w:r w:rsidR="007534B6" w:rsidRPr="002437DF">
        <w:t xml:space="preserve"> м/с</w:t>
      </w:r>
      <w:r w:rsidRPr="002437DF">
        <w:t>→ φ=1º</w:t>
      </w:r>
      <w:r w:rsidR="007534B6" w:rsidRPr="002437DF">
        <w:t>29´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η=</w:t>
      </w:r>
      <w:r w:rsidR="003706F7">
        <w:pict>
          <v:shape id="_x0000_i1063" type="#_x0000_t75" style="width:144.75pt;height:33pt">
            <v:imagedata r:id="rId45" o:title=""/>
          </v:shape>
        </w:pict>
      </w:r>
      <w:r w:rsidR="007534B6" w:rsidRPr="002437DF">
        <w:t>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6.</w:t>
      </w:r>
      <w:r w:rsidR="009549A8" w:rsidRPr="002437DF">
        <w:t>2</w:t>
      </w:r>
      <w:r w:rsidRPr="002437DF">
        <w:t xml:space="preserve"> Контактные напряжения зубьев колеса σн, Н/мм2: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64" type="#_x0000_t75" style="width:144.75pt;height:39.75pt">
            <v:imagedata r:id="rId46" o:title=""/>
          </v:shape>
        </w:pict>
      </w:r>
      <w:r w:rsidR="00DF6DB2" w:rsidRPr="002437DF">
        <w:t>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где </w:t>
      </w:r>
      <w:r w:rsidR="003706F7">
        <w:pict>
          <v:shape id="_x0000_i1065" type="#_x0000_t75" style="width:78.75pt;height:36pt">
            <v:imagedata r:id="rId47" o:title=""/>
          </v:shape>
        </w:pict>
      </w:r>
      <w:r w:rsidRPr="002437DF">
        <w:t xml:space="preserve"> — окружная сила на колесе, Н: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66" type="#_x0000_t75" style="width:137.25pt;height:33pt">
            <v:imagedata r:id="rId48" o:title=""/>
          </v:shape>
        </w:pict>
      </w:r>
      <w:r w:rsidR="00DF6DB2" w:rsidRPr="002437DF">
        <w:t xml:space="preserve"> Н,</w:t>
      </w:r>
    </w:p>
    <w:p w:rsidR="002437DF" w:rsidRDefault="003524AB" w:rsidP="002437DF">
      <w:pPr>
        <w:spacing w:before="120"/>
        <w:ind w:firstLine="567"/>
        <w:jc w:val="both"/>
      </w:pPr>
      <w:r w:rsidRPr="002437DF">
        <w:t>k</w:t>
      </w:r>
      <w:r w:rsidR="00DF6DB2" w:rsidRPr="002437DF">
        <w:t xml:space="preserve">— коэффициент нагрузки. Принимается в зависимости от окружной скорости колеса 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67" type="#_x0000_t75" style="width:42pt;height:32.25pt">
            <v:imagedata r:id="rId49" o:title=""/>
          </v:shape>
        </w:pict>
      </w:r>
      <w:r w:rsidR="002F58E1" w:rsidRPr="002437DF">
        <w:t xml:space="preserve"> м/с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vs=</w:t>
      </w:r>
      <w:r w:rsidR="003706F7">
        <w:pict>
          <v:shape id="_x0000_i1068" type="#_x0000_t75" style="width:87.75pt;height:30.75pt">
            <v:imagedata r:id="rId50" o:title=""/>
          </v:shape>
        </w:pict>
      </w:r>
      <w:r w:rsidRPr="002437DF">
        <w:t xml:space="preserve"> м/с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При</w:t>
      </w:r>
      <w:r w:rsidR="002437DF">
        <w:t xml:space="preserve"> </w:t>
      </w:r>
      <w:r w:rsidRPr="002437DF">
        <w:t>vs&lt;3 м/с</w:t>
      </w:r>
      <w:r w:rsidR="002F58E1" w:rsidRPr="002437DF">
        <w:t>, то</w:t>
      </w:r>
      <w:r w:rsidRPr="002437DF">
        <w:t xml:space="preserve"> К=1.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69" type="#_x0000_t75" style="width:24.75pt;height:17.25pt">
            <v:imagedata r:id="rId51" o:title=""/>
          </v:shape>
        </w:pict>
      </w:r>
      <w:r w:rsidR="002F58E1" w:rsidRPr="002437DF">
        <w:t xml:space="preserve"> - допускаемое контактное напряжение зубьев колеса, </w:t>
      </w:r>
      <w:r>
        <w:pict>
          <v:shape id="_x0000_i1070" type="#_x0000_t75" style="width:24.75pt;height:17.25pt">
            <v:imagedata r:id="rId52" o:title=""/>
          </v:shape>
        </w:pict>
      </w:r>
      <w:r w:rsidR="002F58E1" w:rsidRPr="002437DF">
        <w:t>=214,87 Н/мм2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71" type="#_x0000_t75" style="width:158.25pt;height:35.25pt">
            <v:imagedata r:id="rId53" o:title=""/>
          </v:shape>
        </w:pict>
      </w:r>
      <w:r w:rsidR="00DF6DB2" w:rsidRPr="002437DF">
        <w:t xml:space="preserve"> Н/мм2</w:t>
      </w:r>
    </w:p>
    <w:p w:rsidR="00DF6DB2" w:rsidRPr="002437DF" w:rsidRDefault="002F58E1" w:rsidP="002437DF">
      <w:pPr>
        <w:spacing w:before="120"/>
        <w:ind w:firstLine="567"/>
        <w:jc w:val="both"/>
      </w:pPr>
      <w:r w:rsidRPr="002437DF">
        <w:t>17</w:t>
      </w:r>
      <w:r w:rsidR="008D0D6E" w:rsidRPr="002437DF">
        <w:t>6</w:t>
      </w:r>
      <w:r w:rsidRPr="002437DF">
        <w:t>,</w:t>
      </w:r>
      <w:r w:rsidR="008D0D6E" w:rsidRPr="002437DF">
        <w:t>77</w:t>
      </w:r>
      <w:r w:rsidR="00DF6DB2" w:rsidRPr="002437DF">
        <w:t>≤</w:t>
      </w:r>
      <w:r w:rsidRPr="002437DF">
        <w:t>214,87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Получили недогрузку материала (σн≤[σ]н), а эта разница не превышает 15%, т.е. условие прочности выполняется.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6.</w:t>
      </w:r>
      <w:r w:rsidR="008D0D6E" w:rsidRPr="002437DF">
        <w:t>3</w:t>
      </w:r>
      <w:r w:rsidRPr="002437DF">
        <w:t xml:space="preserve"> Напряжение изгиба зубьев колеса σF, Н/мм2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72" type="#_x0000_t75" style="width:150.75pt;height:36pt">
            <v:imagedata r:id="rId54" o:title=""/>
          </v:shape>
        </w:pict>
      </w:r>
      <w:r w:rsidR="00DF6DB2" w:rsidRPr="002437DF">
        <w:t>,</w:t>
      </w:r>
    </w:p>
    <w:p w:rsidR="002437DF" w:rsidRDefault="003524AB" w:rsidP="002437DF">
      <w:pPr>
        <w:spacing w:before="120"/>
        <w:ind w:firstLine="567"/>
        <w:jc w:val="both"/>
      </w:pPr>
      <w:r w:rsidRPr="002437DF">
        <w:t>где k— коэффициент нагрузки, k=1;</w:t>
      </w:r>
    </w:p>
    <w:p w:rsidR="002437DF" w:rsidRDefault="003524AB" w:rsidP="002437DF">
      <w:pPr>
        <w:spacing w:before="120"/>
        <w:ind w:firstLine="567"/>
        <w:jc w:val="both"/>
      </w:pPr>
      <w:r w:rsidRPr="002437DF">
        <w:t>m – модуль зацепления, m=8 мм;</w:t>
      </w:r>
    </w:p>
    <w:p w:rsidR="002437DF" w:rsidRDefault="003524AB" w:rsidP="002437DF">
      <w:pPr>
        <w:spacing w:before="120"/>
        <w:ind w:firstLine="567"/>
        <w:jc w:val="both"/>
      </w:pPr>
      <w:r w:rsidRPr="002437DF">
        <w:t xml:space="preserve">b2 – ширина венца, b2=50.4 мм; </w:t>
      </w:r>
    </w:p>
    <w:p w:rsidR="002437DF" w:rsidRDefault="003524AB" w:rsidP="002437DF">
      <w:pPr>
        <w:spacing w:before="120"/>
        <w:ind w:firstLine="567"/>
        <w:jc w:val="both"/>
      </w:pPr>
      <w:r w:rsidRPr="002437DF">
        <w:t>Ft2 – окружная сила на колесе, Ft2=</w:t>
      </w:r>
      <w:r w:rsidR="008D0D6E" w:rsidRPr="002437DF">
        <w:t>6920</w:t>
      </w:r>
      <w:r w:rsidRPr="002437DF">
        <w:t xml:space="preserve"> H;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YF2 — коэффициент формы зуба .Определяется интерполированием в зависимости от эквивалентного числа зубьев колеса zv2=</w:t>
      </w:r>
      <w:r w:rsidR="003706F7">
        <w:pict>
          <v:shape id="_x0000_i1073" type="#_x0000_t75" style="width:39pt;height:35.25pt">
            <v:imagedata r:id="rId55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zv2=</w:t>
      </w:r>
      <w:r w:rsidR="003706F7">
        <w:pict>
          <v:shape id="_x0000_i1074" type="#_x0000_t75" style="width:125.25pt;height:30.75pt">
            <v:imagedata r:id="rId56" o:title=""/>
          </v:shape>
        </w:pict>
      </w:r>
      <w:r w:rsidR="003524AB" w:rsidRPr="002437DF">
        <w:t>, где γ – делительный угол подъёма линии витков червяка, т.к. zv2=41,02</w:t>
      </w:r>
      <w:r w:rsidRPr="002437DF">
        <w:t xml:space="preserve"> → YF2=1,403</w:t>
      </w:r>
    </w:p>
    <w:p w:rsidR="003524AB" w:rsidRPr="002437DF" w:rsidRDefault="003706F7" w:rsidP="002437DF">
      <w:pPr>
        <w:spacing w:before="120"/>
        <w:ind w:firstLine="567"/>
        <w:jc w:val="both"/>
      </w:pPr>
      <w:r>
        <w:pict>
          <v:shape id="_x0000_i1075" type="#_x0000_t75" style="width:24pt;height:17.25pt">
            <v:imagedata r:id="rId57" o:title=""/>
          </v:shape>
        </w:pict>
      </w:r>
      <w:r w:rsidR="003524AB" w:rsidRPr="002437DF">
        <w:t xml:space="preserve"> - допускаемое напряжение изгиба зубьев колеса, </w:t>
      </w:r>
      <w:r>
        <w:pict>
          <v:shape id="_x0000_i1076" type="#_x0000_t75" style="width:24pt;height:17.25pt">
            <v:imagedata r:id="rId58" o:title=""/>
          </v:shape>
        </w:pict>
      </w:r>
      <w:r w:rsidR="003524AB" w:rsidRPr="002437DF">
        <w:t>=106,02 Н/мм2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077" type="#_x0000_t75" style="width:156.75pt;height:30.75pt">
            <v:imagedata r:id="rId59" o:title=""/>
          </v:shape>
        </w:pict>
      </w:r>
      <w:r w:rsidR="00DF6DB2" w:rsidRPr="002437DF">
        <w:t xml:space="preserve"> Н/мм2,</w:t>
      </w:r>
    </w:p>
    <w:p w:rsidR="002437DF" w:rsidRDefault="003524AB" w:rsidP="002437DF">
      <w:pPr>
        <w:spacing w:before="120"/>
        <w:ind w:firstLine="567"/>
        <w:jc w:val="both"/>
      </w:pPr>
      <w:r w:rsidRPr="002437DF">
        <w:t>11,</w:t>
      </w:r>
      <w:r w:rsidR="008D0D6E" w:rsidRPr="002437DF">
        <w:t>37</w:t>
      </w:r>
      <w:r w:rsidR="00DF6DB2" w:rsidRPr="002437DF">
        <w:t>≤</w:t>
      </w:r>
      <w:r w:rsidRPr="002437DF">
        <w:t>106,02</w:t>
      </w:r>
      <w:r w:rsidR="00DF6DB2" w:rsidRPr="002437DF">
        <w:t>.</w:t>
      </w:r>
    </w:p>
    <w:p w:rsidR="002437DF" w:rsidRDefault="00C008EE" w:rsidP="002437DF">
      <w:pPr>
        <w:spacing w:before="120"/>
        <w:ind w:firstLine="567"/>
        <w:jc w:val="both"/>
      </w:pPr>
      <w:r w:rsidRPr="002437DF">
        <w:t xml:space="preserve">При проверочном расчете </w:t>
      </w:r>
      <w:r w:rsidR="003706F7">
        <w:pict>
          <v:shape id="_x0000_i1078" type="#_x0000_t75" style="width:51.75pt;height:17.25pt">
            <v:imagedata r:id="rId60" o:title=""/>
          </v:shape>
        </w:pict>
      </w:r>
      <w:r w:rsidRPr="002437DF">
        <w:t>, т.к. нагрузочная способность червячных передач ограничивается контактной прочностью зубьев червячного колеса.</w:t>
      </w:r>
    </w:p>
    <w:p w:rsidR="00E737D1" w:rsidRPr="002437DF" w:rsidRDefault="00E737D1" w:rsidP="002437DF">
      <w:pPr>
        <w:spacing w:before="120"/>
        <w:ind w:firstLine="567"/>
        <w:jc w:val="both"/>
      </w:pPr>
      <w:r w:rsidRPr="002437DF">
        <w:t>Таблица 1</w:t>
      </w:r>
    </w:p>
    <w:tbl>
      <w:tblPr>
        <w:tblStyle w:val="a9"/>
        <w:tblW w:w="5000" w:type="pct"/>
        <w:tblInd w:w="-116" w:type="dxa"/>
        <w:tblLook w:val="01E0" w:firstRow="1" w:lastRow="1" w:firstColumn="1" w:lastColumn="1" w:noHBand="0" w:noVBand="0"/>
      </w:tblPr>
      <w:tblGrid>
        <w:gridCol w:w="3098"/>
        <w:gridCol w:w="1831"/>
        <w:gridCol w:w="2793"/>
        <w:gridCol w:w="2132"/>
      </w:tblGrid>
      <w:tr w:rsidR="00C008EE" w:rsidRPr="002437DF">
        <w:tc>
          <w:tcPr>
            <w:tcW w:w="5000" w:type="pct"/>
            <w:gridSpan w:val="4"/>
          </w:tcPr>
          <w:p w:rsidR="00C008EE" w:rsidRPr="002437DF" w:rsidRDefault="00C008EE" w:rsidP="00C0788E">
            <w:r w:rsidRPr="002437DF">
              <w:t>Проектный расчет</w:t>
            </w:r>
          </w:p>
        </w:tc>
      </w:tr>
      <w:tr w:rsidR="00C008EE" w:rsidRPr="002437DF">
        <w:tc>
          <w:tcPr>
            <w:tcW w:w="1572" w:type="pct"/>
          </w:tcPr>
          <w:p w:rsidR="00C008EE" w:rsidRPr="002437DF" w:rsidRDefault="00C008EE" w:rsidP="00C0788E">
            <w:r w:rsidRPr="002437DF">
              <w:t>Параметр</w:t>
            </w:r>
          </w:p>
        </w:tc>
        <w:tc>
          <w:tcPr>
            <w:tcW w:w="929" w:type="pct"/>
          </w:tcPr>
          <w:p w:rsidR="00C008EE" w:rsidRPr="002437DF" w:rsidRDefault="00C008EE" w:rsidP="00C0788E">
            <w:r w:rsidRPr="002437DF">
              <w:t>Значение</w:t>
            </w:r>
          </w:p>
        </w:tc>
        <w:tc>
          <w:tcPr>
            <w:tcW w:w="1417" w:type="pct"/>
          </w:tcPr>
          <w:p w:rsidR="00C008EE" w:rsidRPr="002437DF" w:rsidRDefault="00C008EE" w:rsidP="00C0788E">
            <w:r w:rsidRPr="002437DF">
              <w:t>Параметр</w:t>
            </w:r>
          </w:p>
        </w:tc>
        <w:tc>
          <w:tcPr>
            <w:tcW w:w="1082" w:type="pct"/>
          </w:tcPr>
          <w:p w:rsidR="00C008EE" w:rsidRPr="002437DF" w:rsidRDefault="00C008EE" w:rsidP="00C0788E">
            <w:r w:rsidRPr="002437DF">
              <w:t>Значение</w:t>
            </w:r>
          </w:p>
        </w:tc>
      </w:tr>
      <w:tr w:rsidR="00C008EE" w:rsidRPr="002437DF">
        <w:tc>
          <w:tcPr>
            <w:tcW w:w="1572" w:type="pct"/>
          </w:tcPr>
          <w:p w:rsidR="00C008EE" w:rsidRPr="002437DF" w:rsidRDefault="00C008EE" w:rsidP="00C0788E">
            <w:r w:rsidRPr="002437DF">
              <w:t>Межосевое расстояние aw</w:t>
            </w:r>
          </w:p>
        </w:tc>
        <w:tc>
          <w:tcPr>
            <w:tcW w:w="929" w:type="pct"/>
          </w:tcPr>
          <w:p w:rsidR="00C008EE" w:rsidRPr="002437DF" w:rsidRDefault="00C008EE" w:rsidP="00C0788E">
            <w:r w:rsidRPr="002437DF">
              <w:t>200</w:t>
            </w:r>
          </w:p>
        </w:tc>
        <w:tc>
          <w:tcPr>
            <w:tcW w:w="1417" w:type="pct"/>
          </w:tcPr>
          <w:p w:rsidR="00C008EE" w:rsidRPr="002437DF" w:rsidRDefault="00C008EE" w:rsidP="00C0788E">
            <w:r w:rsidRPr="002437DF">
              <w:t>Ширина зубчатого венца колеса b2</w:t>
            </w:r>
          </w:p>
        </w:tc>
        <w:tc>
          <w:tcPr>
            <w:tcW w:w="1082" w:type="pct"/>
          </w:tcPr>
          <w:p w:rsidR="00C008EE" w:rsidRPr="002437DF" w:rsidRDefault="00C008EE" w:rsidP="00C0788E">
            <w:r w:rsidRPr="002437DF">
              <w:t>63</w:t>
            </w:r>
          </w:p>
        </w:tc>
      </w:tr>
      <w:tr w:rsidR="00C008EE" w:rsidRPr="002437DF">
        <w:tc>
          <w:tcPr>
            <w:tcW w:w="1572" w:type="pct"/>
          </w:tcPr>
          <w:p w:rsidR="00C008EE" w:rsidRPr="002437DF" w:rsidRDefault="00C008EE" w:rsidP="00C0788E">
            <w:r w:rsidRPr="002437DF">
              <w:t>Модуль зацепления m</w:t>
            </w:r>
          </w:p>
        </w:tc>
        <w:tc>
          <w:tcPr>
            <w:tcW w:w="929" w:type="pct"/>
          </w:tcPr>
          <w:p w:rsidR="00C008EE" w:rsidRPr="002437DF" w:rsidRDefault="00C008EE" w:rsidP="00C0788E">
            <w:r w:rsidRPr="002437DF">
              <w:t>10</w:t>
            </w:r>
          </w:p>
        </w:tc>
        <w:tc>
          <w:tcPr>
            <w:tcW w:w="1417" w:type="pct"/>
          </w:tcPr>
          <w:p w:rsidR="00C008EE" w:rsidRPr="002437DF" w:rsidRDefault="00C008EE" w:rsidP="00C0788E">
            <w:r w:rsidRPr="002437DF">
              <w:t>Длина нарезаемой части червяка b1</w:t>
            </w:r>
          </w:p>
        </w:tc>
        <w:tc>
          <w:tcPr>
            <w:tcW w:w="1082" w:type="pct"/>
          </w:tcPr>
          <w:p w:rsidR="00C008EE" w:rsidRPr="002437DF" w:rsidRDefault="00C008EE" w:rsidP="00C0788E">
            <w:r w:rsidRPr="002437DF">
              <w:t>140</w:t>
            </w:r>
          </w:p>
        </w:tc>
      </w:tr>
      <w:tr w:rsidR="00C008EE" w:rsidRPr="002437DF">
        <w:tc>
          <w:tcPr>
            <w:tcW w:w="1572" w:type="pct"/>
          </w:tcPr>
          <w:p w:rsidR="00C008EE" w:rsidRPr="002437DF" w:rsidRDefault="00C008EE" w:rsidP="00C0788E">
            <w:r w:rsidRPr="002437DF">
              <w:t>Коэффициент диаметра черв</w:t>
            </w:r>
            <w:r w:rsidR="00FB2385" w:rsidRPr="002437DF">
              <w:t>яка</w:t>
            </w:r>
            <w:r w:rsidRPr="002437DF">
              <w:t xml:space="preserve"> q</w:t>
            </w:r>
          </w:p>
        </w:tc>
        <w:tc>
          <w:tcPr>
            <w:tcW w:w="929" w:type="pct"/>
          </w:tcPr>
          <w:p w:rsidR="00C008EE" w:rsidRPr="002437DF" w:rsidRDefault="00C008EE" w:rsidP="00C0788E">
            <w:r w:rsidRPr="002437DF">
              <w:t>8</w:t>
            </w:r>
          </w:p>
        </w:tc>
        <w:tc>
          <w:tcPr>
            <w:tcW w:w="1417" w:type="pct"/>
            <w:vMerge w:val="restart"/>
          </w:tcPr>
          <w:p w:rsidR="00C008EE" w:rsidRPr="002437DF" w:rsidRDefault="00C008EE" w:rsidP="00C0788E">
            <w:r w:rsidRPr="002437DF">
              <w:t>Диаметры червяка</w:t>
            </w:r>
            <w:r w:rsidR="00FB2385" w:rsidRPr="002437DF">
              <w:t xml:space="preserve">: </w:t>
            </w:r>
          </w:p>
          <w:p w:rsidR="00FB2385" w:rsidRPr="002437DF" w:rsidRDefault="00FB2385" w:rsidP="00C0788E">
            <w:r w:rsidRPr="002437DF">
              <w:t>делительный d1</w:t>
            </w:r>
          </w:p>
          <w:p w:rsidR="00FB2385" w:rsidRPr="002437DF" w:rsidRDefault="00FB2385" w:rsidP="00C0788E">
            <w:r w:rsidRPr="002437DF">
              <w:t>начальный dw1</w:t>
            </w:r>
          </w:p>
          <w:p w:rsidR="00FB2385" w:rsidRPr="002437DF" w:rsidRDefault="00FB2385" w:rsidP="00C0788E">
            <w:r w:rsidRPr="002437DF">
              <w:t>вершин витков da1</w:t>
            </w:r>
          </w:p>
          <w:p w:rsidR="00FB2385" w:rsidRPr="002437DF" w:rsidRDefault="00FB2385" w:rsidP="00C0788E">
            <w:r w:rsidRPr="002437DF">
              <w:t>впадин витков df1</w:t>
            </w:r>
          </w:p>
        </w:tc>
        <w:tc>
          <w:tcPr>
            <w:tcW w:w="1082" w:type="pct"/>
            <w:vMerge w:val="restart"/>
          </w:tcPr>
          <w:p w:rsidR="00C008EE" w:rsidRPr="002437DF" w:rsidRDefault="00C008EE" w:rsidP="00C0788E"/>
          <w:p w:rsidR="00FB2385" w:rsidRPr="002437DF" w:rsidRDefault="00FB2385" w:rsidP="00C0788E">
            <w:r w:rsidRPr="002437DF">
              <w:t>80</w:t>
            </w:r>
          </w:p>
          <w:p w:rsidR="00FB2385" w:rsidRPr="002437DF" w:rsidRDefault="00FB2385" w:rsidP="00C0788E">
            <w:r w:rsidRPr="002437DF">
              <w:t>80</w:t>
            </w:r>
          </w:p>
          <w:p w:rsidR="00FB2385" w:rsidRPr="002437DF" w:rsidRDefault="00FB2385" w:rsidP="00C0788E">
            <w:r w:rsidRPr="002437DF">
              <w:t>100</w:t>
            </w:r>
          </w:p>
          <w:p w:rsidR="00FB2385" w:rsidRPr="002437DF" w:rsidRDefault="00FB2385" w:rsidP="00C0788E">
            <w:r w:rsidRPr="002437DF">
              <w:t>56</w:t>
            </w:r>
          </w:p>
        </w:tc>
      </w:tr>
      <w:tr w:rsidR="00C008EE" w:rsidRPr="002437DF">
        <w:tc>
          <w:tcPr>
            <w:tcW w:w="1572" w:type="pct"/>
          </w:tcPr>
          <w:p w:rsidR="00C008EE" w:rsidRPr="002437DF" w:rsidRDefault="00FB2385" w:rsidP="00C0788E">
            <w:r w:rsidRPr="002437DF">
              <w:t>Делительный угол витков червяка γ, град</w:t>
            </w:r>
          </w:p>
        </w:tc>
        <w:tc>
          <w:tcPr>
            <w:tcW w:w="929" w:type="pct"/>
          </w:tcPr>
          <w:p w:rsidR="00C008EE" w:rsidRPr="002437DF" w:rsidRDefault="00FB2385" w:rsidP="00C0788E">
            <w:r w:rsidRPr="002437DF">
              <w:t>21,8</w:t>
            </w:r>
          </w:p>
        </w:tc>
        <w:tc>
          <w:tcPr>
            <w:tcW w:w="1417" w:type="pct"/>
            <w:vMerge/>
          </w:tcPr>
          <w:p w:rsidR="00C008EE" w:rsidRPr="002437DF" w:rsidRDefault="00C008EE" w:rsidP="00C0788E"/>
        </w:tc>
        <w:tc>
          <w:tcPr>
            <w:tcW w:w="1082" w:type="pct"/>
            <w:vMerge/>
          </w:tcPr>
          <w:p w:rsidR="00C008EE" w:rsidRPr="002437DF" w:rsidRDefault="00C008EE" w:rsidP="00C0788E"/>
        </w:tc>
      </w:tr>
      <w:tr w:rsidR="00FB2385" w:rsidRPr="002437DF">
        <w:tc>
          <w:tcPr>
            <w:tcW w:w="1572" w:type="pct"/>
          </w:tcPr>
          <w:p w:rsidR="00FB2385" w:rsidRPr="002437DF" w:rsidRDefault="00FB2385" w:rsidP="00C0788E">
            <w:r w:rsidRPr="002437DF">
              <w:t>Угол обхвата червяка венцом колеса 2γ, град</w:t>
            </w:r>
          </w:p>
        </w:tc>
        <w:tc>
          <w:tcPr>
            <w:tcW w:w="929" w:type="pct"/>
          </w:tcPr>
          <w:p w:rsidR="00FB2385" w:rsidRPr="002437DF" w:rsidRDefault="00FB2385" w:rsidP="00C0788E">
            <w:r w:rsidRPr="002437DF">
              <w:t>83,05</w:t>
            </w:r>
          </w:p>
        </w:tc>
        <w:tc>
          <w:tcPr>
            <w:tcW w:w="1417" w:type="pct"/>
            <w:vMerge w:val="restart"/>
          </w:tcPr>
          <w:p w:rsidR="00FB2385" w:rsidRPr="002437DF" w:rsidRDefault="00FB2385" w:rsidP="00C0788E">
            <w:r w:rsidRPr="002437DF">
              <w:t>Диаметры колеса:</w:t>
            </w:r>
          </w:p>
          <w:p w:rsidR="00FB2385" w:rsidRPr="002437DF" w:rsidRDefault="00FB2385" w:rsidP="00C0788E">
            <w:r w:rsidRPr="002437DF">
              <w:t>Делительный d2=dw2</w:t>
            </w:r>
          </w:p>
          <w:p w:rsidR="00FB2385" w:rsidRPr="002437DF" w:rsidRDefault="00FB2385" w:rsidP="00C0788E">
            <w:r w:rsidRPr="002437DF">
              <w:t>вершин зубьев da2</w:t>
            </w:r>
          </w:p>
          <w:p w:rsidR="00FB2385" w:rsidRPr="002437DF" w:rsidRDefault="00FB2385" w:rsidP="00C0788E">
            <w:r w:rsidRPr="002437DF">
              <w:t>впадин зубьев df2</w:t>
            </w:r>
          </w:p>
          <w:p w:rsidR="00FB2385" w:rsidRPr="002437DF" w:rsidRDefault="00FB2385" w:rsidP="00C0788E">
            <w:r w:rsidRPr="002437DF">
              <w:t>наибольший dам2</w:t>
            </w:r>
          </w:p>
        </w:tc>
        <w:tc>
          <w:tcPr>
            <w:tcW w:w="1082" w:type="pct"/>
            <w:vMerge w:val="restart"/>
          </w:tcPr>
          <w:p w:rsidR="00FB2385" w:rsidRPr="002437DF" w:rsidRDefault="00FB2385" w:rsidP="00C0788E"/>
          <w:p w:rsidR="00FB2385" w:rsidRPr="002437DF" w:rsidRDefault="00FB2385" w:rsidP="00C0788E">
            <w:r w:rsidRPr="002437DF">
              <w:t>320</w:t>
            </w:r>
          </w:p>
          <w:p w:rsidR="00FB2385" w:rsidRPr="002437DF" w:rsidRDefault="00FB2385" w:rsidP="00C0788E">
            <w:r w:rsidRPr="002437DF">
              <w:t>340</w:t>
            </w:r>
          </w:p>
          <w:p w:rsidR="00FB2385" w:rsidRPr="002437DF" w:rsidRDefault="00FB2385" w:rsidP="00C0788E">
            <w:r w:rsidRPr="002437DF">
              <w:t>296</w:t>
            </w:r>
          </w:p>
          <w:p w:rsidR="00FB2385" w:rsidRPr="002437DF" w:rsidRDefault="00FB2385" w:rsidP="00C0788E">
            <w:r w:rsidRPr="002437DF">
              <w:t>350</w:t>
            </w:r>
          </w:p>
        </w:tc>
      </w:tr>
      <w:tr w:rsidR="00FB2385" w:rsidRPr="002437DF">
        <w:tc>
          <w:tcPr>
            <w:tcW w:w="1572" w:type="pct"/>
          </w:tcPr>
          <w:p w:rsidR="00FB2385" w:rsidRPr="002437DF" w:rsidRDefault="00FB2385" w:rsidP="00C0788E">
            <w:r w:rsidRPr="002437DF">
              <w:t>Число витков колеса z1</w:t>
            </w:r>
          </w:p>
        </w:tc>
        <w:tc>
          <w:tcPr>
            <w:tcW w:w="929" w:type="pct"/>
          </w:tcPr>
          <w:p w:rsidR="00FB2385" w:rsidRPr="002437DF" w:rsidRDefault="00FB2385" w:rsidP="00C0788E">
            <w:r w:rsidRPr="002437DF">
              <w:t>4</w:t>
            </w:r>
          </w:p>
        </w:tc>
        <w:tc>
          <w:tcPr>
            <w:tcW w:w="1417" w:type="pct"/>
            <w:vMerge/>
          </w:tcPr>
          <w:p w:rsidR="00FB2385" w:rsidRPr="002437DF" w:rsidRDefault="00FB2385" w:rsidP="00C0788E"/>
        </w:tc>
        <w:tc>
          <w:tcPr>
            <w:tcW w:w="1082" w:type="pct"/>
            <w:vMerge/>
          </w:tcPr>
          <w:p w:rsidR="00FB2385" w:rsidRPr="002437DF" w:rsidRDefault="00FB2385" w:rsidP="00C0788E"/>
        </w:tc>
      </w:tr>
      <w:tr w:rsidR="00FB2385" w:rsidRPr="002437DF">
        <w:tc>
          <w:tcPr>
            <w:tcW w:w="1572" w:type="pct"/>
          </w:tcPr>
          <w:p w:rsidR="00FB2385" w:rsidRPr="002437DF" w:rsidRDefault="00FB2385" w:rsidP="00C0788E">
            <w:r w:rsidRPr="002437DF">
              <w:t>Число зубьев колеса z2</w:t>
            </w:r>
          </w:p>
        </w:tc>
        <w:tc>
          <w:tcPr>
            <w:tcW w:w="929" w:type="pct"/>
          </w:tcPr>
          <w:p w:rsidR="00FB2385" w:rsidRPr="002437DF" w:rsidRDefault="00FB2385" w:rsidP="00C0788E">
            <w:r w:rsidRPr="002437DF">
              <w:t>32</w:t>
            </w:r>
          </w:p>
        </w:tc>
        <w:tc>
          <w:tcPr>
            <w:tcW w:w="1417" w:type="pct"/>
            <w:vMerge/>
          </w:tcPr>
          <w:p w:rsidR="00FB2385" w:rsidRPr="002437DF" w:rsidRDefault="00FB2385" w:rsidP="00C0788E"/>
        </w:tc>
        <w:tc>
          <w:tcPr>
            <w:tcW w:w="1082" w:type="pct"/>
            <w:vMerge/>
          </w:tcPr>
          <w:p w:rsidR="00FB2385" w:rsidRPr="002437DF" w:rsidRDefault="00FB2385" w:rsidP="00C0788E"/>
        </w:tc>
      </w:tr>
    </w:tbl>
    <w:p w:rsidR="002437DF" w:rsidRPr="00C0788E" w:rsidRDefault="00DF6DB2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III</w:t>
      </w:r>
      <w:r w:rsidR="00C0788E" w:rsidRPr="00C0788E">
        <w:rPr>
          <w:b/>
          <w:bCs/>
          <w:sz w:val="28"/>
          <w:szCs w:val="28"/>
        </w:rPr>
        <w:t>.</w:t>
      </w:r>
      <w:r w:rsidRPr="00C0788E">
        <w:rPr>
          <w:b/>
          <w:bCs/>
          <w:sz w:val="28"/>
          <w:szCs w:val="28"/>
        </w:rPr>
        <w:t xml:space="preserve"> </w:t>
      </w:r>
      <w:r w:rsidR="00C0788E" w:rsidRPr="00C0788E">
        <w:rPr>
          <w:b/>
          <w:bCs/>
          <w:sz w:val="28"/>
          <w:szCs w:val="28"/>
        </w:rPr>
        <w:t>Расчет валов редуктора.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Редукторные валы испытывают два вида деформации — изгиб и кручение. Деформация кручения на валах возникает под действием вращающих моментов, приложенных со стороны двигателя и рабочей машины. Деформация изгиба валов вызывается силами в зубчатом (червячном) зацеплении закрытой передачи и консольными силами со стороны открытых передач и муфт. Основными критериями работоспособности проектируемых редукторных валов являются прочность и выносливость. Они испытывают сложную деформацию — совместное действие кручения, изгиба и растяжения (сжатия). Но так как напряжения в валах от растяжения небольшие в сравнении с напряжениями от кручения и изгиба, то их обычно не учитывают.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Расчет редукторных валов</w:t>
      </w:r>
      <w:r w:rsidR="002437DF">
        <w:t xml:space="preserve"> </w:t>
      </w:r>
      <w:r w:rsidRPr="002437DF">
        <w:t>производится в два этапа: 1-й – проектный (приближенный) расчет валов на чистое кручение , 2-й — проверочный (уточненный) расчет валов на прочность по напряжениям изгиба и кручения.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1. Определение сил в зацеплении закрытых передач.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В проектируемых приводах конструируются червячные редукторы с углом профиля в осевом сечении червяка 2а = 40° .Угол зацепления принят α= 20°.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а) на колесе:</w:t>
      </w:r>
    </w:p>
    <w:p w:rsidR="00DF6DB2" w:rsidRPr="002437DF" w:rsidRDefault="00276DF0" w:rsidP="002437DF">
      <w:pPr>
        <w:spacing w:before="120"/>
        <w:ind w:firstLine="567"/>
        <w:jc w:val="both"/>
      </w:pPr>
      <w:r w:rsidRPr="002437DF">
        <w:t xml:space="preserve">1.1 </w:t>
      </w:r>
      <w:r w:rsidR="00DF6DB2" w:rsidRPr="002437DF">
        <w:t>Окружная сила Ft2, Н</w:t>
      </w:r>
      <w:r w:rsidR="0091717A" w:rsidRPr="002437DF">
        <w:t>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Ft2=</w:t>
      </w:r>
      <w:r w:rsidR="003706F7">
        <w:pict>
          <v:shape id="_x0000_i1079" type="#_x0000_t75" style="width:56.25pt;height:36pt">
            <v:imagedata r:id="rId61" o:title=""/>
          </v:shape>
        </w:pict>
      </w:r>
    </w:p>
    <w:p w:rsidR="002437DF" w:rsidRDefault="00666313" w:rsidP="002437DF">
      <w:pPr>
        <w:spacing w:before="120"/>
        <w:ind w:firstLine="567"/>
        <w:jc w:val="both"/>
      </w:pPr>
      <w:r w:rsidRPr="002437DF">
        <w:t>где T2 – вращающий момент на валу червячного колеса, T2 =1142.35 н*м;</w:t>
      </w:r>
    </w:p>
    <w:p w:rsidR="00666313" w:rsidRPr="002437DF" w:rsidRDefault="00666313" w:rsidP="002437DF">
      <w:pPr>
        <w:spacing w:before="120"/>
        <w:ind w:firstLine="567"/>
        <w:jc w:val="both"/>
      </w:pPr>
      <w:r w:rsidRPr="002437DF">
        <w:t>d2 – делительный диаметр колеса, d2=320 мм.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Ft2=</w:t>
      </w:r>
      <w:r w:rsidR="003706F7">
        <w:pict>
          <v:shape id="_x0000_i1080" type="#_x0000_t75" style="width:110.25pt;height:33pt">
            <v:imagedata r:id="rId62" o:title=""/>
          </v:shape>
        </w:pict>
      </w:r>
      <w:r w:rsidRPr="002437DF">
        <w:t xml:space="preserve"> Н</w:t>
      </w:r>
    </w:p>
    <w:p w:rsidR="00DF6DB2" w:rsidRPr="002437DF" w:rsidRDefault="00276DF0" w:rsidP="002437DF">
      <w:pPr>
        <w:spacing w:before="120"/>
        <w:ind w:firstLine="567"/>
        <w:jc w:val="both"/>
      </w:pPr>
      <w:r w:rsidRPr="002437DF">
        <w:t xml:space="preserve">1.2 </w:t>
      </w:r>
      <w:r w:rsidR="00DF6DB2" w:rsidRPr="002437DF">
        <w:t>Радиальная сила Fr2, Н</w:t>
      </w:r>
      <w:r w:rsidR="00E737D1" w:rsidRPr="002437DF">
        <w:t>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Fr2= Ft2*tgα,</w:t>
      </w:r>
      <w:r w:rsidR="00E41F5A" w:rsidRPr="002437DF">
        <w:t xml:space="preserve"> где Ft2</w:t>
      </w:r>
      <w:r w:rsidR="002437DF">
        <w:t xml:space="preserve"> </w:t>
      </w:r>
      <w:r w:rsidR="00E41F5A" w:rsidRPr="002437DF">
        <w:t>- окружная сила, Ft2=</w:t>
      </w:r>
      <w:r w:rsidR="00A30E40" w:rsidRPr="002437DF">
        <w:t>6920</w:t>
      </w:r>
      <w:r w:rsidR="00E41F5A" w:rsidRPr="002437DF">
        <w:t xml:space="preserve"> H,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Fr2=</w:t>
      </w:r>
      <w:r w:rsidR="006829D6" w:rsidRPr="002437DF">
        <w:t>6920</w:t>
      </w:r>
      <w:r w:rsidRPr="002437DF">
        <w:t>*0,25=1</w:t>
      </w:r>
      <w:r w:rsidR="00E41F5A" w:rsidRPr="002437DF">
        <w:t>7</w:t>
      </w:r>
      <w:r w:rsidR="006829D6" w:rsidRPr="002437DF">
        <w:t>30</w:t>
      </w:r>
      <w:r w:rsidRPr="002437DF">
        <w:t xml:space="preserve"> Н,</w:t>
      </w:r>
    </w:p>
    <w:p w:rsidR="00DF6DB2" w:rsidRPr="002437DF" w:rsidRDefault="0091717A" w:rsidP="002437DF">
      <w:pPr>
        <w:spacing w:before="120"/>
        <w:ind w:firstLine="567"/>
        <w:jc w:val="both"/>
      </w:pPr>
      <w:r w:rsidRPr="002437DF">
        <w:t xml:space="preserve">1.3. </w:t>
      </w:r>
      <w:r w:rsidR="00DF6DB2" w:rsidRPr="002437DF">
        <w:t>Осевая сила Fa2</w:t>
      </w:r>
      <w:r w:rsidRPr="002437DF">
        <w:t>, Н: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Fa2= Ft1=</w:t>
      </w:r>
      <w:r w:rsidR="003706F7">
        <w:pict>
          <v:shape id="_x0000_i1081" type="#_x0000_t75" style="width:54.75pt;height:36pt">
            <v:imagedata r:id="rId63" o:title=""/>
          </v:shape>
        </w:pict>
      </w:r>
      <w:r w:rsidR="00E41F5A" w:rsidRPr="002437DF">
        <w:t xml:space="preserve"> где d1 – делительный диаметр червяка, d1=80 мм;</w:t>
      </w:r>
    </w:p>
    <w:p w:rsidR="00E41F5A" w:rsidRPr="002437DF" w:rsidRDefault="00E41F5A" w:rsidP="002437DF">
      <w:pPr>
        <w:spacing w:before="120"/>
        <w:ind w:firstLine="567"/>
        <w:jc w:val="both"/>
      </w:pPr>
      <w:r w:rsidRPr="002437DF">
        <w:t>T1 – вращающий момент червяка, T1=142,76</w:t>
      </w:r>
      <w:r w:rsidR="00221460" w:rsidRPr="002437DF">
        <w:t xml:space="preserve"> н*м.</w:t>
      </w:r>
    </w:p>
    <w:p w:rsidR="00DF6DB2" w:rsidRPr="002437DF" w:rsidRDefault="00E41F5A" w:rsidP="002437DF">
      <w:pPr>
        <w:spacing w:before="120"/>
        <w:ind w:firstLine="567"/>
        <w:jc w:val="both"/>
      </w:pPr>
      <w:r w:rsidRPr="002437DF">
        <w:t>Fa2</w:t>
      </w:r>
      <w:r w:rsidR="00221460" w:rsidRPr="002437DF">
        <w:t>=</w:t>
      </w:r>
      <w:r w:rsidR="003706F7">
        <w:pict>
          <v:shape id="_x0000_i1082" type="#_x0000_t75" style="width:162.75pt;height:33pt">
            <v:imagedata r:id="rId64" o:title=""/>
          </v:shape>
        </w:pict>
      </w:r>
      <w:r w:rsidR="00DF6DB2" w:rsidRPr="002437DF">
        <w:t>Н.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б) на червяке: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Окружная сила Ft1, Н: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Ft1=Fа2=3569 Н;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Радиальная сила Fr1, Н:</w:t>
      </w:r>
    </w:p>
    <w:p w:rsidR="00DF6DB2" w:rsidRPr="002437DF" w:rsidRDefault="0091717A" w:rsidP="002437DF">
      <w:pPr>
        <w:spacing w:before="120"/>
        <w:ind w:firstLine="567"/>
        <w:jc w:val="both"/>
      </w:pPr>
      <w:r w:rsidRPr="002437DF">
        <w:t>Fr1=Fr2=1730 Н;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Осевая сила Fa1, Н:</w:t>
      </w:r>
    </w:p>
    <w:p w:rsidR="0091717A" w:rsidRPr="002437DF" w:rsidRDefault="0091717A" w:rsidP="002437DF">
      <w:pPr>
        <w:spacing w:before="120"/>
        <w:ind w:firstLine="567"/>
        <w:jc w:val="both"/>
      </w:pPr>
      <w:r w:rsidRPr="002437DF">
        <w:t>Fа1=Ft2=6920 Н.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Выбор материалов валов.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Сталь СТ40Х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σн=900 Н/мм2,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σт=750 Н/мм2,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σ-1=410 Н/мм2.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Термообработка улучшение.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3. Выбор допускаемых напряжений на кручение.</w:t>
      </w:r>
    </w:p>
    <w:p w:rsidR="008D300F" w:rsidRPr="002437DF" w:rsidRDefault="00DF6DB2" w:rsidP="002437DF">
      <w:pPr>
        <w:spacing w:before="120"/>
        <w:ind w:firstLine="567"/>
        <w:jc w:val="both"/>
      </w:pPr>
      <w:r w:rsidRPr="002437DF">
        <w:t>Проектный расчет валов выполняется по напряжениям кручения (как при чистом кручении), т. е. при этом не учитывают напряжения изгиба, концентрации напряжений и переменность напряжений во времени (циклы напряжений). Поэтому для компенсации приближенности этого метода расчета допускаемые напряжения на кручение применяют заниженными: [τ]к=</w:t>
      </w:r>
      <w:r w:rsidR="003F0F4A" w:rsidRPr="002437DF">
        <w:t>4</w:t>
      </w:r>
      <w:r w:rsidRPr="002437DF">
        <w:t>0 Н/мм2— для тихоходных валов.</w:t>
      </w:r>
    </w:p>
    <w:p w:rsidR="008D300F" w:rsidRPr="002437DF" w:rsidRDefault="008D300F" w:rsidP="002437DF">
      <w:pPr>
        <w:spacing w:before="120"/>
        <w:ind w:firstLine="567"/>
        <w:jc w:val="both"/>
      </w:pPr>
      <w:r w:rsidRPr="002437DF">
        <w:t>4.Предварительный выбор подшипников.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83" type="#_x0000_t75" style="width:2in;height:224.25pt">
            <v:imagedata r:id="rId65" o:title=""/>
          </v:shape>
        </w:pict>
      </w:r>
    </w:p>
    <w:p w:rsidR="008D300F" w:rsidRPr="002437DF" w:rsidRDefault="008D300F" w:rsidP="002437DF">
      <w:pPr>
        <w:spacing w:before="120"/>
        <w:ind w:firstLine="567"/>
        <w:jc w:val="both"/>
      </w:pPr>
      <w:r w:rsidRPr="002437DF">
        <w:t>Определяем тип, серию и схему установки подшипников:</w:t>
      </w:r>
    </w:p>
    <w:p w:rsidR="008D300F" w:rsidRPr="002437DF" w:rsidRDefault="008D300F" w:rsidP="002437DF">
      <w:pPr>
        <w:spacing w:before="120"/>
        <w:ind w:firstLine="567"/>
        <w:jc w:val="both"/>
      </w:pPr>
      <w:r w:rsidRPr="002437DF">
        <w:t>Для тихоходного вала червячной передачи подбираем роликовые конические подшипники типа 7312. Серия – средняя. Угол контакта α=12º.</w:t>
      </w:r>
    </w:p>
    <w:p w:rsidR="002437DF" w:rsidRDefault="008D300F" w:rsidP="002437DF">
      <w:pPr>
        <w:spacing w:before="120"/>
        <w:ind w:firstLine="567"/>
        <w:jc w:val="both"/>
      </w:pPr>
      <w:r w:rsidRPr="002437DF">
        <w:t>Выбираем типоразмер подшипников по величине диаметра d2 внутреннего кольца, равного диаметру второй d2 и четвертой d4 ступеней вала под подшипники.</w:t>
      </w:r>
    </w:p>
    <w:p w:rsidR="002437DF" w:rsidRDefault="008D300F" w:rsidP="002437DF">
      <w:pPr>
        <w:spacing w:before="120"/>
        <w:ind w:firstLine="567"/>
        <w:jc w:val="both"/>
      </w:pPr>
      <w:r w:rsidRPr="002437DF">
        <w:t>Основные параметры подшипников: геометрические размеры — d=60 мм, D=130 мм, Т=3</w:t>
      </w:r>
      <w:r w:rsidR="00EE49B1" w:rsidRPr="002437DF">
        <w:t>3</w:t>
      </w:r>
      <w:r w:rsidRPr="002437DF">
        <w:t>,</w:t>
      </w:r>
      <w:r w:rsidR="00EE49B1" w:rsidRPr="002437DF">
        <w:t>5</w:t>
      </w:r>
      <w:r w:rsidRPr="002437DF">
        <w:t xml:space="preserve"> мм, b=31 мм,c=27 мм, r=3,0 мм, r1=1,2 мм динамическую Сr=</w:t>
      </w:r>
      <w:r w:rsidR="00EE49B1" w:rsidRPr="002437DF">
        <w:t>80</w:t>
      </w:r>
      <w:r w:rsidRPr="002437DF">
        <w:t xml:space="preserve"> кН и статическую С0г=6</w:t>
      </w:r>
      <w:r w:rsidR="00EE49B1" w:rsidRPr="002437DF">
        <w:t>2</w:t>
      </w:r>
      <w:r w:rsidRPr="002437DF">
        <w:t xml:space="preserve"> кН грузоподъемности. Здесь D — диаметр, наружного кольца подшипника; Т— осевой размер роликоподшипников. Факторы нагрузки е=0,30; Y=1,</w:t>
      </w:r>
      <w:r w:rsidR="009415F3" w:rsidRPr="002437DF">
        <w:t>97</w:t>
      </w:r>
      <w:r w:rsidRPr="002437DF">
        <w:t>; Yo=</w:t>
      </w:r>
      <w:r w:rsidR="009415F3" w:rsidRPr="002437DF">
        <w:t>1,08</w:t>
      </w:r>
      <w:r w:rsidRPr="002437DF">
        <w:t>.</w:t>
      </w:r>
    </w:p>
    <w:p w:rsidR="002437DF" w:rsidRDefault="00E21FFC" w:rsidP="002437DF">
      <w:pPr>
        <w:spacing w:before="120"/>
        <w:ind w:firstLine="567"/>
        <w:jc w:val="both"/>
      </w:pPr>
      <w:r w:rsidRPr="002437DF">
        <w:t>5</w:t>
      </w:r>
      <w:r w:rsidR="00AD4B9A" w:rsidRPr="002437DF">
        <w:t>. Определение геометрических параметров ступеней валов.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Редукторный вал представляет собой ступенчатое цилиндрическое тело, количество и размеры ступеней которого зависят от количества и размеров установленных на вал деталей.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Проектный расчет ставит целью определить ориентировочно геометрические размеры каждой ступени вала: ее диаметр d длину l.</w:t>
      </w:r>
    </w:p>
    <w:p w:rsidR="00AD4B9A" w:rsidRPr="002437DF" w:rsidRDefault="00E21FFC" w:rsidP="002437DF">
      <w:pPr>
        <w:spacing w:before="120"/>
        <w:ind w:firstLine="567"/>
        <w:jc w:val="both"/>
      </w:pPr>
      <w:r w:rsidRPr="002437DF">
        <w:t>5</w:t>
      </w:r>
      <w:r w:rsidR="00AD4B9A" w:rsidRPr="002437DF">
        <w:t>.1</w:t>
      </w:r>
      <w:r w:rsidR="00E737D1" w:rsidRPr="002437DF">
        <w:t xml:space="preserve"> </w:t>
      </w:r>
      <w:r w:rsidR="00AD4B9A" w:rsidRPr="002437DF">
        <w:t>Под элемент открытой передачи: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084" type="#_x0000_t75" style="width:78.75pt;height:39.75pt">
            <v:imagedata r:id="rId66" o:title=""/>
          </v:shape>
        </w:pict>
      </w:r>
      <w:r w:rsidR="000F5B87" w:rsidRPr="002437DF">
        <w:t>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где Мк=Т2=</w:t>
      </w:r>
      <w:r w:rsidR="000F5B87" w:rsidRPr="002437DF">
        <w:t>крутящий момент, равный вращающемуся моменту на валу, Т2=11</w:t>
      </w:r>
      <w:r w:rsidR="005A4F6D" w:rsidRPr="002437DF">
        <w:t>07,2</w:t>
      </w:r>
      <w:r w:rsidRPr="002437DF">
        <w:t xml:space="preserve"> Н*м.</w:t>
      </w:r>
    </w:p>
    <w:p w:rsidR="002437DF" w:rsidRDefault="000F5B87" w:rsidP="002437DF">
      <w:pPr>
        <w:spacing w:before="120"/>
        <w:ind w:firstLine="567"/>
        <w:jc w:val="both"/>
      </w:pPr>
      <w:r w:rsidRPr="002437DF">
        <w:t>[τ]к - допускаемые напряжения на кручение, [τ]к=20 Н/мм2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085" type="#_x0000_t75" style="width:126pt;height:38.25pt">
            <v:imagedata r:id="rId67" o:title=""/>
          </v:shape>
        </w:pict>
      </w:r>
      <w:r w:rsidR="00AD4B9A" w:rsidRPr="002437DF">
        <w:t xml:space="preserve"> мм,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По ГОСТу 66.36-69 принимаем d1=</w:t>
      </w:r>
      <w:r w:rsidR="003F0F4A" w:rsidRPr="002437DF">
        <w:t>52</w:t>
      </w:r>
      <w:r w:rsidRPr="002437DF">
        <w:t xml:space="preserve">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l1=(1…1,5)* d1=</w:t>
      </w:r>
      <w:r w:rsidR="00B7426D" w:rsidRPr="002437DF">
        <w:t>1,</w:t>
      </w:r>
      <w:r w:rsidR="00FF59C5" w:rsidRPr="002437DF">
        <w:t>1</w:t>
      </w:r>
      <w:r w:rsidR="00B7426D" w:rsidRPr="002437DF">
        <w:t>*</w:t>
      </w:r>
      <w:r w:rsidR="00FF59C5" w:rsidRPr="002437DF">
        <w:t>52</w:t>
      </w:r>
      <w:r w:rsidR="00B7426D" w:rsidRPr="002437DF">
        <w:t>=</w:t>
      </w:r>
      <w:r w:rsidR="00FF59C5" w:rsidRPr="002437DF">
        <w:t>57,2</w:t>
      </w:r>
      <w:r w:rsidRPr="002437DF">
        <w:t xml:space="preserve"> мм,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По ГОСТу 66.36-69 принимаем l1=</w:t>
      </w:r>
      <w:r w:rsidR="00FF59C5" w:rsidRPr="002437DF">
        <w:t>58</w:t>
      </w:r>
      <w:r w:rsidRPr="002437DF">
        <w:t xml:space="preserve"> мм.</w:t>
      </w:r>
    </w:p>
    <w:p w:rsidR="002437DF" w:rsidRDefault="00E21FFC" w:rsidP="002437DF">
      <w:pPr>
        <w:spacing w:before="120"/>
        <w:ind w:firstLine="567"/>
        <w:jc w:val="both"/>
      </w:pPr>
      <w:r w:rsidRPr="002437DF">
        <w:t>5</w:t>
      </w:r>
      <w:r w:rsidR="00AD4B9A" w:rsidRPr="002437DF">
        <w:t>.2 Под уплотнения крышки с отверстием и подшипник: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d2 =d1+2*t,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где t — значение высоты буртика определяется в зависимости от диаметра d1.</w:t>
      </w:r>
    </w:p>
    <w:p w:rsidR="00B7426D" w:rsidRPr="002437DF" w:rsidRDefault="00B7426D" w:rsidP="002437DF">
      <w:pPr>
        <w:spacing w:before="120"/>
        <w:ind w:firstLine="567"/>
        <w:jc w:val="both"/>
      </w:pPr>
      <w:r w:rsidRPr="002437DF">
        <w:t>Если d1=</w:t>
      </w:r>
      <w:r w:rsidR="00FF59C5" w:rsidRPr="002437DF">
        <w:t>52</w:t>
      </w:r>
      <w:r w:rsidRPr="002437DF">
        <w:t xml:space="preserve"> мм, то значение t</w:t>
      </w:r>
      <w:r w:rsidR="00FF59C5" w:rsidRPr="002437DF">
        <w:t>=3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d2=</w:t>
      </w:r>
      <w:r w:rsidR="00FF59C5" w:rsidRPr="002437DF">
        <w:t>52+2*3=58</w:t>
      </w:r>
      <w:r w:rsidRPr="002437DF">
        <w:t xml:space="preserve">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По ГОСТу 66.36-69 принимаем d2=</w:t>
      </w:r>
      <w:r w:rsidR="00D5014E" w:rsidRPr="002437DF">
        <w:t>60</w:t>
      </w:r>
      <w:r w:rsidRPr="002437DF">
        <w:t xml:space="preserve">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l2≈1,25* d2,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l2≈1,25*</w:t>
      </w:r>
      <w:r w:rsidR="00D5014E" w:rsidRPr="002437DF">
        <w:t>60</w:t>
      </w:r>
      <w:r w:rsidRPr="002437DF">
        <w:t>=</w:t>
      </w:r>
      <w:r w:rsidR="00D5014E" w:rsidRPr="002437DF">
        <w:t>7</w:t>
      </w:r>
      <w:r w:rsidR="00B7426D" w:rsidRPr="002437DF">
        <w:t>5</w:t>
      </w:r>
      <w:r w:rsidRPr="002437DF">
        <w:t xml:space="preserve"> мм.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По ГОСТу 66.36-69 принимаем l2=</w:t>
      </w:r>
      <w:r w:rsidR="00FF59C5" w:rsidRPr="002437DF">
        <w:t>7</w:t>
      </w:r>
      <w:r w:rsidR="00D5014E" w:rsidRPr="002437DF">
        <w:t>8</w:t>
      </w:r>
      <w:r w:rsidRPr="002437DF">
        <w:t xml:space="preserve"> мм.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Под колесо: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d3 =d2+3,2*r,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где r — координаты фаски подшипника определяются в зависимости от диаметра d1.</w:t>
      </w:r>
    </w:p>
    <w:p w:rsidR="00B7426D" w:rsidRPr="002437DF" w:rsidRDefault="00B7426D" w:rsidP="002437DF">
      <w:pPr>
        <w:spacing w:before="120"/>
        <w:ind w:firstLine="567"/>
        <w:jc w:val="both"/>
      </w:pPr>
      <w:r w:rsidRPr="002437DF">
        <w:t>Если d1=</w:t>
      </w:r>
      <w:r w:rsidR="00FF59C5" w:rsidRPr="002437DF">
        <w:t>52</w:t>
      </w:r>
      <w:r w:rsidRPr="002437DF">
        <w:t xml:space="preserve"> мм, то значение </w:t>
      </w:r>
      <w:r w:rsidR="00DE4D33" w:rsidRPr="002437DF">
        <w:t>r</w:t>
      </w:r>
      <w:r w:rsidRPr="002437DF">
        <w:t>=3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d3=</w:t>
      </w:r>
      <w:r w:rsidR="00D5014E" w:rsidRPr="002437DF">
        <w:t>60</w:t>
      </w:r>
      <w:r w:rsidR="009769E5" w:rsidRPr="002437DF">
        <w:t>+</w:t>
      </w:r>
      <w:r w:rsidRPr="002437DF">
        <w:t>3,2*3=</w:t>
      </w:r>
      <w:r w:rsidR="00D5014E" w:rsidRPr="002437DF">
        <w:t>69</w:t>
      </w:r>
      <w:r w:rsidR="00FF59C5" w:rsidRPr="002437DF">
        <w:t>,6</w:t>
      </w:r>
      <w:r w:rsidRPr="002437DF">
        <w:t xml:space="preserve">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По ГОСТу 66.36-69 принимаем d3</w:t>
      </w:r>
      <w:r w:rsidR="00DE4D33" w:rsidRPr="002437DF">
        <w:t>=</w:t>
      </w:r>
      <w:r w:rsidR="00FF59C5" w:rsidRPr="002437DF">
        <w:t>70</w:t>
      </w:r>
      <w:r w:rsidRPr="002437DF">
        <w:t xml:space="preserve">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l3 определяется графически на эскизной компоновке.</w:t>
      </w:r>
    </w:p>
    <w:p w:rsidR="002437DF" w:rsidRDefault="00E249A4" w:rsidP="002437DF">
      <w:pPr>
        <w:spacing w:before="120"/>
        <w:ind w:firstLine="567"/>
        <w:jc w:val="both"/>
      </w:pPr>
      <w:r w:rsidRPr="002437DF">
        <w:t>l3=lст+(18…20)=</w:t>
      </w:r>
      <w:r w:rsidR="00EE49B1" w:rsidRPr="002437DF">
        <w:t>78+20=98</w:t>
      </w:r>
      <w:r w:rsidRPr="002437DF">
        <w:t>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5.4 Под подшипник: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d4 =d2=</w:t>
      </w:r>
      <w:r w:rsidR="00D5014E" w:rsidRPr="002437DF">
        <w:t>60</w:t>
      </w:r>
      <w:r w:rsidRPr="002437DF">
        <w:t>мм,</w:t>
      </w:r>
    </w:p>
    <w:p w:rsidR="00E249A4" w:rsidRPr="002437DF" w:rsidRDefault="00E249A4" w:rsidP="002437DF">
      <w:pPr>
        <w:spacing w:before="120"/>
        <w:ind w:firstLine="567"/>
        <w:jc w:val="both"/>
      </w:pPr>
      <w:r w:rsidRPr="002437DF">
        <w:t>Обозначение 7312 – средняя серия d=60мм →</w:t>
      </w:r>
      <w:r w:rsidR="009732E3" w:rsidRPr="002437DF">
        <w:t xml:space="preserve"> T=34,0мм и c=27 мм.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l4=Т+с,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l4=</w:t>
      </w:r>
      <w:r w:rsidR="00E249A4" w:rsidRPr="002437DF">
        <w:t>34</w:t>
      </w:r>
      <w:r w:rsidRPr="002437DF">
        <w:t>+2</w:t>
      </w:r>
      <w:r w:rsidR="00E249A4" w:rsidRPr="002437DF">
        <w:t>7</w:t>
      </w:r>
      <w:r w:rsidRPr="002437DF">
        <w:t>=</w:t>
      </w:r>
      <w:r w:rsidR="00E249A4" w:rsidRPr="002437DF">
        <w:t>61</w:t>
      </w:r>
      <w:r w:rsidRPr="002437DF">
        <w:t xml:space="preserve"> мм.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6. Расчетная схема валов редуктора.</w:t>
      </w:r>
    </w:p>
    <w:p w:rsidR="00D5014E" w:rsidRPr="002437DF" w:rsidRDefault="00D5014E" w:rsidP="002437DF">
      <w:pPr>
        <w:spacing w:before="120"/>
        <w:ind w:firstLine="567"/>
        <w:jc w:val="both"/>
      </w:pPr>
      <w:r w:rsidRPr="002437DF">
        <w:t>Если D=130 мм, то выбираем крышку (ГОСТ 18512-73) →H=23 мм.</w:t>
      </w:r>
    </w:p>
    <w:p w:rsidR="001C1D2B" w:rsidRPr="002437DF" w:rsidRDefault="003706F7" w:rsidP="002437DF">
      <w:pPr>
        <w:spacing w:before="120"/>
        <w:ind w:firstLine="567"/>
        <w:jc w:val="both"/>
      </w:pPr>
      <w:r>
        <w:pict>
          <v:shape id="_x0000_i1086" type="#_x0000_t75" style="width:131.25pt;height:20.25pt">
            <v:imagedata r:id="rId68" o:title=""/>
          </v:shape>
        </w:pict>
      </w:r>
    </w:p>
    <w:p w:rsidR="00D5014E" w:rsidRPr="002437DF" w:rsidRDefault="003706F7" w:rsidP="002437DF">
      <w:pPr>
        <w:spacing w:before="120"/>
        <w:ind w:firstLine="567"/>
        <w:jc w:val="both"/>
      </w:pPr>
      <w:r>
        <w:pict>
          <v:shape id="_x0000_i1087" type="#_x0000_t75" style="width:221.25pt;height:63.75pt">
            <v:imagedata r:id="rId69" o:title=""/>
          </v:shape>
        </w:pic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88" type="#_x0000_t75" style="width:201.75pt;height:32.25pt">
            <v:imagedata r:id="rId70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6.1 Реакции опоры в</w:t>
      </w:r>
      <w:r w:rsidR="00D5014E" w:rsidRPr="002437DF">
        <w:t xml:space="preserve"> вертикальной</w:t>
      </w:r>
      <w:r w:rsidRPr="002437DF">
        <w:t xml:space="preserve"> плоскости :</w:t>
      </w:r>
    </w:p>
    <w:p w:rsidR="002437DF" w:rsidRDefault="00D5014E" w:rsidP="002437DF">
      <w:pPr>
        <w:spacing w:before="120"/>
        <w:ind w:firstLine="567"/>
        <w:jc w:val="both"/>
      </w:pPr>
      <w:r w:rsidRPr="002437DF">
        <w:t>∑МА=0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89" type="#_x0000_t75" style="width:438pt;height:51.75pt">
            <v:imagedata r:id="rId71" o:title=""/>
          </v:shape>
        </w:pict>
      </w:r>
    </w:p>
    <w:p w:rsidR="00056915" w:rsidRPr="002437DF" w:rsidRDefault="00056915" w:rsidP="002437DF">
      <w:pPr>
        <w:spacing w:before="120"/>
        <w:ind w:firstLine="567"/>
        <w:jc w:val="both"/>
      </w:pPr>
      <w:r w:rsidRPr="002437DF">
        <w:t>∑МВ=0</w:t>
      </w:r>
    </w:p>
    <w:p w:rsidR="00056915" w:rsidRPr="002437DF" w:rsidRDefault="003706F7" w:rsidP="002437DF">
      <w:pPr>
        <w:spacing w:before="120"/>
        <w:ind w:firstLine="567"/>
        <w:jc w:val="both"/>
      </w:pPr>
      <w:r>
        <w:pict>
          <v:shape id="_x0000_i1090" type="#_x0000_t75" style="width:336pt;height:51.75pt">
            <v:imagedata r:id="rId72" o:title=""/>
          </v:shape>
        </w:pict>
      </w:r>
    </w:p>
    <w:p w:rsidR="002437DF" w:rsidRDefault="00056915" w:rsidP="002437DF">
      <w:pPr>
        <w:spacing w:before="120"/>
        <w:ind w:firstLine="567"/>
        <w:jc w:val="both"/>
      </w:pPr>
      <w:r w:rsidRPr="002437DF">
        <w:t xml:space="preserve">Проверка: </w:t>
      </w:r>
      <w:r w:rsidR="003706F7">
        <w:pict>
          <v:shape id="_x0000_i1091" type="#_x0000_t75" style="width:294pt;height:18pt">
            <v:imagedata r:id="rId73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 xml:space="preserve">6.2 Реакции опоры в </w:t>
      </w:r>
      <w:r w:rsidR="000E411F" w:rsidRPr="002437DF">
        <w:t>горизонтальной плоскости</w:t>
      </w:r>
      <w:r w:rsidRPr="002437DF">
        <w:t>:</w:t>
      </w:r>
    </w:p>
    <w:p w:rsidR="000E411F" w:rsidRPr="002437DF" w:rsidRDefault="00AD4B9A" w:rsidP="002437DF">
      <w:pPr>
        <w:spacing w:before="120"/>
        <w:ind w:firstLine="567"/>
        <w:jc w:val="both"/>
      </w:pPr>
      <w:r w:rsidRPr="002437DF">
        <w:t>∑МА</w:t>
      </w:r>
      <w:r w:rsidR="000E411F" w:rsidRPr="002437DF">
        <w:t>=0.</w:t>
      </w:r>
    </w:p>
    <w:p w:rsidR="000E411F" w:rsidRPr="002437DF" w:rsidRDefault="003706F7" w:rsidP="002437DF">
      <w:pPr>
        <w:spacing w:before="120"/>
        <w:ind w:firstLine="567"/>
        <w:jc w:val="both"/>
      </w:pPr>
      <w:r>
        <w:pict>
          <v:shape id="_x0000_i1092" type="#_x0000_t75" style="width:348.75pt;height:84pt">
            <v:imagedata r:id="rId74" o:title=""/>
          </v:shape>
        </w:pict>
      </w:r>
    </w:p>
    <w:p w:rsidR="000E411F" w:rsidRPr="002437DF" w:rsidRDefault="000E411F" w:rsidP="002437DF">
      <w:pPr>
        <w:spacing w:before="120"/>
        <w:ind w:firstLine="567"/>
        <w:jc w:val="both"/>
      </w:pPr>
      <w:r w:rsidRPr="002437DF">
        <w:t>∑МВ=0</w:t>
      </w:r>
    </w:p>
    <w:p w:rsidR="000E411F" w:rsidRPr="002437DF" w:rsidRDefault="003706F7" w:rsidP="002437DF">
      <w:pPr>
        <w:spacing w:before="120"/>
        <w:ind w:firstLine="567"/>
        <w:jc w:val="both"/>
      </w:pPr>
      <w:r>
        <w:pict>
          <v:shape id="_x0000_i1093" type="#_x0000_t75" style="width:318.75pt;height:84pt">
            <v:imagedata r:id="rId75" o:title=""/>
          </v:shape>
        </w:pict>
      </w:r>
    </w:p>
    <w:p w:rsidR="002437DF" w:rsidRDefault="00AD6C17" w:rsidP="002437DF">
      <w:pPr>
        <w:spacing w:before="120"/>
        <w:ind w:firstLine="567"/>
        <w:jc w:val="both"/>
      </w:pPr>
      <w:r w:rsidRPr="002437DF">
        <w:t xml:space="preserve">Проверка: </w:t>
      </w:r>
      <w:r w:rsidR="003706F7">
        <w:pict>
          <v:shape id="_x0000_i1094" type="#_x0000_t75" style="width:206.25pt;height:18pt">
            <v:imagedata r:id="rId76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 xml:space="preserve">6.3 Изгибающие моменты в </w:t>
      </w:r>
      <w:r w:rsidR="00E1053B" w:rsidRPr="002437DF">
        <w:t>горизонтальной плоскости</w:t>
      </w:r>
      <w:r w:rsidRPr="002437DF">
        <w:t>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МА=М</w:t>
      </w:r>
      <w:r w:rsidR="00E1053B" w:rsidRPr="002437DF">
        <w:t>В</w:t>
      </w:r>
      <w:r w:rsidRPr="002437DF">
        <w:t>=0,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М</w:t>
      </w:r>
      <w:r w:rsidR="00E1053B" w:rsidRPr="002437DF">
        <w:t>1</w:t>
      </w:r>
      <w:r w:rsidRPr="002437DF">
        <w:t>= Ry1*</w:t>
      </w:r>
      <w:r w:rsidR="00E1053B" w:rsidRPr="002437DF">
        <w:t>x</w:t>
      </w:r>
      <w:r w:rsidRPr="002437DF">
        <w:t>1,</w:t>
      </w:r>
      <w:r w:rsidR="00E1053B" w:rsidRPr="002437DF">
        <w:t xml:space="preserve"> 0&lt;x1&lt;l1→0&lt;x1&lt;6</w:t>
      </w:r>
      <w:r w:rsidR="00DA097E" w:rsidRPr="002437DF">
        <w:t>8,75</w:t>
      </w:r>
    </w:p>
    <w:p w:rsidR="00E1053B" w:rsidRPr="002437DF" w:rsidRDefault="00E1053B" w:rsidP="002437DF">
      <w:pPr>
        <w:spacing w:before="120"/>
        <w:ind w:firstLine="567"/>
        <w:jc w:val="both"/>
      </w:pPr>
      <w:r w:rsidRPr="002437DF">
        <w:t>Mx1=0=0;</w:t>
      </w:r>
    </w:p>
    <w:p w:rsidR="00E1053B" w:rsidRPr="002437DF" w:rsidRDefault="00E1053B" w:rsidP="002437DF">
      <w:pPr>
        <w:spacing w:before="120"/>
        <w:ind w:firstLine="567"/>
        <w:jc w:val="both"/>
      </w:pPr>
      <w:r w:rsidRPr="002437DF">
        <w:t>Mx1=l1=</w:t>
      </w:r>
      <w:r w:rsidR="00F60D4E" w:rsidRPr="002437DF">
        <w:t>52,7</w:t>
      </w:r>
      <w:r w:rsidR="00E11058" w:rsidRPr="002437DF">
        <w:t>*68,75</w:t>
      </w:r>
      <w:r w:rsidRPr="002437DF">
        <w:t>=</w:t>
      </w:r>
      <w:r w:rsidR="00E11058" w:rsidRPr="002437DF">
        <w:t>-</w:t>
      </w:r>
      <w:r w:rsidR="00F60D4E" w:rsidRPr="002437DF">
        <w:t>3623,125</w:t>
      </w:r>
      <w:r w:rsidRPr="002437DF">
        <w:t xml:space="preserve"> кН*мм.</w:t>
      </w:r>
    </w:p>
    <w:p w:rsidR="00E1053B" w:rsidRPr="002437DF" w:rsidRDefault="003706F7" w:rsidP="002437DF">
      <w:pPr>
        <w:spacing w:before="120"/>
        <w:ind w:firstLine="567"/>
        <w:jc w:val="both"/>
      </w:pPr>
      <w:r>
        <w:pict>
          <v:shape id="_x0000_i1095" type="#_x0000_t75" style="width:219pt;height:57.75pt">
            <v:imagedata r:id="rId77" o:title=""/>
          </v:shape>
        </w:pic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96" type="#_x0000_t75" style="width:198.75pt;height:54.75pt">
            <v:imagedata r:id="rId78" o:title=""/>
          </v:shape>
        </w:pict>
      </w:r>
    </w:p>
    <w:p w:rsidR="00AA3804" w:rsidRPr="002437DF" w:rsidRDefault="00AA3804" w:rsidP="002437DF">
      <w:pPr>
        <w:spacing w:before="120"/>
        <w:ind w:firstLine="567"/>
        <w:jc w:val="both"/>
      </w:pPr>
      <w:r w:rsidRPr="002437DF">
        <w:t>6.4 Изгибающие моменты в вертикальной плоскости:</w:t>
      </w:r>
    </w:p>
    <w:p w:rsidR="00AA3804" w:rsidRPr="002437DF" w:rsidRDefault="00AA3804" w:rsidP="002437DF">
      <w:pPr>
        <w:spacing w:before="120"/>
        <w:ind w:firstLine="567"/>
        <w:jc w:val="both"/>
      </w:pPr>
      <w:r w:rsidRPr="002437DF">
        <w:t>МА=МВ=0,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097" type="#_x0000_t75" style="width:5in;height:162.75pt">
            <v:imagedata r:id="rId79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6.</w:t>
      </w:r>
      <w:r w:rsidR="00AA3804" w:rsidRPr="002437DF">
        <w:t>5</w:t>
      </w:r>
      <w:r w:rsidRPr="002437DF">
        <w:t xml:space="preserve"> Радиальные нагрузки в подшипниках: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098" type="#_x0000_t75" style="width:81pt;height:24pt">
            <v:imagedata r:id="rId80" o:title=""/>
          </v:shape>
        </w:pict>
      </w:r>
      <w:r w:rsidR="00AD4B9A" w:rsidRPr="002437DF">
        <w:t>,</w:t>
      </w:r>
    </w:p>
    <w:p w:rsidR="009329C5" w:rsidRPr="002437DF" w:rsidRDefault="003706F7" w:rsidP="002437DF">
      <w:pPr>
        <w:spacing w:before="120"/>
        <w:ind w:firstLine="567"/>
        <w:jc w:val="both"/>
      </w:pPr>
      <w:r>
        <w:pict>
          <v:shape id="_x0000_i1099" type="#_x0000_t75" style="width:197.25pt;height:23.25pt">
            <v:imagedata r:id="rId81" o:title=""/>
          </v:shape>
        </w:pict>
      </w:r>
    </w:p>
    <w:p w:rsidR="00BF044D" w:rsidRPr="002437DF" w:rsidRDefault="003706F7" w:rsidP="002437DF">
      <w:pPr>
        <w:spacing w:before="120"/>
        <w:ind w:firstLine="567"/>
        <w:jc w:val="both"/>
      </w:pPr>
      <w:r>
        <w:pict>
          <v:shape id="_x0000_i1100" type="#_x0000_t75" style="width:84.75pt;height:24pt">
            <v:imagedata r:id="rId82" o:title=""/>
          </v:shape>
        </w:pict>
      </w:r>
      <w:r w:rsidR="009F7D3B" w:rsidRPr="002437DF">
        <w:t>,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01" type="#_x0000_t75" style="width:173.25pt;height:21.75pt">
            <v:imagedata r:id="rId83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6.6 Суммарные радиальные нагрузки:</w:t>
      </w:r>
    </w:p>
    <w:p w:rsidR="009F7D3B" w:rsidRPr="002437DF" w:rsidRDefault="003706F7" w:rsidP="002437DF">
      <w:pPr>
        <w:spacing w:before="120"/>
        <w:ind w:firstLine="567"/>
        <w:jc w:val="both"/>
      </w:pPr>
      <w:r>
        <w:pict>
          <v:shape id="_x0000_i1102" type="#_x0000_t75" style="width:102pt;height:24pt">
            <v:imagedata r:id="rId84" o:title=""/>
          </v:shape>
        </w:pic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3" type="#_x0000_t75" style="width:243pt;height:23.25pt">
            <v:imagedata r:id="rId85" o:title=""/>
          </v:shape>
        </w:pict>
      </w:r>
      <w:r w:rsidR="00AD4B9A" w:rsidRPr="002437DF">
        <w:t>кН*мм,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4" type="#_x0000_t75" style="width:203.25pt;height:23.25pt">
            <v:imagedata r:id="rId86" o:title=""/>
          </v:shape>
        </w:pict>
      </w:r>
      <w:r w:rsidR="009F7D3B" w:rsidRPr="002437DF">
        <w:t>к</w:t>
      </w:r>
      <w:r w:rsidR="00AD4B9A" w:rsidRPr="002437DF">
        <w:t>Н*мм.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05" type="#_x0000_t75" style="width:231pt;height:23.25pt">
            <v:imagedata r:id="rId87" o:title=""/>
          </v:shape>
        </w:pict>
      </w:r>
      <w:r w:rsidR="00291C41" w:rsidRPr="002437DF">
        <w:t xml:space="preserve"> кН*мм.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7. Эпюры изгибающих и крутящих моментов.</w:t>
      </w:r>
    </w:p>
    <w:p w:rsidR="002437DF" w:rsidRDefault="003706F7" w:rsidP="002437DF">
      <w:pPr>
        <w:spacing w:before="120"/>
        <w:ind w:firstLine="567"/>
        <w:jc w:val="both"/>
      </w:pPr>
      <w:r>
        <w:rPr>
          <w:noProof/>
        </w:rPr>
        <w:pict>
          <v:line id="_x0000_s1026" style="position:absolute;left:0;text-align:left;z-index:251658240" from="1in,362.05pt" to="414pt,362.05pt"/>
        </w:pict>
      </w:r>
      <w:r w:rsidR="00AD4B9A" w:rsidRPr="002437DF">
        <w:t>8. Проверочный расчет валов.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8.1Намечаем опасные сечения вала.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Опасное сечение вала определяется наличием источника концентрации напряжений при суммарном изгибающем моменте Мсум: одно—на 3-й ступени под колесом; второе— на 2-й ступени под подшипником опоры, смежной с консольной нагрузкой 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8.2.</w:t>
      </w:r>
      <w:r w:rsidR="002437DF">
        <w:t xml:space="preserve"> </w:t>
      </w:r>
      <w:r w:rsidRPr="002437DF">
        <w:t>Определяем источники концентрации напряжений в опасных сечениях.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а) Опасное сечение 2-й ступени тихоходных валов определяют два концентратора напряжений — посадка подшипника с натягом и ступенчатый переход галтелью r между 2-й и 3-й ступенью с буртиком t= (d3 — d2)/2 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t= (</w:t>
      </w:r>
      <w:r w:rsidR="008C3293" w:rsidRPr="002437DF">
        <w:t>70-60</w:t>
      </w:r>
      <w:r w:rsidRPr="002437DF">
        <w:t>)/2=5.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б) Концентрацию напряжений на 3-й ступени для тихоходных валов определяют— посадка колеса с натягом</w:t>
      </w:r>
      <w:r w:rsidR="002437DF">
        <w:t xml:space="preserve"> </w:t>
      </w:r>
      <w:r w:rsidRPr="002437DF">
        <w:t>и шпоночный паз.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8.3 Определяем напряжения в опасных сечениях вала, Н/мм2.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а) Нормальные напряжения изменяются по симметричному циклу, при котором амплитуда напряжений σа равна расчетным напряжениям изгиба σи: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6" type="#_x0000_t75" style="width:96pt;height:36pt">
            <v:imagedata r:id="rId88" o:title=""/>
          </v:shape>
        </w:pict>
      </w:r>
      <w:r w:rsidR="00AD4B9A" w:rsidRPr="002437DF">
        <w:t>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где М=</w:t>
      </w:r>
      <w:r w:rsidR="00BD28B5" w:rsidRPr="002437DF">
        <w:t>997924,94</w:t>
      </w:r>
      <w:r w:rsidRPr="002437DF">
        <w:t xml:space="preserve"> Н*м — суммарный изгибающий момент в рассматриваемом сечении,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7" type="#_x0000_t75" style="width:150pt;height:36.75pt">
            <v:imagedata r:id="rId89" o:title=""/>
          </v:shape>
        </w:pict>
      </w:r>
      <w:r w:rsidR="00AD4B9A" w:rsidRPr="002437DF">
        <w:t xml:space="preserve"> — осевой момент сопротивления сечения вала, мм3.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8" type="#_x0000_t75" style="width:246pt;height:33pt">
            <v:imagedata r:id="rId90" o:title=""/>
          </v:shape>
        </w:pict>
      </w:r>
      <w:r w:rsidR="00AD4B9A" w:rsidRPr="002437DF">
        <w:t>мм3,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09" type="#_x0000_t75" style="width:146.25pt;height:33pt">
            <v:imagedata r:id="rId91" o:title=""/>
          </v:shape>
        </w:pict>
      </w:r>
      <w:r w:rsidR="00EE0DB8" w:rsidRPr="002437DF">
        <w:t xml:space="preserve"> Н/мм2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б) Касательные напряжения изменяются по отнулевому циклу, при котором амплитуда цикла τа равна половине расчетных напряжений кручения τк: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10" type="#_x0000_t75" style="width:96pt;height:36.75pt">
            <v:imagedata r:id="rId92" o:title=""/>
          </v:shape>
        </w:pict>
      </w:r>
      <w:r w:rsidR="00AD4B9A" w:rsidRPr="002437DF">
        <w:t>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где Мк=</w:t>
      </w:r>
      <w:r w:rsidR="00EE0DB8" w:rsidRPr="002437DF">
        <w:t>T2</w:t>
      </w:r>
      <w:r w:rsidRPr="002437DF">
        <w:t xml:space="preserve"> </w:t>
      </w:r>
      <w:r w:rsidR="00B50076" w:rsidRPr="002437DF">
        <w:t xml:space="preserve">=1107.2 </w:t>
      </w:r>
      <w:r w:rsidRPr="002437DF">
        <w:t>Н*м</w:t>
      </w:r>
      <w:r w:rsidR="002437DF">
        <w:t xml:space="preserve"> </w:t>
      </w:r>
      <w:r w:rsidRPr="002437DF">
        <w:t>— крутящий момент, ,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11" type="#_x0000_t75" style="width:168.75pt;height:38.25pt">
            <v:imagedata r:id="rId93" o:title=""/>
          </v:shape>
        </w:pict>
      </w:r>
      <w:r w:rsidR="00AD4B9A" w:rsidRPr="002437DF">
        <w:t xml:space="preserve"> — полярный момент инерции сопротивления сечения вала, мм3. 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12" type="#_x0000_t75" style="width:338.25pt;height:33.75pt">
            <v:imagedata r:id="rId94" o:title=""/>
          </v:shape>
        </w:pict>
      </w:r>
      <w:r w:rsidR="00AD4B9A" w:rsidRPr="002437DF">
        <w:t xml:space="preserve"> мм3,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13" type="#_x0000_t75" style="width:117pt;height:35.25pt">
            <v:imagedata r:id="rId95" o:title=""/>
          </v:shape>
        </w:pict>
      </w:r>
      <w:r w:rsidR="00AD4B9A" w:rsidRPr="002437DF">
        <w:t xml:space="preserve"> Н/мм2.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 xml:space="preserve">8.4 Определяем коэффициент концентрации нормальных и касательных напряжений для расчетного сечения вала, </w:t>
      </w:r>
      <w:r w:rsidR="000B50A2" w:rsidRPr="002437DF">
        <w:t>с</w:t>
      </w:r>
      <w:r w:rsidRPr="002437DF">
        <w:t xml:space="preserve"> поверхностн</w:t>
      </w:r>
      <w:r w:rsidR="000B50A2" w:rsidRPr="002437DF">
        <w:t>ым</w:t>
      </w:r>
      <w:r w:rsidRPr="002437DF">
        <w:t xml:space="preserve"> упрочнени</w:t>
      </w:r>
      <w:r w:rsidR="000B50A2" w:rsidRPr="002437DF">
        <w:t>ем</w:t>
      </w:r>
      <w:r w:rsidRPr="002437DF">
        <w:t>:</w:t>
      </w:r>
    </w:p>
    <w:p w:rsidR="00A27728" w:rsidRPr="002437DF" w:rsidRDefault="003706F7" w:rsidP="002437DF">
      <w:pPr>
        <w:spacing w:before="120"/>
        <w:ind w:firstLine="567"/>
        <w:jc w:val="both"/>
      </w:pPr>
      <w:r>
        <w:pict>
          <v:shape id="_x0000_i1114" type="#_x0000_t75" style="width:2in;height:38.25pt">
            <v:imagedata r:id="rId96" o:title=""/>
          </v:shape>
        </w:pict>
      </w:r>
      <w:r w:rsidR="00A27728" w:rsidRPr="002437DF">
        <w:t>,</w:t>
      </w:r>
    </w:p>
    <w:p w:rsidR="00A27728" w:rsidRPr="002437DF" w:rsidRDefault="003706F7" w:rsidP="002437DF">
      <w:pPr>
        <w:spacing w:before="120"/>
        <w:ind w:firstLine="567"/>
        <w:jc w:val="both"/>
      </w:pPr>
      <w:r>
        <w:pict>
          <v:shape id="_x0000_i1115" type="#_x0000_t75" style="width:141.75pt;height:38.25pt">
            <v:imagedata r:id="rId97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где Кσ=</w:t>
      </w:r>
      <w:r w:rsidR="00563877" w:rsidRPr="002437DF">
        <w:t>1,7</w:t>
      </w:r>
      <w:r w:rsidRPr="002437DF">
        <w:t xml:space="preserve"> и</w:t>
      </w:r>
      <w:r w:rsidR="002437DF">
        <w:t xml:space="preserve"> </w:t>
      </w:r>
      <w:r w:rsidRPr="002437DF">
        <w:t>Кτ=</w:t>
      </w:r>
      <w:r w:rsidR="00563877" w:rsidRPr="002437DF">
        <w:t xml:space="preserve">2 </w:t>
      </w:r>
      <w:r w:rsidRPr="002437DF">
        <w:t xml:space="preserve">— эффективные коэффициенты концентрации напряжений. Они зависят от размеров сечения, механических характеристик материала и выбираются. 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Kd=0,</w:t>
      </w:r>
      <w:r w:rsidR="000B50A2" w:rsidRPr="002437DF">
        <w:t>6</w:t>
      </w:r>
      <w:r w:rsidRPr="002437DF">
        <w:t>7— коэффициент влияния абсолютных размеров поперечного сечения;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Kf=1,</w:t>
      </w:r>
      <w:r w:rsidR="000B50A2" w:rsidRPr="002437DF">
        <w:t>0</w:t>
      </w:r>
      <w:r w:rsidRPr="002437DF">
        <w:t>— коэффициент влияния шероховатости.</w:t>
      </w:r>
    </w:p>
    <w:p w:rsidR="000B50A2" w:rsidRPr="002437DF" w:rsidRDefault="000B50A2" w:rsidP="002437DF">
      <w:pPr>
        <w:spacing w:before="120"/>
        <w:ind w:firstLine="567"/>
        <w:jc w:val="both"/>
      </w:pPr>
      <w:r w:rsidRPr="002437DF">
        <w:t>Ky=2.1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16" type="#_x0000_t75" style="width:218.25pt;height:36pt">
            <v:imagedata r:id="rId98" o:title=""/>
          </v:shape>
        </w:pict>
      </w:r>
      <w:r w:rsidR="00AD4B9A" w:rsidRPr="002437DF">
        <w:t>,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17" type="#_x0000_t75" style="width:227.25pt;height:36pt">
            <v:imagedata r:id="rId99" o:title=""/>
          </v:shape>
        </w:pict>
      </w:r>
      <w:r w:rsidR="00AD4B9A" w:rsidRPr="002437DF">
        <w:t>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8.5 Определяем пределы выносливости в расчетном сечении вала, Н/мм2: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(σ-1)D =σ-1/(Кσ)D,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(τ-1)D =τ-1/(Кτ)D,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 xml:space="preserve">где σ-1 =410 Н/мм2и τ-1≈0,58* σ-1=237,8 Н/мм2 — пределы выносливости гладких образцов при симметричном цикле изгиба и кручения, 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(σ-1)D =410/</w:t>
      </w:r>
      <w:r w:rsidR="000B50A2" w:rsidRPr="002437DF">
        <w:t>1,19</w:t>
      </w:r>
      <w:r w:rsidRPr="002437DF">
        <w:t>=</w:t>
      </w:r>
      <w:r w:rsidR="000B50A2" w:rsidRPr="002437DF">
        <w:t>344,5</w:t>
      </w:r>
      <w:r w:rsidRPr="002437DF">
        <w:t xml:space="preserve"> Н/мм2,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(τ-1)D =237,8/</w:t>
      </w:r>
      <w:r w:rsidR="000B50A2" w:rsidRPr="002437DF">
        <w:t>1,4=169,8</w:t>
      </w:r>
      <w:r w:rsidRPr="002437DF">
        <w:t xml:space="preserve"> Н/мм2.</w: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8.6 Определяем коэффициенты запаса прочности по нормальным и касательным напряжениям: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18" type="#_x0000_t75" style="width:137.25pt;height:35.25pt">
            <v:imagedata r:id="rId100" o:title=""/>
          </v:shape>
        </w:pic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19" type="#_x0000_t75" style="width:132.75pt;height:35.25pt">
            <v:imagedata r:id="rId101" o:title=""/>
          </v:shape>
        </w:pict>
      </w:r>
    </w:p>
    <w:p w:rsidR="00AD4B9A" w:rsidRPr="002437DF" w:rsidRDefault="00AD4B9A" w:rsidP="002437DF">
      <w:pPr>
        <w:spacing w:before="120"/>
        <w:ind w:firstLine="567"/>
        <w:jc w:val="both"/>
      </w:pPr>
      <w:r w:rsidRPr="002437DF">
        <w:t>8.7 Определяем</w:t>
      </w:r>
      <w:r w:rsidR="002437DF">
        <w:t xml:space="preserve"> </w:t>
      </w:r>
      <w:r w:rsidRPr="002437DF">
        <w:t>общий коэффициент запаса прочности в опасном сечении:</w:t>
      </w:r>
    </w:p>
    <w:p w:rsidR="00AD4B9A" w:rsidRPr="002437DF" w:rsidRDefault="003706F7" w:rsidP="002437DF">
      <w:pPr>
        <w:spacing w:before="120"/>
        <w:ind w:firstLine="567"/>
        <w:jc w:val="both"/>
      </w:pPr>
      <w:r>
        <w:pict>
          <v:shape id="_x0000_i1120" type="#_x0000_t75" style="width:254.25pt;height:39pt">
            <v:imagedata r:id="rId102" o:title=""/>
          </v:shape>
        </w:pict>
      </w:r>
      <w:r w:rsidR="00AD4B9A" w:rsidRPr="002437DF">
        <w:t>≥[S],</w:t>
      </w:r>
    </w:p>
    <w:p w:rsidR="002437DF" w:rsidRDefault="00AD4B9A" w:rsidP="002437DF">
      <w:pPr>
        <w:spacing w:before="120"/>
        <w:ind w:firstLine="567"/>
        <w:jc w:val="both"/>
      </w:pPr>
      <w:r w:rsidRPr="002437DF">
        <w:t>где [S] допускаемый коэффициент запаса прочности. [S]=1,6…2,1.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IV ПРОВЕРОЧНЫЙ РАСЧЕТ ПОДШИПНИКОВ.</w:t>
      </w:r>
    </w:p>
    <w:p w:rsidR="0035237E" w:rsidRPr="002437DF" w:rsidRDefault="0035237E" w:rsidP="002437DF">
      <w:pPr>
        <w:spacing w:before="120"/>
        <w:ind w:firstLine="567"/>
        <w:jc w:val="both"/>
      </w:pPr>
      <w:r w:rsidRPr="002437DF">
        <w:t xml:space="preserve">Проверить пригодность подшипника 27312 тихоходного вала червячного редуктора. </w:t>
      </w:r>
    </w:p>
    <w:p w:rsidR="0035237E" w:rsidRPr="002437DF" w:rsidRDefault="0035237E" w:rsidP="002437DF">
      <w:pPr>
        <w:spacing w:before="120"/>
        <w:ind w:firstLine="567"/>
        <w:jc w:val="both"/>
      </w:pPr>
      <w:r w:rsidRPr="002437DF">
        <w:t>Подшипники установлены по схеме в распор:</w:t>
      </w:r>
    </w:p>
    <w:p w:rsidR="002437DF" w:rsidRDefault="003706F7" w:rsidP="002437DF">
      <w:pPr>
        <w:spacing w:before="120"/>
        <w:ind w:firstLine="567"/>
        <w:jc w:val="both"/>
      </w:pPr>
      <w:r>
        <w:pict>
          <v:group id="_x0000_s1027" editas="canvas" style="width:297pt;height:135pt;mso-position-horizontal-relative:char;mso-position-vertical-relative:line" coordorigin="2222,1116" coordsize="4400,2025">
            <o:lock v:ext="edit" aspectratio="t"/>
            <v:shape id="_x0000_s1028" type="#_x0000_t75" style="position:absolute;left:2222;top:1116;width:4400;height:202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22;top:1656;width:533;height:405" stroked="f">
              <v:textbox style="mso-next-textbox:#_x0000_s1029">
                <w:txbxContent>
                  <w:p w:rsidR="002437DF" w:rsidRPr="00FE5CCF" w:rsidRDefault="002437DF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а</w:t>
                    </w:r>
                  </w:p>
                </w:txbxContent>
              </v:textbox>
            </v:shape>
            <v:shape id="_x0000_s1030" type="#_x0000_t202" style="position:absolute;left:2222;top:1386;width:534;height:405" stroked="f">
              <v:textbox style="mso-next-textbox:#_x0000_s1030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а2</w:t>
                    </w:r>
                  </w:p>
                </w:txbxContent>
              </v:textbox>
            </v:shape>
            <v:shape id="_x0000_s1031" type="#_x0000_t202" style="position:absolute;left:5555;top:1386;width:534;height:405" stroked="f">
              <v:textbox style="mso-next-textbox:#_x0000_s1031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а1</w:t>
                    </w:r>
                  </w:p>
                </w:txbxContent>
              </v:textbox>
            </v:shape>
            <v:shape id="_x0000_s1032" type="#_x0000_t202" style="position:absolute;left:3022;top:1791;width:534;height:405" stroked="f">
              <v:textbox style="mso-next-textbox:#_x0000_s1032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r2</w:t>
                    </w:r>
                  </w:p>
                </w:txbxContent>
              </v:textbox>
            </v:shape>
            <v:shape id="_x0000_s1033" type="#_x0000_t202" style="position:absolute;left:4622;top:1791;width:533;height:405" stroked="f">
              <v:textbox style="mso-next-textbox:#_x0000_s1033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r1</w:t>
                    </w:r>
                  </w:p>
                </w:txbxContent>
              </v:textbox>
            </v:shape>
            <v:line id="_x0000_s1034" style="position:absolute" from="2755,2196" to="5422,2197"/>
            <v:line id="_x0000_s1035" style="position:absolute" from="2755,2196" to="3422,2197" strokeweight="1pt">
              <v:stroke endarrow="block"/>
            </v:line>
            <v:line id="_x0000_s1036" style="position:absolute;flip:x" from="4622,2196" to="5422,2197" strokeweight="1pt">
              <v:stroke endarrow="block"/>
            </v:line>
            <v:line id="_x0000_s1037" style="position:absolute;flip:y" from="5288,1791" to="5288,2196" strokeweight="1pt">
              <v:stroke endarrow="block"/>
            </v:line>
            <v:line id="_x0000_s1038" style="position:absolute;flip:y" from="2888,1791" to="2888,2196" strokeweight="1pt">
              <v:stroke endarrow="block"/>
            </v:line>
            <v:line id="_x0000_s1039" style="position:absolute;flip:y" from="2622,1656" to="3022,1926"/>
            <v:line id="_x0000_s1040" style="position:absolute" from="5155,1656" to="5555,1926"/>
            <v:line id="_x0000_s1041" style="position:absolute" from="2222,1791" to="2755,1792" strokeweight="1pt">
              <v:stroke endarrow="block"/>
            </v:line>
            <v:line id="_x0000_s1042" style="position:absolute;flip:x" from="5422,1791" to="6089,1792" strokeweight="1pt">
              <v:stroke endarrow="block"/>
            </v:line>
            <v:shape id="_x0000_s1043" type="#_x0000_t202" style="position:absolute;left:2888;top:2331;width:534;height:405" stroked="f">
              <v:textbox style="mso-next-textbox:#_x0000_s1043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s2</w:t>
                    </w:r>
                  </w:p>
                </w:txbxContent>
              </v:textbox>
            </v:shape>
            <v:shape id="_x0000_s1044" type="#_x0000_t202" style="position:absolute;left:4755;top:2331;width:533;height:405" stroked="f">
              <v:textbox style="mso-next-textbox:#_x0000_s1044">
                <w:txbxContent>
                  <w:p w:rsidR="002437DF" w:rsidRPr="00FE5CCF" w:rsidRDefault="002437DF" w:rsidP="00FE5CCF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s1</w:t>
                    </w:r>
                  </w:p>
                </w:txbxContent>
              </v:textbox>
            </v:shape>
            <v:line id="_x0000_s1045" style="position:absolute;flip:x" from="3689,2061" to="4355,2061" strokeweight="1pt">
              <v:stroke endarrow="block"/>
            </v:line>
            <w10:wrap type="none"/>
            <w10:anchorlock/>
          </v:group>
        </w:pict>
      </w:r>
    </w:p>
    <w:p w:rsidR="00FE5CCF" w:rsidRPr="002437DF" w:rsidRDefault="00FE5CCF" w:rsidP="002437DF">
      <w:pPr>
        <w:spacing w:before="120"/>
        <w:ind w:firstLine="567"/>
        <w:jc w:val="both"/>
      </w:pPr>
      <w:r w:rsidRPr="002437DF">
        <w:t>а) Определяем составляющие радиальных реакций:</w:t>
      </w:r>
    </w:p>
    <w:p w:rsidR="00FE5CCF" w:rsidRPr="002437DF" w:rsidRDefault="003706F7" w:rsidP="002437DF">
      <w:pPr>
        <w:spacing w:before="120"/>
        <w:ind w:firstLine="567"/>
        <w:jc w:val="both"/>
      </w:pPr>
      <w:r>
        <w:pict>
          <v:shape id="_x0000_i1122" type="#_x0000_t75" style="width:228.75pt;height:18pt">
            <v:imagedata r:id="rId103" o:title=""/>
          </v:shape>
        </w:pict>
      </w:r>
      <w:r w:rsidR="00FE5CCF" w:rsidRPr="002437DF">
        <w:t>Н</w:t>
      </w:r>
    </w:p>
    <w:p w:rsidR="00FE5CCF" w:rsidRPr="002437DF" w:rsidRDefault="003706F7" w:rsidP="002437DF">
      <w:pPr>
        <w:spacing w:before="120"/>
        <w:ind w:firstLine="567"/>
        <w:jc w:val="both"/>
      </w:pPr>
      <w:r>
        <w:pict>
          <v:shape id="_x0000_i1123" type="#_x0000_t75" style="width:210pt;height:18pt">
            <v:imagedata r:id="rId104" o:title=""/>
          </v:shape>
        </w:pict>
      </w:r>
      <w:r w:rsidR="006744FA" w:rsidRPr="002437DF">
        <w:t>Н,</w:t>
      </w:r>
    </w:p>
    <w:p w:rsidR="006744FA" w:rsidRPr="002437DF" w:rsidRDefault="006744FA" w:rsidP="002437DF">
      <w:pPr>
        <w:spacing w:before="120"/>
        <w:ind w:firstLine="567"/>
        <w:jc w:val="both"/>
      </w:pPr>
      <w:r w:rsidRPr="002437DF">
        <w:t>где</w:t>
      </w:r>
      <w:r w:rsidR="002437DF">
        <w:t xml:space="preserve"> </w:t>
      </w:r>
      <w:r w:rsidRPr="002437DF">
        <w:t xml:space="preserve">e </w:t>
      </w:r>
      <w:r w:rsidR="004D778F" w:rsidRPr="002437DF">
        <w:t>–коэффициент влияния осевого нагружения, e=0.3;</w:t>
      </w:r>
    </w:p>
    <w:p w:rsidR="004D778F" w:rsidRPr="002437DF" w:rsidRDefault="004D778F" w:rsidP="002437DF">
      <w:pPr>
        <w:spacing w:before="120"/>
        <w:ind w:firstLine="567"/>
        <w:jc w:val="both"/>
      </w:pPr>
      <w:r w:rsidRPr="002437DF">
        <w:t xml:space="preserve">R1, R2 – реакции в подшипниках, </w:t>
      </w:r>
      <w:r w:rsidR="003706F7">
        <w:pict>
          <v:shape id="_x0000_i1124" type="#_x0000_t75" style="width:192.75pt;height:17.25pt">
            <v:imagedata r:id="rId105" o:title=""/>
          </v:shape>
        </w:pict>
      </w:r>
    </w:p>
    <w:p w:rsidR="002437DF" w:rsidRDefault="001B76C9" w:rsidP="002437DF">
      <w:pPr>
        <w:spacing w:before="120"/>
        <w:ind w:firstLine="567"/>
        <w:jc w:val="both"/>
      </w:pPr>
      <w:r w:rsidRPr="002437DF">
        <w:t>Rs – осевая составляющая радиальной нагрузки подшипника.</w:t>
      </w:r>
    </w:p>
    <w:p w:rsidR="009E01F1" w:rsidRPr="002437DF" w:rsidRDefault="009E01F1" w:rsidP="002437DF">
      <w:pPr>
        <w:spacing w:before="120"/>
        <w:ind w:firstLine="567"/>
        <w:jc w:val="both"/>
      </w:pPr>
      <w:r w:rsidRPr="002437DF">
        <w:t xml:space="preserve">б) Составляем осевые нагрузки подшипников, так как </w:t>
      </w:r>
      <w:r w:rsidR="003706F7">
        <w:pict>
          <v:shape id="_x0000_i1125" type="#_x0000_t75" style="width:195pt;height:18pt">
            <v:imagedata r:id="rId106" o:title=""/>
          </v:shape>
        </w:pict>
      </w:r>
      <w:r w:rsidRPr="002437DF">
        <w:t>Н,</w:t>
      </w:r>
    </w:p>
    <w:p w:rsidR="009E01F1" w:rsidRPr="002437DF" w:rsidRDefault="003706F7" w:rsidP="002437DF">
      <w:pPr>
        <w:spacing w:before="120"/>
        <w:ind w:firstLine="567"/>
        <w:jc w:val="both"/>
      </w:pPr>
      <w:r>
        <w:pict>
          <v:shape id="_x0000_i1126" type="#_x0000_t75" style="width:210pt;height:18pt">
            <v:imagedata r:id="rId107" o:title=""/>
          </v:shape>
        </w:pict>
      </w:r>
      <w:r w:rsidR="009E01F1" w:rsidRPr="002437DF">
        <w:t>Н,</w:t>
      </w:r>
    </w:p>
    <w:p w:rsidR="009E01F1" w:rsidRPr="002437DF" w:rsidRDefault="009E01F1" w:rsidP="002437DF">
      <w:pPr>
        <w:spacing w:before="120"/>
        <w:ind w:firstLine="567"/>
        <w:jc w:val="both"/>
      </w:pPr>
      <w:r w:rsidRPr="002437DF">
        <w:t>где Fа – осевая сила в зацеплении, Fа</w:t>
      </w:r>
      <w:r w:rsidR="001B76C9" w:rsidRPr="002437DF">
        <w:t>=3569Н,</w:t>
      </w:r>
    </w:p>
    <w:p w:rsidR="002437DF" w:rsidRDefault="001B76C9" w:rsidP="002437DF">
      <w:pPr>
        <w:spacing w:before="120"/>
        <w:ind w:firstLine="567"/>
        <w:jc w:val="both"/>
      </w:pPr>
      <w:r w:rsidRPr="002437DF">
        <w:t>Rа – осевая нагрузка подшипника, Н.</w:t>
      </w:r>
    </w:p>
    <w:p w:rsidR="009E01F1" w:rsidRPr="002437DF" w:rsidRDefault="009E01F1" w:rsidP="002437DF">
      <w:pPr>
        <w:spacing w:before="120"/>
        <w:ind w:firstLine="567"/>
        <w:jc w:val="both"/>
      </w:pPr>
      <w:r w:rsidRPr="002437DF">
        <w:t xml:space="preserve">в)Определяем соотношения: </w:t>
      </w:r>
      <w:r w:rsidR="003706F7">
        <w:pict>
          <v:shape id="_x0000_i1127" type="#_x0000_t75" style="width:132.75pt;height:35.25pt">
            <v:imagedata r:id="rId108" o:title=""/>
          </v:shape>
        </w:pict>
      </w:r>
      <w:r w:rsidR="000974C1" w:rsidRPr="002437DF">
        <w:t>;</w:t>
      </w:r>
    </w:p>
    <w:p w:rsidR="002437DF" w:rsidRDefault="003706F7" w:rsidP="002437DF">
      <w:pPr>
        <w:spacing w:before="120"/>
        <w:ind w:firstLine="567"/>
        <w:jc w:val="both"/>
      </w:pPr>
      <w:r>
        <w:pict>
          <v:shape id="_x0000_i1128" type="#_x0000_t75" style="width:123.75pt;height:35.25pt">
            <v:imagedata r:id="rId109" o:title=""/>
          </v:shape>
        </w:pict>
      </w:r>
      <w:r w:rsidR="003C3586" w:rsidRPr="002437DF">
        <w:t>, где V – коэффициент вращения, V=1 – при вращающемся внутреннем кольце подшипника.</w:t>
      </w:r>
    </w:p>
    <w:p w:rsidR="00BB3E23" w:rsidRPr="002437DF" w:rsidRDefault="00BB3E23" w:rsidP="002437DF">
      <w:pPr>
        <w:spacing w:before="120"/>
        <w:ind w:firstLine="567"/>
        <w:jc w:val="both"/>
      </w:pPr>
      <w:r w:rsidRPr="002437DF">
        <w:t xml:space="preserve">г) По соотношениям: </w:t>
      </w:r>
      <w:r w:rsidR="003706F7">
        <w:pict>
          <v:shape id="_x0000_i1129" type="#_x0000_t75" style="width:122.25pt;height:35.25pt">
            <v:imagedata r:id="rId110" o:title=""/>
          </v:shape>
        </w:pict>
      </w:r>
      <w:r w:rsidR="00E30060" w:rsidRPr="002437DF">
        <w:t xml:space="preserve"> и </w:t>
      </w:r>
      <w:r w:rsidR="003706F7">
        <w:pict>
          <v:shape id="_x0000_i1130" type="#_x0000_t75" style="width:111pt;height:35.25pt">
            <v:imagedata r:id="rId111" o:title=""/>
          </v:shape>
        </w:pict>
      </w:r>
      <w:r w:rsidR="00E30060" w:rsidRPr="002437DF">
        <w:t xml:space="preserve"> выбираем соответствующие формулы для определения RE:</w:t>
      </w:r>
    </w:p>
    <w:p w:rsidR="00E30060" w:rsidRPr="002437DF" w:rsidRDefault="003706F7" w:rsidP="002437DF">
      <w:pPr>
        <w:spacing w:before="120"/>
        <w:ind w:firstLine="567"/>
        <w:jc w:val="both"/>
      </w:pPr>
      <w:r>
        <w:pict>
          <v:shape id="_x0000_i1131" type="#_x0000_t75" style="width:230.25pt;height:18pt">
            <v:imagedata r:id="rId112" o:title=""/>
          </v:shape>
        </w:pict>
      </w:r>
      <w:r w:rsidR="00E30060" w:rsidRPr="002437DF">
        <w:t>Н</w:t>
      </w:r>
    </w:p>
    <w:p w:rsidR="00E30060" w:rsidRPr="002437DF" w:rsidRDefault="003706F7" w:rsidP="002437DF">
      <w:pPr>
        <w:spacing w:before="120"/>
        <w:ind w:firstLine="567"/>
        <w:jc w:val="both"/>
      </w:pPr>
      <w:r>
        <w:pict>
          <v:shape id="_x0000_i1132" type="#_x0000_t75" style="width:330pt;height:18pt">
            <v:imagedata r:id="rId113" o:title=""/>
          </v:shape>
        </w:pict>
      </w:r>
      <w:r w:rsidR="003E7E21" w:rsidRPr="002437DF">
        <w:t>Н,</w:t>
      </w:r>
    </w:p>
    <w:p w:rsidR="003E7E21" w:rsidRPr="002437DF" w:rsidRDefault="003E7E21" w:rsidP="002437DF">
      <w:pPr>
        <w:spacing w:before="120"/>
        <w:ind w:firstLine="567"/>
        <w:jc w:val="both"/>
      </w:pPr>
      <w:r w:rsidRPr="002437DF">
        <w:t>где Kσ – коэффициент безопасности, Kσ=1;</w:t>
      </w:r>
    </w:p>
    <w:p w:rsidR="003E7E21" w:rsidRPr="002437DF" w:rsidRDefault="003E7E21" w:rsidP="002437DF">
      <w:pPr>
        <w:spacing w:before="120"/>
        <w:ind w:firstLine="567"/>
        <w:jc w:val="both"/>
      </w:pPr>
      <w:r w:rsidRPr="002437DF">
        <w:t>KT – температурный коэффициент, KT=1,0;</w:t>
      </w:r>
    </w:p>
    <w:p w:rsidR="003E7E21" w:rsidRPr="002437DF" w:rsidRDefault="003E7E21" w:rsidP="002437DF">
      <w:pPr>
        <w:spacing w:before="120"/>
        <w:ind w:firstLine="567"/>
        <w:jc w:val="both"/>
      </w:pPr>
      <w:r w:rsidRPr="002437DF">
        <w:t>X – коэффициент радиальной нагрузки, X=0,4;</w:t>
      </w:r>
    </w:p>
    <w:p w:rsidR="002437DF" w:rsidRDefault="003E7E21" w:rsidP="002437DF">
      <w:pPr>
        <w:spacing w:before="120"/>
        <w:ind w:firstLine="567"/>
        <w:jc w:val="both"/>
      </w:pPr>
      <w:r w:rsidRPr="002437DF">
        <w:t>Y – коэффициент осевой нагрузки, Y=1.97.</w:t>
      </w:r>
    </w:p>
    <w:p w:rsidR="003E7E21" w:rsidRPr="002437DF" w:rsidRDefault="003E7E21" w:rsidP="002437DF">
      <w:pPr>
        <w:spacing w:before="120"/>
        <w:ind w:firstLine="567"/>
        <w:jc w:val="both"/>
      </w:pPr>
      <w:r w:rsidRPr="002437DF">
        <w:t>д) Определяем динамическую грузоподъёмность по большему значению эквивалентной нагрузки:</w:t>
      </w:r>
    </w:p>
    <w:p w:rsidR="003E7E21" w:rsidRPr="002437DF" w:rsidRDefault="003706F7" w:rsidP="002437DF">
      <w:pPr>
        <w:spacing w:before="120"/>
        <w:ind w:firstLine="567"/>
        <w:jc w:val="both"/>
      </w:pPr>
      <w:r>
        <w:pict>
          <v:shape id="_x0000_i1133" type="#_x0000_t75" style="width:372pt;height:38.25pt">
            <v:imagedata r:id="rId114" o:title=""/>
          </v:shape>
        </w:pict>
      </w:r>
      <w:r w:rsidR="00F869B3" w:rsidRPr="002437DF">
        <w:t>Н&lt;Cr</w:t>
      </w:r>
    </w:p>
    <w:p w:rsidR="00F869B3" w:rsidRPr="002437DF" w:rsidRDefault="00F869B3" w:rsidP="002437DF">
      <w:pPr>
        <w:spacing w:before="120"/>
        <w:ind w:firstLine="567"/>
        <w:jc w:val="both"/>
      </w:pPr>
      <w:r w:rsidRPr="002437DF">
        <w:t>Cr=80 кН;</w:t>
      </w:r>
    </w:p>
    <w:p w:rsidR="00F869B3" w:rsidRPr="002437DF" w:rsidRDefault="00F869B3" w:rsidP="002437DF">
      <w:pPr>
        <w:spacing w:before="120"/>
        <w:ind w:firstLine="567"/>
        <w:jc w:val="both"/>
      </w:pPr>
      <w:r w:rsidRPr="002437DF">
        <w:t>RE – эквивалентная динамическая нагрузка, RE2=</w:t>
      </w:r>
      <w:r w:rsidR="000B318D" w:rsidRPr="002437DF">
        <w:t>9893,7</w:t>
      </w:r>
      <w:r w:rsidRPr="002437DF">
        <w:t>Н;</w:t>
      </w:r>
    </w:p>
    <w:p w:rsidR="00F869B3" w:rsidRPr="002437DF" w:rsidRDefault="00F869B3" w:rsidP="002437DF">
      <w:pPr>
        <w:spacing w:before="120"/>
        <w:ind w:firstLine="567"/>
        <w:jc w:val="both"/>
      </w:pPr>
      <w:r w:rsidRPr="002437DF">
        <w:t>m – показатель степени, m=3.33 – для роликовых подшипников;</w:t>
      </w:r>
    </w:p>
    <w:p w:rsidR="00F869B3" w:rsidRPr="002437DF" w:rsidRDefault="00F869B3" w:rsidP="002437DF">
      <w:pPr>
        <w:spacing w:before="120"/>
        <w:ind w:firstLine="567"/>
        <w:jc w:val="both"/>
      </w:pPr>
      <w:r w:rsidRPr="002437DF">
        <w:t>а1 – коэффициент надёжности, а1=1;</w:t>
      </w:r>
    </w:p>
    <w:p w:rsidR="00F869B3" w:rsidRPr="002437DF" w:rsidRDefault="00F869B3" w:rsidP="002437DF">
      <w:pPr>
        <w:spacing w:before="120"/>
        <w:ind w:firstLine="567"/>
        <w:jc w:val="both"/>
      </w:pPr>
      <w:r w:rsidRPr="002437DF">
        <w:t>а23 – коэффициент учитывающий качества подшипников и качества по эксплуатации, а23=0,6…0,7 – для роликовых конических подшипников;</w:t>
      </w:r>
    </w:p>
    <w:p w:rsidR="002437DF" w:rsidRDefault="00F869B3" w:rsidP="002437DF">
      <w:pPr>
        <w:spacing w:before="120"/>
        <w:ind w:firstLine="567"/>
        <w:jc w:val="both"/>
      </w:pPr>
      <w:r w:rsidRPr="002437DF">
        <w:t>Lh – требуемая долговечность подшипников, Lh=11212,8 ч.</w:t>
      </w:r>
    </w:p>
    <w:p w:rsidR="007E22A3" w:rsidRPr="002437DF" w:rsidRDefault="00F869B3" w:rsidP="002437DF">
      <w:pPr>
        <w:spacing w:before="120"/>
        <w:ind w:firstLine="567"/>
        <w:jc w:val="both"/>
      </w:pPr>
      <w:r w:rsidRPr="002437DF">
        <w:t>д) Определяем долго</w:t>
      </w:r>
      <w:r w:rsidR="000B7411" w:rsidRPr="002437DF">
        <w:t>вечность подшипника:</w:t>
      </w:r>
    </w:p>
    <w:p w:rsidR="002437DF" w:rsidRDefault="000B7411" w:rsidP="002437DF">
      <w:pPr>
        <w:spacing w:before="120"/>
        <w:ind w:firstLine="567"/>
        <w:jc w:val="both"/>
      </w:pPr>
      <w:r w:rsidRPr="002437DF">
        <w:t>L10h=a</w:t>
      </w:r>
      <w:r w:rsidR="003706F7">
        <w:pict>
          <v:shape id="_x0000_i1134" type="#_x0000_t75" style="width:371.25pt;height:39.75pt">
            <v:imagedata r:id="rId115" o:title=""/>
          </v:shape>
        </w:pict>
      </w:r>
      <w:r w:rsidRPr="002437DF">
        <w:t>1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V КОНСТРУИРОВАНИЕ ЧЕРВЯЧНОГО КОЛЕСА.</w:t>
      </w:r>
    </w:p>
    <w:p w:rsidR="00DF6DB2" w:rsidRPr="002437DF" w:rsidRDefault="003706F7" w:rsidP="002437DF">
      <w:pPr>
        <w:spacing w:before="120"/>
        <w:ind w:firstLine="567"/>
        <w:jc w:val="both"/>
      </w:pPr>
      <w:r>
        <w:pict>
          <v:shape id="_x0000_i1135" type="#_x0000_t75" style="width:204pt;height:380.25pt">
            <v:imagedata r:id="rId116" o:title=""/>
          </v:shape>
        </w:pic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1.Обод.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Наибольший диаметр колеса: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dам2=</w:t>
      </w:r>
      <w:r w:rsidR="00BD1A53" w:rsidRPr="002437DF">
        <w:t>350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Внутренний диаметр колеса: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Dв=0,9*d2-2,5*m,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Dв=0,9*</w:t>
      </w:r>
      <w:r w:rsidR="00BD1A53" w:rsidRPr="002437DF">
        <w:t>32</w:t>
      </w:r>
      <w:r w:rsidRPr="002437DF">
        <w:t>0-2,5*</w:t>
      </w:r>
      <w:r w:rsidR="00BD1A53" w:rsidRPr="002437DF">
        <w:t>10=263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Толщина колеса: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S≈0,05*d2,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S≈</w:t>
      </w:r>
      <w:r w:rsidR="00BD1A53" w:rsidRPr="002437DF">
        <w:rPr>
          <w:lang w:val="en-US"/>
        </w:rPr>
        <w:t>0,05*32</w:t>
      </w:r>
      <w:r w:rsidRPr="002437DF">
        <w:rPr>
          <w:lang w:val="en-US"/>
        </w:rPr>
        <w:t>0=</w:t>
      </w:r>
      <w:r w:rsidR="00BD1A53" w:rsidRPr="002437DF">
        <w:rPr>
          <w:lang w:val="en-US"/>
        </w:rPr>
        <w:t>16</w:t>
      </w:r>
      <w:r w:rsidRPr="002437DF">
        <w:rPr>
          <w:lang w:val="en-US"/>
        </w:rPr>
        <w:t xml:space="preserve"> </w:t>
      </w:r>
      <w:r w:rsidRPr="002437DF">
        <w:t>мм</w:t>
      </w:r>
      <w:r w:rsidRPr="002437DF">
        <w:rPr>
          <w:lang w:val="en-US"/>
        </w:rPr>
        <w:t>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S</w:t>
      </w:r>
      <w:r w:rsidRPr="002437DF">
        <w:t>о</w:t>
      </w:r>
      <w:r w:rsidRPr="002437DF">
        <w:rPr>
          <w:lang w:val="en-US"/>
        </w:rPr>
        <w:t>≈1,2*S,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S</w:t>
      </w:r>
      <w:r w:rsidRPr="002437DF">
        <w:t>о</w:t>
      </w:r>
      <w:r w:rsidRPr="002437DF">
        <w:rPr>
          <w:lang w:val="en-US"/>
        </w:rPr>
        <w:t>≈1,2*</w:t>
      </w:r>
      <w:r w:rsidR="00BD1A53" w:rsidRPr="002437DF">
        <w:rPr>
          <w:lang w:val="en-US"/>
        </w:rPr>
        <w:t>16</w:t>
      </w:r>
      <w:r w:rsidRPr="002437DF">
        <w:rPr>
          <w:lang w:val="en-US"/>
        </w:rPr>
        <w:t>=</w:t>
      </w:r>
      <w:r w:rsidR="00BD1A53" w:rsidRPr="002437DF">
        <w:rPr>
          <w:lang w:val="en-US"/>
        </w:rPr>
        <w:t>1</w:t>
      </w:r>
      <w:r w:rsidRPr="002437DF">
        <w:rPr>
          <w:lang w:val="en-US"/>
        </w:rPr>
        <w:t>9,</w:t>
      </w:r>
      <w:r w:rsidR="00BD1A53" w:rsidRPr="002437DF">
        <w:rPr>
          <w:lang w:val="en-US"/>
        </w:rPr>
        <w:t>2</w:t>
      </w:r>
      <w:r w:rsidRPr="002437DF">
        <w:rPr>
          <w:lang w:val="en-US"/>
        </w:rPr>
        <w:t xml:space="preserve"> </w:t>
      </w:r>
      <w:r w:rsidRPr="002437DF">
        <w:t>мм</w:t>
      </w:r>
      <w:r w:rsidRPr="002437DF">
        <w:rPr>
          <w:lang w:val="en-US"/>
        </w:rPr>
        <w:t>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h=0,15*b2,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h=0,15*</w:t>
      </w:r>
      <w:r w:rsidR="00BD1A53" w:rsidRPr="002437DF">
        <w:rPr>
          <w:lang w:val="en-US"/>
        </w:rPr>
        <w:t>63</w:t>
      </w:r>
      <w:r w:rsidRPr="002437DF">
        <w:rPr>
          <w:lang w:val="en-US"/>
        </w:rPr>
        <w:t>=</w:t>
      </w:r>
      <w:r w:rsidR="00BD1A53" w:rsidRPr="002437DF">
        <w:rPr>
          <w:lang w:val="en-US"/>
        </w:rPr>
        <w:t>9.45</w:t>
      </w:r>
      <w:r w:rsidRPr="002437DF">
        <w:rPr>
          <w:lang w:val="en-US"/>
        </w:rPr>
        <w:t xml:space="preserve"> </w:t>
      </w:r>
      <w:r w:rsidRPr="002437DF">
        <w:t>мм</w:t>
      </w:r>
      <w:r w:rsidRPr="002437DF">
        <w:rPr>
          <w:lang w:val="en-US"/>
        </w:rPr>
        <w:t>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t=0,8*h,</w:t>
      </w:r>
    </w:p>
    <w:p w:rsidR="00DF6DB2" w:rsidRPr="002437DF" w:rsidRDefault="00DF6DB2" w:rsidP="002437DF">
      <w:pPr>
        <w:spacing w:before="120"/>
        <w:ind w:firstLine="567"/>
        <w:jc w:val="both"/>
        <w:rPr>
          <w:lang w:val="en-US"/>
        </w:rPr>
      </w:pPr>
      <w:r w:rsidRPr="002437DF">
        <w:rPr>
          <w:lang w:val="en-US"/>
        </w:rPr>
        <w:t>h</w:t>
      </w:r>
      <w:r w:rsidR="00BD1A53" w:rsidRPr="002437DF">
        <w:rPr>
          <w:lang w:val="en-US"/>
        </w:rPr>
        <w:t>=0,8</w:t>
      </w:r>
      <w:r w:rsidRPr="002437DF">
        <w:rPr>
          <w:lang w:val="en-US"/>
        </w:rPr>
        <w:t>*</w:t>
      </w:r>
      <w:r w:rsidR="00BD1A53" w:rsidRPr="002437DF">
        <w:rPr>
          <w:lang w:val="en-US"/>
        </w:rPr>
        <w:t>9.45</w:t>
      </w:r>
      <w:r w:rsidRPr="002437DF">
        <w:rPr>
          <w:lang w:val="en-US"/>
        </w:rPr>
        <w:t>=</w:t>
      </w:r>
      <w:r w:rsidR="00BD1A53" w:rsidRPr="002437DF">
        <w:rPr>
          <w:lang w:val="en-US"/>
        </w:rPr>
        <w:t>7.56</w:t>
      </w:r>
      <w:r w:rsidRPr="002437DF">
        <w:rPr>
          <w:lang w:val="en-US"/>
        </w:rPr>
        <w:t xml:space="preserve"> </w:t>
      </w:r>
      <w:r w:rsidRPr="002437DF">
        <w:t>мм</w:t>
      </w:r>
      <w:r w:rsidRPr="002437DF">
        <w:rPr>
          <w:lang w:val="en-US"/>
        </w:rPr>
        <w:t>.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Ширина колеса b2=</w:t>
      </w:r>
      <w:r w:rsidR="00BD1A53" w:rsidRPr="002437DF">
        <w:t>6</w:t>
      </w:r>
      <w:r w:rsidRPr="002437DF">
        <w:t>3 мм.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2.Ступица.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Диаметр внутренний d=d3=</w:t>
      </w:r>
      <w:r w:rsidR="00BD1A53" w:rsidRPr="002437DF">
        <w:t>70</w:t>
      </w:r>
      <w:r w:rsidRPr="002437DF">
        <w:t xml:space="preserve"> мм,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Диаметр наружный dст = l,55*d,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dст = l,55</w:t>
      </w:r>
      <w:r w:rsidR="00BD1A53" w:rsidRPr="002437DF">
        <w:t>*70</w:t>
      </w:r>
      <w:r w:rsidRPr="002437DF">
        <w:t>=10</w:t>
      </w:r>
      <w:r w:rsidR="00BD1A53" w:rsidRPr="002437DF">
        <w:t>8.5</w:t>
      </w:r>
      <w:r w:rsidRPr="002437DF">
        <w:t>мм,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Толщина δ ст =0,3*d,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δ ст =0,3</w:t>
      </w:r>
      <w:r w:rsidR="00BD1A53" w:rsidRPr="002437DF">
        <w:t>*70=21</w:t>
      </w:r>
      <w:r w:rsidRPr="002437DF">
        <w:t xml:space="preserve"> мм,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Длина lст=(l...l,5)*d,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lст</w:t>
      </w:r>
      <w:r w:rsidR="00BD1A53" w:rsidRPr="002437DF">
        <w:t>=</w:t>
      </w:r>
      <w:r w:rsidRPr="002437DF">
        <w:t>l</w:t>
      </w:r>
      <w:r w:rsidR="00BD1A53" w:rsidRPr="002437DF">
        <w:t>,1*70</w:t>
      </w:r>
      <w:r w:rsidRPr="002437DF">
        <w:t>=</w:t>
      </w:r>
      <w:r w:rsidR="00BD1A53" w:rsidRPr="002437DF">
        <w:t>78</w:t>
      </w:r>
      <w:r w:rsidRPr="002437DF">
        <w:t xml:space="preserve"> мм. Примем lст=</w:t>
      </w:r>
      <w:r w:rsidR="00BD1A53" w:rsidRPr="002437DF">
        <w:t>78</w:t>
      </w:r>
      <w:r w:rsidRPr="002437DF">
        <w:t xml:space="preserve"> мм.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 xml:space="preserve">2.Диск: 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Толщина С = 0,5(S + δ ст</w:t>
      </w:r>
      <w:r w:rsidR="002437DF">
        <w:t xml:space="preserve"> </w:t>
      </w:r>
      <w:r w:rsidRPr="002437DF">
        <w:t>)≥ 0,25* b2,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С = 0,5(</w:t>
      </w:r>
      <w:r w:rsidR="00BD1A53" w:rsidRPr="002437DF">
        <w:t>16</w:t>
      </w:r>
      <w:r w:rsidRPr="002437DF">
        <w:t>+</w:t>
      </w:r>
      <w:r w:rsidR="00BD1A53" w:rsidRPr="002437DF">
        <w:t>21</w:t>
      </w:r>
      <w:r w:rsidR="00617B6C" w:rsidRPr="002437DF">
        <w:t>)</w:t>
      </w:r>
      <w:r w:rsidR="00BD1A53" w:rsidRPr="002437DF">
        <w:t>≥0,25*</w:t>
      </w:r>
      <w:r w:rsidRPr="002437DF">
        <w:t>6</w:t>
      </w:r>
      <w:r w:rsidR="00BD1A53" w:rsidRPr="002437DF">
        <w:t>3</w:t>
      </w:r>
      <w:r w:rsidR="00617B6C" w:rsidRPr="002437DF">
        <w:t>,</w:t>
      </w:r>
    </w:p>
    <w:p w:rsidR="00617B6C" w:rsidRPr="002437DF" w:rsidRDefault="00617B6C" w:rsidP="002437DF">
      <w:pPr>
        <w:spacing w:before="120"/>
        <w:ind w:firstLine="567"/>
        <w:jc w:val="both"/>
      </w:pPr>
      <w:r w:rsidRPr="002437DF">
        <w:t>C=18.5≥15.75,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Радиусы закруглений и уклон R≥10.</w:t>
      </w:r>
    </w:p>
    <w:p w:rsidR="00DF6DB2" w:rsidRPr="002437DF" w:rsidRDefault="00DF6DB2" w:rsidP="002437DF">
      <w:pPr>
        <w:spacing w:before="120"/>
        <w:ind w:firstLine="567"/>
        <w:jc w:val="both"/>
      </w:pPr>
      <w:r w:rsidRPr="002437DF">
        <w:t>Отверстия</w:t>
      </w:r>
      <w:r w:rsidR="002437DF">
        <w:t xml:space="preserve"> </w:t>
      </w:r>
      <w:r w:rsidRPr="002437DF">
        <w:t>d0 ≥ 25 мм;</w:t>
      </w:r>
    </w:p>
    <w:p w:rsidR="002437DF" w:rsidRDefault="00DF6DB2" w:rsidP="002437DF">
      <w:pPr>
        <w:spacing w:before="120"/>
        <w:ind w:firstLine="567"/>
        <w:jc w:val="both"/>
      </w:pPr>
      <w:r w:rsidRPr="002437DF">
        <w:t>n0=4...6.</w:t>
      </w:r>
    </w:p>
    <w:p w:rsidR="002437DF" w:rsidRDefault="0071739C" w:rsidP="002437DF">
      <w:pPr>
        <w:spacing w:before="120"/>
        <w:ind w:firstLine="567"/>
        <w:jc w:val="both"/>
      </w:pPr>
      <w:r w:rsidRPr="002437DF">
        <w:t>VI ПРОВЕРОЧНЫЙ РАСЧЕТ ШПОНОК.</w:t>
      </w:r>
    </w:p>
    <w:p w:rsidR="002437DF" w:rsidRDefault="0071739C" w:rsidP="002437DF">
      <w:pPr>
        <w:spacing w:before="120"/>
        <w:ind w:firstLine="567"/>
        <w:jc w:val="both"/>
      </w:pPr>
      <w:r w:rsidRPr="002437DF">
        <w:t>Призматические шпонки, применяемые в проектируемых редукторах, проверяют на срез и смятие</w:t>
      </w:r>
      <w:r w:rsidR="006C50BF" w:rsidRPr="002437DF">
        <w:t>.</w:t>
      </w:r>
    </w:p>
    <w:p w:rsidR="006C50BF" w:rsidRPr="002437DF" w:rsidRDefault="006C50BF" w:rsidP="002437DF">
      <w:pPr>
        <w:spacing w:before="120"/>
        <w:ind w:firstLine="567"/>
        <w:jc w:val="both"/>
      </w:pPr>
      <w:r w:rsidRPr="002437DF">
        <w:t xml:space="preserve">Условие прочности </w:t>
      </w:r>
      <w:r w:rsidR="003706F7">
        <w:pict>
          <v:shape id="_x0000_i1136" type="#_x0000_t75" style="width:89.25pt;height:35.25pt">
            <v:imagedata r:id="rId117" o:title=""/>
          </v:shape>
        </w:pict>
      </w:r>
      <w:r w:rsidRPr="002437DF">
        <w:t>,</w:t>
      </w:r>
    </w:p>
    <w:p w:rsidR="006C50BF" w:rsidRPr="002437DF" w:rsidRDefault="006C50BF" w:rsidP="002437DF">
      <w:pPr>
        <w:spacing w:before="120"/>
        <w:ind w:firstLine="567"/>
        <w:jc w:val="both"/>
      </w:pPr>
      <w:r w:rsidRPr="002437DF">
        <w:t xml:space="preserve">где Ft – окружная сила на шестерне или колесе, </w:t>
      </w:r>
    </w:p>
    <w:p w:rsidR="002437DF" w:rsidRDefault="006C50BF" w:rsidP="002437DF">
      <w:pPr>
        <w:spacing w:before="120"/>
        <w:ind w:firstLine="567"/>
        <w:jc w:val="both"/>
      </w:pPr>
      <w:r w:rsidRPr="002437DF">
        <w:t>Aсм =(0,94*h-t1)*lр – площадь смятия, мм; lр=l-b – рабочая длина шпонки со скруглёнными торцами, мм (l – полная длина шпонки, определённая на конструктивной компоновке), b,h,t1 – стандартные размеры.</w:t>
      </w:r>
    </w:p>
    <w:p w:rsidR="00C0788E" w:rsidRPr="00C0788E" w:rsidRDefault="00C0788E" w:rsidP="00C0788E">
      <w:pPr>
        <w:spacing w:before="120"/>
        <w:jc w:val="center"/>
        <w:rPr>
          <w:b/>
          <w:bCs/>
          <w:sz w:val="28"/>
          <w:szCs w:val="28"/>
        </w:rPr>
      </w:pPr>
      <w:r w:rsidRPr="00C0788E">
        <w:rPr>
          <w:b/>
          <w:bCs/>
          <w:sz w:val="28"/>
          <w:szCs w:val="28"/>
        </w:rPr>
        <w:t>Список литературы</w:t>
      </w:r>
    </w:p>
    <w:p w:rsidR="00497D94" w:rsidRPr="002437DF" w:rsidRDefault="001C1D2B" w:rsidP="002437DF">
      <w:pPr>
        <w:spacing w:before="120"/>
        <w:ind w:firstLine="567"/>
        <w:jc w:val="both"/>
      </w:pPr>
      <w:r w:rsidRPr="002437DF">
        <w:t>Лекции по курсу механика.</w:t>
      </w:r>
    </w:p>
    <w:p w:rsidR="001C1D2B" w:rsidRPr="002437DF" w:rsidRDefault="001C1D2B" w:rsidP="002437DF">
      <w:pPr>
        <w:spacing w:before="120"/>
        <w:ind w:firstLine="567"/>
        <w:jc w:val="both"/>
      </w:pPr>
      <w:r w:rsidRPr="002437DF">
        <w:t>Шейнблит А.Е. Курсовое проектирование деталей машин. Изд-е 2-е - Калининград, 1999. – 454с.</w:t>
      </w:r>
    </w:p>
    <w:p w:rsidR="001C1D2B" w:rsidRPr="002437DF" w:rsidRDefault="001C1D2B" w:rsidP="002437DF">
      <w:pPr>
        <w:spacing w:before="120"/>
        <w:ind w:firstLine="567"/>
        <w:jc w:val="both"/>
      </w:pPr>
      <w:r w:rsidRPr="002437DF">
        <w:t>Анурьев В.И. Справочник конструктора-машиностроителя. Том 2. – М.: Машиностроение, 1979. – 559 с.</w:t>
      </w:r>
      <w:bookmarkStart w:id="0" w:name="_GoBack"/>
      <w:bookmarkEnd w:id="0"/>
    </w:p>
    <w:sectPr w:rsidR="001C1D2B" w:rsidRPr="002437DF" w:rsidSect="002437D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7DF" w:rsidRDefault="002437DF">
      <w:r>
        <w:separator/>
      </w:r>
    </w:p>
  </w:endnote>
  <w:endnote w:type="continuationSeparator" w:id="0">
    <w:p w:rsidR="002437DF" w:rsidRDefault="0024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nkGothic Lt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7DF" w:rsidRDefault="002437DF">
      <w:r>
        <w:separator/>
      </w:r>
    </w:p>
  </w:footnote>
  <w:footnote w:type="continuationSeparator" w:id="0">
    <w:p w:rsidR="002437DF" w:rsidRDefault="0024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F36"/>
    <w:multiLevelType w:val="singleLevel"/>
    <w:tmpl w:val="06E6E69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0A25600"/>
    <w:multiLevelType w:val="hybridMultilevel"/>
    <w:tmpl w:val="6D42D904"/>
    <w:lvl w:ilvl="0" w:tplc="F336237A">
      <w:start w:val="1"/>
      <w:numFmt w:val="decimal"/>
      <w:lvlText w:val="%1."/>
      <w:lvlJc w:val="left"/>
      <w:pPr>
        <w:tabs>
          <w:tab w:val="num" w:pos="662"/>
        </w:tabs>
        <w:ind w:left="6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</w:lvl>
  </w:abstractNum>
  <w:abstractNum w:abstractNumId="2">
    <w:nsid w:val="16265E2E"/>
    <w:multiLevelType w:val="multilevel"/>
    <w:tmpl w:val="1C3C7CA0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2"/>
      <w:lvlJc w:val="left"/>
      <w:pPr>
        <w:tabs>
          <w:tab w:val="num" w:pos="797"/>
        </w:tabs>
        <w:ind w:left="797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324"/>
        </w:tabs>
        <w:ind w:left="13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6"/>
        </w:tabs>
        <w:ind w:left="198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88"/>
        </w:tabs>
        <w:ind w:left="22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14"/>
        </w:tabs>
        <w:ind w:left="39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576"/>
        </w:tabs>
        <w:ind w:left="4576" w:hanging="2160"/>
      </w:pPr>
      <w:rPr>
        <w:rFonts w:hint="default"/>
        <w:color w:val="000000"/>
      </w:rPr>
    </w:lvl>
  </w:abstractNum>
  <w:abstractNum w:abstractNumId="3">
    <w:nsid w:val="19C60471"/>
    <w:multiLevelType w:val="singleLevel"/>
    <w:tmpl w:val="30BCE17A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9FE55C4"/>
    <w:multiLevelType w:val="singleLevel"/>
    <w:tmpl w:val="0710653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D815F6E"/>
    <w:multiLevelType w:val="singleLevel"/>
    <w:tmpl w:val="6ECAD39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3687261C"/>
    <w:multiLevelType w:val="multilevel"/>
    <w:tmpl w:val="592C87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5"/>
        </w:tabs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9"/>
        </w:tabs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96"/>
        </w:tabs>
        <w:ind w:left="4696" w:hanging="2160"/>
      </w:pPr>
      <w:rPr>
        <w:rFonts w:hint="default"/>
      </w:rPr>
    </w:lvl>
  </w:abstractNum>
  <w:abstractNum w:abstractNumId="7">
    <w:nsid w:val="39D84732"/>
    <w:multiLevelType w:val="hybridMultilevel"/>
    <w:tmpl w:val="9B940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591DFF"/>
    <w:multiLevelType w:val="multilevel"/>
    <w:tmpl w:val="12048F14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698"/>
        </w:tabs>
        <w:ind w:left="698" w:hanging="405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306"/>
        </w:tabs>
        <w:ind w:left="1306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9"/>
        </w:tabs>
        <w:ind w:left="1959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2252"/>
        </w:tabs>
        <w:ind w:left="2252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3198"/>
        </w:tabs>
        <w:ind w:left="3198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3851"/>
        </w:tabs>
        <w:ind w:left="3851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4504"/>
        </w:tabs>
        <w:ind w:left="4504" w:hanging="2160"/>
      </w:pPr>
      <w:rPr>
        <w:rFonts w:hint="default"/>
        <w:i w:val="0"/>
        <w:iCs w:val="0"/>
      </w:rPr>
    </w:lvl>
  </w:abstractNum>
  <w:abstractNum w:abstractNumId="9">
    <w:nsid w:val="3C19463B"/>
    <w:multiLevelType w:val="multilevel"/>
    <w:tmpl w:val="F368A0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7"/>
        </w:tabs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54"/>
        </w:tabs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31"/>
        </w:tabs>
        <w:ind w:left="20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48"/>
        </w:tabs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5"/>
        </w:tabs>
        <w:ind w:left="3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42"/>
        </w:tabs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19"/>
        </w:tabs>
        <w:ind w:left="40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96"/>
        </w:tabs>
        <w:ind w:left="4696" w:hanging="2160"/>
      </w:pPr>
      <w:rPr>
        <w:rFonts w:hint="default"/>
      </w:rPr>
    </w:lvl>
  </w:abstractNum>
  <w:abstractNum w:abstractNumId="10">
    <w:nsid w:val="3E0164D6"/>
    <w:multiLevelType w:val="multilevel"/>
    <w:tmpl w:val="B622D34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797"/>
        </w:tabs>
        <w:ind w:left="797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324"/>
        </w:tabs>
        <w:ind w:left="13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6"/>
        </w:tabs>
        <w:ind w:left="198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88"/>
        </w:tabs>
        <w:ind w:left="22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14"/>
        </w:tabs>
        <w:ind w:left="39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576"/>
        </w:tabs>
        <w:ind w:left="4576" w:hanging="2160"/>
      </w:pPr>
      <w:rPr>
        <w:rFonts w:hint="default"/>
        <w:color w:val="000000"/>
      </w:rPr>
    </w:lvl>
  </w:abstractNum>
  <w:abstractNum w:abstractNumId="11">
    <w:nsid w:val="3FCF2D33"/>
    <w:multiLevelType w:val="multilevel"/>
    <w:tmpl w:val="0ECA97E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2">
    <w:nsid w:val="50592778"/>
    <w:multiLevelType w:val="multilevel"/>
    <w:tmpl w:val="09B6F804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2"/>
      <w:numFmt w:val="decimal"/>
      <w:lvlText w:val="%1.4"/>
      <w:lvlJc w:val="left"/>
      <w:pPr>
        <w:tabs>
          <w:tab w:val="num" w:pos="797"/>
        </w:tabs>
        <w:ind w:left="797" w:hanging="49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324"/>
        </w:tabs>
        <w:ind w:left="132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986"/>
        </w:tabs>
        <w:ind w:left="198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288"/>
        </w:tabs>
        <w:ind w:left="228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252"/>
        </w:tabs>
        <w:ind w:left="32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3914"/>
        </w:tabs>
        <w:ind w:left="391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4576"/>
        </w:tabs>
        <w:ind w:left="4576" w:hanging="2160"/>
      </w:pPr>
      <w:rPr>
        <w:rFonts w:hint="default"/>
        <w:color w:val="000000"/>
      </w:rPr>
    </w:lvl>
  </w:abstractNum>
  <w:abstractNum w:abstractNumId="13">
    <w:nsid w:val="55560B87"/>
    <w:multiLevelType w:val="multilevel"/>
    <w:tmpl w:val="B7640542"/>
    <w:lvl w:ilvl="0">
      <w:start w:val="8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C90D01"/>
    <w:multiLevelType w:val="singleLevel"/>
    <w:tmpl w:val="29B69F1A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68C062B8"/>
    <w:multiLevelType w:val="singleLevel"/>
    <w:tmpl w:val="0492A07C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6F9325FA"/>
    <w:multiLevelType w:val="multilevel"/>
    <w:tmpl w:val="5EF679B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7">
    <w:nsid w:val="7AEE4C7E"/>
    <w:multiLevelType w:val="hybridMultilevel"/>
    <w:tmpl w:val="1B5C1C08"/>
    <w:lvl w:ilvl="0" w:tplc="D228E4E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7"/>
  </w:num>
  <w:num w:numId="6">
    <w:abstractNumId w:val="16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15"/>
  </w:num>
  <w:num w:numId="12">
    <w:abstractNumId w:val="8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7EB"/>
    <w:rsid w:val="000235A2"/>
    <w:rsid w:val="00056915"/>
    <w:rsid w:val="00073323"/>
    <w:rsid w:val="00077653"/>
    <w:rsid w:val="00087524"/>
    <w:rsid w:val="000974C1"/>
    <w:rsid w:val="000B318D"/>
    <w:rsid w:val="000B50A2"/>
    <w:rsid w:val="000B7411"/>
    <w:rsid w:val="000E411F"/>
    <w:rsid w:val="000F2237"/>
    <w:rsid w:val="000F5B87"/>
    <w:rsid w:val="0010424A"/>
    <w:rsid w:val="0012647B"/>
    <w:rsid w:val="00141EDB"/>
    <w:rsid w:val="00142102"/>
    <w:rsid w:val="00154C2E"/>
    <w:rsid w:val="00174E68"/>
    <w:rsid w:val="001B76C9"/>
    <w:rsid w:val="001C1D2B"/>
    <w:rsid w:val="0021146C"/>
    <w:rsid w:val="00221460"/>
    <w:rsid w:val="00233B99"/>
    <w:rsid w:val="002437DF"/>
    <w:rsid w:val="002601D6"/>
    <w:rsid w:val="00266D7B"/>
    <w:rsid w:val="00276DF0"/>
    <w:rsid w:val="0028284A"/>
    <w:rsid w:val="00291C41"/>
    <w:rsid w:val="002A335F"/>
    <w:rsid w:val="002A62CE"/>
    <w:rsid w:val="002B3A2A"/>
    <w:rsid w:val="002B3B16"/>
    <w:rsid w:val="002B6760"/>
    <w:rsid w:val="002F58E1"/>
    <w:rsid w:val="00325D0E"/>
    <w:rsid w:val="0035237E"/>
    <w:rsid w:val="003524AB"/>
    <w:rsid w:val="003706F7"/>
    <w:rsid w:val="003A2240"/>
    <w:rsid w:val="003C24F1"/>
    <w:rsid w:val="003C3586"/>
    <w:rsid w:val="003E22C7"/>
    <w:rsid w:val="003E5BD1"/>
    <w:rsid w:val="003E7E21"/>
    <w:rsid w:val="003F0F4A"/>
    <w:rsid w:val="00436BA0"/>
    <w:rsid w:val="00472CB5"/>
    <w:rsid w:val="00484C88"/>
    <w:rsid w:val="00497D94"/>
    <w:rsid w:val="004B5D9A"/>
    <w:rsid w:val="004D778F"/>
    <w:rsid w:val="004F26B3"/>
    <w:rsid w:val="00556293"/>
    <w:rsid w:val="00563877"/>
    <w:rsid w:val="005A4F6D"/>
    <w:rsid w:val="005E678E"/>
    <w:rsid w:val="006078CE"/>
    <w:rsid w:val="00613322"/>
    <w:rsid w:val="00617B6C"/>
    <w:rsid w:val="00653D78"/>
    <w:rsid w:val="006548BC"/>
    <w:rsid w:val="00666313"/>
    <w:rsid w:val="00670E37"/>
    <w:rsid w:val="006744FA"/>
    <w:rsid w:val="006829D6"/>
    <w:rsid w:val="006957C6"/>
    <w:rsid w:val="006C50BF"/>
    <w:rsid w:val="006D707F"/>
    <w:rsid w:val="00703E8E"/>
    <w:rsid w:val="0071739C"/>
    <w:rsid w:val="007534B6"/>
    <w:rsid w:val="00776B75"/>
    <w:rsid w:val="0078312C"/>
    <w:rsid w:val="007C3DB2"/>
    <w:rsid w:val="007D5A18"/>
    <w:rsid w:val="007E22A3"/>
    <w:rsid w:val="007F0D4B"/>
    <w:rsid w:val="00823818"/>
    <w:rsid w:val="00843806"/>
    <w:rsid w:val="00845CFB"/>
    <w:rsid w:val="008C3293"/>
    <w:rsid w:val="008D0D6E"/>
    <w:rsid w:val="008D300F"/>
    <w:rsid w:val="008E1CE9"/>
    <w:rsid w:val="008F3AB7"/>
    <w:rsid w:val="0091717A"/>
    <w:rsid w:val="00921201"/>
    <w:rsid w:val="009329C5"/>
    <w:rsid w:val="009415F3"/>
    <w:rsid w:val="009549A8"/>
    <w:rsid w:val="009732E3"/>
    <w:rsid w:val="009769E5"/>
    <w:rsid w:val="009A0506"/>
    <w:rsid w:val="009D5E27"/>
    <w:rsid w:val="009E01F1"/>
    <w:rsid w:val="009F26AF"/>
    <w:rsid w:val="009F7D3B"/>
    <w:rsid w:val="00A2256F"/>
    <w:rsid w:val="00A26255"/>
    <w:rsid w:val="00A27728"/>
    <w:rsid w:val="00A30E40"/>
    <w:rsid w:val="00A46FB5"/>
    <w:rsid w:val="00A83E72"/>
    <w:rsid w:val="00A8785A"/>
    <w:rsid w:val="00AA3804"/>
    <w:rsid w:val="00AD4B9A"/>
    <w:rsid w:val="00AD6C17"/>
    <w:rsid w:val="00B50076"/>
    <w:rsid w:val="00B7426D"/>
    <w:rsid w:val="00B74F0E"/>
    <w:rsid w:val="00BB3E23"/>
    <w:rsid w:val="00BB6CE9"/>
    <w:rsid w:val="00BC31EF"/>
    <w:rsid w:val="00BD1A53"/>
    <w:rsid w:val="00BD2802"/>
    <w:rsid w:val="00BD28B5"/>
    <w:rsid w:val="00BF044D"/>
    <w:rsid w:val="00C008EE"/>
    <w:rsid w:val="00C0788E"/>
    <w:rsid w:val="00C7202B"/>
    <w:rsid w:val="00C8718A"/>
    <w:rsid w:val="00CC0F03"/>
    <w:rsid w:val="00CE5628"/>
    <w:rsid w:val="00D11FE7"/>
    <w:rsid w:val="00D20A93"/>
    <w:rsid w:val="00D5014E"/>
    <w:rsid w:val="00D7377C"/>
    <w:rsid w:val="00D84F67"/>
    <w:rsid w:val="00DA097E"/>
    <w:rsid w:val="00DA4376"/>
    <w:rsid w:val="00DC456D"/>
    <w:rsid w:val="00DE4D33"/>
    <w:rsid w:val="00DF6DB2"/>
    <w:rsid w:val="00E1053B"/>
    <w:rsid w:val="00E11058"/>
    <w:rsid w:val="00E21FFC"/>
    <w:rsid w:val="00E22F51"/>
    <w:rsid w:val="00E249A4"/>
    <w:rsid w:val="00E30060"/>
    <w:rsid w:val="00E41F5A"/>
    <w:rsid w:val="00E55FF3"/>
    <w:rsid w:val="00E737D1"/>
    <w:rsid w:val="00E73EB0"/>
    <w:rsid w:val="00EE0DB8"/>
    <w:rsid w:val="00EE49B1"/>
    <w:rsid w:val="00F01B0C"/>
    <w:rsid w:val="00F43795"/>
    <w:rsid w:val="00F45DCE"/>
    <w:rsid w:val="00F60D4E"/>
    <w:rsid w:val="00F637EB"/>
    <w:rsid w:val="00F85447"/>
    <w:rsid w:val="00F85A23"/>
    <w:rsid w:val="00F869B3"/>
    <w:rsid w:val="00FB2385"/>
    <w:rsid w:val="00FB7E20"/>
    <w:rsid w:val="00FC547C"/>
    <w:rsid w:val="00FE5CCF"/>
    <w:rsid w:val="00FE6D53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docId w15:val="{00F879E1-0A76-4575-A10E-AAE0DD2F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D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DF6DB2"/>
    <w:pPr>
      <w:ind w:firstLine="720"/>
      <w:jc w:val="center"/>
    </w:pPr>
    <w:rPr>
      <w:rFonts w:ascii="BankGothic Lt BT" w:hAnsi="BankGothic Lt BT" w:cs="BankGothic Lt BT"/>
      <w:sz w:val="28"/>
      <w:szCs w:val="28"/>
    </w:rPr>
  </w:style>
  <w:style w:type="paragraph" w:styleId="a4">
    <w:name w:val="footer"/>
    <w:basedOn w:val="a"/>
    <w:link w:val="a5"/>
    <w:uiPriority w:val="99"/>
    <w:rsid w:val="00DF6DB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F6DB2"/>
  </w:style>
  <w:style w:type="paragraph" w:styleId="a7">
    <w:name w:val="header"/>
    <w:basedOn w:val="a"/>
    <w:link w:val="a8"/>
    <w:uiPriority w:val="99"/>
    <w:rsid w:val="00DF6DB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4"/>
      <w:szCs w:val="24"/>
    </w:rPr>
  </w:style>
  <w:style w:type="table" w:styleId="a9">
    <w:name w:val="Table Grid"/>
    <w:basedOn w:val="a1"/>
    <w:uiPriority w:val="99"/>
    <w:rsid w:val="00C008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E73EB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fontTable" Target="fontTable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png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15676</Characters>
  <Application>Microsoft Office Word</Application>
  <DocSecurity>0</DocSecurity>
  <Lines>130</Lines>
  <Paragraphs>36</Paragraphs>
  <ScaleCrop>false</ScaleCrop>
  <Company>Home</Company>
  <LinksUpToDate>false</LinksUpToDate>
  <CharactersWithSpaces>18390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Irina</cp:lastModifiedBy>
  <cp:revision>2</cp:revision>
  <cp:lastPrinted>2006-12-20T16:41:00Z</cp:lastPrinted>
  <dcterms:created xsi:type="dcterms:W3CDTF">2014-08-07T14:17:00Z</dcterms:created>
  <dcterms:modified xsi:type="dcterms:W3CDTF">2014-08-07T14:17:00Z</dcterms:modified>
</cp:coreProperties>
</file>