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4DA" w:rsidRPr="009724DA" w:rsidRDefault="009724DA" w:rsidP="009724DA">
      <w:pPr>
        <w:pStyle w:val="01"/>
        <w:keepNext/>
        <w:widowControl w:val="0"/>
        <w:spacing w:line="360" w:lineRule="auto"/>
        <w:ind w:firstLine="709"/>
        <w:rPr>
          <w:szCs w:val="32"/>
        </w:rPr>
      </w:pPr>
      <w:bookmarkStart w:id="0" w:name="_Toc88936918"/>
      <w:r w:rsidRPr="009724DA">
        <w:rPr>
          <w:szCs w:val="32"/>
        </w:rPr>
        <w:t>Федеральное агентство по образованию Российской Федерации</w:t>
      </w:r>
      <w:bookmarkEnd w:id="0"/>
    </w:p>
    <w:p w:rsidR="009724DA" w:rsidRPr="009724DA" w:rsidRDefault="009724DA" w:rsidP="009724DA">
      <w:pPr>
        <w:pStyle w:val="01"/>
        <w:keepNext/>
        <w:widowControl w:val="0"/>
        <w:spacing w:line="360" w:lineRule="auto"/>
        <w:ind w:firstLine="709"/>
        <w:rPr>
          <w:szCs w:val="32"/>
        </w:rPr>
      </w:pPr>
      <w:r w:rsidRPr="009724DA">
        <w:rPr>
          <w:szCs w:val="32"/>
        </w:rPr>
        <w:t>Государственное образовательное учреждение</w:t>
      </w:r>
    </w:p>
    <w:p w:rsidR="009724DA" w:rsidRPr="009724DA" w:rsidRDefault="009724DA" w:rsidP="009724DA">
      <w:pPr>
        <w:pStyle w:val="01"/>
        <w:keepNext/>
        <w:widowControl w:val="0"/>
        <w:spacing w:line="360" w:lineRule="auto"/>
        <w:ind w:firstLine="709"/>
        <w:rPr>
          <w:szCs w:val="32"/>
        </w:rPr>
      </w:pPr>
      <w:r w:rsidRPr="009724DA">
        <w:rPr>
          <w:szCs w:val="32"/>
        </w:rPr>
        <w:t>высшего профессионального образования</w:t>
      </w:r>
    </w:p>
    <w:p w:rsidR="009724DA" w:rsidRPr="009724DA" w:rsidRDefault="009724DA" w:rsidP="009724DA">
      <w:pPr>
        <w:pStyle w:val="01"/>
        <w:keepNext/>
        <w:widowControl w:val="0"/>
        <w:spacing w:line="360" w:lineRule="auto"/>
        <w:ind w:firstLine="709"/>
        <w:rPr>
          <w:szCs w:val="32"/>
        </w:rPr>
      </w:pPr>
      <w:bookmarkStart w:id="1" w:name="_Toc88936920"/>
      <w:r w:rsidRPr="009724DA">
        <w:rPr>
          <w:szCs w:val="32"/>
        </w:rPr>
        <w:t>Владимирский государственный университет</w:t>
      </w:r>
      <w:bookmarkEnd w:id="1"/>
    </w:p>
    <w:p w:rsidR="009724DA" w:rsidRPr="009724DA" w:rsidRDefault="009724DA" w:rsidP="009724DA">
      <w:pPr>
        <w:pStyle w:val="01"/>
        <w:keepNext/>
        <w:widowControl w:val="0"/>
        <w:spacing w:line="360" w:lineRule="auto"/>
        <w:ind w:firstLine="709"/>
        <w:rPr>
          <w:szCs w:val="32"/>
        </w:rPr>
      </w:pPr>
      <w:bookmarkStart w:id="2" w:name="_Toc88936921"/>
      <w:r w:rsidRPr="009724DA">
        <w:rPr>
          <w:szCs w:val="32"/>
        </w:rPr>
        <w:t>Кафедра теоретической и прикладной механики</w:t>
      </w:r>
      <w:bookmarkEnd w:id="2"/>
    </w:p>
    <w:p w:rsidR="009724DA" w:rsidRP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9724DA" w:rsidRP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9724DA" w:rsidRP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9724DA" w:rsidRP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9724DA" w:rsidRP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9724DA" w:rsidRP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9724DA" w:rsidRPr="009724DA" w:rsidRDefault="009724DA" w:rsidP="009724DA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40"/>
        </w:rPr>
      </w:pPr>
      <w:r w:rsidRPr="009724DA">
        <w:rPr>
          <w:b/>
          <w:bCs/>
          <w:sz w:val="28"/>
          <w:szCs w:val="40"/>
        </w:rPr>
        <w:t>КУРСОВОЙ ПРОЕКТ</w:t>
      </w:r>
    </w:p>
    <w:p w:rsidR="009724DA" w:rsidRPr="009724DA" w:rsidRDefault="009724DA" w:rsidP="009724DA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40"/>
        </w:rPr>
      </w:pPr>
      <w:r w:rsidRPr="009724DA">
        <w:rPr>
          <w:bCs/>
          <w:i/>
          <w:sz w:val="28"/>
          <w:szCs w:val="40"/>
        </w:rPr>
        <w:t>По дисциплине:</w:t>
      </w:r>
      <w:r w:rsidRPr="009724DA">
        <w:rPr>
          <w:bCs/>
          <w:sz w:val="28"/>
          <w:szCs w:val="40"/>
        </w:rPr>
        <w:t xml:space="preserve"> </w:t>
      </w:r>
      <w:r w:rsidRPr="009724DA">
        <w:rPr>
          <w:b/>
          <w:bCs/>
          <w:sz w:val="28"/>
          <w:szCs w:val="40"/>
        </w:rPr>
        <w:t>Детали машин</w:t>
      </w:r>
    </w:p>
    <w:p w:rsidR="009724DA" w:rsidRPr="009724DA" w:rsidRDefault="009724DA" w:rsidP="009724DA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40"/>
        </w:rPr>
      </w:pPr>
      <w:r w:rsidRPr="009724DA">
        <w:rPr>
          <w:b/>
          <w:bCs/>
          <w:sz w:val="28"/>
          <w:szCs w:val="40"/>
        </w:rPr>
        <w:t>и основы конструирования</w:t>
      </w:r>
    </w:p>
    <w:p w:rsidR="009724DA" w:rsidRPr="009724DA" w:rsidRDefault="009724DA" w:rsidP="009724DA">
      <w:pPr>
        <w:pStyle w:val="af0"/>
        <w:keepNext/>
        <w:widowControl w:val="0"/>
        <w:spacing w:line="360" w:lineRule="auto"/>
        <w:ind w:firstLine="709"/>
        <w:rPr>
          <w:rFonts w:ascii="Times New Roman" w:hAnsi="Times New Roman" w:cs="Times New Roman"/>
          <w:i w:val="0"/>
          <w:iCs w:val="0"/>
          <w:sz w:val="28"/>
          <w:szCs w:val="40"/>
          <w:lang w:val="ru-RU"/>
        </w:rPr>
      </w:pPr>
      <w:r w:rsidRPr="009724DA">
        <w:rPr>
          <w:rFonts w:ascii="Times New Roman" w:hAnsi="Times New Roman" w:cs="Times New Roman"/>
          <w:iCs w:val="0"/>
          <w:sz w:val="28"/>
          <w:szCs w:val="40"/>
          <w:lang w:val="ru-RU"/>
        </w:rPr>
        <w:t>На тему:</w:t>
      </w:r>
      <w:r w:rsidRPr="009724DA">
        <w:rPr>
          <w:rFonts w:ascii="Times New Roman" w:hAnsi="Times New Roman" w:cs="Times New Roman"/>
          <w:i w:val="0"/>
          <w:iCs w:val="0"/>
          <w:sz w:val="28"/>
          <w:szCs w:val="40"/>
          <w:lang w:val="ru-RU"/>
        </w:rPr>
        <w:t xml:space="preserve"> Спроектировать привод ленточного конвейера</w:t>
      </w:r>
    </w:p>
    <w:p w:rsidR="009724DA" w:rsidRPr="009724DA" w:rsidRDefault="009724DA" w:rsidP="009724DA">
      <w:pPr>
        <w:pStyle w:val="af0"/>
        <w:keepNext/>
        <w:widowControl w:val="0"/>
        <w:spacing w:line="360" w:lineRule="auto"/>
        <w:ind w:firstLine="709"/>
        <w:rPr>
          <w:rFonts w:ascii="Times New Roman" w:hAnsi="Times New Roman" w:cs="Times New Roman"/>
          <w:i w:val="0"/>
          <w:iCs w:val="0"/>
          <w:sz w:val="28"/>
          <w:szCs w:val="40"/>
          <w:lang w:val="ru-RU"/>
        </w:rPr>
      </w:pPr>
    </w:p>
    <w:p w:rsidR="009724DA" w:rsidRPr="009724DA" w:rsidRDefault="009724DA" w:rsidP="009724DA">
      <w:pPr>
        <w:pStyle w:val="af0"/>
        <w:keepNext/>
        <w:widowControl w:val="0"/>
        <w:spacing w:line="360" w:lineRule="auto"/>
        <w:ind w:firstLine="709"/>
        <w:rPr>
          <w:rFonts w:ascii="Times New Roman" w:hAnsi="Times New Roman" w:cs="Times New Roman"/>
          <w:i w:val="0"/>
          <w:iCs w:val="0"/>
          <w:sz w:val="28"/>
          <w:szCs w:val="40"/>
          <w:lang w:val="ru-RU"/>
        </w:rPr>
      </w:pPr>
      <w:r w:rsidRPr="009724DA">
        <w:rPr>
          <w:rFonts w:ascii="Times New Roman" w:hAnsi="Times New Roman" w:cs="Times New Roman"/>
          <w:i w:val="0"/>
          <w:iCs w:val="0"/>
          <w:sz w:val="28"/>
          <w:szCs w:val="40"/>
          <w:lang w:val="ru-RU"/>
        </w:rPr>
        <w:t>Пояснительная записка</w:t>
      </w:r>
    </w:p>
    <w:p w:rsidR="009724DA" w:rsidRPr="009724DA" w:rsidRDefault="009724DA" w:rsidP="009724D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40"/>
        </w:rPr>
      </w:pPr>
    </w:p>
    <w:p w:rsidR="009724DA" w:rsidRP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9724DA">
        <w:rPr>
          <w:sz w:val="28"/>
          <w:szCs w:val="32"/>
        </w:rPr>
        <w:t xml:space="preserve">Работу выполнил: </w:t>
      </w:r>
    </w:p>
    <w:p w:rsidR="009724DA" w:rsidRP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9724DA">
        <w:rPr>
          <w:sz w:val="28"/>
          <w:szCs w:val="32"/>
        </w:rPr>
        <w:t xml:space="preserve">студент группы </w:t>
      </w:r>
    </w:p>
    <w:p w:rsidR="009724DA" w:rsidRP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9724DA">
        <w:rPr>
          <w:sz w:val="28"/>
          <w:szCs w:val="32"/>
        </w:rPr>
        <w:t xml:space="preserve">Работу проверил: </w:t>
      </w:r>
    </w:p>
    <w:p w:rsidR="009724DA" w:rsidRP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9724DA" w:rsidRP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9724DA" w:rsidRP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9724DA" w:rsidRP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9724DA" w:rsidRP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9724DA" w:rsidRP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9724DA" w:rsidRP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9724DA" w:rsidRPr="009724DA" w:rsidRDefault="009724DA" w:rsidP="009724DA">
      <w:pPr>
        <w:keepNext/>
        <w:widowControl w:val="0"/>
        <w:spacing w:line="360" w:lineRule="auto"/>
        <w:ind w:firstLine="709"/>
        <w:jc w:val="center"/>
        <w:rPr>
          <w:sz w:val="28"/>
        </w:rPr>
      </w:pPr>
      <w:r w:rsidRPr="009724DA">
        <w:rPr>
          <w:sz w:val="28"/>
          <w:szCs w:val="32"/>
        </w:rPr>
        <w:t>Владимир 2008</w:t>
      </w:r>
    </w:p>
    <w:p w:rsidR="00DB2375" w:rsidRDefault="009724DA" w:rsidP="009724DA">
      <w:pPr>
        <w:keepNext/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DB2375" w:rsidRPr="009724DA">
        <w:rPr>
          <w:b/>
          <w:sz w:val="28"/>
          <w:szCs w:val="32"/>
        </w:rPr>
        <w:t>Содержание</w:t>
      </w:r>
    </w:p>
    <w:p w:rsidR="009724DA" w:rsidRPr="009724DA" w:rsidRDefault="009724DA" w:rsidP="009724DA">
      <w:pPr>
        <w:keepNext/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DB2375" w:rsidRPr="009724DA" w:rsidRDefault="008D138F" w:rsidP="008D138F">
      <w:pPr>
        <w:pStyle w:val="af"/>
        <w:keepNext/>
        <w:widowControl w:val="0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Кинематические расчёты</w:t>
      </w:r>
    </w:p>
    <w:p w:rsidR="00DB2375" w:rsidRPr="009724DA" w:rsidRDefault="008D138F" w:rsidP="008D138F">
      <w:pPr>
        <w:pStyle w:val="af"/>
        <w:keepNext/>
        <w:widowControl w:val="0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 Выбор электродвигателя</w:t>
      </w:r>
    </w:p>
    <w:p w:rsidR="00DB2375" w:rsidRPr="009724DA" w:rsidRDefault="00DB2375" w:rsidP="008D138F">
      <w:pPr>
        <w:pStyle w:val="af"/>
        <w:keepNext/>
        <w:widowControl w:val="0"/>
        <w:ind w:left="0"/>
        <w:jc w:val="both"/>
        <w:rPr>
          <w:b w:val="0"/>
          <w:sz w:val="28"/>
          <w:szCs w:val="28"/>
        </w:rPr>
      </w:pPr>
      <w:r w:rsidRPr="009724DA">
        <w:rPr>
          <w:b w:val="0"/>
          <w:sz w:val="28"/>
          <w:szCs w:val="28"/>
        </w:rPr>
        <w:t>1.2 Действительное передаточное отношение</w:t>
      </w:r>
    </w:p>
    <w:p w:rsidR="00DB2375" w:rsidRPr="009724DA" w:rsidRDefault="008D138F" w:rsidP="008D138F">
      <w:pPr>
        <w:pStyle w:val="af"/>
        <w:keepNext/>
        <w:widowControl w:val="0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1.3 Вращающие моменты на валах</w:t>
      </w:r>
    </w:p>
    <w:p w:rsidR="00DB2375" w:rsidRPr="009724DA" w:rsidRDefault="008D138F" w:rsidP="008D138F">
      <w:pPr>
        <w:pStyle w:val="af"/>
        <w:keepNext/>
        <w:widowControl w:val="0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Допускаемые напряжения</w:t>
      </w:r>
    </w:p>
    <w:p w:rsidR="00DB2375" w:rsidRPr="009724DA" w:rsidRDefault="00DB2375" w:rsidP="008D138F">
      <w:pPr>
        <w:pStyle w:val="af"/>
        <w:keepNext/>
        <w:widowControl w:val="0"/>
        <w:ind w:left="0"/>
        <w:jc w:val="both"/>
        <w:rPr>
          <w:b w:val="0"/>
          <w:sz w:val="28"/>
          <w:szCs w:val="28"/>
        </w:rPr>
      </w:pPr>
      <w:r w:rsidRPr="009724DA">
        <w:rPr>
          <w:b w:val="0"/>
          <w:sz w:val="28"/>
          <w:szCs w:val="28"/>
        </w:rPr>
        <w:t>2.1 Выбор материала и</w:t>
      </w:r>
      <w:r w:rsidR="008D138F">
        <w:rPr>
          <w:b w:val="0"/>
          <w:sz w:val="28"/>
          <w:szCs w:val="28"/>
        </w:rPr>
        <w:t xml:space="preserve"> термообработки зубчатых колёс</w:t>
      </w:r>
    </w:p>
    <w:p w:rsidR="00DB2375" w:rsidRPr="009724DA" w:rsidRDefault="00DB2375" w:rsidP="008D138F">
      <w:pPr>
        <w:pStyle w:val="af"/>
        <w:keepNext/>
        <w:widowControl w:val="0"/>
        <w:ind w:left="0"/>
        <w:jc w:val="both"/>
        <w:rPr>
          <w:b w:val="0"/>
          <w:sz w:val="28"/>
          <w:szCs w:val="28"/>
        </w:rPr>
      </w:pPr>
      <w:r w:rsidRPr="009724DA">
        <w:rPr>
          <w:b w:val="0"/>
          <w:sz w:val="28"/>
          <w:szCs w:val="28"/>
        </w:rPr>
        <w:t>2.2 Допускаемые кон</w:t>
      </w:r>
      <w:r w:rsidR="008D138F">
        <w:rPr>
          <w:b w:val="0"/>
          <w:sz w:val="28"/>
          <w:szCs w:val="28"/>
        </w:rPr>
        <w:t>тактные напряжения</w:t>
      </w:r>
    </w:p>
    <w:p w:rsidR="00DB2375" w:rsidRPr="009724DA" w:rsidRDefault="00DB2375" w:rsidP="008D138F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2.2</w:t>
      </w:r>
      <w:r w:rsidR="00963538" w:rsidRPr="009724DA">
        <w:rPr>
          <w:sz w:val="28"/>
          <w:szCs w:val="28"/>
        </w:rPr>
        <w:t xml:space="preserve"> </w:t>
      </w:r>
      <w:r w:rsidRPr="009724DA">
        <w:rPr>
          <w:sz w:val="28"/>
          <w:szCs w:val="28"/>
        </w:rPr>
        <w:t>а Тихоходна</w:t>
      </w:r>
      <w:r w:rsidR="009724DA">
        <w:rPr>
          <w:sz w:val="28"/>
          <w:szCs w:val="28"/>
        </w:rPr>
        <w:t>я ступень</w:t>
      </w:r>
    </w:p>
    <w:p w:rsidR="00DB2375" w:rsidRPr="009724DA" w:rsidRDefault="00DB2375" w:rsidP="008D138F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2.2</w:t>
      </w:r>
      <w:r w:rsidR="00963538" w:rsidRPr="009724DA">
        <w:rPr>
          <w:sz w:val="28"/>
          <w:szCs w:val="28"/>
        </w:rPr>
        <w:t xml:space="preserve"> </w:t>
      </w:r>
      <w:r w:rsidRPr="009724DA">
        <w:rPr>
          <w:sz w:val="28"/>
          <w:szCs w:val="28"/>
        </w:rPr>
        <w:t>б Быстроходна</w:t>
      </w:r>
      <w:r w:rsidR="009724DA">
        <w:rPr>
          <w:sz w:val="28"/>
          <w:szCs w:val="28"/>
        </w:rPr>
        <w:t>я ступень</w:t>
      </w:r>
    </w:p>
    <w:p w:rsidR="00DB2375" w:rsidRPr="009724DA" w:rsidRDefault="00DB2375" w:rsidP="008D138F">
      <w:pPr>
        <w:pStyle w:val="af"/>
        <w:keepNext/>
        <w:widowControl w:val="0"/>
        <w:ind w:left="0"/>
        <w:jc w:val="both"/>
        <w:rPr>
          <w:b w:val="0"/>
          <w:sz w:val="28"/>
          <w:szCs w:val="28"/>
        </w:rPr>
      </w:pPr>
      <w:r w:rsidRPr="009724DA">
        <w:rPr>
          <w:b w:val="0"/>
          <w:sz w:val="28"/>
          <w:szCs w:val="28"/>
        </w:rPr>
        <w:t>2.3 Допускаемые напряже</w:t>
      </w:r>
      <w:r w:rsidR="008D138F">
        <w:rPr>
          <w:b w:val="0"/>
          <w:sz w:val="28"/>
          <w:szCs w:val="28"/>
        </w:rPr>
        <w:t>ния на изгиб</w:t>
      </w:r>
    </w:p>
    <w:p w:rsidR="00DB2375" w:rsidRPr="009724DA" w:rsidRDefault="00DB2375" w:rsidP="008D138F">
      <w:pPr>
        <w:pStyle w:val="af"/>
        <w:keepNext/>
        <w:widowControl w:val="0"/>
        <w:ind w:left="0"/>
        <w:jc w:val="both"/>
        <w:rPr>
          <w:b w:val="0"/>
          <w:sz w:val="28"/>
          <w:szCs w:val="28"/>
        </w:rPr>
      </w:pPr>
      <w:r w:rsidRPr="009724DA">
        <w:rPr>
          <w:b w:val="0"/>
          <w:sz w:val="28"/>
          <w:szCs w:val="28"/>
        </w:rPr>
        <w:t xml:space="preserve">2.4 Предельные напряжения. </w:t>
      </w:r>
    </w:p>
    <w:p w:rsidR="00DB2375" w:rsidRPr="009724DA" w:rsidRDefault="00DB2375" w:rsidP="008D138F">
      <w:pPr>
        <w:pStyle w:val="af"/>
        <w:keepNext/>
        <w:widowControl w:val="0"/>
        <w:ind w:left="0"/>
        <w:jc w:val="both"/>
        <w:rPr>
          <w:b w:val="0"/>
          <w:sz w:val="28"/>
          <w:szCs w:val="28"/>
        </w:rPr>
      </w:pPr>
      <w:r w:rsidRPr="009724DA">
        <w:rPr>
          <w:b w:val="0"/>
          <w:sz w:val="28"/>
          <w:szCs w:val="28"/>
        </w:rPr>
        <w:t>3. Про</w:t>
      </w:r>
      <w:r w:rsidR="008D138F">
        <w:rPr>
          <w:b w:val="0"/>
          <w:sz w:val="28"/>
          <w:szCs w:val="28"/>
        </w:rPr>
        <w:t>ектный расчёт зубчатых передач</w:t>
      </w:r>
    </w:p>
    <w:p w:rsidR="00DB2375" w:rsidRPr="009724DA" w:rsidRDefault="009724DA" w:rsidP="008D138F">
      <w:pPr>
        <w:pStyle w:val="af"/>
        <w:keepNext/>
        <w:widowControl w:val="0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3.1 Расчёт тихоходной ступени</w:t>
      </w:r>
    </w:p>
    <w:p w:rsidR="00DB2375" w:rsidRPr="009724DA" w:rsidRDefault="00DB2375" w:rsidP="008D138F">
      <w:pPr>
        <w:pStyle w:val="af"/>
        <w:keepNext/>
        <w:widowControl w:val="0"/>
        <w:ind w:left="0"/>
        <w:jc w:val="both"/>
        <w:rPr>
          <w:b w:val="0"/>
          <w:sz w:val="28"/>
          <w:szCs w:val="28"/>
        </w:rPr>
      </w:pPr>
      <w:r w:rsidRPr="009724DA">
        <w:rPr>
          <w:b w:val="0"/>
          <w:sz w:val="28"/>
          <w:szCs w:val="28"/>
        </w:rPr>
        <w:t>3</w:t>
      </w:r>
      <w:r w:rsidR="009724DA">
        <w:rPr>
          <w:b w:val="0"/>
          <w:sz w:val="28"/>
          <w:szCs w:val="28"/>
        </w:rPr>
        <w:t>.2 Расчёт быстроходной ступени</w:t>
      </w:r>
    </w:p>
    <w:p w:rsidR="00DB2375" w:rsidRPr="009724DA" w:rsidRDefault="00DB2375" w:rsidP="008D138F">
      <w:pPr>
        <w:pStyle w:val="af"/>
        <w:keepNext/>
        <w:widowControl w:val="0"/>
        <w:ind w:left="0"/>
        <w:jc w:val="both"/>
        <w:rPr>
          <w:b w:val="0"/>
          <w:sz w:val="28"/>
          <w:szCs w:val="28"/>
        </w:rPr>
      </w:pPr>
      <w:r w:rsidRPr="009724DA">
        <w:rPr>
          <w:b w:val="0"/>
          <w:sz w:val="28"/>
          <w:szCs w:val="28"/>
        </w:rPr>
        <w:t>4. Расч</w:t>
      </w:r>
      <w:r w:rsidR="009724DA">
        <w:rPr>
          <w:b w:val="0"/>
          <w:sz w:val="28"/>
          <w:szCs w:val="28"/>
        </w:rPr>
        <w:t>ёт элементов корпуса редуктора</w:t>
      </w:r>
    </w:p>
    <w:p w:rsidR="00DB2375" w:rsidRPr="009724DA" w:rsidRDefault="009724DA" w:rsidP="008D138F">
      <w:pPr>
        <w:pStyle w:val="af"/>
        <w:keepNext/>
        <w:widowControl w:val="0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 Проектный расчёт валов</w:t>
      </w:r>
    </w:p>
    <w:p w:rsidR="00DB2375" w:rsidRPr="009724DA" w:rsidRDefault="009724DA" w:rsidP="008D138F">
      <w:pPr>
        <w:pStyle w:val="af"/>
        <w:keepNext/>
        <w:widowControl w:val="0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5.1 Тихоходный вал</w:t>
      </w:r>
    </w:p>
    <w:p w:rsidR="00DB2375" w:rsidRPr="009724DA" w:rsidRDefault="009724DA" w:rsidP="008D138F">
      <w:pPr>
        <w:pStyle w:val="af"/>
        <w:keepNext/>
        <w:widowControl w:val="0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5.2 Быстроходный вал</w:t>
      </w:r>
    </w:p>
    <w:p w:rsidR="00DB2375" w:rsidRPr="009724DA" w:rsidRDefault="009724DA" w:rsidP="008D138F">
      <w:pPr>
        <w:pStyle w:val="af"/>
        <w:keepNext/>
        <w:widowControl w:val="0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5.3 Промежуточный вал</w:t>
      </w:r>
    </w:p>
    <w:p w:rsidR="00DB2375" w:rsidRPr="009724DA" w:rsidRDefault="00DB2375" w:rsidP="008D138F">
      <w:pPr>
        <w:pStyle w:val="af"/>
        <w:keepNext/>
        <w:widowControl w:val="0"/>
        <w:ind w:left="0"/>
        <w:jc w:val="both"/>
        <w:rPr>
          <w:b w:val="0"/>
          <w:sz w:val="28"/>
          <w:szCs w:val="28"/>
        </w:rPr>
      </w:pPr>
      <w:r w:rsidRPr="009724DA">
        <w:rPr>
          <w:b w:val="0"/>
          <w:sz w:val="28"/>
          <w:szCs w:val="28"/>
        </w:rPr>
        <w:t>6. Уточненный рас</w:t>
      </w:r>
      <w:r w:rsidR="009724DA">
        <w:rPr>
          <w:b w:val="0"/>
          <w:sz w:val="28"/>
          <w:szCs w:val="28"/>
        </w:rPr>
        <w:t>чёт валов</w:t>
      </w:r>
    </w:p>
    <w:p w:rsidR="00DB2375" w:rsidRPr="009724DA" w:rsidRDefault="009724DA" w:rsidP="008D138F">
      <w:pPr>
        <w:pStyle w:val="af"/>
        <w:keepNext/>
        <w:widowControl w:val="0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6.1 Тихоходный вал</w:t>
      </w:r>
    </w:p>
    <w:p w:rsidR="00DB2375" w:rsidRPr="009724DA" w:rsidRDefault="00DB2375" w:rsidP="008D138F">
      <w:pPr>
        <w:pStyle w:val="af"/>
        <w:keepNext/>
        <w:widowControl w:val="0"/>
        <w:ind w:left="0"/>
        <w:jc w:val="both"/>
        <w:rPr>
          <w:b w:val="0"/>
          <w:sz w:val="28"/>
          <w:szCs w:val="28"/>
        </w:rPr>
      </w:pPr>
      <w:r w:rsidRPr="009724DA">
        <w:rPr>
          <w:b w:val="0"/>
          <w:sz w:val="28"/>
          <w:szCs w:val="28"/>
        </w:rPr>
        <w:t>7. Уточненный расчёт подш</w:t>
      </w:r>
      <w:r w:rsidR="009724DA">
        <w:rPr>
          <w:b w:val="0"/>
          <w:sz w:val="28"/>
          <w:szCs w:val="28"/>
        </w:rPr>
        <w:t>ипников (для тихоходного вала)</w:t>
      </w:r>
    </w:p>
    <w:p w:rsidR="00DB2375" w:rsidRPr="009724DA" w:rsidRDefault="009724DA" w:rsidP="008D138F">
      <w:pPr>
        <w:pStyle w:val="af"/>
        <w:keepNext/>
        <w:widowControl w:val="0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8. Выбор соединительных муфт</w:t>
      </w:r>
    </w:p>
    <w:p w:rsidR="00DB2375" w:rsidRPr="009724DA" w:rsidRDefault="00DB2375" w:rsidP="008D138F">
      <w:pPr>
        <w:pStyle w:val="af"/>
        <w:keepNext/>
        <w:widowControl w:val="0"/>
        <w:ind w:left="0"/>
        <w:jc w:val="both"/>
        <w:rPr>
          <w:b w:val="0"/>
          <w:sz w:val="28"/>
          <w:szCs w:val="28"/>
        </w:rPr>
      </w:pPr>
      <w:r w:rsidRPr="009724DA">
        <w:rPr>
          <w:b w:val="0"/>
          <w:sz w:val="28"/>
          <w:szCs w:val="28"/>
        </w:rPr>
        <w:t>9. Расчёт шпоночных с</w:t>
      </w:r>
      <w:r w:rsidR="006C4F3A" w:rsidRPr="009724DA">
        <w:rPr>
          <w:b w:val="0"/>
          <w:sz w:val="28"/>
          <w:szCs w:val="28"/>
        </w:rPr>
        <w:t>оед</w:t>
      </w:r>
      <w:r w:rsidR="009724DA">
        <w:rPr>
          <w:b w:val="0"/>
          <w:sz w:val="28"/>
          <w:szCs w:val="28"/>
        </w:rPr>
        <w:t>инений</w:t>
      </w:r>
    </w:p>
    <w:p w:rsidR="00DB2375" w:rsidRPr="009724DA" w:rsidRDefault="00DB2375" w:rsidP="008D138F">
      <w:pPr>
        <w:pStyle w:val="af"/>
        <w:keepNext/>
        <w:widowControl w:val="0"/>
        <w:ind w:left="0"/>
        <w:jc w:val="both"/>
        <w:rPr>
          <w:b w:val="0"/>
          <w:sz w:val="28"/>
          <w:szCs w:val="28"/>
        </w:rPr>
      </w:pPr>
      <w:r w:rsidRPr="009724DA">
        <w:rPr>
          <w:b w:val="0"/>
          <w:sz w:val="28"/>
          <w:szCs w:val="28"/>
        </w:rPr>
        <w:t>10. Выбор и расчё</w:t>
      </w:r>
      <w:r w:rsidR="009724DA">
        <w:rPr>
          <w:b w:val="0"/>
          <w:sz w:val="28"/>
          <w:szCs w:val="28"/>
        </w:rPr>
        <w:t>т масла</w:t>
      </w:r>
    </w:p>
    <w:p w:rsidR="009724DA" w:rsidRDefault="00DB2375" w:rsidP="008D138F">
      <w:pPr>
        <w:pStyle w:val="af"/>
        <w:keepNext/>
        <w:widowControl w:val="0"/>
        <w:ind w:left="0"/>
        <w:jc w:val="both"/>
        <w:rPr>
          <w:b w:val="0"/>
          <w:sz w:val="28"/>
          <w:szCs w:val="28"/>
        </w:rPr>
      </w:pPr>
      <w:r w:rsidRPr="009724DA">
        <w:rPr>
          <w:b w:val="0"/>
          <w:sz w:val="28"/>
          <w:szCs w:val="28"/>
        </w:rPr>
        <w:t>11. Расчёт массы редуктора.</w:t>
      </w:r>
    </w:p>
    <w:p w:rsidR="009724DA" w:rsidRDefault="00DB2375" w:rsidP="008D138F">
      <w:pPr>
        <w:pStyle w:val="af"/>
        <w:keepNext/>
        <w:widowControl w:val="0"/>
        <w:ind w:left="0"/>
        <w:jc w:val="both"/>
        <w:rPr>
          <w:b w:val="0"/>
          <w:sz w:val="28"/>
          <w:szCs w:val="28"/>
        </w:rPr>
      </w:pPr>
      <w:r w:rsidRPr="009724DA">
        <w:rPr>
          <w:b w:val="0"/>
          <w:sz w:val="28"/>
          <w:szCs w:val="28"/>
        </w:rPr>
        <w:t>12. Сборка редук</w:t>
      </w:r>
      <w:r w:rsidR="006C4F3A" w:rsidRPr="009724DA">
        <w:rPr>
          <w:b w:val="0"/>
          <w:sz w:val="28"/>
          <w:szCs w:val="28"/>
        </w:rPr>
        <w:t>тора</w:t>
      </w:r>
    </w:p>
    <w:p w:rsidR="009724DA" w:rsidRDefault="008D138F" w:rsidP="008D138F">
      <w:pPr>
        <w:pStyle w:val="af"/>
        <w:keepNext/>
        <w:widowControl w:val="0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Список литературы</w:t>
      </w:r>
    </w:p>
    <w:p w:rsidR="00DB2375" w:rsidRPr="009724DA" w:rsidRDefault="00DB2375" w:rsidP="009724DA">
      <w:pPr>
        <w:pStyle w:val="af"/>
        <w:keepNext/>
        <w:widowControl w:val="0"/>
        <w:ind w:left="0" w:firstLine="709"/>
        <w:jc w:val="both"/>
        <w:rPr>
          <w:sz w:val="28"/>
        </w:rPr>
      </w:pPr>
      <w:r w:rsidRPr="009724DA">
        <w:rPr>
          <w:b w:val="0"/>
          <w:sz w:val="28"/>
          <w:szCs w:val="28"/>
        </w:rPr>
        <w:br w:type="page"/>
      </w:r>
      <w:r w:rsidRPr="009724DA">
        <w:rPr>
          <w:sz w:val="28"/>
        </w:rPr>
        <w:t>1.Кинематические расчеты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9724DA">
        <w:rPr>
          <w:b/>
          <w:sz w:val="28"/>
          <w:szCs w:val="28"/>
        </w:rPr>
        <w:t>1.1 Выбор электродвигателя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b/>
          <w:sz w:val="28"/>
          <w:szCs w:val="28"/>
        </w:rPr>
        <w:t>Исходные данные:</w:t>
      </w:r>
    </w:p>
    <w:p w:rsidR="00DB2375" w:rsidRPr="009724DA" w:rsidRDefault="00DB2375" w:rsidP="009724DA">
      <w:pPr>
        <w:keepNext/>
        <w:widowControl w:val="0"/>
        <w:tabs>
          <w:tab w:val="left" w:pos="6795"/>
        </w:tabs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Окружное усилие Р=450кг.</w:t>
      </w:r>
    </w:p>
    <w:p w:rsidR="00DB2375" w:rsidRPr="009724DA" w:rsidRDefault="00DB2375" w:rsidP="009724DA">
      <w:pPr>
        <w:keepNext/>
        <w:widowControl w:val="0"/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 xml:space="preserve">Скорость ленты конвейера </w:t>
      </w:r>
      <w:r w:rsidRPr="009724DA">
        <w:rPr>
          <w:sz w:val="28"/>
          <w:szCs w:val="28"/>
          <w:lang w:val="en-US"/>
        </w:rPr>
        <w:t>V</w:t>
      </w:r>
      <w:r w:rsidRPr="009724DA">
        <w:rPr>
          <w:sz w:val="28"/>
          <w:szCs w:val="28"/>
        </w:rPr>
        <w:t>=0,55м/сек.</w:t>
      </w:r>
    </w:p>
    <w:p w:rsidR="00DB2375" w:rsidRPr="009724DA" w:rsidRDefault="00DB2375" w:rsidP="009724DA">
      <w:pPr>
        <w:keepNext/>
        <w:widowControl w:val="0"/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 xml:space="preserve">Размеры барабана </w:t>
      </w:r>
      <w:r w:rsidRPr="009724DA">
        <w:rPr>
          <w:sz w:val="28"/>
          <w:szCs w:val="28"/>
          <w:lang w:val="en-US"/>
        </w:rPr>
        <w:t>D</w:t>
      </w:r>
      <w:r w:rsidRPr="009724DA">
        <w:rPr>
          <w:sz w:val="28"/>
          <w:szCs w:val="28"/>
        </w:rPr>
        <w:t xml:space="preserve">=250мм. </w:t>
      </w:r>
      <w:r w:rsidRPr="009724DA">
        <w:rPr>
          <w:sz w:val="28"/>
          <w:szCs w:val="28"/>
          <w:lang w:val="en-US"/>
        </w:rPr>
        <w:t>B</w:t>
      </w:r>
      <w:r w:rsidRPr="009724DA">
        <w:rPr>
          <w:sz w:val="28"/>
          <w:szCs w:val="28"/>
        </w:rPr>
        <w:t>=200мм. Н=650мм.</w:t>
      </w:r>
    </w:p>
    <w:p w:rsidR="00DB2375" w:rsidRPr="009724DA" w:rsidRDefault="00DB2375" w:rsidP="009724DA">
      <w:pPr>
        <w:keepNext/>
        <w:widowControl w:val="0"/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Рассчитываем требуемую мощность:</w:t>
      </w:r>
    </w:p>
    <w:p w:rsidR="009724DA" w:rsidRDefault="009724DA" w:rsidP="009724DA">
      <w:pPr>
        <w:keepNext/>
        <w:widowControl w:val="0"/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33pt">
            <v:imagedata r:id="rId7" o:title=""/>
          </v:shape>
        </w:pict>
      </w:r>
    </w:p>
    <w:p w:rsidR="009724DA" w:rsidRDefault="009724DA" w:rsidP="009724DA">
      <w:pPr>
        <w:keepNext/>
        <w:widowControl w:val="0"/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 xml:space="preserve">где </w:t>
      </w:r>
    </w:p>
    <w:p w:rsidR="00DB2375" w:rsidRPr="009724DA" w:rsidRDefault="00DB2375" w:rsidP="009724DA">
      <w:pPr>
        <w:keepNext/>
        <w:widowControl w:val="0"/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 xml:space="preserve">Р = 450кг.– окружное усилие </w:t>
      </w:r>
    </w:p>
    <w:p w:rsidR="00DB2375" w:rsidRPr="009724DA" w:rsidRDefault="00DB2375" w:rsidP="009724DA">
      <w:pPr>
        <w:keepNext/>
        <w:widowControl w:val="0"/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  <w:lang w:val="en-US"/>
        </w:rPr>
        <w:t>V</w:t>
      </w:r>
      <w:r w:rsidRPr="009724DA">
        <w:rPr>
          <w:sz w:val="28"/>
          <w:szCs w:val="28"/>
        </w:rPr>
        <w:t xml:space="preserve"> = 0,55м/сек – скорость ленты конвейера.</w:t>
      </w:r>
    </w:p>
    <w:p w:rsidR="00DB2375" w:rsidRPr="009724DA" w:rsidRDefault="00DB2375" w:rsidP="009724DA">
      <w:pPr>
        <w:keepNext/>
        <w:widowControl w:val="0"/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η - общий коэффициент полезного действия</w:t>
      </w:r>
    </w:p>
    <w:p w:rsidR="00DB2375" w:rsidRPr="009724DA" w:rsidRDefault="00F65867" w:rsidP="009724DA">
      <w:pPr>
        <w:keepNext/>
        <w:widowControl w:val="0"/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81.75pt;height:18.75pt">
            <v:imagedata r:id="rId8" o:title=""/>
          </v:shape>
        </w:pict>
      </w:r>
    </w:p>
    <w:p w:rsidR="00DB2375" w:rsidRPr="009724DA" w:rsidRDefault="00DB2375" w:rsidP="009724DA">
      <w:pPr>
        <w:keepNext/>
        <w:widowControl w:val="0"/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где</w:t>
      </w:r>
    </w:p>
    <w:p w:rsidR="00DB2375" w:rsidRPr="009724DA" w:rsidRDefault="00DB2375" w:rsidP="009724DA">
      <w:pPr>
        <w:keepNext/>
        <w:widowControl w:val="0"/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η</w:t>
      </w:r>
      <w:r w:rsidRPr="009724DA">
        <w:rPr>
          <w:sz w:val="28"/>
          <w:szCs w:val="28"/>
          <w:vertAlign w:val="subscript"/>
        </w:rPr>
        <w:t>М</w:t>
      </w:r>
      <w:r w:rsidRPr="009724DA">
        <w:rPr>
          <w:sz w:val="28"/>
          <w:szCs w:val="28"/>
        </w:rPr>
        <w:t xml:space="preserve"> = 0,98– кпд муфты </w:t>
      </w:r>
    </w:p>
    <w:p w:rsidR="00DB2375" w:rsidRPr="009724DA" w:rsidRDefault="00DB2375" w:rsidP="009724DA">
      <w:pPr>
        <w:keepNext/>
        <w:widowControl w:val="0"/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η</w:t>
      </w:r>
      <w:r w:rsidRPr="009724DA">
        <w:rPr>
          <w:sz w:val="28"/>
          <w:szCs w:val="28"/>
          <w:vertAlign w:val="subscript"/>
        </w:rPr>
        <w:t>П</w:t>
      </w:r>
      <w:r w:rsidRPr="009724DA">
        <w:rPr>
          <w:sz w:val="28"/>
          <w:szCs w:val="28"/>
        </w:rPr>
        <w:t xml:space="preserve"> = 0,99– кпд подшипников </w:t>
      </w:r>
    </w:p>
    <w:p w:rsidR="00DB2375" w:rsidRPr="009724DA" w:rsidRDefault="00DB2375" w:rsidP="009724DA">
      <w:pPr>
        <w:keepNext/>
        <w:widowControl w:val="0"/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η</w:t>
      </w:r>
      <w:r w:rsidRPr="009724DA">
        <w:rPr>
          <w:sz w:val="28"/>
          <w:szCs w:val="28"/>
          <w:vertAlign w:val="subscript"/>
        </w:rPr>
        <w:t>ЗП</w:t>
      </w:r>
      <w:r w:rsidRPr="009724DA">
        <w:rPr>
          <w:sz w:val="28"/>
          <w:szCs w:val="28"/>
        </w:rPr>
        <w:t xml:space="preserve"> = 0,97– кпд зубчатой передачи </w:t>
      </w:r>
    </w:p>
    <w:p w:rsidR="00DB2375" w:rsidRPr="009724DA" w:rsidRDefault="00F65867" w:rsidP="009724DA">
      <w:pPr>
        <w:keepNext/>
        <w:widowControl w:val="0"/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59.75pt;height:20.25pt">
            <v:imagedata r:id="rId9" o:title=""/>
          </v:shape>
        </w:pict>
      </w:r>
    </w:p>
    <w:p w:rsidR="009724DA" w:rsidRDefault="009724DA" w:rsidP="009724DA">
      <w:pPr>
        <w:keepNext/>
        <w:widowControl w:val="0"/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26pt;height:33pt">
            <v:imagedata r:id="rId10" o:title=""/>
          </v:shape>
        </w:pict>
      </w:r>
      <w:r w:rsidR="00DB2375" w:rsidRPr="009724DA">
        <w:rPr>
          <w:sz w:val="28"/>
          <w:szCs w:val="28"/>
        </w:rPr>
        <w:t>Вт</w:t>
      </w:r>
    </w:p>
    <w:p w:rsidR="009724DA" w:rsidRDefault="009724DA" w:rsidP="009724DA">
      <w:pPr>
        <w:keepNext/>
        <w:widowControl w:val="0"/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Число оборотов барабана</w:t>
      </w:r>
    </w:p>
    <w:p w:rsidR="009724DA" w:rsidRDefault="009724DA" w:rsidP="009724DA">
      <w:pPr>
        <w:keepNext/>
        <w:widowControl w:val="0"/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57.75pt;height:30.75pt">
            <v:imagedata r:id="rId11" o:title=""/>
          </v:shape>
        </w:pict>
      </w:r>
    </w:p>
    <w:p w:rsidR="00DB2375" w:rsidRPr="009724DA" w:rsidRDefault="00DB2375" w:rsidP="009724DA">
      <w:pPr>
        <w:keepNext/>
        <w:widowControl w:val="0"/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где</w:t>
      </w:r>
    </w:p>
    <w:p w:rsidR="00DB2375" w:rsidRPr="009724DA" w:rsidRDefault="00DB2375" w:rsidP="009724DA">
      <w:pPr>
        <w:keepNext/>
        <w:widowControl w:val="0"/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  <w:lang w:val="en-US"/>
        </w:rPr>
        <w:t>D</w:t>
      </w:r>
      <w:r w:rsidRPr="009724DA">
        <w:rPr>
          <w:sz w:val="28"/>
          <w:szCs w:val="28"/>
        </w:rPr>
        <w:t xml:space="preserve"> – диаметр барабана = 250мм.</w:t>
      </w:r>
    </w:p>
    <w:p w:rsidR="00DB2375" w:rsidRPr="009724DA" w:rsidRDefault="00F65867" w:rsidP="009724DA">
      <w:pPr>
        <w:keepNext/>
        <w:widowControl w:val="0"/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17pt;height:33pt">
            <v:imagedata r:id="rId12" o:title=""/>
          </v:shape>
        </w:pict>
      </w:r>
    </w:p>
    <w:p w:rsidR="00DB2375" w:rsidRPr="009724DA" w:rsidRDefault="00DB2375" w:rsidP="009724DA">
      <w:pPr>
        <w:keepNext/>
        <w:widowControl w:val="0"/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Ориентировочное передаточное отношение:</w:t>
      </w:r>
    </w:p>
    <w:p w:rsidR="009724DA" w:rsidRDefault="009724DA" w:rsidP="009724DA">
      <w:pPr>
        <w:keepNext/>
        <w:widowControl w:val="0"/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57.75pt;height:18pt">
            <v:imagedata r:id="rId13" o:title=""/>
          </v:shape>
        </w:pict>
      </w:r>
    </w:p>
    <w:p w:rsidR="009724DA" w:rsidRDefault="009724DA" w:rsidP="009724DA">
      <w:pPr>
        <w:keepNext/>
        <w:widowControl w:val="0"/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где</w:t>
      </w:r>
    </w:p>
    <w:p w:rsidR="00DB2375" w:rsidRPr="009724DA" w:rsidRDefault="00F65867" w:rsidP="009724DA">
      <w:pPr>
        <w:keepNext/>
        <w:widowControl w:val="0"/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15pt;height:17.25pt">
            <v:imagedata r:id="rId14" o:title=""/>
          </v:shape>
        </w:pict>
      </w:r>
      <w:r w:rsidR="00DB2375" w:rsidRPr="009724DA">
        <w:rPr>
          <w:sz w:val="28"/>
          <w:szCs w:val="28"/>
        </w:rPr>
        <w:t xml:space="preserve">= 4,3 - передаточное отношение тихоходной ступени </w:t>
      </w:r>
    </w:p>
    <w:p w:rsidR="00DB2375" w:rsidRPr="009724DA" w:rsidRDefault="00F65867" w:rsidP="009724DA">
      <w:pPr>
        <w:keepNext/>
        <w:widowControl w:val="0"/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15pt;height:17.25pt">
            <v:imagedata r:id="rId15" o:title=""/>
          </v:shape>
        </w:pict>
      </w:r>
      <w:r w:rsidR="00DB2375" w:rsidRPr="009724DA">
        <w:rPr>
          <w:sz w:val="28"/>
          <w:szCs w:val="28"/>
        </w:rPr>
        <w:t xml:space="preserve"> = 5- передаточное отношение быстроходной ступени </w:t>
      </w:r>
    </w:p>
    <w:p w:rsidR="009724DA" w:rsidRDefault="009724DA" w:rsidP="009724DA">
      <w:pPr>
        <w:keepNext/>
        <w:widowControl w:val="0"/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86.25pt;height:18pt">
            <v:imagedata r:id="rId16" o:title=""/>
          </v:shape>
        </w:pict>
      </w:r>
    </w:p>
    <w:p w:rsidR="009724DA" w:rsidRDefault="009724DA" w:rsidP="009724DA">
      <w:pPr>
        <w:keepNext/>
        <w:widowControl w:val="0"/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Предварительное число оборотов двигателя:</w:t>
      </w:r>
    </w:p>
    <w:p w:rsidR="009724DA" w:rsidRDefault="009724DA" w:rsidP="009724DA">
      <w:pPr>
        <w:keepNext/>
        <w:widowControl w:val="0"/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153.75pt;height:18.75pt">
            <v:imagedata r:id="rId17" o:title=""/>
          </v:shape>
        </w:pict>
      </w:r>
      <w:r w:rsidR="00DB2375" w:rsidRPr="009724DA">
        <w:rPr>
          <w:sz w:val="28"/>
          <w:szCs w:val="28"/>
        </w:rPr>
        <w:t>об/мин</w:t>
      </w:r>
    </w:p>
    <w:p w:rsidR="009724DA" w:rsidRDefault="009724DA" w:rsidP="009724DA">
      <w:pPr>
        <w:keepNext/>
        <w:widowControl w:val="0"/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Принимаем закрытый обдуваемый трех фазный асинхронный двигатель 112МА6</w:t>
      </w:r>
      <w:r w:rsidR="009724DA">
        <w:rPr>
          <w:sz w:val="28"/>
          <w:szCs w:val="28"/>
        </w:rPr>
        <w:t xml:space="preserve"> </w:t>
      </w:r>
      <w:r w:rsidRPr="009724DA">
        <w:rPr>
          <w:sz w:val="28"/>
          <w:szCs w:val="28"/>
        </w:rPr>
        <w:t xml:space="preserve">для которого </w:t>
      </w:r>
      <w:r w:rsidRPr="009724DA">
        <w:rPr>
          <w:sz w:val="28"/>
          <w:szCs w:val="28"/>
          <w:lang w:val="en-US"/>
        </w:rPr>
        <w:t>N</w:t>
      </w:r>
      <w:r w:rsidRPr="009724DA">
        <w:rPr>
          <w:sz w:val="28"/>
          <w:szCs w:val="28"/>
          <w:vertAlign w:val="subscript"/>
        </w:rPr>
        <w:t>д</w:t>
      </w:r>
      <w:r w:rsidRPr="009724DA">
        <w:rPr>
          <w:sz w:val="28"/>
          <w:szCs w:val="28"/>
        </w:rPr>
        <w:t xml:space="preserve">=3кВт, </w:t>
      </w:r>
      <w:r w:rsidRPr="009724DA">
        <w:rPr>
          <w:sz w:val="28"/>
          <w:szCs w:val="28"/>
          <w:lang w:val="en-US"/>
        </w:rPr>
        <w:t>n</w:t>
      </w:r>
      <w:r w:rsidRPr="009724DA">
        <w:rPr>
          <w:sz w:val="28"/>
          <w:szCs w:val="28"/>
          <w:vertAlign w:val="subscript"/>
        </w:rPr>
        <w:t>д</w:t>
      </w:r>
      <w:r w:rsidRPr="009724DA">
        <w:rPr>
          <w:sz w:val="28"/>
          <w:szCs w:val="28"/>
        </w:rPr>
        <w:t xml:space="preserve">=955 об/мин, </w:t>
      </w:r>
      <w:r w:rsidRPr="009724DA">
        <w:rPr>
          <w:sz w:val="28"/>
          <w:szCs w:val="28"/>
          <w:lang w:val="en-US"/>
        </w:rPr>
        <w:t>d</w:t>
      </w:r>
      <w:r w:rsidRPr="009724DA">
        <w:rPr>
          <w:sz w:val="28"/>
          <w:szCs w:val="28"/>
          <w:vertAlign w:val="subscript"/>
        </w:rPr>
        <w:t>1</w:t>
      </w:r>
      <w:r w:rsidRPr="009724DA">
        <w:rPr>
          <w:sz w:val="28"/>
          <w:szCs w:val="28"/>
        </w:rPr>
        <w:t xml:space="preserve">=32мм, </w:t>
      </w:r>
      <w:r w:rsidRPr="009724DA">
        <w:rPr>
          <w:sz w:val="28"/>
          <w:szCs w:val="28"/>
          <w:lang w:val="en-US"/>
        </w:rPr>
        <w:t>l</w:t>
      </w:r>
      <w:r w:rsidRPr="009724DA">
        <w:rPr>
          <w:sz w:val="28"/>
          <w:szCs w:val="28"/>
          <w:vertAlign w:val="subscript"/>
        </w:rPr>
        <w:t>1</w:t>
      </w:r>
      <w:r w:rsidRPr="009724DA">
        <w:rPr>
          <w:sz w:val="28"/>
          <w:szCs w:val="28"/>
        </w:rPr>
        <w:t>=80мм.( по таблице 24.7 Дунаев стр. 200)</w:t>
      </w:r>
    </w:p>
    <w:p w:rsidR="009724DA" w:rsidRDefault="009724DA" w:rsidP="009724DA">
      <w:pPr>
        <w:keepNext/>
        <w:widowControl w:val="0"/>
        <w:tabs>
          <w:tab w:val="left" w:pos="561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tabs>
          <w:tab w:val="left" w:pos="561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724DA">
        <w:rPr>
          <w:b/>
          <w:sz w:val="28"/>
          <w:szCs w:val="28"/>
        </w:rPr>
        <w:t>1.2 Действительное передаточное отношение</w:t>
      </w:r>
    </w:p>
    <w:p w:rsidR="009724DA" w:rsidRDefault="009724DA" w:rsidP="009724DA">
      <w:pPr>
        <w:keepNext/>
        <w:widowControl w:val="0"/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119.25pt;height:36pt">
            <v:imagedata r:id="rId18" o:title=""/>
          </v:shape>
        </w:pict>
      </w:r>
      <w:r w:rsidR="00DB2375" w:rsidRPr="009724DA">
        <w:rPr>
          <w:sz w:val="28"/>
          <w:szCs w:val="28"/>
        </w:rPr>
        <w:t xml:space="preserve"> </w:t>
      </w:r>
    </w:p>
    <w:p w:rsidR="009724DA" w:rsidRDefault="009724DA" w:rsidP="009724DA">
      <w:pPr>
        <w:keepNext/>
        <w:widowControl w:val="0"/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 xml:space="preserve">Передаточное отношение быстроходной ступени </w:t>
      </w:r>
      <w:r w:rsidR="00F65867">
        <w:rPr>
          <w:sz w:val="28"/>
          <w:szCs w:val="28"/>
        </w:rPr>
        <w:pict>
          <v:shape id="_x0000_i1037" type="#_x0000_t75" style="width:15pt;height:17.25pt">
            <v:imagedata r:id="rId19" o:title=""/>
          </v:shape>
        </w:pict>
      </w:r>
      <w:r w:rsidRPr="009724DA">
        <w:rPr>
          <w:sz w:val="28"/>
          <w:szCs w:val="28"/>
        </w:rPr>
        <w:t>= 5</w:t>
      </w:r>
    </w:p>
    <w:p w:rsidR="00DB2375" w:rsidRPr="009724DA" w:rsidRDefault="00DB2375" w:rsidP="009724DA">
      <w:pPr>
        <w:keepNext/>
        <w:widowControl w:val="0"/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Передаточное отношение тихоходной ступени находим из формулы</w:t>
      </w:r>
    </w:p>
    <w:p w:rsidR="00DB2375" w:rsidRPr="009724DA" w:rsidRDefault="00F65867" w:rsidP="009724DA">
      <w:pPr>
        <w:keepNext/>
        <w:widowControl w:val="0"/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119.25pt;height:33.75pt">
            <v:imagedata r:id="rId20" o:title=""/>
          </v:shape>
        </w:pict>
      </w:r>
    </w:p>
    <w:p w:rsidR="009724DA" w:rsidRDefault="009724DA" w:rsidP="009724DA">
      <w:pPr>
        <w:keepNext/>
        <w:widowControl w:val="0"/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Число оборотов</w:t>
      </w:r>
    </w:p>
    <w:p w:rsidR="009724DA" w:rsidRDefault="009724DA" w:rsidP="009724DA">
      <w:pPr>
        <w:keepNext/>
        <w:widowControl w:val="0"/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39" type="#_x0000_t75" style="width:69.75pt;height:18.75pt">
            <v:imagedata r:id="rId21" o:title=""/>
          </v:shape>
        </w:pict>
      </w:r>
      <w:r w:rsidR="00DB2375" w:rsidRPr="009724DA">
        <w:rPr>
          <w:sz w:val="28"/>
          <w:szCs w:val="28"/>
        </w:rPr>
        <w:t xml:space="preserve"> об/мин</w:t>
      </w:r>
    </w:p>
    <w:p w:rsidR="00DB2375" w:rsidRPr="009724DA" w:rsidRDefault="00F65867" w:rsidP="009724DA">
      <w:pPr>
        <w:keepNext/>
        <w:widowControl w:val="0"/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105pt;height:36pt">
            <v:imagedata r:id="rId22" o:title=""/>
          </v:shape>
        </w:pict>
      </w:r>
      <w:r w:rsidR="00DB2375" w:rsidRPr="009724DA">
        <w:rPr>
          <w:sz w:val="28"/>
          <w:szCs w:val="28"/>
        </w:rPr>
        <w:t xml:space="preserve"> об/мин</w:t>
      </w:r>
    </w:p>
    <w:p w:rsidR="00DB2375" w:rsidRPr="009724DA" w:rsidRDefault="00F65867" w:rsidP="009724DA">
      <w:pPr>
        <w:keepNext/>
        <w:widowControl w:val="0"/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117pt;height:35.25pt">
            <v:imagedata r:id="rId23" o:title=""/>
          </v:shape>
        </w:pict>
      </w:r>
      <w:r w:rsidR="00DB2375" w:rsidRPr="009724DA">
        <w:rPr>
          <w:sz w:val="28"/>
          <w:szCs w:val="28"/>
        </w:rPr>
        <w:t xml:space="preserve"> об/мин</w:t>
      </w:r>
    </w:p>
    <w:p w:rsidR="009724DA" w:rsidRDefault="009724DA" w:rsidP="009724DA">
      <w:pPr>
        <w:keepNext/>
        <w:widowControl w:val="0"/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Угловая скорость</w:t>
      </w:r>
    </w:p>
    <w:p w:rsidR="009724DA" w:rsidRDefault="009724DA" w:rsidP="009724DA">
      <w:pPr>
        <w:keepNext/>
        <w:widowControl w:val="0"/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186.75pt;height:32.25pt">
            <v:imagedata r:id="rId24" o:title=""/>
          </v:shape>
        </w:pict>
      </w:r>
    </w:p>
    <w:p w:rsidR="00DB2375" w:rsidRPr="009724DA" w:rsidRDefault="00F65867" w:rsidP="009724DA">
      <w:pPr>
        <w:keepNext/>
        <w:widowControl w:val="0"/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156.75pt;height:32.25pt">
            <v:imagedata r:id="rId25" o:title=""/>
          </v:shape>
        </w:pict>
      </w:r>
    </w:p>
    <w:p w:rsidR="00DB2375" w:rsidRPr="009724DA" w:rsidRDefault="00F65867" w:rsidP="009724DA">
      <w:pPr>
        <w:keepNext/>
        <w:widowControl w:val="0"/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162.75pt;height:32.25pt">
            <v:imagedata r:id="rId26" o:title=""/>
          </v:shape>
        </w:pict>
      </w:r>
    </w:p>
    <w:p w:rsidR="009724DA" w:rsidRDefault="009724DA" w:rsidP="009724DA">
      <w:pPr>
        <w:keepNext/>
        <w:widowControl w:val="0"/>
        <w:tabs>
          <w:tab w:val="left" w:pos="561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tabs>
          <w:tab w:val="left" w:pos="561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724DA">
        <w:rPr>
          <w:b/>
          <w:sz w:val="28"/>
          <w:szCs w:val="28"/>
        </w:rPr>
        <w:t>1.3 Вращающиеся моменты на валах:</w:t>
      </w:r>
    </w:p>
    <w:p w:rsidR="009724DA" w:rsidRDefault="009724DA" w:rsidP="009724DA">
      <w:pPr>
        <w:keepNext/>
        <w:widowControl w:val="0"/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tabs>
          <w:tab w:val="left" w:pos="56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240pt;height:36.75pt">
            <v:imagedata r:id="rId27" o:title=""/>
          </v:shape>
        </w:pict>
      </w: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272.25pt;height:32.25pt">
            <v:imagedata r:id="rId28" o:title=""/>
          </v:shape>
        </w:pict>
      </w:r>
    </w:p>
    <w:p w:rsidR="00DB2375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294.75pt;height:18.75pt">
            <v:imagedata r:id="rId29" o:title=""/>
          </v:shape>
        </w:pict>
      </w:r>
    </w:p>
    <w:p w:rsidR="008D138F" w:rsidRPr="009724DA" w:rsidRDefault="008D138F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9724DA">
        <w:rPr>
          <w:b/>
          <w:sz w:val="28"/>
          <w:szCs w:val="28"/>
        </w:rPr>
        <w:br w:type="page"/>
      </w:r>
      <w:r w:rsidRPr="009724DA">
        <w:rPr>
          <w:b/>
          <w:sz w:val="28"/>
          <w:szCs w:val="32"/>
        </w:rPr>
        <w:t>2. Допускаемое напряжение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9724DA">
        <w:rPr>
          <w:b/>
          <w:sz w:val="28"/>
          <w:szCs w:val="28"/>
        </w:rPr>
        <w:t>2.1 Выбор материала и терми</w:t>
      </w:r>
      <w:r w:rsidR="009724DA">
        <w:rPr>
          <w:b/>
          <w:sz w:val="28"/>
          <w:szCs w:val="28"/>
        </w:rPr>
        <w:t>ческой обработки зубчатых колес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Учитывая назначение редуктора принимаем для всех шестерен Сталь35Х ГОСТ 4543 – 81 (НВ ниже 350ед.). Термическая обработка – улучшение и нормализация до НВ 300ед, НВ</w:t>
      </w:r>
      <w:r w:rsidRPr="009724DA">
        <w:rPr>
          <w:sz w:val="28"/>
          <w:szCs w:val="28"/>
          <w:vertAlign w:val="subscript"/>
        </w:rPr>
        <w:t>1</w:t>
      </w:r>
      <w:r w:rsidRPr="009724DA">
        <w:rPr>
          <w:sz w:val="28"/>
          <w:szCs w:val="28"/>
        </w:rPr>
        <w:t>=300ед.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Для зубчатых колес назначаем Сталь 35 ГОСТ 1050 – 81 НВ</w:t>
      </w:r>
      <w:r w:rsidRPr="009724DA">
        <w:rPr>
          <w:sz w:val="28"/>
          <w:szCs w:val="28"/>
          <w:vertAlign w:val="subscript"/>
        </w:rPr>
        <w:t>2</w:t>
      </w:r>
      <w:r w:rsidRPr="009724DA">
        <w:rPr>
          <w:sz w:val="28"/>
          <w:szCs w:val="28"/>
        </w:rPr>
        <w:t xml:space="preserve"> = 280 ед.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9724DA">
        <w:rPr>
          <w:b/>
          <w:sz w:val="28"/>
          <w:szCs w:val="28"/>
        </w:rPr>
        <w:t xml:space="preserve">2.2 Допускаемое контактное напряжение 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99pt;height:35.25pt">
            <v:imagedata r:id="rId30" o:title=""/>
          </v:shape>
        </w:pic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где</w:t>
      </w: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30.75pt;height:17.25pt">
            <v:imagedata r:id="rId31" o:title=""/>
          </v:shape>
        </w:pict>
      </w:r>
      <w:r w:rsidR="00DB2375" w:rsidRPr="009724DA">
        <w:rPr>
          <w:sz w:val="28"/>
          <w:szCs w:val="28"/>
        </w:rPr>
        <w:t xml:space="preserve"> - предельная контактная выносливость</w:t>
      </w: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198.75pt;height:17.25pt">
            <v:imagedata r:id="rId32" o:title=""/>
          </v:shape>
        </w:pict>
      </w:r>
      <w:r w:rsidR="00DB2375" w:rsidRPr="009724DA">
        <w:rPr>
          <w:sz w:val="28"/>
          <w:szCs w:val="28"/>
        </w:rPr>
        <w:t>МПа</w:t>
      </w: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201.75pt;height:17.25pt">
            <v:imagedata r:id="rId33" o:title=""/>
          </v:shape>
        </w:pict>
      </w:r>
      <w:r w:rsidR="00DB2375" w:rsidRPr="009724DA">
        <w:rPr>
          <w:sz w:val="28"/>
          <w:szCs w:val="28"/>
        </w:rPr>
        <w:t>МПа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  <w:lang w:val="en-US"/>
        </w:rPr>
        <w:t>S</w:t>
      </w:r>
      <w:r w:rsidRPr="009724DA">
        <w:rPr>
          <w:sz w:val="28"/>
          <w:szCs w:val="28"/>
          <w:vertAlign w:val="subscript"/>
          <w:lang w:val="en-US"/>
        </w:rPr>
        <w:t>n</w:t>
      </w:r>
      <w:r w:rsidRPr="009724DA">
        <w:rPr>
          <w:sz w:val="28"/>
          <w:szCs w:val="28"/>
        </w:rPr>
        <w:t xml:space="preserve"> = 1.2– коэффициент безопасности </w:t>
      </w: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21.75pt;height:17.25pt">
            <v:imagedata r:id="rId34" o:title=""/>
          </v:shape>
        </w:pict>
      </w:r>
      <w:r w:rsidR="00DB2375" w:rsidRPr="009724DA">
        <w:rPr>
          <w:sz w:val="28"/>
          <w:szCs w:val="28"/>
        </w:rPr>
        <w:t xml:space="preserve"> - коэффициент долговечности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69.75pt;height:38.25pt">
            <v:imagedata r:id="rId35" o:title=""/>
          </v:shape>
        </w:pic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где</w:t>
      </w: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24pt;height:18pt">
            <v:imagedata r:id="rId36" o:title=""/>
          </v:shape>
        </w:pict>
      </w:r>
      <w:r w:rsidR="00DB2375" w:rsidRPr="009724DA">
        <w:rPr>
          <w:sz w:val="28"/>
          <w:szCs w:val="28"/>
        </w:rPr>
        <w:t xml:space="preserve"> - базовое число циклов нагружения зуба для закрытых редукторов при НВ&lt;350ед. </w:t>
      </w: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20.25pt;height:17.25pt">
            <v:imagedata r:id="rId37" o:title=""/>
          </v:shape>
        </w:pict>
      </w:r>
      <w:r w:rsidR="00DB2375" w:rsidRPr="009724DA">
        <w:rPr>
          <w:sz w:val="28"/>
          <w:szCs w:val="28"/>
        </w:rPr>
        <w:t xml:space="preserve"> - действительное число циклов нагружения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а) Тихоходная ступень</w:t>
      </w: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108.75pt;height:18pt">
            <v:imagedata r:id="rId38" o:title=""/>
          </v:shape>
        </w:pic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где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  <w:lang w:val="en-US"/>
        </w:rPr>
        <w:t>n</w:t>
      </w:r>
      <w:r w:rsidRPr="009724DA">
        <w:rPr>
          <w:sz w:val="28"/>
          <w:szCs w:val="28"/>
          <w:vertAlign w:val="subscript"/>
        </w:rPr>
        <w:t>1</w:t>
      </w:r>
      <w:r w:rsidRPr="009724DA">
        <w:rPr>
          <w:sz w:val="28"/>
          <w:szCs w:val="28"/>
        </w:rPr>
        <w:t>= 191 об/мин</w:t>
      </w:r>
      <w:r w:rsidR="009724DA">
        <w:rPr>
          <w:sz w:val="28"/>
          <w:szCs w:val="28"/>
        </w:rPr>
        <w:t xml:space="preserve"> </w:t>
      </w:r>
      <w:r w:rsidRPr="009724DA">
        <w:rPr>
          <w:sz w:val="28"/>
          <w:szCs w:val="28"/>
        </w:rPr>
        <w:t xml:space="preserve">- число оборотов 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  <w:lang w:val="en-US"/>
        </w:rPr>
        <w:t>c</w:t>
      </w:r>
      <w:r w:rsidRPr="009724DA">
        <w:rPr>
          <w:sz w:val="28"/>
          <w:szCs w:val="28"/>
          <w:vertAlign w:val="subscript"/>
        </w:rPr>
        <w:t>1</w:t>
      </w:r>
      <w:r w:rsidRPr="009724DA">
        <w:rPr>
          <w:sz w:val="28"/>
          <w:szCs w:val="28"/>
        </w:rPr>
        <w:t>=</w:t>
      </w:r>
      <w:r w:rsidRPr="009724DA">
        <w:rPr>
          <w:sz w:val="28"/>
          <w:szCs w:val="28"/>
          <w:lang w:val="en-US"/>
        </w:rPr>
        <w:t>u</w:t>
      </w:r>
      <w:r w:rsidRPr="009724DA">
        <w:rPr>
          <w:sz w:val="28"/>
          <w:szCs w:val="28"/>
          <w:vertAlign w:val="subscript"/>
          <w:lang w:val="en-US"/>
        </w:rPr>
        <w:t>T</w:t>
      </w:r>
      <w:r w:rsidRPr="009724DA">
        <w:rPr>
          <w:sz w:val="28"/>
          <w:szCs w:val="28"/>
        </w:rPr>
        <w:t>=4.54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  <w:lang w:val="en-US"/>
        </w:rPr>
        <w:t>t</w:t>
      </w:r>
      <w:r w:rsidRPr="009724DA">
        <w:rPr>
          <w:sz w:val="28"/>
          <w:szCs w:val="28"/>
        </w:rPr>
        <w:t xml:space="preserve"> – срок службы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143.25pt;height:18pt">
            <v:imagedata r:id="rId39" o:title=""/>
          </v:shape>
        </w:pic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где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  <w:lang w:val="en-US"/>
        </w:rPr>
        <w:t>L</w:t>
      </w:r>
      <w:r w:rsidRPr="009724DA">
        <w:rPr>
          <w:sz w:val="28"/>
          <w:szCs w:val="28"/>
        </w:rPr>
        <w:t xml:space="preserve"> = 5– срок службы в годах 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К</w:t>
      </w:r>
      <w:r w:rsidRPr="009724DA">
        <w:rPr>
          <w:sz w:val="28"/>
          <w:szCs w:val="28"/>
          <w:vertAlign w:val="subscript"/>
        </w:rPr>
        <w:t>СУТ</w:t>
      </w:r>
      <w:r w:rsidRPr="009724DA">
        <w:rPr>
          <w:sz w:val="28"/>
          <w:szCs w:val="28"/>
        </w:rPr>
        <w:t xml:space="preserve"> – 0,29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К</w:t>
      </w:r>
      <w:r w:rsidRPr="009724DA">
        <w:rPr>
          <w:sz w:val="28"/>
          <w:szCs w:val="28"/>
          <w:vertAlign w:val="subscript"/>
        </w:rPr>
        <w:t>Г</w:t>
      </w:r>
      <w:r w:rsidRPr="009724DA">
        <w:rPr>
          <w:sz w:val="28"/>
          <w:szCs w:val="28"/>
        </w:rPr>
        <w:t xml:space="preserve"> – 0,5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369.75pt;height:38.25pt">
            <v:imagedata r:id="rId40" o:title=""/>
          </v:shape>
        </w:pict>
      </w: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195pt;height:15.75pt">
            <v:imagedata r:id="rId41" o:title=""/>
          </v:shape>
        </w:pict>
      </w: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60" type="#_x0000_t75" style="width:221.25pt;height:18pt">
            <v:imagedata r:id="rId42" o:title=""/>
          </v:shape>
        </w:pic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  <w:lang w:val="en-US"/>
        </w:rPr>
        <w:t>n</w:t>
      </w:r>
      <w:r w:rsidRPr="009724DA">
        <w:rPr>
          <w:sz w:val="28"/>
          <w:szCs w:val="28"/>
          <w:vertAlign w:val="subscript"/>
        </w:rPr>
        <w:t>2</w:t>
      </w:r>
      <w:r w:rsidRPr="009724DA">
        <w:rPr>
          <w:sz w:val="28"/>
          <w:szCs w:val="28"/>
          <w:lang w:val="en-US"/>
        </w:rPr>
        <w:t>=42</w:t>
      </w:r>
      <w:r w:rsidRPr="009724DA">
        <w:rPr>
          <w:sz w:val="28"/>
          <w:szCs w:val="28"/>
        </w:rPr>
        <w:t>,</w:t>
      </w:r>
      <w:r w:rsidRPr="009724DA">
        <w:rPr>
          <w:sz w:val="28"/>
          <w:szCs w:val="28"/>
          <w:lang w:val="en-US"/>
        </w:rPr>
        <w:t xml:space="preserve">07 </w:t>
      </w:r>
      <w:r w:rsidRPr="009724DA">
        <w:rPr>
          <w:sz w:val="28"/>
          <w:szCs w:val="28"/>
        </w:rPr>
        <w:t>об</w:t>
      </w:r>
      <w:r w:rsidRPr="009724DA">
        <w:rPr>
          <w:sz w:val="28"/>
          <w:szCs w:val="28"/>
          <w:lang w:val="en-US"/>
        </w:rPr>
        <w:t>/</w:t>
      </w:r>
      <w:r w:rsidRPr="009724DA">
        <w:rPr>
          <w:sz w:val="28"/>
          <w:szCs w:val="28"/>
        </w:rPr>
        <w:t>мин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с</w:t>
      </w:r>
      <w:r w:rsidRPr="009724DA">
        <w:rPr>
          <w:sz w:val="28"/>
          <w:szCs w:val="28"/>
          <w:vertAlign w:val="subscript"/>
        </w:rPr>
        <w:t>2</w:t>
      </w:r>
      <w:r w:rsidRPr="009724DA">
        <w:rPr>
          <w:sz w:val="28"/>
          <w:szCs w:val="28"/>
        </w:rPr>
        <w:t>=1</w:t>
      </w: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1" type="#_x0000_t75" style="width:206.25pt;height:18pt">
            <v:imagedata r:id="rId43" o:title=""/>
          </v:shape>
        </w:pict>
      </w: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123.75pt;height:36pt">
            <v:imagedata r:id="rId44" o:title=""/>
          </v:shape>
        </w:pict>
      </w:r>
      <w:r w:rsidR="009724DA">
        <w:rPr>
          <w:sz w:val="28"/>
          <w:szCs w:val="28"/>
        </w:rPr>
        <w:t xml:space="preserve"> </w:t>
      </w:r>
      <w:r w:rsidR="00DB2375" w:rsidRPr="009724DA">
        <w:rPr>
          <w:sz w:val="28"/>
          <w:szCs w:val="28"/>
        </w:rPr>
        <w:t>Принимаем</w:t>
      </w:r>
      <w:r>
        <w:rPr>
          <w:sz w:val="28"/>
          <w:szCs w:val="28"/>
        </w:rPr>
        <w:pict>
          <v:shape id="_x0000_i1063" type="#_x0000_t75" style="width:24.75pt;height:17.25pt">
            <v:imagedata r:id="rId45" o:title=""/>
          </v:shape>
        </w:pict>
      </w:r>
      <w:r w:rsidR="00DB2375" w:rsidRPr="009724DA">
        <w:rPr>
          <w:sz w:val="28"/>
          <w:szCs w:val="28"/>
        </w:rPr>
        <w:t>=1</w:t>
      </w: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4" type="#_x0000_t75" style="width:113.25pt;height:36pt">
            <v:imagedata r:id="rId46" o:title=""/>
          </v:shape>
        </w:pic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5" type="#_x0000_t75" style="width:102pt;height:33pt">
            <v:imagedata r:id="rId47" o:title=""/>
          </v:shape>
        </w:pict>
      </w:r>
      <w:r w:rsidR="00DB2375" w:rsidRPr="009724DA">
        <w:rPr>
          <w:sz w:val="28"/>
          <w:szCs w:val="28"/>
        </w:rPr>
        <w:t>МПа</w:t>
      </w: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6" type="#_x0000_t75" style="width:117pt;height:33pt">
            <v:imagedata r:id="rId48" o:title=""/>
          </v:shape>
        </w:pict>
      </w:r>
      <w:r w:rsidR="00DB2375" w:rsidRPr="009724DA">
        <w:rPr>
          <w:sz w:val="28"/>
          <w:szCs w:val="28"/>
        </w:rPr>
        <w:t>МПа</w:t>
      </w: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7" type="#_x0000_t75" style="width:245.25pt;height:17.25pt">
            <v:imagedata r:id="rId49" o:title=""/>
          </v:shape>
        </w:pict>
      </w:r>
      <w:r w:rsidR="00DB2375" w:rsidRPr="009724DA">
        <w:rPr>
          <w:sz w:val="28"/>
          <w:szCs w:val="28"/>
        </w:rPr>
        <w:t>МПа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б)быстроходная ступень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8" type="#_x0000_t75" style="width:213pt;height:18pt">
            <v:imagedata r:id="rId50" o:title=""/>
          </v:shape>
        </w:pict>
      </w: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9" type="#_x0000_t75" style="width:200.25pt;height:18pt">
            <v:imagedata r:id="rId51" o:title=""/>
          </v:shape>
        </w:pict>
      </w: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0" type="#_x0000_t75" style="width:123.75pt;height:36pt">
            <v:imagedata r:id="rId52" o:title=""/>
          </v:shape>
        </w:pict>
      </w:r>
      <w:r w:rsidR="00DB2375" w:rsidRPr="009724DA">
        <w:rPr>
          <w:sz w:val="28"/>
          <w:szCs w:val="28"/>
        </w:rPr>
        <w:t xml:space="preserve"> Принимаем = 1</w:t>
      </w: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1" type="#_x0000_t75" style="width:102.75pt;height:36pt">
            <v:imagedata r:id="rId53" o:title=""/>
          </v:shape>
        </w:pict>
      </w: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2" type="#_x0000_t75" style="width:102pt;height:33pt">
            <v:imagedata r:id="rId47" o:title=""/>
          </v:shape>
        </w:pict>
      </w:r>
      <w:r w:rsidR="00DB2375" w:rsidRPr="009724DA">
        <w:rPr>
          <w:sz w:val="28"/>
          <w:szCs w:val="28"/>
        </w:rPr>
        <w:t>МПа</w:t>
      </w: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3" type="#_x0000_t75" style="width:102pt;height:33pt">
            <v:imagedata r:id="rId54" o:title=""/>
          </v:shape>
        </w:pict>
      </w:r>
      <w:r w:rsidR="00DB2375" w:rsidRPr="009724DA">
        <w:rPr>
          <w:sz w:val="28"/>
          <w:szCs w:val="28"/>
        </w:rPr>
        <w:t>МПа</w:t>
      </w: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4" type="#_x0000_t75" style="width:278.25pt;height:17.25pt">
            <v:imagedata r:id="rId55" o:title=""/>
          </v:shape>
        </w:pict>
      </w:r>
    </w:p>
    <w:p w:rsidR="006C4F3A" w:rsidRPr="009724DA" w:rsidRDefault="006C4F3A" w:rsidP="009724DA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9724DA">
        <w:rPr>
          <w:b/>
          <w:sz w:val="28"/>
          <w:szCs w:val="28"/>
        </w:rPr>
        <w:t>2.2Допускаемый изгиб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5" type="#_x0000_t75" style="width:108.75pt;height:36pt">
            <v:imagedata r:id="rId56" o:title=""/>
          </v:shape>
        </w:pic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  <w:lang w:val="en-US"/>
        </w:rPr>
        <w:t>S</w:t>
      </w:r>
      <w:r w:rsidRPr="009724DA">
        <w:rPr>
          <w:sz w:val="28"/>
          <w:szCs w:val="28"/>
          <w:vertAlign w:val="subscript"/>
          <w:lang w:val="en-US"/>
        </w:rPr>
        <w:t>F</w:t>
      </w:r>
      <w:r w:rsidRPr="009724DA">
        <w:rPr>
          <w:sz w:val="28"/>
          <w:szCs w:val="28"/>
        </w:rPr>
        <w:t xml:space="preserve"> = 1,7– коэффициент безопасности </w:t>
      </w: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6" type="#_x0000_t75" style="width:95.25pt;height:18.75pt">
            <v:imagedata r:id="rId57" o:title=""/>
          </v:shape>
        </w:pict>
      </w: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7" type="#_x0000_t75" style="width:63pt;height:17.25pt">
            <v:imagedata r:id="rId58" o:title=""/>
          </v:shape>
        </w:pict>
      </w:r>
      <w:r w:rsidR="009724DA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78" type="#_x0000_t75" style="width:63.75pt;height:17.25pt">
            <v:imagedata r:id="rId59" o:title=""/>
          </v:shape>
        </w:pic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Тихоходная ступень</w:t>
      </w: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9" type="#_x0000_t75" style="width:125.25pt;height:36pt">
            <v:imagedata r:id="rId60" o:title=""/>
          </v:shape>
        </w:pict>
      </w:r>
      <w:r w:rsidR="00DB2375" w:rsidRPr="009724DA">
        <w:rPr>
          <w:sz w:val="28"/>
          <w:szCs w:val="28"/>
        </w:rPr>
        <w:t>Принимаем = 1</w:t>
      </w: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0" type="#_x0000_t75" style="width:116.25pt;height:36pt">
            <v:imagedata r:id="rId61" o:title=""/>
          </v:shape>
        </w:pict>
      </w:r>
      <w:r w:rsidR="00DB2375" w:rsidRPr="009724DA">
        <w:rPr>
          <w:sz w:val="28"/>
          <w:szCs w:val="28"/>
        </w:rPr>
        <w:t xml:space="preserve"> Принимаем = 1</w:t>
      </w: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1" type="#_x0000_t75" style="width:101.25pt;height:33pt">
            <v:imagedata r:id="rId62" o:title=""/>
          </v:shape>
        </w:pict>
      </w:r>
      <w:r w:rsidR="00DB2375" w:rsidRPr="009724DA">
        <w:rPr>
          <w:sz w:val="28"/>
          <w:szCs w:val="28"/>
        </w:rPr>
        <w:t>МПа</w:t>
      </w:r>
      <w:r w:rsidR="009724DA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82" type="#_x0000_t75" style="width:102.75pt;height:33pt">
            <v:imagedata r:id="rId63" o:title=""/>
          </v:shape>
        </w:pict>
      </w:r>
      <w:r w:rsidR="00DB2375" w:rsidRPr="009724DA">
        <w:rPr>
          <w:sz w:val="28"/>
          <w:szCs w:val="28"/>
        </w:rPr>
        <w:t>МПа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Расчетное напряжение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3" type="#_x0000_t75" style="width:102.75pt;height:17.25pt">
            <v:imagedata r:id="rId64" o:title=""/>
          </v:shape>
        </w:pict>
      </w:r>
      <w:r w:rsidR="00DB2375" w:rsidRPr="009724DA">
        <w:rPr>
          <w:sz w:val="28"/>
          <w:szCs w:val="28"/>
        </w:rPr>
        <w:t>МПа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Быстроходная ступень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4" type="#_x0000_t75" style="width:113.25pt;height:18pt">
            <v:imagedata r:id="rId65" o:title=""/>
          </v:shape>
        </w:pict>
      </w:r>
      <w:r w:rsidR="009724DA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85" type="#_x0000_t75" style="width:105pt;height:18pt">
            <v:imagedata r:id="rId66" o:title=""/>
          </v:shape>
        </w:pict>
      </w: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6" type="#_x0000_t75" style="width:123pt;height:36pt">
            <v:imagedata r:id="rId67" o:title=""/>
          </v:shape>
        </w:pict>
      </w:r>
      <w:r w:rsidR="00DB2375" w:rsidRPr="009724DA">
        <w:rPr>
          <w:sz w:val="28"/>
          <w:szCs w:val="28"/>
        </w:rPr>
        <w:t>Принимаем = 1</w:t>
      </w: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7" type="#_x0000_t75" style="width:119.25pt;height:36pt">
            <v:imagedata r:id="rId68" o:title=""/>
          </v:shape>
        </w:pict>
      </w:r>
      <w:r w:rsidR="00DB2375" w:rsidRPr="009724DA">
        <w:rPr>
          <w:sz w:val="28"/>
          <w:szCs w:val="28"/>
        </w:rPr>
        <w:t>Принимаем = 1</w:t>
      </w: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8" type="#_x0000_t75" style="width:101.25pt;height:33pt">
            <v:imagedata r:id="rId62" o:title=""/>
          </v:shape>
        </w:pict>
      </w:r>
      <w:r w:rsidR="00DB2375" w:rsidRPr="009724DA">
        <w:rPr>
          <w:sz w:val="28"/>
          <w:szCs w:val="28"/>
        </w:rPr>
        <w:t>МПа</w:t>
      </w:r>
      <w:r w:rsidR="009724DA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89" type="#_x0000_t75" style="width:102.75pt;height:33pt">
            <v:imagedata r:id="rId63" o:title=""/>
          </v:shape>
        </w:pict>
      </w:r>
      <w:r w:rsidR="00DB2375" w:rsidRPr="009724DA">
        <w:rPr>
          <w:sz w:val="28"/>
          <w:szCs w:val="28"/>
        </w:rPr>
        <w:t>МПа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9724DA">
        <w:rPr>
          <w:b/>
          <w:sz w:val="28"/>
          <w:szCs w:val="28"/>
        </w:rPr>
        <w:t>2.4 Предельные напряжения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0" type="#_x0000_t75" style="width:65.25pt;height:17.25pt">
            <v:imagedata r:id="rId69" o:title=""/>
          </v:shape>
        </w:pict>
      </w:r>
      <w:r w:rsidR="009724DA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91" type="#_x0000_t75" style="width:65.25pt;height:17.25pt">
            <v:imagedata r:id="rId70" o:title=""/>
          </v:shape>
        </w:pict>
      </w:r>
      <w:r w:rsidR="009724DA">
        <w:rPr>
          <w:sz w:val="28"/>
          <w:szCs w:val="28"/>
        </w:rPr>
        <w:t xml:space="preserve"> 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9724DA">
        <w:rPr>
          <w:sz w:val="28"/>
          <w:szCs w:val="32"/>
        </w:rPr>
        <w:br w:type="page"/>
      </w:r>
      <w:r w:rsidRPr="009724DA">
        <w:rPr>
          <w:b/>
          <w:sz w:val="28"/>
          <w:szCs w:val="32"/>
        </w:rPr>
        <w:t>3.Проектный расчет зубчатых передач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9724DA">
        <w:rPr>
          <w:b/>
          <w:sz w:val="28"/>
          <w:szCs w:val="28"/>
        </w:rPr>
        <w:t>3.1 Тихоходная ступень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  <w:lang w:val="en-US"/>
        </w:rPr>
        <w:t>u</w:t>
      </w:r>
      <w:r w:rsidRPr="009724DA">
        <w:rPr>
          <w:sz w:val="28"/>
          <w:szCs w:val="28"/>
          <w:vertAlign w:val="subscript"/>
          <w:lang w:val="en-US"/>
        </w:rPr>
        <w:t>T</w:t>
      </w:r>
      <w:r w:rsidRPr="009724DA">
        <w:rPr>
          <w:sz w:val="28"/>
          <w:szCs w:val="28"/>
        </w:rPr>
        <w:t>=4,54</w:t>
      </w:r>
      <w:r w:rsidR="009724DA">
        <w:rPr>
          <w:sz w:val="28"/>
          <w:szCs w:val="28"/>
        </w:rPr>
        <w:t xml:space="preserve"> </w:t>
      </w:r>
      <w:r w:rsidRPr="009724DA">
        <w:rPr>
          <w:sz w:val="28"/>
          <w:szCs w:val="28"/>
          <w:lang w:val="en-US"/>
        </w:rPr>
        <w:t>T</w:t>
      </w:r>
      <w:r w:rsidRPr="009724DA">
        <w:rPr>
          <w:sz w:val="28"/>
          <w:szCs w:val="28"/>
          <w:vertAlign w:val="subscript"/>
        </w:rPr>
        <w:t>3</w:t>
      </w:r>
      <w:r w:rsidRPr="009724DA">
        <w:rPr>
          <w:sz w:val="28"/>
          <w:szCs w:val="28"/>
        </w:rPr>
        <w:t>=573·10</w:t>
      </w:r>
      <w:r w:rsidRPr="009724DA">
        <w:rPr>
          <w:sz w:val="28"/>
          <w:szCs w:val="28"/>
          <w:vertAlign w:val="superscript"/>
        </w:rPr>
        <w:t>3</w:t>
      </w:r>
      <w:r w:rsidRPr="009724DA">
        <w:rPr>
          <w:sz w:val="28"/>
          <w:szCs w:val="28"/>
        </w:rPr>
        <w:t xml:space="preserve"> Н·мм</w:t>
      </w:r>
      <w:r w:rsidR="009724DA">
        <w:rPr>
          <w:sz w:val="28"/>
          <w:szCs w:val="28"/>
        </w:rPr>
        <w:t xml:space="preserve"> </w:t>
      </w:r>
      <w:r w:rsidR="00F65867">
        <w:rPr>
          <w:sz w:val="28"/>
          <w:szCs w:val="28"/>
        </w:rPr>
        <w:pict>
          <v:shape id="_x0000_i1092" type="#_x0000_t75" style="width:56.25pt;height:17.25pt">
            <v:imagedata r:id="rId71" o:title=""/>
          </v:shape>
        </w:pict>
      </w:r>
      <w:r w:rsidRPr="009724DA">
        <w:rPr>
          <w:sz w:val="28"/>
          <w:szCs w:val="28"/>
        </w:rPr>
        <w:t>МПа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Межосевое расстояние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3" type="#_x0000_t75" style="width:188.25pt;height:44.25pt">
            <v:imagedata r:id="rId72" o:title=""/>
          </v:shape>
        </w:pic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 xml:space="preserve">Где 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  <w:lang w:val="en-US"/>
        </w:rPr>
        <w:t>U</w:t>
      </w:r>
      <w:r w:rsidRPr="009724DA">
        <w:rPr>
          <w:sz w:val="28"/>
          <w:szCs w:val="28"/>
          <w:vertAlign w:val="subscript"/>
        </w:rPr>
        <w:t>Т</w:t>
      </w:r>
      <w:r w:rsidRPr="009724DA">
        <w:rPr>
          <w:sz w:val="28"/>
          <w:szCs w:val="28"/>
        </w:rPr>
        <w:t xml:space="preserve"> – передаточное отношение тихоходной ступени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 xml:space="preserve">К = 310 - приведенный коэффициент для прямозубых зубчатых передач 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К</w:t>
      </w:r>
      <w:r w:rsidRPr="009724DA">
        <w:rPr>
          <w:sz w:val="28"/>
          <w:szCs w:val="28"/>
          <w:vertAlign w:val="subscript"/>
        </w:rPr>
        <w:t>Н</w:t>
      </w:r>
      <w:r w:rsidRPr="009724DA">
        <w:rPr>
          <w:sz w:val="28"/>
          <w:szCs w:val="28"/>
        </w:rPr>
        <w:t xml:space="preserve"> = 1,2– коэффициент нагрузки, зависит от типа редуктора и расположения зубчатых колес относительно подшипников 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Ψ</w:t>
      </w:r>
      <w:r w:rsidRPr="009724DA">
        <w:rPr>
          <w:sz w:val="28"/>
          <w:szCs w:val="28"/>
          <w:vertAlign w:val="subscript"/>
          <w:lang w:val="en-US"/>
        </w:rPr>
        <w:t>ba</w:t>
      </w:r>
      <w:r w:rsidRPr="009724DA">
        <w:rPr>
          <w:sz w:val="28"/>
          <w:szCs w:val="28"/>
        </w:rPr>
        <w:t xml:space="preserve"> = 0,25– коэффициент относительной ширины зубчатого колеса 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4" type="#_x0000_t75" style="width:267.75pt;height:42pt">
            <v:imagedata r:id="rId73" o:title=""/>
          </v:shape>
        </w:pict>
      </w:r>
      <w:r w:rsidR="009724DA">
        <w:rPr>
          <w:sz w:val="28"/>
          <w:szCs w:val="28"/>
        </w:rPr>
        <w:t xml:space="preserve"> 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Принимаем а</w:t>
      </w:r>
      <w:r w:rsidRPr="009724DA">
        <w:rPr>
          <w:sz w:val="28"/>
          <w:szCs w:val="28"/>
          <w:vertAlign w:val="subscript"/>
          <w:lang w:val="en-US"/>
        </w:rPr>
        <w:t>w</w:t>
      </w:r>
      <w:r w:rsidRPr="009724DA">
        <w:rPr>
          <w:sz w:val="28"/>
          <w:szCs w:val="28"/>
        </w:rPr>
        <w:t>=180мм.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Ширина колеса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5" type="#_x0000_t75" style="width:162pt;height:18pt">
            <v:imagedata r:id="rId74" o:title=""/>
          </v:shape>
        </w:pict>
      </w: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6" type="#_x0000_t75" style="width:120pt;height:17.25pt">
            <v:imagedata r:id="rId75" o:title=""/>
          </v:shape>
        </w:pic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Модуль зацепления</w:t>
      </w:r>
    </w:p>
    <w:p w:rsidR="00DB2375" w:rsidRP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65867">
        <w:rPr>
          <w:sz w:val="28"/>
          <w:szCs w:val="28"/>
        </w:rPr>
        <w:pict>
          <v:shape id="_x0000_i1097" type="#_x0000_t75" style="width:147.75pt;height:18pt">
            <v:imagedata r:id="rId76" o:title=""/>
          </v:shape>
        </w:pict>
      </w:r>
      <w:r w:rsidR="00DB2375" w:rsidRPr="009724DA">
        <w:rPr>
          <w:sz w:val="28"/>
          <w:szCs w:val="28"/>
        </w:rPr>
        <w:t xml:space="preserve"> Принимаем </w:t>
      </w:r>
      <w:r w:rsidR="00DB2375" w:rsidRPr="009724DA">
        <w:rPr>
          <w:sz w:val="28"/>
          <w:szCs w:val="28"/>
          <w:lang w:val="en-US"/>
        </w:rPr>
        <w:t>m</w:t>
      </w:r>
      <w:r w:rsidR="00DB2375" w:rsidRPr="009724DA">
        <w:rPr>
          <w:sz w:val="28"/>
          <w:szCs w:val="28"/>
        </w:rPr>
        <w:t>=3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Находим число зубьев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8" type="#_x0000_t75" style="width:186pt;height:35.25pt">
            <v:imagedata r:id="rId77" o:title=""/>
          </v:shape>
        </w:pict>
      </w:r>
      <w:r w:rsidR="00DB2375" w:rsidRPr="009724DA">
        <w:rPr>
          <w:sz w:val="28"/>
          <w:szCs w:val="28"/>
        </w:rPr>
        <w:t xml:space="preserve"> Принимаем </w:t>
      </w:r>
      <w:r w:rsidR="00DB2375" w:rsidRPr="009724DA">
        <w:rPr>
          <w:sz w:val="28"/>
          <w:szCs w:val="28"/>
          <w:lang w:val="en-US"/>
        </w:rPr>
        <w:t>z</w:t>
      </w:r>
      <w:r w:rsidR="00DB2375" w:rsidRPr="009724DA">
        <w:rPr>
          <w:sz w:val="28"/>
          <w:szCs w:val="28"/>
          <w:vertAlign w:val="subscript"/>
        </w:rPr>
        <w:t>1</w:t>
      </w:r>
      <w:r w:rsidR="00DB2375" w:rsidRPr="009724DA">
        <w:rPr>
          <w:sz w:val="28"/>
          <w:szCs w:val="28"/>
        </w:rPr>
        <w:t>=24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99" type="#_x0000_t75" style="width:152.25pt;height:17.25pt">
            <v:imagedata r:id="rId78" o:title=""/>
          </v:shape>
        </w:pict>
      </w:r>
      <w:r w:rsidR="00DB2375" w:rsidRPr="009724DA">
        <w:rPr>
          <w:sz w:val="28"/>
          <w:szCs w:val="28"/>
        </w:rPr>
        <w:t xml:space="preserve"> Принимаем </w:t>
      </w:r>
      <w:r w:rsidR="00DB2375" w:rsidRPr="009724DA">
        <w:rPr>
          <w:sz w:val="28"/>
          <w:szCs w:val="28"/>
          <w:lang w:val="en-US"/>
        </w:rPr>
        <w:t>z</w:t>
      </w:r>
      <w:r w:rsidR="00DB2375" w:rsidRPr="009724DA">
        <w:rPr>
          <w:sz w:val="28"/>
          <w:szCs w:val="28"/>
          <w:vertAlign w:val="subscript"/>
        </w:rPr>
        <w:t>2</w:t>
      </w:r>
      <w:r w:rsidR="00DB2375" w:rsidRPr="009724DA">
        <w:rPr>
          <w:sz w:val="28"/>
          <w:szCs w:val="28"/>
        </w:rPr>
        <w:t>=108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Уточняем передаточное отношение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0" type="#_x0000_t75" style="width:101.25pt;height:35.25pt">
            <v:imagedata r:id="rId79" o:title=""/>
          </v:shape>
        </w:pic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Диаметры колес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шестерня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 xml:space="preserve">делительный </w:t>
      </w:r>
      <w:r w:rsidR="00F65867">
        <w:rPr>
          <w:sz w:val="28"/>
          <w:szCs w:val="28"/>
        </w:rPr>
        <w:pict>
          <v:shape id="_x0000_i1101" type="#_x0000_t75" style="width:129.75pt;height:17.25pt">
            <v:imagedata r:id="rId80" o:title=""/>
          </v:shape>
        </w:pict>
      </w:r>
      <w:r w:rsidRPr="009724DA">
        <w:rPr>
          <w:sz w:val="28"/>
          <w:szCs w:val="28"/>
        </w:rPr>
        <w:t xml:space="preserve"> 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 xml:space="preserve">диаметр выступов </w:t>
      </w:r>
      <w:r w:rsidR="00F65867">
        <w:rPr>
          <w:sz w:val="28"/>
          <w:szCs w:val="28"/>
        </w:rPr>
        <w:pict>
          <v:shape id="_x0000_i1102" type="#_x0000_t75" style="width:162pt;height:18pt">
            <v:imagedata r:id="rId81" o:title=""/>
          </v:shape>
        </w:pic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 xml:space="preserve">диаметр впадин </w:t>
      </w:r>
      <w:r w:rsidR="00F65867">
        <w:rPr>
          <w:sz w:val="28"/>
          <w:szCs w:val="28"/>
        </w:rPr>
        <w:pict>
          <v:shape id="_x0000_i1103" type="#_x0000_t75" style="width:195.75pt;height:18.75pt">
            <v:imagedata r:id="rId82" o:title=""/>
          </v:shape>
        </w:pic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колесо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 xml:space="preserve">делительный </w:t>
      </w:r>
      <w:r w:rsidR="00F65867">
        <w:rPr>
          <w:sz w:val="28"/>
          <w:szCs w:val="28"/>
        </w:rPr>
        <w:pict>
          <v:shape id="_x0000_i1104" type="#_x0000_t75" style="width:143.25pt;height:17.25pt">
            <v:imagedata r:id="rId83" o:title=""/>
          </v:shape>
        </w:pict>
      </w:r>
      <w:r w:rsidRPr="009724DA">
        <w:rPr>
          <w:sz w:val="28"/>
          <w:szCs w:val="28"/>
        </w:rPr>
        <w:t xml:space="preserve"> 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 xml:space="preserve">диаметр выступов </w:t>
      </w:r>
      <w:r w:rsidR="00F65867">
        <w:rPr>
          <w:sz w:val="28"/>
          <w:szCs w:val="28"/>
        </w:rPr>
        <w:pict>
          <v:shape id="_x0000_i1105" type="#_x0000_t75" style="width:177pt;height:18pt">
            <v:imagedata r:id="rId84" o:title=""/>
          </v:shape>
        </w:pic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 xml:space="preserve">диаметр впадин </w:t>
      </w:r>
      <w:r w:rsidR="00F65867">
        <w:rPr>
          <w:sz w:val="28"/>
          <w:szCs w:val="28"/>
        </w:rPr>
        <w:pict>
          <v:shape id="_x0000_i1106" type="#_x0000_t75" style="width:210.75pt;height:18.75pt">
            <v:imagedata r:id="rId85" o:title=""/>
          </v:shape>
        </w:pic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Уточняем межосевое расстояние</w:t>
      </w: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7" type="#_x0000_t75" style="width:168.75pt;height:32.25pt">
            <v:imagedata r:id="rId86" o:title=""/>
          </v:shape>
        </w:pic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Скорость зацепления</w:t>
      </w: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8" type="#_x0000_t75" style="width:177pt;height:32.25pt">
            <v:imagedata r:id="rId87" o:title=""/>
          </v:shape>
        </w:pic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Назначаем степень точности 8 по ГОСТ 1643 – 81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Находим усилия в зацеплении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Окружное усилие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9" type="#_x0000_t75" style="width:158.25pt;height:35.25pt">
            <v:imagedata r:id="rId88" o:title=""/>
          </v:shape>
        </w:pict>
      </w:r>
      <w:r w:rsidR="00DB2375" w:rsidRPr="009724DA">
        <w:rPr>
          <w:sz w:val="28"/>
          <w:szCs w:val="28"/>
        </w:rPr>
        <w:t xml:space="preserve"> 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Осевое усилие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0" type="#_x0000_t75" style="width:66pt;height:18pt">
            <v:imagedata r:id="rId89" o:title=""/>
          </v:shape>
        </w:pic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где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 xml:space="preserve">β = 0– угол наклона зубьев 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1" type="#_x0000_t75" style="width:84pt;height:18pt">
            <v:imagedata r:id="rId90" o:title=""/>
          </v:shape>
        </w:pic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Радиальное усилие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2" type="#_x0000_t75" style="width:63.75pt;height:18pt">
            <v:imagedata r:id="rId91" o:title=""/>
          </v:shape>
        </w:pic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где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 xml:space="preserve">α = 20– угол зацепления </w:t>
      </w: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3" type="#_x0000_t75" style="width:119.25pt;height:17.25pt">
            <v:imagedata r:id="rId92" o:title=""/>
          </v:shape>
        </w:pic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Проверочный расчет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4" type="#_x0000_t75" style="width:176.25pt;height:39.75pt">
            <v:imagedata r:id="rId93" o:title=""/>
          </v:shape>
        </w:pic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где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К</w:t>
      </w:r>
      <w:r w:rsidRPr="009724DA">
        <w:rPr>
          <w:sz w:val="28"/>
          <w:szCs w:val="28"/>
          <w:vertAlign w:val="subscript"/>
        </w:rPr>
        <w:t>Н</w:t>
      </w:r>
      <w:r w:rsidRPr="009724DA">
        <w:rPr>
          <w:sz w:val="28"/>
          <w:szCs w:val="28"/>
        </w:rPr>
        <w:t xml:space="preserve"> – уточненный коэффициент нагрузки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5" type="#_x0000_t75" style="width:111pt;height:18.75pt">
            <v:imagedata r:id="rId94" o:title=""/>
          </v:shape>
        </w:pic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где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К</w:t>
      </w:r>
      <w:r w:rsidRPr="009724DA">
        <w:rPr>
          <w:sz w:val="28"/>
          <w:szCs w:val="28"/>
          <w:vertAlign w:val="subscript"/>
        </w:rPr>
        <w:t>Нα</w:t>
      </w:r>
      <w:r w:rsidRPr="009724DA">
        <w:rPr>
          <w:sz w:val="28"/>
          <w:szCs w:val="28"/>
        </w:rPr>
        <w:t xml:space="preserve"> = 1– коэффициент распределения нагрузки между зубьями 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К</w:t>
      </w:r>
      <w:r w:rsidRPr="009724DA">
        <w:rPr>
          <w:sz w:val="28"/>
          <w:szCs w:val="28"/>
          <w:vertAlign w:val="subscript"/>
        </w:rPr>
        <w:t>Нβ</w:t>
      </w:r>
      <w:r w:rsidRPr="009724DA">
        <w:rPr>
          <w:sz w:val="28"/>
          <w:szCs w:val="28"/>
        </w:rPr>
        <w:t xml:space="preserve"> = 1– коэффициент учитывающий неравномерность распределения нагрузки по длине контактных линий 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К</w:t>
      </w:r>
      <w:r w:rsidRPr="009724DA">
        <w:rPr>
          <w:sz w:val="28"/>
          <w:szCs w:val="28"/>
          <w:vertAlign w:val="subscript"/>
        </w:rPr>
        <w:t>Н</w:t>
      </w:r>
      <w:r w:rsidRPr="009724DA">
        <w:rPr>
          <w:sz w:val="28"/>
          <w:szCs w:val="28"/>
          <w:vertAlign w:val="subscript"/>
          <w:lang w:val="en-US"/>
        </w:rPr>
        <w:t>V</w:t>
      </w:r>
      <w:r w:rsidRPr="009724DA">
        <w:rPr>
          <w:sz w:val="28"/>
          <w:szCs w:val="28"/>
        </w:rPr>
        <w:t xml:space="preserve"> = 1,2– коэффициент учитывающий внутреннюю динамику нагружения 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6" type="#_x0000_t75" style="width:93pt;height:17.25pt">
            <v:imagedata r:id="rId95" o:title=""/>
          </v:shape>
        </w:pict>
      </w: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7" type="#_x0000_t75" style="width:266.25pt;height:41.25pt">
            <v:imagedata r:id="rId96" o:title=""/>
          </v:shape>
        </w:pic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Проверка по контактным напряжениям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8" type="#_x0000_t75" style="width:123.75pt;height:36pt">
            <v:imagedata r:id="rId97" o:title=""/>
          </v:shape>
        </w:pic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где</w:t>
      </w: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9" type="#_x0000_t75" style="width:195pt;height:18.75pt">
            <v:imagedata r:id="rId98" o:title=""/>
          </v:shape>
        </w:pic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  <w:lang w:val="en-US"/>
        </w:rPr>
        <w:t>Y</w:t>
      </w:r>
      <w:r w:rsidRPr="009724DA">
        <w:rPr>
          <w:sz w:val="28"/>
          <w:szCs w:val="28"/>
        </w:rPr>
        <w:t xml:space="preserve"> – коэффициент формы зуба 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  <w:lang w:val="en-US"/>
        </w:rPr>
        <w:t>Y</w:t>
      </w:r>
      <w:r w:rsidRPr="009724DA">
        <w:rPr>
          <w:sz w:val="28"/>
          <w:szCs w:val="28"/>
          <w:vertAlign w:val="subscript"/>
          <w:lang w:val="en-US"/>
        </w:rPr>
        <w:t>F</w:t>
      </w:r>
      <w:r w:rsidRPr="009724DA">
        <w:rPr>
          <w:sz w:val="28"/>
          <w:szCs w:val="28"/>
          <w:vertAlign w:val="subscript"/>
        </w:rPr>
        <w:t>1</w:t>
      </w:r>
      <w:r w:rsidRPr="009724DA">
        <w:rPr>
          <w:sz w:val="28"/>
          <w:szCs w:val="28"/>
        </w:rPr>
        <w:t>=3,91</w:t>
      </w:r>
      <w:r w:rsidR="009724DA">
        <w:rPr>
          <w:sz w:val="28"/>
          <w:szCs w:val="28"/>
        </w:rPr>
        <w:t xml:space="preserve"> </w:t>
      </w:r>
      <w:r w:rsidRPr="009724DA">
        <w:rPr>
          <w:sz w:val="28"/>
          <w:szCs w:val="28"/>
          <w:lang w:val="en-US"/>
        </w:rPr>
        <w:t>Y</w:t>
      </w:r>
      <w:r w:rsidRPr="009724DA">
        <w:rPr>
          <w:sz w:val="28"/>
          <w:szCs w:val="28"/>
          <w:vertAlign w:val="subscript"/>
          <w:lang w:val="en-US"/>
        </w:rPr>
        <w:t>F</w:t>
      </w:r>
      <w:r w:rsidRPr="009724DA">
        <w:rPr>
          <w:sz w:val="28"/>
          <w:szCs w:val="28"/>
          <w:vertAlign w:val="subscript"/>
        </w:rPr>
        <w:t>2</w:t>
      </w:r>
      <w:r w:rsidRPr="009724DA">
        <w:rPr>
          <w:sz w:val="28"/>
          <w:szCs w:val="28"/>
        </w:rPr>
        <w:t>=3,60</w:t>
      </w: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20" type="#_x0000_t75" style="width:191.25pt;height:30.75pt">
            <v:imagedata r:id="rId99" o:title=""/>
          </v:shape>
        </w:pict>
      </w:r>
    </w:p>
    <w:p w:rsid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1" type="#_x0000_t75" style="width:195pt;height:30.75pt">
            <v:imagedata r:id="rId100" o:title=""/>
          </v:shape>
        </w:pic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B2375" w:rsidRPr="009724DA" w:rsidRDefault="009724DA" w:rsidP="009724DA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B2375" w:rsidRPr="009724DA">
        <w:rPr>
          <w:b/>
          <w:sz w:val="28"/>
          <w:szCs w:val="28"/>
        </w:rPr>
        <w:t>3.2 Быстроходная ступень</w:t>
      </w:r>
    </w:p>
    <w:p w:rsidR="009724DA" w:rsidRDefault="009724DA" w:rsidP="009724DA">
      <w:pPr>
        <w:keepNext/>
        <w:widowControl w:val="0"/>
        <w:tabs>
          <w:tab w:val="left" w:pos="2820"/>
        </w:tabs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tabs>
          <w:tab w:val="left" w:pos="2820"/>
        </w:tabs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Т=27,954кН</w:t>
      </w:r>
      <w:r w:rsidR="009724DA">
        <w:rPr>
          <w:sz w:val="28"/>
          <w:szCs w:val="28"/>
        </w:rPr>
        <w:t xml:space="preserve"> </w:t>
      </w:r>
      <w:r w:rsidRPr="009724DA">
        <w:rPr>
          <w:sz w:val="28"/>
          <w:szCs w:val="28"/>
          <w:lang w:val="en-US"/>
        </w:rPr>
        <w:t>u</w:t>
      </w:r>
      <w:r w:rsidRPr="009724DA">
        <w:rPr>
          <w:sz w:val="28"/>
          <w:szCs w:val="28"/>
          <w:vertAlign w:val="subscript"/>
        </w:rPr>
        <w:t>Б</w:t>
      </w:r>
      <w:r w:rsidRPr="009724DA">
        <w:rPr>
          <w:sz w:val="28"/>
          <w:szCs w:val="28"/>
        </w:rPr>
        <w:t>=5</w:t>
      </w:r>
      <w:r w:rsidR="009724DA">
        <w:rPr>
          <w:sz w:val="28"/>
          <w:szCs w:val="28"/>
        </w:rPr>
        <w:t xml:space="preserve"> </w:t>
      </w:r>
      <w:r w:rsidRPr="009724DA">
        <w:rPr>
          <w:sz w:val="28"/>
          <w:szCs w:val="28"/>
        </w:rPr>
        <w:tab/>
      </w:r>
      <w:r w:rsidR="00F65867">
        <w:rPr>
          <w:sz w:val="28"/>
          <w:szCs w:val="28"/>
        </w:rPr>
        <w:pict>
          <v:shape id="_x0000_i1122" type="#_x0000_t75" style="width:89.25pt;height:17.25pt">
            <v:imagedata r:id="rId101" o:title=""/>
          </v:shape>
        </w:pic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 xml:space="preserve">Межосевое расстояние быстроходной ступени принимаем равное </w:t>
      </w:r>
      <w:smartTag w:uri="urn:schemas-microsoft-com:office:smarttags" w:element="metricconverter">
        <w:smartTagPr>
          <w:attr w:name="ProductID" w:val="198 мм"/>
        </w:smartTagPr>
        <w:r w:rsidRPr="009724DA">
          <w:rPr>
            <w:sz w:val="28"/>
            <w:szCs w:val="28"/>
          </w:rPr>
          <w:t>198 мм</w:t>
        </w:r>
      </w:smartTag>
      <w:r w:rsidRPr="009724DA">
        <w:rPr>
          <w:sz w:val="28"/>
          <w:szCs w:val="28"/>
        </w:rPr>
        <w:t>.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Ширина колеса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3" type="#_x0000_t75" style="width:170.25pt;height:18pt">
            <v:imagedata r:id="rId102" o:title=""/>
          </v:shape>
        </w:pict>
      </w: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4" type="#_x0000_t75" style="width:179.25pt;height:17.25pt">
            <v:imagedata r:id="rId103" o:title=""/>
          </v:shape>
        </w:pic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Модуль зацепления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5" type="#_x0000_t75" style="width:159pt;height:18pt">
            <v:imagedata r:id="rId104" o:title=""/>
          </v:shape>
        </w:pict>
      </w:r>
      <w:r w:rsidR="00DB2375" w:rsidRPr="009724DA">
        <w:rPr>
          <w:sz w:val="28"/>
          <w:szCs w:val="28"/>
        </w:rPr>
        <w:t xml:space="preserve"> Принимаем </w:t>
      </w:r>
      <w:r w:rsidR="00DB2375" w:rsidRPr="009724DA">
        <w:rPr>
          <w:sz w:val="28"/>
          <w:szCs w:val="28"/>
          <w:lang w:val="en-US"/>
        </w:rPr>
        <w:t>m</w:t>
      </w:r>
      <w:r w:rsidR="00DB2375" w:rsidRPr="009724DA">
        <w:rPr>
          <w:sz w:val="28"/>
          <w:szCs w:val="28"/>
        </w:rPr>
        <w:t>=2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Находим число зубьев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6" type="#_x0000_t75" style="width:156.75pt;height:35.25pt">
            <v:imagedata r:id="rId105" o:title=""/>
          </v:shape>
        </w:pict>
      </w:r>
      <w:r w:rsidR="00DB2375" w:rsidRPr="009724DA">
        <w:rPr>
          <w:sz w:val="28"/>
          <w:szCs w:val="28"/>
        </w:rPr>
        <w:t xml:space="preserve"> Принимаем </w:t>
      </w:r>
      <w:r w:rsidR="00DB2375" w:rsidRPr="009724DA">
        <w:rPr>
          <w:sz w:val="28"/>
          <w:szCs w:val="28"/>
          <w:lang w:val="en-US"/>
        </w:rPr>
        <w:t>z</w:t>
      </w:r>
      <w:r w:rsidR="00DB2375" w:rsidRPr="009724DA">
        <w:rPr>
          <w:sz w:val="28"/>
          <w:szCs w:val="28"/>
          <w:vertAlign w:val="subscript"/>
        </w:rPr>
        <w:t>1</w:t>
      </w:r>
      <w:r w:rsidR="00DB2375" w:rsidRPr="009724DA">
        <w:rPr>
          <w:sz w:val="28"/>
          <w:szCs w:val="28"/>
        </w:rPr>
        <w:t>=33</w:t>
      </w: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27" type="#_x0000_t75" style="width:120pt;height:17.25pt">
            <v:imagedata r:id="rId106" o:title=""/>
          </v:shape>
        </w:pict>
      </w:r>
      <w:r w:rsidR="00DB2375" w:rsidRPr="009724DA">
        <w:rPr>
          <w:sz w:val="28"/>
          <w:szCs w:val="28"/>
        </w:rPr>
        <w:t xml:space="preserve"> Принимаем </w:t>
      </w:r>
      <w:r w:rsidR="00DB2375" w:rsidRPr="009724DA">
        <w:rPr>
          <w:sz w:val="28"/>
          <w:szCs w:val="28"/>
          <w:lang w:val="en-US"/>
        </w:rPr>
        <w:t>z</w:t>
      </w:r>
      <w:r w:rsidR="00DB2375" w:rsidRPr="009724DA">
        <w:rPr>
          <w:sz w:val="28"/>
          <w:szCs w:val="28"/>
          <w:vertAlign w:val="subscript"/>
        </w:rPr>
        <w:t>2</w:t>
      </w:r>
      <w:r w:rsidR="00DB2375" w:rsidRPr="009724DA">
        <w:rPr>
          <w:sz w:val="28"/>
          <w:szCs w:val="28"/>
        </w:rPr>
        <w:t>=165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Уточняем передаточное отношение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8" type="#_x0000_t75" style="width:92.25pt;height:35.25pt">
            <v:imagedata r:id="rId107" o:title=""/>
          </v:shape>
        </w:pic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Диаметры колес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шестерня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 xml:space="preserve">делительный </w:t>
      </w:r>
      <w:r w:rsidR="00F65867">
        <w:rPr>
          <w:sz w:val="28"/>
          <w:szCs w:val="28"/>
        </w:rPr>
        <w:pict>
          <v:shape id="_x0000_i1129" type="#_x0000_t75" style="width:129.75pt;height:17.25pt">
            <v:imagedata r:id="rId108" o:title=""/>
          </v:shape>
        </w:pict>
      </w:r>
      <w:r w:rsidRPr="009724DA">
        <w:rPr>
          <w:sz w:val="28"/>
          <w:szCs w:val="28"/>
        </w:rPr>
        <w:t xml:space="preserve"> 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 xml:space="preserve">диаметр выступов </w:t>
      </w:r>
      <w:r w:rsidR="00F65867">
        <w:rPr>
          <w:sz w:val="28"/>
          <w:szCs w:val="28"/>
        </w:rPr>
        <w:pict>
          <v:shape id="_x0000_i1130" type="#_x0000_t75" style="width:162.75pt;height:18pt">
            <v:imagedata r:id="rId109" o:title=""/>
          </v:shape>
        </w:pic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 xml:space="preserve">диаметр впадин </w:t>
      </w:r>
      <w:r w:rsidR="00F65867">
        <w:rPr>
          <w:sz w:val="28"/>
          <w:szCs w:val="28"/>
        </w:rPr>
        <w:pict>
          <v:shape id="_x0000_i1131" type="#_x0000_t75" style="width:188.25pt;height:18.75pt">
            <v:imagedata r:id="rId110" o:title=""/>
          </v:shape>
        </w:pic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колесо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 xml:space="preserve">делительный </w:t>
      </w:r>
      <w:r w:rsidR="00F65867">
        <w:rPr>
          <w:sz w:val="28"/>
          <w:szCs w:val="28"/>
        </w:rPr>
        <w:pict>
          <v:shape id="_x0000_i1132" type="#_x0000_t75" style="width:2in;height:17.25pt">
            <v:imagedata r:id="rId111" o:title=""/>
          </v:shape>
        </w:pict>
      </w:r>
      <w:r w:rsidRPr="009724DA">
        <w:rPr>
          <w:sz w:val="28"/>
          <w:szCs w:val="28"/>
        </w:rPr>
        <w:t xml:space="preserve"> 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 xml:space="preserve">диаметр выступов </w:t>
      </w:r>
      <w:r w:rsidR="00F65867">
        <w:rPr>
          <w:sz w:val="28"/>
          <w:szCs w:val="28"/>
        </w:rPr>
        <w:pict>
          <v:shape id="_x0000_i1133" type="#_x0000_t75" style="width:177pt;height:18pt">
            <v:imagedata r:id="rId112" o:title=""/>
          </v:shape>
        </w:pic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 xml:space="preserve">диаметр впадин </w:t>
      </w:r>
      <w:r w:rsidR="00F65867">
        <w:rPr>
          <w:sz w:val="28"/>
          <w:szCs w:val="28"/>
        </w:rPr>
        <w:pict>
          <v:shape id="_x0000_i1134" type="#_x0000_t75" style="width:203.25pt;height:18.75pt">
            <v:imagedata r:id="rId113" o:title=""/>
          </v:shape>
        </w:pic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Уточняем межосевое расстояние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5" type="#_x0000_t75" style="width:168.75pt;height:32.25pt">
            <v:imagedata r:id="rId114" o:title=""/>
          </v:shape>
        </w:pic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Скорость зацепления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6" type="#_x0000_t75" style="width:177pt;height:32.25pt">
            <v:imagedata r:id="rId115" o:title=""/>
          </v:shape>
        </w:pic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Находим усилия в зацеплении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Окружное усилие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7" type="#_x0000_t75" style="width:164.25pt;height:35.25pt">
            <v:imagedata r:id="rId116" o:title=""/>
          </v:shape>
        </w:pict>
      </w:r>
      <w:r w:rsidR="00DB2375" w:rsidRPr="009724DA">
        <w:rPr>
          <w:sz w:val="28"/>
          <w:szCs w:val="28"/>
        </w:rPr>
        <w:t xml:space="preserve"> 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Осевое усилие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8" type="#_x0000_t75" style="width:66pt;height:18pt">
            <v:imagedata r:id="rId117" o:title=""/>
          </v:shape>
        </w:pic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где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 xml:space="preserve">β =0- угол наклона зубьев 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9" type="#_x0000_t75" style="width:84pt;height:18pt">
            <v:imagedata r:id="rId118" o:title=""/>
          </v:shape>
        </w:pic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Радиальное усилие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0" type="#_x0000_t75" style="width:63.75pt;height:18pt">
            <v:imagedata r:id="rId119" o:title=""/>
          </v:shape>
        </w:pic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где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 xml:space="preserve">α =20- угол зацепления </w:t>
      </w: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1" type="#_x0000_t75" style="width:2in;height:17.25pt">
            <v:imagedata r:id="rId120" o:title=""/>
          </v:shape>
        </w:pic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Проверочный расчет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2" type="#_x0000_t75" style="width:176.25pt;height:39pt">
            <v:imagedata r:id="rId121" o:title=""/>
          </v:shape>
        </w:pic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где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К</w:t>
      </w:r>
      <w:r w:rsidRPr="009724DA">
        <w:rPr>
          <w:sz w:val="28"/>
          <w:szCs w:val="28"/>
          <w:vertAlign w:val="subscript"/>
        </w:rPr>
        <w:t>Н</w:t>
      </w:r>
      <w:r w:rsidRPr="009724DA">
        <w:rPr>
          <w:sz w:val="28"/>
          <w:szCs w:val="28"/>
        </w:rPr>
        <w:t xml:space="preserve"> – уточненный коэффициент нагрузки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3" type="#_x0000_t75" style="width:111pt;height:18.75pt">
            <v:imagedata r:id="rId122" o:title=""/>
          </v:shape>
        </w:pic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где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К</w:t>
      </w:r>
      <w:r w:rsidRPr="009724DA">
        <w:rPr>
          <w:sz w:val="28"/>
          <w:szCs w:val="28"/>
          <w:vertAlign w:val="subscript"/>
        </w:rPr>
        <w:t>Нα</w:t>
      </w:r>
      <w:r w:rsidRPr="009724DA">
        <w:rPr>
          <w:sz w:val="28"/>
          <w:szCs w:val="28"/>
        </w:rPr>
        <w:t xml:space="preserve"> =1- коэффициент распределения нагрузки между зубьями 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К</w:t>
      </w:r>
      <w:r w:rsidRPr="009724DA">
        <w:rPr>
          <w:sz w:val="28"/>
          <w:szCs w:val="28"/>
          <w:vertAlign w:val="subscript"/>
        </w:rPr>
        <w:t>Нβ</w:t>
      </w:r>
      <w:r w:rsidRPr="009724DA">
        <w:rPr>
          <w:sz w:val="28"/>
          <w:szCs w:val="28"/>
        </w:rPr>
        <w:t xml:space="preserve"> =1- коэффициент учитывающий неравномерность распределения нагрузки по длине контактных линий 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К</w:t>
      </w:r>
      <w:r w:rsidRPr="009724DA">
        <w:rPr>
          <w:sz w:val="28"/>
          <w:szCs w:val="28"/>
          <w:vertAlign w:val="subscript"/>
        </w:rPr>
        <w:t>Н</w:t>
      </w:r>
      <w:r w:rsidRPr="009724DA">
        <w:rPr>
          <w:sz w:val="28"/>
          <w:szCs w:val="28"/>
          <w:vertAlign w:val="subscript"/>
          <w:lang w:val="en-US"/>
        </w:rPr>
        <w:t>V</w:t>
      </w:r>
      <w:r w:rsidRPr="009724DA">
        <w:rPr>
          <w:sz w:val="28"/>
          <w:szCs w:val="28"/>
        </w:rPr>
        <w:t xml:space="preserve"> =1,2- коэффициент учитывающий внутреннюю динамику нагружения 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4" type="#_x0000_t75" style="width:93pt;height:17.25pt">
            <v:imagedata r:id="rId123" o:title=""/>
          </v:shape>
        </w:pict>
      </w: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5" type="#_x0000_t75" style="width:243.75pt;height:41.25pt">
            <v:imagedata r:id="rId124" o:title=""/>
          </v:shape>
        </w:pic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Проверка по контактным напряжениям</w:t>
      </w: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6" type="#_x0000_t75" style="width:123.75pt;height:36pt">
            <v:imagedata r:id="rId125" o:title=""/>
          </v:shape>
        </w:pic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где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7" type="#_x0000_t75" style="width:195pt;height:18.75pt">
            <v:imagedata r:id="rId126" o:title=""/>
          </v:shape>
        </w:pic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  <w:lang w:val="en-US"/>
        </w:rPr>
        <w:t>Y</w:t>
      </w:r>
      <w:r w:rsidRPr="009724DA">
        <w:rPr>
          <w:sz w:val="28"/>
          <w:szCs w:val="28"/>
        </w:rPr>
        <w:t xml:space="preserve"> – коэффициент формы зуба 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  <w:lang w:val="en-US"/>
        </w:rPr>
        <w:t>Y</w:t>
      </w:r>
      <w:r w:rsidRPr="009724DA">
        <w:rPr>
          <w:sz w:val="28"/>
          <w:szCs w:val="28"/>
          <w:vertAlign w:val="subscript"/>
          <w:lang w:val="en-US"/>
        </w:rPr>
        <w:t>F</w:t>
      </w:r>
      <w:r w:rsidRPr="009724DA">
        <w:rPr>
          <w:sz w:val="28"/>
          <w:szCs w:val="28"/>
          <w:vertAlign w:val="subscript"/>
        </w:rPr>
        <w:t>1</w:t>
      </w:r>
      <w:r w:rsidRPr="009724DA">
        <w:rPr>
          <w:sz w:val="28"/>
          <w:szCs w:val="28"/>
        </w:rPr>
        <w:t>=3,79</w:t>
      </w:r>
      <w:r w:rsidR="009724DA">
        <w:rPr>
          <w:sz w:val="28"/>
          <w:szCs w:val="28"/>
        </w:rPr>
        <w:t xml:space="preserve"> </w:t>
      </w:r>
      <w:r w:rsidRPr="009724DA">
        <w:rPr>
          <w:sz w:val="28"/>
          <w:szCs w:val="28"/>
          <w:lang w:val="en-US"/>
        </w:rPr>
        <w:t>Y</w:t>
      </w:r>
      <w:r w:rsidRPr="009724DA">
        <w:rPr>
          <w:sz w:val="28"/>
          <w:szCs w:val="28"/>
          <w:vertAlign w:val="subscript"/>
          <w:lang w:val="en-US"/>
        </w:rPr>
        <w:t>F</w:t>
      </w:r>
      <w:r w:rsidRPr="009724DA">
        <w:rPr>
          <w:sz w:val="28"/>
          <w:szCs w:val="28"/>
          <w:vertAlign w:val="subscript"/>
        </w:rPr>
        <w:t>2</w:t>
      </w:r>
      <w:r w:rsidRPr="009724DA">
        <w:rPr>
          <w:sz w:val="28"/>
          <w:szCs w:val="28"/>
        </w:rPr>
        <w:t>=3,60</w:t>
      </w: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48" type="#_x0000_t75" style="width:207pt;height:30.75pt">
            <v:imagedata r:id="rId127" o:title=""/>
          </v:shape>
        </w:pict>
      </w: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9" type="#_x0000_t75" style="width:210pt;height:33pt">
            <v:imagedata r:id="rId128" o:title=""/>
          </v:shape>
        </w:pict>
      </w:r>
      <w:r w:rsidR="00DB2375" w:rsidRPr="009724DA">
        <w:rPr>
          <w:sz w:val="28"/>
          <w:szCs w:val="28"/>
        </w:rPr>
        <w:br w:type="textWrapping" w:clear="all"/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9724DA">
        <w:rPr>
          <w:sz w:val="28"/>
          <w:szCs w:val="28"/>
        </w:rPr>
        <w:br w:type="page"/>
      </w:r>
      <w:r w:rsidRPr="009724DA">
        <w:rPr>
          <w:b/>
          <w:sz w:val="28"/>
          <w:szCs w:val="32"/>
        </w:rPr>
        <w:t>4.Расчет элементов корпуса редуктора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Материал корпуса редуктора СЧ 118 отливка в формовочную смесь толщина стенок корпуса:</w:t>
      </w: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0" type="#_x0000_t75" style="width:132pt;height:18pt">
            <v:imagedata r:id="rId129" o:title=""/>
          </v:shape>
        </w:pict>
      </w:r>
      <w:r w:rsidR="00DB2375" w:rsidRPr="009724DA">
        <w:rPr>
          <w:sz w:val="28"/>
          <w:szCs w:val="28"/>
        </w:rPr>
        <w:t xml:space="preserve"> принимаем δ=10мм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 xml:space="preserve">Толщина ребер жесткости </w:t>
      </w:r>
      <w:r w:rsidR="00F65867">
        <w:rPr>
          <w:sz w:val="28"/>
          <w:szCs w:val="28"/>
        </w:rPr>
        <w:pict>
          <v:shape id="_x0000_i1151" type="#_x0000_t75" style="width:135.75pt;height:17.25pt">
            <v:imagedata r:id="rId130" o:title=""/>
          </v:shape>
        </w:pict>
      </w:r>
      <w:r w:rsidR="009724DA">
        <w:rPr>
          <w:sz w:val="28"/>
          <w:szCs w:val="28"/>
        </w:rPr>
        <w:t xml:space="preserve"> 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 xml:space="preserve">Толщина соединительных фланцев </w:t>
      </w:r>
      <w:r w:rsidR="00F65867">
        <w:rPr>
          <w:sz w:val="28"/>
          <w:szCs w:val="28"/>
        </w:rPr>
        <w:pict>
          <v:shape id="_x0000_i1152" type="#_x0000_t75" style="width:125.25pt;height:17.25pt">
            <v:imagedata r:id="rId131" o:title=""/>
          </v:shape>
        </w:pic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 xml:space="preserve">Толщина фундаментного фланца </w:t>
      </w:r>
      <w:r w:rsidR="00F65867">
        <w:rPr>
          <w:sz w:val="28"/>
          <w:szCs w:val="28"/>
        </w:rPr>
        <w:pict>
          <v:shape id="_x0000_i1153" type="#_x0000_t75" style="width:96pt;height:17.25pt">
            <v:imagedata r:id="rId132" o:title=""/>
          </v:shape>
        </w:pic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 xml:space="preserve">Диаметр фундаментных болтов </w:t>
      </w:r>
      <w:r w:rsidR="00F65867">
        <w:rPr>
          <w:sz w:val="28"/>
          <w:szCs w:val="28"/>
        </w:rPr>
        <w:pict>
          <v:shape id="_x0000_i1154" type="#_x0000_t75" style="width:180pt;height:18pt">
            <v:imagedata r:id="rId133" o:title=""/>
          </v:shape>
        </w:pict>
      </w:r>
      <w:r w:rsidRPr="009724DA">
        <w:rPr>
          <w:sz w:val="28"/>
          <w:szCs w:val="28"/>
        </w:rPr>
        <w:t xml:space="preserve"> 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 xml:space="preserve">Принимаем </w:t>
      </w:r>
      <w:r w:rsidRPr="009724DA">
        <w:rPr>
          <w:sz w:val="28"/>
          <w:szCs w:val="28"/>
          <w:lang w:val="en-US"/>
        </w:rPr>
        <w:t>d</w:t>
      </w:r>
      <w:r w:rsidRPr="009724DA">
        <w:rPr>
          <w:sz w:val="28"/>
          <w:szCs w:val="28"/>
          <w:vertAlign w:val="subscript"/>
        </w:rPr>
        <w:t>Ф.Б.</w:t>
      </w:r>
      <w:r w:rsidRPr="009724DA">
        <w:rPr>
          <w:sz w:val="28"/>
          <w:szCs w:val="28"/>
        </w:rPr>
        <w:t>=16мм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 xml:space="preserve">Диаметр подшипниковых болтов </w:t>
      </w:r>
      <w:r w:rsidR="00F65867">
        <w:rPr>
          <w:sz w:val="28"/>
          <w:szCs w:val="28"/>
        </w:rPr>
        <w:pict>
          <v:shape id="_x0000_i1155" type="#_x0000_t75" style="width:174.75pt;height:18pt">
            <v:imagedata r:id="rId134" o:title=""/>
          </v:shape>
        </w:pic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 xml:space="preserve">Принимаем </w:t>
      </w:r>
      <w:r w:rsidRPr="009724DA">
        <w:rPr>
          <w:sz w:val="28"/>
          <w:szCs w:val="28"/>
          <w:lang w:val="en-US"/>
        </w:rPr>
        <w:t>d</w:t>
      </w:r>
      <w:r w:rsidRPr="009724DA">
        <w:rPr>
          <w:sz w:val="28"/>
          <w:szCs w:val="28"/>
          <w:vertAlign w:val="subscript"/>
        </w:rPr>
        <w:t>П.Б.</w:t>
      </w:r>
      <w:r w:rsidRPr="009724DA">
        <w:rPr>
          <w:sz w:val="28"/>
          <w:szCs w:val="28"/>
        </w:rPr>
        <w:t>=12мм.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 xml:space="preserve">Диаметр соединительных болтов </w:t>
      </w:r>
      <w:r w:rsidR="00F65867">
        <w:rPr>
          <w:sz w:val="28"/>
          <w:szCs w:val="28"/>
        </w:rPr>
        <w:pict>
          <v:shape id="_x0000_i1156" type="#_x0000_t75" style="width:168pt;height:18pt">
            <v:imagedata r:id="rId135" o:title=""/>
          </v:shape>
        </w:pic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 xml:space="preserve">Принимаем </w:t>
      </w:r>
      <w:r w:rsidRPr="009724DA">
        <w:rPr>
          <w:sz w:val="28"/>
          <w:szCs w:val="28"/>
          <w:lang w:val="en-US"/>
        </w:rPr>
        <w:t>d</w:t>
      </w:r>
      <w:r w:rsidRPr="009724DA">
        <w:rPr>
          <w:sz w:val="28"/>
          <w:szCs w:val="28"/>
          <w:vertAlign w:val="subscript"/>
        </w:rPr>
        <w:t>Б.</w:t>
      </w:r>
      <w:r w:rsidRPr="009724DA">
        <w:rPr>
          <w:sz w:val="28"/>
          <w:szCs w:val="28"/>
        </w:rPr>
        <w:t>=12мм.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 xml:space="preserve">Ширина фланца </w:t>
      </w:r>
      <w:r w:rsidR="00F65867">
        <w:rPr>
          <w:sz w:val="28"/>
          <w:szCs w:val="28"/>
        </w:rPr>
        <w:pict>
          <v:shape id="_x0000_i1157" type="#_x0000_t75" style="width:108pt;height:18pt">
            <v:imagedata r:id="rId136" o:title=""/>
          </v:shape>
        </w:pict>
      </w:r>
      <w:r w:rsidR="009724DA">
        <w:rPr>
          <w:sz w:val="28"/>
          <w:szCs w:val="28"/>
        </w:rPr>
        <w:t xml:space="preserve"> </w:t>
      </w:r>
      <w:r w:rsidR="00F65867">
        <w:rPr>
          <w:sz w:val="28"/>
          <w:szCs w:val="28"/>
        </w:rPr>
        <w:pict>
          <v:shape id="_x0000_i1158" type="#_x0000_t75" style="width:123.75pt;height:18pt">
            <v:imagedata r:id="rId137" o:title=""/>
          </v:shape>
        </w:pic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Высота под опоры гаек 1мм.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Шероховатость поверхности опорных участков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Плоскость соединения крышки редуктора: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 xml:space="preserve">Чистовая фрезеровка </w:t>
      </w:r>
      <w:r w:rsidRPr="009724DA">
        <w:rPr>
          <w:sz w:val="28"/>
          <w:szCs w:val="28"/>
          <w:lang w:val="en-US"/>
        </w:rPr>
        <w:t>Ra</w:t>
      </w:r>
      <w:r w:rsidRPr="009724DA">
        <w:rPr>
          <w:sz w:val="28"/>
          <w:szCs w:val="28"/>
        </w:rPr>
        <w:t>=1,25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 xml:space="preserve">Поверхность под подшипник </w:t>
      </w:r>
      <w:r w:rsidRPr="009724DA">
        <w:rPr>
          <w:sz w:val="28"/>
          <w:szCs w:val="28"/>
          <w:lang w:val="en-US"/>
        </w:rPr>
        <w:t>Ra</w:t>
      </w:r>
      <w:r w:rsidRPr="009724DA">
        <w:rPr>
          <w:sz w:val="28"/>
          <w:szCs w:val="28"/>
        </w:rPr>
        <w:t>=1,25</w:t>
      </w:r>
    </w:p>
    <w:p w:rsidR="00DB2375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 xml:space="preserve">Поверхность гайки, основание редуктора, смотровая крышка </w:t>
      </w:r>
      <w:r w:rsidRPr="009724DA">
        <w:rPr>
          <w:sz w:val="28"/>
          <w:szCs w:val="28"/>
          <w:lang w:val="en-US"/>
        </w:rPr>
        <w:t>Ra</w:t>
      </w:r>
      <w:r w:rsidRPr="009724DA">
        <w:rPr>
          <w:sz w:val="28"/>
          <w:szCs w:val="28"/>
        </w:rPr>
        <w:t>=3,2</w:t>
      </w:r>
    </w:p>
    <w:p w:rsidR="008D138F" w:rsidRPr="009724DA" w:rsidRDefault="008D138F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9724DA">
        <w:rPr>
          <w:sz w:val="28"/>
          <w:szCs w:val="28"/>
        </w:rPr>
        <w:br w:type="page"/>
      </w:r>
      <w:r w:rsidRPr="009724DA">
        <w:rPr>
          <w:sz w:val="28"/>
          <w:szCs w:val="32"/>
        </w:rPr>
        <w:t>5</w:t>
      </w:r>
      <w:r w:rsidRPr="009724DA">
        <w:rPr>
          <w:b/>
          <w:sz w:val="28"/>
          <w:szCs w:val="32"/>
        </w:rPr>
        <w:t>. Проектный расчет валов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9724DA">
        <w:rPr>
          <w:b/>
          <w:sz w:val="28"/>
          <w:szCs w:val="28"/>
        </w:rPr>
        <w:t>5.1 Тихоходный вал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3" type="#_x0000_t75" style="position:absolute;left:0;text-align:left;margin-left:63.05pt;margin-top:12.45pt;width:315.7pt;height:283.3pt;z-index:251654656">
            <v:imagedata r:id="rId138" o:title="" croptop="21120f" cropbottom="16152f" cropleft="12088f" cropright="32176f" grayscale="t"/>
            <w10:wrap type="square"/>
          </v:shape>
        </w:pic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Для всех валов принимаем конструкционную сталь 45 ГОСТ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При расчете учитывается только кручение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9" type="#_x0000_t75" style="width:89.25pt;height:35.25pt">
            <v:imagedata r:id="rId139" o:title=""/>
          </v:shape>
        </w:pict>
      </w:r>
      <w:r w:rsidR="00DB2375" w:rsidRPr="009724DA">
        <w:rPr>
          <w:sz w:val="28"/>
          <w:szCs w:val="28"/>
        </w:rPr>
        <w:t xml:space="preserve"> 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где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  <w:lang w:val="en-US"/>
        </w:rPr>
        <w:t>M</w:t>
      </w:r>
      <w:r w:rsidRPr="009724DA">
        <w:rPr>
          <w:sz w:val="28"/>
          <w:szCs w:val="28"/>
          <w:vertAlign w:val="subscript"/>
          <w:lang w:val="en-US"/>
        </w:rPr>
        <w:t>KP</w:t>
      </w:r>
      <w:r w:rsidRPr="009724DA">
        <w:rPr>
          <w:sz w:val="28"/>
          <w:szCs w:val="28"/>
        </w:rPr>
        <w:t xml:space="preserve"> =573000- вращающий момент на тихоходном валу 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  <w:lang w:val="en-US"/>
        </w:rPr>
        <w:t>W</w:t>
      </w:r>
      <w:r w:rsidRPr="009724DA">
        <w:rPr>
          <w:sz w:val="28"/>
          <w:szCs w:val="28"/>
          <w:vertAlign w:val="subscript"/>
          <w:lang w:val="en-US"/>
        </w:rPr>
        <w:t>P</w:t>
      </w:r>
      <w:r w:rsidRPr="009724DA">
        <w:rPr>
          <w:sz w:val="28"/>
          <w:szCs w:val="28"/>
          <w:lang w:val="en-US"/>
        </w:rPr>
        <w:t xml:space="preserve"> </w:t>
      </w:r>
      <w:r w:rsidRPr="009724DA">
        <w:rPr>
          <w:sz w:val="28"/>
          <w:szCs w:val="28"/>
        </w:rPr>
        <w:t xml:space="preserve">– Осевой момент </w:t>
      </w: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0" type="#_x0000_t75" style="width:60pt;height:33pt">
            <v:imagedata r:id="rId140" o:title=""/>
          </v:shape>
        </w:pict>
      </w:r>
      <w:r w:rsidR="00DB2375" w:rsidRPr="009724DA">
        <w:rPr>
          <w:sz w:val="28"/>
          <w:szCs w:val="28"/>
        </w:rPr>
        <w:t xml:space="preserve"> </w:t>
      </w: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1" type="#_x0000_t75" style="width:78pt;height:18pt">
            <v:imagedata r:id="rId141" o:title=""/>
          </v:shape>
        </w:pic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Выражаем диаметр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2" type="#_x0000_t75" style="width:191.25pt;height:36.75pt">
            <v:imagedata r:id="rId142" o:title=""/>
          </v:shape>
        </w:pict>
      </w:r>
      <w:r w:rsidR="00DB2375" w:rsidRPr="009724DA">
        <w:rPr>
          <w:sz w:val="28"/>
          <w:szCs w:val="28"/>
        </w:rPr>
        <w:t xml:space="preserve"> Принимаем </w:t>
      </w:r>
      <w:r w:rsidR="00DB2375" w:rsidRPr="009724DA">
        <w:rPr>
          <w:sz w:val="28"/>
          <w:szCs w:val="28"/>
          <w:lang w:val="en-US"/>
        </w:rPr>
        <w:t>d</w:t>
      </w:r>
      <w:r w:rsidR="00DB2375" w:rsidRPr="009724DA">
        <w:rPr>
          <w:sz w:val="28"/>
          <w:szCs w:val="28"/>
        </w:rPr>
        <w:t>=58мм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Диаметр под подшипник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3" type="#_x0000_t75" style="width:143.25pt;height:17.25pt">
            <v:imagedata r:id="rId143" o:title=""/>
          </v:shape>
        </w:pict>
      </w:r>
      <w:r w:rsidR="00DB2375" w:rsidRPr="009724DA">
        <w:rPr>
          <w:sz w:val="28"/>
          <w:szCs w:val="28"/>
        </w:rPr>
        <w:t xml:space="preserve">Принимаем </w:t>
      </w:r>
      <w:r w:rsidR="00DB2375" w:rsidRPr="009724DA">
        <w:rPr>
          <w:sz w:val="28"/>
          <w:szCs w:val="28"/>
          <w:lang w:val="en-US"/>
        </w:rPr>
        <w:t>d</w:t>
      </w:r>
      <w:r w:rsidR="00DB2375" w:rsidRPr="009724DA">
        <w:rPr>
          <w:sz w:val="28"/>
          <w:szCs w:val="28"/>
          <w:vertAlign w:val="subscript"/>
        </w:rPr>
        <w:t>П</w:t>
      </w:r>
      <w:r w:rsidR="00DB2375" w:rsidRPr="009724DA">
        <w:rPr>
          <w:sz w:val="28"/>
          <w:szCs w:val="28"/>
        </w:rPr>
        <w:t>=60мм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Диаметр под колесо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4" type="#_x0000_t75" style="width:9pt;height:17.25pt">
            <v:imagedata r:id="rId144" o:title=""/>
          </v:shape>
        </w:pict>
      </w:r>
      <w:r>
        <w:rPr>
          <w:sz w:val="28"/>
          <w:szCs w:val="28"/>
        </w:rPr>
        <w:pict>
          <v:shape id="_x0000_i1165" type="#_x0000_t75" style="width:149.25pt;height:17.25pt">
            <v:imagedata r:id="rId145" o:title=""/>
          </v:shape>
        </w:pict>
      </w:r>
      <w:r w:rsidR="00DB2375" w:rsidRPr="009724DA">
        <w:rPr>
          <w:sz w:val="28"/>
          <w:szCs w:val="28"/>
        </w:rPr>
        <w:t xml:space="preserve"> Принимаем </w:t>
      </w:r>
      <w:r w:rsidR="00DB2375" w:rsidRPr="009724DA">
        <w:rPr>
          <w:sz w:val="28"/>
          <w:szCs w:val="28"/>
          <w:lang w:val="en-US"/>
        </w:rPr>
        <w:t>d</w:t>
      </w:r>
      <w:r w:rsidR="00DB2375" w:rsidRPr="009724DA">
        <w:rPr>
          <w:sz w:val="28"/>
          <w:szCs w:val="28"/>
          <w:vertAlign w:val="subscript"/>
        </w:rPr>
        <w:t>К</w:t>
      </w:r>
      <w:r w:rsidR="00DB2375" w:rsidRPr="009724DA">
        <w:rPr>
          <w:sz w:val="28"/>
          <w:szCs w:val="28"/>
        </w:rPr>
        <w:t>=64мм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Длины участков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6" type="#_x0000_t75" style="width:165.75pt;height:17.25pt">
            <v:imagedata r:id="rId146" o:title=""/>
          </v:shape>
        </w:pict>
      </w:r>
      <w:r w:rsidR="00DB2375" w:rsidRPr="009724DA">
        <w:rPr>
          <w:sz w:val="28"/>
          <w:szCs w:val="28"/>
        </w:rPr>
        <w:t xml:space="preserve">Принимаем </w:t>
      </w:r>
      <w:r w:rsidR="00DB2375" w:rsidRPr="009724DA">
        <w:rPr>
          <w:sz w:val="28"/>
          <w:szCs w:val="28"/>
          <w:lang w:val="en-US"/>
        </w:rPr>
        <w:t>l</w:t>
      </w:r>
      <w:r w:rsidR="00DB2375" w:rsidRPr="009724DA">
        <w:rPr>
          <w:sz w:val="28"/>
          <w:szCs w:val="28"/>
          <w:vertAlign w:val="subscript"/>
        </w:rPr>
        <w:t>1</w:t>
      </w:r>
      <w:r w:rsidR="00DB2375" w:rsidRPr="009724DA">
        <w:rPr>
          <w:sz w:val="28"/>
          <w:szCs w:val="28"/>
        </w:rPr>
        <w:t>=90мм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2375" w:rsidRPr="009724DA">
        <w:rPr>
          <w:sz w:val="28"/>
          <w:szCs w:val="28"/>
        </w:rPr>
        <w:t>=10 - Зазор между подвижной и неподвижной частью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  <w:lang w:val="en-US"/>
        </w:rPr>
        <w:t>l</w:t>
      </w:r>
      <w:r w:rsidRPr="009724DA">
        <w:rPr>
          <w:sz w:val="28"/>
          <w:szCs w:val="28"/>
          <w:vertAlign w:val="subscript"/>
        </w:rPr>
        <w:t>2</w:t>
      </w:r>
      <w:r w:rsidRPr="009724DA">
        <w:rPr>
          <w:sz w:val="28"/>
          <w:szCs w:val="28"/>
        </w:rPr>
        <w:t xml:space="preserve"> =16 - ширина до фланца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  <w:lang w:val="en-US"/>
        </w:rPr>
        <w:t>l</w:t>
      </w:r>
      <w:r w:rsidRPr="009724DA">
        <w:rPr>
          <w:sz w:val="28"/>
          <w:szCs w:val="28"/>
          <w:vertAlign w:val="subscript"/>
        </w:rPr>
        <w:t>3</w:t>
      </w:r>
      <w:r w:rsidRPr="009724DA">
        <w:rPr>
          <w:sz w:val="28"/>
          <w:szCs w:val="28"/>
        </w:rPr>
        <w:t xml:space="preserve"> =34 – ширина участка вала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  <w:lang w:val="en-US"/>
        </w:rPr>
        <w:t>l</w:t>
      </w:r>
      <w:r w:rsidRPr="009724DA">
        <w:rPr>
          <w:sz w:val="28"/>
          <w:szCs w:val="28"/>
          <w:vertAlign w:val="subscript"/>
        </w:rPr>
        <w:t>4</w:t>
      </w:r>
      <w:r w:rsidRPr="009724DA">
        <w:rPr>
          <w:sz w:val="28"/>
          <w:szCs w:val="28"/>
        </w:rPr>
        <w:t xml:space="preserve"> =17- расстояние от фланца до подшипника 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Крышки подшипников привертные.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В = 31мм – ширина подшипника.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 xml:space="preserve">Подшипник №312 </w:t>
      </w:r>
      <w:r w:rsidRPr="009724DA">
        <w:rPr>
          <w:sz w:val="28"/>
          <w:szCs w:val="28"/>
          <w:lang w:val="en-US"/>
        </w:rPr>
        <w:t>d</w:t>
      </w:r>
      <w:r w:rsidRPr="009724DA">
        <w:rPr>
          <w:sz w:val="28"/>
          <w:szCs w:val="28"/>
        </w:rPr>
        <w:t xml:space="preserve">=60мм </w:t>
      </w:r>
      <w:r w:rsidRPr="009724DA">
        <w:rPr>
          <w:sz w:val="28"/>
          <w:szCs w:val="28"/>
          <w:lang w:val="en-US"/>
        </w:rPr>
        <w:t>D</w:t>
      </w:r>
      <w:r w:rsidRPr="009724DA">
        <w:rPr>
          <w:sz w:val="28"/>
          <w:szCs w:val="28"/>
        </w:rPr>
        <w:t xml:space="preserve">=30мм В=31мм </w:t>
      </w:r>
      <w:r w:rsidRPr="009724DA">
        <w:rPr>
          <w:sz w:val="28"/>
          <w:szCs w:val="28"/>
          <w:lang w:val="en-US"/>
        </w:rPr>
        <w:t>r</w:t>
      </w:r>
      <w:r w:rsidRPr="009724DA">
        <w:rPr>
          <w:sz w:val="28"/>
          <w:szCs w:val="28"/>
        </w:rPr>
        <w:t>=3.5мм С=62,9мм С</w:t>
      </w:r>
      <w:r w:rsidRPr="009724DA">
        <w:rPr>
          <w:sz w:val="28"/>
          <w:szCs w:val="28"/>
          <w:vertAlign w:val="subscript"/>
        </w:rPr>
        <w:t>0</w:t>
      </w:r>
      <w:r w:rsidRPr="009724DA">
        <w:rPr>
          <w:sz w:val="28"/>
          <w:szCs w:val="28"/>
        </w:rPr>
        <w:t>=48,4мм.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Проверяем размерную цепь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7" type="#_x0000_t75" style="width:75pt;height:17.25pt">
            <v:imagedata r:id="rId147" o:title=""/>
          </v:shape>
        </w:pic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10+35=17+31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Размерная цепь не сходится следовательно находим ширину соединительных фланцев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8" type="#_x0000_t75" style="width:132pt;height:17.25pt">
            <v:imagedata r:id="rId148" o:title=""/>
          </v:shape>
        </w:pic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Default="00DB2375" w:rsidP="009724DA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9724DA">
        <w:rPr>
          <w:b/>
          <w:sz w:val="28"/>
          <w:szCs w:val="28"/>
        </w:rPr>
        <w:t>5.2 Быстроходный вал</w:t>
      </w:r>
    </w:p>
    <w:p w:rsidR="009724DA" w:rsidRPr="009724DA" w:rsidRDefault="009724DA" w:rsidP="009724DA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4" type="#_x0000_t75" style="position:absolute;left:0;text-align:left;margin-left:0;margin-top:.45pt;width:284.8pt;height:284.25pt;z-index:251655680;mso-position-horizontal:center">
            <v:imagedata r:id="rId149" o:title="" croptop="24328f" cropbottom="17884f" cropleft="34962f" cropright="14053f" grayscale="t"/>
            <w10:wrap type="square"/>
          </v:shape>
        </w:pic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9" type="#_x0000_t75" style="width:77.25pt;height:18pt">
            <v:imagedata r:id="rId150" o:title=""/>
          </v:shape>
        </w:pic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Диаметр выходной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0" type="#_x0000_t75" style="width:186pt;height:36.75pt">
            <v:imagedata r:id="rId151" o:title=""/>
          </v:shape>
        </w:pic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 xml:space="preserve">Для удобства соединения с валом электродвигателя принимаем </w:t>
      </w:r>
      <w:r w:rsidRPr="009724DA">
        <w:rPr>
          <w:sz w:val="28"/>
          <w:szCs w:val="28"/>
          <w:lang w:val="en-US"/>
        </w:rPr>
        <w:t>d</w:t>
      </w:r>
      <w:r w:rsidRPr="009724DA">
        <w:rPr>
          <w:sz w:val="28"/>
          <w:szCs w:val="28"/>
        </w:rPr>
        <w:t>=32мм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Диаметр под подшипник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1" type="#_x0000_t75" style="width:2in;height:17.25pt">
            <v:imagedata r:id="rId152" o:title=""/>
          </v:shape>
        </w:pict>
      </w:r>
      <w:r w:rsidR="00DB2375" w:rsidRPr="009724DA">
        <w:rPr>
          <w:sz w:val="28"/>
          <w:szCs w:val="28"/>
        </w:rPr>
        <w:t xml:space="preserve">Принимаем </w:t>
      </w:r>
      <w:r w:rsidR="00DB2375" w:rsidRPr="009724DA">
        <w:rPr>
          <w:sz w:val="28"/>
          <w:szCs w:val="28"/>
          <w:lang w:val="en-US"/>
        </w:rPr>
        <w:t>d</w:t>
      </w:r>
      <w:r w:rsidR="00DB2375" w:rsidRPr="009724DA">
        <w:rPr>
          <w:sz w:val="28"/>
          <w:szCs w:val="28"/>
          <w:vertAlign w:val="subscript"/>
        </w:rPr>
        <w:t>П</w:t>
      </w:r>
      <w:r w:rsidR="00DB2375" w:rsidRPr="009724DA">
        <w:rPr>
          <w:sz w:val="28"/>
          <w:szCs w:val="28"/>
        </w:rPr>
        <w:t>=35мм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 xml:space="preserve">Подшипник №307 </w:t>
      </w:r>
      <w:r w:rsidRPr="009724DA">
        <w:rPr>
          <w:sz w:val="28"/>
          <w:szCs w:val="28"/>
          <w:lang w:val="en-US"/>
        </w:rPr>
        <w:t>d</w:t>
      </w:r>
      <w:r w:rsidRPr="009724DA">
        <w:rPr>
          <w:sz w:val="28"/>
          <w:szCs w:val="28"/>
        </w:rPr>
        <w:t xml:space="preserve">=35мм </w:t>
      </w:r>
      <w:r w:rsidRPr="009724DA">
        <w:rPr>
          <w:sz w:val="28"/>
          <w:szCs w:val="28"/>
          <w:lang w:val="en-US"/>
        </w:rPr>
        <w:t>D</w:t>
      </w:r>
      <w:r w:rsidRPr="009724DA">
        <w:rPr>
          <w:sz w:val="28"/>
          <w:szCs w:val="28"/>
        </w:rPr>
        <w:t xml:space="preserve">=80мм В=21мм </w:t>
      </w:r>
      <w:r w:rsidRPr="009724DA">
        <w:rPr>
          <w:sz w:val="28"/>
          <w:szCs w:val="28"/>
          <w:lang w:val="en-US"/>
        </w:rPr>
        <w:t>r</w:t>
      </w:r>
      <w:r w:rsidRPr="009724DA">
        <w:rPr>
          <w:sz w:val="28"/>
          <w:szCs w:val="28"/>
        </w:rPr>
        <w:t>=2,5мм С=25,7мм С</w:t>
      </w:r>
      <w:r w:rsidRPr="009724DA">
        <w:rPr>
          <w:sz w:val="28"/>
          <w:szCs w:val="28"/>
          <w:vertAlign w:val="subscript"/>
        </w:rPr>
        <w:t>0</w:t>
      </w:r>
      <w:r w:rsidRPr="009724DA">
        <w:rPr>
          <w:sz w:val="28"/>
          <w:szCs w:val="28"/>
        </w:rPr>
        <w:t>=17,6мм.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Диаметр за подшипником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2" type="#_x0000_t75" style="width:141.75pt;height:18pt">
            <v:imagedata r:id="rId153" o:title=""/>
          </v:shape>
        </w:pict>
      </w:r>
      <w:r w:rsidR="00DB2375" w:rsidRPr="009724DA">
        <w:rPr>
          <w:sz w:val="28"/>
          <w:szCs w:val="28"/>
        </w:rPr>
        <w:t xml:space="preserve">Принимаем </w:t>
      </w:r>
      <w:r w:rsidR="00DB2375" w:rsidRPr="009724DA">
        <w:rPr>
          <w:sz w:val="28"/>
          <w:szCs w:val="28"/>
          <w:lang w:val="en-US"/>
        </w:rPr>
        <w:t>d</w:t>
      </w:r>
      <w:r w:rsidR="00DB2375" w:rsidRPr="009724DA">
        <w:rPr>
          <w:sz w:val="28"/>
          <w:szCs w:val="28"/>
          <w:vertAlign w:val="subscript"/>
        </w:rPr>
        <w:t>З.П.</w:t>
      </w:r>
      <w:r w:rsidR="00DB2375" w:rsidRPr="009724DA">
        <w:rPr>
          <w:sz w:val="28"/>
          <w:szCs w:val="28"/>
        </w:rPr>
        <w:t>=38мм.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Длины участков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3" type="#_x0000_t75" style="width:153pt;height:17.25pt">
            <v:imagedata r:id="rId154" o:title=""/>
          </v:shape>
        </w:pict>
      </w:r>
      <w:r w:rsidR="00DB2375" w:rsidRPr="009724DA">
        <w:rPr>
          <w:sz w:val="28"/>
          <w:szCs w:val="28"/>
        </w:rPr>
        <w:t xml:space="preserve">Принимаем </w:t>
      </w:r>
      <w:r w:rsidR="00DB2375" w:rsidRPr="009724DA">
        <w:rPr>
          <w:sz w:val="28"/>
          <w:szCs w:val="28"/>
          <w:lang w:val="en-US"/>
        </w:rPr>
        <w:t>l</w:t>
      </w:r>
      <w:r w:rsidR="00DB2375" w:rsidRPr="009724DA">
        <w:rPr>
          <w:sz w:val="28"/>
          <w:szCs w:val="28"/>
          <w:vertAlign w:val="subscript"/>
        </w:rPr>
        <w:t>1</w:t>
      </w:r>
      <w:r w:rsidR="00DB2375" w:rsidRPr="009724DA">
        <w:rPr>
          <w:sz w:val="28"/>
          <w:szCs w:val="28"/>
        </w:rPr>
        <w:t>=50мм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 xml:space="preserve">= 10мм - Зазор между подвижной и неподвижной частью 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  <w:lang w:val="en-US"/>
        </w:rPr>
        <w:t>l</w:t>
      </w:r>
      <w:r w:rsidRPr="009724DA">
        <w:rPr>
          <w:sz w:val="28"/>
          <w:szCs w:val="28"/>
          <w:vertAlign w:val="subscript"/>
        </w:rPr>
        <w:t>2</w:t>
      </w:r>
      <w:r w:rsidRPr="009724DA">
        <w:rPr>
          <w:sz w:val="28"/>
          <w:szCs w:val="28"/>
        </w:rPr>
        <w:t xml:space="preserve"> = 16мм - ширина крышки подшипника 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Крышки подшипников привертные.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  <w:lang w:val="en-US"/>
        </w:rPr>
        <w:t>l</w:t>
      </w:r>
      <w:r w:rsidRPr="009724DA">
        <w:rPr>
          <w:sz w:val="28"/>
          <w:szCs w:val="28"/>
          <w:vertAlign w:val="subscript"/>
        </w:rPr>
        <w:t>3</w:t>
      </w:r>
      <w:r w:rsidRPr="009724DA">
        <w:rPr>
          <w:sz w:val="28"/>
          <w:szCs w:val="28"/>
        </w:rPr>
        <w:t>=18мм размер до фланца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  <w:lang w:val="en-US"/>
        </w:rPr>
        <w:t>b</w:t>
      </w:r>
      <w:r w:rsidRPr="009724DA">
        <w:rPr>
          <w:sz w:val="28"/>
          <w:szCs w:val="28"/>
          <w:vertAlign w:val="subscript"/>
        </w:rPr>
        <w:t>1</w:t>
      </w:r>
      <w:r w:rsidRPr="009724DA">
        <w:rPr>
          <w:sz w:val="28"/>
          <w:szCs w:val="28"/>
        </w:rPr>
        <w:t>=52мм ширина зубчатого венца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  <w:lang w:val="en-US"/>
        </w:rPr>
        <w:t>l</w:t>
      </w:r>
      <w:r w:rsidRPr="009724DA">
        <w:rPr>
          <w:sz w:val="28"/>
          <w:szCs w:val="28"/>
          <w:vertAlign w:val="subscript"/>
        </w:rPr>
        <w:t>4</w:t>
      </w:r>
      <w:r w:rsidRPr="009724DA">
        <w:rPr>
          <w:sz w:val="28"/>
          <w:szCs w:val="28"/>
        </w:rPr>
        <w:t>=23мм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Проверяем размерную цепь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4" type="#_x0000_t75" style="width:75pt;height:17.25pt">
            <v:imagedata r:id="rId155" o:title=""/>
          </v:shape>
        </w:pic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10+38=16+21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Размерная цепь не сходится следовательно находим ширину соединительных фланцев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5" type="#_x0000_t75" style="width:131.25pt;height:17.25pt">
            <v:imagedata r:id="rId156" o:title=""/>
          </v:shape>
        </w:pict>
      </w:r>
    </w:p>
    <w:p w:rsidR="009724DA" w:rsidRDefault="009724DA" w:rsidP="009724DA">
      <w:pPr>
        <w:keepNext/>
        <w:widowControl w:val="0"/>
        <w:tabs>
          <w:tab w:val="left" w:pos="373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tabs>
          <w:tab w:val="left" w:pos="373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724DA">
        <w:rPr>
          <w:b/>
          <w:sz w:val="28"/>
          <w:szCs w:val="28"/>
        </w:rPr>
        <w:t>5.3 Промежуточный вал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 xml:space="preserve">При расчёте промежуточного вала учитывают диаметр под подшипником не может быть меньше </w:t>
      </w:r>
      <w:r w:rsidRPr="009724DA">
        <w:rPr>
          <w:sz w:val="28"/>
          <w:szCs w:val="28"/>
          <w:lang w:val="en-US"/>
        </w:rPr>
        <w:t>d</w:t>
      </w:r>
      <w:r w:rsidRPr="009724DA">
        <w:rPr>
          <w:sz w:val="28"/>
          <w:szCs w:val="28"/>
          <w:vertAlign w:val="subscript"/>
        </w:rPr>
        <w:t>п</w:t>
      </w:r>
      <w:r w:rsidRPr="009724DA">
        <w:rPr>
          <w:sz w:val="28"/>
          <w:szCs w:val="28"/>
        </w:rPr>
        <w:t xml:space="preserve"> быстроходного вала, т.е. [</w:t>
      </w:r>
      <w:r w:rsidRPr="009724DA">
        <w:rPr>
          <w:sz w:val="28"/>
          <w:szCs w:val="28"/>
          <w:lang w:val="en-US"/>
        </w:rPr>
        <w:t>τ</w:t>
      </w:r>
      <w:r w:rsidRPr="009724DA">
        <w:rPr>
          <w:sz w:val="28"/>
          <w:szCs w:val="28"/>
        </w:rPr>
        <w:t>] = 15 Н/мм</w:t>
      </w:r>
      <w:r w:rsidRPr="009724DA">
        <w:rPr>
          <w:sz w:val="28"/>
          <w:szCs w:val="28"/>
          <w:vertAlign w:val="superscript"/>
        </w:rPr>
        <w:t>2</w:t>
      </w:r>
      <w:r w:rsidRPr="009724DA">
        <w:rPr>
          <w:sz w:val="28"/>
          <w:szCs w:val="28"/>
        </w:rPr>
        <w:t>.</w:t>
      </w:r>
    </w:p>
    <w:p w:rsidR="00DB2375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 xml:space="preserve">Учитывают, что </w:t>
      </w:r>
      <w:r w:rsidRPr="009724DA">
        <w:rPr>
          <w:sz w:val="28"/>
          <w:szCs w:val="28"/>
          <w:lang w:val="en-US"/>
        </w:rPr>
        <w:t>d</w:t>
      </w:r>
      <w:r w:rsidRPr="009724DA">
        <w:rPr>
          <w:sz w:val="28"/>
          <w:szCs w:val="28"/>
          <w:vertAlign w:val="subscript"/>
        </w:rPr>
        <w:t>2</w:t>
      </w:r>
      <w:r w:rsidRPr="009724DA">
        <w:rPr>
          <w:sz w:val="28"/>
          <w:szCs w:val="28"/>
        </w:rPr>
        <w:t xml:space="preserve"> быстроходной ступени найден; </w:t>
      </w:r>
      <w:r w:rsidRPr="009724DA">
        <w:rPr>
          <w:sz w:val="28"/>
          <w:szCs w:val="28"/>
          <w:lang w:val="en-US"/>
        </w:rPr>
        <w:t>d</w:t>
      </w:r>
      <w:r w:rsidRPr="009724DA">
        <w:rPr>
          <w:sz w:val="28"/>
          <w:szCs w:val="28"/>
          <w:vertAlign w:val="subscript"/>
        </w:rPr>
        <w:t xml:space="preserve">1 </w:t>
      </w:r>
      <w:r w:rsidRPr="009724DA">
        <w:rPr>
          <w:sz w:val="28"/>
          <w:szCs w:val="28"/>
        </w:rPr>
        <w:t>тихоходной ступени найден.</w:t>
      </w:r>
    </w:p>
    <w:p w:rsidR="009724DA" w:rsidRP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6" type="#_x0000_t75" style="width:391.5pt;height:150pt">
            <v:imagedata r:id="rId157" o:title="" grayscale="t"/>
          </v:shape>
        </w:pic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Определяем диаметр вала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77" type="#_x0000_t75" style="width:170.25pt;height:39pt">
            <v:imagedata r:id="rId158" o:title=""/>
          </v:shape>
        </w:pict>
      </w:r>
      <w:r w:rsidR="00DB2375" w:rsidRPr="009724DA">
        <w:rPr>
          <w:sz w:val="28"/>
          <w:szCs w:val="28"/>
        </w:rPr>
        <w:t>мм</w:t>
      </w:r>
      <w:r w:rsidR="009724DA">
        <w:rPr>
          <w:sz w:val="28"/>
          <w:szCs w:val="28"/>
        </w:rPr>
        <w:t xml:space="preserve"> </w:t>
      </w:r>
      <w:r w:rsidR="00DB2375" w:rsidRPr="009724DA">
        <w:rPr>
          <w:sz w:val="28"/>
          <w:szCs w:val="28"/>
        </w:rPr>
        <w:t>=&gt;</w:t>
      </w:r>
      <w:smartTag w:uri="urn:schemas-microsoft-com:office:smarttags" w:element="metricconverter">
        <w:smartTagPr>
          <w:attr w:name="ProductID" w:val="28 мм"/>
        </w:smartTagPr>
        <w:r w:rsidR="00DB2375" w:rsidRPr="009724DA">
          <w:rPr>
            <w:sz w:val="28"/>
            <w:szCs w:val="28"/>
          </w:rPr>
          <w:t>28 мм</w:t>
        </w:r>
      </w:smartTag>
      <w:r w:rsidR="00DB2375" w:rsidRPr="009724DA">
        <w:rPr>
          <w:sz w:val="28"/>
          <w:szCs w:val="28"/>
        </w:rPr>
        <w:t xml:space="preserve"> 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Определяем диаметр вала под подшипником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  <w:lang w:val="en-US"/>
        </w:rPr>
        <w:t>d</w:t>
      </w:r>
      <w:r w:rsidRPr="009724DA">
        <w:rPr>
          <w:sz w:val="28"/>
          <w:szCs w:val="28"/>
          <w:vertAlign w:val="subscript"/>
        </w:rPr>
        <w:t>п</w:t>
      </w:r>
      <w:r w:rsidRPr="009724DA">
        <w:rPr>
          <w:sz w:val="28"/>
          <w:szCs w:val="28"/>
        </w:rPr>
        <w:t xml:space="preserve"> = </w:t>
      </w:r>
      <w:r w:rsidRPr="009724DA">
        <w:rPr>
          <w:sz w:val="28"/>
          <w:szCs w:val="28"/>
          <w:lang w:val="en-US"/>
        </w:rPr>
        <w:t>d</w:t>
      </w:r>
      <w:r w:rsidRPr="009724DA">
        <w:rPr>
          <w:sz w:val="28"/>
          <w:szCs w:val="28"/>
        </w:rPr>
        <w:t xml:space="preserve"> +(2…5) мм =30…33 =&gt; </w:t>
      </w:r>
      <w:smartTag w:uri="urn:schemas-microsoft-com:office:smarttags" w:element="metricconverter">
        <w:smartTagPr>
          <w:attr w:name="ProductID" w:val="40 мм"/>
        </w:smartTagPr>
        <w:r w:rsidRPr="009724DA">
          <w:rPr>
            <w:sz w:val="28"/>
            <w:szCs w:val="28"/>
          </w:rPr>
          <w:t>40 мм</w:t>
        </w:r>
      </w:smartTag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Определяем диаметр вала за подшипником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  <w:lang w:val="en-US"/>
        </w:rPr>
        <w:t>d</w:t>
      </w:r>
      <w:r w:rsidRPr="009724DA">
        <w:rPr>
          <w:sz w:val="28"/>
          <w:szCs w:val="28"/>
          <w:vertAlign w:val="subscript"/>
        </w:rPr>
        <w:t>зап</w:t>
      </w:r>
      <w:r w:rsidRPr="009724DA">
        <w:rPr>
          <w:sz w:val="28"/>
          <w:szCs w:val="28"/>
        </w:rPr>
        <w:t xml:space="preserve"> = </w:t>
      </w:r>
      <w:r w:rsidRPr="009724DA">
        <w:rPr>
          <w:sz w:val="28"/>
          <w:szCs w:val="28"/>
          <w:lang w:val="en-US"/>
        </w:rPr>
        <w:t>d</w:t>
      </w:r>
      <w:r w:rsidRPr="009724DA">
        <w:rPr>
          <w:sz w:val="28"/>
          <w:szCs w:val="28"/>
          <w:vertAlign w:val="subscript"/>
        </w:rPr>
        <w:t>п</w:t>
      </w:r>
      <w:r w:rsidRPr="009724DA">
        <w:rPr>
          <w:sz w:val="28"/>
          <w:szCs w:val="28"/>
        </w:rPr>
        <w:t xml:space="preserve"> +(2…5) мм = 30+(2…5)= </w:t>
      </w:r>
      <w:smartTag w:uri="urn:schemas-microsoft-com:office:smarttags" w:element="metricconverter">
        <w:smartTagPr>
          <w:attr w:name="ProductID" w:val="52 мм"/>
        </w:smartTagPr>
        <w:r w:rsidRPr="009724DA">
          <w:rPr>
            <w:sz w:val="28"/>
            <w:szCs w:val="28"/>
          </w:rPr>
          <w:t>52 мм</w:t>
        </w:r>
      </w:smartTag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 xml:space="preserve">С учётом найденного </w:t>
      </w:r>
      <w:r w:rsidRPr="009724DA">
        <w:rPr>
          <w:sz w:val="28"/>
          <w:szCs w:val="28"/>
          <w:lang w:val="en-US"/>
        </w:rPr>
        <w:t>d</w:t>
      </w:r>
      <w:r w:rsidRPr="009724DA">
        <w:rPr>
          <w:sz w:val="28"/>
          <w:szCs w:val="28"/>
          <w:vertAlign w:val="subscript"/>
        </w:rPr>
        <w:t>п</w:t>
      </w:r>
      <w:r w:rsidRPr="009724DA">
        <w:rPr>
          <w:sz w:val="28"/>
          <w:szCs w:val="28"/>
        </w:rPr>
        <w:t xml:space="preserve"> и схемы редуктора принимаем подшипник качения средней серии № 308, для которого : 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  <w:lang w:val="en-US"/>
        </w:rPr>
        <w:t>d</w:t>
      </w:r>
      <w:r w:rsidRPr="009724DA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0 мм"/>
        </w:smartTagPr>
        <w:r w:rsidRPr="009724DA">
          <w:rPr>
            <w:sz w:val="28"/>
            <w:szCs w:val="28"/>
          </w:rPr>
          <w:t>40 мм</w:t>
        </w:r>
      </w:smartTag>
      <w:r w:rsidRPr="009724DA">
        <w:rPr>
          <w:sz w:val="28"/>
          <w:szCs w:val="28"/>
        </w:rPr>
        <w:t xml:space="preserve">; </w:t>
      </w:r>
      <w:r w:rsidRPr="009724DA">
        <w:rPr>
          <w:sz w:val="28"/>
          <w:szCs w:val="28"/>
          <w:lang w:val="en-US"/>
        </w:rPr>
        <w:t>D</w:t>
      </w:r>
      <w:r w:rsidRPr="009724DA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90 мм"/>
        </w:smartTagPr>
        <w:r w:rsidRPr="009724DA">
          <w:rPr>
            <w:sz w:val="28"/>
            <w:szCs w:val="28"/>
          </w:rPr>
          <w:t>90 мм</w:t>
        </w:r>
      </w:smartTag>
      <w:r w:rsidRPr="009724DA">
        <w:rPr>
          <w:sz w:val="28"/>
          <w:szCs w:val="28"/>
        </w:rPr>
        <w:t xml:space="preserve">; В = </w:t>
      </w:r>
      <w:smartTag w:uri="urn:schemas-microsoft-com:office:smarttags" w:element="metricconverter">
        <w:smartTagPr>
          <w:attr w:name="ProductID" w:val="23 мм"/>
        </w:smartTagPr>
        <w:r w:rsidRPr="009724DA">
          <w:rPr>
            <w:sz w:val="28"/>
            <w:szCs w:val="28"/>
          </w:rPr>
          <w:t>23 мм</w:t>
        </w:r>
      </w:smartTag>
      <w:r w:rsidRPr="009724DA">
        <w:rPr>
          <w:sz w:val="28"/>
          <w:szCs w:val="28"/>
        </w:rPr>
        <w:t xml:space="preserve">. </w:t>
      </w:r>
    </w:p>
    <w:p w:rsidR="00DB2375" w:rsidRPr="009724DA" w:rsidRDefault="00DB2375" w:rsidP="009724DA">
      <w:pPr>
        <w:keepNext/>
        <w:widowControl w:val="0"/>
        <w:tabs>
          <w:tab w:val="left" w:pos="3735"/>
        </w:tabs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Ширина редуктора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В</w:t>
      </w:r>
      <w:r w:rsidRPr="009724DA">
        <w:rPr>
          <w:sz w:val="28"/>
          <w:szCs w:val="28"/>
          <w:vertAlign w:val="subscript"/>
        </w:rPr>
        <w:t>р-ра</w:t>
      </w:r>
      <w:r w:rsidRPr="009724DA">
        <w:rPr>
          <w:sz w:val="28"/>
          <w:szCs w:val="28"/>
        </w:rPr>
        <w:t xml:space="preserve"> = 13+10+27+52+20+23+12+10+38+10+34+10=310мм</w:t>
      </w:r>
    </w:p>
    <w:p w:rsidR="00DB2375" w:rsidRPr="009724DA" w:rsidRDefault="00CF0594" w:rsidP="009724DA">
      <w:pPr>
        <w:keepNext/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9724DA">
        <w:rPr>
          <w:b/>
          <w:sz w:val="28"/>
          <w:szCs w:val="32"/>
        </w:rPr>
        <w:br w:type="page"/>
      </w:r>
      <w:r w:rsidR="009724DA">
        <w:rPr>
          <w:b/>
          <w:sz w:val="28"/>
          <w:szCs w:val="32"/>
        </w:rPr>
        <w:t>6. Уточненный расчёт валов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B2375" w:rsidRPr="009724DA" w:rsidRDefault="009724DA" w:rsidP="009724DA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6.1 Тихоходный вал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М</w:t>
      </w:r>
      <w:r w:rsidRPr="009724DA">
        <w:rPr>
          <w:sz w:val="28"/>
          <w:szCs w:val="28"/>
          <w:vertAlign w:val="subscript"/>
        </w:rPr>
        <w:t>к</w:t>
      </w:r>
      <w:r w:rsidRPr="009724DA">
        <w:rPr>
          <w:sz w:val="28"/>
          <w:szCs w:val="28"/>
        </w:rPr>
        <w:t>=573Нм</w:t>
      </w:r>
      <w:r w:rsidR="009724DA">
        <w:rPr>
          <w:sz w:val="28"/>
          <w:szCs w:val="28"/>
        </w:rPr>
        <w:t xml:space="preserve"> </w:t>
      </w:r>
      <w:r w:rsidRPr="009724DA">
        <w:rPr>
          <w:sz w:val="28"/>
          <w:szCs w:val="28"/>
          <w:lang w:val="en-US"/>
        </w:rPr>
        <w:t>F</w:t>
      </w:r>
      <w:r w:rsidRPr="009724DA">
        <w:rPr>
          <w:sz w:val="28"/>
          <w:szCs w:val="28"/>
          <w:vertAlign w:val="subscript"/>
          <w:lang w:val="en-US"/>
        </w:rPr>
        <w:t>rT</w:t>
      </w:r>
      <w:r w:rsidRPr="009724DA">
        <w:rPr>
          <w:sz w:val="28"/>
          <w:szCs w:val="28"/>
        </w:rPr>
        <w:t>=3500Н</w:t>
      </w:r>
      <w:r w:rsidR="009724DA">
        <w:rPr>
          <w:sz w:val="28"/>
          <w:szCs w:val="28"/>
        </w:rPr>
        <w:t xml:space="preserve"> </w:t>
      </w:r>
      <w:r w:rsidRPr="009724DA">
        <w:rPr>
          <w:sz w:val="28"/>
          <w:szCs w:val="28"/>
          <w:lang w:val="en-US"/>
        </w:rPr>
        <w:t>F</w:t>
      </w:r>
      <w:r w:rsidRPr="009724DA">
        <w:rPr>
          <w:sz w:val="28"/>
          <w:szCs w:val="28"/>
          <w:vertAlign w:val="subscript"/>
          <w:lang w:val="en-US"/>
        </w:rPr>
        <w:t>tT</w:t>
      </w:r>
      <w:r w:rsidRPr="009724DA">
        <w:rPr>
          <w:sz w:val="28"/>
          <w:szCs w:val="28"/>
        </w:rPr>
        <w:t>=1270</w:t>
      </w:r>
      <w:r w:rsidRPr="009724DA">
        <w:rPr>
          <w:sz w:val="28"/>
          <w:szCs w:val="28"/>
          <w:lang w:val="en-US"/>
        </w:rPr>
        <w:t>H</w:t>
      </w:r>
    </w:p>
    <w:p w:rsidR="00DB2375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  <w:lang w:val="en-US"/>
        </w:rPr>
        <w:t>F</w:t>
      </w:r>
      <w:r w:rsidRPr="009724DA">
        <w:rPr>
          <w:sz w:val="28"/>
          <w:szCs w:val="28"/>
          <w:vertAlign w:val="subscript"/>
          <w:lang w:val="en-US"/>
        </w:rPr>
        <w:t>M</w:t>
      </w:r>
      <w:r w:rsidRPr="009724DA">
        <w:rPr>
          <w:sz w:val="28"/>
          <w:szCs w:val="28"/>
        </w:rPr>
        <w:t>=</w:t>
      </w:r>
      <w:r w:rsidR="00F65867">
        <w:rPr>
          <w:sz w:val="28"/>
          <w:szCs w:val="28"/>
          <w:lang w:val="en-US"/>
        </w:rPr>
        <w:pict>
          <v:shape id="_x0000_i1178" type="#_x0000_t75" style="width:144.75pt;height:21pt">
            <v:imagedata r:id="rId159" o:title=""/>
          </v:shape>
        </w:pict>
      </w:r>
      <w:r w:rsidRPr="009724DA">
        <w:rPr>
          <w:sz w:val="28"/>
          <w:szCs w:val="28"/>
        </w:rPr>
        <w:t>Нм</w:t>
      </w:r>
    </w:p>
    <w:p w:rsidR="009724DA" w:rsidRP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9" type="#_x0000_t75" style="width:404.25pt;height:378.75pt">
            <v:imagedata r:id="rId160" o:title="" grayscale="t" bilevel="t"/>
          </v:shape>
        </w:pic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Определяем реакции в опорах:</w:t>
      </w: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0" type="#_x0000_t75" style="width:53.25pt;height:20.25pt">
            <v:imagedata r:id="rId161" o:title=""/>
          </v:shape>
        </w:pict>
      </w:r>
      <w:r w:rsidR="009724DA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181" type="#_x0000_t75" style="width:108pt;height:20.25pt">
            <v:imagedata r:id="rId162" o:title=""/>
          </v:shape>
        </w:pic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2" type="#_x0000_t75" style="width:144.75pt;height:30.75pt">
            <v:imagedata r:id="rId163" o:title=""/>
          </v:shape>
        </w:pict>
      </w:r>
      <w:r w:rsidR="00DB2375" w:rsidRPr="009724DA">
        <w:rPr>
          <w:sz w:val="28"/>
          <w:szCs w:val="28"/>
        </w:rPr>
        <w:t>Н</w:t>
      </w:r>
    </w:p>
    <w:p w:rsid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3" type="#_x0000_t75" style="width:80.25pt;height:18pt">
            <v:imagedata r:id="rId164" o:title=""/>
          </v:shape>
        </w:pic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5" type="#_x0000_t75" style="position:absolute;left:0;text-align:left;margin-left:0;margin-top:.05pt;width:46.7pt;height:19.95pt;z-index:251656704;mso-position-horizontal:left">
            <v:imagedata r:id="rId165" o:title=""/>
            <w10:wrap type="square" side="right"/>
          </v:shape>
        </w:pict>
      </w:r>
      <w:r>
        <w:rPr>
          <w:sz w:val="28"/>
          <w:szCs w:val="28"/>
        </w:rPr>
        <w:pict>
          <v:shape id="_x0000_i1184" type="#_x0000_t75" style="width:168pt;height:18pt">
            <v:imagedata r:id="rId166" o:title=""/>
          </v:shape>
        </w:pict>
      </w:r>
      <w:r w:rsidR="00DB2375" w:rsidRPr="009724DA">
        <w:rPr>
          <w:sz w:val="28"/>
          <w:szCs w:val="28"/>
        </w:rPr>
        <w:t>Н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5" type="#_x0000_t75" style="width:188.25pt;height:20.25pt">
            <v:imagedata r:id="rId167" o:title=""/>
          </v:shape>
        </w:pict>
      </w: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6" type="#_x0000_t75" style="position:absolute;left:0;text-align:left;margin-left:0;margin-top:0;width:52.7pt;height:19.95pt;z-index:251657728;mso-position-horizontal:left">
            <v:imagedata r:id="rId168" o:title=""/>
            <w10:wrap type="square" side="right"/>
          </v:shape>
        </w:pict>
      </w:r>
      <w:r>
        <w:rPr>
          <w:sz w:val="28"/>
          <w:szCs w:val="28"/>
        </w:rPr>
        <w:pict>
          <v:shape id="_x0000_i1186" type="#_x0000_t75" style="width:333pt;height:33pt">
            <v:imagedata r:id="rId169" o:title=""/>
          </v:shape>
        </w:pict>
      </w:r>
      <w:r w:rsidR="00DB2375" w:rsidRPr="009724DA">
        <w:rPr>
          <w:sz w:val="28"/>
          <w:szCs w:val="28"/>
        </w:rPr>
        <w:t>Н</w:t>
      </w: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7" type="#_x0000_t75" style="position:absolute;left:0;text-align:left;margin-left:0;margin-top:12.5pt;width:52.7pt;height:19.95pt;z-index:251658752">
            <v:imagedata r:id="rId170" o:title=""/>
            <w10:wrap type="square" side="right"/>
          </v:shape>
        </w:pict>
      </w:r>
      <w:r>
        <w:rPr>
          <w:sz w:val="28"/>
          <w:szCs w:val="28"/>
        </w:rPr>
        <w:pict>
          <v:shape id="_x0000_i1187" type="#_x0000_t75" style="width:146.25pt;height:20.25pt">
            <v:imagedata r:id="rId171" o:title=""/>
          </v:shape>
        </w:pict>
      </w: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8" type="#_x0000_t75" style="width:239.25pt;height:30.75pt">
            <v:imagedata r:id="rId172" o:title=""/>
          </v:shape>
        </w:pict>
      </w:r>
      <w:r w:rsidR="00DB2375" w:rsidRPr="009724DA">
        <w:rPr>
          <w:sz w:val="28"/>
          <w:szCs w:val="28"/>
        </w:rPr>
        <w:t>Н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Определяем суммарные радиальные реакции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89" type="#_x0000_t75" style="width:198.75pt;height:23.25pt">
            <v:imagedata r:id="rId173" o:title=""/>
          </v:shape>
        </w:pict>
      </w:r>
      <w:r w:rsidR="00DB2375" w:rsidRPr="009724DA">
        <w:rPr>
          <w:sz w:val="28"/>
          <w:szCs w:val="28"/>
        </w:rPr>
        <w:t xml:space="preserve"> Н</w:t>
      </w: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90" type="#_x0000_t75" style="width:198pt;height:23.25pt">
            <v:imagedata r:id="rId174" o:title=""/>
          </v:shape>
        </w:pict>
      </w:r>
      <w:r w:rsidR="00DB2375" w:rsidRPr="009724DA">
        <w:rPr>
          <w:sz w:val="28"/>
          <w:szCs w:val="28"/>
        </w:rPr>
        <w:t xml:space="preserve"> Н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Определяем суммарные изгибающие моменты в опасном сечении.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91" type="#_x0000_t75" style="width:185.25pt;height:23.25pt">
            <v:imagedata r:id="rId175" o:title=""/>
          </v:shape>
        </w:pict>
      </w:r>
      <w:r w:rsidR="00DB2375" w:rsidRPr="009724DA">
        <w:rPr>
          <w:sz w:val="28"/>
          <w:szCs w:val="28"/>
        </w:rPr>
        <w:t>Н∙м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Для валов выбираем сталь 45, для быстроходной шестерни термическая обработка-улучшение, для промежуточного вала улучшение и закалку ТВЧ. Для тихоходного вала улучшение.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Расчет на статическую прочность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2" type="#_x0000_t75" style="width:99pt;height:69.75pt">
            <v:imagedata r:id="rId176" o:title=""/>
          </v:shape>
        </w:pict>
      </w:r>
    </w:p>
    <w:p w:rsidR="00DB2375" w:rsidRP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B2375" w:rsidRPr="009724DA">
        <w:rPr>
          <w:sz w:val="28"/>
          <w:szCs w:val="28"/>
        </w:rPr>
        <w:t>где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М</w:t>
      </w:r>
      <w:r w:rsidRPr="009724DA">
        <w:rPr>
          <w:sz w:val="28"/>
          <w:szCs w:val="28"/>
          <w:vertAlign w:val="subscript"/>
          <w:lang w:val="en-US"/>
        </w:rPr>
        <w:t>max</w:t>
      </w:r>
      <w:r w:rsidRPr="009724DA">
        <w:rPr>
          <w:sz w:val="28"/>
          <w:szCs w:val="28"/>
        </w:rPr>
        <w:t xml:space="preserve"> – суммарный изгибающий момент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М</w:t>
      </w:r>
      <w:r w:rsidRPr="009724DA">
        <w:rPr>
          <w:sz w:val="28"/>
          <w:szCs w:val="28"/>
          <w:vertAlign w:val="subscript"/>
          <w:lang w:val="en-US"/>
        </w:rPr>
        <w:t>kmax</w:t>
      </w:r>
      <w:r w:rsidRPr="009724DA">
        <w:rPr>
          <w:sz w:val="28"/>
          <w:szCs w:val="28"/>
        </w:rPr>
        <w:t xml:space="preserve"> – крутящий</w:t>
      </w:r>
      <w:r w:rsidR="009724DA">
        <w:rPr>
          <w:sz w:val="28"/>
          <w:szCs w:val="28"/>
        </w:rPr>
        <w:t xml:space="preserve"> </w:t>
      </w:r>
      <w:r w:rsidRPr="009724DA">
        <w:rPr>
          <w:sz w:val="28"/>
          <w:szCs w:val="28"/>
        </w:rPr>
        <w:t>момент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  <w:lang w:val="en-US"/>
        </w:rPr>
        <w:t>F</w:t>
      </w:r>
      <w:r w:rsidRPr="009724DA">
        <w:rPr>
          <w:sz w:val="28"/>
          <w:szCs w:val="28"/>
          <w:vertAlign w:val="subscript"/>
          <w:lang w:val="en-US"/>
        </w:rPr>
        <w:t>max</w:t>
      </w:r>
      <w:r w:rsidRPr="009724DA">
        <w:rPr>
          <w:sz w:val="28"/>
          <w:szCs w:val="28"/>
        </w:rPr>
        <w:t>=0 – осевая сила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  <w:lang w:val="en-US"/>
        </w:rPr>
        <w:t>W</w:t>
      </w:r>
      <w:r w:rsidRPr="009724DA">
        <w:rPr>
          <w:sz w:val="28"/>
          <w:szCs w:val="28"/>
        </w:rPr>
        <w:t xml:space="preserve"> и </w:t>
      </w:r>
      <w:r w:rsidRPr="009724DA">
        <w:rPr>
          <w:sz w:val="28"/>
          <w:szCs w:val="28"/>
          <w:lang w:val="en-US"/>
        </w:rPr>
        <w:t>W</w:t>
      </w:r>
      <w:r w:rsidRPr="009724DA">
        <w:rPr>
          <w:sz w:val="28"/>
          <w:szCs w:val="28"/>
          <w:vertAlign w:val="subscript"/>
          <w:lang w:val="en-US"/>
        </w:rPr>
        <w:t>K</w:t>
      </w:r>
      <w:r w:rsidRPr="009724DA">
        <w:rPr>
          <w:sz w:val="28"/>
          <w:szCs w:val="28"/>
        </w:rPr>
        <w:t xml:space="preserve"> – моменты сопротивления сечения вала при расчете на изгиб и кручение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А – площадь поперечного сечения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3" type="#_x0000_t75" style="width:117pt;height:24pt">
            <v:imagedata r:id="rId177" o:title=""/>
          </v:shape>
        </w:pic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Где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К</w:t>
      </w:r>
      <w:r w:rsidRPr="009724DA">
        <w:rPr>
          <w:sz w:val="28"/>
          <w:szCs w:val="28"/>
          <w:vertAlign w:val="subscript"/>
        </w:rPr>
        <w:t>П</w:t>
      </w:r>
      <w:r w:rsidRPr="009724DA">
        <w:rPr>
          <w:sz w:val="28"/>
          <w:szCs w:val="28"/>
        </w:rPr>
        <w:t>=2,2 – коэффициент перегрузки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4" type="#_x0000_t75" style="width:150pt;height:23.25pt">
            <v:imagedata r:id="rId178" o:title=""/>
          </v:shape>
        </w:pict>
      </w:r>
      <w:r w:rsidR="00DB2375" w:rsidRPr="009724DA">
        <w:rPr>
          <w:sz w:val="28"/>
          <w:szCs w:val="28"/>
        </w:rPr>
        <w:t>Нм</w:t>
      </w: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5" type="#_x0000_t75" style="width:185.25pt;height:18pt">
            <v:imagedata r:id="rId179" o:title=""/>
          </v:shape>
        </w:pict>
      </w:r>
      <w:r w:rsidR="00DB2375" w:rsidRPr="009724DA">
        <w:rPr>
          <w:sz w:val="28"/>
          <w:szCs w:val="28"/>
        </w:rPr>
        <w:t>Нм</w:t>
      </w: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6" type="#_x0000_t75" style="width:134.25pt;height:36pt">
            <v:imagedata r:id="rId180" o:title=""/>
          </v:shape>
        </w:pict>
      </w: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7" type="#_x0000_t75" style="width:132.75pt;height:36pt">
            <v:imagedata r:id="rId181" o:title=""/>
          </v:shape>
        </w:pic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где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  <w:lang w:val="en-US"/>
        </w:rPr>
        <w:t>d</w:t>
      </w:r>
      <w:r w:rsidRPr="009724DA">
        <w:rPr>
          <w:sz w:val="28"/>
          <w:szCs w:val="28"/>
        </w:rPr>
        <w:t>=64мм – диаметр опасного сечения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  <w:lang w:val="en-US"/>
        </w:rPr>
        <w:t>b</w:t>
      </w:r>
      <w:r w:rsidRPr="009724DA">
        <w:rPr>
          <w:sz w:val="28"/>
          <w:szCs w:val="28"/>
        </w:rPr>
        <w:t>=18мм – ширина шпонки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  <w:lang w:val="en-US"/>
        </w:rPr>
        <w:t>h</w:t>
      </w:r>
      <w:r w:rsidRPr="009724DA">
        <w:rPr>
          <w:sz w:val="28"/>
          <w:szCs w:val="28"/>
        </w:rPr>
        <w:t>=12мм – высота шпонки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8" type="#_x0000_t75" style="width:219.75pt;height:33pt">
            <v:imagedata r:id="rId182" o:title=""/>
          </v:shape>
        </w:pict>
      </w:r>
      <w:r w:rsidR="00DB2375" w:rsidRPr="009724DA">
        <w:rPr>
          <w:sz w:val="28"/>
          <w:szCs w:val="28"/>
        </w:rPr>
        <w:t>мм</w:t>
      </w:r>
      <w:r w:rsidR="00DB2375" w:rsidRPr="009724DA">
        <w:rPr>
          <w:sz w:val="28"/>
          <w:szCs w:val="28"/>
          <w:vertAlign w:val="superscript"/>
        </w:rPr>
        <w:t>3</w:t>
      </w: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9" type="#_x0000_t75" style="width:237pt;height:33pt">
            <v:imagedata r:id="rId183" o:title=""/>
          </v:shape>
        </w:pict>
      </w:r>
      <w:r w:rsidR="00DB2375" w:rsidRPr="009724DA">
        <w:rPr>
          <w:sz w:val="28"/>
          <w:szCs w:val="28"/>
        </w:rPr>
        <w:t>мм</w:t>
      </w:r>
      <w:r w:rsidR="00DB2375" w:rsidRPr="009724DA">
        <w:rPr>
          <w:sz w:val="28"/>
          <w:szCs w:val="28"/>
          <w:vertAlign w:val="superscript"/>
        </w:rPr>
        <w:t>3</w:t>
      </w: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8" type="#_x0000_t75" style="position:absolute;left:0;text-align:left;margin-left:0;margin-top:.35pt;width:126.75pt;height:70.05pt;z-index:251659776;mso-position-horizontal:left">
            <v:imagedata r:id="rId184" o:title=""/>
            <w10:wrap type="square" side="right"/>
          </v:shape>
        </w:pic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Частичные коэффициенты запаса прочности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0" type="#_x0000_t75" style="width:48pt;height:63.75pt">
            <v:imagedata r:id="rId185" o:title=""/>
          </v:shape>
        </w:pic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где</w:t>
      </w: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1" type="#_x0000_t75" style="width:1in;height:18pt">
            <v:imagedata r:id="rId186" o:title=""/>
          </v:shape>
        </w:pict>
      </w:r>
      <w:r w:rsidR="00DB2375" w:rsidRPr="009724DA">
        <w:rPr>
          <w:sz w:val="28"/>
          <w:szCs w:val="28"/>
        </w:rPr>
        <w:t xml:space="preserve"> - предел текучести материала</w:t>
      </w: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2" type="#_x0000_t75" style="width:69.75pt;height:18pt">
            <v:imagedata r:id="rId187" o:title=""/>
          </v:shape>
        </w:pict>
      </w:r>
      <w:r w:rsidR="00DB2375" w:rsidRPr="009724DA">
        <w:rPr>
          <w:sz w:val="28"/>
          <w:szCs w:val="28"/>
        </w:rPr>
        <w:t xml:space="preserve"> - предел текучести материала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3" type="#_x0000_t75" style="width:114pt;height:63.75pt">
            <v:imagedata r:id="rId188" o:title=""/>
          </v:shape>
        </w:pic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Общий коэффициент запаса прочности по пределу текучести при совместном действии нормальных и касательных сил.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4" type="#_x0000_t75" style="width:252.75pt;height:36.75pt">
            <v:imagedata r:id="rId189" o:title=""/>
          </v:shape>
        </w:pic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 xml:space="preserve">где </w:t>
      </w:r>
      <w:r w:rsidRPr="009724DA">
        <w:rPr>
          <w:sz w:val="28"/>
          <w:szCs w:val="28"/>
          <w:lang w:val="en-US"/>
        </w:rPr>
        <w:t>S</w:t>
      </w:r>
      <w:r w:rsidRPr="009724DA">
        <w:rPr>
          <w:sz w:val="28"/>
          <w:szCs w:val="28"/>
          <w:vertAlign w:val="subscript"/>
          <w:lang w:val="en-US"/>
        </w:rPr>
        <w:t>T</w:t>
      </w:r>
      <w:r w:rsidRPr="009724DA">
        <w:rPr>
          <w:sz w:val="28"/>
          <w:szCs w:val="28"/>
        </w:rPr>
        <w:t xml:space="preserve">=1,3…2 – минимально допустимое значение общего коэффициента запаса прочности по текучести 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 xml:space="preserve">Статическая прочность обеспечена т.к. </w:t>
      </w:r>
      <w:r w:rsidR="00F65867">
        <w:rPr>
          <w:sz w:val="28"/>
          <w:szCs w:val="28"/>
        </w:rPr>
        <w:pict>
          <v:shape id="_x0000_i1205" type="#_x0000_t75" style="width:48pt;height:20.25pt">
            <v:imagedata r:id="rId190" o:title=""/>
          </v:shape>
        </w:pic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Расчет на сопротивление усталости</w:t>
      </w:r>
    </w:p>
    <w:p w:rsidR="00DB2375" w:rsidRP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65867">
        <w:rPr>
          <w:sz w:val="28"/>
          <w:szCs w:val="28"/>
        </w:rPr>
        <w:pict>
          <v:shape id="_x0000_i1206" type="#_x0000_t75" style="width:96.75pt;height:36.75pt">
            <v:imagedata r:id="rId191" o:title=""/>
          </v:shape>
        </w:pic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где</w:t>
      </w: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7" type="#_x0000_t75" style="width:18.75pt;height:20.25pt">
            <v:imagedata r:id="rId192" o:title=""/>
          </v:shape>
        </w:pict>
      </w:r>
      <w:r w:rsidR="00DB2375" w:rsidRPr="009724DA">
        <w:rPr>
          <w:sz w:val="28"/>
          <w:szCs w:val="28"/>
        </w:rPr>
        <w:t>=1,5…2,5 коэффициент запаса прочности</w:t>
      </w: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8" type="#_x0000_t75" style="width:35.25pt;height:18pt">
            <v:imagedata r:id="rId193" o:title=""/>
          </v:shape>
        </w:pict>
      </w:r>
      <w:r w:rsidR="00DB2375" w:rsidRPr="009724DA">
        <w:rPr>
          <w:sz w:val="28"/>
          <w:szCs w:val="28"/>
        </w:rPr>
        <w:t xml:space="preserve"> - коэффициенты запаса прочности по нормальным и касательным напряжениямэ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9" type="#_x0000_t75" style="width:93pt;height:33.75pt">
            <v:imagedata r:id="rId194" o:title=""/>
          </v:shape>
        </w:pict>
      </w:r>
      <w:r w:rsidR="009724DA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210" type="#_x0000_t75" style="width:84.75pt;height:33.75pt">
            <v:imagedata r:id="rId195" o:title=""/>
          </v:shape>
        </w:pic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где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σ</w:t>
      </w:r>
      <w:r w:rsidRPr="009724DA">
        <w:rPr>
          <w:sz w:val="28"/>
          <w:szCs w:val="28"/>
          <w:vertAlign w:val="subscript"/>
        </w:rPr>
        <w:t>а</w:t>
      </w:r>
      <w:r w:rsidRPr="009724DA">
        <w:rPr>
          <w:sz w:val="28"/>
          <w:szCs w:val="28"/>
        </w:rPr>
        <w:t xml:space="preserve"> и τ</w:t>
      </w:r>
      <w:r w:rsidRPr="009724DA">
        <w:rPr>
          <w:sz w:val="28"/>
          <w:szCs w:val="28"/>
          <w:vertAlign w:val="subscript"/>
        </w:rPr>
        <w:t>а</w:t>
      </w:r>
      <w:r w:rsidRPr="009724DA">
        <w:rPr>
          <w:sz w:val="28"/>
          <w:szCs w:val="28"/>
        </w:rPr>
        <w:t xml:space="preserve"> – амплитуды напряжений цикла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σ</w:t>
      </w:r>
      <w:r w:rsidRPr="009724DA">
        <w:rPr>
          <w:sz w:val="28"/>
          <w:szCs w:val="28"/>
          <w:vertAlign w:val="subscript"/>
        </w:rPr>
        <w:t>т</w:t>
      </w:r>
      <w:r w:rsidRPr="009724DA">
        <w:rPr>
          <w:sz w:val="28"/>
          <w:szCs w:val="28"/>
        </w:rPr>
        <w:t xml:space="preserve"> и τ</w:t>
      </w:r>
      <w:r w:rsidRPr="009724DA">
        <w:rPr>
          <w:sz w:val="28"/>
          <w:szCs w:val="28"/>
          <w:vertAlign w:val="subscript"/>
        </w:rPr>
        <w:t>т</w:t>
      </w:r>
      <w:r w:rsidRPr="009724DA">
        <w:rPr>
          <w:sz w:val="28"/>
          <w:szCs w:val="28"/>
        </w:rPr>
        <w:t xml:space="preserve"> – среднее напряжение цикла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ψ</w:t>
      </w:r>
      <w:r w:rsidRPr="009724DA">
        <w:rPr>
          <w:sz w:val="28"/>
          <w:szCs w:val="28"/>
          <w:vertAlign w:val="subscript"/>
        </w:rPr>
        <w:t>σ</w:t>
      </w:r>
      <w:r w:rsidRPr="009724DA">
        <w:rPr>
          <w:sz w:val="28"/>
          <w:szCs w:val="28"/>
          <w:vertAlign w:val="subscript"/>
          <w:lang w:val="en-US"/>
        </w:rPr>
        <w:t>D</w:t>
      </w:r>
      <w:r w:rsidRPr="009724DA">
        <w:rPr>
          <w:sz w:val="28"/>
          <w:szCs w:val="28"/>
        </w:rPr>
        <w:t xml:space="preserve"> и</w:t>
      </w:r>
      <w:r w:rsidR="009724DA">
        <w:rPr>
          <w:sz w:val="28"/>
          <w:szCs w:val="28"/>
        </w:rPr>
        <w:t xml:space="preserve"> </w:t>
      </w:r>
      <w:r w:rsidRPr="009724DA">
        <w:rPr>
          <w:sz w:val="28"/>
          <w:szCs w:val="28"/>
        </w:rPr>
        <w:t>ψ</w:t>
      </w:r>
      <w:r w:rsidRPr="009724DA">
        <w:rPr>
          <w:sz w:val="28"/>
          <w:szCs w:val="28"/>
          <w:vertAlign w:val="subscript"/>
        </w:rPr>
        <w:t>τ</w:t>
      </w:r>
      <w:r w:rsidRPr="009724DA">
        <w:rPr>
          <w:sz w:val="28"/>
          <w:szCs w:val="28"/>
          <w:vertAlign w:val="subscript"/>
          <w:lang w:val="en-US"/>
        </w:rPr>
        <w:t>D</w:t>
      </w:r>
      <w:r w:rsidRPr="009724DA">
        <w:rPr>
          <w:sz w:val="28"/>
          <w:szCs w:val="28"/>
        </w:rPr>
        <w:t xml:space="preserve"> – коэффициенты чувствительности к ассиметрии цикла напряжений для рассматриваемого сечения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σ</w:t>
      </w:r>
      <w:r w:rsidRPr="009724DA">
        <w:rPr>
          <w:sz w:val="28"/>
          <w:szCs w:val="28"/>
          <w:vertAlign w:val="subscript"/>
        </w:rPr>
        <w:t>-10</w:t>
      </w:r>
      <w:r w:rsidRPr="009724DA">
        <w:rPr>
          <w:sz w:val="28"/>
          <w:szCs w:val="28"/>
        </w:rPr>
        <w:t xml:space="preserve"> и τ</w:t>
      </w:r>
      <w:r w:rsidRPr="009724DA">
        <w:rPr>
          <w:sz w:val="28"/>
          <w:szCs w:val="28"/>
          <w:vertAlign w:val="subscript"/>
        </w:rPr>
        <w:t>-10</w:t>
      </w:r>
      <w:r w:rsidRPr="009724DA">
        <w:rPr>
          <w:sz w:val="28"/>
          <w:szCs w:val="28"/>
        </w:rPr>
        <w:t xml:space="preserve"> – пределы выносливости вала в рассматриваемом сечении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В расчетах валов принимают, что нормальные напряжения изменяются по симметричному циклу: σ</w:t>
      </w:r>
      <w:r w:rsidRPr="009724DA">
        <w:rPr>
          <w:sz w:val="28"/>
          <w:szCs w:val="28"/>
          <w:vertAlign w:val="subscript"/>
        </w:rPr>
        <w:t>а</w:t>
      </w:r>
      <w:r w:rsidRPr="009724DA">
        <w:rPr>
          <w:sz w:val="28"/>
          <w:szCs w:val="28"/>
        </w:rPr>
        <w:t>=σ</w:t>
      </w:r>
      <w:r w:rsidRPr="009724DA">
        <w:rPr>
          <w:sz w:val="28"/>
          <w:szCs w:val="28"/>
          <w:vertAlign w:val="subscript"/>
        </w:rPr>
        <w:t>и</w:t>
      </w:r>
      <w:r w:rsidRPr="009724DA">
        <w:rPr>
          <w:sz w:val="28"/>
          <w:szCs w:val="28"/>
        </w:rPr>
        <w:t xml:space="preserve"> и σ</w:t>
      </w:r>
      <w:r w:rsidRPr="009724DA">
        <w:rPr>
          <w:sz w:val="28"/>
          <w:szCs w:val="28"/>
          <w:vertAlign w:val="subscript"/>
        </w:rPr>
        <w:t>т</w:t>
      </w:r>
      <w:r w:rsidRPr="009724DA">
        <w:rPr>
          <w:sz w:val="28"/>
          <w:szCs w:val="28"/>
        </w:rPr>
        <w:t>=0, а касательные напряжения по отнулевому циклу: τ</w:t>
      </w:r>
      <w:r w:rsidRPr="009724DA">
        <w:rPr>
          <w:sz w:val="28"/>
          <w:szCs w:val="28"/>
          <w:vertAlign w:val="subscript"/>
        </w:rPr>
        <w:t>а</w:t>
      </w:r>
      <w:r w:rsidRPr="009724DA">
        <w:rPr>
          <w:sz w:val="28"/>
          <w:szCs w:val="28"/>
        </w:rPr>
        <w:t>=τ</w:t>
      </w:r>
      <w:r w:rsidRPr="009724DA">
        <w:rPr>
          <w:sz w:val="28"/>
          <w:szCs w:val="28"/>
          <w:vertAlign w:val="subscript"/>
        </w:rPr>
        <w:t>к</w:t>
      </w:r>
      <w:r w:rsidRPr="009724DA">
        <w:rPr>
          <w:sz w:val="28"/>
          <w:szCs w:val="28"/>
        </w:rPr>
        <w:t>/2 и τ</w:t>
      </w:r>
      <w:r w:rsidRPr="009724DA">
        <w:rPr>
          <w:sz w:val="28"/>
          <w:szCs w:val="28"/>
          <w:vertAlign w:val="subscript"/>
        </w:rPr>
        <w:t>т=</w:t>
      </w:r>
      <w:r w:rsidRPr="009724DA">
        <w:rPr>
          <w:sz w:val="28"/>
          <w:szCs w:val="28"/>
        </w:rPr>
        <w:t>τ</w:t>
      </w:r>
      <w:r w:rsidRPr="009724DA">
        <w:rPr>
          <w:sz w:val="28"/>
          <w:szCs w:val="28"/>
          <w:vertAlign w:val="subscript"/>
        </w:rPr>
        <w:t>к</w:t>
      </w:r>
      <w:r w:rsidRPr="009724DA">
        <w:rPr>
          <w:sz w:val="28"/>
          <w:szCs w:val="28"/>
        </w:rPr>
        <w:t>/2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 xml:space="preserve">тогда 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1" type="#_x0000_t75" style="width:87.75pt;height:105pt">
            <v:imagedata r:id="rId196" o:title=""/>
          </v:shape>
        </w:pic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М=135Нм</w:t>
      </w:r>
      <w:r w:rsidR="009724DA">
        <w:rPr>
          <w:sz w:val="28"/>
          <w:szCs w:val="28"/>
        </w:rPr>
        <w:t xml:space="preserve"> </w:t>
      </w:r>
      <w:r w:rsidRPr="009724DA">
        <w:rPr>
          <w:sz w:val="28"/>
          <w:szCs w:val="28"/>
        </w:rPr>
        <w:t>М</w:t>
      </w:r>
      <w:r w:rsidRPr="009724DA">
        <w:rPr>
          <w:sz w:val="28"/>
          <w:szCs w:val="28"/>
          <w:vertAlign w:val="subscript"/>
        </w:rPr>
        <w:t>К</w:t>
      </w:r>
      <w:r w:rsidRPr="009724DA">
        <w:rPr>
          <w:sz w:val="28"/>
          <w:szCs w:val="28"/>
        </w:rPr>
        <w:t>=573Нм</w:t>
      </w:r>
      <w:r w:rsidR="009724DA">
        <w:rPr>
          <w:sz w:val="28"/>
          <w:szCs w:val="28"/>
        </w:rPr>
        <w:t xml:space="preserve"> </w:t>
      </w:r>
      <w:r w:rsidRPr="009724DA">
        <w:rPr>
          <w:sz w:val="28"/>
          <w:szCs w:val="28"/>
          <w:lang w:val="en-US"/>
        </w:rPr>
        <w:t>W</w:t>
      </w:r>
      <w:r w:rsidRPr="009724DA">
        <w:rPr>
          <w:sz w:val="28"/>
          <w:szCs w:val="28"/>
        </w:rPr>
        <w:t>=22884,5мм</w:t>
      </w:r>
      <w:r w:rsidRPr="009724DA">
        <w:rPr>
          <w:sz w:val="28"/>
          <w:szCs w:val="28"/>
          <w:vertAlign w:val="superscript"/>
        </w:rPr>
        <w:t>3</w:t>
      </w:r>
      <w:r w:rsidR="009724DA">
        <w:rPr>
          <w:sz w:val="28"/>
          <w:szCs w:val="28"/>
        </w:rPr>
        <w:t xml:space="preserve"> </w:t>
      </w:r>
      <w:r w:rsidRPr="009724DA">
        <w:rPr>
          <w:sz w:val="28"/>
          <w:szCs w:val="28"/>
          <w:lang w:val="en-US"/>
        </w:rPr>
        <w:t>W</w:t>
      </w:r>
      <w:r w:rsidRPr="009724DA">
        <w:rPr>
          <w:sz w:val="28"/>
          <w:szCs w:val="28"/>
          <w:vertAlign w:val="subscript"/>
        </w:rPr>
        <w:t>К</w:t>
      </w:r>
      <w:r w:rsidRPr="009724DA">
        <w:rPr>
          <w:sz w:val="28"/>
          <w:szCs w:val="28"/>
        </w:rPr>
        <w:t>=48607,385мм</w:t>
      </w:r>
      <w:r w:rsidRPr="009724DA">
        <w:rPr>
          <w:sz w:val="28"/>
          <w:szCs w:val="28"/>
          <w:vertAlign w:val="superscript"/>
        </w:rPr>
        <w:t>3</w:t>
      </w: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9" type="#_x0000_t75" style="position:absolute;left:0;text-align:left;margin-left:0;margin-top:.25pt;width:153pt;height:34.7pt;z-index:251660800;mso-position-horizontal:left">
            <v:imagedata r:id="rId197" o:title=""/>
            <w10:wrap type="square" side="right"/>
          </v:shape>
        </w:pict>
      </w:r>
    </w:p>
    <w:p w:rsid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 xml:space="preserve"> </w:t>
      </w: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2" type="#_x0000_t75" style="width:147.75pt;height:35.25pt">
            <v:imagedata r:id="rId198" o:title=""/>
          </v:shape>
        </w:pict>
      </w: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3" type="#_x0000_t75" style="width:57.75pt;height:33.75pt">
            <v:imagedata r:id="rId199" o:title=""/>
          </v:shape>
        </w:pict>
      </w:r>
      <w:r w:rsidR="009724DA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214" type="#_x0000_t75" style="width:54pt;height:33.75pt">
            <v:imagedata r:id="rId200" o:title=""/>
          </v:shape>
        </w:pic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τ</w:t>
      </w:r>
      <w:r w:rsidRPr="009724DA">
        <w:rPr>
          <w:sz w:val="28"/>
          <w:szCs w:val="28"/>
          <w:vertAlign w:val="subscript"/>
        </w:rPr>
        <w:t>-1</w:t>
      </w:r>
      <w:r w:rsidRPr="009724DA">
        <w:rPr>
          <w:sz w:val="28"/>
          <w:szCs w:val="28"/>
        </w:rPr>
        <w:t>=240МПа и σ</w:t>
      </w:r>
      <w:r w:rsidRPr="009724DA">
        <w:rPr>
          <w:sz w:val="28"/>
          <w:szCs w:val="28"/>
          <w:vertAlign w:val="subscript"/>
        </w:rPr>
        <w:t>-1</w:t>
      </w:r>
      <w:r w:rsidRPr="009724DA">
        <w:rPr>
          <w:sz w:val="28"/>
          <w:szCs w:val="28"/>
        </w:rPr>
        <w:t>=410МПа – пределы выносливости гладких образцов при симметричном цикле изгиба и кручения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К</w:t>
      </w:r>
      <w:r w:rsidRPr="009724DA">
        <w:rPr>
          <w:sz w:val="28"/>
          <w:szCs w:val="28"/>
          <w:vertAlign w:val="subscript"/>
        </w:rPr>
        <w:t>σ</w:t>
      </w:r>
      <w:r w:rsidRPr="009724DA">
        <w:rPr>
          <w:sz w:val="28"/>
          <w:szCs w:val="28"/>
          <w:vertAlign w:val="subscript"/>
          <w:lang w:val="en-US"/>
        </w:rPr>
        <w:t>D</w:t>
      </w:r>
      <w:r w:rsidRPr="009724DA">
        <w:rPr>
          <w:sz w:val="28"/>
          <w:szCs w:val="28"/>
        </w:rPr>
        <w:t xml:space="preserve"> и К</w:t>
      </w:r>
      <w:r w:rsidRPr="009724DA">
        <w:rPr>
          <w:sz w:val="28"/>
          <w:szCs w:val="28"/>
          <w:vertAlign w:val="subscript"/>
        </w:rPr>
        <w:t>τ</w:t>
      </w:r>
      <w:r w:rsidRPr="009724DA">
        <w:rPr>
          <w:sz w:val="28"/>
          <w:szCs w:val="28"/>
          <w:vertAlign w:val="subscript"/>
          <w:lang w:val="en-US"/>
        </w:rPr>
        <w:t>D</w:t>
      </w:r>
      <w:r w:rsidRPr="009724DA">
        <w:rPr>
          <w:sz w:val="28"/>
          <w:szCs w:val="28"/>
        </w:rPr>
        <w:t xml:space="preserve"> – коэффициенты снижения предела выносливости 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5" type="#_x0000_t75" style="width:137.25pt;height:38.25pt">
            <v:imagedata r:id="rId201" o:title=""/>
          </v:shape>
        </w:pict>
      </w:r>
      <w:r w:rsidR="009724DA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216" type="#_x0000_t75" style="width:132.75pt;height:38.25pt">
            <v:imagedata r:id="rId202" o:title=""/>
          </v:shape>
        </w:pic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К</w:t>
      </w:r>
      <w:r w:rsidRPr="009724DA">
        <w:rPr>
          <w:sz w:val="28"/>
          <w:szCs w:val="28"/>
          <w:vertAlign w:val="subscript"/>
        </w:rPr>
        <w:t>σ</w:t>
      </w:r>
      <w:r w:rsidRPr="009724DA">
        <w:rPr>
          <w:sz w:val="28"/>
          <w:szCs w:val="28"/>
        </w:rPr>
        <w:t>=2,2 и К</w:t>
      </w:r>
      <w:r w:rsidRPr="009724DA">
        <w:rPr>
          <w:sz w:val="28"/>
          <w:szCs w:val="28"/>
          <w:vertAlign w:val="subscript"/>
        </w:rPr>
        <w:t>τ</w:t>
      </w:r>
      <w:r w:rsidRPr="009724DA">
        <w:rPr>
          <w:sz w:val="28"/>
          <w:szCs w:val="28"/>
        </w:rPr>
        <w:t>=2,05 – эффективные коэффициенты концентрации напряжений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К</w:t>
      </w:r>
      <w:r w:rsidRPr="009724DA">
        <w:rPr>
          <w:sz w:val="28"/>
          <w:szCs w:val="28"/>
          <w:vertAlign w:val="subscript"/>
          <w:lang w:val="en-US"/>
        </w:rPr>
        <w:t>d</w:t>
      </w:r>
      <w:r w:rsidRPr="009724DA">
        <w:rPr>
          <w:sz w:val="28"/>
          <w:szCs w:val="28"/>
          <w:vertAlign w:val="subscript"/>
        </w:rPr>
        <w:t>σ</w:t>
      </w:r>
      <w:r w:rsidRPr="009724DA">
        <w:rPr>
          <w:sz w:val="28"/>
          <w:szCs w:val="28"/>
        </w:rPr>
        <w:t>=0,7 и К</w:t>
      </w:r>
      <w:r w:rsidRPr="009724DA">
        <w:rPr>
          <w:sz w:val="28"/>
          <w:szCs w:val="28"/>
          <w:vertAlign w:val="subscript"/>
          <w:lang w:val="en-US"/>
        </w:rPr>
        <w:t>d</w:t>
      </w:r>
      <w:r w:rsidRPr="009724DA">
        <w:rPr>
          <w:sz w:val="28"/>
          <w:szCs w:val="28"/>
          <w:vertAlign w:val="subscript"/>
        </w:rPr>
        <w:t>τ</w:t>
      </w:r>
      <w:r w:rsidRPr="009724DA">
        <w:rPr>
          <w:sz w:val="28"/>
          <w:szCs w:val="28"/>
        </w:rPr>
        <w:t>=0,7 – коэффициенты влияния абсолютных размеров поперечного сечения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К</w:t>
      </w:r>
      <w:r w:rsidRPr="009724DA">
        <w:rPr>
          <w:sz w:val="28"/>
          <w:szCs w:val="28"/>
          <w:vertAlign w:val="subscript"/>
          <w:lang w:val="en-US"/>
        </w:rPr>
        <w:t>Fσ</w:t>
      </w:r>
      <w:r w:rsidRPr="009724DA">
        <w:rPr>
          <w:sz w:val="28"/>
          <w:szCs w:val="28"/>
        </w:rPr>
        <w:t>=0,89 и К</w:t>
      </w:r>
      <w:r w:rsidRPr="009724DA">
        <w:rPr>
          <w:sz w:val="28"/>
          <w:szCs w:val="28"/>
          <w:vertAlign w:val="subscript"/>
          <w:lang w:val="en-US"/>
        </w:rPr>
        <w:t>F</w:t>
      </w:r>
      <w:r w:rsidRPr="009724DA">
        <w:rPr>
          <w:sz w:val="28"/>
          <w:szCs w:val="28"/>
          <w:vertAlign w:val="subscript"/>
        </w:rPr>
        <w:t>τ</w:t>
      </w:r>
      <w:r w:rsidRPr="009724DA">
        <w:rPr>
          <w:sz w:val="28"/>
          <w:szCs w:val="28"/>
        </w:rPr>
        <w:t>=0,94 – коэффициенты влияния качества поверхности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К</w:t>
      </w:r>
      <w:r w:rsidRPr="009724DA">
        <w:rPr>
          <w:sz w:val="28"/>
          <w:szCs w:val="28"/>
          <w:vertAlign w:val="subscript"/>
          <w:lang w:val="en-US"/>
        </w:rPr>
        <w:t>V</w:t>
      </w:r>
      <w:r w:rsidRPr="009724DA">
        <w:rPr>
          <w:sz w:val="28"/>
          <w:szCs w:val="28"/>
        </w:rPr>
        <w:t>=1 – коэффициент влияния поверхностного упрочнения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7" type="#_x0000_t75" style="width:159pt;height:36pt">
            <v:imagedata r:id="rId203" o:title=""/>
          </v:shape>
        </w:pict>
      </w:r>
      <w:r w:rsidR="009724DA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218" type="#_x0000_t75" style="width:164.25pt;height:36pt">
            <v:imagedata r:id="rId204" o:title=""/>
          </v:shape>
        </w:pict>
      </w: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9" type="#_x0000_t75" style="width:123.75pt;height:33.75pt">
            <v:imagedata r:id="rId205" o:title=""/>
          </v:shape>
        </w:pict>
      </w: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0" type="#_x0000_t75" style="width:129pt;height:33pt">
            <v:imagedata r:id="rId206" o:title=""/>
          </v:shape>
        </w:pict>
      </w:r>
      <w:r w:rsidR="009724DA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221" type="#_x0000_t75" style="width:122.25pt;height:33pt">
            <v:imagedata r:id="rId207" o:title=""/>
          </v:shape>
        </w:pict>
      </w: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2" type="#_x0000_t75" style="width:93.75pt;height:33pt">
            <v:imagedata r:id="rId208" o:title=""/>
          </v:shape>
        </w:pict>
      </w:r>
      <w:r w:rsidR="009724DA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223" type="#_x0000_t75" style="width:138.75pt;height:33pt">
            <v:imagedata r:id="rId209" o:title=""/>
          </v:shape>
        </w:pict>
      </w: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4" type="#_x0000_t75" style="width:209.25pt;height:36pt">
            <v:imagedata r:id="rId210" o:title=""/>
          </v:shape>
        </w:pic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 xml:space="preserve">Запас прочности обеспечен т.к. </w:t>
      </w:r>
      <w:r w:rsidR="00F65867">
        <w:rPr>
          <w:sz w:val="28"/>
          <w:szCs w:val="28"/>
        </w:rPr>
        <w:pict>
          <v:shape id="_x0000_i1225" type="#_x0000_t75" style="width:38.25pt;height:20.25pt">
            <v:imagedata r:id="rId211" o:title=""/>
          </v:shape>
        </w:pic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9724DA">
        <w:rPr>
          <w:sz w:val="28"/>
          <w:szCs w:val="28"/>
        </w:rPr>
        <w:br w:type="page"/>
      </w:r>
      <w:r w:rsidRPr="009724DA">
        <w:rPr>
          <w:b/>
          <w:sz w:val="28"/>
          <w:szCs w:val="32"/>
        </w:rPr>
        <w:t>7.</w:t>
      </w:r>
      <w:r w:rsidR="009724DA">
        <w:rPr>
          <w:b/>
          <w:sz w:val="28"/>
          <w:szCs w:val="32"/>
        </w:rPr>
        <w:t xml:space="preserve"> </w:t>
      </w:r>
      <w:r w:rsidRPr="009724DA">
        <w:rPr>
          <w:b/>
          <w:sz w:val="28"/>
          <w:szCs w:val="32"/>
        </w:rPr>
        <w:t>Уточненный расчёт под</w:t>
      </w:r>
      <w:r w:rsidR="009724DA">
        <w:rPr>
          <w:b/>
          <w:sz w:val="28"/>
          <w:szCs w:val="32"/>
        </w:rPr>
        <w:t>шипников (для тихоходного вала)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Расчёт подшипников на статическую грузоподъёмность.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№ 312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  <w:lang w:val="en-US"/>
        </w:rPr>
        <w:t>d</w:t>
      </w:r>
      <w:r w:rsidRPr="009724DA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60 мм"/>
        </w:smartTagPr>
        <w:r w:rsidRPr="009724DA">
          <w:rPr>
            <w:sz w:val="28"/>
            <w:szCs w:val="28"/>
          </w:rPr>
          <w:t>60 мм</w:t>
        </w:r>
      </w:smartTag>
      <w:r w:rsidRPr="009724DA">
        <w:rPr>
          <w:sz w:val="28"/>
          <w:szCs w:val="28"/>
        </w:rPr>
        <w:t xml:space="preserve">; </w:t>
      </w:r>
      <w:r w:rsidRPr="009724DA">
        <w:rPr>
          <w:sz w:val="28"/>
          <w:szCs w:val="28"/>
          <w:lang w:val="en-US"/>
        </w:rPr>
        <w:t>D</w:t>
      </w:r>
      <w:r w:rsidRPr="009724DA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30 мм"/>
        </w:smartTagPr>
        <w:r w:rsidRPr="009724DA">
          <w:rPr>
            <w:sz w:val="28"/>
            <w:szCs w:val="28"/>
          </w:rPr>
          <w:t>130 мм</w:t>
        </w:r>
      </w:smartTag>
      <w:r w:rsidRPr="009724DA">
        <w:rPr>
          <w:sz w:val="28"/>
          <w:szCs w:val="28"/>
        </w:rPr>
        <w:t xml:space="preserve">; </w:t>
      </w:r>
      <w:r w:rsidRPr="009724DA">
        <w:rPr>
          <w:sz w:val="28"/>
          <w:szCs w:val="28"/>
          <w:lang w:val="en-US"/>
        </w:rPr>
        <w:t>B</w:t>
      </w:r>
      <w:r w:rsidRPr="009724DA">
        <w:rPr>
          <w:sz w:val="28"/>
          <w:szCs w:val="28"/>
        </w:rPr>
        <w:t xml:space="preserve"> = 31мм; </w:t>
      </w:r>
      <w:r w:rsidRPr="009724DA">
        <w:rPr>
          <w:sz w:val="28"/>
          <w:szCs w:val="28"/>
          <w:lang w:val="en-US"/>
        </w:rPr>
        <w:t>r</w:t>
      </w:r>
      <w:r w:rsidRPr="009724DA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,5 мм"/>
        </w:smartTagPr>
        <w:r w:rsidRPr="009724DA">
          <w:rPr>
            <w:sz w:val="28"/>
            <w:szCs w:val="28"/>
          </w:rPr>
          <w:t>2,5 мм</w:t>
        </w:r>
      </w:smartTag>
      <w:r w:rsidRPr="009724DA">
        <w:rPr>
          <w:sz w:val="28"/>
          <w:szCs w:val="28"/>
        </w:rPr>
        <w:t>;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С = 64,1 кН; С</w:t>
      </w:r>
      <w:r w:rsidRPr="009724DA">
        <w:rPr>
          <w:sz w:val="28"/>
          <w:szCs w:val="28"/>
          <w:vertAlign w:val="subscript"/>
        </w:rPr>
        <w:t>0</w:t>
      </w:r>
      <w:r w:rsidRPr="009724DA">
        <w:rPr>
          <w:sz w:val="28"/>
          <w:szCs w:val="28"/>
        </w:rPr>
        <w:t xml:space="preserve"> = 49,4 кН;</w:t>
      </w:r>
      <w:r w:rsidRPr="009724DA">
        <w:rPr>
          <w:sz w:val="28"/>
          <w:szCs w:val="28"/>
          <w:lang w:val="en-US"/>
        </w:rPr>
        <w:t>X</w:t>
      </w:r>
      <w:r w:rsidRPr="009724DA">
        <w:rPr>
          <w:sz w:val="28"/>
          <w:szCs w:val="28"/>
        </w:rPr>
        <w:t xml:space="preserve"> = 1; </w:t>
      </w:r>
      <w:r w:rsidRPr="009724DA">
        <w:rPr>
          <w:sz w:val="28"/>
          <w:szCs w:val="28"/>
          <w:lang w:val="en-US"/>
        </w:rPr>
        <w:t>Y</w:t>
      </w:r>
      <w:r w:rsidRPr="009724DA">
        <w:rPr>
          <w:sz w:val="28"/>
          <w:szCs w:val="28"/>
        </w:rPr>
        <w:t xml:space="preserve"> = 0; </w:t>
      </w:r>
      <w:r w:rsidRPr="009724DA">
        <w:rPr>
          <w:sz w:val="28"/>
          <w:szCs w:val="28"/>
          <w:lang w:val="en-US"/>
        </w:rPr>
        <w:t>w</w:t>
      </w:r>
      <w:r w:rsidRPr="009724DA">
        <w:rPr>
          <w:sz w:val="28"/>
          <w:szCs w:val="28"/>
        </w:rPr>
        <w:t xml:space="preserve">=4,4об/мин </w:t>
      </w:r>
      <w:r w:rsidRPr="009724DA">
        <w:rPr>
          <w:sz w:val="28"/>
          <w:szCs w:val="28"/>
          <w:lang w:val="en-US"/>
        </w:rPr>
        <w:t>F</w:t>
      </w:r>
      <w:r w:rsidRPr="009724DA">
        <w:rPr>
          <w:sz w:val="28"/>
          <w:szCs w:val="28"/>
          <w:vertAlign w:val="subscript"/>
          <w:lang w:val="en-US"/>
        </w:rPr>
        <w:t>A</w:t>
      </w:r>
      <w:r w:rsidRPr="009724DA">
        <w:rPr>
          <w:sz w:val="28"/>
          <w:szCs w:val="28"/>
        </w:rPr>
        <w:t>=0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  <w:lang w:val="en-US"/>
        </w:rPr>
        <w:t>L</w:t>
      </w:r>
      <w:r w:rsidRPr="009724DA">
        <w:rPr>
          <w:sz w:val="28"/>
          <w:szCs w:val="28"/>
          <w:vertAlign w:val="subscript"/>
        </w:rPr>
        <w:t>10</w:t>
      </w:r>
      <w:r w:rsidRPr="009724DA">
        <w:rPr>
          <w:sz w:val="28"/>
          <w:szCs w:val="28"/>
          <w:vertAlign w:val="subscript"/>
          <w:lang w:val="en-US"/>
        </w:rPr>
        <w:t>h</w:t>
      </w:r>
      <w:r w:rsidRPr="009724DA">
        <w:rPr>
          <w:sz w:val="28"/>
          <w:szCs w:val="28"/>
        </w:rPr>
        <w:t>=25000ч</w:t>
      </w:r>
      <w:r w:rsidR="009724DA">
        <w:rPr>
          <w:sz w:val="28"/>
          <w:szCs w:val="28"/>
        </w:rPr>
        <w:t xml:space="preserve"> </w:t>
      </w:r>
      <w:r w:rsidRPr="009724DA">
        <w:rPr>
          <w:sz w:val="28"/>
          <w:szCs w:val="28"/>
        </w:rPr>
        <w:t>К</w:t>
      </w:r>
      <w:r w:rsidRPr="009724DA">
        <w:rPr>
          <w:sz w:val="28"/>
          <w:szCs w:val="28"/>
          <w:vertAlign w:val="subscript"/>
        </w:rPr>
        <w:t>б</w:t>
      </w:r>
      <w:r w:rsidRPr="009724DA">
        <w:rPr>
          <w:sz w:val="28"/>
          <w:szCs w:val="28"/>
        </w:rPr>
        <w:t>=1,3 – коэффициент безопасности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Эквивалентная динамическая нагрузка: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6" type="#_x0000_t75" style="width:156pt;height:20.25pt">
            <v:imagedata r:id="rId212" o:title=""/>
          </v:shape>
        </w:pic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где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К</w:t>
      </w:r>
      <w:r w:rsidRPr="009724DA">
        <w:rPr>
          <w:sz w:val="28"/>
          <w:szCs w:val="28"/>
          <w:vertAlign w:val="subscript"/>
        </w:rPr>
        <w:t>Т</w:t>
      </w:r>
      <w:r w:rsidRPr="009724DA">
        <w:rPr>
          <w:sz w:val="28"/>
          <w:szCs w:val="28"/>
        </w:rPr>
        <w:t>=1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Тогда получаем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7" type="#_x0000_t75" style="width:62.25pt;height:18pt">
            <v:imagedata r:id="rId213" o:title=""/>
          </v:shape>
        </w:pic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724DA">
        <w:rPr>
          <w:sz w:val="28"/>
          <w:szCs w:val="28"/>
          <w:lang w:val="en-US"/>
        </w:rPr>
        <w:t>R</w:t>
      </w:r>
      <w:r w:rsidRPr="009724DA">
        <w:rPr>
          <w:sz w:val="28"/>
          <w:szCs w:val="28"/>
          <w:vertAlign w:val="subscript"/>
          <w:lang w:val="en-US"/>
        </w:rPr>
        <w:t>r1</w:t>
      </w:r>
      <w:r w:rsidRPr="009724DA">
        <w:rPr>
          <w:sz w:val="28"/>
          <w:szCs w:val="28"/>
          <w:lang w:val="en-US"/>
        </w:rPr>
        <w:t>=2006H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724DA">
        <w:rPr>
          <w:sz w:val="28"/>
          <w:szCs w:val="28"/>
          <w:lang w:val="en-US"/>
        </w:rPr>
        <w:t>R</w:t>
      </w:r>
      <w:r w:rsidRPr="009724DA">
        <w:rPr>
          <w:sz w:val="28"/>
          <w:szCs w:val="28"/>
          <w:vertAlign w:val="subscript"/>
          <w:lang w:val="en-US"/>
        </w:rPr>
        <w:t>r2</w:t>
      </w:r>
      <w:r w:rsidRPr="009724DA">
        <w:rPr>
          <w:sz w:val="28"/>
          <w:szCs w:val="28"/>
          <w:lang w:val="en-US"/>
        </w:rPr>
        <w:t>=1494H</w:t>
      </w: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228" type="#_x0000_t75" style="width:129pt;height:36pt">
            <v:imagedata r:id="rId214" o:title=""/>
          </v:shape>
        </w:pict>
      </w: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229" type="#_x0000_t75" style="width:333.75pt;height:30.75pt">
            <v:imagedata r:id="rId215" o:title=""/>
          </v:shape>
        </w:pict>
      </w: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230" type="#_x0000_t75" style="width:330pt;height:30.75pt">
            <v:imagedata r:id="rId216" o:title=""/>
          </v:shape>
        </w:pic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Требуемый подшипник подходит т.к С</w:t>
      </w:r>
      <w:r w:rsidRPr="009724DA">
        <w:rPr>
          <w:sz w:val="28"/>
          <w:szCs w:val="28"/>
          <w:vertAlign w:val="subscript"/>
        </w:rPr>
        <w:t>ТР</w:t>
      </w:r>
      <w:r w:rsidRPr="009724DA">
        <w:rPr>
          <w:sz w:val="28"/>
          <w:szCs w:val="28"/>
        </w:rPr>
        <w:t>&lt;С</w:t>
      </w:r>
      <w:r w:rsidRPr="009724DA">
        <w:rPr>
          <w:sz w:val="28"/>
          <w:szCs w:val="28"/>
          <w:vertAlign w:val="subscript"/>
          <w:lang w:val="en-US"/>
        </w:rPr>
        <w:t>r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Определяем долговечность: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1" type="#_x0000_t75" style="width:264.75pt;height:33.75pt">
            <v:imagedata r:id="rId217" o:title=""/>
          </v:shape>
        </w:pict>
      </w: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2" type="#_x0000_t75" style="width:263.25pt;height:33.75pt">
            <v:imagedata r:id="rId218" o:title=""/>
          </v:shape>
        </w:pict>
      </w: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3" type="#_x0000_t75" style="width:189pt;height:35.25pt">
            <v:imagedata r:id="rId219" o:title=""/>
          </v:shape>
        </w:pict>
      </w:r>
    </w:p>
    <w:p w:rsidR="00DB2375" w:rsidRPr="009724DA" w:rsidRDefault="00F65867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4" type="#_x0000_t75" style="width:195pt;height:35.25pt">
            <v:imagedata r:id="rId220" o:title=""/>
          </v:shape>
        </w:pic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Полученная долговечность больше требуемой, следовательно подшипник подходит.</w:t>
      </w:r>
    </w:p>
    <w:p w:rsidR="008D138F" w:rsidRPr="009724DA" w:rsidRDefault="008D138F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9724DA">
        <w:rPr>
          <w:sz w:val="28"/>
          <w:szCs w:val="28"/>
        </w:rPr>
        <w:br w:type="page"/>
      </w:r>
      <w:r w:rsidRPr="009724DA">
        <w:rPr>
          <w:b/>
          <w:sz w:val="28"/>
          <w:szCs w:val="32"/>
        </w:rPr>
        <w:t>8.</w:t>
      </w:r>
      <w:r w:rsidR="009724DA">
        <w:rPr>
          <w:b/>
          <w:sz w:val="28"/>
          <w:szCs w:val="32"/>
        </w:rPr>
        <w:t xml:space="preserve"> </w:t>
      </w:r>
      <w:r w:rsidRPr="009724DA">
        <w:rPr>
          <w:b/>
          <w:sz w:val="28"/>
          <w:szCs w:val="32"/>
        </w:rPr>
        <w:t>Выбор муфт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 xml:space="preserve">Для соединения отдельных узлов и механизмов в единую кинематическую цепь используются муфты. 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Выбор муфт производиться в зависимости от диаметра вала и передаваемого крутящего момента.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T</w:t>
      </w:r>
      <w:r w:rsidRPr="009724DA">
        <w:rPr>
          <w:sz w:val="28"/>
          <w:szCs w:val="28"/>
          <w:vertAlign w:val="subscript"/>
        </w:rPr>
        <w:t>расч</w:t>
      </w:r>
      <w:r w:rsidRPr="009724DA">
        <w:rPr>
          <w:sz w:val="28"/>
          <w:szCs w:val="28"/>
        </w:rPr>
        <w:t xml:space="preserve"> = K∙T</w:t>
      </w:r>
      <w:r w:rsidRPr="009724DA">
        <w:rPr>
          <w:sz w:val="28"/>
          <w:szCs w:val="28"/>
          <w:vertAlign w:val="subscript"/>
        </w:rPr>
        <w:t>2</w:t>
      </w:r>
      <w:r w:rsidRPr="009724DA">
        <w:rPr>
          <w:sz w:val="28"/>
          <w:szCs w:val="28"/>
        </w:rPr>
        <w:t>, где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Т</w:t>
      </w:r>
      <w:r w:rsidRPr="009724DA">
        <w:rPr>
          <w:sz w:val="28"/>
          <w:szCs w:val="28"/>
          <w:vertAlign w:val="subscript"/>
        </w:rPr>
        <w:t>2</w:t>
      </w:r>
      <w:r w:rsidRPr="009724DA">
        <w:rPr>
          <w:sz w:val="28"/>
          <w:szCs w:val="28"/>
        </w:rPr>
        <w:t xml:space="preserve"> = 573 Н∙м 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  <w:lang w:val="en-US"/>
        </w:rPr>
        <w:t>K</w:t>
      </w:r>
      <w:r w:rsidRPr="009724DA">
        <w:rPr>
          <w:sz w:val="28"/>
          <w:szCs w:val="28"/>
        </w:rPr>
        <w:t xml:space="preserve"> – коэффициент режима работы муфт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  <w:lang w:val="en-US"/>
        </w:rPr>
        <w:t>K</w:t>
      </w:r>
      <w:r w:rsidRPr="009724DA">
        <w:rPr>
          <w:sz w:val="28"/>
          <w:szCs w:val="28"/>
        </w:rPr>
        <w:t xml:space="preserve"> = 1.38 – для постоянного режима работы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T</w:t>
      </w:r>
      <w:r w:rsidRPr="009724DA">
        <w:rPr>
          <w:sz w:val="28"/>
          <w:szCs w:val="28"/>
          <w:vertAlign w:val="subscript"/>
        </w:rPr>
        <w:t>расч</w:t>
      </w:r>
      <w:r w:rsidRPr="009724DA">
        <w:rPr>
          <w:sz w:val="28"/>
          <w:szCs w:val="28"/>
        </w:rPr>
        <w:t xml:space="preserve"> = 1.38∙573=790 Н∙м</w:t>
      </w: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 xml:space="preserve">Для вала диаметром </w:t>
      </w:r>
      <w:smartTag w:uri="urn:schemas-microsoft-com:office:smarttags" w:element="metricconverter">
        <w:smartTagPr>
          <w:attr w:name="ProductID" w:val="58 мм"/>
        </w:smartTagPr>
        <w:r w:rsidRPr="009724DA">
          <w:rPr>
            <w:sz w:val="28"/>
            <w:szCs w:val="28"/>
          </w:rPr>
          <w:t>58 мм</w:t>
        </w:r>
      </w:smartTag>
      <w:r w:rsidRPr="009724DA">
        <w:rPr>
          <w:sz w:val="28"/>
          <w:szCs w:val="28"/>
        </w:rPr>
        <w:t xml:space="preserve"> выбираем упругую втулочно-пальцевую муфту. Муфта допускает радиальные смещения валов Δ</w:t>
      </w:r>
      <w:r w:rsidRPr="009724DA">
        <w:rPr>
          <w:sz w:val="28"/>
          <w:szCs w:val="28"/>
          <w:lang w:val="en-US"/>
        </w:rPr>
        <w:t>r</w:t>
      </w:r>
      <w:r w:rsidRPr="009724DA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.4 мм"/>
        </w:smartTagPr>
        <w:r w:rsidRPr="009724DA">
          <w:rPr>
            <w:sz w:val="28"/>
            <w:szCs w:val="28"/>
          </w:rPr>
          <w:t>0.4 мм</w:t>
        </w:r>
      </w:smartTag>
      <w:r w:rsidRPr="009724DA">
        <w:rPr>
          <w:sz w:val="28"/>
          <w:szCs w:val="28"/>
        </w:rPr>
        <w:t>; осевые 1-</w:t>
      </w:r>
      <w:smartTag w:uri="urn:schemas-microsoft-com:office:smarttags" w:element="metricconverter">
        <w:smartTagPr>
          <w:attr w:name="ProductID" w:val="5 мм"/>
        </w:smartTagPr>
        <w:r w:rsidRPr="009724DA">
          <w:rPr>
            <w:sz w:val="28"/>
            <w:szCs w:val="28"/>
          </w:rPr>
          <w:t>5 мм</w:t>
        </w:r>
      </w:smartTag>
      <w:r w:rsidRPr="009724DA">
        <w:rPr>
          <w:sz w:val="28"/>
          <w:szCs w:val="28"/>
        </w:rPr>
        <w:t xml:space="preserve"> и угловые до 1°.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 xml:space="preserve">Т=1000Нм </w:t>
      </w:r>
      <w:r w:rsidRPr="009724DA">
        <w:rPr>
          <w:sz w:val="28"/>
          <w:szCs w:val="28"/>
          <w:lang w:val="en-US"/>
        </w:rPr>
        <w:t>d</w:t>
      </w:r>
      <w:r w:rsidRPr="009724DA">
        <w:rPr>
          <w:sz w:val="28"/>
          <w:szCs w:val="28"/>
        </w:rPr>
        <w:t>=58мм</w:t>
      </w:r>
      <w:r w:rsidR="009724DA">
        <w:rPr>
          <w:sz w:val="28"/>
          <w:szCs w:val="28"/>
        </w:rPr>
        <w:t xml:space="preserve"> </w:t>
      </w:r>
      <w:r w:rsidRPr="009724DA">
        <w:rPr>
          <w:sz w:val="28"/>
          <w:szCs w:val="28"/>
          <w:lang w:val="en-US"/>
        </w:rPr>
        <w:t>D</w:t>
      </w:r>
      <w:r w:rsidRPr="009724DA">
        <w:rPr>
          <w:sz w:val="28"/>
          <w:szCs w:val="28"/>
        </w:rPr>
        <w:t>=220мм</w:t>
      </w:r>
      <w:r w:rsidR="009724DA">
        <w:rPr>
          <w:sz w:val="28"/>
          <w:szCs w:val="28"/>
        </w:rPr>
        <w:t xml:space="preserve"> </w:t>
      </w:r>
      <w:r w:rsidRPr="009724DA">
        <w:rPr>
          <w:sz w:val="28"/>
          <w:szCs w:val="28"/>
          <w:lang w:val="en-US"/>
        </w:rPr>
        <w:t>L</w:t>
      </w:r>
      <w:r w:rsidRPr="009724DA">
        <w:rPr>
          <w:sz w:val="28"/>
          <w:szCs w:val="28"/>
        </w:rPr>
        <w:t>=226мм</w:t>
      </w:r>
      <w:r w:rsidR="009724DA">
        <w:rPr>
          <w:sz w:val="28"/>
          <w:szCs w:val="28"/>
        </w:rPr>
        <w:t xml:space="preserve"> </w:t>
      </w:r>
      <w:r w:rsidRPr="009724DA">
        <w:rPr>
          <w:sz w:val="28"/>
          <w:szCs w:val="28"/>
          <w:lang w:val="en-US"/>
        </w:rPr>
        <w:t>l</w:t>
      </w:r>
      <w:r w:rsidRPr="009724DA">
        <w:rPr>
          <w:sz w:val="28"/>
          <w:szCs w:val="28"/>
          <w:vertAlign w:val="subscript"/>
        </w:rPr>
        <w:t>1</w:t>
      </w:r>
      <w:r w:rsidRPr="009724DA">
        <w:rPr>
          <w:sz w:val="28"/>
          <w:szCs w:val="28"/>
        </w:rPr>
        <w:t>=110мм</w:t>
      </w:r>
      <w:r w:rsidR="009724DA">
        <w:rPr>
          <w:sz w:val="28"/>
          <w:szCs w:val="28"/>
        </w:rPr>
        <w:t xml:space="preserve"> </w:t>
      </w:r>
      <w:r w:rsidRPr="009724DA">
        <w:rPr>
          <w:sz w:val="28"/>
          <w:szCs w:val="28"/>
          <w:lang w:val="en-US"/>
        </w:rPr>
        <w:t>n</w:t>
      </w:r>
      <w:r w:rsidRPr="009724DA">
        <w:rPr>
          <w:sz w:val="28"/>
          <w:szCs w:val="28"/>
          <w:vertAlign w:val="subscript"/>
          <w:lang w:val="en-US"/>
        </w:rPr>
        <w:t>max</w:t>
      </w:r>
      <w:r w:rsidRPr="009724DA">
        <w:rPr>
          <w:sz w:val="28"/>
          <w:szCs w:val="28"/>
        </w:rPr>
        <w:t>=2850об/мин</w:t>
      </w:r>
    </w:p>
    <w:p w:rsidR="008D138F" w:rsidRPr="009724DA" w:rsidRDefault="008D138F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9724DA">
        <w:rPr>
          <w:sz w:val="28"/>
          <w:szCs w:val="28"/>
        </w:rPr>
        <w:br w:type="page"/>
      </w:r>
      <w:r w:rsidRPr="009724DA">
        <w:rPr>
          <w:b/>
          <w:sz w:val="28"/>
          <w:szCs w:val="32"/>
        </w:rPr>
        <w:t>9.Расчет шпоночных и шлицевых соединений</w:t>
      </w:r>
    </w:p>
    <w:p w:rsidR="009724DA" w:rsidRDefault="009724DA" w:rsidP="009724DA">
      <w:pPr>
        <w:keepNext/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Расчет шпонки на тихоходном валу под муфту:</w:t>
      </w:r>
    </w:p>
    <w:p w:rsidR="00DB2375" w:rsidRPr="009724DA" w:rsidRDefault="00DB2375" w:rsidP="009724DA">
      <w:pPr>
        <w:keepNext/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диаметр вала</w:t>
      </w:r>
      <w:r w:rsidR="009724DA">
        <w:rPr>
          <w:sz w:val="28"/>
          <w:szCs w:val="28"/>
        </w:rPr>
        <w:t xml:space="preserve"> </w:t>
      </w:r>
      <w:r w:rsidRPr="009724DA">
        <w:rPr>
          <w:sz w:val="28"/>
          <w:szCs w:val="28"/>
        </w:rPr>
        <w:t>d</w:t>
      </w:r>
      <w:r w:rsidRPr="009724DA">
        <w:rPr>
          <w:sz w:val="28"/>
          <w:szCs w:val="28"/>
          <w:vertAlign w:val="subscript"/>
        </w:rPr>
        <w:t>1</w:t>
      </w:r>
      <w:r w:rsidRPr="009724DA">
        <w:rPr>
          <w:sz w:val="28"/>
          <w:szCs w:val="28"/>
        </w:rPr>
        <w:t>=58 мм</w:t>
      </w:r>
    </w:p>
    <w:p w:rsidR="00DB2375" w:rsidRPr="009724DA" w:rsidRDefault="00DB2375" w:rsidP="009724DA">
      <w:pPr>
        <w:keepNext/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 xml:space="preserve">шпонка </w:t>
      </w:r>
      <w:r w:rsidR="00F65867">
        <w:rPr>
          <w:sz w:val="28"/>
          <w:szCs w:val="28"/>
          <w:lang w:val="en-US"/>
        </w:rPr>
        <w:pict>
          <v:shape id="_x0000_i1235" type="#_x0000_t75" style="width:54.75pt;height:14.25pt">
            <v:imagedata r:id="rId221" o:title=""/>
          </v:shape>
        </w:pict>
      </w:r>
      <w:r w:rsidRPr="009724DA">
        <w:rPr>
          <w:sz w:val="28"/>
          <w:szCs w:val="28"/>
        </w:rPr>
        <w:t xml:space="preserve"> ГОСТ 23360-78</w:t>
      </w:r>
    </w:p>
    <w:p w:rsidR="00DB2375" w:rsidRPr="009724DA" w:rsidRDefault="00DB2375" w:rsidP="009724DA">
      <w:pPr>
        <w:keepNext/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расчет шпонки на сжатие:</w:t>
      </w:r>
    </w:p>
    <w:p w:rsidR="009724DA" w:rsidRDefault="009724DA" w:rsidP="009724DA">
      <w:pPr>
        <w:keepNext/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6" type="#_x0000_t75" style="width:134.25pt;height:36.75pt">
            <v:imagedata r:id="rId222" o:title=""/>
          </v:shape>
        </w:pict>
      </w:r>
    </w:p>
    <w:p w:rsidR="00DB2375" w:rsidRPr="009724DA" w:rsidRDefault="00DB2375" w:rsidP="009724DA">
      <w:pPr>
        <w:keepNext/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  <w:lang w:val="en-US"/>
        </w:rPr>
        <w:t>[σ]</w:t>
      </w:r>
      <w:r w:rsidRPr="009724DA">
        <w:rPr>
          <w:sz w:val="28"/>
          <w:szCs w:val="28"/>
          <w:vertAlign w:val="subscript"/>
        </w:rPr>
        <w:t>см</w:t>
      </w:r>
      <w:r w:rsidRPr="009724DA">
        <w:rPr>
          <w:sz w:val="28"/>
          <w:szCs w:val="28"/>
        </w:rPr>
        <w:t xml:space="preserve"> = 100 МПа</w:t>
      </w:r>
    </w:p>
    <w:p w:rsidR="00DB2375" w:rsidRPr="009724DA" w:rsidRDefault="00F65867" w:rsidP="009724DA">
      <w:pPr>
        <w:keepNext/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7" type="#_x0000_t75" style="width:198.75pt;height:35.25pt">
            <v:imagedata r:id="rId223" o:title=""/>
          </v:shape>
        </w:pict>
      </w:r>
    </w:p>
    <w:p w:rsidR="009724DA" w:rsidRDefault="009724DA" w:rsidP="009724DA">
      <w:pPr>
        <w:keepNext/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расчет на срез:</w:t>
      </w:r>
    </w:p>
    <w:p w:rsidR="009724DA" w:rsidRDefault="009724DA" w:rsidP="009724DA">
      <w:pPr>
        <w:keepNext/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8" type="#_x0000_t75" style="width:206.25pt;height:30.75pt">
            <v:imagedata r:id="rId224" o:title=""/>
          </v:shape>
        </w:pict>
      </w:r>
    </w:p>
    <w:p w:rsidR="00DB2375" w:rsidRPr="009724DA" w:rsidRDefault="00F65867" w:rsidP="009724DA">
      <w:pPr>
        <w:keepNext/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9" type="#_x0000_t75" style="width:75.75pt;height:20.25pt">
            <v:imagedata r:id="rId225" o:title=""/>
          </v:shape>
        </w:pict>
      </w:r>
    </w:p>
    <w:p w:rsidR="009724DA" w:rsidRDefault="009724DA" w:rsidP="009724DA">
      <w:pPr>
        <w:keepNext/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Расчет шпонок под колесо</w:t>
      </w:r>
    </w:p>
    <w:p w:rsidR="00DB2375" w:rsidRPr="009724DA" w:rsidRDefault="00DB2375" w:rsidP="009724DA">
      <w:pPr>
        <w:keepNext/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диаметр вала</w:t>
      </w:r>
      <w:r w:rsidR="009724DA">
        <w:rPr>
          <w:sz w:val="28"/>
          <w:szCs w:val="28"/>
        </w:rPr>
        <w:t xml:space="preserve"> </w:t>
      </w:r>
      <w:r w:rsidRPr="009724DA"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64 мм"/>
        </w:smartTagPr>
        <w:r w:rsidRPr="009724DA">
          <w:rPr>
            <w:sz w:val="28"/>
            <w:szCs w:val="28"/>
          </w:rPr>
          <w:t>64 мм</w:t>
        </w:r>
      </w:smartTag>
    </w:p>
    <w:p w:rsidR="00DB2375" w:rsidRPr="009724DA" w:rsidRDefault="00DB2375" w:rsidP="009724DA">
      <w:pPr>
        <w:keepNext/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 xml:space="preserve">шпонка </w:t>
      </w:r>
      <w:r w:rsidR="00F65867">
        <w:rPr>
          <w:sz w:val="28"/>
          <w:szCs w:val="28"/>
          <w:lang w:val="en-US"/>
        </w:rPr>
        <w:pict>
          <v:shape id="_x0000_i1240" type="#_x0000_t75" style="width:54.75pt;height:14.25pt">
            <v:imagedata r:id="rId226" o:title=""/>
          </v:shape>
        </w:pict>
      </w:r>
      <w:r w:rsidRPr="009724DA">
        <w:rPr>
          <w:sz w:val="28"/>
          <w:szCs w:val="28"/>
        </w:rPr>
        <w:t xml:space="preserve"> ГОСТ 23360-78</w:t>
      </w:r>
    </w:p>
    <w:p w:rsidR="00DB2375" w:rsidRPr="009724DA" w:rsidRDefault="00DB2375" w:rsidP="009724DA">
      <w:pPr>
        <w:keepNext/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расчет шпонки на сжатие:</w:t>
      </w:r>
    </w:p>
    <w:p w:rsidR="009724DA" w:rsidRDefault="009724DA" w:rsidP="009724DA">
      <w:pPr>
        <w:keepNext/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41" type="#_x0000_t75" style="width:189.75pt;height:35.25pt">
            <v:imagedata r:id="rId227" o:title=""/>
          </v:shape>
        </w:pict>
      </w:r>
    </w:p>
    <w:p w:rsidR="009724DA" w:rsidRDefault="009724DA" w:rsidP="009724DA">
      <w:pPr>
        <w:keepNext/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расчет на срез:</w:t>
      </w:r>
    </w:p>
    <w:p w:rsidR="009724DA" w:rsidRDefault="009724DA" w:rsidP="009724DA">
      <w:pPr>
        <w:keepNext/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42" type="#_x0000_t75" style="width:207pt;height:30.75pt">
            <v:imagedata r:id="rId228" o:title=""/>
          </v:shape>
        </w:pict>
      </w:r>
    </w:p>
    <w:p w:rsidR="00DB2375" w:rsidRPr="009724DA" w:rsidRDefault="00F65867" w:rsidP="009724DA">
      <w:pPr>
        <w:keepNext/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43" type="#_x0000_t75" style="width:75.75pt;height:20.25pt">
            <v:imagedata r:id="rId225" o:title=""/>
          </v:shape>
        </w:pict>
      </w:r>
    </w:p>
    <w:p w:rsidR="00DB2375" w:rsidRPr="009724DA" w:rsidRDefault="00F65867" w:rsidP="009724DA">
      <w:pPr>
        <w:keepNext/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44" type="#_x0000_t75" style="width:75.75pt;height:20.25pt">
            <v:imagedata r:id="rId225" o:title=""/>
          </v:shape>
        </w:pict>
      </w:r>
    </w:p>
    <w:p w:rsidR="009724DA" w:rsidRDefault="009724DA" w:rsidP="009724DA">
      <w:pPr>
        <w:keepNext/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Расчет шпонки на промежуточном валу под колесо:</w:t>
      </w:r>
    </w:p>
    <w:p w:rsidR="00DB2375" w:rsidRPr="009724DA" w:rsidRDefault="00DB2375" w:rsidP="009724DA">
      <w:pPr>
        <w:keepNext/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диаметр вала</w:t>
      </w:r>
      <w:r w:rsidR="009724DA">
        <w:rPr>
          <w:sz w:val="28"/>
          <w:szCs w:val="28"/>
        </w:rPr>
        <w:t xml:space="preserve"> </w:t>
      </w:r>
      <w:r w:rsidRPr="009724DA">
        <w:rPr>
          <w:sz w:val="28"/>
          <w:szCs w:val="28"/>
        </w:rPr>
        <w:t>d</w:t>
      </w:r>
      <w:r w:rsidRPr="009724DA">
        <w:rPr>
          <w:sz w:val="28"/>
          <w:szCs w:val="28"/>
          <w:vertAlign w:val="subscript"/>
        </w:rPr>
        <w:t>1</w:t>
      </w:r>
      <w:r w:rsidRPr="009724DA">
        <w:rPr>
          <w:sz w:val="28"/>
          <w:szCs w:val="28"/>
        </w:rPr>
        <w:t>=56 мм</w:t>
      </w:r>
    </w:p>
    <w:p w:rsidR="00DB2375" w:rsidRPr="009724DA" w:rsidRDefault="00DB2375" w:rsidP="009724DA">
      <w:pPr>
        <w:keepNext/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 xml:space="preserve">шпонка </w:t>
      </w:r>
      <w:r w:rsidR="00F65867">
        <w:rPr>
          <w:sz w:val="28"/>
          <w:szCs w:val="28"/>
          <w:lang w:val="en-US"/>
        </w:rPr>
        <w:pict>
          <v:shape id="_x0000_i1245" type="#_x0000_t75" style="width:56.25pt;height:14.25pt">
            <v:imagedata r:id="rId229" o:title=""/>
          </v:shape>
        </w:pict>
      </w:r>
      <w:r w:rsidRPr="009724DA">
        <w:rPr>
          <w:sz w:val="28"/>
          <w:szCs w:val="28"/>
        </w:rPr>
        <w:t xml:space="preserve"> ГОСТ 23360-78</w:t>
      </w:r>
    </w:p>
    <w:p w:rsidR="00DB2375" w:rsidRPr="009724DA" w:rsidRDefault="00DB2375" w:rsidP="009724DA">
      <w:pPr>
        <w:keepNext/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расчет шпонки на сжатие:</w:t>
      </w:r>
    </w:p>
    <w:p w:rsidR="009724DA" w:rsidRDefault="009724DA" w:rsidP="009724DA">
      <w:pPr>
        <w:keepNext/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46" type="#_x0000_t75" style="width:212.25pt;height:35.25pt">
            <v:imagedata r:id="rId230" o:title=""/>
          </v:shape>
        </w:pict>
      </w:r>
    </w:p>
    <w:p w:rsidR="009724DA" w:rsidRDefault="009724DA" w:rsidP="009724DA">
      <w:pPr>
        <w:keepNext/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55344" w:rsidRPr="009724DA" w:rsidRDefault="00DB2375" w:rsidP="009724DA">
      <w:pPr>
        <w:keepNext/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расчет на срез:</w:t>
      </w:r>
    </w:p>
    <w:p w:rsidR="009724DA" w:rsidRDefault="009724DA" w:rsidP="009724DA">
      <w:pPr>
        <w:keepNext/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47" type="#_x0000_t75" style="width:215.25pt;height:30.75pt">
            <v:imagedata r:id="rId231" o:title=""/>
          </v:shape>
        </w:pict>
      </w:r>
    </w:p>
    <w:p w:rsidR="00DB2375" w:rsidRDefault="00F65867" w:rsidP="009724DA">
      <w:pPr>
        <w:keepNext/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48" type="#_x0000_t75" style="width:75.75pt;height:20.25pt">
            <v:imagedata r:id="rId225" o:title=""/>
          </v:shape>
        </w:pict>
      </w:r>
    </w:p>
    <w:p w:rsidR="008D138F" w:rsidRPr="009724DA" w:rsidRDefault="008D138F" w:rsidP="009724DA">
      <w:pPr>
        <w:keepNext/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9724DA">
        <w:rPr>
          <w:sz w:val="28"/>
          <w:szCs w:val="28"/>
        </w:rPr>
        <w:br w:type="page"/>
      </w:r>
      <w:r w:rsidRPr="009724DA">
        <w:rPr>
          <w:b/>
          <w:sz w:val="28"/>
          <w:szCs w:val="32"/>
        </w:rPr>
        <w:t>10.</w:t>
      </w:r>
      <w:r w:rsidR="009724DA">
        <w:rPr>
          <w:b/>
          <w:sz w:val="28"/>
          <w:szCs w:val="32"/>
        </w:rPr>
        <w:t xml:space="preserve"> </w:t>
      </w:r>
      <w:r w:rsidRPr="009724DA">
        <w:rPr>
          <w:b/>
          <w:sz w:val="28"/>
          <w:szCs w:val="32"/>
        </w:rPr>
        <w:t>Назначение смазочной системы</w:t>
      </w:r>
    </w:p>
    <w:p w:rsidR="009724DA" w:rsidRDefault="009724DA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 xml:space="preserve">Для уменьшения потерь на трение, снижение интенсивности изнашивания трущихся поверхностей, их охлаждения и очистки от продуктов износа, а также для предохранения от заедания, задиров, коррозии должно быть обеспечено надежное смазывание трущихся поверхностей. </w:t>
      </w:r>
    </w:p>
    <w:p w:rsidR="00DB2375" w:rsidRPr="009724DA" w:rsidRDefault="00DB2375" w:rsidP="009724DA">
      <w:pPr>
        <w:keepNext/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Глубина погружения</w:t>
      </w:r>
      <w:r w:rsidR="009724DA">
        <w:rPr>
          <w:sz w:val="28"/>
          <w:szCs w:val="28"/>
        </w:rPr>
        <w:t xml:space="preserve"> </w:t>
      </w:r>
      <w:r w:rsidRPr="009724DA">
        <w:rPr>
          <w:sz w:val="28"/>
          <w:szCs w:val="28"/>
        </w:rPr>
        <w:t xml:space="preserve">зубчатого колеса в масло находиться из соотношения </w:t>
      </w:r>
    </w:p>
    <w:p w:rsidR="009724DA" w:rsidRDefault="009724DA" w:rsidP="009724DA">
      <w:pPr>
        <w:keepNext/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49" type="#_x0000_t75" style="width:92.25pt;height:36pt">
            <v:imagedata r:id="rId232" o:title=""/>
          </v:shape>
        </w:pict>
      </w:r>
    </w:p>
    <w:p w:rsidR="009724DA" w:rsidRDefault="009724DA" w:rsidP="009724DA">
      <w:pPr>
        <w:keepNext/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 xml:space="preserve">Принимаем </w:t>
      </w:r>
      <w:r w:rsidRPr="009724DA">
        <w:rPr>
          <w:sz w:val="28"/>
          <w:szCs w:val="28"/>
          <w:lang w:val="en-US"/>
        </w:rPr>
        <w:t>h</w:t>
      </w:r>
      <w:r w:rsidRPr="009724DA">
        <w:rPr>
          <w:sz w:val="28"/>
          <w:szCs w:val="28"/>
          <w:vertAlign w:val="subscript"/>
          <w:lang w:val="en-US"/>
        </w:rPr>
        <w:t>M</w:t>
      </w:r>
      <w:r w:rsidRPr="009724DA">
        <w:rPr>
          <w:sz w:val="28"/>
          <w:szCs w:val="28"/>
        </w:rPr>
        <w:t>=20мм</w:t>
      </w:r>
    </w:p>
    <w:p w:rsidR="00DB2375" w:rsidRPr="009724DA" w:rsidRDefault="00DB2375" w:rsidP="009724DA">
      <w:pPr>
        <w:keepNext/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Объем масла определяем из расчета 0,25 дм</w:t>
      </w:r>
      <w:r w:rsidRPr="009724DA">
        <w:rPr>
          <w:sz w:val="28"/>
          <w:szCs w:val="28"/>
          <w:vertAlign w:val="superscript"/>
        </w:rPr>
        <w:t>3</w:t>
      </w:r>
      <w:r w:rsidRPr="009724DA">
        <w:rPr>
          <w:sz w:val="28"/>
          <w:szCs w:val="28"/>
        </w:rPr>
        <w:t xml:space="preserve"> на 1кВт передоваемой мощности. </w:t>
      </w:r>
      <w:r w:rsidR="00F65867">
        <w:rPr>
          <w:sz w:val="28"/>
          <w:szCs w:val="28"/>
        </w:rPr>
        <w:pict>
          <v:shape id="_x0000_i1250" type="#_x0000_t75" style="width:107.25pt;height:15.75pt">
            <v:imagedata r:id="rId233" o:title=""/>
          </v:shape>
        </w:pict>
      </w:r>
      <w:r w:rsidRPr="009724DA">
        <w:rPr>
          <w:sz w:val="28"/>
          <w:szCs w:val="28"/>
        </w:rPr>
        <w:t>дм</w:t>
      </w:r>
      <w:r w:rsidRPr="009724DA">
        <w:rPr>
          <w:sz w:val="28"/>
          <w:szCs w:val="28"/>
          <w:vertAlign w:val="superscript"/>
        </w:rPr>
        <w:t>3</w:t>
      </w:r>
    </w:p>
    <w:p w:rsidR="00DB2375" w:rsidRDefault="00DB2375" w:rsidP="009724DA">
      <w:pPr>
        <w:keepNext/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 xml:space="preserve">По таблице по окружной скорости и допускаемому напряжению принимаем вязкость масла = </w:t>
      </w:r>
      <w:r w:rsidR="00F65867">
        <w:rPr>
          <w:sz w:val="28"/>
          <w:szCs w:val="28"/>
        </w:rPr>
        <w:pict>
          <v:shape id="_x0000_i1251" type="#_x0000_t75" style="width:65.25pt;height:24.75pt">
            <v:imagedata r:id="rId234" o:title=""/>
          </v:shape>
        </w:pict>
      </w:r>
      <w:r w:rsidRPr="009724DA">
        <w:rPr>
          <w:sz w:val="28"/>
          <w:szCs w:val="28"/>
        </w:rPr>
        <w:t>. По найденной вязкости по таблице выбираем индустриальное масло И-50А.</w:t>
      </w:r>
    </w:p>
    <w:p w:rsidR="008D138F" w:rsidRPr="009724DA" w:rsidRDefault="008D138F" w:rsidP="009724DA">
      <w:pPr>
        <w:keepNext/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tabs>
          <w:tab w:val="num" w:pos="0"/>
        </w:tabs>
        <w:spacing w:line="360" w:lineRule="auto"/>
        <w:ind w:firstLine="709"/>
        <w:jc w:val="both"/>
        <w:rPr>
          <w:b/>
          <w:sz w:val="28"/>
          <w:szCs w:val="32"/>
        </w:rPr>
      </w:pPr>
      <w:r w:rsidRPr="009724DA">
        <w:rPr>
          <w:sz w:val="28"/>
          <w:szCs w:val="28"/>
        </w:rPr>
        <w:br w:type="page"/>
      </w:r>
      <w:r w:rsidRPr="009724DA">
        <w:rPr>
          <w:b/>
          <w:sz w:val="28"/>
          <w:szCs w:val="32"/>
        </w:rPr>
        <w:t>11.</w:t>
      </w:r>
      <w:r w:rsidR="009724DA">
        <w:rPr>
          <w:b/>
          <w:sz w:val="28"/>
          <w:szCs w:val="32"/>
        </w:rPr>
        <w:t xml:space="preserve"> </w:t>
      </w:r>
      <w:r w:rsidRPr="009724DA">
        <w:rPr>
          <w:b/>
          <w:sz w:val="28"/>
          <w:szCs w:val="32"/>
        </w:rPr>
        <w:t>Расчет массы редуктора</w:t>
      </w:r>
    </w:p>
    <w:p w:rsidR="009724DA" w:rsidRDefault="009724DA" w:rsidP="009724DA">
      <w:pPr>
        <w:keepNext/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DB2375" w:rsidP="009724DA">
      <w:pPr>
        <w:keepNext/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Масса для цилиндрического редуктора определяется по формуле:</w:t>
      </w:r>
    </w:p>
    <w:p w:rsidR="00DB2375" w:rsidRPr="009724DA" w:rsidRDefault="00F65867" w:rsidP="009724DA">
      <w:pPr>
        <w:keepNext/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52" type="#_x0000_t75" style="width:84pt;height:18pt">
            <v:imagedata r:id="rId235" o:title=""/>
          </v:shape>
        </w:pict>
      </w:r>
    </w:p>
    <w:p w:rsidR="00DB2375" w:rsidRPr="009724DA" w:rsidRDefault="00DB2375" w:rsidP="009724DA">
      <w:pPr>
        <w:keepNext/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где</w:t>
      </w:r>
    </w:p>
    <w:p w:rsidR="00DB2375" w:rsidRPr="009724DA" w:rsidRDefault="00DB2375" w:rsidP="009724DA">
      <w:pPr>
        <w:keepNext/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φ=0,36 – коэффициент заполнения</w:t>
      </w:r>
    </w:p>
    <w:p w:rsidR="00DB2375" w:rsidRPr="009724DA" w:rsidRDefault="00DB2375" w:rsidP="009724DA">
      <w:pPr>
        <w:keepNext/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ρ=7300кг/м</w:t>
      </w:r>
      <w:r w:rsidRPr="009724DA">
        <w:rPr>
          <w:sz w:val="28"/>
          <w:szCs w:val="28"/>
          <w:vertAlign w:val="superscript"/>
        </w:rPr>
        <w:t>3</w:t>
      </w:r>
      <w:r w:rsidRPr="009724DA">
        <w:rPr>
          <w:sz w:val="28"/>
          <w:szCs w:val="28"/>
        </w:rPr>
        <w:t xml:space="preserve"> – плотность чугуна</w:t>
      </w:r>
    </w:p>
    <w:p w:rsidR="00DB2375" w:rsidRPr="009724DA" w:rsidRDefault="00DB2375" w:rsidP="009724DA">
      <w:pPr>
        <w:keepNext/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  <w:lang w:val="en-US"/>
        </w:rPr>
        <w:t xml:space="preserve">V – </w:t>
      </w:r>
      <w:r w:rsidRPr="009724DA">
        <w:rPr>
          <w:sz w:val="28"/>
          <w:szCs w:val="28"/>
        </w:rPr>
        <w:t>условный объем редуктора</w:t>
      </w:r>
    </w:p>
    <w:p w:rsidR="00DB2375" w:rsidRPr="009724DA" w:rsidRDefault="00F65867" w:rsidP="009724DA">
      <w:pPr>
        <w:keepNext/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53" type="#_x0000_t75" style="width:60.75pt;height:14.25pt">
            <v:imagedata r:id="rId236" o:title=""/>
          </v:shape>
        </w:pict>
      </w:r>
    </w:p>
    <w:p w:rsidR="00DB2375" w:rsidRPr="009724DA" w:rsidRDefault="00DB2375" w:rsidP="009724DA">
      <w:pPr>
        <w:keepNext/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где</w:t>
      </w:r>
    </w:p>
    <w:p w:rsidR="00DB2375" w:rsidRPr="009724DA" w:rsidRDefault="00DB2375" w:rsidP="009724DA">
      <w:pPr>
        <w:keepNext/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  <w:lang w:val="en-US"/>
        </w:rPr>
        <w:t>L</w:t>
      </w:r>
      <w:r w:rsidRPr="009724DA">
        <w:rPr>
          <w:sz w:val="28"/>
          <w:szCs w:val="28"/>
        </w:rPr>
        <w:t>=831мм – длина редуктора</w:t>
      </w:r>
    </w:p>
    <w:p w:rsidR="00DB2375" w:rsidRPr="009724DA" w:rsidRDefault="00DB2375" w:rsidP="009724DA">
      <w:pPr>
        <w:keepNext/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В=311мм – ширина редуктора</w:t>
      </w:r>
    </w:p>
    <w:p w:rsidR="00DB2375" w:rsidRPr="009724DA" w:rsidRDefault="00DB2375" w:rsidP="009724DA">
      <w:pPr>
        <w:keepNext/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724DA">
        <w:rPr>
          <w:sz w:val="28"/>
          <w:szCs w:val="28"/>
        </w:rPr>
        <w:t>Н=852мм – высота редуктора</w:t>
      </w:r>
    </w:p>
    <w:p w:rsidR="009724DA" w:rsidRDefault="009724DA" w:rsidP="009724DA">
      <w:pPr>
        <w:keepNext/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B2375" w:rsidRPr="009724DA" w:rsidRDefault="00F65867" w:rsidP="009724DA">
      <w:pPr>
        <w:keepNext/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54" type="#_x0000_t75" style="width:171.75pt;height:15.75pt">
            <v:imagedata r:id="rId237" o:title=""/>
          </v:shape>
        </w:pict>
      </w:r>
    </w:p>
    <w:p w:rsidR="00DB2375" w:rsidRPr="009724DA" w:rsidRDefault="00F65867" w:rsidP="009724DA">
      <w:pPr>
        <w:keepNext/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55" type="#_x0000_t75" style="width:212.25pt;height:18pt">
            <v:imagedata r:id="rId238" o:title=""/>
          </v:shape>
        </w:pict>
      </w:r>
    </w:p>
    <w:p w:rsidR="00DB2375" w:rsidRPr="009724DA" w:rsidRDefault="00DB2375" w:rsidP="009724DA">
      <w:pPr>
        <w:pStyle w:val="af"/>
        <w:keepNext/>
        <w:widowControl w:val="0"/>
        <w:ind w:left="0" w:firstLine="709"/>
        <w:jc w:val="both"/>
        <w:rPr>
          <w:sz w:val="28"/>
        </w:rPr>
      </w:pPr>
    </w:p>
    <w:p w:rsidR="00DB2375" w:rsidRPr="009724DA" w:rsidRDefault="00DB2375" w:rsidP="009724DA">
      <w:pPr>
        <w:pStyle w:val="af"/>
        <w:keepNext/>
        <w:widowControl w:val="0"/>
        <w:ind w:left="0" w:firstLine="709"/>
        <w:jc w:val="both"/>
        <w:rPr>
          <w:sz w:val="28"/>
        </w:rPr>
      </w:pPr>
      <w:r w:rsidRPr="009724DA">
        <w:rPr>
          <w:sz w:val="28"/>
        </w:rPr>
        <w:br w:type="page"/>
        <w:t>12.Сборка редуктора</w:t>
      </w:r>
    </w:p>
    <w:p w:rsidR="00DB2375" w:rsidRPr="009724DA" w:rsidRDefault="00DB2375" w:rsidP="009724DA">
      <w:pPr>
        <w:pStyle w:val="af"/>
        <w:keepNext/>
        <w:widowControl w:val="0"/>
        <w:ind w:left="0" w:firstLine="709"/>
        <w:jc w:val="both"/>
        <w:rPr>
          <w:sz w:val="28"/>
        </w:rPr>
      </w:pPr>
    </w:p>
    <w:p w:rsidR="00DB2375" w:rsidRPr="009724DA" w:rsidRDefault="00DB2375" w:rsidP="009724DA">
      <w:pPr>
        <w:pStyle w:val="af"/>
        <w:keepNext/>
        <w:widowControl w:val="0"/>
        <w:ind w:left="0" w:firstLine="709"/>
        <w:jc w:val="both"/>
        <w:rPr>
          <w:b w:val="0"/>
          <w:sz w:val="28"/>
          <w:szCs w:val="28"/>
        </w:rPr>
      </w:pPr>
      <w:r w:rsidRPr="009724DA">
        <w:rPr>
          <w:b w:val="0"/>
          <w:sz w:val="28"/>
          <w:szCs w:val="28"/>
        </w:rPr>
        <w:t>Сборку редуктора производят в следующей последовательности:</w:t>
      </w:r>
    </w:p>
    <w:p w:rsidR="00DB2375" w:rsidRPr="009724DA" w:rsidRDefault="00DB2375" w:rsidP="009724DA">
      <w:pPr>
        <w:pStyle w:val="af"/>
        <w:keepNext/>
        <w:widowControl w:val="0"/>
        <w:ind w:left="0" w:firstLine="709"/>
        <w:jc w:val="both"/>
        <w:rPr>
          <w:b w:val="0"/>
          <w:sz w:val="28"/>
          <w:szCs w:val="28"/>
        </w:rPr>
      </w:pPr>
      <w:r w:rsidRPr="009724DA">
        <w:rPr>
          <w:b w:val="0"/>
          <w:sz w:val="28"/>
          <w:szCs w:val="28"/>
        </w:rPr>
        <w:t>Вначале берут валы и вставляют шпонки в шпоночные пазы, затем на шпонки сажают зубчатые колёса. После этого на посадочные участки вала напрессовывают подшипники.</w:t>
      </w:r>
    </w:p>
    <w:p w:rsidR="00DB2375" w:rsidRDefault="00DB2375" w:rsidP="009724DA">
      <w:pPr>
        <w:pStyle w:val="af"/>
        <w:keepNext/>
        <w:widowControl w:val="0"/>
        <w:ind w:left="0" w:firstLine="709"/>
        <w:jc w:val="both"/>
        <w:rPr>
          <w:b w:val="0"/>
          <w:sz w:val="28"/>
          <w:szCs w:val="28"/>
        </w:rPr>
      </w:pPr>
      <w:r w:rsidRPr="009724DA">
        <w:rPr>
          <w:b w:val="0"/>
          <w:sz w:val="28"/>
          <w:szCs w:val="28"/>
        </w:rPr>
        <w:t>После проделанной операции промежуточный вал с подшипниками и колесом вставляют в верхнюю часть редуктора, после чего вставляют тихоходный вал, а затем быстроходный. Далее</w:t>
      </w:r>
      <w:r w:rsidR="009724DA">
        <w:rPr>
          <w:b w:val="0"/>
          <w:sz w:val="28"/>
          <w:szCs w:val="28"/>
        </w:rPr>
        <w:t xml:space="preserve"> </w:t>
      </w:r>
      <w:r w:rsidRPr="009724DA">
        <w:rPr>
          <w:b w:val="0"/>
          <w:sz w:val="28"/>
          <w:szCs w:val="28"/>
        </w:rPr>
        <w:t>закрывают крышки редуктора и затягивают соединительные болты, дальше закрывают подшипниковые крышки. Проверяют редуктор на вращение. Заливают масло, проверяют герметичность и отправляют на испытание – обкатку.</w:t>
      </w:r>
    </w:p>
    <w:p w:rsidR="008D138F" w:rsidRPr="009724DA" w:rsidRDefault="008D138F" w:rsidP="009724DA">
      <w:pPr>
        <w:pStyle w:val="af"/>
        <w:keepNext/>
        <w:widowControl w:val="0"/>
        <w:ind w:left="0" w:firstLine="709"/>
        <w:jc w:val="both"/>
        <w:rPr>
          <w:b w:val="0"/>
          <w:sz w:val="28"/>
          <w:szCs w:val="28"/>
        </w:rPr>
      </w:pPr>
    </w:p>
    <w:p w:rsidR="00DB2375" w:rsidRPr="009724DA" w:rsidRDefault="00DB2375" w:rsidP="009724DA">
      <w:pPr>
        <w:pStyle w:val="af"/>
        <w:keepNext/>
        <w:widowControl w:val="0"/>
        <w:ind w:left="0" w:firstLine="709"/>
        <w:jc w:val="both"/>
        <w:rPr>
          <w:sz w:val="28"/>
        </w:rPr>
      </w:pPr>
      <w:r w:rsidRPr="009724DA">
        <w:rPr>
          <w:sz w:val="28"/>
        </w:rPr>
        <w:br w:type="page"/>
        <w:t>Список литературы</w:t>
      </w:r>
    </w:p>
    <w:p w:rsidR="009724DA" w:rsidRDefault="009724DA" w:rsidP="009724DA">
      <w:pPr>
        <w:pStyle w:val="af"/>
        <w:keepNext/>
        <w:widowControl w:val="0"/>
        <w:ind w:left="0" w:firstLine="709"/>
        <w:jc w:val="both"/>
        <w:rPr>
          <w:b w:val="0"/>
          <w:sz w:val="28"/>
          <w:szCs w:val="28"/>
        </w:rPr>
      </w:pPr>
    </w:p>
    <w:p w:rsidR="00DB2375" w:rsidRPr="009724DA" w:rsidRDefault="00DB2375" w:rsidP="009724DA">
      <w:pPr>
        <w:pStyle w:val="af"/>
        <w:keepNext/>
        <w:widowControl w:val="0"/>
        <w:ind w:left="0"/>
        <w:jc w:val="both"/>
        <w:rPr>
          <w:b w:val="0"/>
          <w:sz w:val="28"/>
          <w:szCs w:val="28"/>
        </w:rPr>
      </w:pPr>
      <w:r w:rsidRPr="009724DA">
        <w:rPr>
          <w:b w:val="0"/>
          <w:sz w:val="28"/>
          <w:szCs w:val="28"/>
        </w:rPr>
        <w:t>1.Дунаев П.Ф.; Леликов О.П. : «Конструирование узлов и деталей машин»; М.; Высшая школа 2001г.</w:t>
      </w:r>
    </w:p>
    <w:p w:rsidR="00DB2375" w:rsidRPr="009724DA" w:rsidRDefault="00DB2375" w:rsidP="009724DA">
      <w:pPr>
        <w:pStyle w:val="af"/>
        <w:keepNext/>
        <w:widowControl w:val="0"/>
        <w:ind w:left="0"/>
        <w:jc w:val="both"/>
        <w:rPr>
          <w:b w:val="0"/>
          <w:sz w:val="28"/>
          <w:szCs w:val="28"/>
        </w:rPr>
      </w:pPr>
      <w:r w:rsidRPr="009724DA">
        <w:rPr>
          <w:b w:val="0"/>
          <w:sz w:val="28"/>
          <w:szCs w:val="28"/>
        </w:rPr>
        <w:t xml:space="preserve">2.Чернавский С.А. : «Курсовое проектирование деталей машин»: - М.: Машиностроение, </w:t>
      </w:r>
      <w:smartTag w:uri="urn:schemas-microsoft-com:office:smarttags" w:element="metricconverter">
        <w:smartTagPr>
          <w:attr w:name="ProductID" w:val="1988 г"/>
        </w:smartTagPr>
        <w:r w:rsidRPr="009724DA">
          <w:rPr>
            <w:b w:val="0"/>
            <w:sz w:val="28"/>
            <w:szCs w:val="28"/>
          </w:rPr>
          <w:t>1988 г</w:t>
        </w:r>
      </w:smartTag>
    </w:p>
    <w:p w:rsidR="00DB2375" w:rsidRPr="009724DA" w:rsidRDefault="00DB2375" w:rsidP="009724DA">
      <w:pPr>
        <w:pStyle w:val="af"/>
        <w:keepNext/>
        <w:widowControl w:val="0"/>
        <w:ind w:left="0"/>
        <w:jc w:val="both"/>
        <w:rPr>
          <w:b w:val="0"/>
          <w:sz w:val="28"/>
          <w:szCs w:val="28"/>
        </w:rPr>
      </w:pPr>
      <w:r w:rsidRPr="009724DA">
        <w:rPr>
          <w:b w:val="0"/>
          <w:sz w:val="28"/>
          <w:szCs w:val="28"/>
        </w:rPr>
        <w:t xml:space="preserve">3.Иванов М.Н. и Иванов В.Н. : «Детали машин. Курсовое проектирование»: Учеб. пособие для машиностроительных вузов; М.: Высш. шк., </w:t>
      </w:r>
      <w:smartTag w:uri="urn:schemas-microsoft-com:office:smarttags" w:element="metricconverter">
        <w:smartTagPr>
          <w:attr w:name="ProductID" w:val="1975 г"/>
        </w:smartTagPr>
        <w:r w:rsidRPr="009724DA">
          <w:rPr>
            <w:b w:val="0"/>
            <w:sz w:val="28"/>
            <w:szCs w:val="28"/>
          </w:rPr>
          <w:t>1975 г</w:t>
        </w:r>
      </w:smartTag>
    </w:p>
    <w:p w:rsidR="00DB2375" w:rsidRPr="009724DA" w:rsidRDefault="00DB2375" w:rsidP="009724DA">
      <w:pPr>
        <w:pStyle w:val="af"/>
        <w:keepNext/>
        <w:widowControl w:val="0"/>
        <w:ind w:left="0"/>
        <w:jc w:val="both"/>
        <w:rPr>
          <w:sz w:val="28"/>
        </w:rPr>
      </w:pPr>
      <w:r w:rsidRPr="009724DA">
        <w:rPr>
          <w:b w:val="0"/>
          <w:sz w:val="28"/>
          <w:szCs w:val="28"/>
        </w:rPr>
        <w:t xml:space="preserve">4.Шейнблинт А.Е. : «Курсовое проектирование деталей машин»; Учеб. пособие для техникумов.-М.: Высш. шк.: </w:t>
      </w:r>
      <w:smartTag w:uri="urn:schemas-microsoft-com:office:smarttags" w:element="metricconverter">
        <w:smartTagPr>
          <w:attr w:name="ProductID" w:val="1991 г"/>
        </w:smartTagPr>
        <w:r w:rsidRPr="009724DA">
          <w:rPr>
            <w:b w:val="0"/>
            <w:sz w:val="28"/>
            <w:szCs w:val="28"/>
          </w:rPr>
          <w:t>1991 г</w:t>
        </w:r>
      </w:smartTag>
      <w:bookmarkStart w:id="3" w:name="_GoBack"/>
      <w:bookmarkEnd w:id="3"/>
    </w:p>
    <w:sectPr w:rsidR="00DB2375" w:rsidRPr="009724DA" w:rsidSect="009724DA">
      <w:pgSz w:w="11906" w:h="16838" w:code="9"/>
      <w:pgMar w:top="1134" w:right="851" w:bottom="1134" w:left="1701" w:header="28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1C4" w:rsidRDefault="00FE21C4">
      <w:r>
        <w:separator/>
      </w:r>
    </w:p>
  </w:endnote>
  <w:endnote w:type="continuationSeparator" w:id="0">
    <w:p w:rsidR="00FE21C4" w:rsidRDefault="00FE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1C4" w:rsidRDefault="00FE21C4">
      <w:r>
        <w:separator/>
      </w:r>
    </w:p>
  </w:footnote>
  <w:footnote w:type="continuationSeparator" w:id="0">
    <w:p w:rsidR="00FE21C4" w:rsidRDefault="00FE2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1BE2"/>
    <w:multiLevelType w:val="singleLevel"/>
    <w:tmpl w:val="C944C7A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1">
    <w:nsid w:val="136F46F4"/>
    <w:multiLevelType w:val="hybridMultilevel"/>
    <w:tmpl w:val="B7909BDA"/>
    <w:lvl w:ilvl="0" w:tplc="A3685240">
      <w:start w:val="8"/>
      <w:numFmt w:val="decimal"/>
      <w:lvlText w:val="%1."/>
      <w:lvlJc w:val="left"/>
      <w:pPr>
        <w:tabs>
          <w:tab w:val="num" w:pos="1167"/>
        </w:tabs>
        <w:ind w:left="1167" w:hanging="735"/>
      </w:pPr>
      <w:rPr>
        <w:rFonts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">
    <w:nsid w:val="1B8454DF"/>
    <w:multiLevelType w:val="multilevel"/>
    <w:tmpl w:val="CC8222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">
    <w:nsid w:val="1C064418"/>
    <w:multiLevelType w:val="multilevel"/>
    <w:tmpl w:val="02609890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1C9071BB"/>
    <w:multiLevelType w:val="hybridMultilevel"/>
    <w:tmpl w:val="358EED26"/>
    <w:lvl w:ilvl="0" w:tplc="A922F64A">
      <w:start w:val="8"/>
      <w:numFmt w:val="decimal"/>
      <w:lvlText w:val="%1."/>
      <w:lvlJc w:val="left"/>
      <w:pPr>
        <w:tabs>
          <w:tab w:val="num" w:pos="1047"/>
        </w:tabs>
        <w:ind w:left="1047" w:hanging="615"/>
      </w:pPr>
      <w:rPr>
        <w:rFonts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5">
    <w:nsid w:val="2091100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6">
    <w:nsid w:val="24631DF4"/>
    <w:multiLevelType w:val="hybridMultilevel"/>
    <w:tmpl w:val="E9A0637E"/>
    <w:lvl w:ilvl="0" w:tplc="B48CE738">
      <w:start w:val="8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2F087505"/>
    <w:multiLevelType w:val="hybridMultilevel"/>
    <w:tmpl w:val="E48C4A06"/>
    <w:lvl w:ilvl="0" w:tplc="5938279C">
      <w:start w:val="8"/>
      <w:numFmt w:val="decimal"/>
      <w:lvlText w:val="%1."/>
      <w:lvlJc w:val="left"/>
      <w:pPr>
        <w:tabs>
          <w:tab w:val="num" w:pos="1182"/>
        </w:tabs>
        <w:ind w:left="1182" w:hanging="750"/>
      </w:pPr>
      <w:rPr>
        <w:rFonts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8">
    <w:nsid w:val="31A2624C"/>
    <w:multiLevelType w:val="hybridMultilevel"/>
    <w:tmpl w:val="F912C106"/>
    <w:lvl w:ilvl="0" w:tplc="D8B2ABD8">
      <w:start w:val="8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35942225"/>
    <w:multiLevelType w:val="hybridMultilevel"/>
    <w:tmpl w:val="824896E6"/>
    <w:lvl w:ilvl="0" w:tplc="29A4DDD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379D4C6B"/>
    <w:multiLevelType w:val="multilevel"/>
    <w:tmpl w:val="A41419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97800E2"/>
    <w:multiLevelType w:val="hybridMultilevel"/>
    <w:tmpl w:val="B1406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BC66B20"/>
    <w:multiLevelType w:val="hybridMultilevel"/>
    <w:tmpl w:val="EB7226B2"/>
    <w:lvl w:ilvl="0" w:tplc="EC10C7E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E922490"/>
    <w:multiLevelType w:val="hybridMultilevel"/>
    <w:tmpl w:val="9306FB6E"/>
    <w:lvl w:ilvl="0" w:tplc="F69C7BEC">
      <w:start w:val="13"/>
      <w:numFmt w:val="decimal"/>
      <w:lvlText w:val="%1."/>
      <w:lvlJc w:val="left"/>
      <w:pPr>
        <w:tabs>
          <w:tab w:val="num" w:pos="438"/>
        </w:tabs>
        <w:ind w:left="438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  <w:rPr>
        <w:rFonts w:cs="Times New Roman"/>
      </w:rPr>
    </w:lvl>
  </w:abstractNum>
  <w:abstractNum w:abstractNumId="14">
    <w:nsid w:val="41897920"/>
    <w:multiLevelType w:val="multilevel"/>
    <w:tmpl w:val="0CF6A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3DD27B1"/>
    <w:multiLevelType w:val="hybridMultilevel"/>
    <w:tmpl w:val="4AB0AB9A"/>
    <w:lvl w:ilvl="0" w:tplc="7CBCCFE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6BD786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>
    <w:nsid w:val="471713A1"/>
    <w:multiLevelType w:val="hybridMultilevel"/>
    <w:tmpl w:val="92CC21B6"/>
    <w:lvl w:ilvl="0" w:tplc="79C01F2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4B9850DA"/>
    <w:multiLevelType w:val="multilevel"/>
    <w:tmpl w:val="742AD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9">
    <w:nsid w:val="5337226C"/>
    <w:multiLevelType w:val="hybridMultilevel"/>
    <w:tmpl w:val="7A72DD20"/>
    <w:lvl w:ilvl="0" w:tplc="62E68994">
      <w:start w:val="8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0">
    <w:nsid w:val="54F175D5"/>
    <w:multiLevelType w:val="multilevel"/>
    <w:tmpl w:val="ED6E25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5AA07AF6"/>
    <w:multiLevelType w:val="multilevel"/>
    <w:tmpl w:val="2C4E2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BC71D11"/>
    <w:multiLevelType w:val="multilevel"/>
    <w:tmpl w:val="02609890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5CFD2B92"/>
    <w:multiLevelType w:val="hybridMultilevel"/>
    <w:tmpl w:val="52D0876A"/>
    <w:lvl w:ilvl="0" w:tplc="5FFA4E5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29C3761"/>
    <w:multiLevelType w:val="hybridMultilevel"/>
    <w:tmpl w:val="D2382A4A"/>
    <w:lvl w:ilvl="0" w:tplc="4154BD90">
      <w:start w:val="9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25">
    <w:nsid w:val="6AB1654A"/>
    <w:multiLevelType w:val="hybridMultilevel"/>
    <w:tmpl w:val="9FE4A04E"/>
    <w:lvl w:ilvl="0" w:tplc="BF7A5404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6C135C4D"/>
    <w:multiLevelType w:val="multilevel"/>
    <w:tmpl w:val="FF66AB9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6FAC6F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49"/>
        </w:tabs>
        <w:ind w:left="84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97"/>
        </w:tabs>
        <w:ind w:left="128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57"/>
        </w:tabs>
        <w:ind w:left="178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77"/>
        </w:tabs>
        <w:ind w:left="228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937"/>
        </w:tabs>
        <w:ind w:left="279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29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017"/>
        </w:tabs>
        <w:ind w:left="380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37"/>
        </w:tabs>
        <w:ind w:left="4377" w:hanging="1440"/>
      </w:pPr>
      <w:rPr>
        <w:rFonts w:cs="Times New Roman"/>
      </w:rPr>
    </w:lvl>
  </w:abstractNum>
  <w:abstractNum w:abstractNumId="28">
    <w:nsid w:val="711F0E3A"/>
    <w:multiLevelType w:val="hybridMultilevel"/>
    <w:tmpl w:val="882223BE"/>
    <w:lvl w:ilvl="0" w:tplc="BAA26E7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6321BC5"/>
    <w:multiLevelType w:val="hybridMultilevel"/>
    <w:tmpl w:val="E56E5A14"/>
    <w:lvl w:ilvl="0" w:tplc="1774177A">
      <w:start w:val="1"/>
      <w:numFmt w:val="decimal"/>
      <w:lvlText w:val="%1."/>
      <w:lvlJc w:val="left"/>
      <w:pPr>
        <w:tabs>
          <w:tab w:val="num" w:pos="186"/>
        </w:tabs>
        <w:ind w:left="1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6"/>
        </w:tabs>
        <w:ind w:left="9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6"/>
        </w:tabs>
        <w:ind w:left="16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6"/>
        </w:tabs>
        <w:ind w:left="23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6"/>
        </w:tabs>
        <w:ind w:left="30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6"/>
        </w:tabs>
        <w:ind w:left="37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6"/>
        </w:tabs>
        <w:ind w:left="45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6"/>
        </w:tabs>
        <w:ind w:left="52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6"/>
        </w:tabs>
        <w:ind w:left="5946" w:hanging="180"/>
      </w:pPr>
      <w:rPr>
        <w:rFonts w:cs="Times New Roman"/>
      </w:rPr>
    </w:lvl>
  </w:abstractNum>
  <w:abstractNum w:abstractNumId="30">
    <w:nsid w:val="7D545955"/>
    <w:multiLevelType w:val="hybridMultilevel"/>
    <w:tmpl w:val="2FEE3C30"/>
    <w:lvl w:ilvl="0" w:tplc="7126382A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num w:numId="1">
    <w:abstractNumId w:val="10"/>
  </w:num>
  <w:num w:numId="2">
    <w:abstractNumId w:val="20"/>
  </w:num>
  <w:num w:numId="3">
    <w:abstractNumId w:val="26"/>
  </w:num>
  <w:num w:numId="4">
    <w:abstractNumId w:val="14"/>
  </w:num>
  <w:num w:numId="5">
    <w:abstractNumId w:val="0"/>
  </w:num>
  <w:num w:numId="6">
    <w:abstractNumId w:val="30"/>
  </w:num>
  <w:num w:numId="7">
    <w:abstractNumId w:val="9"/>
  </w:num>
  <w:num w:numId="8">
    <w:abstractNumId w:val="17"/>
  </w:num>
  <w:num w:numId="9">
    <w:abstractNumId w:val="11"/>
  </w:num>
  <w:num w:numId="10">
    <w:abstractNumId w:val="4"/>
  </w:num>
  <w:num w:numId="11">
    <w:abstractNumId w:val="7"/>
  </w:num>
  <w:num w:numId="12">
    <w:abstractNumId w:val="1"/>
  </w:num>
  <w:num w:numId="13">
    <w:abstractNumId w:val="15"/>
  </w:num>
  <w:num w:numId="14">
    <w:abstractNumId w:val="28"/>
  </w:num>
  <w:num w:numId="15">
    <w:abstractNumId w:val="23"/>
  </w:num>
  <w:num w:numId="16">
    <w:abstractNumId w:val="12"/>
  </w:num>
  <w:num w:numId="17">
    <w:abstractNumId w:val="25"/>
  </w:num>
  <w:num w:numId="18">
    <w:abstractNumId w:val="6"/>
  </w:num>
  <w:num w:numId="19">
    <w:abstractNumId w:val="8"/>
  </w:num>
  <w:num w:numId="20">
    <w:abstractNumId w:val="19"/>
  </w:num>
  <w:num w:numId="21">
    <w:abstractNumId w:val="5"/>
  </w:num>
  <w:num w:numId="22">
    <w:abstractNumId w:val="21"/>
  </w:num>
  <w:num w:numId="23">
    <w:abstractNumId w:val="16"/>
  </w:num>
  <w:num w:numId="24">
    <w:abstractNumId w:val="27"/>
  </w:num>
  <w:num w:numId="25">
    <w:abstractNumId w:val="2"/>
  </w:num>
  <w:num w:numId="26">
    <w:abstractNumId w:val="18"/>
  </w:num>
  <w:num w:numId="27">
    <w:abstractNumId w:val="24"/>
  </w:num>
  <w:num w:numId="28">
    <w:abstractNumId w:val="29"/>
  </w:num>
  <w:num w:numId="29">
    <w:abstractNumId w:val="13"/>
  </w:num>
  <w:num w:numId="30">
    <w:abstractNumId w:val="22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FB5"/>
    <w:rsid w:val="0000087F"/>
    <w:rsid w:val="00002721"/>
    <w:rsid w:val="000048D8"/>
    <w:rsid w:val="00007411"/>
    <w:rsid w:val="0001356A"/>
    <w:rsid w:val="000635E1"/>
    <w:rsid w:val="00081298"/>
    <w:rsid w:val="0009248F"/>
    <w:rsid w:val="000A35C8"/>
    <w:rsid w:val="000B13E5"/>
    <w:rsid w:val="000B61CF"/>
    <w:rsid w:val="0010192C"/>
    <w:rsid w:val="00102CFF"/>
    <w:rsid w:val="00124ABD"/>
    <w:rsid w:val="00142CB2"/>
    <w:rsid w:val="00152394"/>
    <w:rsid w:val="0015440D"/>
    <w:rsid w:val="00155344"/>
    <w:rsid w:val="001B1387"/>
    <w:rsid w:val="001B2453"/>
    <w:rsid w:val="001F6161"/>
    <w:rsid w:val="00224CC4"/>
    <w:rsid w:val="00237122"/>
    <w:rsid w:val="00257545"/>
    <w:rsid w:val="0026098A"/>
    <w:rsid w:val="0027171C"/>
    <w:rsid w:val="002C0FB5"/>
    <w:rsid w:val="002E0E14"/>
    <w:rsid w:val="002E4940"/>
    <w:rsid w:val="002F447F"/>
    <w:rsid w:val="00317DD0"/>
    <w:rsid w:val="003220F6"/>
    <w:rsid w:val="0033650D"/>
    <w:rsid w:val="00362E16"/>
    <w:rsid w:val="003635D2"/>
    <w:rsid w:val="0037170B"/>
    <w:rsid w:val="003824EE"/>
    <w:rsid w:val="003831CE"/>
    <w:rsid w:val="00396F69"/>
    <w:rsid w:val="003976F4"/>
    <w:rsid w:val="003A3085"/>
    <w:rsid w:val="003A6A85"/>
    <w:rsid w:val="003E7AE8"/>
    <w:rsid w:val="00420194"/>
    <w:rsid w:val="00432D9A"/>
    <w:rsid w:val="00450304"/>
    <w:rsid w:val="00464AF7"/>
    <w:rsid w:val="00470F01"/>
    <w:rsid w:val="00487363"/>
    <w:rsid w:val="004B14DF"/>
    <w:rsid w:val="004B76A4"/>
    <w:rsid w:val="004D1237"/>
    <w:rsid w:val="004F325F"/>
    <w:rsid w:val="004F4FB5"/>
    <w:rsid w:val="00534AB3"/>
    <w:rsid w:val="0054650A"/>
    <w:rsid w:val="005525BA"/>
    <w:rsid w:val="0059268B"/>
    <w:rsid w:val="005C4A68"/>
    <w:rsid w:val="005D0FC2"/>
    <w:rsid w:val="005E3793"/>
    <w:rsid w:val="005E48E3"/>
    <w:rsid w:val="005E48FD"/>
    <w:rsid w:val="005F772C"/>
    <w:rsid w:val="00605269"/>
    <w:rsid w:val="006165DB"/>
    <w:rsid w:val="00621BAF"/>
    <w:rsid w:val="00652983"/>
    <w:rsid w:val="0068644F"/>
    <w:rsid w:val="0069377C"/>
    <w:rsid w:val="006968EF"/>
    <w:rsid w:val="00697798"/>
    <w:rsid w:val="006B4C46"/>
    <w:rsid w:val="006C4F3A"/>
    <w:rsid w:val="006F4E83"/>
    <w:rsid w:val="00701580"/>
    <w:rsid w:val="007438E9"/>
    <w:rsid w:val="00764C6B"/>
    <w:rsid w:val="007650F4"/>
    <w:rsid w:val="00772FC9"/>
    <w:rsid w:val="00776645"/>
    <w:rsid w:val="00787599"/>
    <w:rsid w:val="00793976"/>
    <w:rsid w:val="007D4C7F"/>
    <w:rsid w:val="007F1141"/>
    <w:rsid w:val="007F198D"/>
    <w:rsid w:val="007F4BCE"/>
    <w:rsid w:val="008041E7"/>
    <w:rsid w:val="008211C6"/>
    <w:rsid w:val="008363E4"/>
    <w:rsid w:val="008437A6"/>
    <w:rsid w:val="00846187"/>
    <w:rsid w:val="008504C4"/>
    <w:rsid w:val="00855B41"/>
    <w:rsid w:val="00855CF2"/>
    <w:rsid w:val="008611ED"/>
    <w:rsid w:val="00877214"/>
    <w:rsid w:val="00897D32"/>
    <w:rsid w:val="008A7903"/>
    <w:rsid w:val="008B59C8"/>
    <w:rsid w:val="008D138F"/>
    <w:rsid w:val="008F48A3"/>
    <w:rsid w:val="00912D9F"/>
    <w:rsid w:val="0094514F"/>
    <w:rsid w:val="00951130"/>
    <w:rsid w:val="009547EF"/>
    <w:rsid w:val="00957072"/>
    <w:rsid w:val="00963538"/>
    <w:rsid w:val="009724DA"/>
    <w:rsid w:val="0097498B"/>
    <w:rsid w:val="00976502"/>
    <w:rsid w:val="00996164"/>
    <w:rsid w:val="009A68AB"/>
    <w:rsid w:val="009B7AC5"/>
    <w:rsid w:val="009C58E7"/>
    <w:rsid w:val="009C60E9"/>
    <w:rsid w:val="009D275F"/>
    <w:rsid w:val="00A0721A"/>
    <w:rsid w:val="00A31401"/>
    <w:rsid w:val="00A37809"/>
    <w:rsid w:val="00A4151A"/>
    <w:rsid w:val="00A4607D"/>
    <w:rsid w:val="00A63695"/>
    <w:rsid w:val="00A65F79"/>
    <w:rsid w:val="00AB6A3A"/>
    <w:rsid w:val="00B21FF9"/>
    <w:rsid w:val="00B421AF"/>
    <w:rsid w:val="00B5000C"/>
    <w:rsid w:val="00B56047"/>
    <w:rsid w:val="00B73946"/>
    <w:rsid w:val="00BA2496"/>
    <w:rsid w:val="00BB1861"/>
    <w:rsid w:val="00C0661D"/>
    <w:rsid w:val="00C26F2A"/>
    <w:rsid w:val="00C37C07"/>
    <w:rsid w:val="00C50995"/>
    <w:rsid w:val="00C81FE0"/>
    <w:rsid w:val="00C83397"/>
    <w:rsid w:val="00C85A45"/>
    <w:rsid w:val="00C93DED"/>
    <w:rsid w:val="00CB3A00"/>
    <w:rsid w:val="00CC666C"/>
    <w:rsid w:val="00CD67FB"/>
    <w:rsid w:val="00CE60CA"/>
    <w:rsid w:val="00CF0594"/>
    <w:rsid w:val="00CF408D"/>
    <w:rsid w:val="00CF4573"/>
    <w:rsid w:val="00D14EC8"/>
    <w:rsid w:val="00D17A0C"/>
    <w:rsid w:val="00D272D8"/>
    <w:rsid w:val="00D40626"/>
    <w:rsid w:val="00D56710"/>
    <w:rsid w:val="00D659EC"/>
    <w:rsid w:val="00D85F23"/>
    <w:rsid w:val="00DA7F50"/>
    <w:rsid w:val="00DB020B"/>
    <w:rsid w:val="00DB2375"/>
    <w:rsid w:val="00DC24CA"/>
    <w:rsid w:val="00DE609E"/>
    <w:rsid w:val="00E218C6"/>
    <w:rsid w:val="00E442D8"/>
    <w:rsid w:val="00E460F4"/>
    <w:rsid w:val="00E72BA1"/>
    <w:rsid w:val="00EA6641"/>
    <w:rsid w:val="00EB677A"/>
    <w:rsid w:val="00EF77F9"/>
    <w:rsid w:val="00F106FF"/>
    <w:rsid w:val="00F17F78"/>
    <w:rsid w:val="00F3510B"/>
    <w:rsid w:val="00F65867"/>
    <w:rsid w:val="00F766F8"/>
    <w:rsid w:val="00F800A6"/>
    <w:rsid w:val="00F84335"/>
    <w:rsid w:val="00FE21C4"/>
    <w:rsid w:val="00FF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71"/>
    <o:shapelayout v:ext="edit">
      <o:idmap v:ext="edit" data="1"/>
    </o:shapelayout>
  </w:shapeDefaults>
  <w:decimalSymbol w:val=","/>
  <w:listSeparator w:val=";"/>
  <w14:defaultImageDpi w14:val="0"/>
  <w15:chartTrackingRefBased/>
  <w15:docId w15:val="{061AF6FB-82EC-43B9-B6DB-0A05A6AD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37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i/>
      <w:iCs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i/>
      <w:iCs/>
      <w:sz w:val="20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i/>
      <w:iCs/>
      <w:sz w:val="20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i/>
      <w:sz w:val="18"/>
      <w:szCs w:val="20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spacing w:line="360" w:lineRule="auto"/>
      <w:ind w:firstLine="360"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spacing w:line="360" w:lineRule="auto"/>
      <w:jc w:val="center"/>
      <w:outlineLvl w:val="7"/>
    </w:pPr>
    <w:rPr>
      <w:i/>
      <w:iCs/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center"/>
      <w:outlineLvl w:val="8"/>
    </w:pPr>
    <w:rPr>
      <w:i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line="360" w:lineRule="auto"/>
      <w:ind w:firstLine="36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8">
    <w:name w:val="Body Text Indent"/>
    <w:basedOn w:val="a"/>
    <w:link w:val="a9"/>
    <w:uiPriority w:val="99"/>
    <w:pPr>
      <w:autoSpaceDE w:val="0"/>
      <w:autoSpaceDN w:val="0"/>
      <w:ind w:firstLine="709"/>
      <w:jc w:val="both"/>
    </w:pPr>
    <w:rPr>
      <w:sz w:val="20"/>
      <w:szCs w:val="20"/>
    </w:r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a">
    <w:name w:val="Body Text"/>
    <w:basedOn w:val="a"/>
    <w:link w:val="ab"/>
    <w:uiPriority w:val="99"/>
    <w:pPr>
      <w:autoSpaceDE w:val="0"/>
      <w:autoSpaceDN w:val="0"/>
    </w:pPr>
    <w:rPr>
      <w:sz w:val="20"/>
      <w:szCs w:val="20"/>
      <w:lang w:val="en-US"/>
    </w:rPr>
  </w:style>
  <w:style w:type="character" w:customStyle="1" w:styleId="ab">
    <w:name w:val="Основной текст Знак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Title"/>
    <w:basedOn w:val="a"/>
    <w:link w:val="ad"/>
    <w:uiPriority w:val="10"/>
    <w:qFormat/>
    <w:pPr>
      <w:jc w:val="center"/>
    </w:pPr>
    <w:rPr>
      <w:sz w:val="28"/>
      <w:szCs w:val="28"/>
    </w:rPr>
  </w:style>
  <w:style w:type="character" w:customStyle="1" w:styleId="ad">
    <w:name w:val="Название Знак"/>
    <w:link w:val="ac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caption"/>
    <w:basedOn w:val="a"/>
    <w:next w:val="a"/>
    <w:uiPriority w:val="35"/>
    <w:qFormat/>
    <w:pPr>
      <w:spacing w:line="360" w:lineRule="auto"/>
    </w:pPr>
    <w:rPr>
      <w:sz w:val="28"/>
    </w:rPr>
  </w:style>
  <w:style w:type="paragraph" w:styleId="23">
    <w:name w:val="Body Text 2"/>
    <w:basedOn w:val="a"/>
    <w:link w:val="24"/>
    <w:uiPriority w:val="99"/>
    <w:pPr>
      <w:spacing w:line="360" w:lineRule="auto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4"/>
      <w:szCs w:val="24"/>
    </w:rPr>
  </w:style>
  <w:style w:type="paragraph" w:customStyle="1" w:styleId="af">
    <w:name w:val="Пункт"/>
    <w:basedOn w:val="a"/>
    <w:autoRedefine/>
    <w:rsid w:val="00C0661D"/>
    <w:pPr>
      <w:tabs>
        <w:tab w:val="left" w:pos="9063"/>
      </w:tabs>
      <w:spacing w:line="360" w:lineRule="auto"/>
      <w:ind w:left="-57"/>
    </w:pPr>
    <w:rPr>
      <w:b/>
      <w:sz w:val="32"/>
      <w:szCs w:val="32"/>
    </w:rPr>
  </w:style>
  <w:style w:type="paragraph" w:customStyle="1" w:styleId="11">
    <w:name w:val="Пункт1"/>
    <w:basedOn w:val="a"/>
    <w:autoRedefine/>
    <w:rsid w:val="00957072"/>
    <w:pPr>
      <w:spacing w:line="360" w:lineRule="auto"/>
    </w:pPr>
    <w:rPr>
      <w:sz w:val="32"/>
      <w:szCs w:val="28"/>
    </w:rPr>
  </w:style>
  <w:style w:type="paragraph" w:customStyle="1" w:styleId="01">
    <w:name w:val="01"/>
    <w:basedOn w:val="a"/>
    <w:link w:val="010"/>
    <w:autoRedefine/>
    <w:rsid w:val="009724DA"/>
    <w:pPr>
      <w:jc w:val="center"/>
    </w:pPr>
    <w:rPr>
      <w:sz w:val="28"/>
      <w:szCs w:val="28"/>
    </w:rPr>
  </w:style>
  <w:style w:type="character" w:customStyle="1" w:styleId="010">
    <w:name w:val="01 Знак"/>
    <w:link w:val="01"/>
    <w:locked/>
    <w:rsid w:val="009724DA"/>
    <w:rPr>
      <w:rFonts w:cs="Times New Roman"/>
      <w:sz w:val="28"/>
      <w:szCs w:val="28"/>
    </w:rPr>
  </w:style>
  <w:style w:type="paragraph" w:customStyle="1" w:styleId="af0">
    <w:name w:val="Рамка"/>
    <w:basedOn w:val="a"/>
    <w:rsid w:val="009724DA"/>
    <w:pPr>
      <w:jc w:val="center"/>
    </w:pPr>
    <w:rPr>
      <w:rFonts w:ascii="Arial" w:hAnsi="Arial" w:cs="Arial"/>
      <w:i/>
      <w:iCs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26" Type="http://schemas.openxmlformats.org/officeDocument/2006/relationships/image" Target="media/image22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10.wmf"/><Relationship Id="rId237" Type="http://schemas.openxmlformats.org/officeDocument/2006/relationships/image" Target="media/image231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image" Target="media/image149.wmf"/><Relationship Id="rId171" Type="http://schemas.openxmlformats.org/officeDocument/2006/relationships/image" Target="media/image165.wmf"/><Relationship Id="rId176" Type="http://schemas.openxmlformats.org/officeDocument/2006/relationships/image" Target="media/image170.wmf"/><Relationship Id="rId192" Type="http://schemas.openxmlformats.org/officeDocument/2006/relationships/image" Target="media/image186.wmf"/><Relationship Id="rId197" Type="http://schemas.openxmlformats.org/officeDocument/2006/relationships/image" Target="media/image191.wmf"/><Relationship Id="rId206" Type="http://schemas.openxmlformats.org/officeDocument/2006/relationships/image" Target="media/image200.wmf"/><Relationship Id="rId227" Type="http://schemas.openxmlformats.org/officeDocument/2006/relationships/image" Target="media/image221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61" Type="http://schemas.openxmlformats.org/officeDocument/2006/relationships/image" Target="media/image155.wmf"/><Relationship Id="rId166" Type="http://schemas.openxmlformats.org/officeDocument/2006/relationships/image" Target="media/image160.wmf"/><Relationship Id="rId182" Type="http://schemas.openxmlformats.org/officeDocument/2006/relationships/image" Target="media/image176.wmf"/><Relationship Id="rId187" Type="http://schemas.openxmlformats.org/officeDocument/2006/relationships/image" Target="media/image181.wmf"/><Relationship Id="rId217" Type="http://schemas.openxmlformats.org/officeDocument/2006/relationships/image" Target="media/image2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38" Type="http://schemas.openxmlformats.org/officeDocument/2006/relationships/image" Target="media/image232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2" Type="http://schemas.openxmlformats.org/officeDocument/2006/relationships/image" Target="media/image196.wmf"/><Relationship Id="rId207" Type="http://schemas.openxmlformats.org/officeDocument/2006/relationships/image" Target="media/image201.wmf"/><Relationship Id="rId223" Type="http://schemas.openxmlformats.org/officeDocument/2006/relationships/image" Target="media/image217.wmf"/><Relationship Id="rId228" Type="http://schemas.openxmlformats.org/officeDocument/2006/relationships/image" Target="media/image22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3" Type="http://schemas.openxmlformats.org/officeDocument/2006/relationships/image" Target="media/image207.wmf"/><Relationship Id="rId218" Type="http://schemas.openxmlformats.org/officeDocument/2006/relationships/image" Target="media/image212.wmf"/><Relationship Id="rId234" Type="http://schemas.openxmlformats.org/officeDocument/2006/relationships/image" Target="media/image228.wmf"/><Relationship Id="rId239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208" Type="http://schemas.openxmlformats.org/officeDocument/2006/relationships/image" Target="media/image202.wmf"/><Relationship Id="rId229" Type="http://schemas.openxmlformats.org/officeDocument/2006/relationships/image" Target="media/image223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40" Type="http://schemas.openxmlformats.org/officeDocument/2006/relationships/theme" Target="theme/theme1.xml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image" Target="media/image183.wmf"/><Relationship Id="rId219" Type="http://schemas.openxmlformats.org/officeDocument/2006/relationships/image" Target="media/image213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0" Type="http://schemas.openxmlformats.org/officeDocument/2006/relationships/image" Target="media/image224.wmf"/><Relationship Id="rId235" Type="http://schemas.openxmlformats.org/officeDocument/2006/relationships/image" Target="media/image229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0" Type="http://schemas.openxmlformats.org/officeDocument/2006/relationships/image" Target="media/image214.wmf"/><Relationship Id="rId225" Type="http://schemas.openxmlformats.org/officeDocument/2006/relationships/image" Target="media/image219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10" Type="http://schemas.openxmlformats.org/officeDocument/2006/relationships/image" Target="media/image20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S\&#1053;&#1072;&#1076;&#1077;&#1078;&#1076;&#1072;\&#1056;&#1072;&#1084;&#1082;&#1072;\&#1045;&#1057;&#1050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ЕСКД.dot</Template>
  <TotalTime>0</TotalTime>
  <Pages>1</Pages>
  <Words>2162</Words>
  <Characters>12325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УНЦ НИТ</Company>
  <LinksUpToDate>false</LinksUpToDate>
  <CharactersWithSpaces>14459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GRAY</dc:creator>
  <cp:keywords/>
  <dc:description/>
  <cp:lastModifiedBy>admin</cp:lastModifiedBy>
  <cp:revision>2</cp:revision>
  <cp:lastPrinted>2006-12-06T15:13:00Z</cp:lastPrinted>
  <dcterms:created xsi:type="dcterms:W3CDTF">2014-03-04T13:53:00Z</dcterms:created>
  <dcterms:modified xsi:type="dcterms:W3CDTF">2014-03-04T13:53:00Z</dcterms:modified>
</cp:coreProperties>
</file>