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28"/>
        </w:rPr>
      </w:pPr>
      <w:r w:rsidRPr="00943320">
        <w:rPr>
          <w:szCs w:val="28"/>
        </w:rPr>
        <w:t>Министерство образования и науки Российской Федерации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28"/>
        </w:rPr>
      </w:pPr>
      <w:r w:rsidRPr="00943320">
        <w:rPr>
          <w:szCs w:val="28"/>
        </w:rPr>
        <w:t>Южно-Уральский государственный университет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28"/>
        </w:rPr>
      </w:pPr>
      <w:r w:rsidRPr="00943320">
        <w:rPr>
          <w:szCs w:val="28"/>
        </w:rPr>
        <w:t>Кафедра промышленной теплоэнергетики</w:t>
      </w:r>
    </w:p>
    <w:p w:rsidR="005F4197" w:rsidRPr="00943320" w:rsidRDefault="005F4197" w:rsidP="00943320">
      <w:pPr>
        <w:pStyle w:val="1"/>
        <w:spacing w:line="360" w:lineRule="auto"/>
        <w:ind w:firstLine="709"/>
        <w:jc w:val="both"/>
        <w:rPr>
          <w:szCs w:val="28"/>
        </w:rPr>
      </w:pPr>
    </w:p>
    <w:p w:rsidR="005F4197" w:rsidRPr="00943320" w:rsidRDefault="001461ED" w:rsidP="00943320">
      <w:pPr>
        <w:pStyle w:val="1"/>
        <w:spacing w:line="360" w:lineRule="auto"/>
        <w:ind w:firstLine="709"/>
        <w:jc w:val="center"/>
        <w:rPr>
          <w:b/>
          <w:szCs w:val="28"/>
        </w:rPr>
      </w:pPr>
      <w:r w:rsidRPr="00943320">
        <w:rPr>
          <w:b/>
          <w:szCs w:val="28"/>
        </w:rPr>
        <w:t>Проектирование производственно – отопительной котельной</w:t>
      </w:r>
    </w:p>
    <w:p w:rsidR="001461ED" w:rsidRPr="00943320" w:rsidRDefault="001461ED" w:rsidP="009433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43320">
        <w:rPr>
          <w:b/>
          <w:sz w:val="28"/>
          <w:szCs w:val="28"/>
        </w:rPr>
        <w:t>для жилого района г. Смоленска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b/>
          <w:szCs w:val="36"/>
        </w:rPr>
      </w:pP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32"/>
        </w:rPr>
      </w:pPr>
      <w:r w:rsidRPr="00943320">
        <w:rPr>
          <w:szCs w:val="32"/>
        </w:rPr>
        <w:t>Пояснительная записка к курсовому проекту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32"/>
        </w:rPr>
      </w:pPr>
      <w:r w:rsidRPr="00943320">
        <w:rPr>
          <w:szCs w:val="32"/>
        </w:rPr>
        <w:t>по дисциплине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32"/>
        </w:rPr>
      </w:pPr>
      <w:r w:rsidRPr="00943320">
        <w:rPr>
          <w:szCs w:val="32"/>
        </w:rPr>
        <w:t>«Источники и системы теплоснабжения</w:t>
      </w:r>
    </w:p>
    <w:p w:rsidR="005F4197" w:rsidRPr="00943320" w:rsidRDefault="005F4197" w:rsidP="00943320">
      <w:pPr>
        <w:pStyle w:val="1"/>
        <w:spacing w:line="360" w:lineRule="auto"/>
        <w:ind w:firstLine="709"/>
        <w:jc w:val="center"/>
        <w:rPr>
          <w:szCs w:val="32"/>
        </w:rPr>
      </w:pPr>
      <w:r w:rsidRPr="00943320">
        <w:rPr>
          <w:szCs w:val="32"/>
        </w:rPr>
        <w:t>промышленных предприятий»</w:t>
      </w:r>
    </w:p>
    <w:p w:rsidR="005F4197" w:rsidRPr="00943320" w:rsidRDefault="005F4197" w:rsidP="00943320">
      <w:pPr>
        <w:spacing w:line="360" w:lineRule="auto"/>
        <w:ind w:firstLine="709"/>
        <w:jc w:val="center"/>
        <w:rPr>
          <w:sz w:val="28"/>
          <w:szCs w:val="32"/>
        </w:rPr>
      </w:pPr>
      <w:r w:rsidRPr="00943320">
        <w:rPr>
          <w:sz w:val="28"/>
          <w:szCs w:val="32"/>
        </w:rPr>
        <w:t>Э – 450.140104.2006.0</w:t>
      </w:r>
      <w:r w:rsidR="00F8664F" w:rsidRPr="00943320">
        <w:rPr>
          <w:sz w:val="28"/>
          <w:szCs w:val="32"/>
        </w:rPr>
        <w:t>85</w:t>
      </w:r>
      <w:r w:rsidR="006D2935" w:rsidRPr="00943320">
        <w:rPr>
          <w:sz w:val="28"/>
          <w:szCs w:val="32"/>
        </w:rPr>
        <w:t>.</w:t>
      </w:r>
      <w:r w:rsidRPr="00943320">
        <w:rPr>
          <w:sz w:val="28"/>
          <w:szCs w:val="32"/>
        </w:rPr>
        <w:t>0</w:t>
      </w:r>
      <w:r w:rsidR="006D2935" w:rsidRPr="00943320">
        <w:rPr>
          <w:sz w:val="28"/>
          <w:szCs w:val="32"/>
        </w:rPr>
        <w:t>2</w:t>
      </w:r>
      <w:r w:rsidRPr="00943320">
        <w:rPr>
          <w:sz w:val="28"/>
          <w:szCs w:val="32"/>
        </w:rPr>
        <w:t>.ПЗ</w:t>
      </w:r>
    </w:p>
    <w:p w:rsidR="005F4197" w:rsidRPr="00943320" w:rsidRDefault="005F4197" w:rsidP="00943320">
      <w:pPr>
        <w:spacing w:line="360" w:lineRule="auto"/>
        <w:ind w:firstLine="709"/>
        <w:jc w:val="both"/>
        <w:rPr>
          <w:sz w:val="28"/>
        </w:rPr>
      </w:pPr>
    </w:p>
    <w:p w:rsidR="005F4197" w:rsidRPr="00943320" w:rsidRDefault="005F4197" w:rsidP="00943320">
      <w:pPr>
        <w:spacing w:line="360" w:lineRule="auto"/>
        <w:ind w:firstLine="709"/>
        <w:jc w:val="both"/>
        <w:rPr>
          <w:sz w:val="28"/>
        </w:rPr>
      </w:pPr>
    </w:p>
    <w:p w:rsid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Нормоконтролер: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Руководитель: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Кириллов В. В. ____</w:t>
      </w:r>
      <w:r w:rsidR="006F290C" w:rsidRPr="00943320">
        <w:rPr>
          <w:sz w:val="28"/>
          <w:szCs w:val="28"/>
        </w:rPr>
        <w:t>_____</w:t>
      </w:r>
    </w:p>
    <w:p w:rsidR="00943320" w:rsidRDefault="006F290C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«___»________2006 г.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Автор работы:</w:t>
      </w:r>
    </w:p>
    <w:p w:rsid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Студент группы Э-4</w:t>
      </w:r>
      <w:r w:rsidR="006F290C" w:rsidRPr="00943320">
        <w:rPr>
          <w:sz w:val="28"/>
          <w:szCs w:val="28"/>
        </w:rPr>
        <w:t>50</w:t>
      </w:r>
    </w:p>
    <w:p w:rsidR="005F4197" w:rsidRPr="00943320" w:rsidRDefault="006F290C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 xml:space="preserve"> </w:t>
      </w:r>
      <w:r w:rsidR="006D2935" w:rsidRPr="00943320">
        <w:rPr>
          <w:sz w:val="28"/>
          <w:szCs w:val="28"/>
        </w:rPr>
        <w:t>Давыдов И. С.</w:t>
      </w:r>
      <w:r w:rsidR="005F4197" w:rsidRPr="00943320">
        <w:rPr>
          <w:sz w:val="28"/>
          <w:szCs w:val="28"/>
        </w:rPr>
        <w:t>______</w:t>
      </w:r>
      <w:r w:rsidRPr="00943320">
        <w:rPr>
          <w:sz w:val="28"/>
          <w:szCs w:val="28"/>
        </w:rPr>
        <w:t>____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«___»_____2006 г.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Проект защищен</w:t>
      </w:r>
    </w:p>
    <w:p w:rsidR="005F4197" w:rsidRPr="00943320" w:rsidRDefault="005F4197" w:rsidP="00943320">
      <w:pPr>
        <w:tabs>
          <w:tab w:val="left" w:pos="6480"/>
        </w:tabs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с оценкой ________</w:t>
      </w:r>
      <w:r w:rsidR="006F290C" w:rsidRPr="00943320">
        <w:rPr>
          <w:sz w:val="28"/>
          <w:szCs w:val="28"/>
        </w:rPr>
        <w:t>____</w:t>
      </w:r>
    </w:p>
    <w:p w:rsidR="005F4197" w:rsidRPr="00943320" w:rsidRDefault="005F4197" w:rsidP="00943320">
      <w:pPr>
        <w:tabs>
          <w:tab w:val="left" w:pos="6480"/>
          <w:tab w:val="left" w:pos="9540"/>
        </w:tabs>
        <w:spacing w:line="360" w:lineRule="auto"/>
        <w:ind w:firstLine="709"/>
        <w:jc w:val="right"/>
        <w:rPr>
          <w:sz w:val="28"/>
          <w:szCs w:val="28"/>
        </w:rPr>
      </w:pPr>
      <w:r w:rsidRPr="00943320">
        <w:rPr>
          <w:sz w:val="28"/>
          <w:szCs w:val="28"/>
        </w:rPr>
        <w:t>«___»_____</w:t>
      </w:r>
      <w:r w:rsidR="006F290C" w:rsidRPr="00943320">
        <w:rPr>
          <w:sz w:val="28"/>
          <w:szCs w:val="28"/>
        </w:rPr>
        <w:t>___</w:t>
      </w:r>
      <w:r w:rsidRPr="00943320">
        <w:rPr>
          <w:sz w:val="28"/>
          <w:szCs w:val="28"/>
        </w:rPr>
        <w:t>2006 г.</w:t>
      </w:r>
    </w:p>
    <w:p w:rsidR="005F4197" w:rsidRPr="00943320" w:rsidRDefault="005F4197" w:rsidP="00943320">
      <w:pPr>
        <w:spacing w:line="360" w:lineRule="auto"/>
        <w:ind w:firstLine="709"/>
        <w:jc w:val="right"/>
        <w:rPr>
          <w:sz w:val="28"/>
          <w:szCs w:val="28"/>
        </w:rPr>
      </w:pPr>
    </w:p>
    <w:p w:rsidR="005F4197" w:rsidRPr="00943320" w:rsidRDefault="005F4197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5F4197" w:rsidRPr="00943320" w:rsidRDefault="005F4197" w:rsidP="00943320">
      <w:pPr>
        <w:spacing w:line="360" w:lineRule="auto"/>
        <w:ind w:firstLine="709"/>
        <w:jc w:val="center"/>
        <w:rPr>
          <w:sz w:val="28"/>
          <w:szCs w:val="28"/>
        </w:rPr>
      </w:pPr>
      <w:r w:rsidRPr="00943320">
        <w:rPr>
          <w:sz w:val="28"/>
          <w:szCs w:val="28"/>
        </w:rPr>
        <w:t>Челябинск</w:t>
      </w:r>
    </w:p>
    <w:p w:rsidR="00B53401" w:rsidRPr="00943320" w:rsidRDefault="005F4197" w:rsidP="00943320">
      <w:pPr>
        <w:spacing w:line="360" w:lineRule="auto"/>
        <w:ind w:firstLine="709"/>
        <w:jc w:val="center"/>
        <w:rPr>
          <w:noProof/>
          <w:sz w:val="28"/>
        </w:rPr>
      </w:pPr>
      <w:smartTag w:uri="urn:schemas-microsoft-com:office:smarttags" w:element="metricconverter">
        <w:smartTagPr>
          <w:attr w:name="ProductID" w:val="2006 г"/>
        </w:smartTagPr>
        <w:r w:rsidRPr="00943320">
          <w:rPr>
            <w:sz w:val="28"/>
            <w:szCs w:val="28"/>
          </w:rPr>
          <w:t>2006 г</w:t>
        </w:r>
      </w:smartTag>
      <w:r w:rsidRPr="00943320">
        <w:rPr>
          <w:sz w:val="28"/>
          <w:szCs w:val="28"/>
        </w:rPr>
        <w:t>.</w:t>
      </w:r>
    </w:p>
    <w:p w:rsidR="00D9460D" w:rsidRPr="00943320" w:rsidRDefault="00943320" w:rsidP="00943320">
      <w:pPr>
        <w:spacing w:line="360" w:lineRule="auto"/>
        <w:ind w:firstLine="709"/>
        <w:jc w:val="center"/>
        <w:rPr>
          <w:b/>
          <w:sz w:val="28"/>
        </w:rPr>
      </w:pPr>
      <w:r>
        <w:rPr>
          <w:sz w:val="28"/>
        </w:rPr>
        <w:br w:type="page"/>
      </w:r>
      <w:r w:rsidR="00D9460D" w:rsidRPr="00943320">
        <w:rPr>
          <w:b/>
          <w:sz w:val="28"/>
        </w:rPr>
        <w:t>Аннотация</w:t>
      </w:r>
    </w:p>
    <w:p w:rsidR="00D9460D" w:rsidRPr="00943320" w:rsidRDefault="00D9460D" w:rsidP="00943320">
      <w:pPr>
        <w:spacing w:line="360" w:lineRule="auto"/>
        <w:ind w:firstLine="709"/>
        <w:jc w:val="both"/>
        <w:rPr>
          <w:sz w:val="28"/>
        </w:rPr>
      </w:pPr>
    </w:p>
    <w:p w:rsidR="00D9460D" w:rsidRPr="00943320" w:rsidRDefault="006D2935" w:rsidP="00943320">
      <w:pPr>
        <w:pStyle w:val="1"/>
        <w:spacing w:line="360" w:lineRule="auto"/>
        <w:ind w:firstLine="709"/>
        <w:jc w:val="both"/>
        <w:rPr>
          <w:szCs w:val="28"/>
        </w:rPr>
      </w:pPr>
      <w:r w:rsidRPr="00943320">
        <w:rPr>
          <w:szCs w:val="28"/>
        </w:rPr>
        <w:t>Давыдов Илья Сергеевич</w:t>
      </w:r>
      <w:r w:rsidR="00D9460D" w:rsidRPr="00943320">
        <w:rPr>
          <w:szCs w:val="28"/>
        </w:rPr>
        <w:t xml:space="preserve">. </w:t>
      </w:r>
      <w:r w:rsidR="00597815" w:rsidRPr="00943320">
        <w:rPr>
          <w:szCs w:val="28"/>
        </w:rPr>
        <w:t xml:space="preserve">Расчет производственно-отопительной котельной для жилого района г. </w:t>
      </w:r>
      <w:r w:rsidR="00FC4DB6" w:rsidRPr="00943320">
        <w:rPr>
          <w:szCs w:val="28"/>
        </w:rPr>
        <w:t>Смоленска</w:t>
      </w:r>
      <w:r w:rsidR="00597815" w:rsidRPr="00943320">
        <w:rPr>
          <w:szCs w:val="28"/>
        </w:rPr>
        <w:t xml:space="preserve">. </w:t>
      </w:r>
      <w:r w:rsidR="00D9460D" w:rsidRPr="00943320">
        <w:rPr>
          <w:szCs w:val="28"/>
        </w:rPr>
        <w:t>Челябинск, ЮУрГУ</w:t>
      </w:r>
      <w:r w:rsidR="00597815" w:rsidRPr="00943320">
        <w:rPr>
          <w:szCs w:val="28"/>
        </w:rPr>
        <w:t xml:space="preserve">, Энергетический факультет, </w:t>
      </w:r>
      <w:smartTag w:uri="urn:schemas-microsoft-com:office:smarttags" w:element="metricconverter">
        <w:smartTagPr>
          <w:attr w:name="ProductID" w:val="2006 г"/>
        </w:smartTagPr>
        <w:r w:rsidR="00597815" w:rsidRPr="00943320">
          <w:rPr>
            <w:szCs w:val="28"/>
          </w:rPr>
          <w:t>2006</w:t>
        </w:r>
        <w:r w:rsidR="00D9460D" w:rsidRPr="00943320">
          <w:rPr>
            <w:szCs w:val="28"/>
          </w:rPr>
          <w:t xml:space="preserve"> г</w:t>
        </w:r>
      </w:smartTag>
      <w:r w:rsidR="00D9460D" w:rsidRPr="00943320">
        <w:rPr>
          <w:szCs w:val="28"/>
        </w:rPr>
        <w:t>, 3</w:t>
      </w:r>
      <w:r w:rsidR="00757197" w:rsidRPr="00943320">
        <w:rPr>
          <w:szCs w:val="28"/>
        </w:rPr>
        <w:t>8 с, 4</w:t>
      </w:r>
      <w:r w:rsidR="00D9460D" w:rsidRPr="00943320">
        <w:rPr>
          <w:szCs w:val="28"/>
        </w:rPr>
        <w:t xml:space="preserve"> рисунк</w:t>
      </w:r>
      <w:r w:rsidR="00757197" w:rsidRPr="00943320">
        <w:rPr>
          <w:szCs w:val="28"/>
        </w:rPr>
        <w:t>а</w:t>
      </w:r>
      <w:r w:rsidR="00D9460D" w:rsidRPr="00943320">
        <w:rPr>
          <w:szCs w:val="28"/>
        </w:rPr>
        <w:t xml:space="preserve">, </w:t>
      </w:r>
      <w:r w:rsidR="00757197" w:rsidRPr="00943320">
        <w:rPr>
          <w:szCs w:val="28"/>
        </w:rPr>
        <w:t>16</w:t>
      </w:r>
      <w:r w:rsidR="00D9460D" w:rsidRPr="00943320">
        <w:rPr>
          <w:szCs w:val="28"/>
        </w:rPr>
        <w:t xml:space="preserve"> таблиц, 1 лист формата А1. Библиография литературы – </w:t>
      </w:r>
      <w:r w:rsidR="00757197" w:rsidRPr="00943320">
        <w:rPr>
          <w:szCs w:val="28"/>
        </w:rPr>
        <w:t>7</w:t>
      </w:r>
      <w:r w:rsidR="00D9460D" w:rsidRPr="00943320">
        <w:rPr>
          <w:szCs w:val="28"/>
        </w:rPr>
        <w:t xml:space="preserve"> наименований.</w:t>
      </w:r>
    </w:p>
    <w:p w:rsidR="00597815" w:rsidRPr="00943320" w:rsidRDefault="00D9460D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В данном проекте приводится </w:t>
      </w:r>
      <w:r w:rsidR="00597815" w:rsidRPr="00943320">
        <w:rPr>
          <w:sz w:val="28"/>
          <w:szCs w:val="28"/>
        </w:rPr>
        <w:t xml:space="preserve">расчет производственно-отопительной котельной для жилого района города </w:t>
      </w:r>
      <w:r w:rsidR="0028076B" w:rsidRPr="00943320">
        <w:rPr>
          <w:sz w:val="28"/>
          <w:szCs w:val="28"/>
        </w:rPr>
        <w:t>Смоленска</w:t>
      </w:r>
      <w:r w:rsidR="00597815" w:rsidRPr="00943320">
        <w:rPr>
          <w:sz w:val="28"/>
          <w:szCs w:val="28"/>
        </w:rPr>
        <w:t>.</w:t>
      </w:r>
      <w:r w:rsidRPr="00943320">
        <w:rPr>
          <w:sz w:val="28"/>
          <w:szCs w:val="28"/>
        </w:rPr>
        <w:t xml:space="preserve"> </w:t>
      </w:r>
      <w:r w:rsidR="00306E71" w:rsidRPr="00943320">
        <w:rPr>
          <w:sz w:val="28"/>
          <w:szCs w:val="28"/>
        </w:rPr>
        <w:t>В основной части проекта</w:t>
      </w:r>
      <w:r w:rsidRPr="00943320">
        <w:rPr>
          <w:sz w:val="28"/>
          <w:szCs w:val="28"/>
        </w:rPr>
        <w:t xml:space="preserve"> </w:t>
      </w:r>
      <w:r w:rsidR="00306E71" w:rsidRPr="00943320">
        <w:rPr>
          <w:sz w:val="28"/>
          <w:szCs w:val="28"/>
        </w:rPr>
        <w:t>рассчитаны тепловые нагрузки на отопление вентиляцию и горячее водоснабжение, а также расходы воды на отопление и вентиляцию. Выполнен гидравлический и тепловой расчет паропровода по заданной схеме,</w:t>
      </w:r>
      <w:r w:rsidR="00DE1044" w:rsidRPr="00943320">
        <w:rPr>
          <w:sz w:val="28"/>
          <w:szCs w:val="28"/>
        </w:rPr>
        <w:t xml:space="preserve"> а также контактный теплообменник с активной насадкой.</w:t>
      </w:r>
      <w:r w:rsidRPr="00943320">
        <w:rPr>
          <w:sz w:val="28"/>
          <w:szCs w:val="28"/>
        </w:rPr>
        <w:t xml:space="preserve"> Приведено обоснование выбора</w:t>
      </w:r>
      <w:r w:rsidR="00306E71" w:rsidRPr="00943320">
        <w:rPr>
          <w:sz w:val="28"/>
          <w:szCs w:val="28"/>
        </w:rPr>
        <w:t xml:space="preserve"> основного</w:t>
      </w:r>
      <w:r w:rsidRPr="00943320">
        <w:rPr>
          <w:sz w:val="28"/>
          <w:szCs w:val="28"/>
        </w:rPr>
        <w:t xml:space="preserve"> обо</w:t>
      </w:r>
      <w:r w:rsidR="00306E71" w:rsidRPr="00943320">
        <w:rPr>
          <w:sz w:val="28"/>
          <w:szCs w:val="28"/>
        </w:rPr>
        <w:t>рудования тепловой схемы котельной</w:t>
      </w:r>
      <w:r w:rsidRPr="00943320">
        <w:rPr>
          <w:sz w:val="28"/>
          <w:szCs w:val="28"/>
        </w:rPr>
        <w:t xml:space="preserve">, а также развернутая тепловая схема </w:t>
      </w:r>
      <w:r w:rsidR="00306E71" w:rsidRPr="00943320">
        <w:rPr>
          <w:sz w:val="28"/>
          <w:szCs w:val="28"/>
        </w:rPr>
        <w:t>производственно-отопительной котельной</w:t>
      </w:r>
      <w:r w:rsidRPr="00943320">
        <w:rPr>
          <w:sz w:val="28"/>
          <w:szCs w:val="28"/>
        </w:rPr>
        <w:t xml:space="preserve"> на листе формата А1.</w:t>
      </w:r>
    </w:p>
    <w:p w:rsidR="00D9460D" w:rsidRPr="00943320" w:rsidRDefault="00D9460D" w:rsidP="00943320">
      <w:pPr>
        <w:spacing w:line="360" w:lineRule="auto"/>
        <w:ind w:firstLine="709"/>
        <w:jc w:val="center"/>
        <w:rPr>
          <w:b/>
          <w:sz w:val="28"/>
        </w:rPr>
      </w:pPr>
      <w:r w:rsidRPr="00943320">
        <w:rPr>
          <w:sz w:val="28"/>
        </w:rPr>
        <w:br w:type="page"/>
      </w:r>
      <w:r w:rsidRPr="00943320">
        <w:rPr>
          <w:b/>
          <w:sz w:val="28"/>
        </w:rPr>
        <w:t>Содержание</w:t>
      </w:r>
    </w:p>
    <w:p w:rsidR="00E74A53" w:rsidRPr="00943320" w:rsidRDefault="00E74A53" w:rsidP="00943320">
      <w:pPr>
        <w:tabs>
          <w:tab w:val="left" w:pos="9900"/>
        </w:tabs>
        <w:spacing w:line="360" w:lineRule="auto"/>
        <w:ind w:firstLine="709"/>
        <w:jc w:val="both"/>
        <w:rPr>
          <w:sz w:val="28"/>
          <w:szCs w:val="28"/>
        </w:rPr>
      </w:pPr>
    </w:p>
    <w:p w:rsidR="00D36F7B" w:rsidRPr="00943320" w:rsidRDefault="00D36F7B" w:rsidP="00943320">
      <w:pPr>
        <w:tabs>
          <w:tab w:val="left" w:pos="9900"/>
        </w:tabs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1.</w:t>
      </w:r>
      <w:r w:rsidR="002C415F" w:rsidRPr="00943320">
        <w:rPr>
          <w:sz w:val="28"/>
          <w:szCs w:val="28"/>
        </w:rPr>
        <w:t>Расчет тепловых нагрузок отопления, вентиляции и горячего водоснабжения</w:t>
      </w:r>
      <w:r w:rsidR="00943320">
        <w:rPr>
          <w:sz w:val="28"/>
          <w:szCs w:val="28"/>
        </w:rPr>
        <w:t>……………………………………………………..……………..</w:t>
      </w:r>
      <w:r w:rsidR="0007506C" w:rsidRPr="00943320">
        <w:rPr>
          <w:sz w:val="28"/>
          <w:szCs w:val="28"/>
        </w:rPr>
        <w:t>.</w:t>
      </w:r>
      <w:r w:rsidRPr="00943320">
        <w:rPr>
          <w:sz w:val="28"/>
          <w:szCs w:val="28"/>
        </w:rPr>
        <w:t>5</w:t>
      </w:r>
    </w:p>
    <w:p w:rsidR="002C415F" w:rsidRPr="00943320" w:rsidRDefault="002C415F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1.1 Сезонная нагрузка……………</w:t>
      </w:r>
      <w:r w:rsidR="00943320">
        <w:rPr>
          <w:sz w:val="28"/>
          <w:szCs w:val="28"/>
        </w:rPr>
        <w:t>…………..</w:t>
      </w:r>
      <w:r w:rsidRPr="00943320">
        <w:rPr>
          <w:sz w:val="28"/>
          <w:szCs w:val="28"/>
        </w:rPr>
        <w:t>………………………</w:t>
      </w:r>
      <w:r w:rsidR="00943320">
        <w:rPr>
          <w:sz w:val="28"/>
          <w:szCs w:val="28"/>
        </w:rPr>
        <w:t>.</w:t>
      </w:r>
      <w:r w:rsidRPr="00943320">
        <w:rPr>
          <w:sz w:val="28"/>
          <w:szCs w:val="28"/>
        </w:rPr>
        <w:t>…</w:t>
      </w:r>
      <w:r w:rsidR="0007506C" w:rsidRPr="00943320">
        <w:rPr>
          <w:sz w:val="28"/>
          <w:szCs w:val="28"/>
        </w:rPr>
        <w:t>……….</w:t>
      </w:r>
      <w:r w:rsidR="008D53E3" w:rsidRPr="00943320">
        <w:rPr>
          <w:sz w:val="28"/>
          <w:szCs w:val="28"/>
        </w:rPr>
        <w:t>.6</w:t>
      </w:r>
    </w:p>
    <w:p w:rsidR="002C415F" w:rsidRPr="00943320" w:rsidRDefault="002C415F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1.2 Круглогодичная нагрузка……………</w:t>
      </w:r>
      <w:r w:rsidR="00943320">
        <w:rPr>
          <w:sz w:val="28"/>
          <w:szCs w:val="28"/>
        </w:rPr>
        <w:t>……………</w:t>
      </w:r>
      <w:r w:rsidRPr="00943320">
        <w:rPr>
          <w:sz w:val="28"/>
          <w:szCs w:val="28"/>
        </w:rPr>
        <w:t>………………</w:t>
      </w:r>
      <w:r w:rsidR="008D53E3" w:rsidRPr="00943320">
        <w:rPr>
          <w:sz w:val="28"/>
          <w:szCs w:val="28"/>
        </w:rPr>
        <w:t>…</w:t>
      </w:r>
      <w:r w:rsidR="0007506C" w:rsidRPr="00943320">
        <w:rPr>
          <w:sz w:val="28"/>
          <w:szCs w:val="28"/>
        </w:rPr>
        <w:t>……….</w:t>
      </w:r>
      <w:r w:rsidR="008D53E3" w:rsidRPr="00943320">
        <w:rPr>
          <w:sz w:val="28"/>
          <w:szCs w:val="28"/>
        </w:rPr>
        <w:t>7</w:t>
      </w:r>
    </w:p>
    <w:p w:rsidR="00D36F7B" w:rsidRPr="00943320" w:rsidRDefault="00D36F7B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2.</w:t>
      </w:r>
      <w:r w:rsidR="002C415F" w:rsidRPr="00943320">
        <w:rPr>
          <w:sz w:val="28"/>
          <w:szCs w:val="28"/>
        </w:rPr>
        <w:t>Расчет температур сетевой воды……………….</w:t>
      </w:r>
      <w:r w:rsidRPr="00943320">
        <w:rPr>
          <w:sz w:val="28"/>
          <w:szCs w:val="28"/>
        </w:rPr>
        <w:t>………</w:t>
      </w:r>
      <w:r w:rsidR="00943320">
        <w:rPr>
          <w:sz w:val="28"/>
          <w:szCs w:val="28"/>
        </w:rPr>
        <w:t>…………..</w:t>
      </w:r>
      <w:r w:rsidR="0007506C" w:rsidRPr="00943320">
        <w:rPr>
          <w:sz w:val="28"/>
          <w:szCs w:val="28"/>
        </w:rPr>
        <w:t>…………</w:t>
      </w:r>
      <w:r w:rsidR="00CE1D73" w:rsidRPr="00943320">
        <w:rPr>
          <w:sz w:val="28"/>
          <w:szCs w:val="28"/>
        </w:rPr>
        <w:t>10</w:t>
      </w:r>
    </w:p>
    <w:p w:rsidR="00D36F7B" w:rsidRPr="00943320" w:rsidRDefault="00D36F7B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3.</w:t>
      </w:r>
      <w:r w:rsidR="002C415F" w:rsidRPr="00943320">
        <w:rPr>
          <w:sz w:val="28"/>
          <w:szCs w:val="28"/>
        </w:rPr>
        <w:t>Расчет расходов сетевой воды……</w:t>
      </w:r>
      <w:r w:rsidRPr="00943320">
        <w:rPr>
          <w:sz w:val="28"/>
          <w:szCs w:val="28"/>
        </w:rPr>
        <w:t>………………</w:t>
      </w:r>
      <w:r w:rsidR="002C415F" w:rsidRPr="00943320">
        <w:rPr>
          <w:sz w:val="28"/>
          <w:szCs w:val="28"/>
        </w:rPr>
        <w:t>………</w:t>
      </w:r>
      <w:r w:rsidR="00943320">
        <w:rPr>
          <w:sz w:val="28"/>
          <w:szCs w:val="28"/>
        </w:rPr>
        <w:t>………….</w:t>
      </w:r>
      <w:r w:rsidR="0007506C" w:rsidRPr="00943320">
        <w:rPr>
          <w:sz w:val="28"/>
          <w:szCs w:val="28"/>
        </w:rPr>
        <w:t>……….</w:t>
      </w:r>
      <w:r w:rsidR="00CE1D73" w:rsidRPr="00943320">
        <w:rPr>
          <w:sz w:val="28"/>
          <w:szCs w:val="28"/>
        </w:rPr>
        <w:t>13</w:t>
      </w:r>
    </w:p>
    <w:p w:rsidR="00D36F7B" w:rsidRPr="00943320" w:rsidRDefault="00D36F7B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4.</w:t>
      </w:r>
      <w:r w:rsidR="002C415F" w:rsidRPr="00943320">
        <w:rPr>
          <w:sz w:val="28"/>
          <w:szCs w:val="28"/>
        </w:rPr>
        <w:t>Гидравлический р</w:t>
      </w:r>
      <w:r w:rsidRPr="00943320">
        <w:rPr>
          <w:sz w:val="28"/>
          <w:szCs w:val="28"/>
        </w:rPr>
        <w:t xml:space="preserve">асчет </w:t>
      </w:r>
      <w:r w:rsidR="00CE1D73" w:rsidRPr="00943320">
        <w:rPr>
          <w:sz w:val="28"/>
          <w:szCs w:val="28"/>
        </w:rPr>
        <w:t>паропровода……………………</w:t>
      </w:r>
      <w:r w:rsidR="00943320">
        <w:rPr>
          <w:sz w:val="28"/>
          <w:szCs w:val="28"/>
        </w:rPr>
        <w:t>………….</w:t>
      </w:r>
      <w:r w:rsidR="0007506C" w:rsidRPr="00943320">
        <w:rPr>
          <w:sz w:val="28"/>
          <w:szCs w:val="28"/>
        </w:rPr>
        <w:t>……….</w:t>
      </w:r>
      <w:r w:rsidR="00CE1D73" w:rsidRPr="00943320">
        <w:rPr>
          <w:sz w:val="28"/>
          <w:szCs w:val="28"/>
        </w:rPr>
        <w:t>14</w:t>
      </w:r>
    </w:p>
    <w:p w:rsidR="00D36F7B" w:rsidRPr="00943320" w:rsidRDefault="002C415F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5</w:t>
      </w:r>
      <w:r w:rsidR="00D36F7B" w:rsidRPr="00943320">
        <w:rPr>
          <w:sz w:val="28"/>
          <w:szCs w:val="28"/>
        </w:rPr>
        <w:t>.</w:t>
      </w:r>
      <w:r w:rsidR="00C72798" w:rsidRPr="00943320">
        <w:rPr>
          <w:sz w:val="28"/>
          <w:szCs w:val="28"/>
        </w:rPr>
        <w:t>Тепловой расчет паропровода……………………………</w:t>
      </w:r>
      <w:r w:rsidR="0007506C" w:rsidRPr="00943320">
        <w:rPr>
          <w:sz w:val="28"/>
          <w:szCs w:val="28"/>
        </w:rPr>
        <w:t>…</w:t>
      </w:r>
      <w:r w:rsidR="00943320">
        <w:rPr>
          <w:sz w:val="28"/>
          <w:szCs w:val="28"/>
        </w:rPr>
        <w:t>………….</w:t>
      </w:r>
      <w:r w:rsidR="0007506C" w:rsidRPr="00943320">
        <w:rPr>
          <w:sz w:val="28"/>
          <w:szCs w:val="28"/>
        </w:rPr>
        <w:t>…….</w:t>
      </w:r>
      <w:r w:rsidR="00C72798" w:rsidRPr="00943320">
        <w:rPr>
          <w:sz w:val="28"/>
          <w:szCs w:val="28"/>
        </w:rPr>
        <w:t>.</w:t>
      </w:r>
      <w:r w:rsidR="00CE1D73" w:rsidRPr="00943320">
        <w:rPr>
          <w:sz w:val="28"/>
          <w:szCs w:val="28"/>
        </w:rPr>
        <w:t>17</w:t>
      </w:r>
    </w:p>
    <w:p w:rsidR="00C661BA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6.Принципиальн</w:t>
      </w:r>
      <w:r w:rsidR="00CE1D73" w:rsidRPr="00943320">
        <w:rPr>
          <w:sz w:val="28"/>
          <w:szCs w:val="28"/>
        </w:rPr>
        <w:t>ая тепловая схема котельной……………</w:t>
      </w:r>
      <w:r w:rsidR="0007506C" w:rsidRPr="00943320">
        <w:rPr>
          <w:sz w:val="28"/>
          <w:szCs w:val="28"/>
        </w:rPr>
        <w:t>…</w:t>
      </w:r>
      <w:r w:rsidR="00943320">
        <w:rPr>
          <w:sz w:val="28"/>
          <w:szCs w:val="28"/>
        </w:rPr>
        <w:t>…………..</w:t>
      </w:r>
      <w:r w:rsidR="0007506C" w:rsidRPr="00943320">
        <w:rPr>
          <w:sz w:val="28"/>
          <w:szCs w:val="28"/>
        </w:rPr>
        <w:t>…….</w:t>
      </w:r>
      <w:r w:rsidR="00CE1D73" w:rsidRPr="00943320">
        <w:rPr>
          <w:sz w:val="28"/>
          <w:szCs w:val="28"/>
        </w:rPr>
        <w:t>19</w:t>
      </w:r>
    </w:p>
    <w:p w:rsidR="00D36F7B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7</w:t>
      </w:r>
      <w:r w:rsidR="00C72798" w:rsidRPr="00943320">
        <w:rPr>
          <w:sz w:val="28"/>
          <w:szCs w:val="28"/>
        </w:rPr>
        <w:t>.Расчет тепловой схемы котельной</w:t>
      </w:r>
      <w:r w:rsidR="00D36F7B" w:rsidRPr="00943320">
        <w:rPr>
          <w:sz w:val="28"/>
          <w:szCs w:val="28"/>
        </w:rPr>
        <w:t>…………………</w:t>
      </w:r>
      <w:r w:rsidR="00C72798" w:rsidRPr="00943320">
        <w:rPr>
          <w:sz w:val="28"/>
          <w:szCs w:val="28"/>
        </w:rPr>
        <w:t>……</w:t>
      </w:r>
      <w:r w:rsidR="00943320">
        <w:rPr>
          <w:sz w:val="28"/>
          <w:szCs w:val="28"/>
        </w:rPr>
        <w:t>………….</w:t>
      </w:r>
      <w:r w:rsidR="0007506C" w:rsidRPr="00943320">
        <w:rPr>
          <w:sz w:val="28"/>
          <w:szCs w:val="28"/>
        </w:rPr>
        <w:t>……….</w:t>
      </w:r>
      <w:r w:rsidR="00C72798" w:rsidRPr="00943320">
        <w:rPr>
          <w:sz w:val="28"/>
          <w:szCs w:val="28"/>
        </w:rPr>
        <w:t>.</w:t>
      </w:r>
      <w:r w:rsidR="00CE1D73" w:rsidRPr="00943320">
        <w:rPr>
          <w:sz w:val="28"/>
          <w:szCs w:val="28"/>
        </w:rPr>
        <w:t>21</w:t>
      </w:r>
    </w:p>
    <w:p w:rsidR="00D36F7B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7</w:t>
      </w:r>
      <w:r w:rsidR="00C72798" w:rsidRPr="00943320">
        <w:rPr>
          <w:sz w:val="28"/>
          <w:szCs w:val="28"/>
        </w:rPr>
        <w:t>.1 Расчет тепловой схемы паровой части котельной</w:t>
      </w:r>
      <w:r w:rsidR="00D36F7B" w:rsidRPr="00943320">
        <w:rPr>
          <w:sz w:val="28"/>
          <w:szCs w:val="28"/>
        </w:rPr>
        <w:t>……</w:t>
      </w:r>
      <w:r w:rsidR="00CE1D73" w:rsidRPr="00943320">
        <w:rPr>
          <w:sz w:val="28"/>
          <w:szCs w:val="28"/>
        </w:rPr>
        <w:t>………………</w:t>
      </w:r>
      <w:r w:rsidR="0007506C" w:rsidRPr="00943320">
        <w:rPr>
          <w:sz w:val="28"/>
          <w:szCs w:val="28"/>
        </w:rPr>
        <w:t>….</w:t>
      </w:r>
      <w:r w:rsidR="00CE1D73" w:rsidRPr="00943320">
        <w:rPr>
          <w:sz w:val="28"/>
          <w:szCs w:val="28"/>
        </w:rPr>
        <w:t>.21</w:t>
      </w:r>
    </w:p>
    <w:p w:rsidR="00C72798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7</w:t>
      </w:r>
      <w:r w:rsidR="00C72798" w:rsidRPr="00943320">
        <w:rPr>
          <w:sz w:val="28"/>
          <w:szCs w:val="28"/>
        </w:rPr>
        <w:t>.2</w:t>
      </w:r>
      <w:r w:rsidR="00D36F7B" w:rsidRPr="00943320">
        <w:rPr>
          <w:sz w:val="28"/>
          <w:szCs w:val="28"/>
        </w:rPr>
        <w:t>.</w:t>
      </w:r>
      <w:r w:rsidR="00C72798" w:rsidRPr="00943320">
        <w:rPr>
          <w:sz w:val="28"/>
          <w:szCs w:val="28"/>
        </w:rPr>
        <w:t xml:space="preserve"> Расчет тепловой схемы па</w:t>
      </w:r>
      <w:r w:rsidR="00943320">
        <w:rPr>
          <w:sz w:val="28"/>
          <w:szCs w:val="28"/>
        </w:rPr>
        <w:t>ровой части котельной………………………</w:t>
      </w:r>
      <w:r w:rsidR="0007506C" w:rsidRPr="00943320">
        <w:rPr>
          <w:sz w:val="28"/>
          <w:szCs w:val="28"/>
        </w:rPr>
        <w:t>.</w:t>
      </w:r>
      <w:r w:rsidR="00CE1D73" w:rsidRPr="00943320">
        <w:rPr>
          <w:sz w:val="28"/>
          <w:szCs w:val="28"/>
        </w:rPr>
        <w:t>25</w:t>
      </w:r>
    </w:p>
    <w:p w:rsidR="00D36F7B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8</w:t>
      </w:r>
      <w:r w:rsidR="00D36F7B" w:rsidRPr="00943320">
        <w:rPr>
          <w:sz w:val="28"/>
          <w:szCs w:val="28"/>
        </w:rPr>
        <w:t xml:space="preserve">.Расчет </w:t>
      </w:r>
      <w:r w:rsidR="00C72798" w:rsidRPr="00943320">
        <w:rPr>
          <w:sz w:val="28"/>
          <w:szCs w:val="28"/>
        </w:rPr>
        <w:t>контактного теплообменника с активной насадкой</w:t>
      </w:r>
      <w:r w:rsidR="00D36F7B" w:rsidRPr="00943320">
        <w:rPr>
          <w:sz w:val="28"/>
          <w:szCs w:val="28"/>
        </w:rPr>
        <w:t>….………</w:t>
      </w:r>
      <w:r w:rsidR="00943320">
        <w:rPr>
          <w:sz w:val="28"/>
          <w:szCs w:val="28"/>
        </w:rPr>
        <w:t>……</w:t>
      </w:r>
      <w:r w:rsidR="00CE1D73" w:rsidRPr="00943320">
        <w:rPr>
          <w:sz w:val="28"/>
          <w:szCs w:val="28"/>
        </w:rPr>
        <w:t>28</w:t>
      </w:r>
    </w:p>
    <w:p w:rsidR="00C72798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8</w:t>
      </w:r>
      <w:r w:rsidR="00C72798" w:rsidRPr="00943320">
        <w:rPr>
          <w:sz w:val="28"/>
          <w:szCs w:val="28"/>
        </w:rPr>
        <w:t>.1 Т</w:t>
      </w:r>
      <w:r w:rsidR="0084527B" w:rsidRPr="00943320">
        <w:rPr>
          <w:sz w:val="28"/>
          <w:szCs w:val="28"/>
        </w:rPr>
        <w:t>епловой расчет КТАН……………</w:t>
      </w:r>
      <w:r w:rsidR="00943320">
        <w:rPr>
          <w:sz w:val="28"/>
          <w:szCs w:val="28"/>
        </w:rPr>
        <w:t>……………</w:t>
      </w:r>
      <w:r w:rsidR="0084527B" w:rsidRPr="00943320">
        <w:rPr>
          <w:sz w:val="28"/>
          <w:szCs w:val="28"/>
        </w:rPr>
        <w:t>…………………</w:t>
      </w:r>
      <w:r w:rsidR="0007506C" w:rsidRPr="00943320">
        <w:rPr>
          <w:sz w:val="28"/>
          <w:szCs w:val="28"/>
        </w:rPr>
        <w:t>……….</w:t>
      </w:r>
      <w:r w:rsidR="0084527B" w:rsidRPr="00943320">
        <w:rPr>
          <w:sz w:val="28"/>
          <w:szCs w:val="28"/>
        </w:rPr>
        <w:t>.28</w:t>
      </w:r>
    </w:p>
    <w:p w:rsidR="00C72798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8</w:t>
      </w:r>
      <w:r w:rsidR="00C72798" w:rsidRPr="00943320">
        <w:rPr>
          <w:sz w:val="28"/>
          <w:szCs w:val="28"/>
        </w:rPr>
        <w:t>.2 Гидр</w:t>
      </w:r>
      <w:r w:rsidR="0084527B" w:rsidRPr="00943320">
        <w:rPr>
          <w:sz w:val="28"/>
          <w:szCs w:val="28"/>
        </w:rPr>
        <w:t>авлический расчет КТАН………</w:t>
      </w:r>
      <w:r w:rsidR="00943320">
        <w:rPr>
          <w:sz w:val="28"/>
          <w:szCs w:val="28"/>
        </w:rPr>
        <w:t>…………….</w:t>
      </w:r>
      <w:r w:rsidR="0084527B" w:rsidRPr="00943320">
        <w:rPr>
          <w:sz w:val="28"/>
          <w:szCs w:val="28"/>
        </w:rPr>
        <w:t>………………</w:t>
      </w:r>
      <w:r w:rsidR="0007506C" w:rsidRPr="00943320">
        <w:rPr>
          <w:sz w:val="28"/>
          <w:szCs w:val="28"/>
        </w:rPr>
        <w:t>……….</w:t>
      </w:r>
      <w:r w:rsidR="0084527B" w:rsidRPr="00943320">
        <w:rPr>
          <w:sz w:val="28"/>
          <w:szCs w:val="28"/>
        </w:rPr>
        <w:t>31</w:t>
      </w:r>
    </w:p>
    <w:p w:rsidR="00D36F7B" w:rsidRPr="00943320" w:rsidRDefault="00C661BA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9</w:t>
      </w:r>
      <w:r w:rsidR="00D36F7B" w:rsidRPr="00943320">
        <w:rPr>
          <w:sz w:val="28"/>
          <w:szCs w:val="28"/>
        </w:rPr>
        <w:t xml:space="preserve">.Выбор оборудования тепловой схемы </w:t>
      </w:r>
      <w:r w:rsidR="00C72798" w:rsidRPr="00943320">
        <w:rPr>
          <w:sz w:val="28"/>
          <w:szCs w:val="28"/>
        </w:rPr>
        <w:t>котельной</w:t>
      </w:r>
      <w:r w:rsidR="00D36F7B" w:rsidRPr="00943320">
        <w:rPr>
          <w:sz w:val="28"/>
          <w:szCs w:val="28"/>
        </w:rPr>
        <w:t>……</w:t>
      </w:r>
      <w:r w:rsidR="00943320">
        <w:rPr>
          <w:sz w:val="28"/>
          <w:szCs w:val="28"/>
        </w:rPr>
        <w:t>……………</w:t>
      </w:r>
      <w:r w:rsidR="0007506C" w:rsidRPr="00943320">
        <w:rPr>
          <w:sz w:val="28"/>
          <w:szCs w:val="28"/>
        </w:rPr>
        <w:t>………</w:t>
      </w:r>
      <w:r w:rsidR="0084527B" w:rsidRPr="00943320">
        <w:rPr>
          <w:sz w:val="28"/>
          <w:szCs w:val="28"/>
        </w:rPr>
        <w:t>..32</w:t>
      </w:r>
    </w:p>
    <w:p w:rsidR="00D36F7B" w:rsidRPr="00943320" w:rsidRDefault="0084527B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Заключение…………………………………………………</w:t>
      </w:r>
      <w:r w:rsidR="00943320">
        <w:rPr>
          <w:sz w:val="28"/>
          <w:szCs w:val="28"/>
        </w:rPr>
        <w:t>……….</w:t>
      </w:r>
      <w:r w:rsidRPr="00943320">
        <w:rPr>
          <w:sz w:val="28"/>
          <w:szCs w:val="28"/>
        </w:rPr>
        <w:t>…</w:t>
      </w:r>
      <w:r w:rsidR="0007506C" w:rsidRPr="00943320">
        <w:rPr>
          <w:sz w:val="28"/>
          <w:szCs w:val="28"/>
        </w:rPr>
        <w:t>…………</w:t>
      </w:r>
      <w:r w:rsidRPr="00943320">
        <w:rPr>
          <w:sz w:val="28"/>
          <w:szCs w:val="28"/>
        </w:rPr>
        <w:t>36</w:t>
      </w:r>
    </w:p>
    <w:p w:rsidR="002C415F" w:rsidRPr="00943320" w:rsidRDefault="00D36F7B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Список литературы………………………</w:t>
      </w:r>
      <w:r w:rsidR="00C72798" w:rsidRPr="00943320">
        <w:rPr>
          <w:sz w:val="28"/>
          <w:szCs w:val="28"/>
        </w:rPr>
        <w:t>…</w:t>
      </w:r>
      <w:r w:rsidR="00CB4A12" w:rsidRPr="00943320">
        <w:rPr>
          <w:sz w:val="28"/>
          <w:szCs w:val="28"/>
        </w:rPr>
        <w:t>………………</w:t>
      </w:r>
      <w:r w:rsidR="00943320">
        <w:rPr>
          <w:sz w:val="28"/>
          <w:szCs w:val="28"/>
        </w:rPr>
        <w:t>………...</w:t>
      </w:r>
      <w:r w:rsidR="00CB4A12" w:rsidRPr="00943320">
        <w:rPr>
          <w:sz w:val="28"/>
          <w:szCs w:val="28"/>
        </w:rPr>
        <w:t>…</w:t>
      </w:r>
      <w:r w:rsidR="0007506C" w:rsidRPr="00943320">
        <w:rPr>
          <w:sz w:val="28"/>
          <w:szCs w:val="28"/>
        </w:rPr>
        <w:t>……….</w:t>
      </w:r>
      <w:r w:rsidR="0084527B" w:rsidRPr="00943320">
        <w:rPr>
          <w:sz w:val="28"/>
          <w:szCs w:val="28"/>
        </w:rPr>
        <w:t>37</w:t>
      </w:r>
    </w:p>
    <w:p w:rsidR="00AA641C" w:rsidRPr="00943320" w:rsidRDefault="00AA641C" w:rsidP="00943320">
      <w:pPr>
        <w:spacing w:line="360" w:lineRule="auto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Приложение……………………………………………………</w:t>
      </w:r>
      <w:r w:rsidR="00943320">
        <w:rPr>
          <w:sz w:val="28"/>
          <w:szCs w:val="28"/>
        </w:rPr>
        <w:t>……….</w:t>
      </w:r>
      <w:r w:rsidR="0007506C" w:rsidRPr="00943320">
        <w:rPr>
          <w:sz w:val="28"/>
          <w:szCs w:val="28"/>
        </w:rPr>
        <w:t>………..</w:t>
      </w:r>
      <w:r w:rsidRPr="00943320">
        <w:rPr>
          <w:sz w:val="28"/>
          <w:szCs w:val="28"/>
        </w:rPr>
        <w:t>38</w:t>
      </w:r>
    </w:p>
    <w:p w:rsidR="00AF33D2" w:rsidRPr="00943320" w:rsidRDefault="002C415F" w:rsidP="00943320">
      <w:pPr>
        <w:spacing w:line="360" w:lineRule="auto"/>
        <w:jc w:val="center"/>
        <w:rPr>
          <w:b/>
          <w:sz w:val="28"/>
          <w:szCs w:val="36"/>
        </w:rPr>
      </w:pPr>
      <w:r w:rsidRPr="00943320">
        <w:rPr>
          <w:sz w:val="28"/>
          <w:szCs w:val="32"/>
        </w:rPr>
        <w:br w:type="page"/>
      </w:r>
      <w:r w:rsidR="00AF33D2" w:rsidRPr="00943320">
        <w:rPr>
          <w:b/>
          <w:sz w:val="28"/>
        </w:rPr>
        <w:t>1.Расчет тепловых нагрузок отопления, вентиляции и горячего водоснабжения</w:t>
      </w:r>
    </w:p>
    <w:p w:rsidR="00943320" w:rsidRDefault="00943320" w:rsidP="00943320">
      <w:pPr>
        <w:spacing w:line="360" w:lineRule="auto"/>
        <w:jc w:val="both"/>
        <w:rPr>
          <w:iCs/>
          <w:sz w:val="28"/>
          <w:szCs w:val="28"/>
        </w:rPr>
      </w:pPr>
    </w:p>
    <w:p w:rsidR="00AF33D2" w:rsidRPr="00943320" w:rsidRDefault="00AF33D2" w:rsidP="00943320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943320">
        <w:rPr>
          <w:iCs/>
          <w:sz w:val="28"/>
          <w:szCs w:val="28"/>
        </w:rPr>
        <w:t xml:space="preserve">В качестве потребителя коммунально-бытовой нагрузки выбран микрорайон г. </w:t>
      </w:r>
      <w:r w:rsidR="002C0B0B" w:rsidRPr="00943320">
        <w:rPr>
          <w:sz w:val="28"/>
          <w:szCs w:val="28"/>
        </w:rPr>
        <w:t xml:space="preserve">Смоленска. </w:t>
      </w:r>
      <w:r w:rsidRPr="00943320">
        <w:rPr>
          <w:iCs/>
          <w:sz w:val="28"/>
          <w:szCs w:val="28"/>
        </w:rPr>
        <w:t xml:space="preserve"> с жилыми домами квартирного типа и этажностью 5 и более этажей.</w:t>
      </w:r>
    </w:p>
    <w:p w:rsidR="00AF33D2" w:rsidRPr="00943320" w:rsidRDefault="00AF33D2" w:rsidP="00943320">
      <w:pPr>
        <w:pStyle w:val="a6"/>
        <w:spacing w:after="0" w:line="360" w:lineRule="auto"/>
        <w:ind w:left="0" w:firstLine="709"/>
        <w:jc w:val="both"/>
        <w:rPr>
          <w:iCs/>
          <w:sz w:val="28"/>
          <w:szCs w:val="28"/>
        </w:rPr>
      </w:pPr>
      <w:r w:rsidRPr="00943320">
        <w:rPr>
          <w:iCs/>
          <w:sz w:val="28"/>
          <w:szCs w:val="28"/>
        </w:rPr>
        <w:t>Исходные данные для определения сезонной и круглогодичной тепловых нагрузок:</w:t>
      </w:r>
    </w:p>
    <w:p w:rsidR="00AF33D2" w:rsidRPr="00943320" w:rsidRDefault="00AF33D2" w:rsidP="00943320">
      <w:pPr>
        <w:numPr>
          <w:ilvl w:val="0"/>
          <w:numId w:val="2"/>
        </w:numPr>
        <w:tabs>
          <w:tab w:val="left" w:pos="1049"/>
          <w:tab w:val="right" w:pos="963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Расчетная температура воздуха проектирования отопления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но,</w:t>
      </w:r>
      <w:r w:rsidR="00783F50" w:rsidRPr="00943320">
        <w:rPr>
          <w:sz w:val="28"/>
          <w:szCs w:val="28"/>
        </w:rPr>
        <w:t xml:space="preserve"> </w:t>
      </w:r>
      <w:r w:rsidRPr="00943320">
        <w:rPr>
          <w:sz w:val="28"/>
          <w:szCs w:val="28"/>
        </w:rPr>
        <w:t>оС</w:t>
      </w:r>
      <w:r w:rsidR="00C35E8C" w:rsidRPr="00943320">
        <w:rPr>
          <w:sz w:val="28"/>
          <w:szCs w:val="28"/>
        </w:rPr>
        <w:t>34</w:t>
      </w:r>
    </w:p>
    <w:p w:rsidR="00AF33D2" w:rsidRPr="00943320" w:rsidRDefault="00AF33D2" w:rsidP="00943320">
      <w:pPr>
        <w:numPr>
          <w:ilvl w:val="0"/>
          <w:numId w:val="2"/>
        </w:numPr>
        <w:tabs>
          <w:tab w:val="left" w:pos="1049"/>
          <w:tab w:val="right" w:pos="963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Средняя температура наиболее холодного месяца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нхм, оС</w:t>
      </w:r>
      <w:r w:rsidR="00783F50" w:rsidRPr="00943320">
        <w:rPr>
          <w:sz w:val="28"/>
          <w:szCs w:val="28"/>
        </w:rPr>
        <w:t>……..</w:t>
      </w:r>
      <w:r w:rsidRPr="00943320">
        <w:rPr>
          <w:sz w:val="28"/>
          <w:szCs w:val="28"/>
        </w:rPr>
        <w:t>-</w:t>
      </w:r>
      <w:r w:rsidR="00C35E8C" w:rsidRPr="00943320">
        <w:rPr>
          <w:sz w:val="28"/>
          <w:szCs w:val="28"/>
        </w:rPr>
        <w:t>16,9</w:t>
      </w:r>
    </w:p>
    <w:p w:rsidR="00AF33D2" w:rsidRPr="00943320" w:rsidRDefault="00AF33D2" w:rsidP="00943320">
      <w:pPr>
        <w:numPr>
          <w:ilvl w:val="0"/>
          <w:numId w:val="2"/>
        </w:numPr>
        <w:tabs>
          <w:tab w:val="left" w:pos="1049"/>
          <w:tab w:val="right" w:pos="963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Расчетная температура воздуха внутри жилых помещений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в , оС+</w:t>
      </w:r>
      <w:r w:rsidR="00C35E8C" w:rsidRPr="00943320">
        <w:rPr>
          <w:sz w:val="28"/>
          <w:szCs w:val="28"/>
        </w:rPr>
        <w:t>20</w:t>
      </w:r>
    </w:p>
    <w:p w:rsidR="00AF33D2" w:rsidRPr="00943320" w:rsidRDefault="00AF33D2" w:rsidP="00943320">
      <w:pPr>
        <w:numPr>
          <w:ilvl w:val="0"/>
          <w:numId w:val="2"/>
        </w:numPr>
        <w:tabs>
          <w:tab w:val="left" w:pos="1049"/>
          <w:tab w:val="right" w:pos="963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Расчетная температура горячей воды у абонента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г , оС</w:t>
      </w:r>
      <w:r w:rsidR="00783F50" w:rsidRPr="00943320">
        <w:rPr>
          <w:sz w:val="28"/>
          <w:szCs w:val="28"/>
        </w:rPr>
        <w:t>………..</w:t>
      </w:r>
      <w:r w:rsidRPr="00943320">
        <w:rPr>
          <w:sz w:val="28"/>
          <w:szCs w:val="28"/>
        </w:rPr>
        <w:t>+55</w:t>
      </w:r>
    </w:p>
    <w:p w:rsidR="00AF33D2" w:rsidRPr="00943320" w:rsidRDefault="00AF33D2" w:rsidP="00943320">
      <w:pPr>
        <w:numPr>
          <w:ilvl w:val="0"/>
          <w:numId w:val="2"/>
        </w:numPr>
        <w:tabs>
          <w:tab w:val="left" w:pos="1049"/>
          <w:tab w:val="right" w:pos="9639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Расчетная температура хо</w:t>
      </w:r>
      <w:r w:rsidR="00BB7656" w:rsidRPr="00943320">
        <w:rPr>
          <w:sz w:val="28"/>
          <w:szCs w:val="28"/>
        </w:rPr>
        <w:t>л</w:t>
      </w:r>
      <w:r w:rsidRPr="00943320">
        <w:rPr>
          <w:sz w:val="28"/>
          <w:szCs w:val="28"/>
        </w:rPr>
        <w:t xml:space="preserve">одной водопроводной воды в летний период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х, оС</w:t>
      </w:r>
      <w:r w:rsidR="00BB7656" w:rsidRPr="00943320">
        <w:rPr>
          <w:sz w:val="28"/>
          <w:szCs w:val="28"/>
        </w:rPr>
        <w:t>…………………………………………………………………</w:t>
      </w:r>
      <w:r w:rsidR="00E33C8A" w:rsidRPr="00943320">
        <w:rPr>
          <w:sz w:val="28"/>
          <w:szCs w:val="28"/>
        </w:rPr>
        <w:t>..</w:t>
      </w:r>
      <w:r w:rsidRPr="00943320">
        <w:rPr>
          <w:sz w:val="28"/>
          <w:szCs w:val="28"/>
        </w:rPr>
        <w:t>+15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6. </w:t>
      </w:r>
      <w:r w:rsidR="00BB7656" w:rsidRPr="00943320">
        <w:rPr>
          <w:sz w:val="28"/>
          <w:szCs w:val="28"/>
        </w:rPr>
        <w:t>Расчетная температура хол</w:t>
      </w:r>
      <w:r w:rsidRPr="00943320">
        <w:rPr>
          <w:sz w:val="28"/>
          <w:szCs w:val="28"/>
        </w:rPr>
        <w:t xml:space="preserve">одной водопроводной воды в зимний период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х, оС</w:t>
      </w:r>
      <w:r w:rsidR="00BB7656" w:rsidRPr="00943320">
        <w:rPr>
          <w:sz w:val="28"/>
          <w:szCs w:val="28"/>
        </w:rPr>
        <w:t>…………………………………………………………………</w:t>
      </w:r>
      <w:r w:rsidR="00E33C8A" w:rsidRPr="00943320">
        <w:rPr>
          <w:sz w:val="28"/>
          <w:szCs w:val="28"/>
        </w:rPr>
        <w:t>.</w:t>
      </w:r>
      <w:r w:rsidR="00BB7656" w:rsidRPr="00943320">
        <w:rPr>
          <w:sz w:val="28"/>
          <w:szCs w:val="28"/>
        </w:rPr>
        <w:t>.</w:t>
      </w:r>
      <w:r w:rsidRPr="00943320">
        <w:rPr>
          <w:sz w:val="28"/>
          <w:szCs w:val="28"/>
        </w:rPr>
        <w:t>+5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7. Количество квадратных метров жилой площади на одного жителя </w:t>
      </w:r>
      <w:r w:rsidRPr="00943320">
        <w:rPr>
          <w:sz w:val="28"/>
          <w:szCs w:val="28"/>
          <w:lang w:val="en-US"/>
        </w:rPr>
        <w:t>F</w:t>
      </w:r>
      <w:r w:rsidRPr="00943320">
        <w:rPr>
          <w:sz w:val="28"/>
          <w:szCs w:val="28"/>
        </w:rPr>
        <w:t>уд ,м2/чел</w:t>
      </w:r>
      <w:r w:rsidR="00BB7656" w:rsidRPr="00943320">
        <w:rPr>
          <w:sz w:val="28"/>
          <w:szCs w:val="28"/>
        </w:rPr>
        <w:t>……………………………………………………………………...</w:t>
      </w:r>
      <w:r w:rsidRPr="00943320">
        <w:rPr>
          <w:sz w:val="28"/>
          <w:szCs w:val="28"/>
        </w:rPr>
        <w:t>18</w:t>
      </w:r>
    </w:p>
    <w:p w:rsidR="00AF33D2" w:rsidRPr="00943320" w:rsidRDefault="00AF33D2" w:rsidP="00943320">
      <w:pPr>
        <w:tabs>
          <w:tab w:val="left" w:pos="-2127"/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8. Количество жителей 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, чел</w:t>
      </w:r>
      <w:r w:rsidR="00BB7656" w:rsidRPr="00943320">
        <w:rPr>
          <w:sz w:val="28"/>
          <w:szCs w:val="28"/>
        </w:rPr>
        <w:t>…………………………………….</w:t>
      </w:r>
      <w:r w:rsidR="00C35E8C" w:rsidRPr="00943320">
        <w:rPr>
          <w:sz w:val="28"/>
          <w:szCs w:val="28"/>
        </w:rPr>
        <w:t>9</w:t>
      </w:r>
      <w:r w:rsidRPr="00943320">
        <w:rPr>
          <w:sz w:val="28"/>
          <w:szCs w:val="28"/>
        </w:rPr>
        <w:t>0000</w:t>
      </w:r>
    </w:p>
    <w:p w:rsidR="00AF33D2" w:rsidRPr="00943320" w:rsidRDefault="00AF33D2" w:rsidP="00943320">
      <w:pPr>
        <w:tabs>
          <w:tab w:val="left" w:pos="-2127"/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9. Укрупненный показатель максимального теплового потока на отопление</w:t>
      </w:r>
      <w:r w:rsidR="00943320">
        <w:rPr>
          <w:sz w:val="28"/>
          <w:szCs w:val="28"/>
        </w:rPr>
        <w:t xml:space="preserve"> </w:t>
      </w:r>
      <w:r w:rsidRPr="00943320">
        <w:rPr>
          <w:sz w:val="28"/>
          <w:szCs w:val="28"/>
        </w:rPr>
        <w:t xml:space="preserve">жилых зданий на </w:t>
      </w:r>
      <w:smartTag w:uri="urn:schemas-microsoft-com:office:smarttags" w:element="metricconverter">
        <w:smartTagPr>
          <w:attr w:name="ProductID" w:val="1 м2"/>
        </w:smartTagPr>
        <w:r w:rsidRPr="00943320">
          <w:rPr>
            <w:sz w:val="28"/>
            <w:szCs w:val="28"/>
          </w:rPr>
          <w:t>1 м2</w:t>
        </w:r>
      </w:smartTag>
      <w:r w:rsidRPr="00943320">
        <w:rPr>
          <w:sz w:val="28"/>
          <w:szCs w:val="28"/>
        </w:rPr>
        <w:t xml:space="preserve"> общей площади </w:t>
      </w:r>
      <w:r w:rsidRPr="00943320">
        <w:rPr>
          <w:sz w:val="28"/>
          <w:szCs w:val="28"/>
          <w:lang w:val="en-US"/>
        </w:rPr>
        <w:t>qo</w:t>
      </w:r>
      <w:r w:rsidRPr="00943320">
        <w:rPr>
          <w:sz w:val="28"/>
          <w:szCs w:val="28"/>
        </w:rPr>
        <w:t xml:space="preserve"> , Вт/м</w:t>
      </w:r>
      <w:r w:rsidR="00BB7656" w:rsidRPr="00943320">
        <w:rPr>
          <w:sz w:val="28"/>
          <w:szCs w:val="28"/>
        </w:rPr>
        <w:t>……………</w:t>
      </w:r>
      <w:r w:rsidR="007331F7" w:rsidRPr="00943320">
        <w:rPr>
          <w:sz w:val="28"/>
          <w:szCs w:val="28"/>
        </w:rPr>
        <w:t>….</w:t>
      </w:r>
      <w:r w:rsidR="009C0592" w:rsidRPr="00943320">
        <w:rPr>
          <w:sz w:val="28"/>
          <w:szCs w:val="28"/>
        </w:rPr>
        <w:t>8</w:t>
      </w:r>
      <w:r w:rsidR="00C35E8C" w:rsidRPr="00943320">
        <w:rPr>
          <w:sz w:val="28"/>
          <w:szCs w:val="28"/>
        </w:rPr>
        <w:t>7</w:t>
      </w:r>
    </w:p>
    <w:p w:rsidR="00AF33D2" w:rsidRPr="00943320" w:rsidRDefault="00AF33D2" w:rsidP="00943320">
      <w:pPr>
        <w:tabs>
          <w:tab w:val="left" w:pos="-2127"/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10. Норма среднего недельного расхода горячей воды для жилых помещений, </w:t>
      </w:r>
      <w:r w:rsidRPr="00943320">
        <w:rPr>
          <w:sz w:val="28"/>
          <w:szCs w:val="28"/>
          <w:lang w:val="en-US"/>
        </w:rPr>
        <w:t>a</w:t>
      </w:r>
      <w:r w:rsidRPr="00943320">
        <w:rPr>
          <w:sz w:val="28"/>
          <w:szCs w:val="28"/>
        </w:rPr>
        <w:t>, л/сут</w:t>
      </w:r>
      <w:r w:rsidR="00BB7656" w:rsidRPr="00943320">
        <w:rPr>
          <w:sz w:val="28"/>
          <w:szCs w:val="28"/>
        </w:rPr>
        <w:t>………………………………</w:t>
      </w:r>
      <w:r w:rsidR="00943320">
        <w:rPr>
          <w:sz w:val="28"/>
          <w:szCs w:val="28"/>
        </w:rPr>
        <w:t>……..</w:t>
      </w:r>
      <w:r w:rsidR="00BB7656" w:rsidRPr="00943320">
        <w:rPr>
          <w:sz w:val="28"/>
          <w:szCs w:val="28"/>
        </w:rPr>
        <w:t>……………………..</w:t>
      </w:r>
      <w:r w:rsidRPr="00943320">
        <w:rPr>
          <w:sz w:val="28"/>
          <w:szCs w:val="28"/>
        </w:rPr>
        <w:t>105</w:t>
      </w:r>
    </w:p>
    <w:p w:rsidR="00AF33D2" w:rsidRPr="00943320" w:rsidRDefault="00AF33D2" w:rsidP="00943320">
      <w:pPr>
        <w:tabs>
          <w:tab w:val="left" w:pos="-2127"/>
          <w:tab w:val="right" w:pos="9639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11. Норма среднего недельного расхода горячей воды  для общественных и административных зданий, </w:t>
      </w:r>
      <w:r w:rsidRPr="00943320">
        <w:rPr>
          <w:sz w:val="28"/>
          <w:szCs w:val="28"/>
          <w:lang w:val="en-US"/>
        </w:rPr>
        <w:t>b</w:t>
      </w:r>
      <w:r w:rsidRPr="00943320">
        <w:rPr>
          <w:sz w:val="28"/>
          <w:szCs w:val="28"/>
        </w:rPr>
        <w:t>, л/сут</w:t>
      </w:r>
      <w:r w:rsidR="00BB7656" w:rsidRPr="00943320">
        <w:rPr>
          <w:sz w:val="28"/>
          <w:szCs w:val="28"/>
        </w:rPr>
        <w:t>………………………...</w:t>
      </w:r>
      <w:r w:rsidRPr="00943320">
        <w:rPr>
          <w:sz w:val="28"/>
          <w:szCs w:val="28"/>
        </w:rPr>
        <w:t>25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943320">
        <w:rPr>
          <w:iCs/>
          <w:sz w:val="28"/>
          <w:szCs w:val="28"/>
        </w:rPr>
        <w:t xml:space="preserve">12. Коэффициент, учитывающий расход тепла на общественные здания, </w:t>
      </w:r>
      <w:r w:rsidRPr="00943320">
        <w:rPr>
          <w:iCs/>
          <w:sz w:val="28"/>
          <w:szCs w:val="28"/>
          <w:lang w:val="en-US"/>
        </w:rPr>
        <w:t>k</w:t>
      </w:r>
      <w:r w:rsidRPr="00943320">
        <w:rPr>
          <w:iCs/>
          <w:sz w:val="28"/>
          <w:szCs w:val="28"/>
        </w:rPr>
        <w:t>1………………………………………………………………….. 0,25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943320">
        <w:rPr>
          <w:iCs/>
          <w:sz w:val="28"/>
          <w:szCs w:val="28"/>
        </w:rPr>
        <w:t xml:space="preserve">13. Коэффициент, учитывающий тип застройки зданий, </w:t>
      </w:r>
      <w:r w:rsidRPr="00943320">
        <w:rPr>
          <w:iCs/>
          <w:sz w:val="28"/>
          <w:szCs w:val="28"/>
          <w:lang w:val="en-US"/>
        </w:rPr>
        <w:t>k</w:t>
      </w:r>
      <w:r w:rsidRPr="00943320">
        <w:rPr>
          <w:iCs/>
          <w:sz w:val="28"/>
          <w:szCs w:val="28"/>
        </w:rPr>
        <w:t>2……</w:t>
      </w:r>
      <w:r w:rsidR="007331F7" w:rsidRPr="00943320">
        <w:rPr>
          <w:iCs/>
          <w:sz w:val="28"/>
          <w:szCs w:val="28"/>
        </w:rPr>
        <w:t>..</w:t>
      </w:r>
      <w:r w:rsidRPr="00943320">
        <w:rPr>
          <w:iCs/>
          <w:sz w:val="28"/>
          <w:szCs w:val="28"/>
        </w:rPr>
        <w:t>…..0,6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943320">
        <w:rPr>
          <w:sz w:val="28"/>
          <w:szCs w:val="28"/>
        </w:rPr>
        <w:t>14. Продолжительность работы системы отопления,</w:t>
      </w:r>
      <w:r w:rsidRPr="00943320">
        <w:rPr>
          <w:sz w:val="28"/>
        </w:rPr>
        <w:t xml:space="preserve"> </w:t>
      </w:r>
      <w:r w:rsidRPr="00943320">
        <w:rPr>
          <w:sz w:val="28"/>
          <w:szCs w:val="28"/>
          <w:lang w:val="en-US"/>
        </w:rPr>
        <w:t>no</w:t>
      </w:r>
      <w:r w:rsidR="00560413" w:rsidRPr="00943320">
        <w:rPr>
          <w:sz w:val="28"/>
          <w:szCs w:val="28"/>
        </w:rPr>
        <w:t xml:space="preserve">, </w:t>
      </w:r>
      <w:r w:rsidRPr="00943320">
        <w:rPr>
          <w:sz w:val="28"/>
          <w:szCs w:val="28"/>
        </w:rPr>
        <w:t>с</w:t>
      </w:r>
      <w:r w:rsidR="00560413" w:rsidRPr="00943320">
        <w:rPr>
          <w:sz w:val="28"/>
          <w:szCs w:val="28"/>
        </w:rPr>
        <w:t>ут..</w:t>
      </w:r>
      <w:r w:rsidRPr="00943320">
        <w:rPr>
          <w:sz w:val="28"/>
          <w:szCs w:val="28"/>
        </w:rPr>
        <w:t>…</w:t>
      </w:r>
      <w:r w:rsidR="00560413" w:rsidRPr="00943320">
        <w:rPr>
          <w:sz w:val="28"/>
          <w:szCs w:val="28"/>
        </w:rPr>
        <w:t>……</w:t>
      </w:r>
      <w:r w:rsidR="00C35E8C" w:rsidRPr="00943320">
        <w:rPr>
          <w:sz w:val="28"/>
          <w:szCs w:val="28"/>
        </w:rPr>
        <w:t>218</w:t>
      </w: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943320">
        <w:rPr>
          <w:sz w:val="28"/>
          <w:szCs w:val="28"/>
        </w:rPr>
        <w:t>Коэффициент учитывающий изменение средненедельного расхода тепла на ГВС в неотопительный период по отношению к отопительному, в0,8</w:t>
      </w:r>
    </w:p>
    <w:p w:rsidR="00943320" w:rsidRDefault="00943320" w:rsidP="00943320">
      <w:pPr>
        <w:tabs>
          <w:tab w:val="right" w:pos="9639"/>
        </w:tabs>
        <w:spacing w:line="360" w:lineRule="auto"/>
        <w:ind w:firstLine="709"/>
        <w:jc w:val="both"/>
        <w:rPr>
          <w:sz w:val="28"/>
          <w:szCs w:val="36"/>
        </w:rPr>
      </w:pPr>
    </w:p>
    <w:p w:rsidR="00AF33D2" w:rsidRPr="00943320" w:rsidRDefault="00AF33D2" w:rsidP="00943320">
      <w:pPr>
        <w:tabs>
          <w:tab w:val="right" w:pos="9639"/>
        </w:tabs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b/>
          <w:sz w:val="28"/>
          <w:szCs w:val="36"/>
        </w:rPr>
        <w:t>1.1 Сезонная нагрузка</w:t>
      </w:r>
    </w:p>
    <w:p w:rsidR="00943320" w:rsidRDefault="00943320" w:rsidP="00943320">
      <w:pPr>
        <w:tabs>
          <w:tab w:val="left" w:pos="-1843"/>
        </w:tabs>
        <w:spacing w:line="360" w:lineRule="auto"/>
        <w:ind w:firstLine="709"/>
        <w:jc w:val="both"/>
        <w:rPr>
          <w:sz w:val="28"/>
          <w:szCs w:val="28"/>
        </w:rPr>
      </w:pPr>
    </w:p>
    <w:p w:rsidR="00AF33D2" w:rsidRPr="00943320" w:rsidRDefault="004D4714" w:rsidP="00943320">
      <w:pPr>
        <w:tabs>
          <w:tab w:val="left" w:pos="-1843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</w:t>
      </w:r>
      <w:r w:rsidR="00AF33D2" w:rsidRPr="00943320">
        <w:rPr>
          <w:sz w:val="28"/>
          <w:szCs w:val="28"/>
        </w:rPr>
        <w:t>роизводственно-отопительная котельная рассчитывается для трех режимов работы,</w:t>
      </w:r>
      <w:r w:rsidRPr="00943320">
        <w:rPr>
          <w:sz w:val="28"/>
          <w:szCs w:val="28"/>
        </w:rPr>
        <w:t xml:space="preserve"> поэтому</w:t>
      </w:r>
      <w:r w:rsidR="00AF33D2" w:rsidRPr="00943320">
        <w:rPr>
          <w:sz w:val="28"/>
          <w:szCs w:val="28"/>
        </w:rPr>
        <w:t xml:space="preserve"> необходимо, чтобы нагрузки отопления и вентиляции были определены для следующих температур наружного воздуха:</w:t>
      </w:r>
    </w:p>
    <w:p w:rsidR="00AF33D2" w:rsidRPr="00943320" w:rsidRDefault="00AF33D2" w:rsidP="009433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температура начала отопительного периода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н=+8 0С;</w:t>
      </w:r>
    </w:p>
    <w:p w:rsidR="00AF33D2" w:rsidRPr="00943320" w:rsidRDefault="00AF33D2" w:rsidP="009433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средняя температура наиболее холодного месяца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нхм=-</w:t>
      </w:r>
      <w:r w:rsidR="00C35E8C" w:rsidRPr="00943320">
        <w:rPr>
          <w:sz w:val="28"/>
          <w:szCs w:val="28"/>
        </w:rPr>
        <w:t>16,9</w:t>
      </w:r>
      <w:r w:rsidRPr="00943320">
        <w:rPr>
          <w:sz w:val="28"/>
          <w:szCs w:val="28"/>
        </w:rPr>
        <w:t xml:space="preserve"> 0С;</w:t>
      </w:r>
    </w:p>
    <w:p w:rsidR="002D35A2" w:rsidRPr="00943320" w:rsidRDefault="00AF33D2" w:rsidP="009433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расчетная температура воздуха проектирования отопления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но</w:t>
      </w:r>
      <w:r w:rsidR="00C35E8C" w:rsidRPr="00943320">
        <w:rPr>
          <w:sz w:val="28"/>
          <w:szCs w:val="28"/>
        </w:rPr>
        <w:t>=-34</w:t>
      </w:r>
      <w:r w:rsidRPr="00943320">
        <w:rPr>
          <w:sz w:val="28"/>
          <w:szCs w:val="28"/>
        </w:rPr>
        <w:t xml:space="preserve"> 0С</w:t>
      </w:r>
    </w:p>
    <w:p w:rsidR="002D35A2" w:rsidRDefault="002D35A2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 Расчет сезонных нагрузок</w:t>
      </w:r>
    </w:p>
    <w:p w:rsidR="00943320" w:rsidRP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685" w:type="dxa"/>
        <w:tblCellSpacing w:w="20" w:type="dxa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2468"/>
        <w:gridCol w:w="966"/>
        <w:gridCol w:w="3479"/>
      </w:tblGrid>
      <w:tr w:rsidR="002D35A2" w:rsidRPr="00943320" w:rsidTr="00943320">
        <w:trPr>
          <w:tblCellSpacing w:w="20" w:type="dxa"/>
        </w:trPr>
        <w:tc>
          <w:tcPr>
            <w:tcW w:w="5180" w:type="dxa"/>
            <w:gridSpan w:val="2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Величина</w:t>
            </w:r>
          </w:p>
        </w:tc>
        <w:tc>
          <w:tcPr>
            <w:tcW w:w="926" w:type="dxa"/>
            <w:vMerge w:val="restart"/>
            <w:textDirection w:val="btLr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419" w:type="dxa"/>
            <w:vMerge w:val="restart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</w:t>
            </w:r>
          </w:p>
        </w:tc>
      </w:tr>
      <w:tr w:rsidR="002D35A2" w:rsidRPr="00943320" w:rsidTr="00943320">
        <w:trPr>
          <w:trHeight w:val="1296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428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Расчетная формула или способ определения</w:t>
            </w:r>
          </w:p>
        </w:tc>
        <w:tc>
          <w:tcPr>
            <w:tcW w:w="926" w:type="dxa"/>
            <w:vMerge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419" w:type="dxa"/>
            <w:vMerge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D35A2" w:rsidRPr="00943320" w:rsidTr="00943320">
        <w:trPr>
          <w:trHeight w:val="702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Расчетная нагрузка отопления (при tно)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767" w:dyaOrig="38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4.5pt;height:26.25pt" o:ole="" fillcolor="window">
                  <v:imagedata r:id="rId5" o:title=""/>
                </v:shape>
                <o:OLEObject Type="Embed" ProgID="Equation.3" ShapeID="_x0000_i1025" DrawAspect="Content" ObjectID="_1458268934" r:id="rId6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580" w:dyaOrig="720">
                <v:shape id="_x0000_i1026" type="#_x0000_t75" style="width:147pt;height:44.25pt" o:ole="" fillcolor="window">
                  <v:imagedata r:id="rId7" o:title=""/>
                </v:shape>
                <o:OLEObject Type="Embed" ProgID="Equation.3" ShapeID="_x0000_i1026" DrawAspect="Content" ObjectID="_1458268935" r:id="rId8"/>
              </w:object>
            </w:r>
          </w:p>
        </w:tc>
      </w:tr>
      <w:tr w:rsidR="002D35A2" w:rsidRPr="00943320" w:rsidTr="00943320">
        <w:trPr>
          <w:trHeight w:val="1247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943320">
              <w:rPr>
                <w:iCs/>
                <w:sz w:val="20"/>
                <w:szCs w:val="20"/>
              </w:rPr>
              <w:t xml:space="preserve">Расчетная нагрузка вентиляции (при </w:t>
            </w:r>
            <w:r w:rsidRPr="00943320">
              <w:rPr>
                <w:iCs/>
                <w:sz w:val="20"/>
                <w:szCs w:val="20"/>
                <w:lang w:val="en-US"/>
              </w:rPr>
              <w:t>t</w:t>
            </w:r>
            <w:r w:rsidRPr="00943320">
              <w:rPr>
                <w:iCs/>
                <w:sz w:val="20"/>
                <w:szCs w:val="20"/>
              </w:rPr>
              <w:t xml:space="preserve">нв= </w:t>
            </w:r>
            <w:r w:rsidRPr="00943320">
              <w:rPr>
                <w:iCs/>
                <w:sz w:val="20"/>
                <w:szCs w:val="20"/>
                <w:lang w:val="en-US"/>
              </w:rPr>
              <w:t>t</w:t>
            </w:r>
            <w:r w:rsidRPr="00943320">
              <w:rPr>
                <w:iCs/>
                <w:sz w:val="20"/>
                <w:szCs w:val="20"/>
              </w:rPr>
              <w:t>но для жилых и общественных зданий)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180" w:dyaOrig="380">
                <v:shape id="_x0000_i1027" type="#_x0000_t75" style="width:128.25pt;height:23.25pt" o:ole="" fillcolor="window">
                  <v:imagedata r:id="rId9" o:title=""/>
                </v:shape>
                <o:OLEObject Type="Embed" ProgID="Equation.3" ShapeID="_x0000_i1027" DrawAspect="Content" ObjectID="_1458268936" r:id="rId10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560" w:dyaOrig="720">
                <v:shape id="_x0000_i1028" type="#_x0000_t75" style="width:147pt;height:42.75pt" o:ole="" fillcolor="window">
                  <v:imagedata r:id="rId11" o:title=""/>
                </v:shape>
                <o:OLEObject Type="Embed" ProgID="Equation.3" ShapeID="_x0000_i1028" DrawAspect="Content" ObjectID="_1458268937" r:id="rId12"/>
              </w:object>
            </w:r>
          </w:p>
        </w:tc>
      </w:tr>
      <w:tr w:rsidR="002D35A2" w:rsidRPr="00943320" w:rsidTr="00943320">
        <w:trPr>
          <w:trHeight w:val="870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iCs/>
                <w:sz w:val="20"/>
                <w:szCs w:val="20"/>
              </w:rPr>
            </w:pPr>
            <w:r w:rsidRPr="00943320">
              <w:rPr>
                <w:iCs/>
                <w:sz w:val="20"/>
                <w:szCs w:val="20"/>
              </w:rPr>
              <w:t xml:space="preserve">Нагрузка отопления при </w:t>
            </w:r>
            <w:r w:rsidRPr="00943320">
              <w:rPr>
                <w:iCs/>
                <w:sz w:val="20"/>
                <w:szCs w:val="20"/>
                <w:lang w:val="en-US"/>
              </w:rPr>
              <w:t>t</w:t>
            </w:r>
            <w:r w:rsidRPr="00943320">
              <w:rPr>
                <w:iCs/>
                <w:sz w:val="20"/>
                <w:szCs w:val="20"/>
              </w:rPr>
              <w:t>н= +8 0С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480" w:dyaOrig="600">
                <v:shape id="_x0000_i1029" type="#_x0000_t75" style="width:95.25pt;height:38.25pt" o:ole="" fillcolor="window">
                  <v:imagedata r:id="rId13" o:title=""/>
                </v:shape>
                <o:OLEObject Type="Embed" ProgID="Equation.3" ShapeID="_x0000_i1029" DrawAspect="Content" ObjectID="_1458268938" r:id="rId14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480" w:dyaOrig="620">
                <v:shape id="_x0000_i1030" type="#_x0000_t75" style="width:148.5pt;height:36.75pt" o:ole="" fillcolor="window">
                  <v:imagedata r:id="rId15" o:title=""/>
                </v:shape>
                <o:OLEObject Type="Embed" ProgID="Equation.3" ShapeID="_x0000_i1030" DrawAspect="Content" ObjectID="_1458268939" r:id="rId16"/>
              </w:object>
            </w:r>
          </w:p>
        </w:tc>
      </w:tr>
      <w:tr w:rsidR="002D35A2" w:rsidRPr="00943320" w:rsidTr="00943320">
        <w:trPr>
          <w:trHeight w:val="527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Нагрузка</w:t>
            </w:r>
          </w:p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вентиляции при</w:t>
            </w:r>
          </w:p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н= +8 0С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520" w:dyaOrig="680">
                <v:shape id="_x0000_i1031" type="#_x0000_t75" style="width:101.25pt;height:42.75pt" o:ole="" fillcolor="window">
                  <v:imagedata r:id="rId17" o:title=""/>
                </v:shape>
                <o:OLEObject Type="Embed" ProgID="Equation.3" ShapeID="_x0000_i1031" DrawAspect="Content" ObjectID="_1458268940" r:id="rId18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280" w:dyaOrig="620">
                <v:shape id="_x0000_i1032" type="#_x0000_t75" style="width:129pt;height:35.25pt" o:ole="" fillcolor="window">
                  <v:imagedata r:id="rId19" o:title=""/>
                </v:shape>
                <o:OLEObject Type="Embed" ProgID="Equation.3" ShapeID="_x0000_i1032" DrawAspect="Content" ObjectID="_1458268941" r:id="rId20"/>
              </w:object>
            </w:r>
          </w:p>
        </w:tc>
      </w:tr>
      <w:tr w:rsidR="002D35A2" w:rsidRPr="00943320" w:rsidTr="00943320">
        <w:trPr>
          <w:trHeight w:val="760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 xml:space="preserve">Нагрузка отопления при </w:t>
            </w: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нхм = -</w:t>
            </w:r>
            <w:r w:rsidR="005D6058" w:rsidRPr="00943320">
              <w:rPr>
                <w:sz w:val="20"/>
                <w:szCs w:val="20"/>
              </w:rPr>
              <w:t>8</w:t>
            </w:r>
            <w:r w:rsidRPr="00943320">
              <w:rPr>
                <w:sz w:val="20"/>
                <w:szCs w:val="20"/>
              </w:rPr>
              <w:t>,</w:t>
            </w:r>
            <w:r w:rsidR="005D6058" w:rsidRPr="00943320">
              <w:rPr>
                <w:sz w:val="20"/>
                <w:szCs w:val="20"/>
              </w:rPr>
              <w:t>6</w:t>
            </w:r>
            <w:r w:rsidRPr="00943320">
              <w:rPr>
                <w:sz w:val="20"/>
                <w:szCs w:val="20"/>
              </w:rPr>
              <w:t xml:space="preserve"> 0С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440" w:dyaOrig="600">
                <v:shape id="_x0000_i1033" type="#_x0000_t75" style="width:81pt;height:33.75pt" o:ole="" fillcolor="window">
                  <v:imagedata r:id="rId21" o:title=""/>
                </v:shape>
                <o:OLEObject Type="Embed" ProgID="Equation.3" ShapeID="_x0000_i1033" DrawAspect="Content" ObjectID="_1458268942" r:id="rId22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480" w:dyaOrig="620">
                <v:shape id="_x0000_i1034" type="#_x0000_t75" style="width:131.25pt;height:35.25pt" o:ole="" fillcolor="window">
                  <v:imagedata r:id="rId23" o:title=""/>
                </v:shape>
                <o:OLEObject Type="Embed" ProgID="Equation.3" ShapeID="_x0000_i1034" DrawAspect="Content" ObjectID="_1458268943" r:id="rId24"/>
              </w:object>
            </w:r>
          </w:p>
        </w:tc>
      </w:tr>
      <w:tr w:rsidR="002D35A2" w:rsidRPr="00943320" w:rsidTr="00943320">
        <w:trPr>
          <w:trHeight w:val="724"/>
          <w:tblCellSpacing w:w="20" w:type="dxa"/>
        </w:trPr>
        <w:tc>
          <w:tcPr>
            <w:tcW w:w="2712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Нагрузка  вентиляции при</w:t>
            </w:r>
          </w:p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 xml:space="preserve">нхм </w:t>
            </w:r>
            <w:r w:rsidR="005D6058" w:rsidRPr="00943320">
              <w:rPr>
                <w:sz w:val="20"/>
                <w:szCs w:val="20"/>
              </w:rPr>
              <w:t>= -8,6</w:t>
            </w:r>
            <w:r w:rsidRPr="00943320">
              <w:rPr>
                <w:sz w:val="20"/>
                <w:szCs w:val="20"/>
              </w:rPr>
              <w:t xml:space="preserve"> 0С</w:t>
            </w:r>
          </w:p>
        </w:tc>
        <w:tc>
          <w:tcPr>
            <w:tcW w:w="2428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420" w:dyaOrig="600">
                <v:shape id="_x0000_i1035" type="#_x0000_t75" style="width:90pt;height:37.5pt" o:ole="" fillcolor="window">
                  <v:imagedata r:id="rId25" o:title=""/>
                </v:shape>
                <o:OLEObject Type="Embed" ProgID="Equation.3" ShapeID="_x0000_i1035" DrawAspect="Content" ObjectID="_1458268944" r:id="rId26"/>
              </w:object>
            </w:r>
          </w:p>
        </w:tc>
        <w:tc>
          <w:tcPr>
            <w:tcW w:w="926" w:type="dxa"/>
            <w:vAlign w:val="center"/>
          </w:tcPr>
          <w:p w:rsidR="002D35A2" w:rsidRPr="00943320" w:rsidRDefault="002D35A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3419" w:type="dxa"/>
            <w:vAlign w:val="center"/>
          </w:tcPr>
          <w:p w:rsidR="002D35A2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340" w:dyaOrig="620">
                <v:shape id="_x0000_i1036" type="#_x0000_t75" style="width:140.25pt;height:36.75pt" o:ole="" fillcolor="window">
                  <v:imagedata r:id="rId27" o:title=""/>
                </v:shape>
                <o:OLEObject Type="Embed" ProgID="Equation.3" ShapeID="_x0000_i1036" DrawAspect="Content" ObjectID="_1458268945" r:id="rId28"/>
              </w:object>
            </w:r>
          </w:p>
        </w:tc>
      </w:tr>
    </w:tbl>
    <w:p w:rsidR="009F516B" w:rsidRPr="00943320" w:rsidRDefault="009F516B" w:rsidP="00943320">
      <w:pPr>
        <w:spacing w:line="360" w:lineRule="auto"/>
        <w:ind w:firstLine="709"/>
        <w:jc w:val="both"/>
        <w:rPr>
          <w:sz w:val="28"/>
          <w:szCs w:val="32"/>
        </w:rPr>
      </w:pPr>
    </w:p>
    <w:p w:rsidR="00A67DDB" w:rsidRPr="00943320" w:rsidRDefault="00A67DDB" w:rsidP="00943320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b/>
          <w:sz w:val="28"/>
          <w:szCs w:val="36"/>
        </w:rPr>
        <w:t>1.2 Круглогодичная нагрузка</w:t>
      </w:r>
    </w:p>
    <w:p w:rsidR="004D4714" w:rsidRPr="00943320" w:rsidRDefault="004D4714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4D4714" w:rsidRDefault="004D4714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2 Расчет круглогодичной нагрузки</w:t>
      </w:r>
    </w:p>
    <w:p w:rsidR="00943320" w:rsidRP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781" w:type="dxa"/>
        <w:tblCellSpacing w:w="20" w:type="dxa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87"/>
        <w:gridCol w:w="2858"/>
        <w:gridCol w:w="1100"/>
        <w:gridCol w:w="2894"/>
        <w:gridCol w:w="142"/>
      </w:tblGrid>
      <w:tr w:rsidR="004D4714" w:rsidRPr="00943320" w:rsidTr="00943320">
        <w:trPr>
          <w:tblCellSpacing w:w="20" w:type="dxa"/>
        </w:trPr>
        <w:tc>
          <w:tcPr>
            <w:tcW w:w="5597" w:type="dxa"/>
            <w:gridSpan w:val="2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Величина</w:t>
            </w:r>
          </w:p>
        </w:tc>
        <w:tc>
          <w:tcPr>
            <w:tcW w:w="1062" w:type="dxa"/>
            <w:vMerge w:val="restart"/>
            <w:textDirection w:val="btLr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2977" w:type="dxa"/>
            <w:gridSpan w:val="2"/>
            <w:vMerge w:val="restart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</w:t>
            </w:r>
          </w:p>
        </w:tc>
      </w:tr>
      <w:tr w:rsidR="004D4714" w:rsidRPr="00943320" w:rsidTr="00943320">
        <w:trPr>
          <w:trHeight w:val="1296"/>
          <w:tblCellSpacing w:w="20" w:type="dxa"/>
        </w:trPr>
        <w:tc>
          <w:tcPr>
            <w:tcW w:w="2733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824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Расчетная формула или способ определения</w:t>
            </w:r>
          </w:p>
        </w:tc>
        <w:tc>
          <w:tcPr>
            <w:tcW w:w="1062" w:type="dxa"/>
            <w:vMerge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vMerge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4D4714" w:rsidRPr="00943320" w:rsidTr="00943320">
        <w:trPr>
          <w:trHeight w:val="870"/>
          <w:tblCellSpacing w:w="20" w:type="dxa"/>
        </w:trPr>
        <w:tc>
          <w:tcPr>
            <w:tcW w:w="2733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Средненедельный расход тепла на ГВС для зимнего периода</w:t>
            </w:r>
          </w:p>
        </w:tc>
        <w:tc>
          <w:tcPr>
            <w:tcW w:w="2824" w:type="dxa"/>
            <w:vAlign w:val="center"/>
          </w:tcPr>
          <w:p w:rsidR="004D471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520" w:dyaOrig="639">
                <v:shape id="_x0000_i1037" type="#_x0000_t75" style="width:133.5pt;height:44.25pt" o:ole="">
                  <v:imagedata r:id="rId29" o:title=""/>
                </v:shape>
                <o:OLEObject Type="Embed" ProgID="Equation.3" ShapeID="_x0000_i1037" DrawAspect="Content" ObjectID="_1458268946" r:id="rId30"/>
              </w:object>
            </w:r>
          </w:p>
        </w:tc>
        <w:tc>
          <w:tcPr>
            <w:tcW w:w="1062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4D471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480" w:dyaOrig="960">
                <v:shape id="_x0000_i1038" type="#_x0000_t75" style="width:156.75pt;height:50.25pt" o:ole="">
                  <v:imagedata r:id="rId31" o:title=""/>
                </v:shape>
                <o:OLEObject Type="Embed" ProgID="Equation.3" ShapeID="_x0000_i1038" DrawAspect="Content" ObjectID="_1458268947" r:id="rId32"/>
              </w:object>
            </w:r>
          </w:p>
        </w:tc>
      </w:tr>
      <w:tr w:rsidR="004D4714" w:rsidRPr="00943320" w:rsidTr="00943320">
        <w:trPr>
          <w:trHeight w:val="527"/>
          <w:tblCellSpacing w:w="20" w:type="dxa"/>
        </w:trPr>
        <w:tc>
          <w:tcPr>
            <w:tcW w:w="2733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Средненедельный расход тепла на ГВС для летнего периода</w:t>
            </w:r>
          </w:p>
        </w:tc>
        <w:tc>
          <w:tcPr>
            <w:tcW w:w="2824" w:type="dxa"/>
            <w:vAlign w:val="center"/>
          </w:tcPr>
          <w:p w:rsidR="004D471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860" w:dyaOrig="720">
                <v:shape id="_x0000_i1039" type="#_x0000_t75" style="width:132.75pt;height:43.5pt" o:ole="">
                  <v:imagedata r:id="rId33" o:title=""/>
                </v:shape>
                <o:OLEObject Type="Embed" ProgID="Equation.3" ShapeID="_x0000_i1039" DrawAspect="Content" ObjectID="_1458268948" r:id="rId34"/>
              </w:object>
            </w:r>
          </w:p>
        </w:tc>
        <w:tc>
          <w:tcPr>
            <w:tcW w:w="1062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4D471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820" w:dyaOrig="620">
                <v:shape id="_x0000_i1040" type="#_x0000_t75" style="width:2in;height:34.5pt" o:ole="">
                  <v:imagedata r:id="rId35" o:title=""/>
                </v:shape>
                <o:OLEObject Type="Embed" ProgID="Equation.3" ShapeID="_x0000_i1040" DrawAspect="Content" ObjectID="_1458268949" r:id="rId36"/>
              </w:object>
            </w:r>
          </w:p>
        </w:tc>
      </w:tr>
      <w:tr w:rsidR="004D4714" w:rsidRPr="00943320" w:rsidTr="00943320">
        <w:trPr>
          <w:trHeight w:val="760"/>
          <w:tblCellSpacing w:w="20" w:type="dxa"/>
        </w:trPr>
        <w:tc>
          <w:tcPr>
            <w:tcW w:w="2733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Коэффициент недельной неравномерности</w:t>
            </w:r>
          </w:p>
        </w:tc>
        <w:tc>
          <w:tcPr>
            <w:tcW w:w="2824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k</w:t>
            </w:r>
            <w:r w:rsidRPr="00943320">
              <w:rPr>
                <w:sz w:val="20"/>
                <w:szCs w:val="20"/>
              </w:rPr>
              <w:t>н (справочное)</w:t>
            </w:r>
          </w:p>
        </w:tc>
        <w:tc>
          <w:tcPr>
            <w:tcW w:w="1062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</w:t>
            </w:r>
          </w:p>
        </w:tc>
        <w:tc>
          <w:tcPr>
            <w:tcW w:w="2977" w:type="dxa"/>
            <w:gridSpan w:val="2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1,2</w:t>
            </w:r>
          </w:p>
        </w:tc>
      </w:tr>
      <w:tr w:rsidR="004D4714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Коэффициент суточной неравномерности</w:t>
            </w:r>
          </w:p>
        </w:tc>
        <w:tc>
          <w:tcPr>
            <w:tcW w:w="2824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k</w:t>
            </w:r>
            <w:r w:rsidRPr="00943320">
              <w:rPr>
                <w:sz w:val="20"/>
                <w:szCs w:val="20"/>
              </w:rPr>
              <w:t>с (справочное)</w:t>
            </w:r>
          </w:p>
        </w:tc>
        <w:tc>
          <w:tcPr>
            <w:tcW w:w="1062" w:type="dxa"/>
            <w:vAlign w:val="center"/>
          </w:tcPr>
          <w:p w:rsidR="004D4714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</w:t>
            </w:r>
          </w:p>
        </w:tc>
        <w:tc>
          <w:tcPr>
            <w:tcW w:w="2977" w:type="dxa"/>
            <w:gridSpan w:val="2"/>
            <w:vAlign w:val="center"/>
          </w:tcPr>
          <w:p w:rsidR="00626573" w:rsidRPr="00943320" w:rsidRDefault="004D471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2,0</w:t>
            </w:r>
          </w:p>
        </w:tc>
      </w:tr>
      <w:tr w:rsidR="00BD2C41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Расчетный расход тепла на ГВС для зимнего периода</w:t>
            </w:r>
          </w:p>
        </w:tc>
        <w:tc>
          <w:tcPr>
            <w:tcW w:w="2824" w:type="dxa"/>
            <w:vAlign w:val="center"/>
          </w:tcPr>
          <w:p w:rsidR="00BD2C41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840" w:dyaOrig="380">
                <v:shape id="_x0000_i1041" type="#_x0000_t75" style="width:110.25pt;height:24pt" o:ole="">
                  <v:imagedata r:id="rId37" o:title=""/>
                </v:shape>
                <o:OLEObject Type="Embed" ProgID="Equation.3" ShapeID="_x0000_i1041" DrawAspect="Content" ObjectID="_1458268950" r:id="rId38"/>
              </w:object>
            </w:r>
          </w:p>
        </w:tc>
        <w:tc>
          <w:tcPr>
            <w:tcW w:w="1062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5A1C4C" w:rsidRPr="00943320" w:rsidRDefault="005A1C4C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1,2∙2,0∙21</w:t>
            </w:r>
            <w:r w:rsidR="00BD2C41" w:rsidRPr="00943320">
              <w:rPr>
                <w:sz w:val="20"/>
                <w:szCs w:val="20"/>
              </w:rPr>
              <w:t>,</w:t>
            </w:r>
            <w:r w:rsidRPr="00943320">
              <w:rPr>
                <w:sz w:val="20"/>
                <w:szCs w:val="20"/>
              </w:rPr>
              <w:t>82</w:t>
            </w:r>
            <w:r w:rsidR="00BD2C41" w:rsidRPr="00943320">
              <w:rPr>
                <w:sz w:val="20"/>
                <w:szCs w:val="20"/>
              </w:rPr>
              <w:t xml:space="preserve">3 = </w:t>
            </w:r>
            <w:r w:rsidRPr="00943320">
              <w:rPr>
                <w:sz w:val="20"/>
                <w:szCs w:val="20"/>
              </w:rPr>
              <w:t>52,375</w:t>
            </w:r>
          </w:p>
        </w:tc>
      </w:tr>
      <w:tr w:rsidR="00BD2C41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Расчетный расход тепла на ГВС для летнего периода</w:t>
            </w:r>
          </w:p>
        </w:tc>
        <w:tc>
          <w:tcPr>
            <w:tcW w:w="2824" w:type="dxa"/>
            <w:vAlign w:val="center"/>
          </w:tcPr>
          <w:p w:rsidR="00BD2C41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840" w:dyaOrig="380">
                <v:shape id="_x0000_i1042" type="#_x0000_t75" style="width:110.25pt;height:24pt" o:ole="">
                  <v:imagedata r:id="rId37" o:title=""/>
                </v:shape>
                <o:OLEObject Type="Embed" ProgID="Equation.3" ShapeID="_x0000_i1042" DrawAspect="Content" ObjectID="_1458268951" r:id="rId39"/>
              </w:object>
            </w:r>
          </w:p>
        </w:tc>
        <w:tc>
          <w:tcPr>
            <w:tcW w:w="1062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t>1,2∙2,0∙1</w:t>
            </w:r>
            <w:r w:rsidR="005A1C4C" w:rsidRPr="00943320">
              <w:rPr>
                <w:sz w:val="20"/>
                <w:szCs w:val="20"/>
              </w:rPr>
              <w:t>3,967</w:t>
            </w:r>
            <w:r w:rsidRPr="00943320">
              <w:rPr>
                <w:sz w:val="20"/>
                <w:szCs w:val="20"/>
              </w:rPr>
              <w:t xml:space="preserve">= </w:t>
            </w:r>
            <w:r w:rsidR="005A1C4C" w:rsidRPr="00943320">
              <w:rPr>
                <w:sz w:val="20"/>
                <w:szCs w:val="20"/>
              </w:rPr>
              <w:t>33,521</w:t>
            </w:r>
          </w:p>
        </w:tc>
      </w:tr>
      <w:tr w:rsidR="00BD2C41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Средняя температур воздуха отопительного периода</w:t>
            </w:r>
          </w:p>
        </w:tc>
        <w:tc>
          <w:tcPr>
            <w:tcW w:w="2824" w:type="dxa"/>
            <w:vAlign w:val="center"/>
          </w:tcPr>
          <w:p w:rsidR="00BD2C41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object w:dxaOrig="1620" w:dyaOrig="1340">
                <v:shape id="_x0000_i1043" type="#_x0000_t75" style="width:81.75pt;height:66pt" o:ole="">
                  <v:imagedata r:id="rId40" o:title=""/>
                </v:shape>
                <o:OLEObject Type="Embed" ProgID="Equation.3" ShapeID="_x0000_i1043" DrawAspect="Content" ObjectID="_1458268952" r:id="rId41"/>
              </w:object>
            </w:r>
            <w:r w:rsidR="00BD2C41" w:rsidRPr="00943320">
              <w:rPr>
                <w:sz w:val="20"/>
                <w:szCs w:val="20"/>
              </w:rPr>
              <w:t xml:space="preserve"> или по приложению 1 </w:t>
            </w:r>
            <w:r w:rsidR="00BD2C41" w:rsidRPr="00943320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1062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0С</w:t>
            </w:r>
          </w:p>
        </w:tc>
        <w:tc>
          <w:tcPr>
            <w:tcW w:w="2977" w:type="dxa"/>
            <w:gridSpan w:val="2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-</w:t>
            </w:r>
            <w:r w:rsidR="005A1C4C" w:rsidRPr="00943320">
              <w:rPr>
                <w:sz w:val="20"/>
                <w:szCs w:val="20"/>
                <w:lang w:val="en-US"/>
              </w:rPr>
              <w:t>2,7</w:t>
            </w:r>
          </w:p>
        </w:tc>
      </w:tr>
      <w:tr w:rsidR="00BD2C41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Годовой расход тепла на отопление</w:t>
            </w:r>
          </w:p>
        </w:tc>
        <w:tc>
          <w:tcPr>
            <w:tcW w:w="2824" w:type="dxa"/>
            <w:vAlign w:val="center"/>
          </w:tcPr>
          <w:p w:rsidR="00BD2C41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140" w:dyaOrig="639">
                <v:shape id="_x0000_i1044" type="#_x0000_t75" style="width:110.25pt;height:35.25pt" o:ole="">
                  <v:imagedata r:id="rId42" o:title=""/>
                </v:shape>
                <o:OLEObject Type="Embed" ProgID="Equation.3" ShapeID="_x0000_i1044" DrawAspect="Content" ObjectID="_1458268953" r:id="rId43"/>
              </w:object>
            </w:r>
          </w:p>
        </w:tc>
        <w:tc>
          <w:tcPr>
            <w:tcW w:w="1062" w:type="dxa"/>
            <w:vAlign w:val="center"/>
          </w:tcPr>
          <w:p w:rsidR="00BD2C41" w:rsidRPr="00943320" w:rsidRDefault="00BD2C4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BD2C41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260" w:dyaOrig="999">
                <v:shape id="_x0000_i1045" type="#_x0000_t75" style="width:158.25pt;height:53.25pt" o:ole="">
                  <v:imagedata r:id="rId44" o:title=""/>
                </v:shape>
                <o:OLEObject Type="Embed" ProgID="Equation.3" ShapeID="_x0000_i1045" DrawAspect="Content" ObjectID="_1458268954" r:id="rId45"/>
              </w:object>
            </w:r>
          </w:p>
        </w:tc>
      </w:tr>
      <w:tr w:rsidR="007E4684" w:rsidRPr="00943320" w:rsidTr="00943320">
        <w:trPr>
          <w:trHeight w:val="724"/>
          <w:tblCellSpacing w:w="20" w:type="dxa"/>
        </w:trPr>
        <w:tc>
          <w:tcPr>
            <w:tcW w:w="2733" w:type="dxa"/>
            <w:vAlign w:val="center"/>
          </w:tcPr>
          <w:p w:rsidR="007E4684" w:rsidRPr="00943320" w:rsidRDefault="007E468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Годовой расход тепла на вентиляцию</w:t>
            </w:r>
          </w:p>
        </w:tc>
        <w:tc>
          <w:tcPr>
            <w:tcW w:w="2824" w:type="dxa"/>
            <w:vAlign w:val="center"/>
          </w:tcPr>
          <w:p w:rsidR="007E468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140" w:dyaOrig="639">
                <v:shape id="_x0000_i1046" type="#_x0000_t75" style="width:107.25pt;height:36.75pt" o:ole="">
                  <v:imagedata r:id="rId46" o:title=""/>
                </v:shape>
                <o:OLEObject Type="Embed" ProgID="Equation.3" ShapeID="_x0000_i1046" DrawAspect="Content" ObjectID="_1458268955" r:id="rId47"/>
              </w:object>
            </w:r>
          </w:p>
        </w:tc>
        <w:tc>
          <w:tcPr>
            <w:tcW w:w="1062" w:type="dxa"/>
            <w:vAlign w:val="center"/>
          </w:tcPr>
          <w:p w:rsidR="007E4684" w:rsidRPr="00943320" w:rsidRDefault="007E468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977" w:type="dxa"/>
            <w:gridSpan w:val="2"/>
            <w:vAlign w:val="center"/>
          </w:tcPr>
          <w:p w:rsidR="007E4684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260" w:dyaOrig="999">
                <v:shape id="_x0000_i1047" type="#_x0000_t75" style="width:150pt;height:45.75pt" o:ole="">
                  <v:imagedata r:id="rId48" o:title=""/>
                </v:shape>
                <o:OLEObject Type="Embed" ProgID="Equation.3" ShapeID="_x0000_i1047" DrawAspect="Content" ObjectID="_1458268956" r:id="rId49"/>
              </w:object>
            </w:r>
          </w:p>
        </w:tc>
      </w:tr>
      <w:tr w:rsidR="00216733" w:rsidRPr="00943320" w:rsidTr="0094332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82" w:type="dxa"/>
          <w:trHeight w:val="724"/>
          <w:tblCellSpacing w:w="20" w:type="dxa"/>
        </w:trPr>
        <w:tc>
          <w:tcPr>
            <w:tcW w:w="2713" w:type="dxa"/>
            <w:vAlign w:val="center"/>
          </w:tcPr>
          <w:p w:rsidR="00216733" w:rsidRPr="00943320" w:rsidRDefault="0021673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Годовой расход тепла на ГВС</w:t>
            </w:r>
          </w:p>
        </w:tc>
        <w:tc>
          <w:tcPr>
            <w:tcW w:w="2824" w:type="dxa"/>
            <w:vAlign w:val="center"/>
          </w:tcPr>
          <w:p w:rsidR="00216733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320" w:dyaOrig="1160">
                <v:shape id="_x0000_i1048" type="#_x0000_t75" style="width:127.5pt;height:55.5pt" o:ole="">
                  <v:imagedata r:id="rId50" o:title=""/>
                </v:shape>
                <o:OLEObject Type="Embed" ProgID="Equation.3" ShapeID="_x0000_i1048" DrawAspect="Content" ObjectID="_1458268957" r:id="rId51"/>
              </w:object>
            </w:r>
          </w:p>
        </w:tc>
        <w:tc>
          <w:tcPr>
            <w:tcW w:w="1062" w:type="dxa"/>
            <w:vAlign w:val="center"/>
          </w:tcPr>
          <w:p w:rsidR="00216733" w:rsidRPr="00943320" w:rsidRDefault="0021673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860" w:type="dxa"/>
            <w:vAlign w:val="center"/>
          </w:tcPr>
          <w:p w:rsidR="00216733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879" w:dyaOrig="1400">
                <v:shape id="_x0000_i1049" type="#_x0000_t75" style="width:159pt;height:65.25pt" o:ole="">
                  <v:imagedata r:id="rId52" o:title=""/>
                </v:shape>
                <o:OLEObject Type="Embed" ProgID="Equation.3" ShapeID="_x0000_i1049" DrawAspect="Content" ObjectID="_1458268958" r:id="rId53"/>
              </w:object>
            </w:r>
          </w:p>
        </w:tc>
      </w:tr>
      <w:tr w:rsidR="00216733" w:rsidRPr="00943320" w:rsidTr="0094332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82" w:type="dxa"/>
          <w:trHeight w:val="724"/>
          <w:tblCellSpacing w:w="20" w:type="dxa"/>
        </w:trPr>
        <w:tc>
          <w:tcPr>
            <w:tcW w:w="2713" w:type="dxa"/>
            <w:vAlign w:val="center"/>
          </w:tcPr>
          <w:p w:rsidR="00216733" w:rsidRPr="00943320" w:rsidRDefault="0021673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Суммарный годовой расход теплоты</w:t>
            </w:r>
          </w:p>
        </w:tc>
        <w:tc>
          <w:tcPr>
            <w:tcW w:w="2824" w:type="dxa"/>
            <w:vAlign w:val="center"/>
          </w:tcPr>
          <w:p w:rsidR="00216733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2420" w:dyaOrig="380">
                <v:shape id="_x0000_i1050" type="#_x0000_t75" style="width:132pt;height:27pt" o:ole="">
                  <v:imagedata r:id="rId54" o:title=""/>
                </v:shape>
                <o:OLEObject Type="Embed" ProgID="Equation.3" ShapeID="_x0000_i1050" DrawAspect="Content" ObjectID="_1458268959" r:id="rId55"/>
              </w:object>
            </w:r>
          </w:p>
        </w:tc>
        <w:tc>
          <w:tcPr>
            <w:tcW w:w="1062" w:type="dxa"/>
            <w:vAlign w:val="center"/>
          </w:tcPr>
          <w:p w:rsidR="00216733" w:rsidRPr="00943320" w:rsidRDefault="0021673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МВт</w:t>
            </w:r>
          </w:p>
        </w:tc>
        <w:tc>
          <w:tcPr>
            <w:tcW w:w="2860" w:type="dxa"/>
            <w:vAlign w:val="center"/>
          </w:tcPr>
          <w:p w:rsidR="00216733" w:rsidRPr="00943320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4239" w:dyaOrig="800">
                <v:shape id="_x0000_i1051" type="#_x0000_t75" style="width:182.25pt;height:40.5pt" o:ole="">
                  <v:imagedata r:id="rId56" o:title=""/>
                </v:shape>
                <o:OLEObject Type="Embed" ProgID="Equation.3" ShapeID="_x0000_i1051" DrawAspect="Content" ObjectID="_1458268960" r:id="rId57"/>
              </w:object>
            </w:r>
          </w:p>
        </w:tc>
      </w:tr>
    </w:tbl>
    <w:p w:rsidR="00BA3DDE" w:rsidRPr="00943320" w:rsidRDefault="00BA3DDE" w:rsidP="00943320">
      <w:pPr>
        <w:spacing w:line="360" w:lineRule="auto"/>
        <w:ind w:firstLine="709"/>
        <w:jc w:val="both"/>
        <w:rPr>
          <w:sz w:val="28"/>
          <w:szCs w:val="32"/>
        </w:rPr>
      </w:pPr>
    </w:p>
    <w:p w:rsidR="007C74B4" w:rsidRPr="00943320" w:rsidRDefault="00BA3DDE" w:rsidP="00943320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32"/>
        </w:rPr>
        <w:br w:type="page"/>
      </w:r>
      <w:r w:rsidR="007C74B4" w:rsidRPr="00943320">
        <w:rPr>
          <w:b/>
          <w:sz w:val="28"/>
          <w:szCs w:val="36"/>
        </w:rPr>
        <w:t>2. Расчет температур сетевой воды</w:t>
      </w:r>
    </w:p>
    <w:p w:rsid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827919" w:rsidRPr="00943320" w:rsidRDefault="00827919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Значения температур сетевой воды в зависимости от температур наружного воздуха определяются методом регулирования тепловых нагрузок и температурным графиком теплосети. В данном случае имеем качественное регулирование по совмещенной нагрузке в закрытой системе теплоснабжения при температурном графике теплосети 150/70 0С.</w:t>
      </w:r>
    </w:p>
    <w:p w:rsidR="00827919" w:rsidRDefault="00827919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</w:t>
      </w:r>
      <w:r w:rsidR="006A418E" w:rsidRPr="00943320">
        <w:rPr>
          <w:sz w:val="28"/>
          <w:szCs w:val="28"/>
        </w:rPr>
        <w:t xml:space="preserve"> 3</w:t>
      </w:r>
      <w:r w:rsidRPr="00943320">
        <w:rPr>
          <w:sz w:val="28"/>
          <w:szCs w:val="28"/>
        </w:rPr>
        <w:t xml:space="preserve"> Расчет температур сетевой воды</w:t>
      </w:r>
    </w:p>
    <w:p w:rsidR="00943320" w:rsidRP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498" w:type="dxa"/>
        <w:tblCellSpacing w:w="20" w:type="dxa"/>
        <w:tblInd w:w="16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3"/>
        <w:gridCol w:w="3040"/>
        <w:gridCol w:w="926"/>
        <w:gridCol w:w="2759"/>
      </w:tblGrid>
      <w:tr w:rsidR="00827919" w:rsidRPr="00943320" w:rsidTr="00943320">
        <w:trPr>
          <w:tblCellSpacing w:w="20" w:type="dxa"/>
        </w:trPr>
        <w:tc>
          <w:tcPr>
            <w:tcW w:w="5753" w:type="dxa"/>
            <w:gridSpan w:val="2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Величина</w:t>
            </w:r>
          </w:p>
        </w:tc>
        <w:tc>
          <w:tcPr>
            <w:tcW w:w="886" w:type="dxa"/>
            <w:vMerge w:val="restart"/>
            <w:textDirection w:val="btLr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2699" w:type="dxa"/>
            <w:vMerge w:val="restart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</w:t>
            </w:r>
          </w:p>
        </w:tc>
      </w:tr>
      <w:tr w:rsidR="00827919" w:rsidRPr="00943320" w:rsidTr="00943320">
        <w:trPr>
          <w:trHeight w:val="1296"/>
          <w:tblCellSpacing w:w="20" w:type="dxa"/>
        </w:trPr>
        <w:tc>
          <w:tcPr>
            <w:tcW w:w="2713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3000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Расчетная формула или способ определения</w:t>
            </w:r>
          </w:p>
        </w:tc>
        <w:tc>
          <w:tcPr>
            <w:tcW w:w="886" w:type="dxa"/>
            <w:vMerge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</w:p>
        </w:tc>
        <w:tc>
          <w:tcPr>
            <w:tcW w:w="2699" w:type="dxa"/>
            <w:vMerge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</w:p>
        </w:tc>
      </w:tr>
      <w:tr w:rsidR="00827919" w:rsidRPr="00943320" w:rsidTr="00943320">
        <w:trPr>
          <w:trHeight w:val="702"/>
          <w:tblCellSpacing w:w="20" w:type="dxa"/>
        </w:trPr>
        <w:tc>
          <w:tcPr>
            <w:tcW w:w="2713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 xml:space="preserve">Температура воды в подающем трубопроводе при </w:t>
            </w: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н=</w:t>
            </w: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но</w:t>
            </w:r>
          </w:p>
        </w:tc>
        <w:tc>
          <w:tcPr>
            <w:tcW w:w="3000" w:type="dxa"/>
            <w:vAlign w:val="center"/>
          </w:tcPr>
          <w:p w:rsidR="00827919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20" w:dyaOrig="360">
                <v:shape id="_x0000_i1052" type="#_x0000_t75" style="width:23.25pt;height:27pt" o:ole="">
                  <v:imagedata r:id="rId58" o:title=""/>
                </v:shape>
                <o:OLEObject Type="Embed" ProgID="Equation.3" ShapeID="_x0000_i1052" DrawAspect="Content" ObjectID="_1458268961" r:id="rId59"/>
              </w:object>
            </w:r>
            <w:r w:rsidR="00827919" w:rsidRPr="00943320">
              <w:rPr>
                <w:sz w:val="20"/>
                <w:szCs w:val="20"/>
              </w:rPr>
              <w:t>(по условию)</w:t>
            </w:r>
          </w:p>
        </w:tc>
        <w:tc>
          <w:tcPr>
            <w:tcW w:w="886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150</w:t>
            </w:r>
          </w:p>
        </w:tc>
      </w:tr>
      <w:tr w:rsidR="00827919" w:rsidRPr="00943320" w:rsidTr="00943320">
        <w:trPr>
          <w:trHeight w:val="1247"/>
          <w:tblCellSpacing w:w="20" w:type="dxa"/>
        </w:trPr>
        <w:tc>
          <w:tcPr>
            <w:tcW w:w="2713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 xml:space="preserve">Температура воды в обратном трубопроводе при </w:t>
            </w: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н=</w:t>
            </w: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но</w:t>
            </w:r>
          </w:p>
        </w:tc>
        <w:tc>
          <w:tcPr>
            <w:tcW w:w="3000" w:type="dxa"/>
            <w:vAlign w:val="center"/>
          </w:tcPr>
          <w:p w:rsidR="00827919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40" w:dyaOrig="360">
                <v:shape id="_x0000_i1053" type="#_x0000_t75" style="width:24pt;height:27pt" o:ole="">
                  <v:imagedata r:id="rId60" o:title=""/>
                </v:shape>
                <o:OLEObject Type="Embed" ProgID="Equation.3" ShapeID="_x0000_i1053" DrawAspect="Content" ObjectID="_1458268962" r:id="rId61"/>
              </w:object>
            </w:r>
            <w:r w:rsidR="00827919" w:rsidRPr="00943320">
              <w:rPr>
                <w:sz w:val="20"/>
                <w:szCs w:val="20"/>
              </w:rPr>
              <w:t>(по условию)</w:t>
            </w:r>
          </w:p>
        </w:tc>
        <w:tc>
          <w:tcPr>
            <w:tcW w:w="886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827919" w:rsidRPr="00943320" w:rsidRDefault="0082791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70</w:t>
            </w:r>
          </w:p>
        </w:tc>
      </w:tr>
      <w:tr w:rsidR="0029504B" w:rsidRPr="00943320" w:rsidTr="00943320">
        <w:trPr>
          <w:trHeight w:val="702"/>
          <w:tblCellSpacing w:w="20" w:type="dxa"/>
        </w:trPr>
        <w:tc>
          <w:tcPr>
            <w:tcW w:w="2713" w:type="dxa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Температура воды в стояке местной системы после смешения на вводе</w:t>
            </w:r>
          </w:p>
        </w:tc>
        <w:tc>
          <w:tcPr>
            <w:tcW w:w="3000" w:type="dxa"/>
            <w:vAlign w:val="center"/>
          </w:tcPr>
          <w:p w:rsidR="0029504B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20" w:dyaOrig="360">
                <v:shape id="_x0000_i1054" type="#_x0000_t75" style="width:25.5pt;height:29.25pt" o:ole="">
                  <v:imagedata r:id="rId62" o:title=""/>
                </v:shape>
                <o:OLEObject Type="Embed" ProgID="Equation.3" ShapeID="_x0000_i1054" DrawAspect="Content" ObjectID="_1458268963" r:id="rId63"/>
              </w:object>
            </w:r>
          </w:p>
        </w:tc>
        <w:tc>
          <w:tcPr>
            <w:tcW w:w="886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95</w:t>
            </w:r>
          </w:p>
        </w:tc>
      </w:tr>
      <w:tr w:rsidR="0029504B" w:rsidRPr="00943320" w:rsidTr="00943320">
        <w:trPr>
          <w:tblCellSpacing w:w="20" w:type="dxa"/>
        </w:trPr>
        <w:tc>
          <w:tcPr>
            <w:tcW w:w="2713" w:type="dxa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Перепад температур воды в местной системе</w:t>
            </w:r>
          </w:p>
        </w:tc>
        <w:tc>
          <w:tcPr>
            <w:tcW w:w="3000" w:type="dxa"/>
            <w:vAlign w:val="center"/>
          </w:tcPr>
          <w:p w:rsidR="0029504B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240" w:dyaOrig="360">
                <v:shape id="_x0000_i1055" type="#_x0000_t75" style="width:72.75pt;height:21pt" o:ole="">
                  <v:imagedata r:id="rId64" o:title=""/>
                </v:shape>
                <o:OLEObject Type="Embed" ProgID="Equation.3" ShapeID="_x0000_i1055" DrawAspect="Content" ObjectID="_1458268964" r:id="rId65"/>
              </w:object>
            </w:r>
          </w:p>
        </w:tc>
        <w:tc>
          <w:tcPr>
            <w:tcW w:w="886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95-70</w:t>
            </w:r>
            <w:r w:rsidRPr="00943320">
              <w:rPr>
                <w:sz w:val="20"/>
                <w:szCs w:val="20"/>
                <w:lang w:val="en-US"/>
              </w:rPr>
              <w:t xml:space="preserve"> </w:t>
            </w:r>
            <w:r w:rsidRPr="00943320">
              <w:rPr>
                <w:sz w:val="20"/>
                <w:szCs w:val="20"/>
              </w:rPr>
              <w:t>=</w:t>
            </w:r>
            <w:r w:rsidRPr="00943320">
              <w:rPr>
                <w:sz w:val="20"/>
                <w:szCs w:val="20"/>
                <w:lang w:val="en-US"/>
              </w:rPr>
              <w:t xml:space="preserve"> </w:t>
            </w:r>
            <w:r w:rsidRPr="00943320">
              <w:rPr>
                <w:sz w:val="20"/>
                <w:szCs w:val="20"/>
              </w:rPr>
              <w:t>25</w:t>
            </w:r>
          </w:p>
        </w:tc>
      </w:tr>
      <w:tr w:rsidR="0029504B" w:rsidRPr="00943320" w:rsidTr="00943320">
        <w:trPr>
          <w:tblCellSpacing w:w="20" w:type="dxa"/>
        </w:trPr>
        <w:tc>
          <w:tcPr>
            <w:tcW w:w="2713" w:type="dxa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Перепад температур тепловой сети</w:t>
            </w:r>
          </w:p>
        </w:tc>
        <w:tc>
          <w:tcPr>
            <w:tcW w:w="3000" w:type="dxa"/>
            <w:vAlign w:val="center"/>
          </w:tcPr>
          <w:p w:rsidR="0029504B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400" w:dyaOrig="360">
                <v:shape id="_x0000_i1056" type="#_x0000_t75" style="width:78pt;height:20.25pt" o:ole="">
                  <v:imagedata r:id="rId66" o:title=""/>
                </v:shape>
                <o:OLEObject Type="Embed" ProgID="Equation.3" ShapeID="_x0000_i1056" DrawAspect="Content" ObjectID="_1458268965" r:id="rId67"/>
              </w:object>
            </w:r>
          </w:p>
        </w:tc>
        <w:tc>
          <w:tcPr>
            <w:tcW w:w="886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150-70 = 80</w:t>
            </w:r>
          </w:p>
        </w:tc>
      </w:tr>
      <w:tr w:rsidR="0029504B" w:rsidRPr="00943320" w:rsidTr="00943320">
        <w:trPr>
          <w:trHeight w:val="702"/>
          <w:tblCellSpacing w:w="20" w:type="dxa"/>
        </w:trPr>
        <w:tc>
          <w:tcPr>
            <w:tcW w:w="2713" w:type="dxa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Температурный напор нагревательного прибора местной системы</w:t>
            </w:r>
          </w:p>
        </w:tc>
        <w:tc>
          <w:tcPr>
            <w:tcW w:w="3000" w:type="dxa"/>
            <w:vAlign w:val="center"/>
          </w:tcPr>
          <w:p w:rsidR="0029504B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900" w:dyaOrig="639">
                <v:shape id="_x0000_i1057" type="#_x0000_t75" style="width:114pt;height:39pt" o:ole="">
                  <v:imagedata r:id="rId68" o:title=""/>
                </v:shape>
                <o:OLEObject Type="Embed" ProgID="Equation.3" ShapeID="_x0000_i1057" DrawAspect="Content" ObjectID="_1458268966" r:id="rId69"/>
              </w:object>
            </w:r>
          </w:p>
        </w:tc>
        <w:tc>
          <w:tcPr>
            <w:tcW w:w="886" w:type="dxa"/>
            <w:vAlign w:val="center"/>
          </w:tcPr>
          <w:p w:rsidR="0029504B" w:rsidRPr="00943320" w:rsidRDefault="0029504B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sym w:font="Symbol" w:char="F0B0"/>
            </w:r>
            <w:r w:rsidRPr="00943320">
              <w:rPr>
                <w:sz w:val="20"/>
                <w:szCs w:val="20"/>
              </w:rPr>
              <w:t>С</w:t>
            </w:r>
          </w:p>
        </w:tc>
        <w:tc>
          <w:tcPr>
            <w:tcW w:w="2699" w:type="dxa"/>
            <w:vAlign w:val="center"/>
          </w:tcPr>
          <w:p w:rsidR="0029504B" w:rsidRPr="00943320" w:rsidRDefault="00D4273D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1920" w:dyaOrig="620">
                <v:shape id="_x0000_i1058" type="#_x0000_t75" style="width:115.5pt;height:37.5pt" o:ole="">
                  <v:imagedata r:id="rId70" o:title=""/>
                </v:shape>
                <o:OLEObject Type="Embed" ProgID="Equation.3" ShapeID="_x0000_i1058" DrawAspect="Content" ObjectID="_1458268967" r:id="rId71"/>
              </w:object>
            </w:r>
          </w:p>
        </w:tc>
      </w:tr>
    </w:tbl>
    <w:p w:rsid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235B45" w:rsidRPr="00943320" w:rsidRDefault="00235B45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Текущие значения температур воды в прямом и обратном трубопроводе рассчитываем по формулам:</w:t>
      </w:r>
    </w:p>
    <w:p w:rsidR="00235B45" w:rsidRPr="00943320" w:rsidRDefault="00D4273D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object w:dxaOrig="3840" w:dyaOrig="400">
          <v:shape id="_x0000_i1059" type="#_x0000_t75" style="width:213pt;height:22.5pt" o:ole="">
            <v:imagedata r:id="rId72" o:title=""/>
          </v:shape>
          <o:OLEObject Type="Embed" ProgID="Equation.3" ShapeID="_x0000_i1059" DrawAspect="Content" ObjectID="_1458268968" r:id="rId73"/>
        </w:object>
      </w:r>
    </w:p>
    <w:p w:rsidR="00235B45" w:rsidRPr="00943320" w:rsidRDefault="00D4273D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object w:dxaOrig="2880" w:dyaOrig="380">
          <v:shape id="_x0000_i1060" type="#_x0000_t75" style="width:165.75pt;height:21.75pt" o:ole="">
            <v:imagedata r:id="rId74" o:title=""/>
          </v:shape>
          <o:OLEObject Type="Embed" ProgID="Equation.3" ShapeID="_x0000_i1060" DrawAspect="Content" ObjectID="_1458268969" r:id="rId75"/>
        </w:object>
      </w:r>
      <w:r w:rsidR="00235B45" w:rsidRPr="00943320">
        <w:rPr>
          <w:sz w:val="28"/>
          <w:szCs w:val="28"/>
        </w:rPr>
        <w:t>,</w:t>
      </w:r>
    </w:p>
    <w:p w:rsidR="00BC5EC2" w:rsidRPr="00943320" w:rsidRDefault="00BC5EC2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где </w:t>
      </w:r>
      <w:r w:rsidR="00D4273D" w:rsidRPr="00943320">
        <w:rPr>
          <w:sz w:val="28"/>
          <w:szCs w:val="28"/>
        </w:rPr>
        <w:object w:dxaOrig="320" w:dyaOrig="400">
          <v:shape id="_x0000_i1061" type="#_x0000_t75" style="width:17.25pt;height:23.25pt" o:ole="">
            <v:imagedata r:id="rId76" o:title=""/>
          </v:shape>
          <o:OLEObject Type="Embed" ProgID="Equation.3" ShapeID="_x0000_i1061" DrawAspect="Content" ObjectID="_1458268970" r:id="rId77"/>
        </w:object>
      </w:r>
      <w:r w:rsidRPr="00943320">
        <w:rPr>
          <w:sz w:val="28"/>
          <w:szCs w:val="28"/>
        </w:rPr>
        <w:t xml:space="preserve"> –– величина относительной тепловой нагрузки: </w:t>
      </w:r>
      <w:r w:rsidR="00D4273D" w:rsidRPr="00943320">
        <w:rPr>
          <w:sz w:val="28"/>
          <w:szCs w:val="28"/>
        </w:rPr>
        <w:object w:dxaOrig="940" w:dyaOrig="740">
          <v:shape id="_x0000_i1062" type="#_x0000_t75" style="width:54.75pt;height:42.75pt" o:ole="">
            <v:imagedata r:id="rId78" o:title=""/>
          </v:shape>
          <o:OLEObject Type="Embed" ProgID="Equation.3" ShapeID="_x0000_i1062" DrawAspect="Content" ObjectID="_1458268971" r:id="rId79"/>
        </w:object>
      </w:r>
    </w:p>
    <w:p w:rsidR="007C1B33" w:rsidRDefault="007C1B33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4 Температур</w:t>
      </w:r>
      <w:r w:rsidR="00313F7A" w:rsidRPr="00943320">
        <w:rPr>
          <w:sz w:val="28"/>
          <w:szCs w:val="28"/>
        </w:rPr>
        <w:t>ы</w:t>
      </w:r>
      <w:r w:rsidRPr="00943320">
        <w:rPr>
          <w:sz w:val="28"/>
          <w:szCs w:val="28"/>
        </w:rPr>
        <w:t xml:space="preserve"> сетевой воды</w:t>
      </w:r>
    </w:p>
    <w:p w:rsidR="00943320" w:rsidRPr="00943320" w:rsidRDefault="00943320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</w:p>
    <w:tbl>
      <w:tblPr>
        <w:tblW w:w="9342" w:type="dxa"/>
        <w:tblCellSpacing w:w="20" w:type="dxa"/>
        <w:tblInd w:w="16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0"/>
        <w:gridCol w:w="1120"/>
        <w:gridCol w:w="1021"/>
        <w:gridCol w:w="850"/>
        <w:gridCol w:w="992"/>
        <w:gridCol w:w="1120"/>
        <w:gridCol w:w="1007"/>
        <w:gridCol w:w="992"/>
        <w:gridCol w:w="1120"/>
      </w:tblGrid>
      <w:tr w:rsidR="00E14B0A" w:rsidRPr="00943320" w:rsidTr="00943320">
        <w:trPr>
          <w:trHeight w:val="651"/>
          <w:tblCellSpacing w:w="20" w:type="dxa"/>
        </w:trPr>
        <w:tc>
          <w:tcPr>
            <w:tcW w:w="106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н,°С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+8</w:t>
            </w:r>
          </w:p>
        </w:tc>
        <w:tc>
          <w:tcPr>
            <w:tcW w:w="981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0</w:t>
            </w:r>
          </w:p>
        </w:tc>
        <w:tc>
          <w:tcPr>
            <w:tcW w:w="81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-5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-10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-15</w:t>
            </w:r>
          </w:p>
        </w:tc>
        <w:tc>
          <w:tcPr>
            <w:tcW w:w="967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-20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t>-2</w:t>
            </w:r>
            <w:r w:rsidRPr="00943320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060" w:type="dxa"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-26</w:t>
            </w:r>
          </w:p>
        </w:tc>
      </w:tr>
      <w:tr w:rsidR="00E14B0A" w:rsidRPr="00943320" w:rsidTr="00943320">
        <w:trPr>
          <w:trHeight w:val="576"/>
          <w:tblCellSpacing w:w="20" w:type="dxa"/>
        </w:trPr>
        <w:tc>
          <w:tcPr>
            <w:tcW w:w="1060" w:type="dxa"/>
            <w:noWrap/>
            <w:vAlign w:val="center"/>
          </w:tcPr>
          <w:p w:rsidR="00E14B0A" w:rsidRPr="00943320" w:rsidRDefault="00D4273D" w:rsidP="00943320">
            <w:pPr>
              <w:spacing w:line="360" w:lineRule="auto"/>
              <w:ind w:hanging="21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object w:dxaOrig="320" w:dyaOrig="380">
                <v:shape id="_x0000_i1063" type="#_x0000_t75" style="width:17.25pt;height:22.5pt" o:ole="">
                  <v:imagedata r:id="rId80" o:title=""/>
                </v:shape>
                <o:OLEObject Type="Embed" ProgID="Equation.3" ShapeID="_x0000_i1063" DrawAspect="Content" ObjectID="_1458268972" r:id="rId81"/>
              </w:objec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0,227</w:t>
            </w:r>
          </w:p>
        </w:tc>
        <w:tc>
          <w:tcPr>
            <w:tcW w:w="981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0,409</w:t>
            </w:r>
          </w:p>
        </w:tc>
        <w:tc>
          <w:tcPr>
            <w:tcW w:w="81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0,523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0,636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0,75</w:t>
            </w:r>
          </w:p>
        </w:tc>
        <w:tc>
          <w:tcPr>
            <w:tcW w:w="967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0,864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0,977</w:t>
            </w:r>
          </w:p>
        </w:tc>
        <w:tc>
          <w:tcPr>
            <w:tcW w:w="1060" w:type="dxa"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</w:t>
            </w:r>
          </w:p>
        </w:tc>
      </w:tr>
      <w:tr w:rsidR="00E14B0A" w:rsidRPr="00943320" w:rsidTr="00943320">
        <w:trPr>
          <w:trHeight w:val="576"/>
          <w:tblCellSpacing w:w="20" w:type="dxa"/>
        </w:trPr>
        <w:tc>
          <w:tcPr>
            <w:tcW w:w="106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ф01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53,02</w:t>
            </w:r>
          </w:p>
        </w:tc>
        <w:tc>
          <w:tcPr>
            <w:tcW w:w="981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77,15</w:t>
            </w:r>
          </w:p>
        </w:tc>
        <w:tc>
          <w:tcPr>
            <w:tcW w:w="810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91,71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105,84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119,86</w:t>
            </w:r>
          </w:p>
        </w:tc>
        <w:tc>
          <w:tcPr>
            <w:tcW w:w="967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133,70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BA5F14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147,26</w:t>
            </w:r>
          </w:p>
        </w:tc>
        <w:tc>
          <w:tcPr>
            <w:tcW w:w="1060" w:type="dxa"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150</w:t>
            </w:r>
          </w:p>
        </w:tc>
      </w:tr>
      <w:tr w:rsidR="00E14B0A" w:rsidRPr="00943320" w:rsidTr="00943320">
        <w:trPr>
          <w:trHeight w:val="558"/>
          <w:tblCellSpacing w:w="20" w:type="dxa"/>
        </w:trPr>
        <w:tc>
          <w:tcPr>
            <w:tcW w:w="1060" w:type="dxa"/>
            <w:noWrap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ф02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34,86</w:t>
            </w:r>
          </w:p>
        </w:tc>
        <w:tc>
          <w:tcPr>
            <w:tcW w:w="981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44,43</w:t>
            </w:r>
          </w:p>
        </w:tc>
        <w:tc>
          <w:tcPr>
            <w:tcW w:w="810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49,87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54,96</w:t>
            </w:r>
          </w:p>
        </w:tc>
        <w:tc>
          <w:tcPr>
            <w:tcW w:w="1080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59,86</w:t>
            </w:r>
          </w:p>
        </w:tc>
        <w:tc>
          <w:tcPr>
            <w:tcW w:w="967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64</w:t>
            </w:r>
            <w:r w:rsidR="004249D9" w:rsidRPr="00943320">
              <w:rPr>
                <w:sz w:val="20"/>
                <w:szCs w:val="20"/>
                <w:lang w:val="en-US"/>
              </w:rPr>
              <w:t>,</w:t>
            </w:r>
            <w:r w:rsidRPr="00943320">
              <w:rPr>
                <w:sz w:val="20"/>
                <w:szCs w:val="20"/>
                <w:lang w:val="en-US"/>
              </w:rPr>
              <w:t>58</w:t>
            </w:r>
          </w:p>
        </w:tc>
        <w:tc>
          <w:tcPr>
            <w:tcW w:w="952" w:type="dxa"/>
            <w:noWrap/>
            <w:vAlign w:val="center"/>
          </w:tcPr>
          <w:p w:rsidR="00E14B0A" w:rsidRPr="00943320" w:rsidRDefault="00933749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69,1</w:t>
            </w:r>
            <w:r w:rsidR="004249D9" w:rsidRPr="00943320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060" w:type="dxa"/>
            <w:vAlign w:val="center"/>
          </w:tcPr>
          <w:p w:rsidR="00E14B0A" w:rsidRPr="00943320" w:rsidRDefault="00E14B0A" w:rsidP="00943320">
            <w:pPr>
              <w:spacing w:line="360" w:lineRule="auto"/>
              <w:ind w:hanging="21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70</w:t>
            </w:r>
          </w:p>
        </w:tc>
      </w:tr>
    </w:tbl>
    <w:p w:rsidR="003F215E" w:rsidRPr="00943320" w:rsidRDefault="003F215E" w:rsidP="00943320">
      <w:pPr>
        <w:spacing w:line="360" w:lineRule="auto"/>
        <w:ind w:firstLine="709"/>
        <w:jc w:val="both"/>
        <w:rPr>
          <w:sz w:val="28"/>
          <w:szCs w:val="32"/>
        </w:rPr>
      </w:pPr>
    </w:p>
    <w:p w:rsidR="003F215E" w:rsidRPr="00943320" w:rsidRDefault="003F215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Независимо от метода регулирования тепловых нагрузок необходимо учитывать, что при любых температурах наружного воздуха температура сетевой воды в подающем трубопроводе не может опускаться ниже 65 °С.  Поэтому при определенной температуре наружного воздуха (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ни) происходит смена метода регулирования с качественного на количественное или наоборот.</w:t>
      </w:r>
    </w:p>
    <w:p w:rsidR="00D36F7B" w:rsidRPr="00943320" w:rsidRDefault="005A4862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Из (рис.2) в точке излома температурного графика определяем температуру наружного воздуха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ни</w:t>
      </w:r>
      <w:r w:rsidR="00DD20B9" w:rsidRPr="00943320">
        <w:rPr>
          <w:sz w:val="28"/>
          <w:szCs w:val="28"/>
        </w:rPr>
        <w:t>=+</w:t>
      </w:r>
      <w:r w:rsidR="00FC4DB6" w:rsidRPr="00943320">
        <w:rPr>
          <w:sz w:val="28"/>
          <w:szCs w:val="28"/>
        </w:rPr>
        <w:t>5</w:t>
      </w:r>
      <w:r w:rsidR="00DD20B9" w:rsidRPr="00943320">
        <w:rPr>
          <w:sz w:val="28"/>
          <w:szCs w:val="28"/>
        </w:rPr>
        <w:t>°С.</w:t>
      </w:r>
    </w:p>
    <w:p w:rsidR="00DD20B9" w:rsidRPr="00943320" w:rsidRDefault="00DD20B9" w:rsidP="00943320">
      <w:pPr>
        <w:pStyle w:val="3"/>
        <w:spacing w:after="0" w:line="360" w:lineRule="auto"/>
        <w:ind w:left="0" w:firstLine="709"/>
        <w:jc w:val="both"/>
        <w:rPr>
          <w:sz w:val="28"/>
        </w:rPr>
      </w:pPr>
      <w:r w:rsidRPr="00943320">
        <w:rPr>
          <w:sz w:val="28"/>
        </w:rPr>
        <w:t xml:space="preserve">Температуры сетевой воды </w:t>
      </w:r>
      <w:r w:rsidR="00D4273D" w:rsidRPr="00943320">
        <w:rPr>
          <w:sz w:val="28"/>
        </w:rPr>
        <w:object w:dxaOrig="279" w:dyaOrig="380">
          <v:shape id="_x0000_i1064" type="#_x0000_t75" style="width:14.25pt;height:18.75pt" o:ole="">
            <v:imagedata r:id="rId82" o:title=""/>
          </v:shape>
          <o:OLEObject Type="Embed" ProgID="Equation.3" ShapeID="_x0000_i1064" DrawAspect="Content" ObjectID="_1458268973" r:id="rId83"/>
        </w:object>
      </w:r>
      <w:r w:rsidRPr="00943320">
        <w:rPr>
          <w:sz w:val="28"/>
        </w:rPr>
        <w:t xml:space="preserve"> и </w:t>
      </w:r>
      <w:r w:rsidR="00D4273D" w:rsidRPr="00943320">
        <w:rPr>
          <w:sz w:val="28"/>
        </w:rPr>
        <w:object w:dxaOrig="320" w:dyaOrig="380">
          <v:shape id="_x0000_i1065" type="#_x0000_t75" style="width:15.75pt;height:18.75pt" o:ole="">
            <v:imagedata r:id="rId84" o:title=""/>
          </v:shape>
          <o:OLEObject Type="Embed" ProgID="Equation.3" ShapeID="_x0000_i1065" DrawAspect="Content" ObjectID="_1458268974" r:id="rId85"/>
        </w:object>
      </w:r>
      <w:r w:rsidRPr="00943320">
        <w:rPr>
          <w:sz w:val="28"/>
        </w:rPr>
        <w:t xml:space="preserve">должны быть рассчитаны с учетом нагрузки отопления и ГВС. </w:t>
      </w:r>
      <w:r w:rsidR="00D4273D" w:rsidRPr="00943320">
        <w:rPr>
          <w:sz w:val="28"/>
        </w:rPr>
        <w:object w:dxaOrig="1420" w:dyaOrig="380">
          <v:shape id="_x0000_i1066" type="#_x0000_t75" style="width:71.25pt;height:22.5pt" o:ole="">
            <v:imagedata r:id="rId86" o:title=""/>
          </v:shape>
          <o:OLEObject Type="Embed" ProgID="Equation.3" ShapeID="_x0000_i1066" DrawAspect="Content" ObjectID="_1458268975" r:id="rId87"/>
        </w:object>
      </w:r>
      <w:r w:rsidRPr="00943320">
        <w:rPr>
          <w:sz w:val="28"/>
        </w:rPr>
        <w:t xml:space="preserve">, </w:t>
      </w:r>
      <w:r w:rsidR="00D4273D" w:rsidRPr="00943320">
        <w:rPr>
          <w:sz w:val="28"/>
        </w:rPr>
        <w:object w:dxaOrig="1540" w:dyaOrig="380">
          <v:shape id="_x0000_i1067" type="#_x0000_t75" style="width:77.25pt;height:21pt" o:ole="">
            <v:imagedata r:id="rId88" o:title=""/>
          </v:shape>
          <o:OLEObject Type="Embed" ProgID="Equation.3" ShapeID="_x0000_i1067" DrawAspect="Content" ObjectID="_1458268976" r:id="rId89"/>
        </w:object>
      </w:r>
      <w:r w:rsidRPr="00943320">
        <w:rPr>
          <w:sz w:val="28"/>
        </w:rPr>
        <w:t>.</w:t>
      </w:r>
    </w:p>
    <w:p w:rsidR="00DD20B9" w:rsidRPr="00943320" w:rsidRDefault="00DD20B9" w:rsidP="00943320">
      <w:pPr>
        <w:pStyle w:val="3"/>
        <w:spacing w:after="0" w:line="360" w:lineRule="auto"/>
        <w:ind w:left="0" w:firstLine="709"/>
        <w:jc w:val="both"/>
        <w:rPr>
          <w:sz w:val="28"/>
        </w:rPr>
      </w:pPr>
      <w:r w:rsidRPr="00943320">
        <w:rPr>
          <w:sz w:val="28"/>
        </w:rPr>
        <w:t xml:space="preserve">Для двух подогревателей </w:t>
      </w:r>
      <w:r w:rsidR="00D4273D" w:rsidRPr="00943320">
        <w:rPr>
          <w:sz w:val="28"/>
        </w:rPr>
        <w:object w:dxaOrig="1320" w:dyaOrig="380">
          <v:shape id="_x0000_i1068" type="#_x0000_t75" style="width:66pt;height:21.75pt" o:ole="">
            <v:imagedata r:id="rId90" o:title=""/>
          </v:shape>
          <o:OLEObject Type="Embed" ProgID="Equation.3" ShapeID="_x0000_i1068" DrawAspect="Content" ObjectID="_1458268977" r:id="rId91"/>
        </w:object>
      </w:r>
      <w:r w:rsidRPr="00943320">
        <w:rPr>
          <w:sz w:val="28"/>
          <w:lang w:val="en-US"/>
        </w:rPr>
        <w:t>const</w:t>
      </w:r>
      <w:r w:rsidRPr="00943320">
        <w:rPr>
          <w:sz w:val="28"/>
        </w:rPr>
        <w:t>. Можно рассчитать по формуле:</w:t>
      </w:r>
    </w:p>
    <w:p w:rsidR="00DD20B9" w:rsidRPr="00943320" w:rsidRDefault="00D4273D" w:rsidP="00943320">
      <w:pPr>
        <w:pStyle w:val="3"/>
        <w:spacing w:after="0" w:line="360" w:lineRule="auto"/>
        <w:ind w:left="0" w:firstLine="709"/>
        <w:jc w:val="both"/>
        <w:rPr>
          <w:sz w:val="28"/>
        </w:rPr>
      </w:pPr>
      <w:r w:rsidRPr="00943320">
        <w:rPr>
          <w:sz w:val="28"/>
        </w:rPr>
        <w:object w:dxaOrig="3920" w:dyaOrig="740">
          <v:shape id="_x0000_i1069" type="#_x0000_t75" style="width:195.75pt;height:41.25pt" o:ole="">
            <v:imagedata r:id="rId92" o:title=""/>
          </v:shape>
          <o:OLEObject Type="Embed" ProgID="Equation.3" ShapeID="_x0000_i1069" DrawAspect="Content" ObjectID="_1458268978" r:id="rId93"/>
        </w:object>
      </w:r>
    </w:p>
    <w:p w:rsidR="00DD20B9" w:rsidRPr="00943320" w:rsidRDefault="00DD20B9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Для расчетного режима, при котором поверхность теплообмена подогревателей будет максимальна, то есть при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н=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ни=4,8°С, находим величину:</w:t>
      </w:r>
    </w:p>
    <w:p w:rsidR="00DD20B9" w:rsidRPr="00943320" w:rsidRDefault="00D4273D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object w:dxaOrig="6880" w:dyaOrig="740">
          <v:shape id="_x0000_i1070" type="#_x0000_t75" style="width:340.5pt;height:39.75pt" o:ole="">
            <v:imagedata r:id="rId94" o:title=""/>
          </v:shape>
          <o:OLEObject Type="Embed" ProgID="Equation.3" ShapeID="_x0000_i1070" DrawAspect="Content" ObjectID="_1458268979" r:id="rId95"/>
        </w:object>
      </w:r>
    </w:p>
    <w:p w:rsidR="00DD20B9" w:rsidRPr="00943320" w:rsidRDefault="00DD20B9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 xml:space="preserve">где </w:t>
      </w:r>
      <w:r w:rsidR="00D4273D" w:rsidRPr="00943320">
        <w:rPr>
          <w:sz w:val="28"/>
        </w:rPr>
        <w:object w:dxaOrig="1240" w:dyaOrig="380">
          <v:shape id="_x0000_i1071" type="#_x0000_t75" style="width:61.5pt;height:22.5pt" o:ole="">
            <v:imagedata r:id="rId96" o:title=""/>
          </v:shape>
          <o:OLEObject Type="Embed" ProgID="Equation.3" ShapeID="_x0000_i1071" DrawAspect="Content" ObjectID="_1458268980" r:id="rId97"/>
        </w:object>
      </w:r>
      <w:r w:rsidRPr="00943320">
        <w:rPr>
          <w:sz w:val="28"/>
        </w:rPr>
        <w:t xml:space="preserve"> величина недогрева водопроводной воды в подогревателе первой ступени П1</w:t>
      </w:r>
      <w:r w:rsidR="00F32990" w:rsidRPr="00943320">
        <w:rPr>
          <w:sz w:val="28"/>
        </w:rPr>
        <w:t xml:space="preserve">, </w:t>
      </w:r>
      <w:r w:rsidR="00D4273D" w:rsidRPr="00943320">
        <w:rPr>
          <w:sz w:val="28"/>
        </w:rPr>
        <w:object w:dxaOrig="520" w:dyaOrig="380">
          <v:shape id="_x0000_i1072" type="#_x0000_t75" style="width:30.75pt;height:25.5pt" o:ole="">
            <v:imagedata r:id="rId98" o:title=""/>
          </v:shape>
          <o:OLEObject Type="Embed" ProgID="Equation.3" ShapeID="_x0000_i1072" DrawAspect="Content" ObjectID="_1458268981" r:id="rId99"/>
        </w:object>
      </w:r>
      <w:r w:rsidR="00F32990" w:rsidRPr="00943320">
        <w:rPr>
          <w:sz w:val="28"/>
        </w:rPr>
        <w:t xml:space="preserve"> принимается в диапазоне 5…10°С.</w:t>
      </w:r>
    </w:p>
    <w:p w:rsidR="00F32990" w:rsidRPr="00943320" w:rsidRDefault="00DD20B9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>Определим температуру воды в подогревателе первой ступени</w:t>
      </w:r>
      <w:r w:rsidR="00F32990" w:rsidRPr="00943320">
        <w:rPr>
          <w:sz w:val="28"/>
        </w:rPr>
        <w:t>:</w:t>
      </w:r>
    </w:p>
    <w:p w:rsidR="00753DCD" w:rsidRPr="00943320" w:rsidRDefault="00D4273D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object w:dxaOrig="3900" w:dyaOrig="380">
          <v:shape id="_x0000_i1073" type="#_x0000_t75" style="width:192.75pt;height:21pt" o:ole="">
            <v:imagedata r:id="rId100" o:title=""/>
          </v:shape>
          <o:OLEObject Type="Embed" ProgID="Equation.3" ShapeID="_x0000_i1073" DrawAspect="Content" ObjectID="_1458268982" r:id="rId101"/>
        </w:object>
      </w:r>
    </w:p>
    <w:p w:rsidR="00DD20B9" w:rsidRPr="00943320" w:rsidRDefault="00D4273D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object w:dxaOrig="3800" w:dyaOrig="360">
          <v:shape id="_x0000_i1074" type="#_x0000_t75" style="width:228pt;height:21.75pt" o:ole="">
            <v:imagedata r:id="rId102" o:title=""/>
          </v:shape>
          <o:OLEObject Type="Embed" ProgID="Equation.3" ShapeID="_x0000_i1074" DrawAspect="Content" ObjectID="_1458268983" r:id="rId103"/>
        </w:object>
      </w:r>
      <w:r w:rsidR="00DD20B9" w:rsidRPr="00943320">
        <w:rPr>
          <w:sz w:val="28"/>
        </w:rPr>
        <w:t>.</w:t>
      </w:r>
    </w:p>
    <w:p w:rsidR="00DD20B9" w:rsidRPr="00943320" w:rsidRDefault="00DD20B9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</w:rPr>
        <w:t xml:space="preserve">Для любой наружной температуры </w:t>
      </w:r>
      <w:r w:rsidR="00D4273D" w:rsidRPr="00943320">
        <w:rPr>
          <w:sz w:val="28"/>
        </w:rPr>
        <w:object w:dxaOrig="300" w:dyaOrig="340">
          <v:shape id="_x0000_i1075" type="#_x0000_t75" style="width:15pt;height:17.25pt" o:ole="">
            <v:imagedata r:id="rId104" o:title=""/>
          </v:shape>
          <o:OLEObject Type="Embed" ProgID="Equation.3" ShapeID="_x0000_i1075" DrawAspect="Content" ObjectID="_1458268984" r:id="rId105"/>
        </w:object>
      </w:r>
      <w:r w:rsidRPr="00943320">
        <w:rPr>
          <w:sz w:val="28"/>
        </w:rPr>
        <w:t xml:space="preserve"> находят </w:t>
      </w:r>
      <w:r w:rsidR="00D4273D" w:rsidRPr="00943320">
        <w:rPr>
          <w:sz w:val="28"/>
        </w:rPr>
        <w:object w:dxaOrig="1860" w:dyaOrig="820">
          <v:shape id="_x0000_i1076" type="#_x0000_t75" style="width:93pt;height:41.25pt" o:ole="">
            <v:imagedata r:id="rId106" o:title=""/>
          </v:shape>
          <o:OLEObject Type="Embed" ProgID="Equation.3" ShapeID="_x0000_i1076" DrawAspect="Content" ObjectID="_1458268985" r:id="rId107"/>
        </w:object>
      </w:r>
      <w:r w:rsidRPr="00943320">
        <w:rPr>
          <w:sz w:val="28"/>
        </w:rPr>
        <w:t xml:space="preserve"> и </w:t>
      </w:r>
      <w:r w:rsidR="00D4273D" w:rsidRPr="00943320">
        <w:rPr>
          <w:sz w:val="28"/>
        </w:rPr>
        <w:object w:dxaOrig="1260" w:dyaOrig="380">
          <v:shape id="_x0000_i1077" type="#_x0000_t75" style="width:63pt;height:18.75pt" o:ole="">
            <v:imagedata r:id="rId108" o:title=""/>
          </v:shape>
          <o:OLEObject Type="Embed" ProgID="Equation.3" ShapeID="_x0000_i1077" DrawAspect="Content" ObjectID="_1458268986" r:id="rId109"/>
        </w:object>
      </w:r>
      <w:r w:rsidRPr="00943320">
        <w:rPr>
          <w:sz w:val="28"/>
        </w:rPr>
        <w:t>.</w:t>
      </w:r>
    </w:p>
    <w:p w:rsidR="00DD20B9" w:rsidRPr="00943320" w:rsidRDefault="000B388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Выполним пересчет сетевой воды и результаты сведем в таблицу:</w:t>
      </w:r>
    </w:p>
    <w:p w:rsidR="000B388B" w:rsidRDefault="000B388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5 Пер</w:t>
      </w:r>
      <w:r w:rsidR="0014405E" w:rsidRPr="00943320">
        <w:rPr>
          <w:sz w:val="28"/>
          <w:szCs w:val="28"/>
        </w:rPr>
        <w:t>есчет температур сетевой воды</w:t>
      </w:r>
    </w:p>
    <w:p w:rsidR="00943320" w:rsidRP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815" w:type="dxa"/>
        <w:jc w:val="center"/>
        <w:tblCellSpacing w:w="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892"/>
        <w:gridCol w:w="892"/>
        <w:gridCol w:w="893"/>
        <w:gridCol w:w="892"/>
        <w:gridCol w:w="892"/>
        <w:gridCol w:w="892"/>
        <w:gridCol w:w="893"/>
        <w:gridCol w:w="892"/>
        <w:gridCol w:w="892"/>
        <w:gridCol w:w="893"/>
      </w:tblGrid>
      <w:tr w:rsidR="00597765" w:rsidRPr="00943320" w:rsidTr="002C0B0B">
        <w:trPr>
          <w:trHeight w:val="555"/>
          <w:tblCellSpacing w:w="20" w:type="dxa"/>
          <w:jc w:val="center"/>
        </w:trPr>
        <w:tc>
          <w:tcPr>
            <w:tcW w:w="83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  <w:lang w:val="en-US"/>
              </w:rPr>
              <w:t>t</w:t>
            </w:r>
            <w:r w:rsidRPr="00943320">
              <w:rPr>
                <w:sz w:val="20"/>
                <w:szCs w:val="20"/>
              </w:rPr>
              <w:t>н,°С</w:t>
            </w:r>
          </w:p>
        </w:tc>
        <w:tc>
          <w:tcPr>
            <w:tcW w:w="85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8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5</w:t>
            </w:r>
          </w:p>
        </w:tc>
        <w:tc>
          <w:tcPr>
            <w:tcW w:w="853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0</w:t>
            </w:r>
          </w:p>
        </w:tc>
        <w:tc>
          <w:tcPr>
            <w:tcW w:w="85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-5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-8,6</w:t>
            </w:r>
          </w:p>
        </w:tc>
        <w:tc>
          <w:tcPr>
            <w:tcW w:w="85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-10</w:t>
            </w:r>
          </w:p>
        </w:tc>
        <w:tc>
          <w:tcPr>
            <w:tcW w:w="853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-15</w:t>
            </w:r>
          </w:p>
        </w:tc>
        <w:tc>
          <w:tcPr>
            <w:tcW w:w="85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-20</w:t>
            </w:r>
          </w:p>
        </w:tc>
        <w:tc>
          <w:tcPr>
            <w:tcW w:w="852" w:type="dxa"/>
            <w:noWrap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t>-2</w:t>
            </w:r>
            <w:r w:rsidRPr="00943320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833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-26</w:t>
            </w:r>
          </w:p>
        </w:tc>
      </w:tr>
      <w:tr w:rsidR="00597765" w:rsidRPr="00943320" w:rsidTr="002C0B0B">
        <w:trPr>
          <w:trHeight w:val="555"/>
          <w:tblCellSpacing w:w="20" w:type="dxa"/>
          <w:jc w:val="center"/>
        </w:trPr>
        <w:tc>
          <w:tcPr>
            <w:tcW w:w="83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t>д1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20,16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20,16</w:t>
            </w:r>
          </w:p>
        </w:tc>
        <w:tc>
          <w:tcPr>
            <w:tcW w:w="853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16,65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12,69</w:t>
            </w:r>
          </w:p>
        </w:tc>
        <w:tc>
          <w:tcPr>
            <w:tcW w:w="852" w:type="dxa"/>
            <w:vAlign w:val="center"/>
          </w:tcPr>
          <w:p w:rsidR="004249D9" w:rsidRPr="00943320" w:rsidRDefault="005E5B2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11,3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8,99</w:t>
            </w:r>
          </w:p>
        </w:tc>
        <w:tc>
          <w:tcPr>
            <w:tcW w:w="853" w:type="dxa"/>
            <w:vAlign w:val="center"/>
          </w:tcPr>
          <w:p w:rsidR="004249D9" w:rsidRPr="00943320" w:rsidRDefault="006614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5,42</w:t>
            </w:r>
          </w:p>
        </w:tc>
        <w:tc>
          <w:tcPr>
            <w:tcW w:w="852" w:type="dxa"/>
            <w:vAlign w:val="center"/>
          </w:tcPr>
          <w:p w:rsidR="004249D9" w:rsidRPr="00943320" w:rsidRDefault="006614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1,98</w:t>
            </w:r>
          </w:p>
        </w:tc>
        <w:tc>
          <w:tcPr>
            <w:tcW w:w="852" w:type="dxa"/>
            <w:vAlign w:val="center"/>
          </w:tcPr>
          <w:p w:rsidR="004249D9" w:rsidRPr="00943320" w:rsidRDefault="006614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33" w:type="dxa"/>
            <w:vAlign w:val="center"/>
          </w:tcPr>
          <w:p w:rsidR="004249D9" w:rsidRPr="00943320" w:rsidRDefault="006614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0</w:t>
            </w:r>
          </w:p>
        </w:tc>
      </w:tr>
      <w:tr w:rsidR="00597765" w:rsidRPr="00943320" w:rsidTr="002C0B0B">
        <w:trPr>
          <w:trHeight w:val="555"/>
          <w:tblCellSpacing w:w="20" w:type="dxa"/>
          <w:jc w:val="center"/>
        </w:trPr>
        <w:tc>
          <w:tcPr>
            <w:tcW w:w="83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</w:rPr>
              <w:t>д2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25</w:t>
            </w:r>
            <w:r w:rsidRPr="00943320">
              <w:rPr>
                <w:sz w:val="20"/>
                <w:szCs w:val="20"/>
                <w:lang w:val="en-US"/>
              </w:rPr>
              <w:t>,</w:t>
            </w:r>
            <w:r w:rsidRPr="00943320">
              <w:rPr>
                <w:sz w:val="20"/>
                <w:szCs w:val="20"/>
              </w:rPr>
              <w:t>20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25,20</w:t>
            </w:r>
          </w:p>
        </w:tc>
        <w:tc>
          <w:tcPr>
            <w:tcW w:w="853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28,71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32,67</w:t>
            </w:r>
          </w:p>
        </w:tc>
        <w:tc>
          <w:tcPr>
            <w:tcW w:w="852" w:type="dxa"/>
            <w:vAlign w:val="center"/>
          </w:tcPr>
          <w:p w:rsidR="004249D9" w:rsidRPr="00943320" w:rsidRDefault="005E5B2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34,06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36,37</w:t>
            </w:r>
          </w:p>
        </w:tc>
        <w:tc>
          <w:tcPr>
            <w:tcW w:w="853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39,94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43,38</w:t>
            </w:r>
          </w:p>
        </w:tc>
        <w:tc>
          <w:tcPr>
            <w:tcW w:w="85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46,57</w:t>
            </w:r>
          </w:p>
        </w:tc>
        <w:tc>
          <w:tcPr>
            <w:tcW w:w="833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47,34</w:t>
            </w:r>
          </w:p>
        </w:tc>
      </w:tr>
      <w:tr w:rsidR="00597765" w:rsidRPr="00943320" w:rsidTr="002C0B0B">
        <w:trPr>
          <w:trHeight w:val="478"/>
          <w:tblCellSpacing w:w="20" w:type="dxa"/>
          <w:jc w:val="center"/>
        </w:trPr>
        <w:tc>
          <w:tcPr>
            <w:tcW w:w="83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ф1</w:t>
            </w:r>
          </w:p>
        </w:tc>
        <w:tc>
          <w:tcPr>
            <w:tcW w:w="852" w:type="dxa"/>
            <w:vAlign w:val="center"/>
          </w:tcPr>
          <w:p w:rsidR="004249D9" w:rsidRPr="00943320" w:rsidRDefault="0048300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85,16</w:t>
            </w:r>
          </w:p>
        </w:tc>
        <w:tc>
          <w:tcPr>
            <w:tcW w:w="852" w:type="dxa"/>
            <w:vAlign w:val="center"/>
          </w:tcPr>
          <w:p w:rsidR="004249D9" w:rsidRPr="00943320" w:rsidRDefault="0048300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85,16</w:t>
            </w:r>
          </w:p>
        </w:tc>
        <w:tc>
          <w:tcPr>
            <w:tcW w:w="853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93,8</w:t>
            </w:r>
          </w:p>
        </w:tc>
        <w:tc>
          <w:tcPr>
            <w:tcW w:w="852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104,4</w:t>
            </w:r>
          </w:p>
        </w:tc>
        <w:tc>
          <w:tcPr>
            <w:tcW w:w="852" w:type="dxa"/>
            <w:vAlign w:val="center"/>
          </w:tcPr>
          <w:p w:rsidR="004249D9" w:rsidRPr="00943320" w:rsidRDefault="005E5B2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113,3</w:t>
            </w:r>
          </w:p>
        </w:tc>
        <w:tc>
          <w:tcPr>
            <w:tcW w:w="852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114,8</w:t>
            </w:r>
          </w:p>
        </w:tc>
        <w:tc>
          <w:tcPr>
            <w:tcW w:w="853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125,3</w:t>
            </w:r>
          </w:p>
        </w:tc>
        <w:tc>
          <w:tcPr>
            <w:tcW w:w="852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135,7</w:t>
            </w:r>
          </w:p>
        </w:tc>
        <w:tc>
          <w:tcPr>
            <w:tcW w:w="852" w:type="dxa"/>
            <w:vAlign w:val="center"/>
          </w:tcPr>
          <w:p w:rsidR="004249D9" w:rsidRPr="00943320" w:rsidRDefault="0059776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147,3</w:t>
            </w:r>
          </w:p>
        </w:tc>
        <w:tc>
          <w:tcPr>
            <w:tcW w:w="833" w:type="dxa"/>
            <w:vAlign w:val="center"/>
          </w:tcPr>
          <w:p w:rsidR="004249D9" w:rsidRPr="00943320" w:rsidRDefault="006614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150</w:t>
            </w:r>
          </w:p>
        </w:tc>
      </w:tr>
      <w:tr w:rsidR="00597765" w:rsidRPr="00943320" w:rsidTr="002C0B0B">
        <w:trPr>
          <w:trHeight w:val="555"/>
          <w:tblCellSpacing w:w="20" w:type="dxa"/>
          <w:jc w:val="center"/>
        </w:trPr>
        <w:tc>
          <w:tcPr>
            <w:tcW w:w="832" w:type="dxa"/>
            <w:vAlign w:val="center"/>
          </w:tcPr>
          <w:p w:rsidR="004249D9" w:rsidRPr="00943320" w:rsidRDefault="004249D9" w:rsidP="00943320">
            <w:pPr>
              <w:spacing w:line="360" w:lineRule="auto"/>
              <w:jc w:val="both"/>
              <w:rPr>
                <w:rFonts w:cs="Arial CYR"/>
                <w:sz w:val="20"/>
                <w:szCs w:val="20"/>
              </w:rPr>
            </w:pPr>
            <w:r w:rsidRPr="00943320">
              <w:rPr>
                <w:sz w:val="20"/>
                <w:szCs w:val="20"/>
              </w:rPr>
              <w:t>ф2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9,66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9,66</w:t>
            </w:r>
          </w:p>
        </w:tc>
        <w:tc>
          <w:tcPr>
            <w:tcW w:w="853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15,72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17,2</w:t>
            </w:r>
          </w:p>
        </w:tc>
        <w:tc>
          <w:tcPr>
            <w:tcW w:w="852" w:type="dxa"/>
            <w:vAlign w:val="center"/>
          </w:tcPr>
          <w:p w:rsidR="004249D9" w:rsidRPr="00943320" w:rsidRDefault="005E5B2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17,94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18,59</w:t>
            </w:r>
          </w:p>
        </w:tc>
        <w:tc>
          <w:tcPr>
            <w:tcW w:w="853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19,92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21,2</w:t>
            </w:r>
          </w:p>
        </w:tc>
        <w:tc>
          <w:tcPr>
            <w:tcW w:w="852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22,53</w:t>
            </w:r>
          </w:p>
        </w:tc>
        <w:tc>
          <w:tcPr>
            <w:tcW w:w="833" w:type="dxa"/>
            <w:vAlign w:val="center"/>
          </w:tcPr>
          <w:p w:rsidR="004249D9" w:rsidRPr="00943320" w:rsidRDefault="00CA3E5E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43320">
              <w:rPr>
                <w:sz w:val="20"/>
                <w:szCs w:val="20"/>
                <w:lang w:val="en-US"/>
              </w:rPr>
              <w:t>22,66</w:t>
            </w:r>
          </w:p>
        </w:tc>
      </w:tr>
    </w:tbl>
    <w:p w:rsidR="00943320" w:rsidRPr="00943320" w:rsidRDefault="00943320" w:rsidP="00943320">
      <w:pPr>
        <w:spacing w:line="360" w:lineRule="auto"/>
        <w:jc w:val="both"/>
        <w:rPr>
          <w:sz w:val="20"/>
          <w:szCs w:val="20"/>
        </w:rPr>
      </w:pPr>
    </w:p>
    <w:p w:rsidR="00313F7A" w:rsidRPr="00943320" w:rsidRDefault="00943320" w:rsidP="00943320">
      <w:pPr>
        <w:spacing w:line="360" w:lineRule="auto"/>
        <w:ind w:firstLine="709"/>
        <w:jc w:val="center"/>
        <w:rPr>
          <w:b/>
          <w:sz w:val="28"/>
          <w:szCs w:val="36"/>
        </w:rPr>
      </w:pPr>
      <w:r>
        <w:rPr>
          <w:sz w:val="28"/>
          <w:szCs w:val="36"/>
        </w:rPr>
        <w:br w:type="page"/>
      </w:r>
      <w:r w:rsidR="00313F7A" w:rsidRPr="00943320">
        <w:rPr>
          <w:b/>
          <w:sz w:val="28"/>
          <w:szCs w:val="36"/>
        </w:rPr>
        <w:t>3. Расчет расходов сетевой воды</w:t>
      </w:r>
    </w:p>
    <w:p w:rsid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Расход сетевой воды на абонентском вводе поддерживается постоянным и равным:</w:t>
      </w: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>(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>н≤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 xml:space="preserve">ни)   </w:t>
      </w:r>
      <w:r w:rsidR="00D4273D" w:rsidRPr="00943320">
        <w:rPr>
          <w:sz w:val="28"/>
        </w:rPr>
        <w:object w:dxaOrig="4040" w:dyaOrig="760">
          <v:shape id="_x0000_i1078" type="#_x0000_t75" style="width:200.25pt;height:40.5pt" o:ole="">
            <v:imagedata r:id="rId110" o:title=""/>
          </v:shape>
          <o:OLEObject Type="Embed" ProgID="Equation.3" ShapeID="_x0000_i1078" DrawAspect="Content" ObjectID="_1458268987" r:id="rId111"/>
        </w:object>
      </w: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 xml:space="preserve">При 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>н&gt;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 xml:space="preserve">ни расход сетевой воды находим по текущей тепловой нагрузке </w:t>
      </w:r>
      <w:r w:rsidR="00D4273D" w:rsidRPr="00943320">
        <w:rPr>
          <w:sz w:val="28"/>
        </w:rPr>
        <w:object w:dxaOrig="320" w:dyaOrig="360">
          <v:shape id="_x0000_i1079" type="#_x0000_t75" style="width:15.75pt;height:18pt" o:ole="">
            <v:imagedata r:id="rId112" o:title=""/>
          </v:shape>
          <o:OLEObject Type="Embed" ProgID="Equation.3" ShapeID="_x0000_i1079" DrawAspect="Content" ObjectID="_1458268988" r:id="rId113"/>
        </w:object>
      </w:r>
      <w:r w:rsidRPr="00943320">
        <w:rPr>
          <w:sz w:val="28"/>
        </w:rPr>
        <w:t>:</w:t>
      </w:r>
    </w:p>
    <w:p w:rsidR="00420346" w:rsidRPr="00943320" w:rsidRDefault="00D4273D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object w:dxaOrig="4660" w:dyaOrig="760">
          <v:shape id="_x0000_i1080" type="#_x0000_t75" style="width:233.25pt;height:40.5pt" o:ole="">
            <v:imagedata r:id="rId114" o:title=""/>
          </v:shape>
          <o:OLEObject Type="Embed" ProgID="Equation.3" ShapeID="_x0000_i1080" DrawAspect="Content" ObjectID="_1458268989" r:id="rId115"/>
        </w:object>
      </w:r>
      <w:r w:rsidR="00420346" w:rsidRPr="00943320">
        <w:rPr>
          <w:sz w:val="28"/>
        </w:rPr>
        <w:t>, кг/с</w:t>
      </w: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 xml:space="preserve">Расход воды на вентиляцию определяем так же, но по температурам сетевой воды </w:t>
      </w:r>
      <w:r w:rsidR="00D4273D" w:rsidRPr="00943320">
        <w:rPr>
          <w:sz w:val="28"/>
        </w:rPr>
        <w:object w:dxaOrig="279" w:dyaOrig="380">
          <v:shape id="_x0000_i1081" type="#_x0000_t75" style="width:14.25pt;height:18.75pt" o:ole="">
            <v:imagedata r:id="rId82" o:title=""/>
          </v:shape>
          <o:OLEObject Type="Embed" ProgID="Equation.3" ShapeID="_x0000_i1081" DrawAspect="Content" ObjectID="_1458268990" r:id="rId116"/>
        </w:object>
      </w:r>
      <w:r w:rsidRPr="00943320">
        <w:rPr>
          <w:sz w:val="28"/>
        </w:rPr>
        <w:t xml:space="preserve"> и </w:t>
      </w:r>
      <w:r w:rsidR="00D4273D" w:rsidRPr="00943320">
        <w:rPr>
          <w:sz w:val="28"/>
        </w:rPr>
        <w:object w:dxaOrig="320" w:dyaOrig="380">
          <v:shape id="_x0000_i1082" type="#_x0000_t75" style="width:15.75pt;height:18.75pt" o:ole="">
            <v:imagedata r:id="rId84" o:title=""/>
          </v:shape>
          <o:OLEObject Type="Embed" ProgID="Equation.3" ShapeID="_x0000_i1082" DrawAspect="Content" ObjectID="_1458268991" r:id="rId117"/>
        </w:object>
      </w:r>
      <w:r w:rsidRPr="00943320">
        <w:rPr>
          <w:sz w:val="28"/>
        </w:rPr>
        <w:t>:</w:t>
      </w: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>(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>н≤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 xml:space="preserve">ни)       </w:t>
      </w:r>
      <w:r w:rsidR="00D4273D" w:rsidRPr="00943320">
        <w:rPr>
          <w:sz w:val="28"/>
        </w:rPr>
        <w:object w:dxaOrig="5080" w:dyaOrig="760">
          <v:shape id="_x0000_i1083" type="#_x0000_t75" style="width:254.25pt;height:39.75pt" o:ole="">
            <v:imagedata r:id="rId118" o:title=""/>
          </v:shape>
          <o:OLEObject Type="Embed" ProgID="Equation.3" ShapeID="_x0000_i1083" DrawAspect="Content" ObjectID="_1458268992" r:id="rId119"/>
        </w:object>
      </w:r>
    </w:p>
    <w:p w:rsidR="00420346" w:rsidRPr="00943320" w:rsidRDefault="00420346" w:rsidP="00943320">
      <w:pPr>
        <w:spacing w:line="360" w:lineRule="auto"/>
        <w:ind w:firstLine="709"/>
        <w:jc w:val="both"/>
        <w:rPr>
          <w:sz w:val="28"/>
        </w:rPr>
      </w:pPr>
      <w:r w:rsidRPr="00943320">
        <w:rPr>
          <w:sz w:val="28"/>
        </w:rPr>
        <w:t>(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>н&gt;</w:t>
      </w:r>
      <w:r w:rsidRPr="00943320">
        <w:rPr>
          <w:sz w:val="28"/>
          <w:lang w:val="en-US"/>
        </w:rPr>
        <w:t>t</w:t>
      </w:r>
      <w:r w:rsidRPr="00943320">
        <w:rPr>
          <w:sz w:val="28"/>
        </w:rPr>
        <w:t>ни)</w:t>
      </w:r>
      <w:r w:rsidR="006E2B69" w:rsidRPr="00943320">
        <w:rPr>
          <w:sz w:val="28"/>
        </w:rPr>
        <w:t xml:space="preserve">   </w:t>
      </w:r>
      <w:r w:rsidRPr="00943320">
        <w:rPr>
          <w:sz w:val="28"/>
        </w:rPr>
        <w:t xml:space="preserve">    </w:t>
      </w:r>
      <w:r w:rsidR="00D4273D" w:rsidRPr="00943320">
        <w:rPr>
          <w:sz w:val="28"/>
        </w:rPr>
        <w:object w:dxaOrig="4440" w:dyaOrig="760">
          <v:shape id="_x0000_i1084" type="#_x0000_t75" style="width:222pt;height:39pt" o:ole="">
            <v:imagedata r:id="rId120" o:title=""/>
          </v:shape>
          <o:OLEObject Type="Embed" ProgID="Equation.3" ShapeID="_x0000_i1084" DrawAspect="Content" ObjectID="_1458268993" r:id="rId121"/>
        </w:object>
      </w:r>
      <w:r w:rsidRPr="00943320">
        <w:rPr>
          <w:sz w:val="28"/>
        </w:rPr>
        <w:t>, кг/с</w:t>
      </w:r>
    </w:p>
    <w:p w:rsidR="005343A5" w:rsidRPr="00943320" w:rsidRDefault="005343A5" w:rsidP="00943320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Pr="00943320">
        <w:rPr>
          <w:b/>
          <w:sz w:val="28"/>
          <w:szCs w:val="36"/>
        </w:rPr>
        <w:t>4. Гидравлический расчет паропровода</w:t>
      </w:r>
    </w:p>
    <w:p w:rsidR="00943320" w:rsidRDefault="009433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0B388B" w:rsidRPr="00943320" w:rsidRDefault="00763F8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Гидравлический расчет паропровода выполняется от потребителей к источнику, чтобы определить параметры пара у источника.</w:t>
      </w:r>
    </w:p>
    <w:p w:rsidR="00763F83" w:rsidRPr="00943320" w:rsidRDefault="00763F8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Исходные данные:</w:t>
      </w:r>
    </w:p>
    <w:p w:rsidR="00763F83" w:rsidRPr="00943320" w:rsidRDefault="00763F8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Схема паропровода изображена на бланке задания (стр.2)</w:t>
      </w:r>
    </w:p>
    <w:p w:rsidR="00763F83" w:rsidRPr="00943320" w:rsidRDefault="00B1637D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Технологический теплоноситель – сухой насыщенный водяной пар</w:t>
      </w:r>
      <w:r w:rsidR="005C3422" w:rsidRPr="00943320">
        <w:rPr>
          <w:sz w:val="28"/>
          <w:szCs w:val="28"/>
        </w:rPr>
        <w:t>.</w:t>
      </w:r>
    </w:p>
    <w:p w:rsidR="0014405E" w:rsidRPr="00943320" w:rsidRDefault="0014405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Результаты гидравлического расчета паропровода приводятся в таблице 6.</w:t>
      </w:r>
    </w:p>
    <w:p w:rsidR="00021D4E" w:rsidRDefault="00021D4E" w:rsidP="00943320">
      <w:pPr>
        <w:tabs>
          <w:tab w:val="left" w:pos="-2127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6. Гидравлический расчет паропровода</w:t>
      </w:r>
    </w:p>
    <w:p w:rsidR="003B0DF1" w:rsidRPr="00943320" w:rsidRDefault="003B0DF1" w:rsidP="00943320">
      <w:pPr>
        <w:tabs>
          <w:tab w:val="left" w:pos="-2127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526" w:type="dxa"/>
        <w:jc w:val="center"/>
        <w:tblCellSpacing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"/>
        <w:gridCol w:w="81"/>
        <w:gridCol w:w="2117"/>
        <w:gridCol w:w="120"/>
        <w:gridCol w:w="576"/>
        <w:gridCol w:w="126"/>
        <w:gridCol w:w="80"/>
        <w:gridCol w:w="716"/>
        <w:gridCol w:w="81"/>
        <w:gridCol w:w="85"/>
        <w:gridCol w:w="2129"/>
        <w:gridCol w:w="121"/>
        <w:gridCol w:w="55"/>
        <w:gridCol w:w="893"/>
        <w:gridCol w:w="82"/>
        <w:gridCol w:w="121"/>
        <w:gridCol w:w="80"/>
        <w:gridCol w:w="831"/>
        <w:gridCol w:w="121"/>
        <w:gridCol w:w="74"/>
        <w:gridCol w:w="821"/>
        <w:gridCol w:w="86"/>
        <w:gridCol w:w="65"/>
      </w:tblGrid>
      <w:tr w:rsidR="00021D4E" w:rsidRPr="00943320" w:rsidTr="003B0DF1">
        <w:trPr>
          <w:gridAfter w:val="2"/>
          <w:wAfter w:w="51" w:type="dxa"/>
          <w:trHeight w:val="426"/>
          <w:tblCellSpacing w:w="20" w:type="dxa"/>
          <w:jc w:val="center"/>
        </w:trPr>
        <w:tc>
          <w:tcPr>
            <w:tcW w:w="2193" w:type="dxa"/>
            <w:gridSpan w:val="3"/>
            <w:vMerge w:val="restart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</w:t>
            </w:r>
          </w:p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величина</w:t>
            </w:r>
          </w:p>
        </w:tc>
        <w:tc>
          <w:tcPr>
            <w:tcW w:w="663" w:type="dxa"/>
            <w:gridSpan w:val="2"/>
            <w:vMerge w:val="restart"/>
            <w:textDirection w:val="btLr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Обозн</w:t>
            </w:r>
            <w:r w:rsidR="00782793" w:rsidRPr="003B0DF1">
              <w:rPr>
                <w:sz w:val="20"/>
                <w:szCs w:val="20"/>
              </w:rPr>
              <w:t>.</w:t>
            </w:r>
          </w:p>
        </w:tc>
        <w:tc>
          <w:tcPr>
            <w:tcW w:w="929" w:type="dxa"/>
            <w:gridSpan w:val="4"/>
            <w:vMerge w:val="restart"/>
            <w:textDirection w:val="btLr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Разм</w:t>
            </w:r>
            <w:r w:rsidR="003C4BBD" w:rsidRPr="003B0DF1">
              <w:rPr>
                <w:sz w:val="20"/>
                <w:szCs w:val="20"/>
              </w:rPr>
              <w:t>.</w:t>
            </w:r>
          </w:p>
        </w:tc>
        <w:tc>
          <w:tcPr>
            <w:tcW w:w="2211" w:type="dxa"/>
            <w:gridSpan w:val="2"/>
            <w:vMerge w:val="restart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 формула или способ</w:t>
            </w:r>
          </w:p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определения</w:t>
            </w:r>
          </w:p>
        </w:tc>
        <w:tc>
          <w:tcPr>
            <w:tcW w:w="3199" w:type="dxa"/>
            <w:gridSpan w:val="10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Номер участка</w:t>
            </w:r>
          </w:p>
        </w:tc>
      </w:tr>
      <w:tr w:rsidR="00021D4E" w:rsidRPr="00943320" w:rsidTr="003B0DF1">
        <w:trPr>
          <w:gridAfter w:val="2"/>
          <w:wAfter w:w="51" w:type="dxa"/>
          <w:trHeight w:val="588"/>
          <w:tblCellSpacing w:w="20" w:type="dxa"/>
          <w:jc w:val="center"/>
        </w:trPr>
        <w:tc>
          <w:tcPr>
            <w:tcW w:w="2193" w:type="dxa"/>
            <w:gridSpan w:val="3"/>
            <w:vMerge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</w:p>
        </w:tc>
        <w:tc>
          <w:tcPr>
            <w:tcW w:w="663" w:type="dxa"/>
            <w:gridSpan w:val="2"/>
            <w:vMerge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gridSpan w:val="4"/>
            <w:vMerge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</w:p>
        </w:tc>
        <w:tc>
          <w:tcPr>
            <w:tcW w:w="2211" w:type="dxa"/>
            <w:gridSpan w:val="2"/>
            <w:vMerge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988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</w:t>
            </w:r>
          </w:p>
        </w:tc>
      </w:tr>
      <w:tr w:rsidR="00021D4E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021D4E" w:rsidRPr="003B0DF1" w:rsidRDefault="00021D4E" w:rsidP="003B0DF1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ind w:hanging="4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B0DF1">
              <w:rPr>
                <w:rFonts w:ascii="Times New Roman" w:hAnsi="Times New Roman"/>
                <w:sz w:val="20"/>
                <w:szCs w:val="20"/>
              </w:rPr>
              <w:t>Расход пара на участке</w:t>
            </w:r>
          </w:p>
        </w:tc>
        <w:tc>
          <w:tcPr>
            <w:tcW w:w="663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929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211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78279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</w:t>
            </w:r>
            <w:r w:rsidR="009A579D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9A579D" w:rsidRPr="003B0DF1">
              <w:rPr>
                <w:sz w:val="20"/>
                <w:szCs w:val="20"/>
                <w:lang w:val="en-US"/>
              </w:rPr>
              <w:t>67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9A579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</w:t>
            </w:r>
            <w:r w:rsidR="00782793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335</w:t>
            </w:r>
          </w:p>
        </w:tc>
        <w:tc>
          <w:tcPr>
            <w:tcW w:w="988" w:type="dxa"/>
            <w:gridSpan w:val="3"/>
            <w:vAlign w:val="center"/>
          </w:tcPr>
          <w:p w:rsidR="00021D4E" w:rsidRPr="003B0DF1" w:rsidRDefault="009A579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8,335</w:t>
            </w:r>
          </w:p>
        </w:tc>
      </w:tr>
      <w:tr w:rsidR="00021D4E" w:rsidRPr="00943320" w:rsidTr="003B0DF1">
        <w:trPr>
          <w:gridAfter w:val="2"/>
          <w:wAfter w:w="51" w:type="dxa"/>
          <w:trHeight w:val="475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Длина участка</w:t>
            </w:r>
          </w:p>
        </w:tc>
        <w:tc>
          <w:tcPr>
            <w:tcW w:w="663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</w:p>
        </w:tc>
        <w:tc>
          <w:tcPr>
            <w:tcW w:w="929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211" w:type="dxa"/>
            <w:gridSpan w:val="2"/>
            <w:vAlign w:val="center"/>
          </w:tcPr>
          <w:p w:rsidR="00021D4E" w:rsidRPr="003B0DF1" w:rsidRDefault="0078279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5C3422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650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5C3422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988" w:type="dxa"/>
            <w:gridSpan w:val="3"/>
            <w:vAlign w:val="center"/>
          </w:tcPr>
          <w:p w:rsidR="00021D4E" w:rsidRPr="003B0DF1" w:rsidRDefault="005C3422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</w:t>
            </w:r>
            <w:r w:rsidR="00021D4E" w:rsidRPr="003B0DF1">
              <w:rPr>
                <w:sz w:val="20"/>
                <w:szCs w:val="20"/>
              </w:rPr>
              <w:t>0</w:t>
            </w:r>
          </w:p>
        </w:tc>
      </w:tr>
      <w:tr w:rsidR="00021D4E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Удельное падение давления</w:t>
            </w:r>
          </w:p>
        </w:tc>
        <w:tc>
          <w:tcPr>
            <w:tcW w:w="663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R</w:t>
            </w:r>
            <w:r w:rsidRPr="003B0DF1">
              <w:rPr>
                <w:sz w:val="20"/>
                <w:szCs w:val="20"/>
              </w:rPr>
              <w:t>л</w:t>
            </w:r>
          </w:p>
        </w:tc>
        <w:tc>
          <w:tcPr>
            <w:tcW w:w="929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Па/м</w:t>
            </w:r>
          </w:p>
        </w:tc>
        <w:tc>
          <w:tcPr>
            <w:tcW w:w="2211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Принимается</w:t>
            </w:r>
            <w:r w:rsidR="0035662A" w:rsidRPr="003B0DF1">
              <w:rPr>
                <w:sz w:val="20"/>
                <w:szCs w:val="20"/>
              </w:rPr>
              <w:t xml:space="preserve"> по </w:t>
            </w:r>
            <w:r w:rsidR="0035662A"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25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25</w:t>
            </w:r>
          </w:p>
        </w:tc>
        <w:tc>
          <w:tcPr>
            <w:tcW w:w="988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25</w:t>
            </w:r>
          </w:p>
        </w:tc>
      </w:tr>
      <w:tr w:rsidR="00021D4E" w:rsidRPr="00943320" w:rsidTr="003B0DF1">
        <w:trPr>
          <w:gridAfter w:val="2"/>
          <w:wAfter w:w="51" w:type="dxa"/>
          <w:trHeight w:val="475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Доля местных потерь</w:t>
            </w:r>
          </w:p>
        </w:tc>
        <w:tc>
          <w:tcPr>
            <w:tcW w:w="663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1"/>
            </w:r>
          </w:p>
        </w:tc>
        <w:tc>
          <w:tcPr>
            <w:tcW w:w="929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11" w:type="dxa"/>
            <w:gridSpan w:val="2"/>
            <w:vAlign w:val="center"/>
          </w:tcPr>
          <w:p w:rsidR="00021D4E" w:rsidRPr="003B0DF1" w:rsidRDefault="0078279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0,5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0,5</w:t>
            </w:r>
          </w:p>
        </w:tc>
        <w:tc>
          <w:tcPr>
            <w:tcW w:w="988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0,5</w:t>
            </w:r>
          </w:p>
        </w:tc>
      </w:tr>
      <w:tr w:rsidR="00021D4E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Потери давления на участке</w:t>
            </w:r>
          </w:p>
        </w:tc>
        <w:tc>
          <w:tcPr>
            <w:tcW w:w="663" w:type="dxa"/>
            <w:gridSpan w:val="2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sym w:font="Symbol" w:char="F044"/>
            </w:r>
            <w:r w:rsidRPr="003B0DF1">
              <w:rPr>
                <w:sz w:val="20"/>
                <w:szCs w:val="20"/>
                <w:lang w:val="en-US"/>
              </w:rPr>
              <w:t>P</w:t>
            </w:r>
          </w:p>
        </w:tc>
        <w:tc>
          <w:tcPr>
            <w:tcW w:w="929" w:type="dxa"/>
            <w:gridSpan w:val="4"/>
            <w:vAlign w:val="center"/>
          </w:tcPr>
          <w:p w:rsidR="00021D4E" w:rsidRPr="003B0DF1" w:rsidRDefault="00021D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11" w:type="dxa"/>
            <w:gridSpan w:val="2"/>
            <w:vAlign w:val="center"/>
          </w:tcPr>
          <w:p w:rsidR="00021D4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260" w:dyaOrig="380">
                <v:shape id="_x0000_i1085" type="#_x0000_t75" style="width:63pt;height:18.75pt" o:ole="" fillcolor="window">
                  <v:imagedata r:id="rId122" o:title=""/>
                </v:shape>
                <o:OLEObject Type="Embed" ProgID="Equation.3" ShapeID="_x0000_i1085" DrawAspect="Content" ObjectID="_1458268994" r:id="rId123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021D4E" w:rsidRPr="003B0DF1" w:rsidRDefault="003455DF" w:rsidP="003B0DF1">
            <w:pPr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24,375</w:t>
            </w:r>
          </w:p>
        </w:tc>
        <w:tc>
          <w:tcPr>
            <w:tcW w:w="1006" w:type="dxa"/>
            <w:gridSpan w:val="3"/>
            <w:vAlign w:val="center"/>
          </w:tcPr>
          <w:p w:rsidR="00021D4E" w:rsidRPr="003B0DF1" w:rsidRDefault="003455DF" w:rsidP="003B0DF1">
            <w:pPr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9,0</w:t>
            </w:r>
          </w:p>
        </w:tc>
        <w:tc>
          <w:tcPr>
            <w:tcW w:w="988" w:type="dxa"/>
            <w:gridSpan w:val="3"/>
            <w:vAlign w:val="center"/>
          </w:tcPr>
          <w:p w:rsidR="006160FD" w:rsidRPr="003B0DF1" w:rsidRDefault="003455DF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3,375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Давление пара в конце участка 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кон</w: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 заданию. </w:t>
            </w:r>
          </w:p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Для уч.1:</w:t>
            </w:r>
          </w:p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120" w:dyaOrig="360">
                <v:shape id="_x0000_i1086" type="#_x0000_t75" style="width:66pt;height:21.75pt" o:ole="" fillcolor="window">
                  <v:imagedata r:id="rId124" o:title=""/>
                </v:shape>
                <o:OLEObject Type="Embed" ProgID="Equation.3" ShapeID="_x0000_i1086" DrawAspect="Content" ObjectID="_1458268995" r:id="rId125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6160FD" w:rsidRPr="003B0DF1" w:rsidRDefault="00A94385" w:rsidP="003B0DF1">
            <w:pPr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709,0</w:t>
            </w:r>
          </w:p>
        </w:tc>
        <w:tc>
          <w:tcPr>
            <w:tcW w:w="1006" w:type="dxa"/>
            <w:gridSpan w:val="3"/>
            <w:vAlign w:val="center"/>
          </w:tcPr>
          <w:p w:rsidR="006160FD" w:rsidRPr="003B0DF1" w:rsidRDefault="00A94385" w:rsidP="003B0DF1">
            <w:pPr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700</w:t>
            </w:r>
          </w:p>
        </w:tc>
        <w:tc>
          <w:tcPr>
            <w:tcW w:w="988" w:type="dxa"/>
            <w:gridSpan w:val="3"/>
            <w:vAlign w:val="center"/>
          </w:tcPr>
          <w:p w:rsidR="006160FD" w:rsidRPr="003B0DF1" w:rsidRDefault="00A94385" w:rsidP="003B0DF1">
            <w:pPr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700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Давление пара в начале участка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нач</w: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20" w:dyaOrig="380">
                <v:shape id="_x0000_i1087" type="#_x0000_t75" style="width:56.25pt;height:21.75pt" o:ole="" fillcolor="window">
                  <v:imagedata r:id="rId126" o:title=""/>
                </v:shape>
                <o:OLEObject Type="Embed" ProgID="Equation.3" ShapeID="_x0000_i1087" DrawAspect="Content" ObjectID="_1458268996" r:id="rId127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6160FD" w:rsidRPr="003B0DF1" w:rsidRDefault="00A9438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733,38</w:t>
            </w:r>
          </w:p>
        </w:tc>
        <w:tc>
          <w:tcPr>
            <w:tcW w:w="1006" w:type="dxa"/>
            <w:gridSpan w:val="3"/>
            <w:vAlign w:val="center"/>
          </w:tcPr>
          <w:p w:rsidR="006160FD" w:rsidRPr="003B0DF1" w:rsidRDefault="00A9438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709,0</w:t>
            </w:r>
          </w:p>
        </w:tc>
        <w:tc>
          <w:tcPr>
            <w:tcW w:w="988" w:type="dxa"/>
            <w:gridSpan w:val="3"/>
            <w:vAlign w:val="center"/>
          </w:tcPr>
          <w:p w:rsidR="006160FD" w:rsidRPr="003B0DF1" w:rsidRDefault="00A9438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703,38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плотность пара на участке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20" w:dyaOrig="420">
                <v:shape id="_x0000_i1088" type="#_x0000_t75" style="width:21pt;height:21pt" o:ole="" fillcolor="window">
                  <v:imagedata r:id="rId128" o:title=""/>
                </v:shape>
                <o:OLEObject Type="Embed" ProgID="Equation.3" ShapeID="_x0000_i1088" DrawAspect="Content" ObjectID="_1458268997" r:id="rId129"/>
              </w:objec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кг/м3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20" w:dyaOrig="700">
                <v:shape id="_x0000_i1089" type="#_x0000_t75" style="width:66pt;height:35.25pt" o:ole="" fillcolor="window">
                  <v:imagedata r:id="rId130" o:title=""/>
                </v:shape>
                <o:OLEObject Type="Embed" ProgID="Equation.3" ShapeID="_x0000_i1089" DrawAspect="Content" ObjectID="_1458268998" r:id="rId131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6160FD" w:rsidRPr="003B0DF1" w:rsidRDefault="0087584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3,7</w:t>
            </w:r>
            <w:r w:rsidR="00835881" w:rsidRPr="003B0DF1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006" w:type="dxa"/>
            <w:gridSpan w:val="3"/>
            <w:vAlign w:val="center"/>
          </w:tcPr>
          <w:p w:rsidR="006160FD" w:rsidRPr="003B0DF1" w:rsidRDefault="00835881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3,693</w:t>
            </w:r>
          </w:p>
        </w:tc>
        <w:tc>
          <w:tcPr>
            <w:tcW w:w="988" w:type="dxa"/>
            <w:gridSpan w:val="3"/>
            <w:vAlign w:val="center"/>
          </w:tcPr>
          <w:p w:rsidR="006160FD" w:rsidRPr="003B0DF1" w:rsidRDefault="00835881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3,707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Абсолютная эквивалентная шероховатость паропровода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k</w:t>
            </w:r>
            <w:r w:rsidRPr="003B0DF1">
              <w:rPr>
                <w:sz w:val="20"/>
                <w:szCs w:val="20"/>
              </w:rPr>
              <w:t>э</w: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 рекомендации </w:t>
            </w:r>
            <w:r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3199" w:type="dxa"/>
            <w:gridSpan w:val="10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0,0002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А</w:t>
            </w:r>
            <w:r w:rsidRPr="003B0DF1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м0,0475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По табл. 5.1 </w:t>
            </w:r>
            <w:r w:rsidRPr="003B0DF1">
              <w:rPr>
                <w:sz w:val="20"/>
                <w:szCs w:val="20"/>
                <w:lang w:val="en-US"/>
              </w:rPr>
              <w:t>[1] или</w:t>
            </w:r>
          </w:p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object w:dxaOrig="1160" w:dyaOrig="420">
                <v:shape id="_x0000_i1090" type="#_x0000_t75" style="width:57.75pt;height:21pt" o:ole="" fillcolor="window">
                  <v:imagedata r:id="rId132" o:title=""/>
                </v:shape>
                <o:OLEObject Type="Embed" ProgID="Equation.3" ShapeID="_x0000_i1090" DrawAspect="Content" ObjectID="_1458268999" r:id="rId133"/>
              </w:object>
            </w:r>
          </w:p>
        </w:tc>
        <w:tc>
          <w:tcPr>
            <w:tcW w:w="3199" w:type="dxa"/>
            <w:gridSpan w:val="10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0,42</w:t>
            </w:r>
          </w:p>
        </w:tc>
      </w:tr>
      <w:tr w:rsidR="006160FD" w:rsidRPr="00943320" w:rsidTr="003B0DF1">
        <w:trPr>
          <w:gridAfter w:val="2"/>
          <w:wAfter w:w="51" w:type="dxa"/>
          <w:trHeight w:val="474"/>
          <w:tblCellSpacing w:w="20" w:type="dxa"/>
          <w:jc w:val="center"/>
        </w:trPr>
        <w:tc>
          <w:tcPr>
            <w:tcW w:w="2193" w:type="dxa"/>
            <w:gridSpan w:val="3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Расчетный диаметр паропровода</w:t>
            </w:r>
          </w:p>
        </w:tc>
        <w:tc>
          <w:tcPr>
            <w:tcW w:w="663" w:type="dxa"/>
            <w:gridSpan w:val="2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929" w:type="dxa"/>
            <w:gridSpan w:val="4"/>
            <w:vAlign w:val="center"/>
          </w:tcPr>
          <w:p w:rsidR="006160FD" w:rsidRPr="003B0DF1" w:rsidRDefault="006160F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211" w:type="dxa"/>
            <w:gridSpan w:val="2"/>
            <w:vAlign w:val="center"/>
          </w:tcPr>
          <w:p w:rsidR="006160F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260" w:dyaOrig="920">
                <v:shape id="_x0000_i1091" type="#_x0000_t75" style="width:63pt;height:45.75pt" o:ole="" fillcolor="window">
                  <v:imagedata r:id="rId134" o:title=""/>
                </v:shape>
                <o:OLEObject Type="Embed" ProgID="Equation.3" ShapeID="_x0000_i1091" DrawAspect="Content" ObjectID="_1458269000" r:id="rId135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6160FD" w:rsidRPr="003B0DF1" w:rsidRDefault="00961A77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0,51</w:t>
            </w:r>
            <w:r w:rsidR="00A43F6E" w:rsidRPr="003B0DF1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006" w:type="dxa"/>
            <w:gridSpan w:val="3"/>
            <w:vAlign w:val="center"/>
          </w:tcPr>
          <w:p w:rsidR="006160FD" w:rsidRPr="003B0DF1" w:rsidRDefault="00961A77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0,398</w:t>
            </w:r>
          </w:p>
        </w:tc>
        <w:tc>
          <w:tcPr>
            <w:tcW w:w="988" w:type="dxa"/>
            <w:gridSpan w:val="3"/>
            <w:vAlign w:val="center"/>
          </w:tcPr>
          <w:p w:rsidR="006160FD" w:rsidRPr="003B0DF1" w:rsidRDefault="00961A77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4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0,398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3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Диаметр паропровода по стандарту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d’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Приложение 11 </w:t>
            </w:r>
            <w:r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920" w:type="dxa"/>
            <w:gridSpan w:val="2"/>
            <w:vAlign w:val="center"/>
          </w:tcPr>
          <w:p w:rsidR="006A418E" w:rsidRPr="003B0DF1" w:rsidRDefault="00A26776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</w:t>
            </w:r>
            <w:r w:rsidR="00A43F6E" w:rsidRPr="003B0DF1">
              <w:rPr>
                <w:sz w:val="20"/>
                <w:szCs w:val="20"/>
                <w:lang w:val="en-US"/>
              </w:rPr>
              <w:t>514</w:t>
            </w:r>
          </w:p>
        </w:tc>
        <w:tc>
          <w:tcPr>
            <w:tcW w:w="1211" w:type="dxa"/>
            <w:gridSpan w:val="5"/>
            <w:vAlign w:val="center"/>
          </w:tcPr>
          <w:p w:rsidR="006A418E" w:rsidRPr="003B0DF1" w:rsidRDefault="00A26776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0,408</w:t>
            </w:r>
          </w:p>
        </w:tc>
        <w:tc>
          <w:tcPr>
            <w:tcW w:w="998" w:type="dxa"/>
            <w:gridSpan w:val="4"/>
            <w:vAlign w:val="center"/>
          </w:tcPr>
          <w:p w:rsidR="006A418E" w:rsidRPr="003B0DF1" w:rsidRDefault="00A26776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0,408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скорость пара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7"/>
            </w:r>
            <w:r w:rsidRPr="003B0DF1">
              <w:rPr>
                <w:sz w:val="20"/>
                <w:szCs w:val="20"/>
              </w:rPr>
              <w:t>ср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м/с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900" w:dyaOrig="820">
                <v:shape id="_x0000_i1092" type="#_x0000_t75" style="width:45pt;height:41.25pt" o:ole="" fillcolor="window">
                  <v:imagedata r:id="rId136" o:title=""/>
                </v:shape>
                <o:OLEObject Type="Embed" ProgID="Equation.3" ShapeID="_x0000_i1092" DrawAspect="Content" ObjectID="_1458269001" r:id="rId137"/>
              </w:object>
            </w:r>
          </w:p>
        </w:tc>
        <w:tc>
          <w:tcPr>
            <w:tcW w:w="920" w:type="dxa"/>
            <w:gridSpan w:val="2"/>
            <w:vAlign w:val="center"/>
          </w:tcPr>
          <w:p w:rsidR="006A418E" w:rsidRPr="003B0DF1" w:rsidRDefault="00A43F6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21,38</w:t>
            </w:r>
          </w:p>
        </w:tc>
        <w:tc>
          <w:tcPr>
            <w:tcW w:w="1211" w:type="dxa"/>
            <w:gridSpan w:val="5"/>
            <w:vAlign w:val="center"/>
          </w:tcPr>
          <w:p w:rsidR="006A418E" w:rsidRPr="003B0DF1" w:rsidRDefault="00A738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17,2</w:t>
            </w:r>
            <w:r w:rsidR="00634588" w:rsidRPr="003B0DF1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98" w:type="dxa"/>
            <w:gridSpan w:val="4"/>
            <w:vAlign w:val="center"/>
          </w:tcPr>
          <w:p w:rsidR="006A418E" w:rsidRPr="003B0DF1" w:rsidRDefault="003F64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17,2</w:t>
            </w:r>
            <w:r w:rsidR="00634588" w:rsidRPr="003B0DF1">
              <w:rPr>
                <w:sz w:val="20"/>
                <w:szCs w:val="20"/>
                <w:lang w:val="en-US"/>
              </w:rPr>
              <w:t>0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3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Количество нормальных задвижек на участке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n</w:t>
            </w:r>
            <w:r w:rsidRPr="003B0DF1">
              <w:rPr>
                <w:sz w:val="20"/>
                <w:szCs w:val="20"/>
              </w:rPr>
              <w:t>з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3209" w:type="dxa"/>
            <w:gridSpan w:val="11"/>
            <w:vAlign w:val="center"/>
          </w:tcPr>
          <w:p w:rsidR="006A418E" w:rsidRPr="003B0DF1" w:rsidRDefault="0035662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3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Количество </w:t>
            </w:r>
            <w:r w:rsidR="00451CC1" w:rsidRPr="003B0DF1">
              <w:rPr>
                <w:sz w:val="20"/>
                <w:szCs w:val="20"/>
              </w:rPr>
              <w:t>П-образных к</w:t>
            </w:r>
            <w:r w:rsidRPr="003B0DF1">
              <w:rPr>
                <w:sz w:val="20"/>
                <w:szCs w:val="20"/>
              </w:rPr>
              <w:t>омпенсаторов на участке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n</w:t>
            </w:r>
            <w:r w:rsidRPr="003B0DF1">
              <w:rPr>
                <w:sz w:val="20"/>
                <w:szCs w:val="20"/>
              </w:rPr>
              <w:t>к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Принимается</w:t>
            </w:r>
            <w:r w:rsidR="0035662A" w:rsidRPr="003B0DF1">
              <w:rPr>
                <w:sz w:val="20"/>
                <w:szCs w:val="20"/>
              </w:rPr>
              <w:t xml:space="preserve"> по </w:t>
            </w:r>
            <w:r w:rsidR="0035662A"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920" w:type="dxa"/>
            <w:gridSpan w:val="2"/>
            <w:vAlign w:val="center"/>
          </w:tcPr>
          <w:p w:rsidR="006A418E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</w:t>
            </w:r>
          </w:p>
        </w:tc>
        <w:tc>
          <w:tcPr>
            <w:tcW w:w="1211" w:type="dxa"/>
            <w:gridSpan w:val="5"/>
            <w:vAlign w:val="center"/>
          </w:tcPr>
          <w:p w:rsidR="006A418E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998" w:type="dxa"/>
            <w:gridSpan w:val="4"/>
            <w:vAlign w:val="center"/>
          </w:tcPr>
          <w:p w:rsidR="006A418E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гидравлического сопротивления задвижки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8"/>
            </w:r>
            <w:r w:rsidRPr="003B0DF1">
              <w:rPr>
                <w:sz w:val="20"/>
                <w:szCs w:val="20"/>
              </w:rPr>
              <w:t>з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Приложение 10 </w:t>
            </w:r>
            <w:r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3209" w:type="dxa"/>
            <w:gridSpan w:val="11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0</w:t>
            </w:r>
            <w:r w:rsidRPr="003B0DF1">
              <w:rPr>
                <w:sz w:val="20"/>
                <w:szCs w:val="20"/>
              </w:rPr>
              <w:t>,4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гидравлического сопротивления компенсатора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8"/>
            </w:r>
            <w:r w:rsidRPr="003B0DF1">
              <w:rPr>
                <w:sz w:val="20"/>
                <w:szCs w:val="20"/>
              </w:rPr>
              <w:t>к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3209" w:type="dxa"/>
            <w:gridSpan w:val="11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1,7</w:t>
            </w:r>
          </w:p>
        </w:tc>
      </w:tr>
      <w:tr w:rsidR="006A418E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гидравлического сопротивления тройника</w:t>
            </w:r>
          </w:p>
        </w:tc>
        <w:tc>
          <w:tcPr>
            <w:tcW w:w="669" w:type="dxa"/>
            <w:gridSpan w:val="2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8"/>
            </w:r>
            <w:r w:rsidRPr="003B0DF1">
              <w:rPr>
                <w:sz w:val="20"/>
                <w:szCs w:val="20"/>
              </w:rPr>
              <w:t>тр</w:t>
            </w:r>
          </w:p>
        </w:tc>
        <w:tc>
          <w:tcPr>
            <w:tcW w:w="891" w:type="dxa"/>
            <w:gridSpan w:val="4"/>
            <w:vAlign w:val="center"/>
          </w:tcPr>
          <w:p w:rsidR="006A418E" w:rsidRPr="003B0DF1" w:rsidRDefault="006A418E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125" w:type="dxa"/>
            <w:gridSpan w:val="4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1006" w:type="dxa"/>
            <w:gridSpan w:val="3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0,08</w:t>
            </w:r>
          </w:p>
        </w:tc>
        <w:tc>
          <w:tcPr>
            <w:tcW w:w="998" w:type="dxa"/>
            <w:gridSpan w:val="4"/>
            <w:vAlign w:val="center"/>
          </w:tcPr>
          <w:p w:rsidR="006A418E" w:rsidRPr="003B0DF1" w:rsidRDefault="00FD42A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1,8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Суммарный коэффициент гидравлического сопротивления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8"/>
            </w:r>
            <w:r w:rsidRPr="003B0DF1">
              <w:rPr>
                <w:sz w:val="20"/>
                <w:szCs w:val="20"/>
              </w:rPr>
              <w:t>уч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320" w:dyaOrig="420">
                <v:shape id="_x0000_i1093" type="#_x0000_t75" style="width:116.25pt;height:21pt" o:ole="" fillcolor="window">
                  <v:imagedata r:id="rId138" o:title=""/>
                </v:shape>
                <o:OLEObject Type="Embed" ProgID="Equation.3" ShapeID="_x0000_i1093" DrawAspect="Content" ObjectID="_1458269002" r:id="rId139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</w:t>
            </w:r>
            <w:r w:rsidRPr="003B0DF1">
              <w:rPr>
                <w:sz w:val="20"/>
                <w:szCs w:val="20"/>
                <w:lang w:val="en-US"/>
              </w:rPr>
              <w:t>,</w:t>
            </w:r>
            <w:r w:rsidRPr="003B0DF1">
              <w:rPr>
                <w:sz w:val="20"/>
                <w:szCs w:val="20"/>
              </w:rPr>
              <w:t>9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4,28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451CC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4,3</w:t>
            </w:r>
          </w:p>
        </w:tc>
      </w:tr>
      <w:tr w:rsidR="009D666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9D666C" w:rsidRPr="003B0DF1" w:rsidRDefault="009D666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</w:t>
            </w:r>
          </w:p>
        </w:tc>
        <w:tc>
          <w:tcPr>
            <w:tcW w:w="669" w:type="dxa"/>
            <w:gridSpan w:val="2"/>
            <w:vAlign w:val="center"/>
          </w:tcPr>
          <w:p w:rsidR="009D666C" w:rsidRPr="003B0DF1" w:rsidRDefault="009D666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AR</w:t>
            </w:r>
          </w:p>
        </w:tc>
        <w:tc>
          <w:tcPr>
            <w:tcW w:w="891" w:type="dxa"/>
            <w:gridSpan w:val="4"/>
            <w:vAlign w:val="center"/>
          </w:tcPr>
          <w:p w:rsidR="009D666C" w:rsidRPr="003B0DF1" w:rsidRDefault="009D666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м0,25</w:t>
            </w:r>
          </w:p>
        </w:tc>
        <w:tc>
          <w:tcPr>
            <w:tcW w:w="2247" w:type="dxa"/>
            <w:gridSpan w:val="2"/>
            <w:vAlign w:val="center"/>
          </w:tcPr>
          <w:p w:rsidR="009D666C" w:rsidRPr="003B0DF1" w:rsidRDefault="009D666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Табл. 5.1 </w:t>
            </w:r>
            <w:r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3209" w:type="dxa"/>
            <w:gridSpan w:val="11"/>
            <w:vAlign w:val="center"/>
          </w:tcPr>
          <w:p w:rsidR="009D666C" w:rsidRPr="003B0DF1" w:rsidRDefault="009D666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</w:t>
            </w:r>
            <w:r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  <w:lang w:val="en-US"/>
              </w:rPr>
              <w:sym w:font="Symbol" w:char="F0D7"/>
            </w:r>
            <w:r w:rsidRPr="003B0DF1">
              <w:rPr>
                <w:sz w:val="20"/>
                <w:szCs w:val="20"/>
                <w:lang w:val="en-US"/>
              </w:rPr>
              <w:t>10-3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Удельное падение давления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R’</w:t>
            </w:r>
            <w:r w:rsidRPr="003B0DF1">
              <w:rPr>
                <w:sz w:val="20"/>
                <w:szCs w:val="20"/>
              </w:rPr>
              <w:t>л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Па/м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240" w:dyaOrig="880">
                <v:shape id="_x0000_i1094" type="#_x0000_t75" style="width:62.25pt;height:44.25pt" o:ole="" fillcolor="window">
                  <v:imagedata r:id="rId140" o:title=""/>
                </v:shape>
                <o:OLEObject Type="Embed" ProgID="Equation.3" ShapeID="_x0000_i1094" DrawAspect="Content" ObjectID="_1458269003" r:id="rId141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0D76B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25,79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0D76B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22,07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0D76B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21,99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Al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 - 0,25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Табл. 5.1 </w:t>
            </w:r>
            <w:r w:rsidRPr="003B0DF1">
              <w:rPr>
                <w:sz w:val="20"/>
                <w:szCs w:val="20"/>
                <w:lang w:val="en-US"/>
              </w:rPr>
              <w:t>[1]</w:t>
            </w:r>
          </w:p>
        </w:tc>
        <w:tc>
          <w:tcPr>
            <w:tcW w:w="3209" w:type="dxa"/>
            <w:gridSpan w:val="11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76,4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Эквивалентная длина местных сопротивлений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  <w:r w:rsidRPr="003B0DF1">
              <w:rPr>
                <w:sz w:val="20"/>
                <w:szCs w:val="20"/>
              </w:rPr>
              <w:t>экв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80" w:dyaOrig="480">
                <v:shape id="_x0000_i1095" type="#_x0000_t75" style="width:69pt;height:24pt" o:ole="" fillcolor="window">
                  <v:imagedata r:id="rId142" o:title=""/>
                </v:shape>
                <o:OLEObject Type="Embed" ProgID="Equation.3" ShapeID="_x0000_i1095" DrawAspect="Content" ObjectID="_1458269004" r:id="rId143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1479D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196,18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1479D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106,63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1479D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107,12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Потери давления на участке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sym w:font="Symbol" w:char="F044"/>
            </w:r>
            <w:r w:rsidRPr="003B0DF1">
              <w:rPr>
                <w:sz w:val="20"/>
                <w:szCs w:val="20"/>
                <w:lang w:val="en-US"/>
              </w:rPr>
              <w:t>P’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400" w:dyaOrig="380">
                <v:shape id="_x0000_i1096" type="#_x0000_t75" style="width:69.75pt;height:18.75pt" o:ole="" fillcolor="window">
                  <v:imagedata r:id="rId144" o:title=""/>
                </v:shape>
                <o:OLEObject Type="Embed" ProgID="Equation.3" ShapeID="_x0000_i1096" DrawAspect="Content" ObjectID="_1458269005" r:id="rId145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A1097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</w:t>
            </w:r>
            <w:r w:rsidRPr="003B0DF1">
              <w:rPr>
                <w:sz w:val="20"/>
                <w:szCs w:val="20"/>
                <w:lang w:val="en-US"/>
              </w:rPr>
              <w:t>1</w:t>
            </w:r>
            <w:r w:rsidR="008726FC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82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7,6</w:t>
            </w:r>
            <w:r w:rsidR="000D2ABC" w:rsidRPr="003B0DF1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0D2AB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2,55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Давление пара в конце участка 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кон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 заданию. </w:t>
            </w:r>
          </w:p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Для уч.1:</w:t>
            </w:r>
          </w:p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120" w:dyaOrig="360">
                <v:shape id="_x0000_i1097" type="#_x0000_t75" style="width:66pt;height:21.75pt" o:ole="" fillcolor="window">
                  <v:imagedata r:id="rId124" o:title=""/>
                </v:shape>
                <o:OLEObject Type="Embed" ProgID="Equation.3" ShapeID="_x0000_i1097" DrawAspect="Content" ObjectID="_1458269006" r:id="rId146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707,6</w:t>
            </w:r>
            <w:r w:rsidR="009D37FD" w:rsidRPr="003B0DF1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700,0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700,0</w:t>
            </w:r>
          </w:p>
        </w:tc>
      </w:tr>
      <w:tr w:rsidR="008726FC" w:rsidRPr="003B0DF1" w:rsidTr="003B0DF1">
        <w:tblPrEx>
          <w:jc w:val="left"/>
        </w:tblPrEx>
        <w:trPr>
          <w:gridBefore w:val="2"/>
          <w:wBefore w:w="6" w:type="dxa"/>
          <w:trHeight w:val="482"/>
          <w:tblCellSpacing w:w="20" w:type="dxa"/>
        </w:trPr>
        <w:tc>
          <w:tcPr>
            <w:tcW w:w="2224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Давление пара в начале участка</w:t>
            </w:r>
          </w:p>
        </w:tc>
        <w:tc>
          <w:tcPr>
            <w:tcW w:w="669" w:type="dxa"/>
            <w:gridSpan w:val="2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нач</w:t>
            </w:r>
          </w:p>
        </w:tc>
        <w:tc>
          <w:tcPr>
            <w:tcW w:w="891" w:type="dxa"/>
            <w:gridSpan w:val="4"/>
            <w:vAlign w:val="center"/>
          </w:tcPr>
          <w:p w:rsidR="008726FC" w:rsidRPr="003B0DF1" w:rsidRDefault="008726F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кПа</w:t>
            </w:r>
          </w:p>
        </w:tc>
        <w:tc>
          <w:tcPr>
            <w:tcW w:w="2247" w:type="dxa"/>
            <w:gridSpan w:val="2"/>
            <w:vAlign w:val="center"/>
          </w:tcPr>
          <w:p w:rsidR="008726F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20" w:dyaOrig="380">
                <v:shape id="_x0000_i1098" type="#_x0000_t75" style="width:56.25pt;height:21.75pt" o:ole="" fillcolor="window">
                  <v:imagedata r:id="rId126" o:title=""/>
                </v:shape>
                <o:OLEObject Type="Embed" ProgID="Equation.3" ShapeID="_x0000_i1098" DrawAspect="Content" ObjectID="_1458269007" r:id="rId147"/>
              </w:object>
            </w:r>
          </w:p>
        </w:tc>
        <w:tc>
          <w:tcPr>
            <w:tcW w:w="1125" w:type="dxa"/>
            <w:gridSpan w:val="4"/>
            <w:vAlign w:val="center"/>
          </w:tcPr>
          <w:p w:rsidR="008726FC" w:rsidRPr="003B0DF1" w:rsidRDefault="002810E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729,47</w:t>
            </w:r>
          </w:p>
        </w:tc>
        <w:tc>
          <w:tcPr>
            <w:tcW w:w="1006" w:type="dxa"/>
            <w:gridSpan w:val="3"/>
            <w:vAlign w:val="center"/>
          </w:tcPr>
          <w:p w:rsidR="008726FC" w:rsidRPr="003B0DF1" w:rsidRDefault="00CD31E8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707,6</w:t>
            </w:r>
            <w:r w:rsidR="002810E5" w:rsidRPr="003B0DF1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8" w:type="dxa"/>
            <w:gridSpan w:val="4"/>
            <w:vAlign w:val="center"/>
          </w:tcPr>
          <w:p w:rsidR="008726FC" w:rsidRPr="003B0DF1" w:rsidRDefault="00CD31E8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70</w:t>
            </w:r>
            <w:r w:rsidR="002810E5" w:rsidRPr="003B0DF1">
              <w:rPr>
                <w:sz w:val="20"/>
                <w:szCs w:val="20"/>
                <w:lang w:val="en-US"/>
              </w:rPr>
              <w:t>2</w:t>
            </w:r>
            <w:r w:rsidRPr="003B0DF1">
              <w:rPr>
                <w:sz w:val="20"/>
                <w:szCs w:val="20"/>
              </w:rPr>
              <w:t>,</w:t>
            </w:r>
            <w:r w:rsidR="002810E5" w:rsidRPr="003B0DF1">
              <w:rPr>
                <w:sz w:val="20"/>
                <w:szCs w:val="20"/>
                <w:lang w:val="en-US"/>
              </w:rPr>
              <w:t>55</w:t>
            </w:r>
          </w:p>
        </w:tc>
      </w:tr>
      <w:tr w:rsidR="00C111DD" w:rsidRPr="003B0DF1" w:rsidTr="003B0DF1">
        <w:tblPrEx>
          <w:jc w:val="left"/>
        </w:tblPrEx>
        <w:trPr>
          <w:gridBefore w:val="1"/>
          <w:gridAfter w:val="1"/>
          <w:wAfter w:w="5" w:type="dxa"/>
          <w:trHeight w:val="288"/>
          <w:tblCellSpacing w:w="20" w:type="dxa"/>
        </w:trPr>
        <w:tc>
          <w:tcPr>
            <w:tcW w:w="9405" w:type="dxa"/>
            <w:gridSpan w:val="21"/>
            <w:vAlign w:val="center"/>
          </w:tcPr>
          <w:p w:rsidR="00C111DD" w:rsidRPr="003B0DF1" w:rsidRDefault="00C111DD" w:rsidP="003B0DF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Проверка погрешности в определении плотности пара</w:t>
            </w:r>
          </w:p>
        </w:tc>
      </w:tr>
      <w:tr w:rsidR="00C111DD" w:rsidRPr="003B0DF1" w:rsidTr="003B0DF1">
        <w:tblPrEx>
          <w:jc w:val="left"/>
        </w:tblPrEx>
        <w:trPr>
          <w:gridBefore w:val="1"/>
          <w:gridAfter w:val="1"/>
          <w:wAfter w:w="5" w:type="dxa"/>
          <w:trHeight w:val="475"/>
          <w:tblCellSpacing w:w="20" w:type="dxa"/>
        </w:trPr>
        <w:tc>
          <w:tcPr>
            <w:tcW w:w="2274" w:type="dxa"/>
            <w:gridSpan w:val="3"/>
            <w:vAlign w:val="center"/>
          </w:tcPr>
          <w:p w:rsidR="00C111DD" w:rsidRPr="003B0DF1" w:rsidRDefault="00C111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плотность пара на участке</w:t>
            </w:r>
          </w:p>
        </w:tc>
        <w:tc>
          <w:tcPr>
            <w:tcW w:w="750" w:type="dxa"/>
            <w:gridSpan w:val="3"/>
            <w:vAlign w:val="center"/>
          </w:tcPr>
          <w:p w:rsidR="00C111DD" w:rsidRPr="003B0DF1" w:rsidRDefault="00C111D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2"/>
            </w:r>
            <w:r w:rsidRPr="003B0DF1">
              <w:rPr>
                <w:sz w:val="20"/>
                <w:szCs w:val="20"/>
                <w:lang w:val="en-US"/>
              </w:rPr>
              <w:t>’</w:t>
            </w:r>
            <w:r w:rsidRPr="003B0DF1">
              <w:rPr>
                <w:sz w:val="20"/>
                <w:szCs w:val="20"/>
              </w:rPr>
              <w:t>ср</w:t>
            </w:r>
          </w:p>
        </w:tc>
        <w:tc>
          <w:tcPr>
            <w:tcW w:w="684" w:type="dxa"/>
            <w:vAlign w:val="center"/>
          </w:tcPr>
          <w:p w:rsidR="00C111DD" w:rsidRPr="003B0DF1" w:rsidRDefault="00C111D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кг/м3</w:t>
            </w:r>
          </w:p>
        </w:tc>
        <w:tc>
          <w:tcPr>
            <w:tcW w:w="2428" w:type="dxa"/>
            <w:gridSpan w:val="5"/>
            <w:vAlign w:val="center"/>
          </w:tcPr>
          <w:p w:rsidR="00C111D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20" w:dyaOrig="700">
                <v:shape id="_x0000_i1099" type="#_x0000_t75" style="width:66pt;height:35.25pt" o:ole="" fillcolor="window">
                  <v:imagedata r:id="rId148" o:title=""/>
                </v:shape>
                <o:OLEObject Type="Embed" ProgID="Equation.3" ShapeID="_x0000_i1099" DrawAspect="Content" ObjectID="_1458269008" r:id="rId149"/>
              </w:object>
            </w:r>
          </w:p>
        </w:tc>
        <w:tc>
          <w:tcPr>
            <w:tcW w:w="1151" w:type="dxa"/>
            <w:gridSpan w:val="4"/>
            <w:vAlign w:val="center"/>
          </w:tcPr>
          <w:p w:rsidR="00C111DD" w:rsidRPr="003B0DF1" w:rsidRDefault="00547798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3,7</w:t>
            </w:r>
            <w:r w:rsidR="00D43A77" w:rsidRPr="003B0DF1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999" w:type="dxa"/>
            <w:gridSpan w:val="3"/>
            <w:vAlign w:val="center"/>
          </w:tcPr>
          <w:p w:rsidR="00C111DD" w:rsidRPr="003B0DF1" w:rsidRDefault="00547798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3,685</w:t>
            </w:r>
          </w:p>
        </w:tc>
        <w:tc>
          <w:tcPr>
            <w:tcW w:w="879" w:type="dxa"/>
            <w:gridSpan w:val="2"/>
            <w:vAlign w:val="center"/>
          </w:tcPr>
          <w:p w:rsidR="00C111DD" w:rsidRPr="003B0DF1" w:rsidRDefault="00547798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3,</w:t>
            </w:r>
            <w:r w:rsidR="00232F09" w:rsidRPr="003B0DF1">
              <w:rPr>
                <w:sz w:val="20"/>
                <w:szCs w:val="20"/>
                <w:lang w:val="en-US"/>
              </w:rPr>
              <w:t>72</w:t>
            </w:r>
          </w:p>
        </w:tc>
      </w:tr>
      <w:tr w:rsidR="00C111DD" w:rsidRPr="003B0DF1" w:rsidTr="003B0DF1">
        <w:tblPrEx>
          <w:jc w:val="left"/>
        </w:tblPrEx>
        <w:trPr>
          <w:gridBefore w:val="1"/>
          <w:gridAfter w:val="1"/>
          <w:wAfter w:w="5" w:type="dxa"/>
          <w:trHeight w:val="475"/>
          <w:tblCellSpacing w:w="20" w:type="dxa"/>
        </w:trPr>
        <w:tc>
          <w:tcPr>
            <w:tcW w:w="2274" w:type="dxa"/>
            <w:gridSpan w:val="3"/>
            <w:vAlign w:val="center"/>
          </w:tcPr>
          <w:p w:rsidR="00C111DD" w:rsidRPr="003B0DF1" w:rsidRDefault="00C111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Погрешность определения плотности</w:t>
            </w:r>
          </w:p>
        </w:tc>
        <w:tc>
          <w:tcPr>
            <w:tcW w:w="750" w:type="dxa"/>
            <w:gridSpan w:val="3"/>
            <w:vAlign w:val="center"/>
          </w:tcPr>
          <w:p w:rsidR="00C111DD" w:rsidRPr="003B0DF1" w:rsidRDefault="00C111D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4"/>
            </w:r>
          </w:p>
        </w:tc>
        <w:tc>
          <w:tcPr>
            <w:tcW w:w="684" w:type="dxa"/>
            <w:vAlign w:val="center"/>
          </w:tcPr>
          <w:p w:rsidR="00C111DD" w:rsidRPr="003B0DF1" w:rsidRDefault="00C111D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2428" w:type="dxa"/>
            <w:gridSpan w:val="5"/>
            <w:vAlign w:val="center"/>
          </w:tcPr>
          <w:p w:rsidR="00C111DD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920" w:dyaOrig="859">
                <v:shape id="_x0000_i1100" type="#_x0000_t75" style="width:96pt;height:42.75pt" o:ole="" fillcolor="window">
                  <v:imagedata r:id="rId150" o:title=""/>
                </v:shape>
                <o:OLEObject Type="Embed" ProgID="Equation.3" ShapeID="_x0000_i1100" DrawAspect="Content" ObjectID="_1458269009" r:id="rId151"/>
              </w:object>
            </w:r>
          </w:p>
        </w:tc>
        <w:tc>
          <w:tcPr>
            <w:tcW w:w="1151" w:type="dxa"/>
            <w:gridSpan w:val="4"/>
            <w:vAlign w:val="center"/>
          </w:tcPr>
          <w:p w:rsidR="00C111DD" w:rsidRPr="003B0DF1" w:rsidRDefault="00547798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-0,</w:t>
            </w:r>
            <w:r w:rsidR="00D43A77" w:rsidRPr="003B0DF1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99" w:type="dxa"/>
            <w:gridSpan w:val="3"/>
            <w:vAlign w:val="center"/>
          </w:tcPr>
          <w:p w:rsidR="00C111DD" w:rsidRPr="003B0DF1" w:rsidRDefault="00D43A77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0,21</w:t>
            </w:r>
          </w:p>
        </w:tc>
        <w:tc>
          <w:tcPr>
            <w:tcW w:w="879" w:type="dxa"/>
            <w:gridSpan w:val="2"/>
            <w:vAlign w:val="center"/>
          </w:tcPr>
          <w:p w:rsidR="00C111DD" w:rsidRPr="003B0DF1" w:rsidRDefault="00D43A7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-0,04</w:t>
            </w:r>
          </w:p>
        </w:tc>
      </w:tr>
      <w:tr w:rsidR="00C111DD" w:rsidRPr="003B0DF1" w:rsidTr="003B0DF1">
        <w:tblPrEx>
          <w:jc w:val="left"/>
        </w:tblPrEx>
        <w:trPr>
          <w:gridBefore w:val="1"/>
          <w:gridAfter w:val="1"/>
          <w:wAfter w:w="5" w:type="dxa"/>
          <w:trHeight w:val="272"/>
          <w:tblCellSpacing w:w="20" w:type="dxa"/>
        </w:trPr>
        <w:tc>
          <w:tcPr>
            <w:tcW w:w="9405" w:type="dxa"/>
            <w:gridSpan w:val="21"/>
            <w:vAlign w:val="center"/>
          </w:tcPr>
          <w:p w:rsidR="00C111DD" w:rsidRPr="003B0DF1" w:rsidRDefault="00C111DD" w:rsidP="003B0DF1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Полученная погрешность </w:t>
            </w:r>
            <w:r w:rsidR="00547798" w:rsidRPr="003B0DF1">
              <w:rPr>
                <w:sz w:val="20"/>
                <w:szCs w:val="20"/>
              </w:rPr>
              <w:t>меньше</w:t>
            </w:r>
            <w:r w:rsidRPr="003B0DF1">
              <w:rPr>
                <w:sz w:val="20"/>
                <w:szCs w:val="20"/>
              </w:rPr>
              <w:t xml:space="preserve"> допустимой (2%).</w:t>
            </w:r>
          </w:p>
        </w:tc>
      </w:tr>
    </w:tbl>
    <w:p w:rsidR="003B0DF1" w:rsidRPr="003B0DF1" w:rsidRDefault="003B0DF1" w:rsidP="00943320">
      <w:pPr>
        <w:spacing w:line="360" w:lineRule="auto"/>
        <w:jc w:val="both"/>
        <w:rPr>
          <w:sz w:val="20"/>
          <w:szCs w:val="20"/>
        </w:rPr>
      </w:pPr>
    </w:p>
    <w:p w:rsidR="0054684D" w:rsidRPr="003B0DF1" w:rsidRDefault="0054684D" w:rsidP="003B0DF1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Pr="003B0DF1">
        <w:rPr>
          <w:b/>
          <w:sz w:val="28"/>
          <w:szCs w:val="36"/>
        </w:rPr>
        <w:t>5. Тепловой расчет паропровода</w:t>
      </w:r>
    </w:p>
    <w:p w:rsidR="003B0DF1" w:rsidRDefault="003B0DF1" w:rsidP="00943320">
      <w:pPr>
        <w:tabs>
          <w:tab w:val="left" w:pos="-2127"/>
        </w:tabs>
        <w:spacing w:line="360" w:lineRule="auto"/>
        <w:ind w:firstLine="709"/>
        <w:jc w:val="both"/>
        <w:rPr>
          <w:sz w:val="28"/>
          <w:szCs w:val="28"/>
        </w:rPr>
      </w:pPr>
    </w:p>
    <w:p w:rsidR="00D660DD" w:rsidRPr="00943320" w:rsidRDefault="00D660DD" w:rsidP="00943320">
      <w:pPr>
        <w:tabs>
          <w:tab w:val="left" w:pos="-2127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Прокладка паропровода надземная, поэтому расчетная температура окружающей среды соответствует температуре наружного воздуха в максимально зимнем режиме </w:t>
      </w:r>
      <w:r w:rsidRPr="00943320">
        <w:rPr>
          <w:sz w:val="28"/>
          <w:szCs w:val="28"/>
          <w:lang w:val="en-US"/>
        </w:rPr>
        <w:t>t</w:t>
      </w:r>
      <w:r w:rsidRPr="00943320">
        <w:rPr>
          <w:sz w:val="28"/>
          <w:szCs w:val="28"/>
        </w:rPr>
        <w:t>но.</w:t>
      </w:r>
    </w:p>
    <w:p w:rsidR="00D660DD" w:rsidRPr="00943320" w:rsidRDefault="00D660DD" w:rsidP="00943320">
      <w:pPr>
        <w:tabs>
          <w:tab w:val="left" w:pos="-2127"/>
          <w:tab w:val="right" w:pos="9498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Паропровод полностью изолирован, задвижки изолированы на ѕ от площади поверхности, компенсаторы изолированы полностью.</w:t>
      </w:r>
    </w:p>
    <w:p w:rsidR="00D660DD" w:rsidRPr="00943320" w:rsidRDefault="00D660DD" w:rsidP="00943320">
      <w:pPr>
        <w:tabs>
          <w:tab w:val="left" w:pos="-2127"/>
          <w:tab w:val="right" w:pos="9498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Результаты теплового расчета сведены в таблицу 7.</w:t>
      </w:r>
    </w:p>
    <w:p w:rsidR="00D660DD" w:rsidRDefault="00D660DD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7 Тепловой расчет паропровода</w:t>
      </w:r>
    </w:p>
    <w:p w:rsidR="003B0DF1" w:rsidRPr="00943320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915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3"/>
        <w:gridCol w:w="97"/>
        <w:gridCol w:w="620"/>
        <w:gridCol w:w="116"/>
        <w:gridCol w:w="734"/>
        <w:gridCol w:w="141"/>
        <w:gridCol w:w="2413"/>
        <w:gridCol w:w="243"/>
        <w:gridCol w:w="730"/>
        <w:gridCol w:w="203"/>
        <w:gridCol w:w="103"/>
        <w:gridCol w:w="944"/>
        <w:gridCol w:w="92"/>
        <w:gridCol w:w="909"/>
        <w:gridCol w:w="127"/>
      </w:tblGrid>
      <w:tr w:rsidR="00D660DD" w:rsidRPr="003B0DF1" w:rsidTr="003B0DF1">
        <w:trPr>
          <w:gridAfter w:val="1"/>
          <w:wAfter w:w="67" w:type="dxa"/>
          <w:trHeight w:val="424"/>
          <w:tblCellSpacing w:w="20" w:type="dxa"/>
        </w:trPr>
        <w:tc>
          <w:tcPr>
            <w:tcW w:w="2383" w:type="dxa"/>
            <w:vMerge w:val="restart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</w:t>
            </w:r>
          </w:p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величина</w:t>
            </w:r>
          </w:p>
        </w:tc>
        <w:tc>
          <w:tcPr>
            <w:tcW w:w="677" w:type="dxa"/>
            <w:gridSpan w:val="2"/>
            <w:vMerge w:val="restart"/>
            <w:textDirection w:val="btLr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Обознач.</w:t>
            </w:r>
          </w:p>
        </w:tc>
        <w:tc>
          <w:tcPr>
            <w:tcW w:w="810" w:type="dxa"/>
            <w:gridSpan w:val="2"/>
            <w:vMerge w:val="restart"/>
            <w:textDirection w:val="btLr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Размерн.</w:t>
            </w:r>
          </w:p>
        </w:tc>
        <w:tc>
          <w:tcPr>
            <w:tcW w:w="2514" w:type="dxa"/>
            <w:gridSpan w:val="2"/>
            <w:vMerge w:val="restart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 формула или метод</w:t>
            </w:r>
          </w:p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определения</w:t>
            </w:r>
          </w:p>
        </w:tc>
        <w:tc>
          <w:tcPr>
            <w:tcW w:w="3184" w:type="dxa"/>
            <w:gridSpan w:val="7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Номер участка</w:t>
            </w:r>
          </w:p>
        </w:tc>
      </w:tr>
      <w:tr w:rsidR="00766A72" w:rsidRPr="003B0DF1" w:rsidTr="003B0DF1">
        <w:trPr>
          <w:gridAfter w:val="1"/>
          <w:wAfter w:w="67" w:type="dxa"/>
          <w:trHeight w:val="440"/>
          <w:tblCellSpacing w:w="20" w:type="dxa"/>
        </w:trPr>
        <w:tc>
          <w:tcPr>
            <w:tcW w:w="2383" w:type="dxa"/>
            <w:vMerge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77" w:type="dxa"/>
            <w:gridSpan w:val="2"/>
            <w:vMerge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vMerge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514" w:type="dxa"/>
            <w:gridSpan w:val="2"/>
            <w:vMerge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33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</w:p>
        </w:tc>
        <w:tc>
          <w:tcPr>
            <w:tcW w:w="1210" w:type="dxa"/>
            <w:gridSpan w:val="3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</w:t>
            </w:r>
          </w:p>
        </w:tc>
      </w:tr>
      <w:tr w:rsidR="00766A72" w:rsidRPr="003B0DF1" w:rsidTr="003B0DF1">
        <w:trPr>
          <w:gridAfter w:val="1"/>
          <w:wAfter w:w="67" w:type="dxa"/>
          <w:trHeight w:val="472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B0DF1">
              <w:rPr>
                <w:rFonts w:ascii="Times New Roman" w:hAnsi="Times New Roman"/>
                <w:sz w:val="20"/>
                <w:szCs w:val="20"/>
              </w:rPr>
              <w:t>Расход пара на участке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933" w:type="dxa"/>
            <w:gridSpan w:val="2"/>
            <w:vAlign w:val="center"/>
          </w:tcPr>
          <w:p w:rsidR="00D660DD" w:rsidRPr="003B0DF1" w:rsidRDefault="00BE6D5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16,67</w:t>
            </w:r>
          </w:p>
        </w:tc>
        <w:tc>
          <w:tcPr>
            <w:tcW w:w="1210" w:type="dxa"/>
            <w:gridSpan w:val="3"/>
            <w:vAlign w:val="center"/>
          </w:tcPr>
          <w:p w:rsidR="00D660DD" w:rsidRPr="003B0DF1" w:rsidRDefault="00766A7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5,55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766A7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5,55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Длина участка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BE6D5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933" w:type="dxa"/>
            <w:gridSpan w:val="2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650</w:t>
            </w:r>
          </w:p>
        </w:tc>
        <w:tc>
          <w:tcPr>
            <w:tcW w:w="1210" w:type="dxa"/>
            <w:gridSpan w:val="3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240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90</w:t>
            </w:r>
          </w:p>
        </w:tc>
      </w:tr>
      <w:tr w:rsidR="00766A72" w:rsidRPr="003B0DF1" w:rsidTr="003B0DF1">
        <w:trPr>
          <w:gridAfter w:val="1"/>
          <w:wAfter w:w="67" w:type="dxa"/>
          <w:trHeight w:val="472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Удельная потеря теплоты с </w:t>
            </w:r>
            <w:smartTag w:uri="urn:schemas-microsoft-com:office:smarttags" w:element="metricconverter">
              <w:smartTagPr>
                <w:attr w:name="ProductID" w:val="1 м"/>
              </w:smartTagPr>
              <w:r w:rsidRPr="003B0DF1">
                <w:rPr>
                  <w:sz w:val="20"/>
                  <w:szCs w:val="20"/>
                </w:rPr>
                <w:t>1 м</w:t>
              </w:r>
            </w:smartTag>
            <w:r w:rsidRPr="003B0DF1">
              <w:rPr>
                <w:sz w:val="20"/>
                <w:szCs w:val="20"/>
              </w:rPr>
              <w:t xml:space="preserve"> изолированного паропровода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q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00" w:dyaOrig="400">
                <v:shape id="_x0000_i1101" type="#_x0000_t75" style="width:27.75pt;height:27.75pt" o:ole="" fillcolor="window">
                  <v:imagedata r:id="rId152" o:title=""/>
                </v:shape>
                <o:OLEObject Type="Embed" ProgID="Equation.3" ShapeID="_x0000_i1101" DrawAspect="Content" ObjectID="_1458269010" r:id="rId153"/>
              </w:objec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Приложение 3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933" w:type="dxa"/>
            <w:gridSpan w:val="2"/>
            <w:vAlign w:val="center"/>
          </w:tcPr>
          <w:p w:rsidR="00D660DD" w:rsidRPr="003B0DF1" w:rsidRDefault="00936E7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1,76</w:t>
            </w:r>
          </w:p>
        </w:tc>
        <w:tc>
          <w:tcPr>
            <w:tcW w:w="1210" w:type="dxa"/>
            <w:gridSpan w:val="3"/>
            <w:vAlign w:val="center"/>
          </w:tcPr>
          <w:p w:rsidR="00D660DD" w:rsidRPr="003B0DF1" w:rsidRDefault="00936E7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1,56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936E7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1,56</w:t>
            </w:r>
          </w:p>
        </w:tc>
      </w:tr>
      <w:tr w:rsidR="00D660DD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Эквивалентная длина задвижки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  <w:r w:rsidRPr="003B0DF1">
              <w:rPr>
                <w:sz w:val="20"/>
                <w:szCs w:val="20"/>
              </w:rPr>
              <w:t>зэкв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Принимается в диапазоне 4…8</w:t>
            </w:r>
          </w:p>
        </w:tc>
        <w:tc>
          <w:tcPr>
            <w:tcW w:w="3184" w:type="dxa"/>
            <w:gridSpan w:val="7"/>
            <w:vAlign w:val="center"/>
          </w:tcPr>
          <w:p w:rsidR="00D660DD" w:rsidRPr="003B0DF1" w:rsidRDefault="00766A7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4</w:t>
            </w:r>
          </w:p>
        </w:tc>
      </w:tr>
      <w:tr w:rsidR="00D660DD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Количество нормальных задвижек на участке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n</w:t>
            </w:r>
            <w:r w:rsidRPr="003B0DF1">
              <w:rPr>
                <w:sz w:val="20"/>
                <w:szCs w:val="20"/>
              </w:rPr>
              <w:t>з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3184" w:type="dxa"/>
            <w:gridSpan w:val="7"/>
            <w:vAlign w:val="center"/>
          </w:tcPr>
          <w:p w:rsidR="00D660DD" w:rsidRPr="003B0DF1" w:rsidRDefault="00766A7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Эквивалентная длина опор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  <w:r w:rsidRPr="003B0DF1">
              <w:rPr>
                <w:sz w:val="20"/>
                <w:szCs w:val="20"/>
              </w:rPr>
              <w:t>опэкв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(10…15%)</w:t>
            </w:r>
            <w:r w:rsidRPr="003B0DF1">
              <w:rPr>
                <w:sz w:val="20"/>
                <w:szCs w:val="20"/>
                <w:lang w:val="en-US"/>
              </w:rPr>
              <w:t>L</w: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65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2A030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Суммарная эквивалентная длина местных тепловых потерь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  <w:r w:rsidRPr="003B0DF1">
              <w:rPr>
                <w:sz w:val="20"/>
                <w:szCs w:val="20"/>
              </w:rPr>
              <w:t>экв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L</w:t>
            </w:r>
            <w:r w:rsidRPr="003B0DF1">
              <w:rPr>
                <w:sz w:val="20"/>
                <w:szCs w:val="20"/>
              </w:rPr>
              <w:t>зэкв</w:t>
            </w:r>
            <w:r w:rsidRPr="003B0DF1">
              <w:rPr>
                <w:sz w:val="20"/>
                <w:szCs w:val="20"/>
                <w:lang w:val="en-US"/>
              </w:rPr>
              <w:t>n</w:t>
            </w:r>
            <w:r w:rsidRPr="003B0DF1">
              <w:rPr>
                <w:sz w:val="20"/>
                <w:szCs w:val="20"/>
              </w:rPr>
              <w:t>з+</w:t>
            </w:r>
            <w:r w:rsidRPr="003B0DF1">
              <w:rPr>
                <w:sz w:val="20"/>
                <w:szCs w:val="20"/>
                <w:lang w:val="en-US"/>
              </w:rPr>
              <w:t xml:space="preserve"> L</w:t>
            </w:r>
            <w:r w:rsidRPr="003B0DF1">
              <w:rPr>
                <w:sz w:val="20"/>
                <w:szCs w:val="20"/>
              </w:rPr>
              <w:t>опэкв</w: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D9311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73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D9311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32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D9311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17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пара в конце участка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4"/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II [4]</w: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BD501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165,21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80528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164,96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80528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164,96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пара в начале участка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4"/>
            </w:r>
            <w:r w:rsidRPr="003B0DF1">
              <w:rPr>
                <w:sz w:val="20"/>
                <w:szCs w:val="20"/>
              </w:rPr>
              <w:t>1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Принимается</w: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17</w:t>
            </w:r>
            <w:r w:rsidR="0015758D" w:rsidRPr="003B0DF1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165,21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165,21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температура пара на участке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4"/>
            </w:r>
            <w:r w:rsidRPr="003B0DF1">
              <w:rPr>
                <w:sz w:val="20"/>
                <w:szCs w:val="20"/>
              </w:rPr>
              <w:t>ср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59" w:dyaOrig="700">
                <v:shape id="_x0000_i1102" type="#_x0000_t75" style="width:42.75pt;height:35.25pt" o:ole="" fillcolor="window">
                  <v:imagedata r:id="rId154" o:title=""/>
                </v:shape>
                <o:OLEObject Type="Embed" ProgID="Equation.3" ShapeID="_x0000_i1102" DrawAspect="Content" ObjectID="_1458269011" r:id="rId155"/>
              </w:objec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</w:t>
            </w:r>
            <w:r w:rsidR="0015758D" w:rsidRPr="003B0DF1">
              <w:rPr>
                <w:sz w:val="20"/>
                <w:szCs w:val="20"/>
                <w:lang w:val="en-US"/>
              </w:rPr>
              <w:t>68,61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165,09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70555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165,09</w:t>
            </w:r>
          </w:p>
        </w:tc>
      </w:tr>
      <w:tr w:rsidR="00766A72" w:rsidRPr="003B0DF1" w:rsidTr="003B0DF1">
        <w:trPr>
          <w:gridAfter w:val="1"/>
          <w:wAfter w:w="67" w:type="dxa"/>
          <w:trHeight w:val="473"/>
          <w:tblCellSpacing w:w="20" w:type="dxa"/>
        </w:trPr>
        <w:tc>
          <w:tcPr>
            <w:tcW w:w="2383" w:type="dxa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массовая теплоемкость пара на участке</w:t>
            </w:r>
          </w:p>
        </w:tc>
        <w:tc>
          <w:tcPr>
            <w:tcW w:w="677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</w:t>
            </w:r>
          </w:p>
        </w:tc>
        <w:tc>
          <w:tcPr>
            <w:tcW w:w="810" w:type="dxa"/>
            <w:gridSpan w:val="2"/>
            <w:vAlign w:val="center"/>
          </w:tcPr>
          <w:p w:rsidR="00D660DD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60" w:dyaOrig="440">
                <v:shape id="_x0000_i1103" type="#_x0000_t75" style="width:29.25pt;height:28.5pt" o:ole="" fillcolor="window">
                  <v:imagedata r:id="rId156" o:title=""/>
                </v:shape>
                <o:OLEObject Type="Embed" ProgID="Equation.3" ShapeID="_x0000_i1103" DrawAspect="Content" ObjectID="_1458269012" r:id="rId157"/>
              </w:object>
            </w:r>
          </w:p>
        </w:tc>
        <w:tc>
          <w:tcPr>
            <w:tcW w:w="2514" w:type="dxa"/>
            <w:gridSpan w:val="2"/>
            <w:vAlign w:val="center"/>
          </w:tcPr>
          <w:p w:rsidR="00D660DD" w:rsidRPr="003B0DF1" w:rsidRDefault="00D660D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V [4]</w:t>
            </w:r>
          </w:p>
        </w:tc>
        <w:tc>
          <w:tcPr>
            <w:tcW w:w="1136" w:type="dxa"/>
            <w:gridSpan w:val="3"/>
            <w:vAlign w:val="center"/>
          </w:tcPr>
          <w:p w:rsidR="00D660DD" w:rsidRPr="003B0DF1" w:rsidRDefault="00B74F3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2,505</w:t>
            </w:r>
          </w:p>
        </w:tc>
        <w:tc>
          <w:tcPr>
            <w:tcW w:w="1007" w:type="dxa"/>
            <w:gridSpan w:val="2"/>
            <w:vAlign w:val="center"/>
          </w:tcPr>
          <w:p w:rsidR="00D660DD" w:rsidRPr="003B0DF1" w:rsidRDefault="00B74F3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2,456</w:t>
            </w:r>
          </w:p>
        </w:tc>
        <w:tc>
          <w:tcPr>
            <w:tcW w:w="961" w:type="dxa"/>
            <w:gridSpan w:val="2"/>
            <w:vAlign w:val="center"/>
          </w:tcPr>
          <w:p w:rsidR="00D660DD" w:rsidRPr="003B0DF1" w:rsidRDefault="00B74F3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2,456</w:t>
            </w:r>
          </w:p>
        </w:tc>
      </w:tr>
      <w:tr w:rsidR="004C73A0" w:rsidRPr="003B0DF1" w:rsidTr="003B0DF1">
        <w:trPr>
          <w:trHeight w:val="472"/>
          <w:tblCellSpacing w:w="20" w:type="dxa"/>
        </w:trPr>
        <w:tc>
          <w:tcPr>
            <w:tcW w:w="2480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Потери тепла на участке</w:t>
            </w:r>
          </w:p>
        </w:tc>
        <w:tc>
          <w:tcPr>
            <w:tcW w:w="696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Q</w:t>
            </w:r>
          </w:p>
        </w:tc>
        <w:tc>
          <w:tcPr>
            <w:tcW w:w="835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кВт</w:t>
            </w:r>
          </w:p>
        </w:tc>
        <w:tc>
          <w:tcPr>
            <w:tcW w:w="2616" w:type="dxa"/>
            <w:gridSpan w:val="2"/>
            <w:vAlign w:val="center"/>
          </w:tcPr>
          <w:p w:rsidR="004C73A0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260" w:dyaOrig="420">
                <v:shape id="_x0000_i1104" type="#_x0000_t75" style="width:113.25pt;height:21pt" o:ole="" fillcolor="window">
                  <v:imagedata r:id="rId158" o:title=""/>
                </v:shape>
                <o:OLEObject Type="Embed" ProgID="Equation.3" ShapeID="_x0000_i1104" DrawAspect="Content" ObjectID="_1458269013" r:id="rId159"/>
              </w:object>
            </w:r>
          </w:p>
        </w:tc>
        <w:tc>
          <w:tcPr>
            <w:tcW w:w="996" w:type="dxa"/>
            <w:gridSpan w:val="3"/>
            <w:vAlign w:val="center"/>
          </w:tcPr>
          <w:p w:rsidR="004C73A0" w:rsidRPr="003B0DF1" w:rsidRDefault="00B74F3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250,18</w:t>
            </w:r>
          </w:p>
        </w:tc>
        <w:tc>
          <w:tcPr>
            <w:tcW w:w="996" w:type="dxa"/>
            <w:gridSpan w:val="2"/>
            <w:vAlign w:val="center"/>
          </w:tcPr>
          <w:p w:rsidR="004C73A0" w:rsidRPr="003B0DF1" w:rsidRDefault="00B74F3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81,08</w:t>
            </w:r>
          </w:p>
        </w:tc>
        <w:tc>
          <w:tcPr>
            <w:tcW w:w="976" w:type="dxa"/>
            <w:gridSpan w:val="2"/>
            <w:vAlign w:val="center"/>
          </w:tcPr>
          <w:p w:rsidR="004C73A0" w:rsidRPr="003B0DF1" w:rsidRDefault="00B74F3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31,91</w:t>
            </w:r>
          </w:p>
        </w:tc>
      </w:tr>
      <w:tr w:rsidR="004C73A0" w:rsidRPr="003B0DF1" w:rsidTr="003B0DF1">
        <w:trPr>
          <w:trHeight w:val="473"/>
          <w:tblCellSpacing w:w="20" w:type="dxa"/>
        </w:trPr>
        <w:tc>
          <w:tcPr>
            <w:tcW w:w="2480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пара в начале участка</w:t>
            </w:r>
          </w:p>
        </w:tc>
        <w:tc>
          <w:tcPr>
            <w:tcW w:w="696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sym w:font="Symbol" w:char="F074"/>
            </w:r>
            <w:r w:rsidRPr="003B0DF1">
              <w:rPr>
                <w:sz w:val="20"/>
                <w:szCs w:val="20"/>
                <w:lang w:val="en-US"/>
              </w:rPr>
              <w:t>’1</w:t>
            </w:r>
          </w:p>
        </w:tc>
        <w:tc>
          <w:tcPr>
            <w:tcW w:w="835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616" w:type="dxa"/>
            <w:gridSpan w:val="2"/>
            <w:vAlign w:val="center"/>
          </w:tcPr>
          <w:p w:rsidR="004C73A0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object w:dxaOrig="1180" w:dyaOrig="700">
                <v:shape id="_x0000_i1105" type="#_x0000_t75" style="width:59.25pt;height:35.25pt" o:ole="" fillcolor="window">
                  <v:imagedata r:id="rId160" o:title=""/>
                </v:shape>
                <o:OLEObject Type="Embed" ProgID="Equation.3" ShapeID="_x0000_i1105" DrawAspect="Content" ObjectID="_1458269014" r:id="rId161"/>
              </w:object>
            </w:r>
          </w:p>
        </w:tc>
        <w:tc>
          <w:tcPr>
            <w:tcW w:w="996" w:type="dxa"/>
            <w:gridSpan w:val="3"/>
            <w:vAlign w:val="center"/>
          </w:tcPr>
          <w:p w:rsidR="004C73A0" w:rsidRPr="003B0DF1" w:rsidRDefault="002677D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</w:t>
            </w:r>
            <w:r w:rsidR="0015758D" w:rsidRPr="003B0DF1">
              <w:rPr>
                <w:sz w:val="20"/>
                <w:szCs w:val="20"/>
                <w:lang w:val="en-US"/>
              </w:rPr>
              <w:t>70,12</w:t>
            </w:r>
          </w:p>
        </w:tc>
        <w:tc>
          <w:tcPr>
            <w:tcW w:w="996" w:type="dxa"/>
            <w:gridSpan w:val="2"/>
            <w:vAlign w:val="center"/>
          </w:tcPr>
          <w:p w:rsidR="004C73A0" w:rsidRPr="003B0DF1" w:rsidRDefault="002677D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167,28</w:t>
            </w:r>
          </w:p>
        </w:tc>
        <w:tc>
          <w:tcPr>
            <w:tcW w:w="976" w:type="dxa"/>
            <w:gridSpan w:val="2"/>
            <w:vAlign w:val="center"/>
          </w:tcPr>
          <w:p w:rsidR="004C73A0" w:rsidRPr="003B0DF1" w:rsidRDefault="002677D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165,87</w:t>
            </w:r>
          </w:p>
        </w:tc>
      </w:tr>
      <w:tr w:rsidR="004C73A0" w:rsidRPr="003B0DF1" w:rsidTr="003B0DF1">
        <w:trPr>
          <w:trHeight w:val="473"/>
          <w:tblCellSpacing w:w="20" w:type="dxa"/>
        </w:trPr>
        <w:tc>
          <w:tcPr>
            <w:tcW w:w="2480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Погрешность определения температуры</w:t>
            </w:r>
          </w:p>
        </w:tc>
        <w:tc>
          <w:tcPr>
            <w:tcW w:w="696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4"/>
            </w:r>
          </w:p>
        </w:tc>
        <w:tc>
          <w:tcPr>
            <w:tcW w:w="835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2616" w:type="dxa"/>
            <w:gridSpan w:val="2"/>
            <w:vAlign w:val="center"/>
          </w:tcPr>
          <w:p w:rsidR="004C73A0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80" w:dyaOrig="680">
                <v:shape id="_x0000_i1106" type="#_x0000_t75" style="width:69pt;height:33.75pt" o:ole="" fillcolor="window">
                  <v:imagedata r:id="rId162" o:title=""/>
                </v:shape>
                <o:OLEObject Type="Embed" ProgID="Equation.3" ShapeID="_x0000_i1106" DrawAspect="Content" ObjectID="_1458269015" r:id="rId163"/>
              </w:object>
            </w:r>
          </w:p>
        </w:tc>
        <w:tc>
          <w:tcPr>
            <w:tcW w:w="996" w:type="dxa"/>
            <w:gridSpan w:val="3"/>
            <w:vAlign w:val="center"/>
          </w:tcPr>
          <w:p w:rsidR="004C73A0" w:rsidRPr="003B0DF1" w:rsidRDefault="00FB34D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0,51</w:t>
            </w:r>
          </w:p>
        </w:tc>
        <w:tc>
          <w:tcPr>
            <w:tcW w:w="996" w:type="dxa"/>
            <w:gridSpan w:val="2"/>
            <w:vAlign w:val="center"/>
          </w:tcPr>
          <w:p w:rsidR="004C73A0" w:rsidRPr="003B0DF1" w:rsidRDefault="00FB34D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1,24</w:t>
            </w:r>
          </w:p>
        </w:tc>
        <w:tc>
          <w:tcPr>
            <w:tcW w:w="976" w:type="dxa"/>
            <w:gridSpan w:val="2"/>
            <w:vAlign w:val="center"/>
          </w:tcPr>
          <w:p w:rsidR="004C73A0" w:rsidRPr="003B0DF1" w:rsidRDefault="00FB34D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0,34</w:t>
            </w:r>
          </w:p>
        </w:tc>
      </w:tr>
      <w:tr w:rsidR="004C73A0" w:rsidRPr="003B0DF1" w:rsidTr="003B0DF1">
        <w:trPr>
          <w:trHeight w:val="318"/>
          <w:tblCellSpacing w:w="20" w:type="dxa"/>
        </w:trPr>
        <w:tc>
          <w:tcPr>
            <w:tcW w:w="9835" w:type="dxa"/>
            <w:gridSpan w:val="15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Полученная погрешность </w:t>
            </w:r>
            <w:r w:rsidR="007234BB" w:rsidRPr="003B0DF1">
              <w:rPr>
                <w:sz w:val="20"/>
                <w:szCs w:val="20"/>
              </w:rPr>
              <w:t>меньше</w:t>
            </w:r>
            <w:r w:rsidRPr="003B0DF1">
              <w:rPr>
                <w:sz w:val="20"/>
                <w:szCs w:val="20"/>
              </w:rPr>
              <w:t xml:space="preserve"> допустимой (2%)</w:t>
            </w:r>
          </w:p>
        </w:tc>
      </w:tr>
      <w:tr w:rsidR="004C73A0" w:rsidRPr="003B0DF1" w:rsidTr="003B0DF1">
        <w:trPr>
          <w:trHeight w:val="473"/>
          <w:tblCellSpacing w:w="20" w:type="dxa"/>
        </w:trPr>
        <w:tc>
          <w:tcPr>
            <w:tcW w:w="2480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пара в начале участка</w:t>
            </w:r>
          </w:p>
        </w:tc>
        <w:tc>
          <w:tcPr>
            <w:tcW w:w="696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</w:p>
        </w:tc>
        <w:tc>
          <w:tcPr>
            <w:tcW w:w="835" w:type="dxa"/>
            <w:gridSpan w:val="2"/>
            <w:vAlign w:val="center"/>
          </w:tcPr>
          <w:p w:rsidR="004C73A0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20" w:dyaOrig="380">
                <v:shape id="_x0000_i1107" type="#_x0000_t75" style="width:27pt;height:24pt" o:ole="" fillcolor="window">
                  <v:imagedata r:id="rId164" o:title=""/>
                </v:shape>
                <o:OLEObject Type="Embed" ProgID="Equation.3" ShapeID="_x0000_i1107" DrawAspect="Content" ObjectID="_1458269016" r:id="rId165"/>
              </w:object>
            </w:r>
          </w:p>
        </w:tc>
        <w:tc>
          <w:tcPr>
            <w:tcW w:w="2616" w:type="dxa"/>
            <w:gridSpan w:val="2"/>
            <w:vAlign w:val="center"/>
          </w:tcPr>
          <w:p w:rsidR="004C73A0" w:rsidRPr="003B0DF1" w:rsidRDefault="004C73A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По табл. </w:t>
            </w:r>
            <w:r w:rsidRPr="003B0DF1">
              <w:rPr>
                <w:sz w:val="20"/>
                <w:szCs w:val="20"/>
                <w:lang w:val="en-US"/>
              </w:rPr>
              <w:t>III [4]</w:t>
            </w:r>
          </w:p>
        </w:tc>
        <w:tc>
          <w:tcPr>
            <w:tcW w:w="996" w:type="dxa"/>
            <w:gridSpan w:val="3"/>
            <w:vAlign w:val="center"/>
          </w:tcPr>
          <w:p w:rsidR="004C73A0" w:rsidRPr="003B0DF1" w:rsidRDefault="007234BB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28</w:t>
            </w:r>
            <w:r w:rsidR="000C798C" w:rsidRPr="003B0DF1">
              <w:rPr>
                <w:sz w:val="20"/>
                <w:szCs w:val="20"/>
                <w:lang w:val="en-US"/>
              </w:rPr>
              <w:t>22,3</w:t>
            </w:r>
          </w:p>
        </w:tc>
        <w:tc>
          <w:tcPr>
            <w:tcW w:w="996" w:type="dxa"/>
            <w:gridSpan w:val="2"/>
            <w:vAlign w:val="center"/>
          </w:tcPr>
          <w:p w:rsidR="004C73A0" w:rsidRPr="003B0DF1" w:rsidRDefault="007234BB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281</w:t>
            </w:r>
            <w:r w:rsidR="000C798C" w:rsidRPr="003B0DF1">
              <w:rPr>
                <w:sz w:val="20"/>
                <w:szCs w:val="20"/>
                <w:lang w:val="en-US"/>
              </w:rPr>
              <w:t>9</w:t>
            </w:r>
            <w:r w:rsidRPr="003B0DF1">
              <w:rPr>
                <w:sz w:val="20"/>
                <w:szCs w:val="20"/>
              </w:rPr>
              <w:t>,6</w:t>
            </w:r>
          </w:p>
        </w:tc>
        <w:tc>
          <w:tcPr>
            <w:tcW w:w="976" w:type="dxa"/>
            <w:gridSpan w:val="2"/>
            <w:vAlign w:val="center"/>
          </w:tcPr>
          <w:p w:rsidR="004C73A0" w:rsidRPr="003B0DF1" w:rsidRDefault="007234BB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281</w:t>
            </w:r>
            <w:r w:rsidR="000C798C" w:rsidRPr="003B0DF1">
              <w:rPr>
                <w:sz w:val="20"/>
                <w:szCs w:val="20"/>
                <w:lang w:val="en-US"/>
              </w:rPr>
              <w:t>9</w:t>
            </w:r>
            <w:r w:rsidRPr="003B0DF1">
              <w:rPr>
                <w:sz w:val="20"/>
                <w:szCs w:val="20"/>
              </w:rPr>
              <w:t>,4</w:t>
            </w:r>
          </w:p>
        </w:tc>
      </w:tr>
    </w:tbl>
    <w:p w:rsidR="0056151D" w:rsidRPr="003B0DF1" w:rsidRDefault="0056151D" w:rsidP="00943320">
      <w:pPr>
        <w:tabs>
          <w:tab w:val="left" w:pos="-2127"/>
          <w:tab w:val="right" w:pos="9498"/>
        </w:tabs>
        <w:spacing w:line="360" w:lineRule="auto"/>
        <w:jc w:val="both"/>
        <w:rPr>
          <w:sz w:val="20"/>
          <w:szCs w:val="20"/>
        </w:rPr>
      </w:pP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Условные обозначения: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1 - котел паровой;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2 - редукционный клапан;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3 - сепаратор непрерывной продувки;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4 - водоводяной теплообменник №1;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5 - пароводяной теплообменник №2;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6 - пароводяной теплообменник №3;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7 - водоводяной теплообменник №4;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8 - пароводяной теплообменник №5;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 9 - </w:t>
      </w:r>
      <w:r w:rsidR="004C721E" w:rsidRPr="00943320">
        <w:rPr>
          <w:sz w:val="28"/>
          <w:szCs w:val="28"/>
        </w:rPr>
        <w:t>водоводяной теплообменник №6</w:t>
      </w:r>
      <w:r w:rsidRPr="00943320">
        <w:rPr>
          <w:sz w:val="28"/>
          <w:szCs w:val="28"/>
        </w:rPr>
        <w:t xml:space="preserve">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10 - </w:t>
      </w:r>
      <w:r w:rsidR="004C721E" w:rsidRPr="00943320">
        <w:rPr>
          <w:sz w:val="28"/>
          <w:szCs w:val="28"/>
        </w:rPr>
        <w:t>водоводяной теплообменник №7</w:t>
      </w:r>
      <w:r w:rsidRPr="00943320">
        <w:rPr>
          <w:sz w:val="28"/>
          <w:szCs w:val="28"/>
        </w:rPr>
        <w:t>;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11 - </w:t>
      </w:r>
      <w:r w:rsidR="004C721E" w:rsidRPr="00943320">
        <w:rPr>
          <w:sz w:val="28"/>
          <w:szCs w:val="28"/>
        </w:rPr>
        <w:t>пароводяной теплообменник №8;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12 - конденсатоотводчик;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13 - КТАН;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14 - водоструйный эжектор;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15 - деаэратор вакуумный;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16 - бак рабочей воды;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17 - регулятор температуры;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18 - котел водогрейный;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19 - редукционно-охладительная установка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20 - блок ХВО; 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21 - деаэратор атмосферный.</w:t>
      </w:r>
    </w:p>
    <w:p w:rsidR="00F8168E" w:rsidRPr="00943320" w:rsidRDefault="00F8168E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56151D" w:rsidRPr="003B0DF1" w:rsidRDefault="0056151D" w:rsidP="003B0DF1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="00424EE1" w:rsidRPr="003B0DF1">
        <w:rPr>
          <w:b/>
          <w:sz w:val="28"/>
          <w:szCs w:val="36"/>
        </w:rPr>
        <w:t>7</w:t>
      </w:r>
      <w:r w:rsidRPr="003B0DF1">
        <w:rPr>
          <w:b/>
          <w:sz w:val="28"/>
          <w:szCs w:val="36"/>
        </w:rPr>
        <w:t xml:space="preserve">. </w:t>
      </w:r>
      <w:r w:rsidR="00424EE1" w:rsidRPr="003B0DF1">
        <w:rPr>
          <w:b/>
          <w:sz w:val="28"/>
          <w:szCs w:val="36"/>
        </w:rPr>
        <w:t>Р</w:t>
      </w:r>
      <w:r w:rsidRPr="003B0DF1">
        <w:rPr>
          <w:b/>
          <w:sz w:val="28"/>
          <w:szCs w:val="36"/>
        </w:rPr>
        <w:t xml:space="preserve">асчет </w:t>
      </w:r>
      <w:r w:rsidR="00424EE1" w:rsidRPr="003B0DF1">
        <w:rPr>
          <w:b/>
          <w:sz w:val="28"/>
          <w:szCs w:val="36"/>
        </w:rPr>
        <w:t>тепловой схемы котельной</w:t>
      </w:r>
    </w:p>
    <w:p w:rsidR="003B0DF1" w:rsidRPr="003B0DF1" w:rsidRDefault="003B0DF1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</w:p>
    <w:p w:rsidR="00424EE1" w:rsidRPr="003B0DF1" w:rsidRDefault="00424EE1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3B0DF1">
        <w:rPr>
          <w:b/>
          <w:sz w:val="28"/>
          <w:szCs w:val="32"/>
        </w:rPr>
        <w:t>7.1 Расчет тепловой схемы паровой части котельной</w:t>
      </w:r>
    </w:p>
    <w:p w:rsidR="003B0DF1" w:rsidRDefault="003B0DF1" w:rsidP="00943320">
      <w:pPr>
        <w:tabs>
          <w:tab w:val="left" w:pos="-1560"/>
          <w:tab w:val="left" w:pos="2694"/>
          <w:tab w:val="right" w:pos="9498"/>
        </w:tabs>
        <w:spacing w:line="360" w:lineRule="auto"/>
        <w:ind w:firstLine="709"/>
        <w:jc w:val="both"/>
        <w:rPr>
          <w:sz w:val="28"/>
          <w:szCs w:val="28"/>
        </w:rPr>
      </w:pPr>
    </w:p>
    <w:p w:rsidR="00424EE1" w:rsidRDefault="00424EE1" w:rsidP="00943320">
      <w:pPr>
        <w:tabs>
          <w:tab w:val="left" w:pos="-1560"/>
          <w:tab w:val="left" w:pos="2694"/>
          <w:tab w:val="right" w:pos="9498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8 Исходные данные для расчета паровой части котельной</w:t>
      </w:r>
    </w:p>
    <w:p w:rsidR="003B0DF1" w:rsidRPr="00943320" w:rsidRDefault="003B0DF1" w:rsidP="00943320">
      <w:pPr>
        <w:tabs>
          <w:tab w:val="left" w:pos="-1560"/>
          <w:tab w:val="left" w:pos="2694"/>
          <w:tab w:val="right" w:pos="9498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914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61"/>
        <w:gridCol w:w="865"/>
        <w:gridCol w:w="874"/>
        <w:gridCol w:w="3216"/>
        <w:gridCol w:w="1998"/>
      </w:tblGrid>
      <w:tr w:rsidR="00424EE1" w:rsidRPr="003B0DF1" w:rsidTr="002C0B0B">
        <w:trPr>
          <w:trHeight w:val="1188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Величина</w:t>
            </w:r>
          </w:p>
        </w:tc>
        <w:tc>
          <w:tcPr>
            <w:tcW w:w="825" w:type="dxa"/>
            <w:textDirection w:val="btLr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Обозн.</w:t>
            </w:r>
          </w:p>
        </w:tc>
        <w:tc>
          <w:tcPr>
            <w:tcW w:w="834" w:type="dxa"/>
            <w:textDirection w:val="btLr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Разм.</w:t>
            </w:r>
          </w:p>
        </w:tc>
        <w:tc>
          <w:tcPr>
            <w:tcW w:w="3176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Способ определения</w:t>
            </w:r>
          </w:p>
        </w:tc>
        <w:tc>
          <w:tcPr>
            <w:tcW w:w="1938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Значение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B0DF1">
              <w:rPr>
                <w:rFonts w:ascii="Times New Roman" w:hAnsi="Times New Roman"/>
                <w:sz w:val="20"/>
                <w:szCs w:val="20"/>
              </w:rPr>
              <w:t>Давление технологического пара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тех</w:t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МПа</w:t>
            </w:r>
          </w:p>
        </w:tc>
        <w:tc>
          <w:tcPr>
            <w:tcW w:w="3176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Из расчета паропровода</w:t>
            </w:r>
          </w:p>
        </w:tc>
        <w:tc>
          <w:tcPr>
            <w:tcW w:w="1938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424EE1" w:rsidRPr="003B0DF1" w:rsidTr="002C0B0B">
        <w:trPr>
          <w:trHeight w:val="475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Технологическая нагрузка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тех</w:t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кг/с</w:t>
            </w:r>
          </w:p>
        </w:tc>
        <w:tc>
          <w:tcPr>
            <w:tcW w:w="3176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1938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</w:t>
            </w:r>
            <w:r w:rsidR="00D223F2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D223F2" w:rsidRPr="003B0DF1">
              <w:rPr>
                <w:sz w:val="20"/>
                <w:szCs w:val="20"/>
                <w:lang w:val="en-US"/>
              </w:rPr>
              <w:t>67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Доля возвращаемого конденсата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D"/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3176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938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60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возвращаемого конденсата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тех</w:t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176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938" w:type="dxa"/>
            <w:vAlign w:val="center"/>
          </w:tcPr>
          <w:p w:rsidR="00424EE1" w:rsidRPr="003B0DF1" w:rsidRDefault="00D223F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7</w:t>
            </w:r>
            <w:r w:rsidR="007A0E23" w:rsidRPr="003B0DF1">
              <w:rPr>
                <w:sz w:val="20"/>
                <w:szCs w:val="20"/>
              </w:rPr>
              <w:t>0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Солесодержание котловой воды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Sкв</w:t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мг/кг</w:t>
            </w:r>
          </w:p>
        </w:tc>
        <w:tc>
          <w:tcPr>
            <w:tcW w:w="3176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938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5000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Солесодержание химически очищенной воды</w:t>
            </w: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Sх</w:t>
            </w: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мг/кг</w:t>
            </w:r>
          </w:p>
        </w:tc>
        <w:tc>
          <w:tcPr>
            <w:tcW w:w="3176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Рекомендации из </w:t>
            </w:r>
            <w:r w:rsidRPr="003B0DF1">
              <w:rPr>
                <w:sz w:val="20"/>
                <w:szCs w:val="20"/>
                <w:lang w:val="en-US"/>
              </w:rPr>
              <w:t>[5]</w:t>
            </w:r>
          </w:p>
        </w:tc>
        <w:tc>
          <w:tcPr>
            <w:tcW w:w="1938" w:type="dxa"/>
            <w:vAlign w:val="center"/>
          </w:tcPr>
          <w:p w:rsidR="00424EE1" w:rsidRPr="003B0DF1" w:rsidRDefault="007A0E2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360</w:t>
            </w:r>
          </w:p>
        </w:tc>
      </w:tr>
      <w:tr w:rsidR="00424EE1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br w:type="page"/>
              <w:t>Энтальпии пара при давлениях:</w:t>
            </w:r>
          </w:p>
          <w:p w:rsidR="00424EE1" w:rsidRPr="003B0DF1" w:rsidRDefault="00424EE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1,4 МПа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0,7</w:t>
            </w:r>
            <w:r w:rsidR="007A0E23" w:rsidRPr="003B0DF1">
              <w:rPr>
                <w:sz w:val="20"/>
                <w:szCs w:val="20"/>
              </w:rPr>
              <w:t>32</w:t>
            </w:r>
            <w:r w:rsidRPr="003B0DF1">
              <w:rPr>
                <w:sz w:val="20"/>
                <w:szCs w:val="20"/>
              </w:rPr>
              <w:t xml:space="preserve"> МПа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0,15 МПа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i”1.4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i”</w:t>
            </w:r>
            <w:r w:rsidRPr="003B0DF1">
              <w:rPr>
                <w:sz w:val="20"/>
                <w:szCs w:val="20"/>
              </w:rPr>
              <w:t>0,7</w:t>
            </w:r>
            <w:r w:rsidR="007A0E23" w:rsidRPr="003B0DF1">
              <w:rPr>
                <w:sz w:val="20"/>
                <w:szCs w:val="20"/>
              </w:rPr>
              <w:t>32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i”0</w:t>
            </w:r>
            <w:r w:rsidR="007A0E23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15</w:t>
            </w:r>
          </w:p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834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3176" w:type="dxa"/>
            <w:vAlign w:val="center"/>
          </w:tcPr>
          <w:p w:rsidR="00424EE1" w:rsidRPr="003B0DF1" w:rsidRDefault="00424EE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II [</w:t>
            </w:r>
            <w:bookmarkStart w:id="0" w:name="Энт"/>
            <w:bookmarkEnd w:id="0"/>
            <w:r w:rsidRPr="003B0DF1">
              <w:rPr>
                <w:sz w:val="20"/>
                <w:szCs w:val="20"/>
                <w:lang w:val="en-US"/>
              </w:rPr>
              <w:t>4]</w:t>
            </w:r>
          </w:p>
        </w:tc>
        <w:tc>
          <w:tcPr>
            <w:tcW w:w="1938" w:type="dxa"/>
            <w:vAlign w:val="center"/>
          </w:tcPr>
          <w:p w:rsidR="00A024E4" w:rsidRPr="003B0DF1" w:rsidRDefault="00A024E4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  <w:p w:rsidR="00424EE1" w:rsidRPr="003B0DF1" w:rsidRDefault="00A024E4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2788,4</w:t>
            </w:r>
          </w:p>
          <w:p w:rsidR="00A024E4" w:rsidRPr="003B0DF1" w:rsidRDefault="00A024E4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2764,76</w:t>
            </w:r>
          </w:p>
          <w:p w:rsidR="00A024E4" w:rsidRPr="003B0DF1" w:rsidRDefault="00A024E4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2693,9</w:t>
            </w:r>
          </w:p>
        </w:tc>
      </w:tr>
      <w:tr w:rsidR="008E1C8F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Энтальпии: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  <w:t>технол. конденсата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  <w:t>пит. воды (90 0С)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  <w:t>воды после СНП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  <w:t>исходной воды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  <w:t>котловой воды</w:t>
            </w:r>
          </w:p>
          <w:p w:rsidR="008E1C8F" w:rsidRPr="003B0DF1" w:rsidRDefault="008E1C8F" w:rsidP="00943320">
            <w:pPr>
              <w:tabs>
                <w:tab w:val="left" w:pos="176"/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ab/>
            </w:r>
            <w:r w:rsidRPr="003B0DF1">
              <w:rPr>
                <w:sz w:val="20"/>
                <w:szCs w:val="20"/>
              </w:rPr>
              <w:tab/>
            </w:r>
          </w:p>
        </w:tc>
        <w:tc>
          <w:tcPr>
            <w:tcW w:w="825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тех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пв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’0.15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ив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’1.4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3176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То же</w:t>
            </w:r>
          </w:p>
        </w:tc>
        <w:tc>
          <w:tcPr>
            <w:tcW w:w="1938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334,92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376,94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467,13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2</w:t>
            </w:r>
            <w:r w:rsidRPr="003B0DF1">
              <w:rPr>
                <w:sz w:val="20"/>
                <w:szCs w:val="20"/>
              </w:rPr>
              <w:t>0</w:t>
            </w:r>
            <w:r w:rsidRPr="003B0DF1">
              <w:rPr>
                <w:sz w:val="20"/>
                <w:szCs w:val="20"/>
                <w:lang w:val="en-US"/>
              </w:rPr>
              <w:t>,</w:t>
            </w:r>
            <w:r w:rsidRPr="003B0DF1">
              <w:rPr>
                <w:sz w:val="20"/>
                <w:szCs w:val="20"/>
              </w:rPr>
              <w:t>95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830,1</w:t>
            </w:r>
          </w:p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8E1C8F" w:rsidRPr="003B0DF1" w:rsidTr="002C0B0B">
        <w:trPr>
          <w:trHeight w:val="474"/>
          <w:tblCellSpacing w:w="20" w:type="dxa"/>
        </w:trPr>
        <w:tc>
          <w:tcPr>
            <w:tcW w:w="2901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конденсата после паровых подогревателей</w:t>
            </w:r>
          </w:p>
        </w:tc>
        <w:tc>
          <w:tcPr>
            <w:tcW w:w="825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>к</w:t>
            </w:r>
          </w:p>
        </w:tc>
        <w:tc>
          <w:tcPr>
            <w:tcW w:w="834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3176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 xml:space="preserve"> [4] для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 = </w:t>
            </w:r>
            <w:smartTag w:uri="urn:schemas-microsoft-com:office:smarttags" w:element="metricconverter">
              <w:smartTagPr>
                <w:attr w:name="ProductID" w:val="800C"/>
              </w:smartTagPr>
              <w:r w:rsidRPr="003B0DF1">
                <w:rPr>
                  <w:sz w:val="20"/>
                  <w:szCs w:val="20"/>
                </w:rPr>
                <w:t>800</w:t>
              </w:r>
              <w:r w:rsidRPr="003B0DF1">
                <w:rPr>
                  <w:sz w:val="20"/>
                  <w:szCs w:val="20"/>
                  <w:lang w:val="en-US"/>
                </w:rPr>
                <w:t>C</w:t>
              </w:r>
            </w:smartTag>
          </w:p>
        </w:tc>
        <w:tc>
          <w:tcPr>
            <w:tcW w:w="1938" w:type="dxa"/>
            <w:vAlign w:val="center"/>
          </w:tcPr>
          <w:p w:rsidR="008E1C8F" w:rsidRPr="003B0DF1" w:rsidRDefault="008E1C8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334,92</w:t>
            </w:r>
          </w:p>
        </w:tc>
      </w:tr>
    </w:tbl>
    <w:p w:rsidR="003B0DF1" w:rsidRPr="003B0DF1" w:rsidRDefault="003B0DF1" w:rsidP="00943320">
      <w:pPr>
        <w:spacing w:line="360" w:lineRule="auto"/>
        <w:jc w:val="both"/>
        <w:rPr>
          <w:sz w:val="20"/>
          <w:szCs w:val="20"/>
        </w:rPr>
      </w:pPr>
    </w:p>
    <w:p w:rsidR="0056151D" w:rsidRPr="00943320" w:rsidRDefault="00E72D71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br w:type="page"/>
      </w:r>
      <w:r w:rsidR="00A55D65" w:rsidRPr="00943320">
        <w:rPr>
          <w:sz w:val="28"/>
          <w:szCs w:val="28"/>
        </w:rPr>
        <w:t>На принципиальной тепловой схеме производственно-отопительной котельной</w:t>
      </w:r>
      <w:r w:rsidR="00AE4B2E" w:rsidRPr="00943320">
        <w:rPr>
          <w:sz w:val="28"/>
          <w:szCs w:val="28"/>
        </w:rPr>
        <w:t xml:space="preserve"> (рис. 4) представлена паровая часть, результаты расчета которой приводятся в таблице 9.</w:t>
      </w:r>
    </w:p>
    <w:p w:rsidR="00F472AA" w:rsidRDefault="00F472AA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9 Расчет паровой части котельной</w:t>
      </w:r>
    </w:p>
    <w:p w:rsidR="003B0DF1" w:rsidRPr="00943320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171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1180"/>
        <w:gridCol w:w="736"/>
        <w:gridCol w:w="2145"/>
        <w:gridCol w:w="2410"/>
      </w:tblGrid>
      <w:tr w:rsidR="00F472AA" w:rsidRPr="003B0DF1" w:rsidTr="003B0DF1">
        <w:trPr>
          <w:trHeight w:val="385"/>
          <w:tblCellSpacing w:w="20" w:type="dxa"/>
        </w:trPr>
        <w:tc>
          <w:tcPr>
            <w:tcW w:w="2640" w:type="dxa"/>
            <w:vMerge w:val="restart"/>
            <w:vAlign w:val="center"/>
          </w:tcPr>
          <w:p w:rsidR="00F472AA" w:rsidRPr="003B0DF1" w:rsidRDefault="00F472AA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</w:t>
            </w:r>
          </w:p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величина</w:t>
            </w:r>
          </w:p>
        </w:tc>
        <w:tc>
          <w:tcPr>
            <w:tcW w:w="1140" w:type="dxa"/>
            <w:vMerge w:val="restart"/>
            <w:textDirection w:val="btLr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Обозн</w:t>
            </w:r>
            <w:r w:rsidR="00912E26" w:rsidRPr="003B0DF1">
              <w:rPr>
                <w:sz w:val="20"/>
                <w:szCs w:val="20"/>
              </w:rPr>
              <w:t>.</w:t>
            </w:r>
          </w:p>
        </w:tc>
        <w:tc>
          <w:tcPr>
            <w:tcW w:w="696" w:type="dxa"/>
            <w:vMerge w:val="restart"/>
            <w:textDirection w:val="btLr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Разм</w:t>
            </w:r>
            <w:r w:rsidR="00912E26" w:rsidRPr="003B0DF1">
              <w:rPr>
                <w:sz w:val="20"/>
                <w:szCs w:val="20"/>
              </w:rPr>
              <w:t>.</w:t>
            </w:r>
          </w:p>
        </w:tc>
        <w:tc>
          <w:tcPr>
            <w:tcW w:w="2105" w:type="dxa"/>
            <w:vMerge w:val="restart"/>
            <w:vAlign w:val="center"/>
          </w:tcPr>
          <w:p w:rsidR="00F472AA" w:rsidRPr="003B0DF1" w:rsidRDefault="00F472AA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 формула или</w:t>
            </w:r>
          </w:p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способ определения</w:t>
            </w:r>
          </w:p>
        </w:tc>
        <w:tc>
          <w:tcPr>
            <w:tcW w:w="235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Расчетный режим</w:t>
            </w:r>
          </w:p>
        </w:tc>
      </w:tr>
      <w:tr w:rsidR="00F472AA" w:rsidRPr="003B0DF1" w:rsidTr="003B0DF1">
        <w:trPr>
          <w:trHeight w:val="798"/>
          <w:tblCellSpacing w:w="20" w:type="dxa"/>
        </w:trPr>
        <w:tc>
          <w:tcPr>
            <w:tcW w:w="2640" w:type="dxa"/>
            <w:vMerge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40" w:type="dxa"/>
            <w:vMerge/>
            <w:textDirection w:val="btLr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96" w:type="dxa"/>
            <w:vMerge/>
            <w:textDirection w:val="btLr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05" w:type="dxa"/>
            <w:vMerge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5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но = -2</w:t>
            </w:r>
            <w:r w:rsidR="00A866C6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0С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технологического конденсата с производства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тех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59" w:dyaOrig="639">
                <v:shape id="_x0000_i1108" type="#_x0000_t75" style="width:48.75pt;height:36.75pt" o:ole="" fillcolor="window">
                  <v:imagedata r:id="rId166" o:title=""/>
                </v:shape>
                <o:OLEObject Type="Embed" ProgID="Equation.3" ShapeID="_x0000_i1108" DrawAspect="Content" ObjectID="_1458269017" r:id="rId167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640" w:dyaOrig="620">
                <v:shape id="_x0000_i1109" type="#_x0000_t75" style="width:81.75pt;height:30.75pt" o:ole="" fillcolor="window">
                  <v:imagedata r:id="rId168" o:title=""/>
                </v:shape>
                <o:OLEObject Type="Embed" ProgID="Equation.3" ShapeID="_x0000_i1109" DrawAspect="Content" ObjectID="_1458269018" r:id="rId169"/>
              </w:objec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Потери технологического конденсата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Gптех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00" w:dyaOrig="380">
                <v:shape id="_x0000_i1110" type="#_x0000_t75" style="width:65.25pt;height:18.75pt" o:ole="" fillcolor="window">
                  <v:imagedata r:id="rId170" o:title=""/>
                </v:shape>
                <o:OLEObject Type="Embed" ProgID="Equation.3" ShapeID="_x0000_i1110" DrawAspect="Content" ObjectID="_1458269019" r:id="rId171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912E26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</w:t>
            </w:r>
            <w:r w:rsidR="00286F11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67</w:t>
            </w:r>
            <w:r w:rsidRPr="003B0DF1">
              <w:rPr>
                <w:sz w:val="20"/>
                <w:szCs w:val="20"/>
              </w:rPr>
              <w:t>-</w:t>
            </w:r>
            <w:r w:rsidR="00286F11" w:rsidRPr="003B0DF1">
              <w:rPr>
                <w:sz w:val="20"/>
                <w:szCs w:val="20"/>
                <w:lang w:val="en-US"/>
              </w:rPr>
              <w:t>10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0</w:t>
            </w:r>
            <w:r w:rsidRPr="003B0DF1">
              <w:rPr>
                <w:sz w:val="20"/>
                <w:szCs w:val="20"/>
              </w:rPr>
              <w:t>=</w:t>
            </w:r>
            <w:r w:rsidR="00286F11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67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Потери пара в тепловой схеме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пот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20" w:dyaOrig="360">
                <v:shape id="_x0000_i1111" type="#_x0000_t75" style="width:51pt;height:18pt" o:ole="" fillcolor="window">
                  <v:imagedata r:id="rId172" o:title=""/>
                </v:shape>
                <o:OLEObject Type="Embed" ProgID="Equation.3" ShapeID="_x0000_i1111" DrawAspect="Content" ObjectID="_1458269020" r:id="rId173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A13FB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0,03∙1</w:t>
            </w:r>
            <w:r w:rsidR="00286F11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67</w:t>
            </w:r>
            <w:r w:rsidRPr="003B0DF1">
              <w:rPr>
                <w:sz w:val="20"/>
                <w:szCs w:val="20"/>
              </w:rPr>
              <w:t>=0,</w:t>
            </w:r>
            <w:r w:rsidR="00286F11" w:rsidRPr="003B0DF1">
              <w:rPr>
                <w:sz w:val="20"/>
                <w:szCs w:val="20"/>
                <w:lang w:val="en-US"/>
              </w:rPr>
              <w:t>50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пара на собственные нужды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сн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object w:dxaOrig="880" w:dyaOrig="360">
                <v:shape id="_x0000_i1112" type="#_x0000_t75" style="width:44.25pt;height:18pt" o:ole="" fillcolor="window">
                  <v:imagedata r:id="rId174" o:title=""/>
                </v:shape>
                <o:OLEObject Type="Embed" ProgID="Equation.3" ShapeID="_x0000_i1112" DrawAspect="Content" ObjectID="_1458269021" r:id="rId175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A13FB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0,1∙1</w:t>
            </w:r>
            <w:r w:rsidR="00286F11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67</w:t>
            </w:r>
            <w:r w:rsidRPr="003B0DF1">
              <w:rPr>
                <w:sz w:val="20"/>
                <w:szCs w:val="20"/>
              </w:rPr>
              <w:t>=1,</w:t>
            </w:r>
            <w:r w:rsidR="00286F11" w:rsidRPr="003B0DF1">
              <w:rPr>
                <w:sz w:val="20"/>
                <w:szCs w:val="20"/>
                <w:lang w:val="en-US"/>
              </w:rPr>
              <w:t>667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Производительность котельной по пару после РОУ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к0,7</w:t>
            </w:r>
            <w:r w:rsidR="00A13FB5" w:rsidRPr="003B0DF1">
              <w:rPr>
                <w:sz w:val="20"/>
                <w:szCs w:val="20"/>
              </w:rPr>
              <w:t>32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700" w:dyaOrig="360">
                <v:shape id="_x0000_i1113" type="#_x0000_t75" style="width:84.75pt;height:18pt" o:ole="" fillcolor="window">
                  <v:imagedata r:id="rId176" o:title=""/>
                </v:shape>
                <o:OLEObject Type="Embed" ProgID="Equation.3" ShapeID="_x0000_i1113" DrawAspect="Content" ObjectID="_1458269022" r:id="rId177"/>
              </w:object>
            </w:r>
          </w:p>
        </w:tc>
        <w:tc>
          <w:tcPr>
            <w:tcW w:w="2350" w:type="dxa"/>
            <w:vAlign w:val="center"/>
          </w:tcPr>
          <w:p w:rsidR="00A13FB5" w:rsidRPr="003B0DF1" w:rsidRDefault="00A13FB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  <w:r w:rsidR="00286F11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67</w:t>
            </w:r>
            <w:r w:rsidRPr="003B0DF1">
              <w:rPr>
                <w:sz w:val="20"/>
                <w:szCs w:val="20"/>
              </w:rPr>
              <w:t>+</w:t>
            </w:r>
            <w:r w:rsidR="00394E51" w:rsidRPr="003B0DF1">
              <w:rPr>
                <w:sz w:val="20"/>
                <w:szCs w:val="20"/>
              </w:rPr>
              <w:t>0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50</w:t>
            </w:r>
            <w:r w:rsidRPr="003B0DF1">
              <w:rPr>
                <w:sz w:val="20"/>
                <w:szCs w:val="20"/>
              </w:rPr>
              <w:t>+</w:t>
            </w:r>
            <w:r w:rsidR="00286F11" w:rsidRPr="003B0DF1">
              <w:rPr>
                <w:sz w:val="20"/>
                <w:szCs w:val="20"/>
                <w:lang w:val="en-US"/>
              </w:rPr>
              <w:t>1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667</w:t>
            </w:r>
            <w:r w:rsidRPr="003B0DF1">
              <w:rPr>
                <w:sz w:val="20"/>
                <w:szCs w:val="20"/>
              </w:rPr>
              <w:t>=</w:t>
            </w:r>
          </w:p>
          <w:p w:rsidR="00F472AA" w:rsidRPr="003B0DF1" w:rsidRDefault="00A13FB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=1</w:t>
            </w:r>
            <w:r w:rsidR="00286F11" w:rsidRPr="003B0DF1">
              <w:rPr>
                <w:sz w:val="20"/>
                <w:szCs w:val="20"/>
                <w:lang w:val="en-US"/>
              </w:rPr>
              <w:t>8</w:t>
            </w:r>
            <w:r w:rsidRPr="003B0DF1">
              <w:rPr>
                <w:sz w:val="20"/>
                <w:szCs w:val="20"/>
              </w:rPr>
              <w:t>,</w:t>
            </w:r>
            <w:r w:rsidR="00286F11" w:rsidRPr="003B0DF1">
              <w:rPr>
                <w:sz w:val="20"/>
                <w:szCs w:val="20"/>
                <w:lang w:val="en-US"/>
              </w:rPr>
              <w:t>837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Сумма потерь пара и конденсата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пот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20" w:dyaOrig="420">
                <v:shape id="_x0000_i1114" type="#_x0000_t75" style="width:66pt;height:21pt" o:ole="" fillcolor="window">
                  <v:imagedata r:id="rId178" o:title=""/>
                </v:shape>
                <o:OLEObject Type="Embed" ProgID="Equation.3" ShapeID="_x0000_i1114" DrawAspect="Content" ObjectID="_1458269023" r:id="rId179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671A54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</w:t>
            </w:r>
            <w:r w:rsidR="00A13FB5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67</w:t>
            </w:r>
            <w:r w:rsidR="00A13FB5" w:rsidRPr="003B0DF1">
              <w:rPr>
                <w:sz w:val="20"/>
                <w:szCs w:val="20"/>
              </w:rPr>
              <w:t>+0,</w:t>
            </w:r>
            <w:r w:rsidRPr="003B0DF1">
              <w:rPr>
                <w:sz w:val="20"/>
                <w:szCs w:val="20"/>
                <w:lang w:val="en-US"/>
              </w:rPr>
              <w:t>50</w:t>
            </w:r>
            <w:r w:rsidR="00A13FB5" w:rsidRPr="003B0DF1">
              <w:rPr>
                <w:sz w:val="20"/>
                <w:szCs w:val="20"/>
              </w:rPr>
              <w:t>=</w:t>
            </w:r>
            <w:r w:rsidRPr="003B0DF1">
              <w:rPr>
                <w:sz w:val="20"/>
                <w:szCs w:val="20"/>
                <w:lang w:val="en-US"/>
              </w:rPr>
              <w:t>7</w:t>
            </w:r>
            <w:r w:rsidR="00A13FB5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17</w: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Доля потерь теплоносителя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Пх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680" w:dyaOrig="700">
                <v:shape id="_x0000_i1115" type="#_x0000_t75" style="width:33.75pt;height:35.25pt" o:ole="" fillcolor="window">
                  <v:imagedata r:id="rId180" o:title=""/>
                </v:shape>
                <o:OLEObject Type="Embed" ProgID="Equation.3" ShapeID="_x0000_i1115" DrawAspect="Content" ObjectID="_1458269024" r:id="rId181"/>
              </w:object>
            </w:r>
          </w:p>
        </w:tc>
        <w:tc>
          <w:tcPr>
            <w:tcW w:w="2350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500" w:dyaOrig="660">
                <v:shape id="_x0000_i1116" type="#_x0000_t75" style="width:75pt;height:33pt" o:ole="">
                  <v:imagedata r:id="rId182" o:title=""/>
                </v:shape>
                <o:OLEObject Type="Embed" ProgID="Equation.3" ShapeID="_x0000_i1116" DrawAspect="Content" ObjectID="_1458269025" r:id="rId183"/>
              </w:object>
            </w:r>
          </w:p>
        </w:tc>
      </w:tr>
      <w:tr w:rsidR="00F472AA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Процент продувки</w:t>
            </w:r>
          </w:p>
        </w:tc>
        <w:tc>
          <w:tcPr>
            <w:tcW w:w="1140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P</w:t>
            </w:r>
            <w:r w:rsidRPr="003B0DF1">
              <w:rPr>
                <w:sz w:val="20"/>
                <w:szCs w:val="20"/>
              </w:rPr>
              <w:t>п</w:t>
            </w:r>
          </w:p>
        </w:tc>
        <w:tc>
          <w:tcPr>
            <w:tcW w:w="696" w:type="dxa"/>
            <w:vAlign w:val="center"/>
          </w:tcPr>
          <w:p w:rsidR="00F472AA" w:rsidRPr="003B0DF1" w:rsidRDefault="00F472A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2105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180" w:dyaOrig="700">
                <v:shape id="_x0000_i1117" type="#_x0000_t75" style="width:59.25pt;height:35.25pt" o:ole="" fillcolor="window">
                  <v:imagedata r:id="rId184" o:title=""/>
                </v:shape>
                <o:OLEObject Type="Embed" ProgID="Equation.3" ShapeID="_x0000_i1117" DrawAspect="Content" ObjectID="_1458269026" r:id="rId185"/>
              </w:object>
            </w:r>
            <w:r w:rsidR="00851AE5" w:rsidRPr="003B0DF1">
              <w:rPr>
                <w:sz w:val="20"/>
                <w:szCs w:val="20"/>
              </w:rPr>
              <w:t>∙</w:t>
            </w:r>
            <w:r w:rsidR="00F472AA" w:rsidRPr="003B0DF1">
              <w:rPr>
                <w:sz w:val="20"/>
                <w:szCs w:val="20"/>
              </w:rPr>
              <w:t>100%</w:t>
            </w:r>
          </w:p>
        </w:tc>
        <w:tc>
          <w:tcPr>
            <w:tcW w:w="2350" w:type="dxa"/>
            <w:vAlign w:val="center"/>
          </w:tcPr>
          <w:p w:rsidR="00F472A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480" w:dyaOrig="999">
                <v:shape id="_x0000_i1118" type="#_x0000_t75" style="width:117.75pt;height:47.25pt" o:ole="" fillcolor="window">
                  <v:imagedata r:id="rId186" o:title=""/>
                </v:shape>
                <o:OLEObject Type="Embed" ProgID="Equation.3" ShapeID="_x0000_i1118" DrawAspect="Content" ObjectID="_1458269027" r:id="rId187"/>
              </w:object>
            </w:r>
          </w:p>
        </w:tc>
      </w:tr>
      <w:tr w:rsidR="00394E51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питательной воды на РОУ</w:t>
            </w:r>
          </w:p>
        </w:tc>
        <w:tc>
          <w:tcPr>
            <w:tcW w:w="11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РОУ</w:t>
            </w:r>
          </w:p>
        </w:tc>
        <w:tc>
          <w:tcPr>
            <w:tcW w:w="696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394E51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840" w:dyaOrig="740">
                <v:shape id="_x0000_i1119" type="#_x0000_t75" style="width:92.25pt;height:39pt" o:ole="" fillcolor="window">
                  <v:imagedata r:id="rId188" o:title=""/>
                </v:shape>
                <o:OLEObject Type="Embed" ProgID="Equation.3" ShapeID="_x0000_i1119" DrawAspect="Content" ObjectID="_1458269028" r:id="rId189"/>
              </w:object>
            </w:r>
          </w:p>
        </w:tc>
        <w:tc>
          <w:tcPr>
            <w:tcW w:w="2350" w:type="dxa"/>
            <w:vAlign w:val="center"/>
          </w:tcPr>
          <w:p w:rsidR="00394E51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820" w:dyaOrig="999">
                <v:shape id="_x0000_i1120" type="#_x0000_t75" style="width:123pt;height:46.5pt" o:ole="" fillcolor="window">
                  <v:imagedata r:id="rId190" o:title=""/>
                </v:shape>
                <o:OLEObject Type="Embed" ProgID="Equation.3" ShapeID="_x0000_i1120" DrawAspect="Content" ObjectID="_1458269029" r:id="rId191"/>
              </w:object>
            </w:r>
          </w:p>
        </w:tc>
      </w:tr>
      <w:tr w:rsidR="00394E51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Производительность по пару Р = 1,4 МПа</w:t>
            </w:r>
          </w:p>
        </w:tc>
        <w:tc>
          <w:tcPr>
            <w:tcW w:w="11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к</w:t>
            </w:r>
            <w:r w:rsidRPr="003B0DF1">
              <w:rPr>
                <w:sz w:val="20"/>
                <w:szCs w:val="20"/>
                <w:lang w:val="en-US"/>
              </w:rPr>
              <w:t>1.4</w:t>
            </w:r>
          </w:p>
        </w:tc>
        <w:tc>
          <w:tcPr>
            <w:tcW w:w="696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394E51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40" w:dyaOrig="380">
                <v:shape id="_x0000_i1121" type="#_x0000_t75" style="width:66.75pt;height:18.75pt" o:ole="" fillcolor="window">
                  <v:imagedata r:id="rId192" o:title=""/>
                </v:shape>
                <o:OLEObject Type="Embed" ProgID="Equation.3" ShapeID="_x0000_i1121" DrawAspect="Content" ObjectID="_1458269030" r:id="rId193"/>
              </w:object>
            </w:r>
          </w:p>
        </w:tc>
        <w:tc>
          <w:tcPr>
            <w:tcW w:w="2350" w:type="dxa"/>
            <w:vAlign w:val="center"/>
          </w:tcPr>
          <w:p w:rsidR="00394E51" w:rsidRPr="003B0DF1" w:rsidRDefault="00A7163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</w:t>
            </w:r>
            <w:r w:rsidR="00C5163E" w:rsidRPr="003B0DF1">
              <w:rPr>
                <w:sz w:val="20"/>
                <w:szCs w:val="20"/>
                <w:lang w:val="en-US"/>
              </w:rPr>
              <w:t>8</w:t>
            </w:r>
            <w:r w:rsidRPr="003B0DF1">
              <w:rPr>
                <w:sz w:val="20"/>
                <w:szCs w:val="20"/>
              </w:rPr>
              <w:t>,</w:t>
            </w:r>
            <w:r w:rsidR="00C5163E" w:rsidRPr="003B0DF1">
              <w:rPr>
                <w:sz w:val="20"/>
                <w:szCs w:val="20"/>
                <w:lang w:val="en-US"/>
              </w:rPr>
              <w:t>837</w:t>
            </w:r>
            <w:r w:rsidRPr="003B0DF1">
              <w:rPr>
                <w:sz w:val="20"/>
                <w:szCs w:val="20"/>
              </w:rPr>
              <w:t>-0,1</w:t>
            </w:r>
            <w:r w:rsidR="00C5163E" w:rsidRPr="003B0DF1">
              <w:rPr>
                <w:sz w:val="20"/>
                <w:szCs w:val="20"/>
                <w:lang w:val="en-US"/>
              </w:rPr>
              <w:t>85</w:t>
            </w:r>
            <w:r w:rsidRPr="003B0DF1">
              <w:rPr>
                <w:sz w:val="20"/>
                <w:szCs w:val="20"/>
              </w:rPr>
              <w:t>=1</w:t>
            </w:r>
            <w:r w:rsidR="00C5163E" w:rsidRPr="003B0DF1">
              <w:rPr>
                <w:sz w:val="20"/>
                <w:szCs w:val="20"/>
                <w:lang w:val="en-US"/>
              </w:rPr>
              <w:t>8</w:t>
            </w:r>
            <w:r w:rsidRPr="003B0DF1">
              <w:rPr>
                <w:sz w:val="20"/>
                <w:szCs w:val="20"/>
              </w:rPr>
              <w:t>,</w:t>
            </w:r>
            <w:r w:rsidR="00C5163E" w:rsidRPr="003B0DF1">
              <w:rPr>
                <w:sz w:val="20"/>
                <w:szCs w:val="20"/>
                <w:lang w:val="en-US"/>
              </w:rPr>
              <w:t>652</w:t>
            </w:r>
          </w:p>
        </w:tc>
      </w:tr>
      <w:tr w:rsidR="00394E51" w:rsidRPr="003B0DF1" w:rsidTr="003B0DF1">
        <w:trPr>
          <w:trHeight w:val="474"/>
          <w:tblCellSpacing w:w="20" w:type="dxa"/>
        </w:trPr>
        <w:tc>
          <w:tcPr>
            <w:tcW w:w="26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продувочной воды</w:t>
            </w:r>
          </w:p>
        </w:tc>
        <w:tc>
          <w:tcPr>
            <w:tcW w:w="1140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пр</w:t>
            </w:r>
          </w:p>
        </w:tc>
        <w:tc>
          <w:tcPr>
            <w:tcW w:w="696" w:type="dxa"/>
            <w:vAlign w:val="center"/>
          </w:tcPr>
          <w:p w:rsidR="00394E51" w:rsidRPr="003B0DF1" w:rsidRDefault="00394E5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105" w:type="dxa"/>
            <w:vAlign w:val="center"/>
          </w:tcPr>
          <w:p w:rsidR="00394E51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80" w:dyaOrig="660">
                <v:shape id="_x0000_i1122" type="#_x0000_t75" style="width:44.25pt;height:33pt" o:ole="" fillcolor="window">
                  <v:imagedata r:id="rId194" o:title=""/>
                </v:shape>
                <o:OLEObject Type="Embed" ProgID="Equation.3" ShapeID="_x0000_i1122" DrawAspect="Content" ObjectID="_1458269031" r:id="rId195"/>
              </w:object>
            </w:r>
          </w:p>
        </w:tc>
        <w:tc>
          <w:tcPr>
            <w:tcW w:w="2350" w:type="dxa"/>
            <w:vAlign w:val="center"/>
          </w:tcPr>
          <w:p w:rsidR="00394E51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160" w:dyaOrig="620">
                <v:shape id="_x0000_i1123" type="#_x0000_t75" style="width:108pt;height:30.75pt" o:ole="" fillcolor="window">
                  <v:imagedata r:id="rId196" o:title=""/>
                </v:shape>
                <o:OLEObject Type="Embed" ProgID="Equation.3" ShapeID="_x0000_i1123" DrawAspect="Content" ObjectID="_1458269032" r:id="rId197"/>
              </w:object>
            </w:r>
          </w:p>
        </w:tc>
      </w:tr>
    </w:tbl>
    <w:p w:rsidR="002E24C9" w:rsidRPr="003B0DF1" w:rsidRDefault="002E24C9" w:rsidP="00943320">
      <w:pPr>
        <w:spacing w:line="360" w:lineRule="auto"/>
        <w:jc w:val="both"/>
        <w:rPr>
          <w:sz w:val="20"/>
          <w:szCs w:val="20"/>
        </w:rPr>
      </w:pPr>
    </w:p>
    <w:tbl>
      <w:tblPr>
        <w:tblW w:w="9900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8"/>
        <w:gridCol w:w="923"/>
        <w:gridCol w:w="748"/>
        <w:gridCol w:w="2498"/>
        <w:gridCol w:w="2863"/>
      </w:tblGrid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пара из сепаратора продувки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Dc0.15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640" w:dyaOrig="700">
                <v:shape id="_x0000_i1124" type="#_x0000_t75" style="width:81.75pt;height:35.25pt" o:ole="" fillcolor="window">
                  <v:imagedata r:id="rId198" o:title=""/>
                </v:shape>
                <o:OLEObject Type="Embed" ProgID="Equation.3" ShapeID="_x0000_i1124" DrawAspect="Content" ObjectID="_1458269033" r:id="rId199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620" w:dyaOrig="999">
                <v:shape id="_x0000_i1125" type="#_x0000_t75" style="width:126pt;height:48.75pt" o:ole="" fillcolor="window">
                  <v:imagedata r:id="rId200" o:title=""/>
                </v:shape>
                <o:OLEObject Type="Embed" ProgID="Equation.3" ShapeID="_x0000_i1125" DrawAspect="Content" ObjectID="_1458269034" r:id="rId201"/>
              </w:objec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из сепаратора продувки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СНП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240" w:dyaOrig="460">
                <v:shape id="_x0000_i1126" type="#_x0000_t75" style="width:62.25pt;height:23.25pt" o:ole="" fillcolor="window">
                  <v:imagedata r:id="rId202" o:title=""/>
                </v:shape>
                <o:OLEObject Type="Embed" ProgID="Equation.3" ShapeID="_x0000_i1126" DrawAspect="Content" ObjectID="_1458269035" r:id="rId203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9458D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</w:t>
            </w:r>
            <w:r w:rsidR="00AF4085" w:rsidRPr="003B0DF1">
              <w:rPr>
                <w:sz w:val="20"/>
                <w:szCs w:val="20"/>
                <w:lang w:val="en-US"/>
              </w:rPr>
              <w:t>,526</w:t>
            </w:r>
            <w:r w:rsidRPr="003B0DF1">
              <w:rPr>
                <w:sz w:val="20"/>
                <w:szCs w:val="20"/>
              </w:rPr>
              <w:t>-0,0</w:t>
            </w:r>
            <w:r w:rsidR="00AF4085" w:rsidRPr="003B0DF1">
              <w:rPr>
                <w:sz w:val="20"/>
                <w:szCs w:val="20"/>
                <w:lang w:val="en-US"/>
              </w:rPr>
              <w:t>86</w:t>
            </w:r>
            <w:r w:rsidRPr="003B0DF1">
              <w:rPr>
                <w:sz w:val="20"/>
                <w:szCs w:val="20"/>
              </w:rPr>
              <w:t>=0,</w:t>
            </w:r>
            <w:r w:rsidR="00AF4085" w:rsidRPr="003B0DF1">
              <w:rPr>
                <w:sz w:val="20"/>
                <w:szCs w:val="20"/>
                <w:lang w:val="en-US"/>
              </w:rPr>
              <w:t>44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из деаэратора питательной воды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д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180" w:dyaOrig="400">
                <v:shape id="_x0000_i1127" type="#_x0000_t75" style="width:59.25pt;height:20.25pt" o:ole="" fillcolor="window">
                  <v:imagedata r:id="rId204" o:title=""/>
                </v:shape>
                <o:OLEObject Type="Embed" ProgID="Equation.3" ShapeID="_x0000_i1127" DrawAspect="Content" ObjectID="_1458269036" r:id="rId205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9458D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</w:t>
            </w:r>
            <w:r w:rsidR="00AF4085" w:rsidRPr="003B0DF1">
              <w:rPr>
                <w:sz w:val="20"/>
                <w:szCs w:val="20"/>
                <w:lang w:val="en-US"/>
              </w:rPr>
              <w:t>8</w:t>
            </w:r>
            <w:r w:rsidRPr="003B0DF1">
              <w:rPr>
                <w:sz w:val="20"/>
                <w:szCs w:val="20"/>
              </w:rPr>
              <w:t>,</w:t>
            </w:r>
            <w:r w:rsidR="00AF4085" w:rsidRPr="003B0DF1">
              <w:rPr>
                <w:sz w:val="20"/>
                <w:szCs w:val="20"/>
                <w:lang w:val="en-US"/>
              </w:rPr>
              <w:t>837</w:t>
            </w:r>
            <w:r w:rsidRPr="003B0DF1">
              <w:rPr>
                <w:sz w:val="20"/>
                <w:szCs w:val="20"/>
              </w:rPr>
              <w:t>+0,</w:t>
            </w:r>
            <w:r w:rsidR="00AF4085" w:rsidRPr="003B0DF1">
              <w:rPr>
                <w:sz w:val="20"/>
                <w:szCs w:val="20"/>
                <w:lang w:val="en-US"/>
              </w:rPr>
              <w:t>526</w:t>
            </w:r>
            <w:r w:rsidRPr="003B0DF1">
              <w:rPr>
                <w:sz w:val="20"/>
                <w:szCs w:val="20"/>
              </w:rPr>
              <w:t>=1</w:t>
            </w:r>
            <w:r w:rsidR="00AF4085" w:rsidRPr="003B0DF1">
              <w:rPr>
                <w:sz w:val="20"/>
                <w:szCs w:val="20"/>
                <w:lang w:val="en-US"/>
              </w:rPr>
              <w:t>9</w:t>
            </w:r>
            <w:r w:rsidRPr="003B0DF1">
              <w:rPr>
                <w:sz w:val="20"/>
                <w:szCs w:val="20"/>
              </w:rPr>
              <w:t>,</w:t>
            </w:r>
            <w:r w:rsidR="00AF4085" w:rsidRPr="003B0DF1">
              <w:rPr>
                <w:sz w:val="20"/>
                <w:szCs w:val="20"/>
                <w:lang w:val="en-US"/>
              </w:rPr>
              <w:t>362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выпара из деаэратора питательной воды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вып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40" w:dyaOrig="380">
                <v:shape id="_x0000_i1128" type="#_x0000_t75" style="width:51.75pt;height:18.75pt" o:ole="" fillcolor="window">
                  <v:imagedata r:id="rId206" o:title=""/>
                </v:shape>
                <o:OLEObject Type="Embed" ProgID="Equation.3" ShapeID="_x0000_i1128" DrawAspect="Content" ObjectID="_1458269037" r:id="rId207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9458D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0,002∙1</w:t>
            </w:r>
            <w:r w:rsidR="0018078C" w:rsidRPr="003B0DF1">
              <w:rPr>
                <w:sz w:val="20"/>
                <w:szCs w:val="20"/>
                <w:lang w:val="en-US"/>
              </w:rPr>
              <w:t>9</w:t>
            </w:r>
            <w:r w:rsidRPr="003B0DF1">
              <w:rPr>
                <w:sz w:val="20"/>
                <w:szCs w:val="20"/>
              </w:rPr>
              <w:t>,</w:t>
            </w:r>
            <w:r w:rsidR="0018078C" w:rsidRPr="003B0DF1">
              <w:rPr>
                <w:sz w:val="20"/>
                <w:szCs w:val="20"/>
                <w:lang w:val="en-US"/>
              </w:rPr>
              <w:t>362</w:t>
            </w:r>
            <w:r w:rsidRPr="003B0DF1">
              <w:rPr>
                <w:sz w:val="20"/>
                <w:szCs w:val="20"/>
              </w:rPr>
              <w:t>=0,0</w:t>
            </w:r>
            <w:r w:rsidR="0018078C" w:rsidRPr="003B0DF1">
              <w:rPr>
                <w:sz w:val="20"/>
                <w:szCs w:val="20"/>
                <w:lang w:val="en-US"/>
              </w:rPr>
              <w:t>39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Суммарные потери сетевой воды, пара и конденсата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пот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400" w:dyaOrig="760">
                <v:shape id="_x0000_i1129" type="#_x0000_t75" style="width:69.75pt;height:38.25pt" o:ole="" fillcolor="window">
                  <v:imagedata r:id="rId208" o:title=""/>
                </v:shape>
                <o:OLEObject Type="Embed" ProgID="Equation.3" ShapeID="_x0000_i1129" DrawAspect="Content" ObjectID="_1458269038" r:id="rId209"/>
              </w:object>
            </w:r>
          </w:p>
        </w:tc>
        <w:tc>
          <w:tcPr>
            <w:tcW w:w="2803" w:type="dxa"/>
            <w:vAlign w:val="center"/>
          </w:tcPr>
          <w:p w:rsidR="00B933A1" w:rsidRPr="003B0DF1" w:rsidRDefault="00B933A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</w:t>
            </w:r>
            <w:r w:rsidR="007544FB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67</w:t>
            </w:r>
            <w:r w:rsidR="007544FB" w:rsidRPr="003B0DF1">
              <w:rPr>
                <w:sz w:val="20"/>
                <w:szCs w:val="20"/>
              </w:rPr>
              <w:t>+0,</w:t>
            </w:r>
            <w:r w:rsidRPr="003B0DF1">
              <w:rPr>
                <w:sz w:val="20"/>
                <w:szCs w:val="20"/>
                <w:lang w:val="en-US"/>
              </w:rPr>
              <w:t>50</w:t>
            </w:r>
            <w:r w:rsidR="007544FB" w:rsidRPr="003B0DF1">
              <w:rPr>
                <w:sz w:val="20"/>
                <w:szCs w:val="20"/>
              </w:rPr>
              <w:t>+0,</w:t>
            </w:r>
            <w:r w:rsidRPr="003B0DF1">
              <w:rPr>
                <w:sz w:val="20"/>
                <w:szCs w:val="20"/>
                <w:lang w:val="en-US"/>
              </w:rPr>
              <w:t>44</w:t>
            </w:r>
            <w:r w:rsidR="007544FB" w:rsidRPr="003B0DF1">
              <w:rPr>
                <w:sz w:val="20"/>
                <w:szCs w:val="20"/>
              </w:rPr>
              <w:t>+0,0</w:t>
            </w:r>
            <w:r w:rsidRPr="003B0DF1">
              <w:rPr>
                <w:sz w:val="20"/>
                <w:szCs w:val="20"/>
                <w:lang w:val="en-US"/>
              </w:rPr>
              <w:t>39</w:t>
            </w:r>
            <w:r w:rsidR="007544FB" w:rsidRPr="003B0DF1">
              <w:rPr>
                <w:sz w:val="20"/>
                <w:szCs w:val="20"/>
              </w:rPr>
              <w:t>=</w:t>
            </w:r>
          </w:p>
          <w:p w:rsidR="00E61F65" w:rsidRPr="003B0DF1" w:rsidRDefault="00B933A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</w:t>
            </w:r>
            <w:r w:rsidR="007544FB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649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химобработанной воды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хво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60" w:dyaOrig="380">
                <v:shape id="_x0000_i1130" type="#_x0000_t75" style="width:27.75pt;height:18.75pt" o:ole="" fillcolor="window">
                  <v:imagedata r:id="rId210" o:title=""/>
                </v:shape>
                <o:OLEObject Type="Embed" ProgID="Equation.3" ShapeID="_x0000_i1130" DrawAspect="Content" ObjectID="_1458269039" r:id="rId211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B933A1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7</w:t>
            </w:r>
            <w:r w:rsidR="007544FB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64</w:t>
            </w:r>
            <w:r w:rsidR="007544FB" w:rsidRPr="003B0DF1">
              <w:rPr>
                <w:sz w:val="20"/>
                <w:szCs w:val="20"/>
              </w:rPr>
              <w:t>9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исходной воды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исх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80" w:dyaOrig="380">
                <v:shape id="_x0000_i1131" type="#_x0000_t75" style="width:54pt;height:18.75pt" o:ole="" fillcolor="window">
                  <v:imagedata r:id="rId212" o:title=""/>
                </v:shape>
                <o:OLEObject Type="Embed" ProgID="Equation.3" ShapeID="_x0000_i1131" DrawAspect="Content" ObjectID="_1458269040" r:id="rId213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7544FB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1,15∙</w:t>
            </w:r>
            <w:r w:rsidR="003B6D13" w:rsidRPr="003B0DF1">
              <w:rPr>
                <w:sz w:val="20"/>
                <w:szCs w:val="20"/>
                <w:lang w:val="en-US"/>
              </w:rPr>
              <w:t>7</w:t>
            </w:r>
            <w:r w:rsidRPr="003B0DF1">
              <w:rPr>
                <w:sz w:val="20"/>
                <w:szCs w:val="20"/>
              </w:rPr>
              <w:t>,</w:t>
            </w:r>
            <w:r w:rsidR="003B6D13" w:rsidRPr="003B0DF1">
              <w:rPr>
                <w:sz w:val="20"/>
                <w:szCs w:val="20"/>
                <w:lang w:val="en-US"/>
              </w:rPr>
              <w:t>64</w:t>
            </w:r>
            <w:r w:rsidRPr="003B0DF1">
              <w:rPr>
                <w:sz w:val="20"/>
                <w:szCs w:val="20"/>
              </w:rPr>
              <w:t>9=</w:t>
            </w:r>
            <w:r w:rsidR="003B6D13" w:rsidRPr="003B0DF1">
              <w:rPr>
                <w:sz w:val="20"/>
                <w:szCs w:val="20"/>
                <w:lang w:val="en-US"/>
              </w:rPr>
              <w:t>8</w:t>
            </w:r>
            <w:r w:rsidRPr="003B0DF1">
              <w:rPr>
                <w:sz w:val="20"/>
                <w:szCs w:val="20"/>
              </w:rPr>
              <w:t>,</w:t>
            </w:r>
            <w:r w:rsidR="003B6D13" w:rsidRPr="003B0DF1">
              <w:rPr>
                <w:sz w:val="20"/>
                <w:szCs w:val="20"/>
                <w:lang w:val="en-US"/>
              </w:rPr>
              <w:t>796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конденсата после охладителя продувочной воды (Т№1)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i’</w:t>
            </w:r>
            <w:r w:rsidRPr="003B0DF1">
              <w:rPr>
                <w:sz w:val="20"/>
                <w:szCs w:val="20"/>
              </w:rPr>
              <w:t>к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245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II</w:t>
            </w:r>
            <w:r w:rsidRPr="003B0DF1">
              <w:rPr>
                <w:sz w:val="20"/>
                <w:szCs w:val="20"/>
              </w:rPr>
              <w:t xml:space="preserve"> [4] для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к = </w:t>
            </w:r>
            <w:smartTag w:uri="urn:schemas-microsoft-com:office:smarttags" w:element="metricconverter">
              <w:smartTagPr>
                <w:attr w:name="ProductID" w:val="450C"/>
              </w:smartTagPr>
              <w:r w:rsidRPr="003B0DF1">
                <w:rPr>
                  <w:sz w:val="20"/>
                  <w:szCs w:val="20"/>
                </w:rPr>
                <w:t>450</w:t>
              </w:r>
              <w:r w:rsidRPr="003B0DF1">
                <w:rPr>
                  <w:sz w:val="20"/>
                  <w:szCs w:val="20"/>
                  <w:lang w:val="en-US"/>
                </w:rPr>
                <w:t>C</w:t>
              </w:r>
            </w:smartTag>
          </w:p>
        </w:tc>
        <w:tc>
          <w:tcPr>
            <w:tcW w:w="2803" w:type="dxa"/>
            <w:vAlign w:val="center"/>
          </w:tcPr>
          <w:p w:rsidR="00E61F65" w:rsidRPr="003B0DF1" w:rsidRDefault="007544FB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188,55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исходной воды после охладителя продувочной воды (Т№1)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i12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120" w:dyaOrig="700">
                <v:shape id="_x0000_i1132" type="#_x0000_t75" style="width:97.5pt;height:34.5pt" o:ole="" fillcolor="window">
                  <v:imagedata r:id="rId214" o:title=""/>
                </v:shape>
                <o:OLEObject Type="Embed" ProgID="Equation.3" ShapeID="_x0000_i1132" DrawAspect="Content" ObjectID="_1458269041" r:id="rId215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280" w:dyaOrig="999">
                <v:shape id="_x0000_i1133" type="#_x0000_t75" style="width:2in;height:43.5pt" o:ole="" fillcolor="window">
                  <v:imagedata r:id="rId216" o:title=""/>
                </v:shape>
                <o:OLEObject Type="Embed" ProgID="Equation.3" ShapeID="_x0000_i1133" DrawAspect="Content" ObjectID="_1458269042" r:id="rId217"/>
              </w:objec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химочищенной воды на выходе из Т№3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="00551475" w:rsidRPr="003B0DF1">
              <w:rPr>
                <w:sz w:val="20"/>
                <w:szCs w:val="20"/>
              </w:rPr>
              <w:t>4</w:t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245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Табл. </w:t>
            </w:r>
            <w:r w:rsidRPr="003B0DF1">
              <w:rPr>
                <w:sz w:val="20"/>
                <w:szCs w:val="20"/>
                <w:lang w:val="en-US"/>
              </w:rPr>
              <w:t>I</w:t>
            </w:r>
            <w:r w:rsidRPr="003B0DF1">
              <w:rPr>
                <w:sz w:val="20"/>
                <w:szCs w:val="20"/>
              </w:rPr>
              <w:t xml:space="preserve"> [4]</w:t>
            </w:r>
          </w:p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для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32 = </w:t>
            </w:r>
            <w:smartTag w:uri="urn:schemas-microsoft-com:office:smarttags" w:element="metricconverter">
              <w:smartTagPr>
                <w:attr w:name="ProductID" w:val="800C"/>
              </w:smartTagPr>
              <w:r w:rsidR="00551475" w:rsidRPr="003B0DF1">
                <w:rPr>
                  <w:sz w:val="20"/>
                  <w:szCs w:val="20"/>
                </w:rPr>
                <w:t>8</w:t>
              </w:r>
              <w:r w:rsidRPr="003B0DF1">
                <w:rPr>
                  <w:sz w:val="20"/>
                  <w:szCs w:val="20"/>
                </w:rPr>
                <w:t>00</w:t>
              </w:r>
              <w:r w:rsidRPr="003B0DF1">
                <w:rPr>
                  <w:sz w:val="20"/>
                  <w:szCs w:val="20"/>
                  <w:lang w:val="en-US"/>
                </w:rPr>
                <w:t>C</w:t>
              </w:r>
            </w:smartTag>
          </w:p>
        </w:tc>
        <w:tc>
          <w:tcPr>
            <w:tcW w:w="2803" w:type="dxa"/>
            <w:vAlign w:val="center"/>
          </w:tcPr>
          <w:p w:rsidR="00E61F65" w:rsidRPr="003B0DF1" w:rsidRDefault="0055147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334,92</w:t>
            </w:r>
          </w:p>
        </w:tc>
      </w:tr>
      <w:tr w:rsidR="00E61F65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воды на входе в охладитель деаэрированной воды (Т№3)</w:t>
            </w:r>
          </w:p>
        </w:tc>
        <w:tc>
          <w:tcPr>
            <w:tcW w:w="883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="00551475" w:rsidRPr="003B0DF1">
              <w:rPr>
                <w:sz w:val="20"/>
                <w:szCs w:val="20"/>
              </w:rPr>
              <w:t>4</w:t>
            </w:r>
            <w:r w:rsidRPr="003B0DF1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E61F65" w:rsidRPr="003B0DF1" w:rsidRDefault="00E61F65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458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840" w:dyaOrig="720">
                <v:shape id="_x0000_i1134" type="#_x0000_t75" style="width:85.5pt;height:36pt" o:ole="" fillcolor="window">
                  <v:imagedata r:id="rId218" o:title=""/>
                </v:shape>
                <o:OLEObject Type="Embed" ProgID="Equation.3" ShapeID="_x0000_i1134" DrawAspect="Content" ObjectID="_1458269043" r:id="rId219"/>
              </w:object>
            </w:r>
          </w:p>
        </w:tc>
        <w:tc>
          <w:tcPr>
            <w:tcW w:w="2803" w:type="dxa"/>
            <w:vAlign w:val="center"/>
          </w:tcPr>
          <w:p w:rsidR="00E61F65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540" w:dyaOrig="999">
                <v:shape id="_x0000_i1135" type="#_x0000_t75" style="width:148.5pt;height:42pt" o:ole="">
                  <v:imagedata r:id="rId220" o:title=""/>
                </v:shape>
                <o:OLEObject Type="Embed" ProgID="Equation.3" ShapeID="_x0000_i1135" DrawAspect="Content" ObjectID="_1458269044" r:id="rId221"/>
              </w:object>
            </w:r>
          </w:p>
        </w:tc>
      </w:tr>
      <w:tr w:rsidR="0062585C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пара на Т№2</w:t>
            </w:r>
          </w:p>
        </w:tc>
        <w:tc>
          <w:tcPr>
            <w:tcW w:w="883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62585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820" w:dyaOrig="720">
                <v:shape id="_x0000_i1136" type="#_x0000_t75" style="width:90.75pt;height:36pt" o:ole="" fillcolor="window">
                  <v:imagedata r:id="rId222" o:title=""/>
                </v:shape>
                <o:OLEObject Type="Embed" ProgID="Equation.3" ShapeID="_x0000_i1136" DrawAspect="Content" ObjectID="_1458269045" r:id="rId223"/>
              </w:object>
            </w:r>
            <w:r w:rsidR="0062585C" w:rsidRPr="003B0DF1">
              <w:rPr>
                <w:sz w:val="20"/>
                <w:szCs w:val="20"/>
              </w:rPr>
              <w:t xml:space="preserve">, </w:t>
            </w:r>
            <w:r w:rsidR="0062585C" w:rsidRPr="003B0DF1">
              <w:rPr>
                <w:sz w:val="20"/>
                <w:szCs w:val="20"/>
                <w:lang w:val="en-US"/>
              </w:rPr>
              <w:t>t</w:t>
            </w:r>
            <w:r w:rsidR="0062585C" w:rsidRPr="003B0DF1">
              <w:rPr>
                <w:sz w:val="20"/>
                <w:szCs w:val="20"/>
              </w:rPr>
              <w:t>″</w:t>
            </w:r>
            <w:r w:rsidR="001E19B3" w:rsidRPr="003B0DF1">
              <w:rPr>
                <w:sz w:val="20"/>
                <w:szCs w:val="20"/>
              </w:rPr>
              <w:t>КТАН=14,5</w:t>
            </w:r>
            <w:r w:rsidR="0062585C"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803" w:type="dxa"/>
            <w:vAlign w:val="center"/>
          </w:tcPr>
          <w:p w:rsidR="0062585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object w:dxaOrig="3040" w:dyaOrig="999">
                <v:shape id="_x0000_i1137" type="#_x0000_t75" style="width:138pt;height:45.75pt" o:ole="" fillcolor="window">
                  <v:imagedata r:id="rId224" o:title=""/>
                </v:shape>
                <o:OLEObject Type="Embed" ProgID="Equation.3" ShapeID="_x0000_i1137" DrawAspect="Content" ObjectID="_1458269046" r:id="rId225"/>
              </w:object>
            </w:r>
          </w:p>
        </w:tc>
      </w:tr>
      <w:tr w:rsidR="001E19B3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1E19B3" w:rsidRPr="003B0DF1" w:rsidRDefault="001E19B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пара на Т№3</w:t>
            </w:r>
          </w:p>
        </w:tc>
        <w:tc>
          <w:tcPr>
            <w:tcW w:w="883" w:type="dxa"/>
            <w:vAlign w:val="center"/>
          </w:tcPr>
          <w:p w:rsidR="001E19B3" w:rsidRPr="003B0DF1" w:rsidRDefault="001E19B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1E19B3" w:rsidRPr="003B0DF1" w:rsidRDefault="001E19B3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458" w:type="dxa"/>
            <w:vAlign w:val="center"/>
          </w:tcPr>
          <w:p w:rsidR="001E19B3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480" w:dyaOrig="720">
                <v:shape id="_x0000_i1138" type="#_x0000_t75" style="width:74.25pt;height:36pt" o:ole="" fillcolor="window">
                  <v:imagedata r:id="rId226" o:title=""/>
                </v:shape>
                <o:OLEObject Type="Embed" ProgID="Equation.3" ShapeID="_x0000_i1138" DrawAspect="Content" ObjectID="_1458269047" r:id="rId227"/>
              </w:object>
            </w:r>
          </w:p>
        </w:tc>
        <w:tc>
          <w:tcPr>
            <w:tcW w:w="2803" w:type="dxa"/>
            <w:vAlign w:val="center"/>
          </w:tcPr>
          <w:p w:rsidR="001E19B3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760" w:dyaOrig="999">
                <v:shape id="_x0000_i1139" type="#_x0000_t75" style="width:125.25pt;height:45.75pt" o:ole="" fillcolor="window">
                  <v:imagedata r:id="rId228" o:title=""/>
                </v:shape>
                <o:OLEObject Type="Embed" ProgID="Equation.3" ShapeID="_x0000_i1139" DrawAspect="Content" ObjectID="_1458269048" r:id="rId229"/>
              </w:object>
            </w:r>
          </w:p>
        </w:tc>
      </w:tr>
      <w:tr w:rsidR="0062585C" w:rsidRPr="003B0DF1" w:rsidTr="002C0B0B">
        <w:trPr>
          <w:trHeight w:val="474"/>
          <w:tblCellSpacing w:w="20" w:type="dxa"/>
        </w:trPr>
        <w:tc>
          <w:tcPr>
            <w:tcW w:w="2808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Энтальпия ХОВ после охладителя выпара питательного деаэратора</w:t>
            </w:r>
          </w:p>
        </w:tc>
        <w:tc>
          <w:tcPr>
            <w:tcW w:w="883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i</w:t>
            </w:r>
            <w:r w:rsidR="00243078" w:rsidRPr="003B0DF1">
              <w:rPr>
                <w:sz w:val="20"/>
                <w:szCs w:val="20"/>
              </w:rPr>
              <w:t>5</w:t>
            </w:r>
            <w:r w:rsidRPr="003B0DF1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08" w:type="dxa"/>
            <w:vAlign w:val="center"/>
          </w:tcPr>
          <w:p w:rsidR="0062585C" w:rsidRPr="003B0DF1" w:rsidRDefault="0062585C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2458" w:type="dxa"/>
            <w:vAlign w:val="center"/>
          </w:tcPr>
          <w:p w:rsidR="0062585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939" w:dyaOrig="700">
                <v:shape id="_x0000_i1140" type="#_x0000_t75" style="width:89.25pt;height:39pt" o:ole="" fillcolor="window">
                  <v:imagedata r:id="rId230" o:title=""/>
                </v:shape>
                <o:OLEObject Type="Embed" ProgID="Equation.3" ShapeID="_x0000_i1140" DrawAspect="Content" ObjectID="_1458269049" r:id="rId231"/>
              </w:object>
            </w:r>
          </w:p>
        </w:tc>
        <w:tc>
          <w:tcPr>
            <w:tcW w:w="2803" w:type="dxa"/>
            <w:vAlign w:val="center"/>
          </w:tcPr>
          <w:p w:rsidR="0062585C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120" w:dyaOrig="999">
                <v:shape id="_x0000_i1141" type="#_x0000_t75" style="width:124.5pt;height:39pt" o:ole="">
                  <v:imagedata r:id="rId232" o:title=""/>
                </v:shape>
                <o:OLEObject Type="Embed" ProgID="Equation.3" ShapeID="_x0000_i1141" DrawAspect="Content" ObjectID="_1458269050" r:id="rId233"/>
              </w:object>
            </w:r>
          </w:p>
        </w:tc>
      </w:tr>
    </w:tbl>
    <w:p w:rsidR="0062585C" w:rsidRPr="003B0DF1" w:rsidRDefault="0062585C" w:rsidP="00943320">
      <w:pPr>
        <w:spacing w:line="360" w:lineRule="auto"/>
        <w:jc w:val="both"/>
        <w:rPr>
          <w:sz w:val="20"/>
          <w:szCs w:val="20"/>
        </w:rPr>
      </w:pPr>
    </w:p>
    <w:tbl>
      <w:tblPr>
        <w:tblW w:w="9900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7"/>
        <w:gridCol w:w="1027"/>
        <w:gridCol w:w="742"/>
        <w:gridCol w:w="2408"/>
        <w:gridCol w:w="2856"/>
      </w:tblGrid>
      <w:tr w:rsidR="00DB4C0A" w:rsidRPr="003B0DF1" w:rsidTr="002C0B0B">
        <w:trPr>
          <w:trHeight w:val="474"/>
          <w:tblCellSpacing w:w="20" w:type="dxa"/>
        </w:trPr>
        <w:tc>
          <w:tcPr>
            <w:tcW w:w="2807" w:type="dxa"/>
            <w:vAlign w:val="center"/>
          </w:tcPr>
          <w:p w:rsidR="00DB4C0A" w:rsidRPr="003B0DF1" w:rsidRDefault="0062585C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br w:type="page"/>
            </w:r>
            <w:r w:rsidR="00DB4C0A" w:rsidRPr="003B0DF1">
              <w:rPr>
                <w:sz w:val="20"/>
                <w:szCs w:val="20"/>
              </w:rPr>
              <w:t>Расход пара на деаэратор питательной воды</w:t>
            </w:r>
          </w:p>
        </w:tc>
        <w:tc>
          <w:tcPr>
            <w:tcW w:w="98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д</w:t>
            </w:r>
          </w:p>
        </w:tc>
        <w:tc>
          <w:tcPr>
            <w:tcW w:w="702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368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560" w:dyaOrig="1140">
                <v:shape id="_x0000_i1142" type="#_x0000_t75" style="width:116.25pt;height:57.75pt" o:ole="" fillcolor="window">
                  <v:imagedata r:id="rId234" o:title=""/>
                </v:shape>
                <o:OLEObject Type="Embed" ProgID="Equation.3" ShapeID="_x0000_i1142" DrawAspect="Content" ObjectID="_1458269051" r:id="rId235"/>
              </w:object>
            </w:r>
          </w:p>
        </w:tc>
        <w:tc>
          <w:tcPr>
            <w:tcW w:w="2796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220" w:dyaOrig="1760">
                <v:shape id="_x0000_i1143" type="#_x0000_t75" style="width:138.75pt;height:83.25pt" o:ole="" fillcolor="window">
                  <v:imagedata r:id="rId236" o:title=""/>
                </v:shape>
                <o:OLEObject Type="Embed" ProgID="Equation.3" ShapeID="_x0000_i1143" DrawAspect="Content" ObjectID="_1458269052" r:id="rId237"/>
              </w:object>
            </w:r>
          </w:p>
        </w:tc>
      </w:tr>
      <w:tr w:rsidR="00DB4C0A" w:rsidRPr="003B0DF1" w:rsidTr="002C0B0B">
        <w:trPr>
          <w:trHeight w:val="474"/>
          <w:tblCellSpacing w:w="20" w:type="dxa"/>
        </w:trPr>
        <w:tc>
          <w:tcPr>
            <w:tcW w:w="280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Расчетный расход пара на собственные нужды</w:t>
            </w:r>
          </w:p>
        </w:tc>
        <w:tc>
          <w:tcPr>
            <w:tcW w:w="98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снр</w:t>
            </w:r>
          </w:p>
        </w:tc>
        <w:tc>
          <w:tcPr>
            <w:tcW w:w="702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368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59" w:dyaOrig="380">
                <v:shape id="_x0000_i1144" type="#_x0000_t75" style="width:42.75pt;height:18.75pt" o:ole="" fillcolor="window">
                  <v:imagedata r:id="rId238" o:title=""/>
                </v:shape>
                <o:OLEObject Type="Embed" ProgID="Equation.3" ShapeID="_x0000_i1144" DrawAspect="Content" ObjectID="_1458269053" r:id="rId239"/>
              </w:object>
            </w:r>
            <w:r w:rsidR="00F72E08" w:rsidRPr="003B0DF1">
              <w:rPr>
                <w:sz w:val="20"/>
                <w:szCs w:val="20"/>
              </w:rPr>
              <w:t>+</w:t>
            </w:r>
            <w:r w:rsidR="00F72E08" w:rsidRPr="003B0DF1">
              <w:rPr>
                <w:sz w:val="20"/>
                <w:szCs w:val="20"/>
                <w:lang w:val="en-US"/>
              </w:rPr>
              <w:t xml:space="preserve"> D</w:t>
            </w:r>
            <w:r w:rsidR="00F72E08" w:rsidRPr="003B0DF1">
              <w:rPr>
                <w:sz w:val="20"/>
                <w:szCs w:val="20"/>
              </w:rPr>
              <w:t>3</w:t>
            </w:r>
          </w:p>
        </w:tc>
        <w:tc>
          <w:tcPr>
            <w:tcW w:w="2796" w:type="dxa"/>
            <w:vAlign w:val="center"/>
          </w:tcPr>
          <w:p w:rsidR="00DB4C0A" w:rsidRPr="003B0DF1" w:rsidRDefault="006C207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</w:t>
            </w:r>
            <w:r w:rsidR="00F8664F" w:rsidRPr="003B0DF1">
              <w:rPr>
                <w:sz w:val="20"/>
                <w:szCs w:val="20"/>
                <w:lang w:val="en-US"/>
              </w:rPr>
              <w:t>8</w:t>
            </w:r>
            <w:r w:rsidR="00FC5049" w:rsidRPr="003B0DF1">
              <w:rPr>
                <w:sz w:val="20"/>
                <w:szCs w:val="20"/>
                <w:lang w:val="en-US"/>
              </w:rPr>
              <w:t>5</w:t>
            </w:r>
            <w:r w:rsidR="00DB4C0A" w:rsidRPr="003B0DF1">
              <w:rPr>
                <w:sz w:val="20"/>
                <w:szCs w:val="20"/>
              </w:rPr>
              <w:t>+0,</w:t>
            </w:r>
            <w:r w:rsidRPr="003B0DF1">
              <w:rPr>
                <w:sz w:val="20"/>
                <w:szCs w:val="20"/>
              </w:rPr>
              <w:t>1</w:t>
            </w:r>
            <w:r w:rsidR="00FC5049" w:rsidRPr="003B0DF1">
              <w:rPr>
                <w:sz w:val="20"/>
                <w:szCs w:val="20"/>
                <w:lang w:val="en-US"/>
              </w:rPr>
              <w:t>59</w:t>
            </w:r>
            <w:r w:rsidRPr="003B0DF1">
              <w:rPr>
                <w:sz w:val="20"/>
                <w:szCs w:val="20"/>
              </w:rPr>
              <w:t>+0,</w:t>
            </w:r>
            <w:r w:rsidR="00FC5049" w:rsidRPr="003B0DF1">
              <w:rPr>
                <w:sz w:val="20"/>
                <w:szCs w:val="20"/>
                <w:lang w:val="en-US"/>
              </w:rPr>
              <w:t>316</w:t>
            </w:r>
            <w:r w:rsidR="00DB4C0A" w:rsidRPr="003B0DF1">
              <w:rPr>
                <w:sz w:val="20"/>
                <w:szCs w:val="20"/>
              </w:rPr>
              <w:t xml:space="preserve"> = </w:t>
            </w:r>
            <w:r w:rsidRPr="003B0DF1">
              <w:rPr>
                <w:sz w:val="20"/>
                <w:szCs w:val="20"/>
              </w:rPr>
              <w:t>=</w:t>
            </w:r>
            <w:r w:rsidR="00FC5049" w:rsidRPr="003B0DF1">
              <w:rPr>
                <w:sz w:val="20"/>
                <w:szCs w:val="20"/>
                <w:lang w:val="en-US"/>
              </w:rPr>
              <w:t>1</w:t>
            </w:r>
            <w:r w:rsidRPr="003B0DF1">
              <w:rPr>
                <w:sz w:val="20"/>
                <w:szCs w:val="20"/>
              </w:rPr>
              <w:t>,</w:t>
            </w:r>
            <w:r w:rsidR="00F8664F" w:rsidRPr="003B0DF1">
              <w:rPr>
                <w:sz w:val="20"/>
                <w:szCs w:val="20"/>
                <w:lang w:val="en-US"/>
              </w:rPr>
              <w:t>3</w:t>
            </w:r>
            <w:r w:rsidR="00FC5049" w:rsidRPr="003B0DF1">
              <w:rPr>
                <w:sz w:val="20"/>
                <w:szCs w:val="20"/>
                <w:lang w:val="en-US"/>
              </w:rPr>
              <w:t>25</w:t>
            </w:r>
          </w:p>
        </w:tc>
      </w:tr>
      <w:tr w:rsidR="00DB4C0A" w:rsidRPr="003B0DF1" w:rsidTr="002C0B0B">
        <w:trPr>
          <w:trHeight w:val="474"/>
          <w:tblCellSpacing w:w="20" w:type="dxa"/>
        </w:trPr>
        <w:tc>
          <w:tcPr>
            <w:tcW w:w="280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 паропроизводительность</w:t>
            </w:r>
          </w:p>
        </w:tc>
        <w:tc>
          <w:tcPr>
            <w:tcW w:w="98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кр0,732</w:t>
            </w:r>
          </w:p>
        </w:tc>
        <w:tc>
          <w:tcPr>
            <w:tcW w:w="702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2368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760" w:dyaOrig="380">
                <v:shape id="_x0000_i1145" type="#_x0000_t75" style="width:87.75pt;height:18.75pt" o:ole="" fillcolor="window">
                  <v:imagedata r:id="rId240" o:title=""/>
                </v:shape>
                <o:OLEObject Type="Embed" ProgID="Equation.3" ShapeID="_x0000_i1145" DrawAspect="Content" ObjectID="_1458269054" r:id="rId241"/>
              </w:object>
            </w:r>
          </w:p>
        </w:tc>
        <w:tc>
          <w:tcPr>
            <w:tcW w:w="2796" w:type="dxa"/>
            <w:vAlign w:val="center"/>
          </w:tcPr>
          <w:p w:rsidR="00DB4C0A" w:rsidRPr="003B0DF1" w:rsidRDefault="006C2079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  <w:r w:rsidR="00D97044" w:rsidRPr="003B0DF1">
              <w:rPr>
                <w:sz w:val="20"/>
                <w:szCs w:val="20"/>
                <w:lang w:val="en-US"/>
              </w:rPr>
              <w:t>6</w:t>
            </w:r>
            <w:r w:rsidR="00DB4C0A" w:rsidRPr="003B0DF1">
              <w:rPr>
                <w:sz w:val="20"/>
                <w:szCs w:val="20"/>
              </w:rPr>
              <w:t>,</w:t>
            </w:r>
            <w:r w:rsidR="00D97044" w:rsidRPr="003B0DF1">
              <w:rPr>
                <w:sz w:val="20"/>
                <w:szCs w:val="20"/>
                <w:lang w:val="en-US"/>
              </w:rPr>
              <w:t>67</w:t>
            </w:r>
            <w:r w:rsidR="00DB4C0A" w:rsidRPr="003B0DF1">
              <w:rPr>
                <w:sz w:val="20"/>
                <w:szCs w:val="20"/>
              </w:rPr>
              <w:t>+</w:t>
            </w:r>
            <w:r w:rsidR="00D97044" w:rsidRPr="003B0DF1">
              <w:rPr>
                <w:sz w:val="20"/>
                <w:szCs w:val="20"/>
                <w:lang w:val="en-US"/>
              </w:rPr>
              <w:t>1</w:t>
            </w:r>
            <w:r w:rsidRPr="003B0DF1">
              <w:rPr>
                <w:sz w:val="20"/>
                <w:szCs w:val="20"/>
              </w:rPr>
              <w:t>,</w:t>
            </w:r>
            <w:r w:rsidR="00D97044" w:rsidRPr="003B0DF1">
              <w:rPr>
                <w:sz w:val="20"/>
                <w:szCs w:val="20"/>
                <w:lang w:val="en-US"/>
              </w:rPr>
              <w:t>225</w:t>
            </w:r>
            <w:r w:rsidR="00DB4C0A" w:rsidRPr="003B0DF1">
              <w:rPr>
                <w:sz w:val="20"/>
                <w:szCs w:val="20"/>
              </w:rPr>
              <w:t>+</w:t>
            </w:r>
            <w:r w:rsidRPr="003B0DF1">
              <w:rPr>
                <w:sz w:val="20"/>
                <w:szCs w:val="20"/>
              </w:rPr>
              <w:t>0,</w:t>
            </w:r>
            <w:r w:rsidR="00D97044" w:rsidRPr="003B0DF1">
              <w:rPr>
                <w:sz w:val="20"/>
                <w:szCs w:val="20"/>
                <w:lang w:val="en-US"/>
              </w:rPr>
              <w:t>50</w:t>
            </w:r>
            <w:r w:rsidR="00DB4C0A" w:rsidRPr="003B0DF1">
              <w:rPr>
                <w:sz w:val="20"/>
                <w:szCs w:val="20"/>
              </w:rPr>
              <w:t xml:space="preserve"> =</w:t>
            </w:r>
          </w:p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= </w:t>
            </w:r>
            <w:r w:rsidR="006C2079" w:rsidRPr="003B0DF1">
              <w:rPr>
                <w:sz w:val="20"/>
                <w:szCs w:val="20"/>
              </w:rPr>
              <w:t>1</w:t>
            </w:r>
            <w:r w:rsidR="00D97044" w:rsidRPr="003B0DF1">
              <w:rPr>
                <w:sz w:val="20"/>
                <w:szCs w:val="20"/>
                <w:lang w:val="en-US"/>
              </w:rPr>
              <w:t>8</w:t>
            </w:r>
            <w:r w:rsidR="006C2079" w:rsidRPr="003B0DF1">
              <w:rPr>
                <w:sz w:val="20"/>
                <w:szCs w:val="20"/>
              </w:rPr>
              <w:t>,</w:t>
            </w:r>
            <w:r w:rsidR="00F8664F" w:rsidRPr="003B0DF1">
              <w:rPr>
                <w:sz w:val="20"/>
                <w:szCs w:val="20"/>
                <w:lang w:val="en-US"/>
              </w:rPr>
              <w:t>4</w:t>
            </w:r>
            <w:r w:rsidR="00D97044" w:rsidRPr="003B0DF1">
              <w:rPr>
                <w:sz w:val="20"/>
                <w:szCs w:val="20"/>
                <w:lang w:val="en-US"/>
              </w:rPr>
              <w:t>95</w:t>
            </w:r>
          </w:p>
        </w:tc>
      </w:tr>
      <w:tr w:rsidR="00DB4C0A" w:rsidRPr="003B0DF1" w:rsidTr="002C0B0B">
        <w:trPr>
          <w:trHeight w:val="853"/>
          <w:tblCellSpacing w:w="20" w:type="dxa"/>
        </w:trPr>
        <w:tc>
          <w:tcPr>
            <w:tcW w:w="280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Ошибка расчета</w:t>
            </w:r>
          </w:p>
        </w:tc>
        <w:tc>
          <w:tcPr>
            <w:tcW w:w="987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44"/>
            </w:r>
          </w:p>
        </w:tc>
        <w:tc>
          <w:tcPr>
            <w:tcW w:w="702" w:type="dxa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2368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939" w:dyaOrig="800">
                <v:shape id="_x0000_i1146" type="#_x0000_t75" style="width:96.75pt;height:39.75pt" o:ole="" fillcolor="window">
                  <v:imagedata r:id="rId242" o:title=""/>
                </v:shape>
                <o:OLEObject Type="Embed" ProgID="Equation.3" ShapeID="_x0000_i1146" DrawAspect="Content" ObjectID="_1458269055" r:id="rId243"/>
              </w:object>
            </w:r>
          </w:p>
        </w:tc>
        <w:tc>
          <w:tcPr>
            <w:tcW w:w="2796" w:type="dxa"/>
            <w:vAlign w:val="center"/>
          </w:tcPr>
          <w:p w:rsidR="00DB4C0A" w:rsidRPr="003B0DF1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780" w:dyaOrig="660">
                <v:shape id="_x0000_i1147" type="#_x0000_t75" style="width:122.25pt;height:33pt" o:ole="" fillcolor="window">
                  <v:imagedata r:id="rId244" o:title=""/>
                </v:shape>
                <o:OLEObject Type="Embed" ProgID="Equation.3" ShapeID="_x0000_i1147" DrawAspect="Content" ObjectID="_1458269056" r:id="rId245"/>
              </w:object>
            </w:r>
          </w:p>
        </w:tc>
      </w:tr>
      <w:tr w:rsidR="00DB4C0A" w:rsidRPr="003B0DF1" w:rsidTr="002C0B0B">
        <w:trPr>
          <w:trHeight w:val="320"/>
          <w:tblCellSpacing w:w="20" w:type="dxa"/>
        </w:trPr>
        <w:tc>
          <w:tcPr>
            <w:tcW w:w="9820" w:type="dxa"/>
            <w:gridSpan w:val="5"/>
            <w:vAlign w:val="center"/>
          </w:tcPr>
          <w:p w:rsidR="00DB4C0A" w:rsidRPr="003B0DF1" w:rsidRDefault="00DB4C0A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Полученная погрешность </w:t>
            </w:r>
            <w:r w:rsidR="005737F0" w:rsidRPr="003B0DF1">
              <w:rPr>
                <w:sz w:val="20"/>
                <w:szCs w:val="20"/>
              </w:rPr>
              <w:t>меньше</w:t>
            </w:r>
            <w:r w:rsidRPr="003B0DF1">
              <w:rPr>
                <w:sz w:val="20"/>
                <w:szCs w:val="20"/>
              </w:rPr>
              <w:t xml:space="preserve"> допустимой (2%)</w:t>
            </w:r>
          </w:p>
        </w:tc>
      </w:tr>
    </w:tbl>
    <w:p w:rsidR="008C22FB" w:rsidRPr="00943320" w:rsidRDefault="008C22FB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8C22FB" w:rsidRPr="00943320" w:rsidRDefault="008C22FB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Выбор паровых котельных агрегатов будим производить из расчета обеспечения покрытия тепловой нагрузки.</w:t>
      </w:r>
    </w:p>
    <w:p w:rsidR="008C22FB" w:rsidRPr="00943320" w:rsidRDefault="008C22FB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Выбираю паровой котельный агрегат Е-35-14. Для покрытия нагрузки ставим два таких котла. Его краткая характеристика:</w:t>
      </w:r>
    </w:p>
    <w:p w:rsidR="008C22FB" w:rsidRPr="00943320" w:rsidRDefault="008C22FB" w:rsidP="00943320">
      <w:pPr>
        <w:pStyle w:val="3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номинальная паропроизводительность, кг/с: 9,72</w:t>
      </w:r>
    </w:p>
    <w:p w:rsidR="008C22FB" w:rsidRPr="00943320" w:rsidRDefault="008C22FB" w:rsidP="00943320">
      <w:pPr>
        <w:pStyle w:val="3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абсолютное давление пара, МПа: 1,4</w:t>
      </w:r>
    </w:p>
    <w:p w:rsidR="008C22FB" w:rsidRPr="00943320" w:rsidRDefault="008C22FB" w:rsidP="00943320">
      <w:pPr>
        <w:pStyle w:val="3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температура питательной воды, 0С: 100</w:t>
      </w:r>
    </w:p>
    <w:p w:rsidR="00553DD5" w:rsidRPr="00943320" w:rsidRDefault="00553DD5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553DD5" w:rsidRPr="003B0DF1" w:rsidRDefault="00553DD5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3B0DF1">
        <w:rPr>
          <w:b/>
          <w:sz w:val="28"/>
          <w:szCs w:val="32"/>
        </w:rPr>
        <w:t>7.2 Расчет тепловой схемы водогрейной части котельной</w:t>
      </w:r>
    </w:p>
    <w:p w:rsidR="003B0DF1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8F473D" w:rsidRDefault="008F473D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10 Исходные данные для расчета водогрейной части котельной</w:t>
      </w:r>
    </w:p>
    <w:p w:rsidR="003B0DF1" w:rsidRPr="00943320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775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0"/>
        <w:gridCol w:w="1432"/>
        <w:gridCol w:w="1569"/>
        <w:gridCol w:w="1538"/>
        <w:gridCol w:w="1276"/>
      </w:tblGrid>
      <w:tr w:rsidR="008F473D" w:rsidRPr="00943320" w:rsidTr="002C0B0B">
        <w:trPr>
          <w:trHeight w:val="448"/>
          <w:tblCellSpacing w:w="20" w:type="dxa"/>
        </w:trPr>
        <w:tc>
          <w:tcPr>
            <w:tcW w:w="3900" w:type="dxa"/>
            <w:vAlign w:val="center"/>
          </w:tcPr>
          <w:p w:rsidR="008F473D" w:rsidRPr="003B0DF1" w:rsidRDefault="008F473D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Наименование параметра</w:t>
            </w:r>
          </w:p>
        </w:tc>
        <w:tc>
          <w:tcPr>
            <w:tcW w:w="1392" w:type="dxa"/>
            <w:vAlign w:val="center"/>
          </w:tcPr>
          <w:p w:rsidR="008F473D" w:rsidRPr="003B0DF1" w:rsidRDefault="008F473D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но=-2</w:t>
            </w:r>
            <w:r w:rsidR="000F53F3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529" w:type="dxa"/>
            <w:vAlign w:val="center"/>
          </w:tcPr>
          <w:p w:rsidR="008F473D" w:rsidRPr="003B0DF1" w:rsidRDefault="008F473D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нхм=-8,6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498" w:type="dxa"/>
            <w:vAlign w:val="center"/>
          </w:tcPr>
          <w:p w:rsidR="008F473D" w:rsidRPr="003B0DF1" w:rsidRDefault="008F473D" w:rsidP="003B0DF1">
            <w:pPr>
              <w:pStyle w:val="31"/>
              <w:spacing w:after="0" w:line="360" w:lineRule="auto"/>
              <w:ind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ни=+</w:t>
            </w:r>
            <w:r w:rsidR="00C367B7" w:rsidRPr="003B0DF1">
              <w:rPr>
                <w:sz w:val="20"/>
                <w:szCs w:val="20"/>
                <w:lang w:val="en-US"/>
              </w:rPr>
              <w:t>5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216" w:type="dxa"/>
            <w:vAlign w:val="center"/>
          </w:tcPr>
          <w:p w:rsidR="008F473D" w:rsidRPr="003B0DF1" w:rsidRDefault="008F473D" w:rsidP="003B0DF1">
            <w:pPr>
              <w:pStyle w:val="31"/>
              <w:spacing w:after="0" w:line="360" w:lineRule="auto"/>
              <w:ind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н=+8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  <w:p w:rsidR="008F473D" w:rsidRPr="003B0DF1" w:rsidRDefault="008F473D" w:rsidP="003B0DF1">
            <w:pPr>
              <w:pStyle w:val="31"/>
              <w:spacing w:after="0" w:line="360" w:lineRule="auto"/>
              <w:ind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летний</w:t>
            </w:r>
          </w:p>
        </w:tc>
      </w:tr>
      <w:tr w:rsidR="000F53F3" w:rsidRPr="00943320" w:rsidTr="002C0B0B">
        <w:trPr>
          <w:trHeight w:val="812"/>
          <w:tblCellSpacing w:w="20" w:type="dxa"/>
        </w:trPr>
        <w:tc>
          <w:tcPr>
            <w:tcW w:w="3900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Тепловая нагрузка на ГВС, МВт</w:t>
            </w:r>
          </w:p>
        </w:tc>
        <w:tc>
          <w:tcPr>
            <w:tcW w:w="4499" w:type="dxa"/>
            <w:gridSpan w:val="3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52,375</w:t>
            </w:r>
          </w:p>
        </w:tc>
        <w:tc>
          <w:tcPr>
            <w:tcW w:w="1216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33,521</w:t>
            </w:r>
          </w:p>
        </w:tc>
      </w:tr>
      <w:tr w:rsidR="008F473D" w:rsidRPr="00943320" w:rsidTr="002C0B0B">
        <w:trPr>
          <w:trHeight w:val="813"/>
          <w:tblCellSpacing w:w="20" w:type="dxa"/>
        </w:trPr>
        <w:tc>
          <w:tcPr>
            <w:tcW w:w="3900" w:type="dxa"/>
            <w:vAlign w:val="center"/>
          </w:tcPr>
          <w:p w:rsidR="008F473D" w:rsidRPr="003B0DF1" w:rsidRDefault="008F473D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Тепловая нагрузка на отопление и вентиляцию, МВт</w:t>
            </w:r>
          </w:p>
        </w:tc>
        <w:tc>
          <w:tcPr>
            <w:tcW w:w="1392" w:type="dxa"/>
            <w:vAlign w:val="center"/>
          </w:tcPr>
          <w:p w:rsidR="008F473D" w:rsidRPr="003B0DF1" w:rsidRDefault="00C367B7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103,447</w:t>
            </w:r>
          </w:p>
        </w:tc>
        <w:tc>
          <w:tcPr>
            <w:tcW w:w="1529" w:type="dxa"/>
            <w:vAlign w:val="center"/>
          </w:tcPr>
          <w:p w:rsidR="008F473D" w:rsidRPr="003B0DF1" w:rsidRDefault="00C367B7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67,114</w:t>
            </w:r>
          </w:p>
        </w:tc>
        <w:tc>
          <w:tcPr>
            <w:tcW w:w="1498" w:type="dxa"/>
            <w:vAlign w:val="center"/>
          </w:tcPr>
          <w:p w:rsidR="008F473D" w:rsidRPr="003B0DF1" w:rsidRDefault="0084229C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30</w:t>
            </w:r>
            <w:r w:rsidR="000F53F3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</w:rPr>
              <w:t>564</w:t>
            </w:r>
          </w:p>
        </w:tc>
        <w:tc>
          <w:tcPr>
            <w:tcW w:w="1216" w:type="dxa"/>
            <w:vAlign w:val="center"/>
          </w:tcPr>
          <w:p w:rsidR="008F473D" w:rsidRPr="003B0DF1" w:rsidRDefault="00A92C3A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</w:t>
            </w:r>
          </w:p>
        </w:tc>
      </w:tr>
      <w:tr w:rsidR="000F53F3" w:rsidRPr="00943320" w:rsidTr="002C0B0B">
        <w:trPr>
          <w:trHeight w:val="812"/>
          <w:tblCellSpacing w:w="20" w:type="dxa"/>
        </w:trPr>
        <w:tc>
          <w:tcPr>
            <w:tcW w:w="3900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Температура в подающем трубопроводе, </w:t>
            </w:r>
            <w:r w:rsidR="00D4273D" w:rsidRPr="003B0DF1">
              <w:rPr>
                <w:sz w:val="20"/>
                <w:szCs w:val="20"/>
              </w:rPr>
              <w:object w:dxaOrig="240" w:dyaOrig="360">
                <v:shape id="_x0000_i1148" type="#_x0000_t75" style="width:12pt;height:18pt" o:ole="">
                  <v:imagedata r:id="rId246" o:title=""/>
                </v:shape>
                <o:OLEObject Type="Embed" ProgID="Equation.3" ShapeID="_x0000_i1148" DrawAspect="Content" ObjectID="_1458269057" r:id="rId247"/>
              </w:object>
            </w:r>
            <w:r w:rsidRPr="003B0DF1">
              <w:rPr>
                <w:sz w:val="20"/>
                <w:szCs w:val="20"/>
              </w:rPr>
              <w:t xml:space="preserve">, 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392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150</w:t>
            </w:r>
          </w:p>
        </w:tc>
        <w:tc>
          <w:tcPr>
            <w:tcW w:w="1529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113,3</w:t>
            </w:r>
          </w:p>
        </w:tc>
        <w:tc>
          <w:tcPr>
            <w:tcW w:w="2754" w:type="dxa"/>
            <w:gridSpan w:val="2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85,16</w:t>
            </w:r>
          </w:p>
        </w:tc>
      </w:tr>
      <w:tr w:rsidR="000F53F3" w:rsidRPr="00943320" w:rsidTr="002C0B0B">
        <w:trPr>
          <w:trHeight w:val="813"/>
          <w:tblCellSpacing w:w="20" w:type="dxa"/>
        </w:trPr>
        <w:tc>
          <w:tcPr>
            <w:tcW w:w="3900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Температура воды в обратном трубопроводе, </w:t>
            </w:r>
            <w:r w:rsidR="00D4273D" w:rsidRPr="003B0DF1">
              <w:rPr>
                <w:sz w:val="20"/>
                <w:szCs w:val="20"/>
              </w:rPr>
              <w:object w:dxaOrig="279" w:dyaOrig="360">
                <v:shape id="_x0000_i1149" type="#_x0000_t75" style="width:14.25pt;height:18pt" o:ole="">
                  <v:imagedata r:id="rId248" o:title=""/>
                </v:shape>
                <o:OLEObject Type="Embed" ProgID="Equation.3" ShapeID="_x0000_i1149" DrawAspect="Content" ObjectID="_1458269058" r:id="rId249"/>
              </w:object>
            </w:r>
            <w:r w:rsidRPr="003B0DF1">
              <w:rPr>
                <w:sz w:val="20"/>
                <w:szCs w:val="20"/>
              </w:rPr>
              <w:t xml:space="preserve">, 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392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22,66</w:t>
            </w:r>
          </w:p>
        </w:tc>
        <w:tc>
          <w:tcPr>
            <w:tcW w:w="1529" w:type="dxa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17,94</w:t>
            </w:r>
          </w:p>
        </w:tc>
        <w:tc>
          <w:tcPr>
            <w:tcW w:w="2754" w:type="dxa"/>
            <w:gridSpan w:val="2"/>
            <w:vAlign w:val="center"/>
          </w:tcPr>
          <w:p w:rsidR="000F53F3" w:rsidRPr="003B0DF1" w:rsidRDefault="000F53F3" w:rsidP="003B0DF1">
            <w:pPr>
              <w:pStyle w:val="3"/>
              <w:spacing w:after="0" w:line="360" w:lineRule="auto"/>
              <w:ind w:left="0" w:hanging="59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9,66</w:t>
            </w:r>
          </w:p>
        </w:tc>
      </w:tr>
    </w:tbl>
    <w:p w:rsidR="00456631" w:rsidRPr="00943320" w:rsidRDefault="00456631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456631" w:rsidRDefault="00456631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11 Расчет водогрейной части котельной</w:t>
      </w:r>
    </w:p>
    <w:p w:rsidR="003B0DF1" w:rsidRPr="00943320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529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45"/>
        <w:gridCol w:w="81"/>
        <w:gridCol w:w="2243"/>
        <w:gridCol w:w="70"/>
        <w:gridCol w:w="1013"/>
        <w:gridCol w:w="84"/>
        <w:gridCol w:w="909"/>
        <w:gridCol w:w="103"/>
        <w:gridCol w:w="1065"/>
        <w:gridCol w:w="81"/>
        <w:gridCol w:w="1148"/>
        <w:gridCol w:w="87"/>
      </w:tblGrid>
      <w:tr w:rsidR="00456631" w:rsidRPr="003B0DF1" w:rsidTr="003B0DF1">
        <w:trPr>
          <w:trHeight w:val="1690"/>
          <w:tblCellSpacing w:w="20" w:type="dxa"/>
        </w:trPr>
        <w:tc>
          <w:tcPr>
            <w:tcW w:w="2585" w:type="dxa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Наименование расчетного параметра</w:t>
            </w:r>
          </w:p>
        </w:tc>
        <w:tc>
          <w:tcPr>
            <w:tcW w:w="2284" w:type="dxa"/>
            <w:gridSpan w:val="2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Метод</w:t>
            </w:r>
          </w:p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определения</w:t>
            </w:r>
          </w:p>
        </w:tc>
        <w:tc>
          <w:tcPr>
            <w:tcW w:w="1127" w:type="dxa"/>
            <w:gridSpan w:val="3"/>
            <w:textDirection w:val="btLr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но= -2</w:t>
            </w:r>
            <w:r w:rsidR="00A0554D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972" w:type="dxa"/>
            <w:gridSpan w:val="2"/>
            <w:textDirection w:val="btLr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</w:t>
            </w:r>
            <w:r w:rsidR="0084229C" w:rsidRPr="003B0DF1">
              <w:rPr>
                <w:sz w:val="20"/>
                <w:szCs w:val="20"/>
              </w:rPr>
              <w:t>хм</w:t>
            </w:r>
            <w:r w:rsidRPr="003B0DF1">
              <w:rPr>
                <w:sz w:val="20"/>
                <w:szCs w:val="20"/>
              </w:rPr>
              <w:t xml:space="preserve"> = -8,6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106" w:type="dxa"/>
            <w:gridSpan w:val="2"/>
            <w:textDirection w:val="btLr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</w:t>
            </w:r>
            <w:r w:rsidR="00C367B7" w:rsidRPr="003B0DF1">
              <w:rPr>
                <w:sz w:val="20"/>
                <w:szCs w:val="20"/>
              </w:rPr>
              <w:t>и</w:t>
            </w:r>
            <w:r w:rsidRPr="003B0DF1">
              <w:rPr>
                <w:sz w:val="20"/>
                <w:szCs w:val="20"/>
              </w:rPr>
              <w:t xml:space="preserve"> = +</w:t>
            </w:r>
            <w:r w:rsidR="00C367B7" w:rsidRPr="003B0DF1">
              <w:rPr>
                <w:sz w:val="20"/>
                <w:szCs w:val="20"/>
                <w:lang w:val="en-US"/>
              </w:rPr>
              <w:t>5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  <w:tc>
          <w:tcPr>
            <w:tcW w:w="1175" w:type="dxa"/>
            <w:gridSpan w:val="2"/>
            <w:textDirection w:val="btLr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н = +8</w:t>
            </w:r>
            <w:r w:rsidRPr="003B0DF1">
              <w:rPr>
                <w:sz w:val="20"/>
                <w:szCs w:val="20"/>
              </w:rPr>
              <w:sym w:font="Symbol" w:char="F0B0"/>
            </w:r>
            <w:r w:rsidRPr="003B0DF1">
              <w:rPr>
                <w:sz w:val="20"/>
                <w:szCs w:val="20"/>
              </w:rPr>
              <w:t>С</w:t>
            </w:r>
          </w:p>
        </w:tc>
      </w:tr>
      <w:tr w:rsidR="00456631" w:rsidRPr="003B0DF1" w:rsidTr="003B0DF1">
        <w:trPr>
          <w:trHeight w:val="896"/>
          <w:tblCellSpacing w:w="20" w:type="dxa"/>
        </w:trPr>
        <w:tc>
          <w:tcPr>
            <w:tcW w:w="2585" w:type="dxa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Производительность котельной, МВт</w:t>
            </w:r>
          </w:p>
        </w:tc>
        <w:tc>
          <w:tcPr>
            <w:tcW w:w="2284" w:type="dxa"/>
            <w:gridSpan w:val="2"/>
            <w:vAlign w:val="center"/>
          </w:tcPr>
          <w:p w:rsidR="00456631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020" w:dyaOrig="360">
                <v:shape id="_x0000_i1150" type="#_x0000_t75" style="width:101.25pt;height:18pt" o:ole="">
                  <v:imagedata r:id="rId250" o:title=""/>
                </v:shape>
                <o:OLEObject Type="Embed" ProgID="Equation.3" ShapeID="_x0000_i1150" DrawAspect="Content" ObjectID="_1458269059" r:id="rId251"/>
              </w:object>
            </w:r>
          </w:p>
        </w:tc>
        <w:tc>
          <w:tcPr>
            <w:tcW w:w="1127" w:type="dxa"/>
            <w:gridSpan w:val="3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155,822</w:t>
            </w:r>
          </w:p>
        </w:tc>
        <w:tc>
          <w:tcPr>
            <w:tcW w:w="972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119,489</w:t>
            </w:r>
          </w:p>
        </w:tc>
        <w:tc>
          <w:tcPr>
            <w:tcW w:w="1106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82,939</w:t>
            </w:r>
          </w:p>
        </w:tc>
        <w:tc>
          <w:tcPr>
            <w:tcW w:w="1175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33,521</w:t>
            </w:r>
          </w:p>
        </w:tc>
      </w:tr>
      <w:tr w:rsidR="00456631" w:rsidRPr="003B0DF1" w:rsidTr="003B0DF1">
        <w:trPr>
          <w:tblCellSpacing w:w="20" w:type="dxa"/>
        </w:trPr>
        <w:tc>
          <w:tcPr>
            <w:tcW w:w="2585" w:type="dxa"/>
            <w:vAlign w:val="center"/>
          </w:tcPr>
          <w:p w:rsidR="00456631" w:rsidRPr="003B0DF1" w:rsidRDefault="0045663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тепла на собственные нужды, МВт</w:t>
            </w:r>
          </w:p>
        </w:tc>
        <w:tc>
          <w:tcPr>
            <w:tcW w:w="2284" w:type="dxa"/>
            <w:gridSpan w:val="2"/>
            <w:vAlign w:val="center"/>
          </w:tcPr>
          <w:p w:rsidR="00456631" w:rsidRPr="003B0DF1" w:rsidRDefault="00456631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Принимается до 3% от </w:t>
            </w:r>
            <w:r w:rsidRPr="003B0DF1">
              <w:rPr>
                <w:sz w:val="20"/>
                <w:szCs w:val="20"/>
                <w:lang w:val="en-US"/>
              </w:rPr>
              <w:t>Q</w:t>
            </w:r>
          </w:p>
        </w:tc>
        <w:tc>
          <w:tcPr>
            <w:tcW w:w="1127" w:type="dxa"/>
            <w:gridSpan w:val="3"/>
            <w:vAlign w:val="center"/>
          </w:tcPr>
          <w:p w:rsidR="00456631" w:rsidRPr="003B0DF1" w:rsidRDefault="00F0342D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4,6</w:t>
            </w:r>
            <w:r w:rsidR="009B7E44" w:rsidRPr="003B0DF1">
              <w:rPr>
                <w:sz w:val="20"/>
                <w:szCs w:val="20"/>
                <w:lang w:val="en-US"/>
              </w:rPr>
              <w:t>75</w:t>
            </w:r>
          </w:p>
        </w:tc>
        <w:tc>
          <w:tcPr>
            <w:tcW w:w="972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3,585</w:t>
            </w:r>
          </w:p>
        </w:tc>
        <w:tc>
          <w:tcPr>
            <w:tcW w:w="1106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2,488</w:t>
            </w:r>
          </w:p>
        </w:tc>
        <w:tc>
          <w:tcPr>
            <w:tcW w:w="1175" w:type="dxa"/>
            <w:gridSpan w:val="2"/>
            <w:vAlign w:val="center"/>
          </w:tcPr>
          <w:p w:rsidR="00456631" w:rsidRPr="003B0DF1" w:rsidRDefault="009B7E4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1,006</w:t>
            </w:r>
          </w:p>
        </w:tc>
      </w:tr>
      <w:tr w:rsidR="00456631" w:rsidRPr="003B0DF1" w:rsidTr="003B0DF1">
        <w:trPr>
          <w:tblCellSpacing w:w="20" w:type="dxa"/>
        </w:trPr>
        <w:tc>
          <w:tcPr>
            <w:tcW w:w="2585" w:type="dxa"/>
            <w:vAlign w:val="center"/>
          </w:tcPr>
          <w:p w:rsidR="00456631" w:rsidRPr="003B0DF1" w:rsidRDefault="0045663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Суммарная производительность котельной, МВт</w:t>
            </w:r>
          </w:p>
        </w:tc>
        <w:tc>
          <w:tcPr>
            <w:tcW w:w="2284" w:type="dxa"/>
            <w:gridSpan w:val="2"/>
            <w:vAlign w:val="center"/>
          </w:tcPr>
          <w:p w:rsidR="00456631" w:rsidRPr="003B0DF1" w:rsidRDefault="00D4273D" w:rsidP="00943320">
            <w:pPr>
              <w:pStyle w:val="3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440" w:dyaOrig="360">
                <v:shape id="_x0000_i1151" type="#_x0000_t75" style="width:1in;height:18pt" o:ole="">
                  <v:imagedata r:id="rId252" o:title=""/>
                </v:shape>
                <o:OLEObject Type="Embed" ProgID="Equation.3" ShapeID="_x0000_i1151" DrawAspect="Content" ObjectID="_1458269060" r:id="rId253"/>
              </w:object>
            </w:r>
          </w:p>
        </w:tc>
        <w:tc>
          <w:tcPr>
            <w:tcW w:w="1127" w:type="dxa"/>
            <w:gridSpan w:val="3"/>
            <w:vAlign w:val="center"/>
          </w:tcPr>
          <w:p w:rsidR="00456631" w:rsidRPr="003B0DF1" w:rsidRDefault="00242CC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160,497</w:t>
            </w:r>
          </w:p>
        </w:tc>
        <w:tc>
          <w:tcPr>
            <w:tcW w:w="972" w:type="dxa"/>
            <w:gridSpan w:val="2"/>
            <w:vAlign w:val="center"/>
          </w:tcPr>
          <w:p w:rsidR="00456631" w:rsidRPr="003B0DF1" w:rsidRDefault="00242CC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123,074</w:t>
            </w:r>
          </w:p>
        </w:tc>
        <w:tc>
          <w:tcPr>
            <w:tcW w:w="1106" w:type="dxa"/>
            <w:gridSpan w:val="2"/>
            <w:vAlign w:val="center"/>
          </w:tcPr>
          <w:p w:rsidR="00456631" w:rsidRPr="003B0DF1" w:rsidRDefault="00242CC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85,427</w:t>
            </w:r>
          </w:p>
        </w:tc>
        <w:tc>
          <w:tcPr>
            <w:tcW w:w="1175" w:type="dxa"/>
            <w:gridSpan w:val="2"/>
            <w:vAlign w:val="center"/>
          </w:tcPr>
          <w:p w:rsidR="00456631" w:rsidRPr="003B0DF1" w:rsidRDefault="00242CC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34,527</w:t>
            </w:r>
          </w:p>
        </w:tc>
      </w:tr>
      <w:tr w:rsidR="002D06B4" w:rsidRPr="003B0DF1" w:rsidTr="003B0DF1">
        <w:trPr>
          <w:tblCellSpacing w:w="20" w:type="dxa"/>
        </w:trPr>
        <w:tc>
          <w:tcPr>
            <w:tcW w:w="2585" w:type="dxa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сетевой воды, кг/с</w:t>
            </w:r>
          </w:p>
        </w:tc>
        <w:tc>
          <w:tcPr>
            <w:tcW w:w="2284" w:type="dxa"/>
            <w:gridSpan w:val="2"/>
            <w:vAlign w:val="center"/>
          </w:tcPr>
          <w:p w:rsidR="002D06B4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780" w:dyaOrig="720">
                <v:shape id="_x0000_i1152" type="#_x0000_t75" style="width:89.25pt;height:36pt" o:ole="">
                  <v:imagedata r:id="rId254" o:title=""/>
                </v:shape>
                <o:OLEObject Type="Embed" ProgID="Equation.3" ShapeID="_x0000_i1152" DrawAspect="Content" ObjectID="_1458269061" r:id="rId255"/>
              </w:object>
            </w:r>
          </w:p>
        </w:tc>
        <w:tc>
          <w:tcPr>
            <w:tcW w:w="3285" w:type="dxa"/>
            <w:gridSpan w:val="7"/>
            <w:vAlign w:val="center"/>
          </w:tcPr>
          <w:p w:rsidR="002D06B4" w:rsidRPr="003B0DF1" w:rsidRDefault="000D242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464,863</w:t>
            </w:r>
          </w:p>
        </w:tc>
        <w:tc>
          <w:tcPr>
            <w:tcW w:w="1175" w:type="dxa"/>
            <w:gridSpan w:val="2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105,963</w:t>
            </w:r>
          </w:p>
        </w:tc>
      </w:tr>
      <w:tr w:rsidR="002D06B4" w:rsidRPr="003B0DF1" w:rsidTr="003B0DF1">
        <w:trPr>
          <w:tblCellSpacing w:w="20" w:type="dxa"/>
        </w:trPr>
        <w:tc>
          <w:tcPr>
            <w:tcW w:w="2585" w:type="dxa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на подпитку и потери в тепловой схеме воды, кг/с</w:t>
            </w:r>
          </w:p>
        </w:tc>
        <w:tc>
          <w:tcPr>
            <w:tcW w:w="2284" w:type="dxa"/>
            <w:gridSpan w:val="2"/>
            <w:vAlign w:val="center"/>
          </w:tcPr>
          <w:p w:rsidR="002D06B4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600" w:dyaOrig="360">
                <v:shape id="_x0000_i1153" type="#_x0000_t75" style="width:80.25pt;height:18pt" o:ole="">
                  <v:imagedata r:id="rId256" o:title=""/>
                </v:shape>
                <o:OLEObject Type="Embed" ProgID="Equation.3" ShapeID="_x0000_i1153" DrawAspect="Content" ObjectID="_1458269062" r:id="rId257"/>
              </w:object>
            </w:r>
          </w:p>
        </w:tc>
        <w:tc>
          <w:tcPr>
            <w:tcW w:w="3285" w:type="dxa"/>
            <w:gridSpan w:val="7"/>
            <w:vAlign w:val="center"/>
          </w:tcPr>
          <w:p w:rsidR="002D06B4" w:rsidRPr="003B0DF1" w:rsidRDefault="000D2423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9</w:t>
            </w:r>
            <w:r w:rsidRPr="003B0DF1">
              <w:rPr>
                <w:sz w:val="20"/>
                <w:szCs w:val="20"/>
                <w:lang w:val="en-US"/>
              </w:rPr>
              <w:t>,</w:t>
            </w:r>
            <w:r w:rsidRPr="003B0DF1">
              <w:rPr>
                <w:sz w:val="20"/>
                <w:szCs w:val="20"/>
              </w:rPr>
              <w:t>297</w:t>
            </w:r>
          </w:p>
        </w:tc>
        <w:tc>
          <w:tcPr>
            <w:tcW w:w="1175" w:type="dxa"/>
            <w:gridSpan w:val="2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2,183</w:t>
            </w:r>
          </w:p>
        </w:tc>
      </w:tr>
      <w:tr w:rsidR="002D06B4" w:rsidRPr="003B0DF1" w:rsidTr="003B0DF1">
        <w:trPr>
          <w:tblCellSpacing w:w="20" w:type="dxa"/>
        </w:trPr>
        <w:tc>
          <w:tcPr>
            <w:tcW w:w="2585" w:type="dxa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через котельные агрегаты, кг/с</w:t>
            </w:r>
          </w:p>
        </w:tc>
        <w:tc>
          <w:tcPr>
            <w:tcW w:w="2284" w:type="dxa"/>
            <w:gridSpan w:val="2"/>
            <w:vAlign w:val="center"/>
          </w:tcPr>
          <w:p w:rsidR="002D06B4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980" w:dyaOrig="700">
                <v:shape id="_x0000_i1154" type="#_x0000_t75" style="width:99pt;height:38.25pt" o:ole="">
                  <v:imagedata r:id="rId258" o:title=""/>
                </v:shape>
                <o:OLEObject Type="Embed" ProgID="Equation.3" ShapeID="_x0000_i1154" DrawAspect="Content" ObjectID="_1458269063" r:id="rId259"/>
              </w:object>
            </w:r>
          </w:p>
        </w:tc>
        <w:tc>
          <w:tcPr>
            <w:tcW w:w="3285" w:type="dxa"/>
            <w:gridSpan w:val="7"/>
            <w:vAlign w:val="center"/>
          </w:tcPr>
          <w:p w:rsidR="002D06B4" w:rsidRPr="003B0DF1" w:rsidRDefault="00D14F7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478,810</w:t>
            </w:r>
          </w:p>
        </w:tc>
        <w:tc>
          <w:tcPr>
            <w:tcW w:w="1175" w:type="dxa"/>
            <w:gridSpan w:val="2"/>
            <w:vAlign w:val="center"/>
          </w:tcPr>
          <w:p w:rsidR="002D06B4" w:rsidRPr="003B0DF1" w:rsidRDefault="002D06B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109,143</w:t>
            </w:r>
          </w:p>
        </w:tc>
      </w:tr>
      <w:tr w:rsidR="00752DD1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752DD1" w:rsidRPr="003B0DF1" w:rsidRDefault="0027307F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br w:type="page"/>
            </w:r>
            <w:r w:rsidR="00752DD1" w:rsidRPr="003B0DF1">
              <w:rPr>
                <w:sz w:val="20"/>
                <w:szCs w:val="20"/>
              </w:rPr>
              <w:t xml:space="preserve">Температура воды на выходе из котельного агрегата, </w:t>
            </w:r>
            <w:smartTag w:uri="urn:schemas-microsoft-com:office:smarttags" w:element="metricconverter">
              <w:smartTagPr>
                <w:attr w:name="ProductID" w:val="0C"/>
              </w:smartTagPr>
              <w:r w:rsidR="00752DD1" w:rsidRPr="003B0DF1">
                <w:rPr>
                  <w:sz w:val="20"/>
                  <w:szCs w:val="20"/>
                </w:rPr>
                <w:t>0</w:t>
              </w:r>
              <w:r w:rsidR="00752DD1" w:rsidRPr="003B0DF1">
                <w:rPr>
                  <w:sz w:val="20"/>
                  <w:szCs w:val="20"/>
                  <w:lang w:val="en-US"/>
                </w:rPr>
                <w:t>C</w:t>
              </w:r>
            </w:smartTag>
            <w:r w:rsidR="00752DD1" w:rsidRPr="003B0DF1">
              <w:rPr>
                <w:sz w:val="20"/>
                <w:szCs w:val="20"/>
              </w:rPr>
              <w:t xml:space="preserve"> при </w:t>
            </w:r>
            <w:r w:rsidR="00752DD1" w:rsidRPr="003B0DF1">
              <w:rPr>
                <w:sz w:val="20"/>
                <w:szCs w:val="20"/>
                <w:lang w:val="en-US"/>
              </w:rPr>
              <w:t>t</w:t>
            </w:r>
            <w:r w:rsidR="00752DD1" w:rsidRPr="003B0DF1">
              <w:rPr>
                <w:sz w:val="20"/>
                <w:szCs w:val="20"/>
              </w:rPr>
              <w:t>’к=700</w:t>
            </w:r>
            <w:r w:rsidR="00752DD1" w:rsidRPr="003B0DF1">
              <w:rPr>
                <w:sz w:val="20"/>
                <w:szCs w:val="20"/>
                <w:lang w:val="en-US"/>
              </w:rPr>
              <w:t>C</w:t>
            </w:r>
            <w:r w:rsidR="00752DD1" w:rsidRPr="003B0DF1">
              <w:rPr>
                <w:sz w:val="20"/>
                <w:szCs w:val="20"/>
              </w:rPr>
              <w:t>=</w:t>
            </w:r>
            <w:r w:rsidR="00752DD1" w:rsidRPr="003B0DF1">
              <w:rPr>
                <w:sz w:val="20"/>
                <w:szCs w:val="20"/>
                <w:lang w:val="en-US"/>
              </w:rPr>
              <w:t>const</w:t>
            </w:r>
          </w:p>
        </w:tc>
        <w:tc>
          <w:tcPr>
            <w:tcW w:w="2273" w:type="dxa"/>
            <w:gridSpan w:val="2"/>
            <w:vAlign w:val="center"/>
          </w:tcPr>
          <w:p w:rsidR="00752DD1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600" w:dyaOrig="700">
                <v:shape id="_x0000_i1155" type="#_x0000_t75" style="width:80.25pt;height:35.25pt" o:ole="">
                  <v:imagedata r:id="rId260" o:title=""/>
                </v:shape>
                <o:OLEObject Type="Embed" ProgID="Equation.3" ShapeID="_x0000_i1155" DrawAspect="Content" ObjectID="_1458269064" r:id="rId261"/>
              </w:object>
            </w:r>
          </w:p>
        </w:tc>
        <w:tc>
          <w:tcPr>
            <w:tcW w:w="973" w:type="dxa"/>
            <w:vAlign w:val="center"/>
          </w:tcPr>
          <w:p w:rsidR="00752DD1" w:rsidRPr="003B0DF1" w:rsidRDefault="00A465B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150</w:t>
            </w:r>
          </w:p>
        </w:tc>
        <w:tc>
          <w:tcPr>
            <w:tcW w:w="953" w:type="dxa"/>
            <w:gridSpan w:val="2"/>
            <w:vAlign w:val="center"/>
          </w:tcPr>
          <w:p w:rsidR="00752DD1" w:rsidRPr="003B0DF1" w:rsidRDefault="00A465B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131,346</w:t>
            </w:r>
          </w:p>
        </w:tc>
        <w:tc>
          <w:tcPr>
            <w:tcW w:w="1128" w:type="dxa"/>
            <w:gridSpan w:val="2"/>
            <w:vAlign w:val="center"/>
          </w:tcPr>
          <w:p w:rsidR="00752DD1" w:rsidRPr="003B0DF1" w:rsidRDefault="00A465B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112,581</w:t>
            </w:r>
          </w:p>
        </w:tc>
        <w:tc>
          <w:tcPr>
            <w:tcW w:w="1189" w:type="dxa"/>
            <w:gridSpan w:val="2"/>
            <w:vAlign w:val="center"/>
          </w:tcPr>
          <w:p w:rsidR="00752DD1" w:rsidRPr="003B0DF1" w:rsidRDefault="00A465B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87,210</w:t>
            </w:r>
          </w:p>
        </w:tc>
      </w:tr>
      <w:tr w:rsidR="00752DD1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752DD1" w:rsidRPr="003B0DF1" w:rsidRDefault="00752DD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Расход воды на собственные нужды, кг/с, при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’к=700</w:t>
            </w:r>
            <w:r w:rsidRPr="003B0DF1">
              <w:rPr>
                <w:sz w:val="20"/>
                <w:szCs w:val="20"/>
                <w:lang w:val="en-US"/>
              </w:rPr>
              <w:t>C</w:t>
            </w:r>
            <w:r w:rsidRPr="003B0DF1">
              <w:rPr>
                <w:sz w:val="20"/>
                <w:szCs w:val="20"/>
              </w:rPr>
              <w:t>=</w:t>
            </w:r>
            <w:r w:rsidRPr="003B0DF1">
              <w:rPr>
                <w:sz w:val="20"/>
                <w:szCs w:val="20"/>
                <w:lang w:val="en-US"/>
              </w:rPr>
              <w:t>const</w:t>
            </w:r>
          </w:p>
        </w:tc>
        <w:tc>
          <w:tcPr>
            <w:tcW w:w="2273" w:type="dxa"/>
            <w:gridSpan w:val="2"/>
            <w:vAlign w:val="center"/>
          </w:tcPr>
          <w:p w:rsidR="00752DD1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object w:dxaOrig="1920" w:dyaOrig="720">
                <v:shape id="_x0000_i1156" type="#_x0000_t75" style="width:96pt;height:38.25pt" o:ole="">
                  <v:imagedata r:id="rId262" o:title=""/>
                </v:shape>
                <o:OLEObject Type="Embed" ProgID="Equation.3" ShapeID="_x0000_i1156" DrawAspect="Content" ObjectID="_1458269065" r:id="rId263"/>
              </w:object>
            </w:r>
          </w:p>
        </w:tc>
        <w:tc>
          <w:tcPr>
            <w:tcW w:w="973" w:type="dxa"/>
            <w:vAlign w:val="center"/>
          </w:tcPr>
          <w:p w:rsidR="00752DD1" w:rsidRPr="003B0DF1" w:rsidRDefault="00675D6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8,762</w:t>
            </w:r>
          </w:p>
        </w:tc>
        <w:tc>
          <w:tcPr>
            <w:tcW w:w="953" w:type="dxa"/>
            <w:gridSpan w:val="2"/>
            <w:vAlign w:val="center"/>
          </w:tcPr>
          <w:p w:rsidR="00752DD1" w:rsidRPr="003B0DF1" w:rsidRDefault="00675D6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8,391</w:t>
            </w:r>
          </w:p>
        </w:tc>
        <w:tc>
          <w:tcPr>
            <w:tcW w:w="1128" w:type="dxa"/>
            <w:gridSpan w:val="2"/>
            <w:vAlign w:val="center"/>
          </w:tcPr>
          <w:p w:rsidR="00752DD1" w:rsidRPr="003B0DF1" w:rsidRDefault="00675D6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7,865</w:t>
            </w:r>
          </w:p>
        </w:tc>
        <w:tc>
          <w:tcPr>
            <w:tcW w:w="1189" w:type="dxa"/>
            <w:gridSpan w:val="2"/>
            <w:vAlign w:val="center"/>
          </w:tcPr>
          <w:p w:rsidR="00752DD1" w:rsidRPr="003B0DF1" w:rsidRDefault="00675D6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3,180</w:t>
            </w:r>
          </w:p>
        </w:tc>
      </w:tr>
      <w:tr w:rsidR="00752DD1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752DD1" w:rsidRPr="003B0DF1" w:rsidRDefault="00752DD1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на линии рециркуляции, кг/с</w:t>
            </w:r>
          </w:p>
        </w:tc>
        <w:tc>
          <w:tcPr>
            <w:tcW w:w="2273" w:type="dxa"/>
            <w:gridSpan w:val="2"/>
            <w:vAlign w:val="center"/>
          </w:tcPr>
          <w:p w:rsidR="00752DD1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160" w:dyaOrig="700">
                <v:shape id="_x0000_i1157" type="#_x0000_t75" style="width:108pt;height:35.25pt" o:ole="">
                  <v:imagedata r:id="rId264" o:title=""/>
                </v:shape>
                <o:OLEObject Type="Embed" ProgID="Equation.3" ShapeID="_x0000_i1157" DrawAspect="Content" ObjectID="_1458269066" r:id="rId265"/>
              </w:object>
            </w:r>
          </w:p>
        </w:tc>
        <w:tc>
          <w:tcPr>
            <w:tcW w:w="973" w:type="dxa"/>
            <w:vAlign w:val="center"/>
          </w:tcPr>
          <w:p w:rsidR="00752DD1" w:rsidRPr="003B0DF1" w:rsidRDefault="00767C1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81,522</w:t>
            </w:r>
          </w:p>
        </w:tc>
        <w:tc>
          <w:tcPr>
            <w:tcW w:w="953" w:type="dxa"/>
            <w:gridSpan w:val="2"/>
            <w:vAlign w:val="center"/>
          </w:tcPr>
          <w:p w:rsidR="00752DD1" w:rsidRPr="003B0DF1" w:rsidRDefault="00767C1B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97,341</w:t>
            </w:r>
          </w:p>
        </w:tc>
        <w:tc>
          <w:tcPr>
            <w:tcW w:w="1128" w:type="dxa"/>
            <w:gridSpan w:val="2"/>
            <w:vAlign w:val="center"/>
          </w:tcPr>
          <w:p w:rsidR="00752DD1" w:rsidRPr="003B0DF1" w:rsidRDefault="0003656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119,952</w:t>
            </w:r>
          </w:p>
        </w:tc>
        <w:tc>
          <w:tcPr>
            <w:tcW w:w="1189" w:type="dxa"/>
            <w:gridSpan w:val="2"/>
            <w:vAlign w:val="center"/>
          </w:tcPr>
          <w:p w:rsidR="00752DD1" w:rsidRPr="003B0DF1" w:rsidRDefault="0003656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48,481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на перемычке, кг/с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900" w:dyaOrig="700">
                <v:shape id="_x0000_i1158" type="#_x0000_t75" style="width:95.25pt;height:35.25pt" o:ole="">
                  <v:imagedata r:id="rId266" o:title=""/>
                </v:shape>
                <o:OLEObject Type="Embed" ProgID="Equation.3" ShapeID="_x0000_i1158" DrawAspect="Content" ObjectID="_1458269067" r:id="rId267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0E2C36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0,0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0623E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77,55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0623E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121,132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0623E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48,957</w:t>
            </w:r>
          </w:p>
        </w:tc>
      </w:tr>
      <w:tr w:rsidR="009F4109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9F4109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исходной воды, кг/с</w:t>
            </w:r>
          </w:p>
        </w:tc>
        <w:tc>
          <w:tcPr>
            <w:tcW w:w="2273" w:type="dxa"/>
            <w:gridSpan w:val="2"/>
            <w:vAlign w:val="center"/>
          </w:tcPr>
          <w:p w:rsidR="009F4109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520" w:dyaOrig="360">
                <v:shape id="_x0000_i1159" type="#_x0000_t75" style="width:75.75pt;height:18pt" o:ole="">
                  <v:imagedata r:id="rId268" o:title=""/>
                </v:shape>
                <o:OLEObject Type="Embed" ProgID="Equation.3" ShapeID="_x0000_i1159" DrawAspect="Content" ObjectID="_1458269068" r:id="rId269"/>
              </w:object>
            </w:r>
            <w:r w:rsidR="009F4109" w:rsidRPr="003B0DF1">
              <w:rPr>
                <w:sz w:val="20"/>
                <w:szCs w:val="20"/>
              </w:rPr>
              <w:t xml:space="preserve">, при </w:t>
            </w:r>
            <w:r w:rsidRPr="003B0DF1">
              <w:rPr>
                <w:sz w:val="20"/>
                <w:szCs w:val="20"/>
              </w:rPr>
              <w:object w:dxaOrig="1560" w:dyaOrig="400">
                <v:shape id="_x0000_i1160" type="#_x0000_t75" style="width:78pt;height:20.25pt" o:ole="">
                  <v:imagedata r:id="rId270" o:title=""/>
                </v:shape>
                <o:OLEObject Type="Embed" ProgID="Equation.3" ShapeID="_x0000_i1160" DrawAspect="Content" ObjectID="_1458269069" r:id="rId271"/>
              </w:object>
            </w:r>
          </w:p>
        </w:tc>
        <w:tc>
          <w:tcPr>
            <w:tcW w:w="3134" w:type="dxa"/>
            <w:gridSpan w:val="5"/>
            <w:vAlign w:val="center"/>
          </w:tcPr>
          <w:p w:rsidR="009F4109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11,156</w:t>
            </w:r>
          </w:p>
        </w:tc>
        <w:tc>
          <w:tcPr>
            <w:tcW w:w="1189" w:type="dxa"/>
            <w:gridSpan w:val="2"/>
            <w:vAlign w:val="center"/>
          </w:tcPr>
          <w:p w:rsidR="009F4109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2,620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греющей воды на теплообменник химочищенной воды Т№2, кг/с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280" w:dyaOrig="700">
                <v:shape id="_x0000_i1161" type="#_x0000_t75" style="width:109.5pt;height:35.25pt" o:ole="">
                  <v:imagedata r:id="rId272" o:title=""/>
                </v:shape>
                <o:OLEObject Type="Embed" ProgID="Equation.3" ShapeID="_x0000_i1161" DrawAspect="Content" ObjectID="_1458269070" r:id="rId273"/>
              </w:object>
            </w:r>
          </w:p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где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”хво=650С,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’хво=250С,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21=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 xml:space="preserve">”к, </w:t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22=700</w:t>
            </w:r>
            <w:r w:rsidRPr="003B0DF1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973" w:type="dxa"/>
            <w:vAlign w:val="center"/>
          </w:tcPr>
          <w:p w:rsidR="00BE5C16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4,649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6,062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8,733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9F4109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2,537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исходной воды, °С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По заданию</w:t>
            </w:r>
          </w:p>
        </w:tc>
        <w:tc>
          <w:tcPr>
            <w:tcW w:w="973" w:type="dxa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15</w:t>
            </w:r>
          </w:p>
        </w:tc>
      </w:tr>
      <w:tr w:rsidR="00BE5C16" w:rsidRPr="003B0DF1" w:rsidTr="003B0DF1">
        <w:trPr>
          <w:gridAfter w:val="1"/>
          <w:wAfter w:w="27" w:type="dxa"/>
          <w:trHeight w:val="924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греющей воды после теплообменника исходной воды Т№1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380" w:dyaOrig="680">
                <v:shape id="_x0000_i1162" type="#_x0000_t75" style="width:90.75pt;height:39.75pt" o:ole="">
                  <v:imagedata r:id="rId274" o:title=""/>
                </v:shape>
                <o:OLEObject Type="Embed" ProgID="Equation.3" ShapeID="_x0000_i1162" DrawAspect="Content" ObjectID="_1458269071" r:id="rId275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C24A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22,0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C24A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33,19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C24AD2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44,45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664440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59,67</w:t>
            </w:r>
          </w:p>
        </w:tc>
      </w:tr>
      <w:tr w:rsidR="00886204" w:rsidRPr="003B0DF1" w:rsidTr="003B0DF1">
        <w:trPr>
          <w:gridAfter w:val="1"/>
          <w:wAfter w:w="27" w:type="dxa"/>
          <w:trHeight w:val="676"/>
          <w:tblCellSpacing w:w="20" w:type="dxa"/>
        </w:trPr>
        <w:tc>
          <w:tcPr>
            <w:tcW w:w="2666" w:type="dxa"/>
            <w:gridSpan w:val="2"/>
            <w:vAlign w:val="center"/>
          </w:tcPr>
          <w:p w:rsidR="00886204" w:rsidRPr="003B0DF1" w:rsidRDefault="0088620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выпара из деаэратора, кг/с</w:t>
            </w:r>
          </w:p>
        </w:tc>
        <w:tc>
          <w:tcPr>
            <w:tcW w:w="2273" w:type="dxa"/>
            <w:gridSpan w:val="2"/>
            <w:vAlign w:val="center"/>
          </w:tcPr>
          <w:p w:rsidR="00886204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780" w:dyaOrig="760">
                <v:shape id="_x0000_i1163" type="#_x0000_t75" style="width:89.25pt;height:38.25pt" o:ole="">
                  <v:imagedata r:id="rId276" o:title=""/>
                </v:shape>
                <o:OLEObject Type="Embed" ProgID="Equation.3" ShapeID="_x0000_i1163" DrawAspect="Content" ObjectID="_1458269072" r:id="rId277"/>
              </w:object>
            </w:r>
          </w:p>
        </w:tc>
        <w:tc>
          <w:tcPr>
            <w:tcW w:w="3134" w:type="dxa"/>
            <w:gridSpan w:val="5"/>
            <w:vAlign w:val="center"/>
          </w:tcPr>
          <w:p w:rsidR="00886204" w:rsidRPr="003B0DF1" w:rsidRDefault="0088620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0,019</w:t>
            </w:r>
          </w:p>
        </w:tc>
        <w:tc>
          <w:tcPr>
            <w:tcW w:w="1189" w:type="dxa"/>
            <w:gridSpan w:val="2"/>
            <w:vAlign w:val="center"/>
          </w:tcPr>
          <w:p w:rsidR="00886204" w:rsidRPr="003B0DF1" w:rsidRDefault="00886204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0,004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греющей воды на деаэрацию, кг/с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000" w:dyaOrig="720">
                <v:shape id="_x0000_i1164" type="#_x0000_t75" style="width:99.75pt;height:36pt" o:ole="">
                  <v:imagedata r:id="rId278" o:title=""/>
                </v:shape>
                <o:OLEObject Type="Embed" ProgID="Equation.3" ShapeID="_x0000_i1164" DrawAspect="Content" ObjectID="_1458269073" r:id="rId279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320D8C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0,581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320D8C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0,758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320D8C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1,092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320D8C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0,634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на собственные нужды, кг/с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480" w:dyaOrig="380">
                <v:shape id="_x0000_i1165" type="#_x0000_t75" style="width:74.25pt;height:18.75pt" o:ole="">
                  <v:imagedata r:id="rId280" o:title=""/>
                </v:shape>
                <o:OLEObject Type="Embed" ProgID="Equation.3" ShapeID="_x0000_i1165" DrawAspect="Content" ObjectID="_1458269074" r:id="rId281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7E38C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5,230</w:t>
            </w:r>
          </w:p>
        </w:tc>
        <w:tc>
          <w:tcPr>
            <w:tcW w:w="953" w:type="dxa"/>
            <w:gridSpan w:val="2"/>
            <w:vAlign w:val="center"/>
          </w:tcPr>
          <w:p w:rsidR="00FE51EA" w:rsidRPr="003B0DF1" w:rsidRDefault="007E38C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6,820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7E38C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9,825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7E38C1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3,171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через котельный агрегат, кг/с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400" w:dyaOrig="700">
                <v:shape id="_x0000_i1166" type="#_x0000_t75" style="width:110.25pt;height:39pt" o:ole="">
                  <v:imagedata r:id="rId282" o:title=""/>
                </v:shape>
                <o:OLEObject Type="Embed" ProgID="Equation.3" ShapeID="_x0000_i1166" DrawAspect="Content" ObjectID="_1458269075" r:id="rId283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8007D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471,454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8007D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</w:t>
            </w:r>
            <w:r w:rsidR="00EF1777" w:rsidRPr="003B0DF1">
              <w:rPr>
                <w:sz w:val="20"/>
                <w:szCs w:val="20"/>
              </w:rPr>
              <w:t>73</w:t>
            </w:r>
            <w:r w:rsidRPr="003B0DF1">
              <w:rPr>
                <w:sz w:val="20"/>
                <w:szCs w:val="20"/>
                <w:lang w:val="en-US"/>
              </w:rPr>
              <w:t>,437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8007D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</w:t>
            </w:r>
            <w:r w:rsidR="00EF1777" w:rsidRPr="003B0DF1">
              <w:rPr>
                <w:sz w:val="20"/>
                <w:szCs w:val="20"/>
              </w:rPr>
              <w:t>69</w:t>
            </w:r>
            <w:r w:rsidRPr="003B0DF1">
              <w:rPr>
                <w:sz w:val="20"/>
                <w:szCs w:val="20"/>
                <w:lang w:val="en-US"/>
              </w:rPr>
              <w:t>,</w:t>
            </w:r>
            <w:r w:rsidR="00EF1777" w:rsidRPr="003B0DF1">
              <w:rPr>
                <w:sz w:val="20"/>
                <w:szCs w:val="20"/>
              </w:rPr>
              <w:t>568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EF177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107,315</w:t>
            </w:r>
          </w:p>
        </w:tc>
      </w:tr>
      <w:tr w:rsidR="00BE5C16" w:rsidRPr="003B0DF1" w:rsidTr="003B0DF1">
        <w:trPr>
          <w:gridAfter w:val="1"/>
          <w:wAfter w:w="27" w:type="dxa"/>
          <w:tblCellSpacing w:w="20" w:type="dxa"/>
        </w:trPr>
        <w:tc>
          <w:tcPr>
            <w:tcW w:w="2666" w:type="dxa"/>
            <w:gridSpan w:val="2"/>
            <w:vAlign w:val="center"/>
          </w:tcPr>
          <w:p w:rsidR="00BE5C16" w:rsidRPr="003B0DF1" w:rsidRDefault="00BE5C16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Относительная погрешность, %</w:t>
            </w:r>
          </w:p>
        </w:tc>
        <w:tc>
          <w:tcPr>
            <w:tcW w:w="2273" w:type="dxa"/>
            <w:gridSpan w:val="2"/>
            <w:vAlign w:val="center"/>
          </w:tcPr>
          <w:p w:rsidR="00BE5C16" w:rsidRPr="003B0DF1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800" w:dyaOrig="360">
                <v:shape id="_x0000_i1167" type="#_x0000_t75" style="width:90pt;height:18pt" o:ole="">
                  <v:imagedata r:id="rId284" o:title=""/>
                </v:shape>
                <o:OLEObject Type="Embed" ProgID="Equation.3" ShapeID="_x0000_i1167" DrawAspect="Content" ObjectID="_1458269076" r:id="rId285"/>
              </w:object>
            </w:r>
          </w:p>
        </w:tc>
        <w:tc>
          <w:tcPr>
            <w:tcW w:w="973" w:type="dxa"/>
            <w:vAlign w:val="center"/>
          </w:tcPr>
          <w:p w:rsidR="00BE5C16" w:rsidRPr="003B0DF1" w:rsidRDefault="008007D5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-1,56</w:t>
            </w:r>
          </w:p>
        </w:tc>
        <w:tc>
          <w:tcPr>
            <w:tcW w:w="953" w:type="dxa"/>
            <w:gridSpan w:val="2"/>
            <w:vAlign w:val="center"/>
          </w:tcPr>
          <w:p w:rsidR="00BE5C16" w:rsidRPr="003B0DF1" w:rsidRDefault="00EF177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-1,13</w:t>
            </w:r>
          </w:p>
        </w:tc>
        <w:tc>
          <w:tcPr>
            <w:tcW w:w="1128" w:type="dxa"/>
            <w:gridSpan w:val="2"/>
            <w:vAlign w:val="center"/>
          </w:tcPr>
          <w:p w:rsidR="00BE5C16" w:rsidRPr="003B0DF1" w:rsidRDefault="00EF177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-1,9</w:t>
            </w:r>
          </w:p>
        </w:tc>
        <w:tc>
          <w:tcPr>
            <w:tcW w:w="1189" w:type="dxa"/>
            <w:gridSpan w:val="2"/>
            <w:vAlign w:val="center"/>
          </w:tcPr>
          <w:p w:rsidR="00BE5C16" w:rsidRPr="003B0DF1" w:rsidRDefault="00EF177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-1,67</w:t>
            </w:r>
          </w:p>
        </w:tc>
      </w:tr>
    </w:tbl>
    <w:p w:rsidR="00673912" w:rsidRPr="003B0DF1" w:rsidRDefault="00673912" w:rsidP="00943320">
      <w:pPr>
        <w:tabs>
          <w:tab w:val="left" w:pos="709"/>
          <w:tab w:val="left" w:pos="6675"/>
        </w:tabs>
        <w:spacing w:line="360" w:lineRule="auto"/>
        <w:jc w:val="both"/>
        <w:rPr>
          <w:sz w:val="20"/>
          <w:szCs w:val="20"/>
        </w:rPr>
      </w:pPr>
    </w:p>
    <w:p w:rsidR="00673912" w:rsidRPr="00943320" w:rsidRDefault="00673912" w:rsidP="00943320">
      <w:pPr>
        <w:tabs>
          <w:tab w:val="left" w:pos="709"/>
          <w:tab w:val="left" w:pos="6675"/>
        </w:tabs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Полученная погрешность меньше допустимой (2%)</w:t>
      </w:r>
    </w:p>
    <w:p w:rsidR="00660E19" w:rsidRPr="00943320" w:rsidRDefault="00660E19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Выбор водогрейных котельных агрегатов будим производить из расчета обеспечения покрытия нагрузки отопления, вентиляции и горячего водоснабжения</w:t>
      </w:r>
      <w:r w:rsidR="0025030D" w:rsidRPr="00943320">
        <w:rPr>
          <w:sz w:val="28"/>
          <w:szCs w:val="28"/>
        </w:rPr>
        <w:t>.</w:t>
      </w:r>
    </w:p>
    <w:p w:rsidR="00660E19" w:rsidRPr="00943320" w:rsidRDefault="00660E19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Выбираю </w:t>
      </w:r>
      <w:r w:rsidR="0025030D" w:rsidRPr="00943320">
        <w:rPr>
          <w:sz w:val="28"/>
          <w:szCs w:val="28"/>
        </w:rPr>
        <w:t>три</w:t>
      </w:r>
      <w:r w:rsidRPr="00943320">
        <w:rPr>
          <w:sz w:val="28"/>
          <w:szCs w:val="28"/>
        </w:rPr>
        <w:t xml:space="preserve"> </w:t>
      </w:r>
      <w:r w:rsidR="0025030D" w:rsidRPr="00943320">
        <w:rPr>
          <w:sz w:val="28"/>
          <w:szCs w:val="28"/>
        </w:rPr>
        <w:t>водогрейных</w:t>
      </w:r>
      <w:r w:rsidRPr="00943320">
        <w:rPr>
          <w:sz w:val="28"/>
          <w:szCs w:val="28"/>
        </w:rPr>
        <w:t xml:space="preserve"> котельных агрегата </w:t>
      </w:r>
      <w:r w:rsidR="0025030D" w:rsidRPr="00943320">
        <w:rPr>
          <w:sz w:val="28"/>
          <w:szCs w:val="28"/>
        </w:rPr>
        <w:t>КВГМ</w:t>
      </w:r>
      <w:r w:rsidRPr="00943320">
        <w:rPr>
          <w:sz w:val="28"/>
          <w:szCs w:val="28"/>
        </w:rPr>
        <w:t>-</w:t>
      </w:r>
      <w:r w:rsidR="0025030D" w:rsidRPr="00943320">
        <w:rPr>
          <w:sz w:val="28"/>
          <w:szCs w:val="28"/>
        </w:rPr>
        <w:t>50</w:t>
      </w:r>
    </w:p>
    <w:p w:rsidR="00660E19" w:rsidRPr="00943320" w:rsidRDefault="00660E19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Краткая характеристика </w:t>
      </w:r>
      <w:r w:rsidR="0025030D" w:rsidRPr="00943320">
        <w:rPr>
          <w:sz w:val="28"/>
          <w:szCs w:val="28"/>
        </w:rPr>
        <w:t>КВГМ-50</w:t>
      </w:r>
      <w:r w:rsidRPr="00943320">
        <w:rPr>
          <w:sz w:val="28"/>
          <w:szCs w:val="28"/>
        </w:rPr>
        <w:t>:</w:t>
      </w:r>
    </w:p>
    <w:p w:rsidR="00660E19" w:rsidRPr="00943320" w:rsidRDefault="00C3548D" w:rsidP="00943320">
      <w:pPr>
        <w:pStyle w:val="3"/>
        <w:numPr>
          <w:ilvl w:val="0"/>
          <w:numId w:val="9"/>
        </w:numPr>
        <w:tabs>
          <w:tab w:val="clear" w:pos="1570"/>
          <w:tab w:val="num" w:pos="12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н</w:t>
      </w:r>
      <w:r w:rsidR="00660E19" w:rsidRPr="00943320">
        <w:rPr>
          <w:sz w:val="28"/>
          <w:szCs w:val="28"/>
        </w:rPr>
        <w:t xml:space="preserve">оминальная </w:t>
      </w:r>
      <w:r w:rsidR="0025030D" w:rsidRPr="00943320">
        <w:rPr>
          <w:sz w:val="28"/>
          <w:szCs w:val="28"/>
        </w:rPr>
        <w:t>теплопрои</w:t>
      </w:r>
      <w:r w:rsidR="00660E19" w:rsidRPr="00943320">
        <w:rPr>
          <w:sz w:val="28"/>
          <w:szCs w:val="28"/>
        </w:rPr>
        <w:t xml:space="preserve">зводительность, </w:t>
      </w:r>
      <w:r w:rsidR="0025030D" w:rsidRPr="00943320">
        <w:rPr>
          <w:sz w:val="28"/>
          <w:szCs w:val="28"/>
        </w:rPr>
        <w:t>МВт</w:t>
      </w:r>
      <w:r w:rsidR="00660E19" w:rsidRPr="00943320">
        <w:rPr>
          <w:sz w:val="28"/>
          <w:szCs w:val="28"/>
        </w:rPr>
        <w:t xml:space="preserve">: </w:t>
      </w:r>
      <w:r w:rsidR="0025030D" w:rsidRPr="00943320">
        <w:rPr>
          <w:sz w:val="28"/>
          <w:szCs w:val="28"/>
        </w:rPr>
        <w:t>58</w:t>
      </w:r>
    </w:p>
    <w:p w:rsidR="00660E19" w:rsidRPr="00943320" w:rsidRDefault="00C3548D" w:rsidP="00943320">
      <w:pPr>
        <w:pStyle w:val="3"/>
        <w:numPr>
          <w:ilvl w:val="0"/>
          <w:numId w:val="9"/>
        </w:numPr>
        <w:tabs>
          <w:tab w:val="clear" w:pos="1570"/>
          <w:tab w:val="num" w:pos="12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</w:t>
      </w:r>
      <w:r w:rsidR="0025030D" w:rsidRPr="00943320">
        <w:rPr>
          <w:sz w:val="28"/>
          <w:szCs w:val="28"/>
        </w:rPr>
        <w:t>асчетный расход воды</w:t>
      </w:r>
      <w:r w:rsidR="00660E19" w:rsidRPr="00943320">
        <w:rPr>
          <w:sz w:val="28"/>
          <w:szCs w:val="28"/>
        </w:rPr>
        <w:t xml:space="preserve">, </w:t>
      </w:r>
      <w:r w:rsidR="0025030D" w:rsidRPr="00943320">
        <w:rPr>
          <w:sz w:val="28"/>
          <w:szCs w:val="28"/>
        </w:rPr>
        <w:t>кг/с</w:t>
      </w:r>
      <w:r w:rsidR="00DE2987" w:rsidRPr="00943320">
        <w:rPr>
          <w:sz w:val="28"/>
          <w:szCs w:val="28"/>
        </w:rPr>
        <w:t>: 172</w:t>
      </w:r>
    </w:p>
    <w:p w:rsidR="00660E19" w:rsidRPr="00943320" w:rsidRDefault="00C3548D" w:rsidP="00943320">
      <w:pPr>
        <w:pStyle w:val="3"/>
        <w:numPr>
          <w:ilvl w:val="0"/>
          <w:numId w:val="9"/>
        </w:numPr>
        <w:tabs>
          <w:tab w:val="clear" w:pos="1570"/>
          <w:tab w:val="num" w:pos="12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</w:t>
      </w:r>
      <w:r w:rsidR="00DE2987" w:rsidRPr="00943320">
        <w:rPr>
          <w:sz w:val="28"/>
          <w:szCs w:val="28"/>
        </w:rPr>
        <w:t>асчетные температуры</w:t>
      </w:r>
      <w:r w:rsidR="00660E19" w:rsidRPr="00943320">
        <w:rPr>
          <w:sz w:val="28"/>
          <w:szCs w:val="28"/>
        </w:rPr>
        <w:t>, 0С:</w:t>
      </w:r>
    </w:p>
    <w:p w:rsidR="00DE2987" w:rsidRPr="00943320" w:rsidRDefault="00C3548D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- </w:t>
      </w:r>
      <w:r w:rsidR="00DE2987" w:rsidRPr="00943320">
        <w:rPr>
          <w:sz w:val="28"/>
          <w:szCs w:val="28"/>
        </w:rPr>
        <w:t>на входе      70</w:t>
      </w:r>
    </w:p>
    <w:p w:rsidR="00DE2987" w:rsidRPr="00943320" w:rsidRDefault="00C3548D" w:rsidP="00943320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- </w:t>
      </w:r>
      <w:r w:rsidR="00DE2987" w:rsidRPr="00943320">
        <w:rPr>
          <w:sz w:val="28"/>
          <w:szCs w:val="28"/>
        </w:rPr>
        <w:t>на выходе   150</w:t>
      </w:r>
    </w:p>
    <w:p w:rsidR="00A5644D" w:rsidRPr="00943320" w:rsidRDefault="00C3548D" w:rsidP="00943320">
      <w:pPr>
        <w:pStyle w:val="3"/>
        <w:numPr>
          <w:ilvl w:val="0"/>
          <w:numId w:val="10"/>
        </w:numPr>
        <w:tabs>
          <w:tab w:val="left" w:pos="12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</w:t>
      </w:r>
      <w:r w:rsidR="00A5644D" w:rsidRPr="00943320">
        <w:rPr>
          <w:sz w:val="28"/>
          <w:szCs w:val="28"/>
        </w:rPr>
        <w:t>ид топлива: газ или мазут</w:t>
      </w:r>
    </w:p>
    <w:p w:rsidR="00A5644D" w:rsidRPr="00943320" w:rsidRDefault="00C3548D" w:rsidP="00943320">
      <w:pPr>
        <w:pStyle w:val="3"/>
        <w:numPr>
          <w:ilvl w:val="0"/>
          <w:numId w:val="10"/>
        </w:numPr>
        <w:tabs>
          <w:tab w:val="left" w:pos="12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</w:t>
      </w:r>
      <w:r w:rsidR="00A5644D" w:rsidRPr="00943320">
        <w:rPr>
          <w:sz w:val="28"/>
          <w:szCs w:val="28"/>
        </w:rPr>
        <w:t>оверхность нагрева, м2:  1468</w:t>
      </w:r>
    </w:p>
    <w:p w:rsidR="00A5644D" w:rsidRPr="00943320" w:rsidRDefault="00A5644D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940791" w:rsidRPr="003B0DF1" w:rsidRDefault="00A5644D" w:rsidP="003B0DF1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="00940791" w:rsidRPr="003B0DF1">
        <w:rPr>
          <w:b/>
          <w:sz w:val="28"/>
          <w:szCs w:val="36"/>
        </w:rPr>
        <w:t>8. Расчет контактного теплообменника с активной насадкой</w:t>
      </w:r>
    </w:p>
    <w:p w:rsidR="003B0DF1" w:rsidRPr="003B0DF1" w:rsidRDefault="003B0DF1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</w:p>
    <w:p w:rsidR="00940791" w:rsidRPr="003B0DF1" w:rsidRDefault="00940791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3B0DF1">
        <w:rPr>
          <w:b/>
          <w:sz w:val="28"/>
          <w:szCs w:val="32"/>
        </w:rPr>
        <w:t>8.1 Тепловой расчет КТАНа</w:t>
      </w:r>
    </w:p>
    <w:p w:rsidR="003B0DF1" w:rsidRDefault="003B0DF1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AD2183" w:rsidRDefault="00AD2183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Таблица 12.Характеристика топлива, сжигаемого в котельных агрегатах </w:t>
      </w:r>
    </w:p>
    <w:p w:rsidR="003B0DF1" w:rsidRPr="00943320" w:rsidRDefault="003B0DF1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20" w:type="dxa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022"/>
        <w:gridCol w:w="1078"/>
        <w:gridCol w:w="1022"/>
        <w:gridCol w:w="1126"/>
        <w:gridCol w:w="972"/>
        <w:gridCol w:w="1023"/>
        <w:gridCol w:w="1282"/>
        <w:gridCol w:w="971"/>
      </w:tblGrid>
      <w:tr w:rsidR="00AD2183" w:rsidRPr="003B0DF1" w:rsidTr="002C0B0B">
        <w:trPr>
          <w:trHeight w:val="557"/>
          <w:tblCellSpacing w:w="20" w:type="dxa"/>
        </w:trPr>
        <w:tc>
          <w:tcPr>
            <w:tcW w:w="1020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CH</w:t>
            </w:r>
            <w:r w:rsidRPr="003B0DF1">
              <w:rPr>
                <w:sz w:val="20"/>
                <w:szCs w:val="20"/>
              </w:rPr>
              <w:t>4</w:t>
            </w:r>
          </w:p>
        </w:tc>
        <w:tc>
          <w:tcPr>
            <w:tcW w:w="98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</w:t>
            </w:r>
            <w:r w:rsidRPr="003B0DF1">
              <w:rPr>
                <w:sz w:val="20"/>
                <w:szCs w:val="20"/>
              </w:rPr>
              <w:t>2</w:t>
            </w:r>
            <w:r w:rsidRPr="003B0DF1">
              <w:rPr>
                <w:sz w:val="20"/>
                <w:szCs w:val="20"/>
                <w:lang w:val="en-US"/>
              </w:rPr>
              <w:t>H</w:t>
            </w:r>
            <w:r w:rsidRPr="003B0DF1">
              <w:rPr>
                <w:sz w:val="20"/>
                <w:szCs w:val="20"/>
              </w:rPr>
              <w:t>6</w:t>
            </w:r>
          </w:p>
        </w:tc>
        <w:tc>
          <w:tcPr>
            <w:tcW w:w="1038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</w:t>
            </w:r>
            <w:r w:rsidRPr="003B0DF1">
              <w:rPr>
                <w:sz w:val="20"/>
                <w:szCs w:val="20"/>
              </w:rPr>
              <w:t>3</w:t>
            </w:r>
            <w:r w:rsidRPr="003B0DF1">
              <w:rPr>
                <w:sz w:val="20"/>
                <w:szCs w:val="20"/>
                <w:lang w:val="en-US"/>
              </w:rPr>
              <w:t>H</w:t>
            </w:r>
            <w:r w:rsidRPr="003B0DF1">
              <w:rPr>
                <w:sz w:val="20"/>
                <w:szCs w:val="20"/>
              </w:rPr>
              <w:t>8</w:t>
            </w:r>
          </w:p>
        </w:tc>
        <w:tc>
          <w:tcPr>
            <w:tcW w:w="98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</w:t>
            </w:r>
            <w:r w:rsidRPr="003B0DF1">
              <w:rPr>
                <w:sz w:val="20"/>
                <w:szCs w:val="20"/>
              </w:rPr>
              <w:t>4</w:t>
            </w:r>
            <w:r w:rsidRPr="003B0DF1">
              <w:rPr>
                <w:sz w:val="20"/>
                <w:szCs w:val="20"/>
                <w:lang w:val="en-US"/>
              </w:rPr>
              <w:t>H</w:t>
            </w:r>
            <w:r w:rsidRPr="003B0DF1">
              <w:rPr>
                <w:sz w:val="20"/>
                <w:szCs w:val="20"/>
              </w:rPr>
              <w:t>10</w:t>
            </w:r>
          </w:p>
        </w:tc>
        <w:tc>
          <w:tcPr>
            <w:tcW w:w="1086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</w:t>
            </w:r>
            <w:r w:rsidRPr="003B0DF1">
              <w:rPr>
                <w:sz w:val="20"/>
                <w:szCs w:val="20"/>
              </w:rPr>
              <w:t>5</w:t>
            </w:r>
            <w:r w:rsidRPr="003B0DF1">
              <w:rPr>
                <w:sz w:val="20"/>
                <w:szCs w:val="20"/>
                <w:lang w:val="en-US"/>
              </w:rPr>
              <w:t>H</w:t>
            </w:r>
            <w:r w:rsidRPr="003B0DF1">
              <w:rPr>
                <w:sz w:val="20"/>
                <w:szCs w:val="20"/>
              </w:rPr>
              <w:t>12</w:t>
            </w:r>
          </w:p>
        </w:tc>
        <w:tc>
          <w:tcPr>
            <w:tcW w:w="93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N</w:t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983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CO</w:t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124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Q</w:t>
            </w:r>
            <w:r w:rsidRPr="003B0DF1">
              <w:rPr>
                <w:sz w:val="20"/>
                <w:szCs w:val="20"/>
              </w:rPr>
              <w:t>нр</w:t>
            </w:r>
          </w:p>
        </w:tc>
        <w:tc>
          <w:tcPr>
            <w:tcW w:w="911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2"/>
            </w:r>
            <w:r w:rsidRPr="003B0DF1">
              <w:rPr>
                <w:sz w:val="20"/>
                <w:szCs w:val="20"/>
              </w:rPr>
              <w:t>т</w:t>
            </w:r>
          </w:p>
        </w:tc>
      </w:tr>
      <w:tr w:rsidR="00AD2183" w:rsidRPr="003B0DF1" w:rsidTr="002C0B0B">
        <w:trPr>
          <w:trHeight w:val="370"/>
          <w:tblCellSpacing w:w="20" w:type="dxa"/>
        </w:trPr>
        <w:tc>
          <w:tcPr>
            <w:tcW w:w="7263" w:type="dxa"/>
            <w:gridSpan w:val="7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%</w:t>
            </w:r>
          </w:p>
        </w:tc>
        <w:tc>
          <w:tcPr>
            <w:tcW w:w="124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МДж/м3</w:t>
            </w:r>
          </w:p>
        </w:tc>
        <w:tc>
          <w:tcPr>
            <w:tcW w:w="911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кг/м3</w:t>
            </w:r>
          </w:p>
        </w:tc>
      </w:tr>
      <w:tr w:rsidR="00AD2183" w:rsidRPr="003B0DF1" w:rsidTr="002C0B0B">
        <w:trPr>
          <w:trHeight w:val="556"/>
          <w:tblCellSpacing w:w="20" w:type="dxa"/>
        </w:trPr>
        <w:tc>
          <w:tcPr>
            <w:tcW w:w="1020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8</w:t>
            </w:r>
            <w:r w:rsidR="00A35CF0" w:rsidRPr="003B0DF1">
              <w:rPr>
                <w:sz w:val="20"/>
                <w:szCs w:val="20"/>
                <w:lang w:val="en-US"/>
              </w:rPr>
              <w:t>5</w:t>
            </w:r>
            <w:r w:rsidR="00F91A0F" w:rsidRPr="003B0DF1">
              <w:rPr>
                <w:sz w:val="20"/>
                <w:szCs w:val="20"/>
                <w:lang w:val="en-US"/>
              </w:rPr>
              <w:t>,</w:t>
            </w:r>
            <w:r w:rsidR="00A35CF0" w:rsidRPr="003B0DF1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82" w:type="dxa"/>
            <w:vAlign w:val="center"/>
          </w:tcPr>
          <w:p w:rsidR="00AD2183" w:rsidRPr="003B0DF1" w:rsidRDefault="00F91A0F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4,</w:t>
            </w:r>
            <w:r w:rsidR="00A35CF0" w:rsidRPr="003B0DF1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038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1,</w:t>
            </w:r>
            <w:r w:rsidR="00F91A0F" w:rsidRPr="003B0DF1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982" w:type="dxa"/>
            <w:vAlign w:val="center"/>
          </w:tcPr>
          <w:p w:rsidR="00AD2183" w:rsidRPr="003B0DF1" w:rsidRDefault="00F91A0F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1,</w:t>
            </w:r>
            <w:r w:rsidR="00A35CF0" w:rsidRPr="003B0DF1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086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</w:t>
            </w:r>
            <w:r w:rsidR="00F91A0F" w:rsidRPr="003B0DF1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932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7,</w:t>
            </w:r>
            <w:r w:rsidR="00F91A0F" w:rsidRPr="003B0DF1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83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</w:t>
            </w:r>
            <w:r w:rsidR="00F91A0F" w:rsidRPr="003B0DF1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242" w:type="dxa"/>
            <w:vAlign w:val="center"/>
          </w:tcPr>
          <w:p w:rsidR="00AD2183" w:rsidRPr="003B0DF1" w:rsidRDefault="00F91A0F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42</w:t>
            </w:r>
            <w:r w:rsidR="00AD2183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3</w:t>
            </w:r>
            <w:r w:rsidR="00AD2183" w:rsidRPr="003B0DF1">
              <w:rPr>
                <w:sz w:val="20"/>
                <w:szCs w:val="20"/>
              </w:rPr>
              <w:t>0</w:t>
            </w:r>
          </w:p>
        </w:tc>
        <w:tc>
          <w:tcPr>
            <w:tcW w:w="911" w:type="dxa"/>
            <w:vAlign w:val="center"/>
          </w:tcPr>
          <w:p w:rsidR="00AD2183" w:rsidRPr="003B0DF1" w:rsidRDefault="00AD2183" w:rsidP="00943320">
            <w:pPr>
              <w:pStyle w:val="ab"/>
              <w:tabs>
                <w:tab w:val="left" w:pos="-2127"/>
              </w:tabs>
              <w:spacing w:after="0" w:line="360" w:lineRule="auto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</w:t>
            </w:r>
            <w:r w:rsidR="00F91A0F" w:rsidRPr="003B0DF1">
              <w:rPr>
                <w:sz w:val="20"/>
                <w:szCs w:val="20"/>
                <w:lang w:val="en-US"/>
              </w:rPr>
              <w:t>736</w:t>
            </w:r>
          </w:p>
        </w:tc>
      </w:tr>
    </w:tbl>
    <w:p w:rsidR="004C46CC" w:rsidRPr="003B0DF1" w:rsidRDefault="004C46CC" w:rsidP="00943320">
      <w:pPr>
        <w:pStyle w:val="ab"/>
        <w:tabs>
          <w:tab w:val="left" w:pos="-2127"/>
        </w:tabs>
        <w:spacing w:after="0" w:line="360" w:lineRule="auto"/>
        <w:jc w:val="both"/>
        <w:rPr>
          <w:sz w:val="20"/>
          <w:szCs w:val="20"/>
        </w:rPr>
      </w:pPr>
    </w:p>
    <w:p w:rsidR="004C46CC" w:rsidRDefault="004C46CC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13</w:t>
      </w:r>
      <w:r w:rsidR="00541CC7" w:rsidRPr="00943320">
        <w:rPr>
          <w:sz w:val="28"/>
          <w:szCs w:val="28"/>
        </w:rPr>
        <w:t xml:space="preserve"> Т</w:t>
      </w:r>
      <w:r w:rsidRPr="00943320">
        <w:rPr>
          <w:sz w:val="28"/>
          <w:szCs w:val="28"/>
        </w:rPr>
        <w:t>еплово</w:t>
      </w:r>
      <w:r w:rsidR="00541CC7" w:rsidRPr="00943320">
        <w:rPr>
          <w:sz w:val="28"/>
          <w:szCs w:val="28"/>
        </w:rPr>
        <w:t>й</w:t>
      </w:r>
      <w:r w:rsidRPr="00943320">
        <w:rPr>
          <w:sz w:val="28"/>
          <w:szCs w:val="28"/>
        </w:rPr>
        <w:t xml:space="preserve"> расчет КТАН</w:t>
      </w:r>
      <w:r w:rsidR="00541CC7" w:rsidRPr="00943320">
        <w:rPr>
          <w:sz w:val="28"/>
          <w:szCs w:val="28"/>
        </w:rPr>
        <w:t>а</w:t>
      </w:r>
    </w:p>
    <w:p w:rsidR="003B0DF1" w:rsidRPr="00943320" w:rsidRDefault="003B0DF1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W w:w="9725" w:type="dxa"/>
        <w:tblCellSpacing w:w="20" w:type="dxa"/>
        <w:tblInd w:w="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13"/>
        <w:gridCol w:w="81"/>
        <w:gridCol w:w="61"/>
        <w:gridCol w:w="782"/>
        <w:gridCol w:w="45"/>
        <w:gridCol w:w="60"/>
        <w:gridCol w:w="847"/>
        <w:gridCol w:w="45"/>
        <w:gridCol w:w="59"/>
        <w:gridCol w:w="3434"/>
        <w:gridCol w:w="100"/>
        <w:gridCol w:w="97"/>
        <w:gridCol w:w="1101"/>
      </w:tblGrid>
      <w:tr w:rsidR="004C46CC" w:rsidRPr="00943320" w:rsidTr="003B0DF1">
        <w:trPr>
          <w:trHeight w:val="1092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</w:t>
            </w:r>
          </w:p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величина</w:t>
            </w:r>
          </w:p>
        </w:tc>
        <w:tc>
          <w:tcPr>
            <w:tcW w:w="849" w:type="dxa"/>
            <w:gridSpan w:val="3"/>
            <w:textDirection w:val="btLr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Обозн</w:t>
            </w:r>
            <w:r w:rsidR="000B4BBA" w:rsidRPr="003B0DF1">
              <w:rPr>
                <w:sz w:val="20"/>
                <w:szCs w:val="20"/>
              </w:rPr>
              <w:t>.</w:t>
            </w:r>
          </w:p>
        </w:tc>
        <w:tc>
          <w:tcPr>
            <w:tcW w:w="914" w:type="dxa"/>
            <w:gridSpan w:val="3"/>
            <w:textDirection w:val="btLr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Разм</w:t>
            </w:r>
            <w:r w:rsidR="000B4BBA" w:rsidRPr="003B0DF1">
              <w:rPr>
                <w:sz w:val="20"/>
                <w:szCs w:val="20"/>
              </w:rPr>
              <w:t>.</w:t>
            </w:r>
          </w:p>
        </w:tc>
        <w:tc>
          <w:tcPr>
            <w:tcW w:w="3526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Расчетная формула или</w:t>
            </w:r>
          </w:p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способ определения</w:t>
            </w:r>
          </w:p>
        </w:tc>
        <w:tc>
          <w:tcPr>
            <w:tcW w:w="1218" w:type="dxa"/>
            <w:gridSpan w:val="3"/>
          </w:tcPr>
          <w:p w:rsidR="004C46CC" w:rsidRPr="003B0DF1" w:rsidRDefault="004C46CC" w:rsidP="003B0DF1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Резуль</w:t>
            </w:r>
            <w:r w:rsidR="00D52835" w:rsidRPr="003B0DF1">
              <w:rPr>
                <w:sz w:val="20"/>
                <w:szCs w:val="20"/>
              </w:rPr>
              <w:t>-</w:t>
            </w:r>
            <w:r w:rsidRPr="003B0DF1">
              <w:rPr>
                <w:sz w:val="20"/>
                <w:szCs w:val="20"/>
              </w:rPr>
              <w:t>тат</w:t>
            </w:r>
          </w:p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расчета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воды через КТАН</w:t>
            </w:r>
          </w:p>
        </w:tc>
        <w:tc>
          <w:tcPr>
            <w:tcW w:w="849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КТАН</w: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исх</w:t>
            </w:r>
          </w:p>
        </w:tc>
        <w:tc>
          <w:tcPr>
            <w:tcW w:w="1218" w:type="dxa"/>
            <w:gridSpan w:val="3"/>
          </w:tcPr>
          <w:p w:rsidR="004C46CC" w:rsidRPr="003B0DF1" w:rsidRDefault="003A224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8,796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Теоретический объем воздуха для сжигания газа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60" w:dyaOrig="360">
                <v:shape id="_x0000_i1168" type="#_x0000_t75" style="width:18pt;height:18pt" o:ole="" fillcolor="window">
                  <v:imagedata r:id="rId286" o:title=""/>
                </v:shape>
                <o:OLEObject Type="Embed" ProgID="Equation.3" ShapeID="_x0000_i1168" DrawAspect="Content" ObjectID="_1458269077" r:id="rId287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960" w:dyaOrig="1040">
                <v:shape id="_x0000_i1169" type="#_x0000_t75" style="width:147.75pt;height:51.75pt" o:ole="" fillcolor="window">
                  <v:imagedata r:id="rId288" o:title=""/>
                </v:shape>
                <o:OLEObject Type="Embed" ProgID="Equation.3" ShapeID="_x0000_i1169" DrawAspect="Content" ObjectID="_1458269078" r:id="rId289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2,7</w:t>
            </w:r>
            <w:r w:rsidR="009E373D" w:rsidRPr="003B0DF1">
              <w:rPr>
                <w:sz w:val="20"/>
                <w:szCs w:val="20"/>
                <w:lang w:val="en-US"/>
              </w:rPr>
              <w:t>8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Теоретический объем соединений </w:t>
            </w:r>
            <w:r w:rsidRPr="003B0DF1">
              <w:rPr>
                <w:sz w:val="20"/>
                <w:szCs w:val="20"/>
                <w:lang w:val="en-US"/>
              </w:rPr>
              <w:t>RO</w:t>
            </w:r>
            <w:r w:rsidRPr="003B0DF1">
              <w:rPr>
                <w:sz w:val="20"/>
                <w:szCs w:val="20"/>
              </w:rPr>
              <w:t>2 в продуктах сгорания топлива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20" w:dyaOrig="460">
                <v:shape id="_x0000_i1170" type="#_x0000_t75" style="width:26.25pt;height:23.25pt" o:ole="" fillcolor="window">
                  <v:imagedata r:id="rId290" o:title=""/>
                </v:shape>
                <o:OLEObject Type="Embed" ProgID="Equation.3" ShapeID="_x0000_i1170" DrawAspect="Content" ObjectID="_1458269079" r:id="rId291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420" w:dyaOrig="760">
                <v:shape id="_x0000_i1171" type="#_x0000_t75" style="width:120.75pt;height:38.25pt" o:ole="" fillcolor="window">
                  <v:imagedata r:id="rId292" o:title=""/>
                </v:shape>
                <o:OLEObject Type="Embed" ProgID="Equation.3" ShapeID="_x0000_i1171" DrawAspect="Content" ObjectID="_1458269080" r:id="rId293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1,0</w:t>
            </w:r>
            <w:r w:rsidR="009E373D" w:rsidRPr="003B0DF1">
              <w:rPr>
                <w:sz w:val="20"/>
                <w:szCs w:val="20"/>
                <w:lang w:val="en-US"/>
              </w:rPr>
              <w:t>1</w:t>
            </w:r>
            <w:r w:rsidRPr="003B0DF1">
              <w:rPr>
                <w:sz w:val="20"/>
                <w:szCs w:val="20"/>
              </w:rPr>
              <w:t>7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Теоретический объем соединений </w:t>
            </w:r>
            <w:r w:rsidRPr="003B0DF1">
              <w:rPr>
                <w:sz w:val="20"/>
                <w:szCs w:val="20"/>
                <w:lang w:val="en-US"/>
              </w:rPr>
              <w:t>R</w:t>
            </w:r>
            <w:r w:rsidRPr="003B0DF1">
              <w:rPr>
                <w:sz w:val="20"/>
                <w:szCs w:val="20"/>
              </w:rPr>
              <w:t>2 в продуктах сгорания топлива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00" w:dyaOrig="460">
                <v:shape id="_x0000_i1172" type="#_x0000_t75" style="width:20.25pt;height:23.25pt" o:ole="" fillcolor="window">
                  <v:imagedata r:id="rId294" o:title=""/>
                </v:shape>
                <o:OLEObject Type="Embed" ProgID="Equation.3" ShapeID="_x0000_i1172" DrawAspect="Content" ObjectID="_1458269081" r:id="rId295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640" w:dyaOrig="360">
                <v:shape id="_x0000_i1173" type="#_x0000_t75" style="width:81.75pt;height:18pt" o:ole="" fillcolor="window">
                  <v:imagedata r:id="rId296" o:title=""/>
                </v:shape>
                <o:OLEObject Type="Embed" ProgID="Equation.3" ShapeID="_x0000_i1173" DrawAspect="Content" ObjectID="_1458269082" r:id="rId297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7,6</w:t>
            </w:r>
            <w:r w:rsidR="009E373D" w:rsidRPr="003B0DF1">
              <w:rPr>
                <w:sz w:val="20"/>
                <w:szCs w:val="20"/>
                <w:lang w:val="en-US"/>
              </w:rPr>
              <w:t>31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Теоретический объем вод</w:t>
            </w:r>
            <w:r w:rsidR="00E25983" w:rsidRPr="003B0DF1">
              <w:rPr>
                <w:sz w:val="20"/>
                <w:szCs w:val="20"/>
              </w:rPr>
              <w:t>яных паров</w:t>
            </w:r>
            <w:r w:rsidRPr="003B0DF1">
              <w:rPr>
                <w:sz w:val="20"/>
                <w:szCs w:val="20"/>
              </w:rPr>
              <w:t xml:space="preserve"> в продуктах сгорания топлива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80" w:dyaOrig="400">
                <v:shape id="_x0000_i1174" type="#_x0000_t75" style="width:24pt;height:20.25pt" o:ole="" fillcolor="window">
                  <v:imagedata r:id="rId298" o:title=""/>
                </v:shape>
                <o:OLEObject Type="Embed" ProgID="Equation.3" ShapeID="_x0000_i1174" DrawAspect="Content" ObjectID="_1458269083" r:id="rId299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060" w:dyaOrig="760">
                <v:shape id="_x0000_i1175" type="#_x0000_t75" style="width:153pt;height:38.25pt" o:ole="" fillcolor="window">
                  <v:imagedata r:id="rId300" o:title=""/>
                </v:shape>
                <o:OLEObject Type="Embed" ProgID="Equation.3" ShapeID="_x0000_i1175" DrawAspect="Content" ObjectID="_1458269084" r:id="rId301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2,1</w:t>
            </w:r>
            <w:r w:rsidR="00A82ED1" w:rsidRPr="003B0DF1">
              <w:rPr>
                <w:sz w:val="20"/>
                <w:szCs w:val="20"/>
                <w:lang w:val="en-US"/>
              </w:rPr>
              <w:t>54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избытка воздуха</w:t>
            </w:r>
          </w:p>
        </w:tc>
        <w:tc>
          <w:tcPr>
            <w:tcW w:w="849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1"/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---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Принимается</w:t>
            </w:r>
          </w:p>
        </w:tc>
        <w:tc>
          <w:tcPr>
            <w:tcW w:w="1218" w:type="dxa"/>
            <w:gridSpan w:val="3"/>
          </w:tcPr>
          <w:p w:rsidR="004C46CC" w:rsidRPr="003B0DF1" w:rsidRDefault="00E2598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1,</w:t>
            </w:r>
            <w:r w:rsidR="00A82ED1" w:rsidRPr="003B0DF1">
              <w:rPr>
                <w:sz w:val="20"/>
                <w:szCs w:val="20"/>
                <w:lang w:val="en-US"/>
              </w:rPr>
              <w:t>15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Объем азота в продуктах сгорания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40" w:dyaOrig="420">
                <v:shape id="_x0000_i1176" type="#_x0000_t75" style="width:21.75pt;height:21pt" o:ole="" fillcolor="window">
                  <v:imagedata r:id="rId302" o:title=""/>
                </v:shape>
                <o:OLEObject Type="Embed" ProgID="Equation.3" ShapeID="_x0000_i1176" DrawAspect="Content" ObjectID="_1458269085" r:id="rId303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160" w:dyaOrig="460">
                <v:shape id="_x0000_i1177" type="#_x0000_t75" style="width:108pt;height:23.25pt" o:ole="" fillcolor="window">
                  <v:imagedata r:id="rId304" o:title=""/>
                </v:shape>
                <o:OLEObject Type="Embed" ProgID="Equation.3" ShapeID="_x0000_i1177" DrawAspect="Content" ObjectID="_1458269086" r:id="rId305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462767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8,</w:t>
            </w:r>
            <w:r w:rsidR="000C46B9" w:rsidRPr="003B0DF1">
              <w:rPr>
                <w:sz w:val="20"/>
                <w:szCs w:val="20"/>
                <w:lang w:val="en-US"/>
              </w:rPr>
              <w:t>6</w:t>
            </w:r>
            <w:r w:rsidRPr="003B0DF1">
              <w:rPr>
                <w:sz w:val="20"/>
                <w:szCs w:val="20"/>
              </w:rPr>
              <w:t>30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Объем вод</w:t>
            </w:r>
            <w:r w:rsidR="00462767" w:rsidRPr="003B0DF1">
              <w:rPr>
                <w:sz w:val="20"/>
                <w:szCs w:val="20"/>
              </w:rPr>
              <w:t>яных паров</w:t>
            </w:r>
            <w:r w:rsidRPr="003B0DF1">
              <w:rPr>
                <w:sz w:val="20"/>
                <w:szCs w:val="20"/>
              </w:rPr>
              <w:t xml:space="preserve"> в продуктах сгорания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40" w:dyaOrig="420">
                <v:shape id="_x0000_i1178" type="#_x0000_t75" style="width:27pt;height:21pt" o:ole="" fillcolor="window">
                  <v:imagedata r:id="rId306" o:title=""/>
                </v:shape>
                <o:OLEObject Type="Embed" ProgID="Equation.3" ShapeID="_x0000_i1178" DrawAspect="Content" ObjectID="_1458269087" r:id="rId307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  <w:vAlign w:val="center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580" w:dyaOrig="460">
                <v:shape id="_x0000_i1179" type="#_x0000_t75" style="width:129pt;height:23.25pt" o:ole="" fillcolor="window">
                  <v:imagedata r:id="rId308" o:title=""/>
                </v:shape>
                <o:OLEObject Type="Embed" ProgID="Equation.3" ShapeID="_x0000_i1179" DrawAspect="Content" ObjectID="_1458269088" r:id="rId309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0969A1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2,</w:t>
            </w:r>
            <w:r w:rsidR="000C46B9" w:rsidRPr="003B0DF1">
              <w:rPr>
                <w:sz w:val="20"/>
                <w:szCs w:val="20"/>
                <w:lang w:val="en-US"/>
              </w:rPr>
              <w:t>21</w:t>
            </w:r>
            <w:r w:rsidRPr="003B0DF1">
              <w:rPr>
                <w:sz w:val="20"/>
                <w:szCs w:val="20"/>
              </w:rPr>
              <w:t>0</w:t>
            </w:r>
          </w:p>
        </w:tc>
      </w:tr>
      <w:tr w:rsidR="004C46CC" w:rsidRPr="00943320" w:rsidTr="003B0DF1">
        <w:trPr>
          <w:trHeight w:val="474"/>
          <w:tblCellSpacing w:w="20" w:type="dxa"/>
        </w:trPr>
        <w:tc>
          <w:tcPr>
            <w:tcW w:w="2978" w:type="dxa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Объем кислорода в продуктах сгорания</w:t>
            </w:r>
          </w:p>
        </w:tc>
        <w:tc>
          <w:tcPr>
            <w:tcW w:w="849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20" w:dyaOrig="420">
                <v:shape id="_x0000_i1180" type="#_x0000_t75" style="width:21pt;height:21pt" o:ole="" fillcolor="window">
                  <v:imagedata r:id="rId310" o:title=""/>
                </v:shape>
                <o:OLEObject Type="Embed" ProgID="Equation.3" ShapeID="_x0000_i1180" DrawAspect="Content" ObjectID="_1458269089" r:id="rId311"/>
              </w:object>
            </w:r>
          </w:p>
        </w:tc>
        <w:tc>
          <w:tcPr>
            <w:tcW w:w="914" w:type="dxa"/>
            <w:gridSpan w:val="3"/>
          </w:tcPr>
          <w:p w:rsidR="004C46CC" w:rsidRPr="003B0DF1" w:rsidRDefault="004C46CC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м3/м3</w:t>
            </w:r>
          </w:p>
        </w:tc>
        <w:tc>
          <w:tcPr>
            <w:tcW w:w="3526" w:type="dxa"/>
            <w:gridSpan w:val="3"/>
          </w:tcPr>
          <w:p w:rsidR="004C46CC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40" w:dyaOrig="360">
                <v:shape id="_x0000_i1181" type="#_x0000_t75" style="width:66.75pt;height:18pt" o:ole="" fillcolor="window">
                  <v:imagedata r:id="rId312" o:title=""/>
                </v:shape>
                <o:OLEObject Type="Embed" ProgID="Equation.3" ShapeID="_x0000_i1181" DrawAspect="Content" ObjectID="_1458269090" r:id="rId313"/>
              </w:object>
            </w:r>
          </w:p>
        </w:tc>
        <w:tc>
          <w:tcPr>
            <w:tcW w:w="1218" w:type="dxa"/>
            <w:gridSpan w:val="3"/>
          </w:tcPr>
          <w:p w:rsidR="004C46CC" w:rsidRPr="003B0DF1" w:rsidRDefault="000969A1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0,</w:t>
            </w:r>
            <w:r w:rsidR="000C46B9" w:rsidRPr="003B0DF1">
              <w:rPr>
                <w:sz w:val="20"/>
                <w:szCs w:val="20"/>
                <w:lang w:val="en-US"/>
              </w:rPr>
              <w:t>33</w:t>
            </w:r>
          </w:p>
        </w:tc>
      </w:tr>
      <w:tr w:rsidR="00D52835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D52835" w:rsidRPr="003B0DF1" w:rsidRDefault="00D52835" w:rsidP="003B0DF1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Массовый расход сухих газов</w:t>
            </w:r>
          </w:p>
        </w:tc>
        <w:tc>
          <w:tcPr>
            <w:tcW w:w="849" w:type="dxa"/>
            <w:gridSpan w:val="3"/>
          </w:tcPr>
          <w:p w:rsidR="00D52835" w:rsidRPr="003B0DF1" w:rsidRDefault="00D5283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G</w:t>
            </w:r>
            <w:r w:rsidRPr="003B0DF1">
              <w:rPr>
                <w:sz w:val="20"/>
                <w:szCs w:val="20"/>
              </w:rPr>
              <w:t>сг</w:t>
            </w:r>
          </w:p>
        </w:tc>
        <w:tc>
          <w:tcPr>
            <w:tcW w:w="914" w:type="dxa"/>
            <w:gridSpan w:val="3"/>
          </w:tcPr>
          <w:p w:rsidR="00D52835" w:rsidRPr="003B0DF1" w:rsidRDefault="00D5283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кг/м3</w:t>
            </w:r>
          </w:p>
        </w:tc>
        <w:tc>
          <w:tcPr>
            <w:tcW w:w="3526" w:type="dxa"/>
            <w:gridSpan w:val="2"/>
          </w:tcPr>
          <w:p w:rsidR="00D52835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140" w:dyaOrig="420">
                <v:shape id="_x0000_i1182" type="#_x0000_t75" style="width:156.75pt;height:21pt" o:ole="" fillcolor="window">
                  <v:imagedata r:id="rId314" o:title=""/>
                </v:shape>
                <o:OLEObject Type="Embed" ProgID="Equation.3" ShapeID="_x0000_i1182" DrawAspect="Content" ObjectID="_1458269091" r:id="rId315"/>
              </w:object>
            </w:r>
          </w:p>
        </w:tc>
        <w:tc>
          <w:tcPr>
            <w:tcW w:w="1117" w:type="dxa"/>
            <w:gridSpan w:val="2"/>
          </w:tcPr>
          <w:p w:rsidR="00D52835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11,315</w:t>
            </w:r>
          </w:p>
        </w:tc>
      </w:tr>
      <w:tr w:rsidR="00D52835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D52835" w:rsidRPr="003B0DF1" w:rsidRDefault="00D5283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топлива на котел</w:t>
            </w:r>
          </w:p>
        </w:tc>
        <w:tc>
          <w:tcPr>
            <w:tcW w:w="849" w:type="dxa"/>
            <w:gridSpan w:val="3"/>
          </w:tcPr>
          <w:p w:rsidR="00D52835" w:rsidRPr="003B0DF1" w:rsidRDefault="00D5283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</w:t>
            </w:r>
          </w:p>
        </w:tc>
        <w:tc>
          <w:tcPr>
            <w:tcW w:w="914" w:type="dxa"/>
            <w:gridSpan w:val="3"/>
          </w:tcPr>
          <w:p w:rsidR="00D52835" w:rsidRPr="003B0DF1" w:rsidRDefault="00D5283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кг/с</w:t>
            </w:r>
          </w:p>
        </w:tc>
        <w:tc>
          <w:tcPr>
            <w:tcW w:w="3526" w:type="dxa"/>
            <w:gridSpan w:val="2"/>
          </w:tcPr>
          <w:p w:rsidR="00D52835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3159" w:dyaOrig="760">
                <v:shape id="_x0000_i1183" type="#_x0000_t75" style="width:135.75pt;height:37.5pt" o:ole="" fillcolor="window">
                  <v:imagedata r:id="rId316" o:title=""/>
                </v:shape>
                <o:OLEObject Type="Embed" ProgID="Equation.3" ShapeID="_x0000_i1183" DrawAspect="Content" ObjectID="_1458269092" r:id="rId317"/>
              </w:object>
            </w:r>
          </w:p>
        </w:tc>
        <w:tc>
          <w:tcPr>
            <w:tcW w:w="1117" w:type="dxa"/>
            <w:gridSpan w:val="2"/>
          </w:tcPr>
          <w:p w:rsidR="00D52835" w:rsidRPr="003B0DF1" w:rsidRDefault="002962E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</w:t>
            </w:r>
            <w:r w:rsidR="002C467B" w:rsidRPr="003B0DF1">
              <w:rPr>
                <w:sz w:val="20"/>
                <w:szCs w:val="20"/>
              </w:rPr>
              <w:t>,</w:t>
            </w:r>
            <w:r w:rsidRPr="003B0DF1">
              <w:rPr>
                <w:sz w:val="20"/>
                <w:szCs w:val="20"/>
                <w:lang w:val="en-US"/>
              </w:rPr>
              <w:t>056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дымовых газов на входе в КТАН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t’</w:t>
            </w:r>
            <w:r w:rsidRPr="003B0DF1">
              <w:rPr>
                <w:sz w:val="20"/>
                <w:szCs w:val="20"/>
              </w:rPr>
              <w:t>г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Характеристика котла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</w:t>
            </w:r>
            <w:r w:rsidR="002962EB" w:rsidRPr="003B0DF1">
              <w:rPr>
                <w:sz w:val="20"/>
                <w:szCs w:val="20"/>
                <w:lang w:val="en-US"/>
              </w:rPr>
              <w:t>3</w:t>
            </w:r>
            <w:r w:rsidRPr="003B0DF1">
              <w:rPr>
                <w:sz w:val="20"/>
                <w:szCs w:val="20"/>
              </w:rPr>
              <w:t>0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дымовых газов на выходе из КТАНа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t”</w:t>
            </w:r>
            <w:r w:rsidRPr="003B0DF1">
              <w:rPr>
                <w:sz w:val="20"/>
                <w:szCs w:val="20"/>
              </w:rPr>
              <w:t>г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526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Принимается </w:t>
            </w:r>
            <w:r w:rsidRPr="003B0DF1">
              <w:rPr>
                <w:sz w:val="20"/>
                <w:szCs w:val="20"/>
                <w:lang w:val="en-US"/>
              </w:rPr>
              <w:t>[3]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6</w:t>
            </w:r>
            <w:r w:rsidR="0044566B" w:rsidRPr="003B0DF1">
              <w:rPr>
                <w:sz w:val="20"/>
                <w:szCs w:val="20"/>
                <w:lang w:val="en-US"/>
              </w:rPr>
              <w:t>4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Падение энтальпии дымовых газов в КТАНе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sym w:font="Symbol" w:char="F044"/>
            </w:r>
            <w:r w:rsidRPr="003B0DF1">
              <w:rPr>
                <w:sz w:val="20"/>
                <w:szCs w:val="20"/>
                <w:lang w:val="en-US"/>
              </w:rPr>
              <w:t>I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кДж/кг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Прилож</w:t>
            </w:r>
            <w:r w:rsidR="00022603" w:rsidRPr="003B0DF1">
              <w:rPr>
                <w:sz w:val="20"/>
                <w:szCs w:val="20"/>
              </w:rPr>
              <w:t>ение</w:t>
            </w:r>
            <w:r w:rsidRPr="003B0DF1">
              <w:rPr>
                <w:sz w:val="20"/>
                <w:szCs w:val="20"/>
              </w:rPr>
              <w:t xml:space="preserve">10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1117" w:type="dxa"/>
            <w:gridSpan w:val="2"/>
          </w:tcPr>
          <w:p w:rsidR="002C467B" w:rsidRPr="003B0DF1" w:rsidRDefault="00A16C6A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65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воды на входе в КТАН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t’</w:t>
            </w:r>
            <w:r w:rsidRPr="003B0DF1">
              <w:rPr>
                <w:sz w:val="20"/>
                <w:szCs w:val="20"/>
              </w:rPr>
              <w:t>в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Из расчета паровой части котельной</w:t>
            </w:r>
          </w:p>
        </w:tc>
        <w:tc>
          <w:tcPr>
            <w:tcW w:w="1117" w:type="dxa"/>
            <w:gridSpan w:val="2"/>
          </w:tcPr>
          <w:p w:rsidR="002C467B" w:rsidRPr="003B0DF1" w:rsidRDefault="00B05EE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8,33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Температура воды на выходе из КТАНа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t”</w:t>
            </w:r>
            <w:r w:rsidRPr="003B0DF1">
              <w:rPr>
                <w:sz w:val="20"/>
                <w:szCs w:val="20"/>
              </w:rPr>
              <w:t>в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526" w:type="dxa"/>
            <w:gridSpan w:val="2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420" w:dyaOrig="700">
                <v:shape id="_x0000_i1184" type="#_x0000_t75" style="width:120.75pt;height:35.25pt" o:ole="">
                  <v:imagedata r:id="rId318" o:title=""/>
                </v:shape>
                <o:OLEObject Type="Embed" ProgID="Equation.3" ShapeID="_x0000_i1184" DrawAspect="Content" ObjectID="_1458269093" r:id="rId319"/>
              </w:object>
            </w:r>
          </w:p>
        </w:tc>
        <w:tc>
          <w:tcPr>
            <w:tcW w:w="1117" w:type="dxa"/>
            <w:gridSpan w:val="2"/>
          </w:tcPr>
          <w:p w:rsidR="002C467B" w:rsidRPr="003B0DF1" w:rsidRDefault="00B05EE5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14,76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Скорость газов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w</w:t>
            </w:r>
            <w:r w:rsidRPr="003B0DF1">
              <w:rPr>
                <w:sz w:val="20"/>
                <w:szCs w:val="20"/>
              </w:rPr>
              <w:t>г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м/с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Принимается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7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Скорость воды в трубках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w</w:t>
            </w:r>
            <w:r w:rsidRPr="003B0DF1">
              <w:rPr>
                <w:sz w:val="20"/>
                <w:szCs w:val="20"/>
              </w:rPr>
              <w:t>в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м/с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 xml:space="preserve">Принимается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1,5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А1</w:t>
            </w:r>
          </w:p>
        </w:tc>
        <w:tc>
          <w:tcPr>
            <w:tcW w:w="914" w:type="dxa"/>
            <w:gridSpan w:val="3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700" w:dyaOrig="460">
                <v:shape id="_x0000_i1185" type="#_x0000_t75" style="width:38.25pt;height:24.75pt" o:ole="" fillcolor="window">
                  <v:imagedata r:id="rId320" o:title=""/>
                </v:shape>
                <o:OLEObject Type="Embed" ProgID="Equation.3" ShapeID="_x0000_i1185" DrawAspect="Content" ObjectID="_1458269094" r:id="rId321"/>
              </w:objec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Пункт 4.3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  <w:r w:rsidR="00022603" w:rsidRPr="003B0DF1">
              <w:rPr>
                <w:sz w:val="20"/>
                <w:szCs w:val="20"/>
              </w:rPr>
              <w:t>, так как б</w:t>
            </w:r>
            <w:r w:rsidR="00022603" w:rsidRPr="003B0DF1">
              <w:rPr>
                <w:sz w:val="20"/>
                <w:szCs w:val="20"/>
                <w:lang w:val="en-US"/>
              </w:rPr>
              <w:t>&lt;</w:t>
            </w:r>
            <w:r w:rsidR="00022603" w:rsidRPr="003B0DF1">
              <w:rPr>
                <w:sz w:val="20"/>
                <w:szCs w:val="20"/>
              </w:rPr>
              <w:t>1,3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100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теплоотдачи со стороны дымовых газов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1"/>
            </w:r>
            <w:r w:rsidRPr="003B0DF1">
              <w:rPr>
                <w:sz w:val="20"/>
                <w:szCs w:val="20"/>
              </w:rPr>
              <w:t>1</w:t>
            </w:r>
          </w:p>
        </w:tc>
        <w:tc>
          <w:tcPr>
            <w:tcW w:w="914" w:type="dxa"/>
            <w:gridSpan w:val="3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60" w:dyaOrig="420">
                <v:shape id="_x0000_i1186" type="#_x0000_t75" style="width:27.75pt;height:21pt" o:ole="" fillcolor="window">
                  <v:imagedata r:id="rId322" o:title=""/>
                </v:shape>
                <o:OLEObject Type="Embed" ProgID="Equation.3" ShapeID="_x0000_i1186" DrawAspect="Content" ObjectID="_1458269095" r:id="rId323"/>
              </w:object>
            </w:r>
          </w:p>
        </w:tc>
        <w:tc>
          <w:tcPr>
            <w:tcW w:w="3526" w:type="dxa"/>
            <w:gridSpan w:val="2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280" w:dyaOrig="420">
                <v:shape id="_x0000_i1187" type="#_x0000_t75" style="width:63.75pt;height:21pt" o:ole="" fillcolor="window">
                  <v:imagedata r:id="rId324" o:title=""/>
                </v:shape>
                <o:OLEObject Type="Embed" ProgID="Equation.3" ShapeID="_x0000_i1187" DrawAspect="Content" ObjectID="_1458269096" r:id="rId325"/>
              </w:objec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546,65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Толщина стенки трубок насадки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4"/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526" w:type="dxa"/>
            <w:gridSpan w:val="2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Пункт 4.3 </w:t>
            </w:r>
            <w:r w:rsidRPr="003B0DF1">
              <w:rPr>
                <w:sz w:val="20"/>
                <w:szCs w:val="20"/>
                <w:lang w:val="en-US"/>
              </w:rPr>
              <w:t>[2]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0,002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Внутренний диаметр трубок насадки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d</w:t>
            </w:r>
            <w:r w:rsidRPr="003B0DF1">
              <w:rPr>
                <w:sz w:val="20"/>
                <w:szCs w:val="20"/>
              </w:rPr>
              <w:t>вн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526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--«---»--</w:t>
            </w:r>
          </w:p>
        </w:tc>
        <w:tc>
          <w:tcPr>
            <w:tcW w:w="1117" w:type="dxa"/>
            <w:gridSpan w:val="2"/>
          </w:tcPr>
          <w:p w:rsidR="002C467B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0,018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 xml:space="preserve">Средняя температура воды в насадке 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tcp</w:t>
            </w:r>
          </w:p>
        </w:tc>
        <w:tc>
          <w:tcPr>
            <w:tcW w:w="914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526" w:type="dxa"/>
            <w:gridSpan w:val="2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500" w:dyaOrig="700">
                <v:shape id="_x0000_i1188" type="#_x0000_t75" style="width:75pt;height:35.25pt" o:ole="" fillcolor="window">
                  <v:imagedata r:id="rId326" o:title=""/>
                </v:shape>
                <o:OLEObject Type="Embed" ProgID="Equation.3" ShapeID="_x0000_i1188" DrawAspect="Content" ObjectID="_1458269097" r:id="rId327"/>
              </w:object>
            </w:r>
          </w:p>
        </w:tc>
        <w:tc>
          <w:tcPr>
            <w:tcW w:w="1117" w:type="dxa"/>
            <w:gridSpan w:val="2"/>
          </w:tcPr>
          <w:p w:rsidR="002C467B" w:rsidRPr="003B0DF1" w:rsidRDefault="008D34F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11,55</w:t>
            </w:r>
          </w:p>
        </w:tc>
      </w:tr>
      <w:tr w:rsidR="002C467B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</w:t>
            </w:r>
          </w:p>
        </w:tc>
        <w:tc>
          <w:tcPr>
            <w:tcW w:w="849" w:type="dxa"/>
            <w:gridSpan w:val="3"/>
          </w:tcPr>
          <w:p w:rsidR="002C467B" w:rsidRPr="003B0DF1" w:rsidRDefault="002C467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А2</w:t>
            </w:r>
          </w:p>
        </w:tc>
        <w:tc>
          <w:tcPr>
            <w:tcW w:w="914" w:type="dxa"/>
            <w:gridSpan w:val="3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660" w:dyaOrig="460">
                <v:shape id="_x0000_i1189" type="#_x0000_t75" style="width:33pt;height:23.25pt" o:ole="" fillcolor="window">
                  <v:imagedata r:id="rId328" o:title=""/>
                </v:shape>
                <o:OLEObject Type="Embed" ProgID="Equation.3" ShapeID="_x0000_i1189" DrawAspect="Content" ObjectID="_1458269098" r:id="rId329"/>
              </w:object>
            </w:r>
          </w:p>
        </w:tc>
        <w:tc>
          <w:tcPr>
            <w:tcW w:w="3526" w:type="dxa"/>
            <w:gridSpan w:val="2"/>
          </w:tcPr>
          <w:p w:rsidR="002C467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200" w:dyaOrig="400">
                <v:shape id="_x0000_i1190" type="#_x0000_t75" style="width:110.25pt;height:20.25pt" o:ole="" fillcolor="window">
                  <v:imagedata r:id="rId330" o:title=""/>
                </v:shape>
                <o:OLEObject Type="Embed" ProgID="Equation.3" ShapeID="_x0000_i1190" DrawAspect="Content" ObjectID="_1458269099" r:id="rId331"/>
              </w:object>
            </w:r>
          </w:p>
        </w:tc>
        <w:tc>
          <w:tcPr>
            <w:tcW w:w="1117" w:type="dxa"/>
            <w:gridSpan w:val="2"/>
          </w:tcPr>
          <w:p w:rsidR="002C467B" w:rsidRPr="003B0DF1" w:rsidRDefault="008D34F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1187,43</w:t>
            </w:r>
          </w:p>
        </w:tc>
      </w:tr>
      <w:tr w:rsidR="00022603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теплоотдачи со стороны воды</w:t>
            </w:r>
          </w:p>
        </w:tc>
        <w:tc>
          <w:tcPr>
            <w:tcW w:w="84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1"/>
            </w:r>
            <w:r w:rsidRPr="003B0DF1">
              <w:rPr>
                <w:sz w:val="20"/>
                <w:szCs w:val="20"/>
              </w:rPr>
              <w:t>2</w:t>
            </w:r>
          </w:p>
        </w:tc>
        <w:tc>
          <w:tcPr>
            <w:tcW w:w="914" w:type="dxa"/>
            <w:gridSpan w:val="3"/>
          </w:tcPr>
          <w:p w:rsidR="00022603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80" w:dyaOrig="380">
                <v:shape id="_x0000_i1191" type="#_x0000_t75" style="width:24pt;height:18.75pt" o:ole="" fillcolor="window">
                  <v:imagedata r:id="rId332" o:title=""/>
                </v:shape>
                <o:OLEObject Type="Embed" ProgID="Equation.3" ShapeID="_x0000_i1191" DrawAspect="Content" ObjectID="_1458269100" r:id="rId333"/>
              </w:object>
            </w:r>
          </w:p>
        </w:tc>
        <w:tc>
          <w:tcPr>
            <w:tcW w:w="3526" w:type="dxa"/>
            <w:gridSpan w:val="2"/>
          </w:tcPr>
          <w:p w:rsidR="00022603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900" w:dyaOrig="820">
                <v:shape id="_x0000_i1192" type="#_x0000_t75" style="width:45pt;height:41.25pt" o:ole="" fillcolor="window">
                  <v:imagedata r:id="rId334" o:title=""/>
                </v:shape>
                <o:OLEObject Type="Embed" ProgID="Equation.3" ShapeID="_x0000_i1192" DrawAspect="Content" ObjectID="_1458269101" r:id="rId335"/>
              </w:object>
            </w:r>
          </w:p>
        </w:tc>
        <w:tc>
          <w:tcPr>
            <w:tcW w:w="1117" w:type="dxa"/>
            <w:gridSpan w:val="2"/>
          </w:tcPr>
          <w:p w:rsidR="00022603" w:rsidRPr="003B0DF1" w:rsidRDefault="008D34F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5069,16</w:t>
            </w:r>
          </w:p>
        </w:tc>
      </w:tr>
      <w:tr w:rsidR="00022603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теплопроводности материала трубок насадки</w:t>
            </w:r>
          </w:p>
        </w:tc>
        <w:tc>
          <w:tcPr>
            <w:tcW w:w="84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6C"/>
            </w:r>
          </w:p>
        </w:tc>
        <w:tc>
          <w:tcPr>
            <w:tcW w:w="914" w:type="dxa"/>
            <w:gridSpan w:val="3"/>
          </w:tcPr>
          <w:p w:rsidR="00022603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00" w:dyaOrig="400">
                <v:shape id="_x0000_i1193" type="#_x0000_t75" style="width:20.25pt;height:20.25pt" o:ole="" fillcolor="window">
                  <v:imagedata r:id="rId152" o:title=""/>
                </v:shape>
                <o:OLEObject Type="Embed" ProgID="Equation.3" ShapeID="_x0000_i1193" DrawAspect="Content" ObjectID="_1458269102" r:id="rId336"/>
              </w:object>
            </w:r>
          </w:p>
        </w:tc>
        <w:tc>
          <w:tcPr>
            <w:tcW w:w="3526" w:type="dxa"/>
            <w:gridSpan w:val="2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Справочник</w:t>
            </w:r>
          </w:p>
        </w:tc>
        <w:tc>
          <w:tcPr>
            <w:tcW w:w="1117" w:type="dxa"/>
            <w:gridSpan w:val="2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55</w:t>
            </w:r>
          </w:p>
        </w:tc>
      </w:tr>
      <w:tr w:rsidR="00022603" w:rsidRPr="00943320" w:rsidTr="003B0DF1">
        <w:trPr>
          <w:trHeight w:val="474"/>
          <w:tblCellSpacing w:w="20" w:type="dxa"/>
        </w:trPr>
        <w:tc>
          <w:tcPr>
            <w:tcW w:w="307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Коэффициент теплопередачи</w:t>
            </w:r>
          </w:p>
        </w:tc>
        <w:tc>
          <w:tcPr>
            <w:tcW w:w="849" w:type="dxa"/>
            <w:gridSpan w:val="3"/>
          </w:tcPr>
          <w:p w:rsidR="00022603" w:rsidRPr="003B0DF1" w:rsidRDefault="00022603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k</w:t>
            </w:r>
          </w:p>
        </w:tc>
        <w:tc>
          <w:tcPr>
            <w:tcW w:w="914" w:type="dxa"/>
            <w:gridSpan w:val="3"/>
          </w:tcPr>
          <w:p w:rsidR="00022603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400" w:dyaOrig="400">
                <v:shape id="_x0000_i1194" type="#_x0000_t75" style="width:20.25pt;height:20.25pt" o:ole="" fillcolor="window">
                  <v:imagedata r:id="rId152" o:title=""/>
                </v:shape>
                <o:OLEObject Type="Embed" ProgID="Equation.3" ShapeID="_x0000_i1194" DrawAspect="Content" ObjectID="_1458269103" r:id="rId337"/>
              </w:object>
            </w:r>
          </w:p>
        </w:tc>
        <w:tc>
          <w:tcPr>
            <w:tcW w:w="3526" w:type="dxa"/>
            <w:gridSpan w:val="2"/>
          </w:tcPr>
          <w:p w:rsidR="00022603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500" w:dyaOrig="1140">
                <v:shape id="_x0000_i1195" type="#_x0000_t75" style="width:75pt;height:57pt" o:ole="" fillcolor="window">
                  <v:imagedata r:id="rId338" o:title=""/>
                </v:shape>
                <o:OLEObject Type="Embed" ProgID="Equation.3" ShapeID="_x0000_i1195" DrawAspect="Content" ObjectID="_1458269104" r:id="rId339"/>
              </w:object>
            </w:r>
          </w:p>
        </w:tc>
        <w:tc>
          <w:tcPr>
            <w:tcW w:w="1117" w:type="dxa"/>
            <w:gridSpan w:val="2"/>
          </w:tcPr>
          <w:p w:rsidR="00022603" w:rsidRPr="003B0DF1" w:rsidRDefault="008D34F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455,90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Среднелогарифмический температурный напор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sym w:font="Symbol" w:char="F044"/>
            </w:r>
            <w:r w:rsidRPr="003B0DF1">
              <w:rPr>
                <w:sz w:val="20"/>
                <w:szCs w:val="20"/>
                <w:lang w:val="en-US"/>
              </w:rPr>
              <w:t>t</w:t>
            </w:r>
            <w:r w:rsidRPr="003B0DF1">
              <w:rPr>
                <w:sz w:val="20"/>
                <w:szCs w:val="20"/>
              </w:rPr>
              <w:t>ср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0С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740" w:dyaOrig="1160">
                <v:shape id="_x0000_i1196" type="#_x0000_t75" style="width:137.25pt;height:57.75pt" o:ole="" fillcolor="window">
                  <v:imagedata r:id="rId340" o:title=""/>
                </v:shape>
                <o:OLEObject Type="Embed" ProgID="Equation.3" ShapeID="_x0000_i1196" DrawAspect="Content" ObjectID="_1458269105" r:id="rId341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13644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82,52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Площадь насадки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F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м2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340" w:dyaOrig="859">
                <v:shape id="_x0000_i1197" type="#_x0000_t75" style="width:66.75pt;height:42.75pt" o:ole="" fillcolor="window">
                  <v:imagedata r:id="rId342" o:title=""/>
                </v:shape>
                <o:OLEObject Type="Embed" ProgID="Equation.3" ShapeID="_x0000_i1197" DrawAspect="Content" ObjectID="_1458269106" r:id="rId343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FB363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5,6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Количество трубок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n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шт.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160" w:dyaOrig="780">
                <v:shape id="_x0000_i1198" type="#_x0000_t75" style="width:57.75pt;height:39pt" o:ole="" fillcolor="window">
                  <v:imagedata r:id="rId344" o:title=""/>
                </v:shape>
                <o:OLEObject Type="Embed" ProgID="Equation.3" ShapeID="_x0000_i1198" DrawAspect="Content" ObjectID="_1458269107" r:id="rId345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DB1D5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18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Общая длина трубок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lобщ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20" w:dyaOrig="780">
                <v:shape id="_x0000_i1199" type="#_x0000_t75" style="width:26.25pt;height:39pt" o:ole="" fillcolor="window">
                  <v:imagedata r:id="rId346" o:title=""/>
                </v:shape>
                <o:OLEObject Type="Embed" ProgID="Equation.3" ShapeID="_x0000_i1199" DrawAspect="Content" ObjectID="_1458269108" r:id="rId347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DB1D5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81,07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Длина одной трубки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l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520" w:dyaOrig="760">
                <v:shape id="_x0000_i1200" type="#_x0000_t75" style="width:26.25pt;height:38.25pt" o:ole="" fillcolor="window">
                  <v:imagedata r:id="rId348" o:title=""/>
                </v:shape>
                <o:OLEObject Type="Embed" ProgID="Equation.3" ShapeID="_x0000_i1200" DrawAspect="Content" ObjectID="_1458269109" r:id="rId349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DB1D5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4,5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Количество секций в змеевике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z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шт.</w:t>
            </w:r>
          </w:p>
        </w:tc>
        <w:tc>
          <w:tcPr>
            <w:tcW w:w="3683" w:type="dxa"/>
            <w:gridSpan w:val="4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Принимается</w:t>
            </w:r>
          </w:p>
        </w:tc>
        <w:tc>
          <w:tcPr>
            <w:tcW w:w="1049" w:type="dxa"/>
            <w:vAlign w:val="center"/>
          </w:tcPr>
          <w:p w:rsidR="00FF2CCE" w:rsidRPr="003B0DF1" w:rsidRDefault="00CE6766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4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Длина одной секции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l’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040" w:dyaOrig="700">
                <v:shape id="_x0000_i1201" type="#_x0000_t75" style="width:51.75pt;height:35.25pt" o:ole="" fillcolor="window">
                  <v:imagedata r:id="rId350" o:title=""/>
                </v:shape>
                <o:OLEObject Type="Embed" ProgID="Equation.3" ShapeID="_x0000_i1201" DrawAspect="Content" ObjectID="_1458269110" r:id="rId351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DB1D5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0,99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Высота насадки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h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980" w:dyaOrig="360">
                <v:shape id="_x0000_i1202" type="#_x0000_t75" style="width:48.75pt;height:18pt" o:ole="" fillcolor="window">
                  <v:imagedata r:id="rId352" o:title=""/>
                </v:shape>
                <o:OLEObject Type="Embed" ProgID="Equation.3" ShapeID="_x0000_i1202" DrawAspect="Content" ObjectID="_1458269111" r:id="rId353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CE6766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0,396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Средняя температура газов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tсрг</w:t>
            </w:r>
          </w:p>
        </w:tc>
        <w:tc>
          <w:tcPr>
            <w:tcW w:w="915" w:type="dxa"/>
            <w:gridSpan w:val="3"/>
          </w:tcPr>
          <w:p w:rsidR="00FF2CCE" w:rsidRPr="003B0DF1" w:rsidRDefault="00CE6766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°</w:t>
            </w:r>
            <w:r w:rsidR="00FF2CCE" w:rsidRPr="003B0DF1">
              <w:rPr>
                <w:sz w:val="20"/>
                <w:szCs w:val="20"/>
              </w:rPr>
              <w:t>С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760" w:dyaOrig="700">
                <v:shape id="_x0000_i1203" type="#_x0000_t75" style="width:38.25pt;height:35.25pt" o:ole="" fillcolor="window">
                  <v:imagedata r:id="rId354" o:title=""/>
                </v:shape>
                <o:OLEObject Type="Embed" ProgID="Equation.3" ShapeID="_x0000_i1203" DrawAspect="Content" ObjectID="_1458269112" r:id="rId355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DB1D59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  <w:lang w:val="en-US"/>
              </w:rPr>
              <w:t>97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Проходное сечение для газов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Fк</w:t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м2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1800" w:dyaOrig="820">
                <v:shape id="_x0000_i1204" type="#_x0000_t75" style="width:90pt;height:41.25pt" o:ole="" fillcolor="window">
                  <v:imagedata r:id="rId356" o:title=""/>
                </v:shape>
                <o:OLEObject Type="Embed" ProgID="Equation.3" ShapeID="_x0000_i1204" DrawAspect="Content" ObjectID="_1458269113" r:id="rId357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CE6766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</w:rPr>
              <w:t>2,</w:t>
            </w:r>
            <w:r w:rsidR="00AE5A3A" w:rsidRPr="003B0DF1">
              <w:rPr>
                <w:sz w:val="20"/>
                <w:szCs w:val="20"/>
                <w:lang w:val="en-US"/>
              </w:rPr>
              <w:t>31</w:t>
            </w:r>
          </w:p>
        </w:tc>
      </w:tr>
      <w:tr w:rsidR="00FF2CCE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Расстояние между трубками</w:t>
            </w:r>
          </w:p>
        </w:tc>
        <w:tc>
          <w:tcPr>
            <w:tcW w:w="850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sym w:font="Symbol" w:char="F079"/>
            </w:r>
          </w:p>
        </w:tc>
        <w:tc>
          <w:tcPr>
            <w:tcW w:w="915" w:type="dxa"/>
            <w:gridSpan w:val="3"/>
          </w:tcPr>
          <w:p w:rsidR="00FF2CCE" w:rsidRPr="003B0DF1" w:rsidRDefault="00FF2CCE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FF2CCE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2799" w:dyaOrig="780">
                <v:shape id="_x0000_i1205" type="#_x0000_t75" style="width:140.25pt;height:39pt" o:ole="" fillcolor="window">
                  <v:imagedata r:id="rId358" o:title=""/>
                </v:shape>
                <o:OLEObject Type="Embed" ProgID="Equation.3" ShapeID="_x0000_i1205" DrawAspect="Content" ObjectID="_1458269114" r:id="rId359"/>
              </w:object>
            </w:r>
          </w:p>
        </w:tc>
        <w:tc>
          <w:tcPr>
            <w:tcW w:w="1049" w:type="dxa"/>
            <w:vAlign w:val="center"/>
          </w:tcPr>
          <w:p w:rsidR="00FF2CCE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0,354</w:t>
            </w:r>
          </w:p>
        </w:tc>
      </w:tr>
      <w:tr w:rsidR="0009242B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Шаг труб</w:t>
            </w:r>
          </w:p>
        </w:tc>
        <w:tc>
          <w:tcPr>
            <w:tcW w:w="850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a</w:t>
            </w:r>
          </w:p>
        </w:tc>
        <w:tc>
          <w:tcPr>
            <w:tcW w:w="915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09242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20" w:dyaOrig="380">
                <v:shape id="_x0000_i1206" type="#_x0000_t75" style="width:41.25pt;height:18.75pt" o:ole="" fillcolor="window">
                  <v:imagedata r:id="rId360" o:title=""/>
                </v:shape>
                <o:OLEObject Type="Embed" ProgID="Equation.3" ShapeID="_x0000_i1206" DrawAspect="Content" ObjectID="_1458269115" r:id="rId361"/>
              </w:object>
            </w:r>
          </w:p>
        </w:tc>
        <w:tc>
          <w:tcPr>
            <w:tcW w:w="1049" w:type="dxa"/>
            <w:vAlign w:val="center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0,376</w:t>
            </w:r>
          </w:p>
        </w:tc>
      </w:tr>
      <w:tr w:rsidR="0009242B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Ширина насадки</w:t>
            </w:r>
          </w:p>
        </w:tc>
        <w:tc>
          <w:tcPr>
            <w:tcW w:w="850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b</w:t>
            </w:r>
          </w:p>
        </w:tc>
        <w:tc>
          <w:tcPr>
            <w:tcW w:w="915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</w:t>
            </w:r>
          </w:p>
        </w:tc>
        <w:tc>
          <w:tcPr>
            <w:tcW w:w="3683" w:type="dxa"/>
            <w:gridSpan w:val="4"/>
          </w:tcPr>
          <w:p w:rsidR="0009242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900" w:dyaOrig="360">
                <v:shape id="_x0000_i1207" type="#_x0000_t75" style="width:45pt;height:18pt" o:ole="" fillcolor="window">
                  <v:imagedata r:id="rId362" o:title=""/>
                </v:shape>
                <o:OLEObject Type="Embed" ProgID="Equation.3" ShapeID="_x0000_i1207" DrawAspect="Content" ObjectID="_1458269116" r:id="rId363"/>
              </w:object>
            </w:r>
          </w:p>
        </w:tc>
        <w:tc>
          <w:tcPr>
            <w:tcW w:w="1049" w:type="dxa"/>
            <w:vAlign w:val="center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7,144</w:t>
            </w:r>
          </w:p>
        </w:tc>
      </w:tr>
      <w:tr w:rsidR="0009242B" w:rsidRPr="00943320" w:rsidTr="003B0DF1">
        <w:trPr>
          <w:trHeight w:val="474"/>
          <w:tblCellSpacing w:w="20" w:type="dxa"/>
        </w:trPr>
        <w:tc>
          <w:tcPr>
            <w:tcW w:w="3003" w:type="dxa"/>
            <w:gridSpan w:val="2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Расход орошающей воды</w:t>
            </w:r>
          </w:p>
        </w:tc>
        <w:tc>
          <w:tcPr>
            <w:tcW w:w="850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Gор</w:t>
            </w:r>
          </w:p>
        </w:tc>
        <w:tc>
          <w:tcPr>
            <w:tcW w:w="915" w:type="dxa"/>
            <w:gridSpan w:val="3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t>м3/ч</w:t>
            </w:r>
          </w:p>
        </w:tc>
        <w:tc>
          <w:tcPr>
            <w:tcW w:w="3683" w:type="dxa"/>
            <w:gridSpan w:val="4"/>
          </w:tcPr>
          <w:p w:rsidR="0009242B" w:rsidRPr="003B0DF1" w:rsidRDefault="00D4273D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</w:rPr>
            </w:pPr>
            <w:r w:rsidRPr="003B0DF1">
              <w:rPr>
                <w:sz w:val="20"/>
                <w:szCs w:val="20"/>
              </w:rPr>
              <w:object w:dxaOrig="880" w:dyaOrig="340">
                <v:shape id="_x0000_i1208" type="#_x0000_t75" style="width:44.25pt;height:17.25pt" o:ole="" fillcolor="window">
                  <v:imagedata r:id="rId364" o:title=""/>
                </v:shape>
                <o:OLEObject Type="Embed" ProgID="Equation.3" ShapeID="_x0000_i1208" DrawAspect="Content" ObjectID="_1458269117" r:id="rId365"/>
              </w:object>
            </w:r>
          </w:p>
        </w:tc>
        <w:tc>
          <w:tcPr>
            <w:tcW w:w="1049" w:type="dxa"/>
            <w:vAlign w:val="center"/>
          </w:tcPr>
          <w:p w:rsidR="0009242B" w:rsidRPr="003B0DF1" w:rsidRDefault="0009242B" w:rsidP="003B0DF1">
            <w:pPr>
              <w:tabs>
                <w:tab w:val="left" w:pos="709"/>
                <w:tab w:val="right" w:pos="9498"/>
              </w:tabs>
              <w:spacing w:line="360" w:lineRule="auto"/>
              <w:ind w:hanging="54"/>
              <w:jc w:val="both"/>
              <w:rPr>
                <w:sz w:val="20"/>
                <w:szCs w:val="20"/>
                <w:lang w:val="en-US"/>
              </w:rPr>
            </w:pPr>
            <w:r w:rsidRPr="003B0DF1">
              <w:rPr>
                <w:sz w:val="20"/>
                <w:szCs w:val="20"/>
                <w:lang w:val="en-US"/>
              </w:rPr>
              <w:t>30,54</w:t>
            </w:r>
          </w:p>
        </w:tc>
      </w:tr>
    </w:tbl>
    <w:p w:rsidR="000706B9" w:rsidRPr="003B0DF1" w:rsidRDefault="000706B9" w:rsidP="003B0DF1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943320">
        <w:rPr>
          <w:sz w:val="28"/>
          <w:szCs w:val="28"/>
        </w:rPr>
        <w:br w:type="page"/>
      </w:r>
      <w:r w:rsidRPr="003B0DF1">
        <w:rPr>
          <w:b/>
          <w:sz w:val="28"/>
          <w:szCs w:val="32"/>
        </w:rPr>
        <w:t>8.</w:t>
      </w:r>
      <w:r w:rsidR="00D67829" w:rsidRPr="003B0DF1">
        <w:rPr>
          <w:b/>
          <w:sz w:val="28"/>
          <w:szCs w:val="32"/>
        </w:rPr>
        <w:t>2</w:t>
      </w:r>
      <w:r w:rsidRPr="003B0DF1">
        <w:rPr>
          <w:b/>
          <w:sz w:val="28"/>
          <w:szCs w:val="32"/>
        </w:rPr>
        <w:t xml:space="preserve"> Гидравлический расчет КТАНа</w:t>
      </w:r>
    </w:p>
    <w:p w:rsidR="003B0DF1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0706B9" w:rsidRDefault="000706B9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14 Гидравлический расчет КТАН</w:t>
      </w:r>
      <w:r w:rsidR="001F1100" w:rsidRPr="00943320">
        <w:rPr>
          <w:sz w:val="28"/>
          <w:szCs w:val="28"/>
        </w:rPr>
        <w:t>а</w:t>
      </w:r>
    </w:p>
    <w:p w:rsidR="003B0DF1" w:rsidRPr="00943320" w:rsidRDefault="003B0DF1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720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43"/>
        <w:gridCol w:w="890"/>
        <w:gridCol w:w="955"/>
        <w:gridCol w:w="3572"/>
        <w:gridCol w:w="1260"/>
      </w:tblGrid>
      <w:tr w:rsidR="000706B9" w:rsidRPr="00943320" w:rsidTr="002C0B0B">
        <w:trPr>
          <w:trHeight w:val="1174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</w:t>
            </w:r>
          </w:p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величина</w:t>
            </w:r>
          </w:p>
        </w:tc>
        <w:tc>
          <w:tcPr>
            <w:tcW w:w="850" w:type="dxa"/>
            <w:textDirection w:val="btLr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Обозн</w:t>
            </w:r>
            <w:r w:rsidR="001F1100" w:rsidRPr="00272E8D">
              <w:rPr>
                <w:sz w:val="20"/>
                <w:szCs w:val="20"/>
              </w:rPr>
              <w:t>.</w:t>
            </w:r>
          </w:p>
        </w:tc>
        <w:tc>
          <w:tcPr>
            <w:tcW w:w="915" w:type="dxa"/>
            <w:textDirection w:val="btLr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Разм</w:t>
            </w:r>
            <w:r w:rsidR="001F1100" w:rsidRPr="00272E8D">
              <w:rPr>
                <w:sz w:val="20"/>
                <w:szCs w:val="20"/>
              </w:rPr>
              <w:t>.</w:t>
            </w:r>
          </w:p>
        </w:tc>
        <w:tc>
          <w:tcPr>
            <w:tcW w:w="3532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 формула или</w:t>
            </w:r>
          </w:p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способ определения</w:t>
            </w:r>
          </w:p>
        </w:tc>
        <w:tc>
          <w:tcPr>
            <w:tcW w:w="1200" w:type="dxa"/>
          </w:tcPr>
          <w:p w:rsidR="000706B9" w:rsidRPr="00272E8D" w:rsidRDefault="000706B9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Резуль</w:t>
            </w:r>
            <w:r w:rsidR="001F1100" w:rsidRPr="00272E8D">
              <w:rPr>
                <w:sz w:val="20"/>
                <w:szCs w:val="20"/>
              </w:rPr>
              <w:t>-</w:t>
            </w:r>
            <w:r w:rsidRPr="00272E8D">
              <w:rPr>
                <w:sz w:val="20"/>
                <w:szCs w:val="20"/>
              </w:rPr>
              <w:t>тат</w:t>
            </w:r>
          </w:p>
          <w:p w:rsidR="000706B9" w:rsidRPr="00272E8D" w:rsidRDefault="000706B9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расчета</w:t>
            </w:r>
          </w:p>
        </w:tc>
      </w:tr>
      <w:tr w:rsidR="000706B9" w:rsidRPr="00943320" w:rsidTr="002C0B0B">
        <w:trPr>
          <w:trHeight w:val="776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Местные потери давления на входе из подводящей трубы в коллектор</w:t>
            </w:r>
          </w:p>
        </w:tc>
        <w:tc>
          <w:tcPr>
            <w:tcW w:w="850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00" w:dyaOrig="340">
                <v:shape id="_x0000_i1209" type="#_x0000_t75" style="width:24pt;height:20.25pt" o:ole="">
                  <v:imagedata r:id="rId366" o:title=""/>
                </v:shape>
                <o:OLEObject Type="Embed" ProgID="Equation.3" ShapeID="_x0000_i1209" DrawAspect="Content" ObjectID="_1458269118" r:id="rId367"/>
              </w:object>
            </w:r>
          </w:p>
        </w:tc>
        <w:tc>
          <w:tcPr>
            <w:tcW w:w="915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20" w:dyaOrig="660">
                <v:shape id="_x0000_i1210" type="#_x0000_t75" style="width:56.25pt;height:33pt" o:ole="">
                  <v:imagedata r:id="rId368" o:title=""/>
                </v:shape>
                <o:OLEObject Type="Embed" ProgID="Equation.3" ShapeID="_x0000_i1210" DrawAspect="Content" ObjectID="_1458269119" r:id="rId369"/>
              </w:object>
            </w:r>
          </w:p>
        </w:tc>
        <w:tc>
          <w:tcPr>
            <w:tcW w:w="1200" w:type="dxa"/>
          </w:tcPr>
          <w:p w:rsidR="000706B9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0,2</w:t>
            </w:r>
            <w:r w:rsidR="000A0CD9" w:rsidRPr="00272E8D">
              <w:rPr>
                <w:sz w:val="20"/>
                <w:szCs w:val="20"/>
                <w:lang w:val="en-US"/>
              </w:rPr>
              <w:t>5</w:t>
            </w:r>
            <w:r w:rsidRPr="00272E8D">
              <w:rPr>
                <w:sz w:val="20"/>
                <w:szCs w:val="20"/>
              </w:rPr>
              <w:t>4</w:t>
            </w:r>
          </w:p>
        </w:tc>
      </w:tr>
      <w:tr w:rsidR="000706B9" w:rsidRPr="00943320" w:rsidTr="002C0B0B">
        <w:trPr>
          <w:trHeight w:val="842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Местные потери давления на входе из коллектора в трубки пакета</w:t>
            </w:r>
          </w:p>
        </w:tc>
        <w:tc>
          <w:tcPr>
            <w:tcW w:w="850" w:type="dxa"/>
          </w:tcPr>
          <w:p w:rsidR="000706B9" w:rsidRPr="00272E8D" w:rsidRDefault="00D4273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00" w:dyaOrig="340">
                <v:shape id="_x0000_i1211" type="#_x0000_t75" style="width:24pt;height:20.25pt" o:ole="">
                  <v:imagedata r:id="rId370" o:title=""/>
                </v:shape>
                <o:OLEObject Type="Embed" ProgID="Equation.3" ShapeID="_x0000_i1211" DrawAspect="Content" ObjectID="_1458269120" r:id="rId371"/>
              </w:object>
            </w:r>
          </w:p>
        </w:tc>
        <w:tc>
          <w:tcPr>
            <w:tcW w:w="915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80" w:dyaOrig="660">
                <v:shape id="_x0000_i1212" type="#_x0000_t75" style="width:59.25pt;height:33pt" o:ole="">
                  <v:imagedata r:id="rId372" o:title=""/>
                </v:shape>
                <o:OLEObject Type="Embed" ProgID="Equation.3" ShapeID="_x0000_i1212" DrawAspect="Content" ObjectID="_1458269121" r:id="rId373"/>
              </w:object>
            </w:r>
          </w:p>
        </w:tc>
        <w:tc>
          <w:tcPr>
            <w:tcW w:w="1200" w:type="dxa"/>
          </w:tcPr>
          <w:p w:rsidR="000706B9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0,1</w:t>
            </w:r>
            <w:r w:rsidR="000A0CD9" w:rsidRPr="00272E8D">
              <w:rPr>
                <w:sz w:val="20"/>
                <w:szCs w:val="20"/>
                <w:lang w:val="en-US"/>
              </w:rPr>
              <w:t>35</w:t>
            </w:r>
          </w:p>
        </w:tc>
      </w:tr>
      <w:tr w:rsidR="000706B9" w:rsidRPr="00943320" w:rsidTr="002C0B0B">
        <w:trPr>
          <w:trHeight w:val="887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Местные потери давления при повороте потока на 180° в трубках</w:t>
            </w:r>
          </w:p>
        </w:tc>
        <w:tc>
          <w:tcPr>
            <w:tcW w:w="850" w:type="dxa"/>
          </w:tcPr>
          <w:p w:rsidR="000706B9" w:rsidRPr="00272E8D" w:rsidRDefault="00D4273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00" w:dyaOrig="360">
                <v:shape id="_x0000_i1213" type="#_x0000_t75" style="width:24pt;height:21pt" o:ole="">
                  <v:imagedata r:id="rId374" o:title=""/>
                </v:shape>
                <o:OLEObject Type="Embed" ProgID="Equation.3" ShapeID="_x0000_i1213" DrawAspect="Content" ObjectID="_1458269122" r:id="rId375"/>
              </w:object>
            </w:r>
          </w:p>
        </w:tc>
        <w:tc>
          <w:tcPr>
            <w:tcW w:w="915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60" w:dyaOrig="660">
                <v:shape id="_x0000_i1214" type="#_x0000_t75" style="width:57.75pt;height:33pt" o:ole="">
                  <v:imagedata r:id="rId376" o:title=""/>
                </v:shape>
                <o:OLEObject Type="Embed" ProgID="Equation.3" ShapeID="_x0000_i1214" DrawAspect="Content" ObjectID="_1458269123" r:id="rId377"/>
              </w:object>
            </w:r>
          </w:p>
        </w:tc>
        <w:tc>
          <w:tcPr>
            <w:tcW w:w="1200" w:type="dxa"/>
          </w:tcPr>
          <w:p w:rsidR="000706B9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0,</w:t>
            </w:r>
            <w:r w:rsidR="000A0CD9" w:rsidRPr="00272E8D">
              <w:rPr>
                <w:sz w:val="20"/>
                <w:szCs w:val="20"/>
                <w:lang w:val="en-US"/>
              </w:rPr>
              <w:t>4</w:t>
            </w:r>
            <w:r w:rsidRPr="00272E8D">
              <w:rPr>
                <w:sz w:val="20"/>
                <w:szCs w:val="20"/>
              </w:rPr>
              <w:t>51</w:t>
            </w:r>
          </w:p>
        </w:tc>
      </w:tr>
      <w:tr w:rsidR="000706B9" w:rsidRPr="00943320" w:rsidTr="002C0B0B">
        <w:trPr>
          <w:trHeight w:val="878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Местные потери давления на выходе из трубок пакета в коллектор</w:t>
            </w:r>
          </w:p>
        </w:tc>
        <w:tc>
          <w:tcPr>
            <w:tcW w:w="850" w:type="dxa"/>
          </w:tcPr>
          <w:p w:rsidR="000706B9" w:rsidRPr="00272E8D" w:rsidRDefault="00D4273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20" w:dyaOrig="340">
                <v:shape id="_x0000_i1215" type="#_x0000_t75" style="width:25.5pt;height:20.25pt" o:ole="">
                  <v:imagedata r:id="rId378" o:title=""/>
                </v:shape>
                <o:OLEObject Type="Embed" ProgID="Equation.3" ShapeID="_x0000_i1215" DrawAspect="Content" ObjectID="_1458269124" r:id="rId379"/>
              </w:object>
            </w:r>
          </w:p>
        </w:tc>
        <w:tc>
          <w:tcPr>
            <w:tcW w:w="915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80" w:dyaOrig="660">
                <v:shape id="_x0000_i1216" type="#_x0000_t75" style="width:59.25pt;height:33pt" o:ole="">
                  <v:imagedata r:id="rId380" o:title=""/>
                </v:shape>
                <o:OLEObject Type="Embed" ProgID="Equation.3" ShapeID="_x0000_i1216" DrawAspect="Content" ObjectID="_1458269125" r:id="rId381"/>
              </w:object>
            </w:r>
          </w:p>
        </w:tc>
        <w:tc>
          <w:tcPr>
            <w:tcW w:w="1200" w:type="dxa"/>
          </w:tcPr>
          <w:p w:rsidR="000706B9" w:rsidRPr="00272E8D" w:rsidRDefault="000A0CD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1,</w:t>
            </w:r>
            <w:r w:rsidRPr="00272E8D">
              <w:rPr>
                <w:sz w:val="20"/>
                <w:szCs w:val="20"/>
                <w:lang w:val="en-US"/>
              </w:rPr>
              <w:t>015</w:t>
            </w:r>
          </w:p>
        </w:tc>
      </w:tr>
      <w:tr w:rsidR="000706B9" w:rsidRPr="00943320" w:rsidTr="002C0B0B">
        <w:trPr>
          <w:trHeight w:val="896"/>
          <w:tblCellSpacing w:w="20" w:type="dxa"/>
        </w:trPr>
        <w:tc>
          <w:tcPr>
            <w:tcW w:w="2983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Местные потери давления на выходе из коллектора в отводящую трубу</w:t>
            </w:r>
          </w:p>
        </w:tc>
        <w:tc>
          <w:tcPr>
            <w:tcW w:w="850" w:type="dxa"/>
          </w:tcPr>
          <w:p w:rsidR="000706B9" w:rsidRPr="00272E8D" w:rsidRDefault="00D4273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00" w:dyaOrig="360">
                <v:shape id="_x0000_i1217" type="#_x0000_t75" style="width:24pt;height:21pt" o:ole="">
                  <v:imagedata r:id="rId382" o:title=""/>
                </v:shape>
                <o:OLEObject Type="Embed" ProgID="Equation.3" ShapeID="_x0000_i1217" DrawAspect="Content" ObjectID="_1458269126" r:id="rId383"/>
              </w:object>
            </w:r>
          </w:p>
        </w:tc>
        <w:tc>
          <w:tcPr>
            <w:tcW w:w="915" w:type="dxa"/>
          </w:tcPr>
          <w:p w:rsidR="000706B9" w:rsidRPr="00272E8D" w:rsidRDefault="000706B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0706B9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60" w:dyaOrig="660">
                <v:shape id="_x0000_i1218" type="#_x0000_t75" style="width:57.75pt;height:33pt" o:ole="">
                  <v:imagedata r:id="rId384" o:title=""/>
                </v:shape>
                <o:OLEObject Type="Embed" ProgID="Equation.3" ShapeID="_x0000_i1218" DrawAspect="Content" ObjectID="_1458269127" r:id="rId385"/>
              </w:object>
            </w:r>
          </w:p>
        </w:tc>
        <w:tc>
          <w:tcPr>
            <w:tcW w:w="1200" w:type="dxa"/>
          </w:tcPr>
          <w:p w:rsidR="000706B9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0,154</w:t>
            </w:r>
          </w:p>
        </w:tc>
      </w:tr>
      <w:tr w:rsidR="00B17376" w:rsidRPr="00943320" w:rsidTr="002C0B0B">
        <w:trPr>
          <w:trHeight w:val="896"/>
          <w:tblCellSpacing w:w="20" w:type="dxa"/>
        </w:trPr>
        <w:tc>
          <w:tcPr>
            <w:tcW w:w="2983" w:type="dxa"/>
          </w:tcPr>
          <w:p w:rsidR="00B17376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Линейные потери давления на трение в трубках пакета</w:t>
            </w:r>
          </w:p>
        </w:tc>
        <w:tc>
          <w:tcPr>
            <w:tcW w:w="850" w:type="dxa"/>
          </w:tcPr>
          <w:p w:rsidR="00B17376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520" w:dyaOrig="380">
                <v:shape id="_x0000_i1219" type="#_x0000_t75" style="width:31.5pt;height:22.5pt" o:ole="">
                  <v:imagedata r:id="rId386" o:title=""/>
                </v:shape>
                <o:OLEObject Type="Embed" ProgID="Equation.3" ShapeID="_x0000_i1219" DrawAspect="Content" ObjectID="_1458269128" r:id="rId387"/>
              </w:object>
            </w:r>
          </w:p>
        </w:tc>
        <w:tc>
          <w:tcPr>
            <w:tcW w:w="915" w:type="dxa"/>
          </w:tcPr>
          <w:p w:rsidR="00B17376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B17376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100" w:dyaOrig="660">
                <v:shape id="_x0000_i1220" type="#_x0000_t75" style="width:54.75pt;height:33pt" o:ole="">
                  <v:imagedata r:id="rId388" o:title=""/>
                </v:shape>
                <o:OLEObject Type="Embed" ProgID="Equation.3" ShapeID="_x0000_i1220" DrawAspect="Content" ObjectID="_1458269129" r:id="rId389"/>
              </w:object>
            </w:r>
          </w:p>
        </w:tc>
        <w:tc>
          <w:tcPr>
            <w:tcW w:w="1200" w:type="dxa"/>
          </w:tcPr>
          <w:p w:rsidR="00B17376" w:rsidRPr="00272E8D" w:rsidRDefault="000A0CD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  <w:lang w:val="en-US"/>
              </w:rPr>
              <w:t>68</w:t>
            </w:r>
            <w:r w:rsidR="00B17376" w:rsidRPr="00272E8D">
              <w:rPr>
                <w:sz w:val="20"/>
                <w:szCs w:val="20"/>
              </w:rPr>
              <w:t>,</w:t>
            </w:r>
            <w:r w:rsidRPr="00272E8D">
              <w:rPr>
                <w:sz w:val="20"/>
                <w:szCs w:val="20"/>
                <w:lang w:val="en-US"/>
              </w:rPr>
              <w:t>24</w:t>
            </w:r>
          </w:p>
        </w:tc>
      </w:tr>
      <w:tr w:rsidR="00B17376" w:rsidRPr="00943320" w:rsidTr="002C0B0B">
        <w:trPr>
          <w:trHeight w:val="896"/>
          <w:tblCellSpacing w:w="20" w:type="dxa"/>
        </w:trPr>
        <w:tc>
          <w:tcPr>
            <w:tcW w:w="2983" w:type="dxa"/>
          </w:tcPr>
          <w:p w:rsidR="00B17376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Общее гидравлическое сопротивление КТАН</w:t>
            </w:r>
          </w:p>
        </w:tc>
        <w:tc>
          <w:tcPr>
            <w:tcW w:w="850" w:type="dxa"/>
          </w:tcPr>
          <w:p w:rsidR="00B17376" w:rsidRPr="00272E8D" w:rsidRDefault="00B17376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915" w:type="dxa"/>
          </w:tcPr>
          <w:p w:rsidR="00B17376" w:rsidRPr="00272E8D" w:rsidRDefault="00B17376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кПа</w:t>
            </w:r>
          </w:p>
        </w:tc>
        <w:tc>
          <w:tcPr>
            <w:tcW w:w="3532" w:type="dxa"/>
          </w:tcPr>
          <w:p w:rsidR="00B17376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240" w:dyaOrig="380">
                <v:shape id="_x0000_i1221" type="#_x0000_t75" style="width:62.25pt;height:18.75pt" o:ole="">
                  <v:imagedata r:id="rId390" o:title=""/>
                </v:shape>
                <o:OLEObject Type="Embed" ProgID="Equation.3" ShapeID="_x0000_i1221" DrawAspect="Content" ObjectID="_1458269130" r:id="rId391"/>
              </w:object>
            </w:r>
          </w:p>
        </w:tc>
        <w:tc>
          <w:tcPr>
            <w:tcW w:w="1200" w:type="dxa"/>
          </w:tcPr>
          <w:p w:rsidR="00B17376" w:rsidRPr="00272E8D" w:rsidRDefault="000A0CD9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  <w:lang w:val="en-US"/>
              </w:rPr>
              <w:t>70,249</w:t>
            </w:r>
          </w:p>
        </w:tc>
      </w:tr>
    </w:tbl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F472AA" w:rsidRPr="00272E8D" w:rsidRDefault="00F00FDB" w:rsidP="00272E8D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Pr="00272E8D">
        <w:rPr>
          <w:b/>
          <w:sz w:val="28"/>
          <w:szCs w:val="36"/>
        </w:rPr>
        <w:t>9. Выбор оборудования тепловой схемы котельной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36"/>
        </w:rPr>
      </w:pPr>
    </w:p>
    <w:p w:rsidR="00F00FDB" w:rsidRPr="00943320" w:rsidRDefault="00F00FDB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Для удаления агрессивных газов и деаэрации воды устанавливаем два деаэратора:</w:t>
      </w:r>
    </w:p>
    <w:p w:rsidR="00F00FDB" w:rsidRPr="00943320" w:rsidRDefault="00F00FDB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 паровой части котельной:</w:t>
      </w:r>
    </w:p>
    <w:p w:rsidR="00F00FDB" w:rsidRPr="00943320" w:rsidRDefault="00F00FDB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Деаэратор атмосферный ДА-100/25</w:t>
      </w:r>
    </w:p>
    <w:p w:rsidR="00F00FDB" w:rsidRPr="00943320" w:rsidRDefault="00F00FDB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- расход воды 100 т/ч;</w:t>
      </w:r>
    </w:p>
    <w:p w:rsidR="00F00FDB" w:rsidRPr="00943320" w:rsidRDefault="00F00FDB" w:rsidP="00943320">
      <w:pPr>
        <w:pStyle w:val="ab"/>
        <w:tabs>
          <w:tab w:val="left" w:pos="-2127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- рабочее давление 1,2 кгс/см2.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 водогрейной части котельной: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Вакуумный деаэратор ДВ – 25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- расход воды 25 т/ч;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- рабочее давление 0,3 кгс/см2.</w:t>
      </w:r>
    </w:p>
    <w:p w:rsidR="00F00FDB" w:rsidRPr="00943320" w:rsidRDefault="00F00FDB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Комплектуется охладителем ОВВ-8.</w:t>
      </w:r>
    </w:p>
    <w:p w:rsidR="00A21C2F" w:rsidRDefault="00A21C2F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Таблица 15 Расчет теплообменного оборудования</w:t>
      </w:r>
      <w:r w:rsidR="00356293" w:rsidRPr="00943320">
        <w:rPr>
          <w:sz w:val="28"/>
          <w:szCs w:val="28"/>
        </w:rPr>
        <w:t xml:space="preserve"> (производственная часть)</w:t>
      </w:r>
    </w:p>
    <w:p w:rsidR="00272E8D" w:rsidRPr="00943320" w:rsidRDefault="00272E8D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244" w:type="dxa"/>
        <w:tblCellSpacing w:w="20" w:type="dxa"/>
        <w:tblInd w:w="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38"/>
        <w:gridCol w:w="86"/>
        <w:gridCol w:w="585"/>
        <w:gridCol w:w="101"/>
        <w:gridCol w:w="782"/>
        <w:gridCol w:w="81"/>
        <w:gridCol w:w="1398"/>
        <w:gridCol w:w="81"/>
        <w:gridCol w:w="837"/>
        <w:gridCol w:w="50"/>
        <w:gridCol w:w="909"/>
        <w:gridCol w:w="60"/>
        <w:gridCol w:w="703"/>
        <w:gridCol w:w="84"/>
        <w:gridCol w:w="746"/>
        <w:gridCol w:w="81"/>
        <w:gridCol w:w="722"/>
      </w:tblGrid>
      <w:tr w:rsidR="00926460" w:rsidRPr="00272E8D" w:rsidTr="00272E8D">
        <w:trPr>
          <w:trHeight w:val="1298"/>
          <w:tblCellSpacing w:w="20" w:type="dxa"/>
        </w:trPr>
        <w:tc>
          <w:tcPr>
            <w:tcW w:w="1878" w:type="dxa"/>
            <w:vMerge w:val="restart"/>
          </w:tcPr>
          <w:p w:rsidR="006A4132" w:rsidRPr="00272E8D" w:rsidRDefault="006A413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</w:t>
            </w:r>
          </w:p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величина</w:t>
            </w:r>
          </w:p>
        </w:tc>
        <w:tc>
          <w:tcPr>
            <w:tcW w:w="732" w:type="dxa"/>
            <w:gridSpan w:val="3"/>
            <w:vMerge w:val="restart"/>
            <w:textDirection w:val="btLr"/>
          </w:tcPr>
          <w:p w:rsidR="006A4132" w:rsidRPr="00272E8D" w:rsidRDefault="006A413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Обоз.</w:t>
            </w:r>
          </w:p>
        </w:tc>
        <w:tc>
          <w:tcPr>
            <w:tcW w:w="823" w:type="dxa"/>
            <w:gridSpan w:val="2"/>
            <w:vMerge w:val="restart"/>
            <w:textDirection w:val="btLr"/>
          </w:tcPr>
          <w:p w:rsidR="006A4132" w:rsidRPr="00272E8D" w:rsidRDefault="006A413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Размерн.</w:t>
            </w:r>
          </w:p>
        </w:tc>
        <w:tc>
          <w:tcPr>
            <w:tcW w:w="1358" w:type="dxa"/>
            <w:vMerge w:val="restart"/>
          </w:tcPr>
          <w:p w:rsidR="006A4132" w:rsidRPr="00272E8D" w:rsidRDefault="006A4132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 формула или метод опре</w:t>
            </w:r>
            <w:r w:rsidR="00926460" w:rsidRPr="00272E8D">
              <w:rPr>
                <w:sz w:val="20"/>
                <w:szCs w:val="20"/>
              </w:rPr>
              <w:t>-</w:t>
            </w:r>
            <w:r w:rsidRPr="00272E8D">
              <w:rPr>
                <w:sz w:val="20"/>
                <w:szCs w:val="20"/>
              </w:rPr>
              <w:t>деления</w:t>
            </w:r>
          </w:p>
        </w:tc>
        <w:tc>
          <w:tcPr>
            <w:tcW w:w="4213" w:type="dxa"/>
            <w:gridSpan w:val="10"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Номер теплообменного аппарата</w:t>
            </w:r>
          </w:p>
        </w:tc>
      </w:tr>
      <w:tr w:rsidR="00926460" w:rsidRPr="00272E8D" w:rsidTr="00272E8D">
        <w:trPr>
          <w:tblCellSpacing w:w="20" w:type="dxa"/>
        </w:trPr>
        <w:tc>
          <w:tcPr>
            <w:tcW w:w="1878" w:type="dxa"/>
            <w:vMerge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gridSpan w:val="3"/>
            <w:vMerge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23" w:type="dxa"/>
            <w:gridSpan w:val="2"/>
            <w:vMerge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58" w:type="dxa"/>
            <w:vMerge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213" w:type="dxa"/>
            <w:gridSpan w:val="10"/>
          </w:tcPr>
          <w:p w:rsidR="006A4132" w:rsidRPr="00272E8D" w:rsidRDefault="006A413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Паровая (производственная) часть</w:t>
            </w:r>
          </w:p>
        </w:tc>
      </w:tr>
      <w:tr w:rsidR="00926460" w:rsidRPr="00272E8D" w:rsidTr="00272E8D">
        <w:trPr>
          <w:tblCellSpacing w:w="20" w:type="dxa"/>
        </w:trPr>
        <w:tc>
          <w:tcPr>
            <w:tcW w:w="1878" w:type="dxa"/>
            <w:vMerge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32" w:type="dxa"/>
            <w:gridSpan w:val="3"/>
            <w:vMerge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23" w:type="dxa"/>
            <w:gridSpan w:val="2"/>
            <w:vMerge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58" w:type="dxa"/>
            <w:vMerge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8" w:type="dxa"/>
            <w:gridSpan w:val="3"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1</w:t>
            </w:r>
          </w:p>
        </w:tc>
        <w:tc>
          <w:tcPr>
            <w:tcW w:w="929" w:type="dxa"/>
            <w:gridSpan w:val="2"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2</w:t>
            </w:r>
          </w:p>
        </w:tc>
        <w:tc>
          <w:tcPr>
            <w:tcW w:w="747" w:type="dxa"/>
            <w:gridSpan w:val="2"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3</w:t>
            </w:r>
          </w:p>
        </w:tc>
        <w:tc>
          <w:tcPr>
            <w:tcW w:w="787" w:type="dxa"/>
            <w:gridSpan w:val="2"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4</w:t>
            </w:r>
          </w:p>
        </w:tc>
        <w:tc>
          <w:tcPr>
            <w:tcW w:w="662" w:type="dxa"/>
          </w:tcPr>
          <w:p w:rsidR="009E6882" w:rsidRPr="00272E8D" w:rsidRDefault="009E6882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5</w:t>
            </w:r>
          </w:p>
        </w:tc>
      </w:tr>
      <w:tr w:rsidR="00926460" w:rsidRPr="00272E8D" w:rsidTr="00272E8D">
        <w:trPr>
          <w:tblCellSpacing w:w="20" w:type="dxa"/>
        </w:trPr>
        <w:tc>
          <w:tcPr>
            <w:tcW w:w="1878" w:type="dxa"/>
            <w:vAlign w:val="center"/>
          </w:tcPr>
          <w:p w:rsidR="00926460" w:rsidRPr="00272E8D" w:rsidRDefault="00926460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t>Тепловая нагрузка</w:t>
            </w:r>
          </w:p>
        </w:tc>
        <w:tc>
          <w:tcPr>
            <w:tcW w:w="732" w:type="dxa"/>
            <w:gridSpan w:val="3"/>
            <w:vAlign w:val="center"/>
          </w:tcPr>
          <w:p w:rsidR="00926460" w:rsidRPr="00272E8D" w:rsidRDefault="00926460" w:rsidP="00943320">
            <w:pPr>
              <w:pStyle w:val="9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Q</w:t>
            </w:r>
          </w:p>
        </w:tc>
        <w:tc>
          <w:tcPr>
            <w:tcW w:w="823" w:type="dxa"/>
            <w:gridSpan w:val="2"/>
            <w:vAlign w:val="center"/>
          </w:tcPr>
          <w:p w:rsidR="00926460" w:rsidRPr="00272E8D" w:rsidRDefault="00926460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кВт</w:t>
            </w:r>
          </w:p>
        </w:tc>
        <w:tc>
          <w:tcPr>
            <w:tcW w:w="1358" w:type="dxa"/>
            <w:vAlign w:val="center"/>
          </w:tcPr>
          <w:p w:rsidR="00926460" w:rsidRPr="00272E8D" w:rsidRDefault="00D4273D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040" w:dyaOrig="360">
                <v:shape id="_x0000_i1222" type="#_x0000_t75" style="width:51.75pt;height:18pt" o:ole="" fillcolor="window">
                  <v:imagedata r:id="rId392" o:title=""/>
                </v:shape>
                <o:OLEObject Type="Embed" ProgID="Equation.3" ShapeID="_x0000_i1222" DrawAspect="Content" ObjectID="_1458269131" r:id="rId393"/>
              </w:object>
            </w:r>
          </w:p>
        </w:tc>
        <w:tc>
          <w:tcPr>
            <w:tcW w:w="928" w:type="dxa"/>
            <w:gridSpan w:val="3"/>
            <w:vAlign w:val="center"/>
          </w:tcPr>
          <w:p w:rsidR="00926460" w:rsidRPr="00272E8D" w:rsidRDefault="003A52A9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80</w:t>
            </w:r>
            <w:r w:rsidR="00706DA7" w:rsidRPr="00272E8D">
              <w:rPr>
                <w:sz w:val="20"/>
                <w:szCs w:val="20"/>
              </w:rPr>
              <w:t>,</w:t>
            </w:r>
            <w:r w:rsidRPr="00272E8D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25</w:t>
            </w:r>
            <w:r w:rsidR="00B37259" w:rsidRPr="00272E8D">
              <w:rPr>
                <w:sz w:val="20"/>
                <w:szCs w:val="20"/>
                <w:lang w:val="en-US"/>
              </w:rPr>
              <w:t>9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67</w:t>
            </w:r>
          </w:p>
        </w:tc>
        <w:tc>
          <w:tcPr>
            <w:tcW w:w="74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5</w:t>
            </w:r>
            <w:r w:rsidR="00B37259" w:rsidRPr="00272E8D">
              <w:rPr>
                <w:sz w:val="20"/>
                <w:szCs w:val="20"/>
                <w:lang w:val="en-US"/>
              </w:rPr>
              <w:t>16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78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68</w:t>
            </w:r>
            <w:r w:rsidR="00B37259" w:rsidRPr="00272E8D">
              <w:rPr>
                <w:sz w:val="20"/>
                <w:szCs w:val="20"/>
                <w:lang w:val="en-US"/>
              </w:rPr>
              <w:t>6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662" w:type="dxa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6</w:t>
            </w:r>
            <w:r w:rsidR="00AD5D18" w:rsidRPr="00272E8D">
              <w:rPr>
                <w:sz w:val="20"/>
                <w:szCs w:val="20"/>
                <w:lang w:val="en-US"/>
              </w:rPr>
              <w:t>7</w:t>
            </w:r>
            <w:r w:rsidRPr="00272E8D">
              <w:rPr>
                <w:sz w:val="20"/>
                <w:szCs w:val="20"/>
              </w:rPr>
              <w:t>,</w:t>
            </w:r>
            <w:r w:rsidR="00AD5D18" w:rsidRPr="00272E8D">
              <w:rPr>
                <w:sz w:val="20"/>
                <w:szCs w:val="20"/>
                <w:lang w:val="en-US"/>
              </w:rPr>
              <w:t>84</w:t>
            </w:r>
          </w:p>
        </w:tc>
      </w:tr>
      <w:tr w:rsidR="00180B0F" w:rsidRPr="00272E8D" w:rsidTr="00272E8D">
        <w:trPr>
          <w:tblCellSpacing w:w="20" w:type="dxa"/>
        </w:trPr>
        <w:tc>
          <w:tcPr>
            <w:tcW w:w="1878" w:type="dxa"/>
            <w:vAlign w:val="center"/>
          </w:tcPr>
          <w:p w:rsidR="00926460" w:rsidRPr="00272E8D" w:rsidRDefault="00926460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t>Наибольшая разность температур теплоносителей</w:t>
            </w:r>
          </w:p>
        </w:tc>
        <w:tc>
          <w:tcPr>
            <w:tcW w:w="732" w:type="dxa"/>
            <w:gridSpan w:val="3"/>
            <w:vAlign w:val="center"/>
          </w:tcPr>
          <w:p w:rsidR="00926460" w:rsidRPr="00272E8D" w:rsidRDefault="00926460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  <w:r w:rsidRPr="00272E8D">
              <w:rPr>
                <w:rFonts w:ascii="Times New Roman" w:hAnsi="Times New Roman"/>
                <w:sz w:val="20"/>
                <w:szCs w:val="20"/>
              </w:rPr>
              <w:t>Б</w:t>
            </w:r>
          </w:p>
        </w:tc>
        <w:tc>
          <w:tcPr>
            <w:tcW w:w="823" w:type="dxa"/>
            <w:gridSpan w:val="2"/>
            <w:vAlign w:val="center"/>
          </w:tcPr>
          <w:p w:rsidR="00926460" w:rsidRPr="00272E8D" w:rsidRDefault="0092646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58" w:type="dxa"/>
            <w:vAlign w:val="center"/>
          </w:tcPr>
          <w:p w:rsidR="00926460" w:rsidRPr="00272E8D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720" w:dyaOrig="380">
                <v:shape id="_x0000_i1223" type="#_x0000_t75" style="width:36pt;height:18.75pt" o:ole="" fillcolor="window">
                  <v:imagedata r:id="rId394" o:title=""/>
                </v:shape>
                <o:OLEObject Type="Embed" ProgID="Equation.3" ShapeID="_x0000_i1223" DrawAspect="Content" ObjectID="_1458269132" r:id="rId395"/>
              </w:object>
            </w:r>
          </w:p>
        </w:tc>
        <w:tc>
          <w:tcPr>
            <w:tcW w:w="928" w:type="dxa"/>
            <w:gridSpan w:val="3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1</w:t>
            </w:r>
            <w:r w:rsidR="001622D6" w:rsidRPr="00272E8D">
              <w:rPr>
                <w:sz w:val="20"/>
                <w:szCs w:val="20"/>
              </w:rPr>
              <w:t>10,7</w:t>
            </w:r>
          </w:p>
        </w:tc>
        <w:tc>
          <w:tcPr>
            <w:tcW w:w="929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15</w:t>
            </w:r>
            <w:r w:rsidR="00B37259" w:rsidRPr="00272E8D">
              <w:rPr>
                <w:sz w:val="20"/>
                <w:szCs w:val="20"/>
                <w:lang w:val="en-US"/>
              </w:rPr>
              <w:t>5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74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14</w:t>
            </w:r>
            <w:r w:rsidR="00B37259" w:rsidRPr="00272E8D">
              <w:rPr>
                <w:sz w:val="20"/>
                <w:szCs w:val="20"/>
                <w:lang w:val="en-US"/>
              </w:rPr>
              <w:t>1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89</w:t>
            </w:r>
          </w:p>
        </w:tc>
        <w:tc>
          <w:tcPr>
            <w:tcW w:w="78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5</w:t>
            </w:r>
            <w:r w:rsidR="00B37259" w:rsidRPr="00272E8D">
              <w:rPr>
                <w:sz w:val="20"/>
                <w:szCs w:val="20"/>
                <w:lang w:val="en-US"/>
              </w:rPr>
              <w:t>4</w:t>
            </w:r>
            <w:r w:rsidRPr="00272E8D">
              <w:rPr>
                <w:sz w:val="20"/>
                <w:szCs w:val="20"/>
              </w:rPr>
              <w:t>,5</w:t>
            </w:r>
          </w:p>
        </w:tc>
        <w:tc>
          <w:tcPr>
            <w:tcW w:w="662" w:type="dxa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</w:t>
            </w:r>
            <w:r w:rsidR="00AD5D18" w:rsidRPr="00272E8D">
              <w:rPr>
                <w:sz w:val="20"/>
                <w:szCs w:val="20"/>
                <w:lang w:val="en-US"/>
              </w:rPr>
              <w:t>1</w:t>
            </w:r>
          </w:p>
        </w:tc>
      </w:tr>
      <w:tr w:rsidR="00926460" w:rsidRPr="00272E8D" w:rsidTr="00272E8D">
        <w:trPr>
          <w:tblCellSpacing w:w="20" w:type="dxa"/>
        </w:trPr>
        <w:tc>
          <w:tcPr>
            <w:tcW w:w="1878" w:type="dxa"/>
            <w:vAlign w:val="center"/>
          </w:tcPr>
          <w:p w:rsidR="00926460" w:rsidRPr="00272E8D" w:rsidRDefault="00926460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Наименьшая разность температур теплоносителей</w:t>
            </w:r>
          </w:p>
        </w:tc>
        <w:tc>
          <w:tcPr>
            <w:tcW w:w="732" w:type="dxa"/>
            <w:gridSpan w:val="3"/>
            <w:vAlign w:val="center"/>
          </w:tcPr>
          <w:p w:rsidR="00926460" w:rsidRPr="00272E8D" w:rsidRDefault="00926460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  <w:r w:rsidRPr="00272E8D">
              <w:rPr>
                <w:rFonts w:ascii="Times New Roman" w:hAnsi="Times New Roman"/>
                <w:sz w:val="20"/>
                <w:szCs w:val="20"/>
              </w:rPr>
              <w:t>М</w:t>
            </w:r>
          </w:p>
        </w:tc>
        <w:tc>
          <w:tcPr>
            <w:tcW w:w="823" w:type="dxa"/>
            <w:gridSpan w:val="2"/>
            <w:vAlign w:val="center"/>
          </w:tcPr>
          <w:p w:rsidR="00926460" w:rsidRPr="00272E8D" w:rsidRDefault="00926460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58" w:type="dxa"/>
            <w:vAlign w:val="center"/>
          </w:tcPr>
          <w:p w:rsidR="00926460" w:rsidRPr="00272E8D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700" w:dyaOrig="380">
                <v:shape id="_x0000_i1224" type="#_x0000_t75" style="width:35.25pt;height:18.75pt" o:ole="" fillcolor="window">
                  <v:imagedata r:id="rId396" o:title=""/>
                </v:shape>
                <o:OLEObject Type="Embed" ProgID="Equation.3" ShapeID="_x0000_i1224" DrawAspect="Content" ObjectID="_1458269133" r:id="rId397"/>
              </w:object>
            </w:r>
          </w:p>
        </w:tc>
        <w:tc>
          <w:tcPr>
            <w:tcW w:w="928" w:type="dxa"/>
            <w:gridSpan w:val="3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3</w:t>
            </w:r>
            <w:r w:rsidR="001622D6" w:rsidRPr="00272E8D">
              <w:rPr>
                <w:sz w:val="20"/>
                <w:szCs w:val="20"/>
              </w:rPr>
              <w:t>5</w:t>
            </w:r>
            <w:r w:rsidRPr="00272E8D">
              <w:rPr>
                <w:sz w:val="20"/>
                <w:szCs w:val="20"/>
              </w:rPr>
              <w:t>,</w:t>
            </w:r>
            <w:r w:rsidR="001622D6" w:rsidRPr="00272E8D">
              <w:rPr>
                <w:sz w:val="20"/>
                <w:szCs w:val="20"/>
              </w:rPr>
              <w:t>6</w:t>
            </w:r>
          </w:p>
        </w:tc>
        <w:tc>
          <w:tcPr>
            <w:tcW w:w="929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4</w:t>
            </w:r>
            <w:r w:rsidR="00B37259" w:rsidRPr="00272E8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74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</w:t>
            </w:r>
            <w:r w:rsidR="00B37259" w:rsidRPr="00272E8D">
              <w:rPr>
                <w:sz w:val="20"/>
                <w:szCs w:val="20"/>
                <w:lang w:val="en-US"/>
              </w:rPr>
              <w:t>1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787" w:type="dxa"/>
            <w:gridSpan w:val="2"/>
            <w:vAlign w:val="center"/>
          </w:tcPr>
          <w:p w:rsidR="00926460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1</w:t>
            </w:r>
            <w:r w:rsidR="00B37259" w:rsidRPr="00272E8D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662" w:type="dxa"/>
            <w:vAlign w:val="center"/>
          </w:tcPr>
          <w:p w:rsidR="00926460" w:rsidRPr="00272E8D" w:rsidRDefault="00AD5D18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  <w:lang w:val="en-US"/>
              </w:rPr>
              <w:t>19</w:t>
            </w:r>
            <w:r w:rsidR="00706DA7" w:rsidRPr="00272E8D">
              <w:rPr>
                <w:sz w:val="20"/>
                <w:szCs w:val="20"/>
              </w:rPr>
              <w:t>,</w:t>
            </w:r>
            <w:r w:rsidRPr="00272E8D">
              <w:rPr>
                <w:sz w:val="20"/>
                <w:szCs w:val="20"/>
                <w:lang w:val="en-US"/>
              </w:rPr>
              <w:t>4</w:t>
            </w:r>
          </w:p>
        </w:tc>
      </w:tr>
      <w:tr w:rsidR="00180B0F" w:rsidRPr="00272E8D" w:rsidTr="00272E8D">
        <w:trPr>
          <w:trHeight w:val="1155"/>
          <w:tblCellSpacing w:w="20" w:type="dxa"/>
        </w:trPr>
        <w:tc>
          <w:tcPr>
            <w:tcW w:w="1878" w:type="dxa"/>
            <w:vAlign w:val="center"/>
          </w:tcPr>
          <w:p w:rsidR="00180B0F" w:rsidRPr="00272E8D" w:rsidRDefault="00180B0F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Среднелога-рифмический температурный напор</w:t>
            </w:r>
          </w:p>
        </w:tc>
        <w:tc>
          <w:tcPr>
            <w:tcW w:w="732" w:type="dxa"/>
            <w:gridSpan w:val="3"/>
            <w:vAlign w:val="center"/>
          </w:tcPr>
          <w:p w:rsidR="00180B0F" w:rsidRPr="00272E8D" w:rsidRDefault="00B41ABF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</w:p>
        </w:tc>
        <w:tc>
          <w:tcPr>
            <w:tcW w:w="823" w:type="dxa"/>
            <w:gridSpan w:val="2"/>
            <w:vAlign w:val="center"/>
          </w:tcPr>
          <w:p w:rsidR="00180B0F" w:rsidRPr="00272E8D" w:rsidRDefault="00180B0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58" w:type="dxa"/>
            <w:vAlign w:val="center"/>
          </w:tcPr>
          <w:p w:rsidR="00180B0F" w:rsidRPr="00272E8D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260" w:dyaOrig="1140">
                <v:shape id="_x0000_i1225" type="#_x0000_t75" style="width:57pt;height:50.25pt" o:ole="" fillcolor="window">
                  <v:imagedata r:id="rId398" o:title=""/>
                </v:shape>
                <o:OLEObject Type="Embed" ProgID="Equation.3" ShapeID="_x0000_i1225" DrawAspect="Content" ObjectID="_1458269134" r:id="rId399"/>
              </w:object>
            </w:r>
          </w:p>
        </w:tc>
        <w:tc>
          <w:tcPr>
            <w:tcW w:w="928" w:type="dxa"/>
            <w:gridSpan w:val="3"/>
            <w:vAlign w:val="center"/>
          </w:tcPr>
          <w:p w:rsidR="00180B0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6</w:t>
            </w:r>
            <w:r w:rsidR="001622D6" w:rsidRPr="00272E8D">
              <w:rPr>
                <w:sz w:val="20"/>
                <w:szCs w:val="20"/>
              </w:rPr>
              <w:t>4,35</w:t>
            </w:r>
          </w:p>
        </w:tc>
        <w:tc>
          <w:tcPr>
            <w:tcW w:w="929" w:type="dxa"/>
            <w:gridSpan w:val="2"/>
            <w:vAlign w:val="center"/>
          </w:tcPr>
          <w:p w:rsidR="00180B0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</w:t>
            </w:r>
            <w:r w:rsidR="00F2693A" w:rsidRPr="00272E8D">
              <w:rPr>
                <w:sz w:val="20"/>
                <w:szCs w:val="20"/>
              </w:rPr>
              <w:t>7,21</w:t>
            </w:r>
          </w:p>
        </w:tc>
        <w:tc>
          <w:tcPr>
            <w:tcW w:w="747" w:type="dxa"/>
            <w:gridSpan w:val="2"/>
            <w:vAlign w:val="center"/>
          </w:tcPr>
          <w:p w:rsidR="00180B0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6</w:t>
            </w:r>
            <w:r w:rsidR="00B37259" w:rsidRPr="00272E8D">
              <w:rPr>
                <w:sz w:val="20"/>
                <w:szCs w:val="20"/>
                <w:lang w:val="en-US"/>
              </w:rPr>
              <w:t>4</w:t>
            </w:r>
            <w:r w:rsidRPr="00272E8D">
              <w:rPr>
                <w:sz w:val="20"/>
                <w:szCs w:val="20"/>
              </w:rPr>
              <w:t>,</w:t>
            </w:r>
            <w:r w:rsidR="00B37259" w:rsidRPr="00272E8D">
              <w:rPr>
                <w:sz w:val="20"/>
                <w:szCs w:val="20"/>
                <w:lang w:val="en-US"/>
              </w:rPr>
              <w:t>57</w:t>
            </w:r>
          </w:p>
        </w:tc>
        <w:tc>
          <w:tcPr>
            <w:tcW w:w="787" w:type="dxa"/>
            <w:gridSpan w:val="2"/>
            <w:vAlign w:val="center"/>
          </w:tcPr>
          <w:p w:rsidR="00180B0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26,</w:t>
            </w:r>
            <w:r w:rsidR="00B37259" w:rsidRPr="00272E8D">
              <w:rPr>
                <w:sz w:val="20"/>
                <w:szCs w:val="20"/>
                <w:lang w:val="en-US"/>
              </w:rPr>
              <w:t>64</w:t>
            </w:r>
          </w:p>
        </w:tc>
        <w:tc>
          <w:tcPr>
            <w:tcW w:w="662" w:type="dxa"/>
            <w:vAlign w:val="center"/>
          </w:tcPr>
          <w:p w:rsidR="00180B0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</w:t>
            </w:r>
            <w:r w:rsidR="00AD5D18" w:rsidRPr="00272E8D">
              <w:rPr>
                <w:sz w:val="20"/>
                <w:szCs w:val="20"/>
                <w:lang w:val="en-US"/>
              </w:rPr>
              <w:t>0</w:t>
            </w:r>
            <w:r w:rsidRPr="00272E8D">
              <w:rPr>
                <w:sz w:val="20"/>
                <w:szCs w:val="20"/>
              </w:rPr>
              <w:t>,</w:t>
            </w:r>
            <w:r w:rsidR="00AD5D18" w:rsidRPr="00272E8D">
              <w:rPr>
                <w:sz w:val="20"/>
                <w:szCs w:val="20"/>
                <w:lang w:val="en-US"/>
              </w:rPr>
              <w:t>1</w:t>
            </w:r>
          </w:p>
        </w:tc>
      </w:tr>
      <w:tr w:rsidR="00706DA7" w:rsidRPr="00272E8D" w:rsidTr="00272E8D">
        <w:trPr>
          <w:tblCellSpacing w:w="20" w:type="dxa"/>
        </w:trPr>
        <w:tc>
          <w:tcPr>
            <w:tcW w:w="1964" w:type="dxa"/>
            <w:gridSpan w:val="2"/>
          </w:tcPr>
          <w:p w:rsidR="00706DA7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Коэффициент теплопередачи</w:t>
            </w:r>
          </w:p>
        </w:tc>
        <w:tc>
          <w:tcPr>
            <w:tcW w:w="545" w:type="dxa"/>
          </w:tcPr>
          <w:p w:rsidR="00706DA7" w:rsidRPr="00272E8D" w:rsidRDefault="00706DA7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k</w:t>
            </w:r>
          </w:p>
        </w:tc>
        <w:tc>
          <w:tcPr>
            <w:tcW w:w="843" w:type="dxa"/>
            <w:gridSpan w:val="2"/>
          </w:tcPr>
          <w:p w:rsidR="00706DA7" w:rsidRPr="00272E8D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560" w:dyaOrig="440">
                <v:shape id="_x0000_i1226" type="#_x0000_t75" style="width:30.75pt;height:24pt" o:ole="" fillcolor="window">
                  <v:imagedata r:id="rId400" o:title=""/>
                </v:shape>
                <o:OLEObject Type="Embed" ProgID="Equation.3" ShapeID="_x0000_i1226" DrawAspect="Content" ObjectID="_1458269135" r:id="rId401"/>
              </w:object>
            </w:r>
          </w:p>
        </w:tc>
        <w:tc>
          <w:tcPr>
            <w:tcW w:w="1520" w:type="dxa"/>
            <w:gridSpan w:val="3"/>
          </w:tcPr>
          <w:p w:rsidR="00706DA7" w:rsidRPr="00272E8D" w:rsidRDefault="00706DA7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 xml:space="preserve">По </w:t>
            </w:r>
            <w:r w:rsidRPr="00272E8D">
              <w:rPr>
                <w:sz w:val="20"/>
                <w:szCs w:val="20"/>
                <w:lang w:val="en-US"/>
              </w:rPr>
              <w:t>[</w:t>
            </w:r>
            <w:r w:rsidRPr="00272E8D">
              <w:rPr>
                <w:sz w:val="20"/>
                <w:szCs w:val="20"/>
              </w:rPr>
              <w:t>7</w:t>
            </w:r>
            <w:r w:rsidRPr="00272E8D">
              <w:rPr>
                <w:sz w:val="20"/>
                <w:szCs w:val="20"/>
                <w:lang w:val="en-US"/>
              </w:rPr>
              <w:t>]</w:t>
            </w:r>
          </w:p>
        </w:tc>
        <w:tc>
          <w:tcPr>
            <w:tcW w:w="797" w:type="dxa"/>
          </w:tcPr>
          <w:p w:rsidR="00706DA7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800</w:t>
            </w:r>
          </w:p>
        </w:tc>
        <w:tc>
          <w:tcPr>
            <w:tcW w:w="1682" w:type="dxa"/>
            <w:gridSpan w:val="4"/>
          </w:tcPr>
          <w:p w:rsidR="00706DA7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1500</w:t>
            </w:r>
          </w:p>
        </w:tc>
        <w:tc>
          <w:tcPr>
            <w:tcW w:w="1573" w:type="dxa"/>
            <w:gridSpan w:val="4"/>
          </w:tcPr>
          <w:p w:rsidR="00706DA7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800</w:t>
            </w:r>
          </w:p>
        </w:tc>
      </w:tr>
      <w:tr w:rsidR="00B41ABF" w:rsidRPr="00272E8D" w:rsidTr="00272E8D">
        <w:trPr>
          <w:trHeight w:val="745"/>
          <w:tblCellSpacing w:w="20" w:type="dxa"/>
        </w:trPr>
        <w:tc>
          <w:tcPr>
            <w:tcW w:w="1964" w:type="dxa"/>
            <w:gridSpan w:val="2"/>
          </w:tcPr>
          <w:p w:rsidR="00B41ABF" w:rsidRPr="00272E8D" w:rsidRDefault="00B41ABF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Поверхность теплообмена</w:t>
            </w:r>
          </w:p>
        </w:tc>
        <w:tc>
          <w:tcPr>
            <w:tcW w:w="545" w:type="dxa"/>
          </w:tcPr>
          <w:p w:rsidR="00B41ABF" w:rsidRPr="00272E8D" w:rsidRDefault="00B41ABF" w:rsidP="00943320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F</w:t>
            </w:r>
          </w:p>
        </w:tc>
        <w:tc>
          <w:tcPr>
            <w:tcW w:w="843" w:type="dxa"/>
            <w:gridSpan w:val="2"/>
          </w:tcPr>
          <w:p w:rsidR="00B41ABF" w:rsidRPr="00272E8D" w:rsidRDefault="00B41ABF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м2</w:t>
            </w:r>
          </w:p>
        </w:tc>
        <w:tc>
          <w:tcPr>
            <w:tcW w:w="1520" w:type="dxa"/>
            <w:gridSpan w:val="3"/>
          </w:tcPr>
          <w:p w:rsidR="00B41ABF" w:rsidRPr="00272E8D" w:rsidRDefault="00D4273D" w:rsidP="00943320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880" w:dyaOrig="800">
                <v:shape id="_x0000_i1227" type="#_x0000_t75" style="width:44.25pt;height:39.75pt" o:ole="" fillcolor="window">
                  <v:imagedata r:id="rId402" o:title=""/>
                </v:shape>
                <o:OLEObject Type="Embed" ProgID="Equation.3" ShapeID="_x0000_i1227" DrawAspect="Content" ObjectID="_1458269136" r:id="rId403"/>
              </w:object>
            </w:r>
          </w:p>
        </w:tc>
        <w:tc>
          <w:tcPr>
            <w:tcW w:w="797" w:type="dxa"/>
          </w:tcPr>
          <w:p w:rsidR="00B41ABF" w:rsidRPr="00272E8D" w:rsidRDefault="0096740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1,57</w:t>
            </w:r>
          </w:p>
        </w:tc>
        <w:tc>
          <w:tcPr>
            <w:tcW w:w="919" w:type="dxa"/>
            <w:gridSpan w:val="2"/>
          </w:tcPr>
          <w:p w:rsidR="00B41ABF" w:rsidRPr="00272E8D" w:rsidRDefault="0096740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2</w:t>
            </w:r>
            <w:r w:rsidR="00706DA7" w:rsidRPr="00272E8D">
              <w:rPr>
                <w:sz w:val="20"/>
                <w:szCs w:val="20"/>
              </w:rPr>
              <w:t>,95</w:t>
            </w:r>
          </w:p>
        </w:tc>
        <w:tc>
          <w:tcPr>
            <w:tcW w:w="723" w:type="dxa"/>
            <w:gridSpan w:val="2"/>
          </w:tcPr>
          <w:p w:rsidR="00B41AB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5,</w:t>
            </w:r>
            <w:r w:rsidR="00967404" w:rsidRPr="00272E8D">
              <w:rPr>
                <w:sz w:val="20"/>
                <w:szCs w:val="20"/>
              </w:rPr>
              <w:t>74</w:t>
            </w:r>
          </w:p>
        </w:tc>
        <w:tc>
          <w:tcPr>
            <w:tcW w:w="790" w:type="dxa"/>
            <w:gridSpan w:val="2"/>
          </w:tcPr>
          <w:p w:rsidR="00B41ABF" w:rsidRPr="00272E8D" w:rsidRDefault="00706DA7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3</w:t>
            </w:r>
            <w:r w:rsidR="00967404" w:rsidRPr="00272E8D">
              <w:rPr>
                <w:sz w:val="20"/>
                <w:szCs w:val="20"/>
              </w:rPr>
              <w:t>3,8</w:t>
            </w:r>
          </w:p>
        </w:tc>
        <w:tc>
          <w:tcPr>
            <w:tcW w:w="743" w:type="dxa"/>
            <w:gridSpan w:val="2"/>
          </w:tcPr>
          <w:p w:rsidR="00B41ABF" w:rsidRPr="00272E8D" w:rsidRDefault="00967404" w:rsidP="0094332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4,56</w:t>
            </w:r>
          </w:p>
        </w:tc>
      </w:tr>
    </w:tbl>
    <w:p w:rsidR="00356293" w:rsidRPr="00272E8D" w:rsidRDefault="00356293" w:rsidP="00943320">
      <w:pPr>
        <w:spacing w:line="360" w:lineRule="auto"/>
        <w:jc w:val="both"/>
        <w:rPr>
          <w:sz w:val="20"/>
          <w:szCs w:val="20"/>
        </w:rPr>
      </w:pPr>
    </w:p>
    <w:p w:rsidR="00F00FDB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Выбираю следующие теплообменные аппараты:</w:t>
      </w:r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Т№1: Водо-водяной 07 ОСТ 34-588-68 7-114х2000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-07</w:t>
      </w:r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1,76 м2"/>
        </w:smartTagPr>
        <w:r w:rsidRPr="00943320">
          <w:rPr>
            <w:sz w:val="28"/>
            <w:szCs w:val="28"/>
          </w:rPr>
          <w:t>1,76 м2</w:t>
        </w:r>
      </w:smartTag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12</w:t>
      </w:r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Т№2: Пароводяной ПП2-4-2-</w:t>
      </w:r>
      <w:r w:rsidRPr="00943320">
        <w:rPr>
          <w:sz w:val="28"/>
          <w:szCs w:val="28"/>
          <w:lang w:val="en-US"/>
        </w:rPr>
        <w:t>II</w:t>
      </w:r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4,07 м2"/>
        </w:smartTagPr>
        <w:r w:rsidRPr="00943320">
          <w:rPr>
            <w:sz w:val="28"/>
            <w:szCs w:val="28"/>
          </w:rPr>
          <w:t>4,07 м2</w:t>
        </w:r>
      </w:smartTag>
      <w:r w:rsidRPr="00943320">
        <w:rPr>
          <w:sz w:val="28"/>
          <w:szCs w:val="28"/>
        </w:rPr>
        <w:t>;</w:t>
      </w:r>
    </w:p>
    <w:p w:rsidR="00356293" w:rsidRPr="00943320" w:rsidRDefault="00356293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1</w:t>
      </w:r>
      <w:r w:rsidR="008951D8" w:rsidRPr="00943320">
        <w:rPr>
          <w:sz w:val="28"/>
          <w:szCs w:val="28"/>
        </w:rPr>
        <w:t>9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Т№3: Пароводяной ПП2-6-2-</w:t>
      </w:r>
      <w:r w:rsidRPr="00943320">
        <w:rPr>
          <w:sz w:val="28"/>
          <w:szCs w:val="28"/>
          <w:lang w:val="en-US"/>
        </w:rPr>
        <w:t>II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6,08 м2"/>
        </w:smartTagPr>
        <w:r w:rsidRPr="00943320">
          <w:rPr>
            <w:sz w:val="28"/>
            <w:szCs w:val="28"/>
          </w:rPr>
          <w:t>6,08 м2</w:t>
        </w:r>
      </w:smartTag>
      <w:r w:rsidRPr="00943320">
        <w:rPr>
          <w:sz w:val="28"/>
          <w:szCs w:val="28"/>
        </w:rPr>
        <w:t>;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68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Т№4: Водо-водяной 18 ОСТ 34-588-68 18-377х4000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-18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40,1 м2"/>
        </w:smartTagPr>
        <w:r w:rsidRPr="00943320">
          <w:rPr>
            <w:sz w:val="28"/>
            <w:szCs w:val="28"/>
          </w:rPr>
          <w:t>40,1 м2</w:t>
        </w:r>
      </w:smartTag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283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Т№5: Водо-водяной 11 ОСТ 34-588-68 11-219х2000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-11</w:t>
      </w:r>
    </w:p>
    <w:p w:rsidR="008951D8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5,89 м2"/>
        </w:smartTagPr>
        <w:r w:rsidRPr="00943320">
          <w:rPr>
            <w:sz w:val="28"/>
            <w:szCs w:val="28"/>
          </w:rPr>
          <w:t>5,89 м2</w:t>
        </w:r>
      </w:smartTag>
    </w:p>
    <w:p w:rsidR="00B670CD" w:rsidRPr="00943320" w:rsidRDefault="008951D8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37</w:t>
      </w:r>
    </w:p>
    <w:p w:rsidR="00B670CD" w:rsidRDefault="00B670CD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br w:type="page"/>
        <w:t>Таблица 16 Расчет теплообменного оборудования (отопительная часть)</w:t>
      </w:r>
    </w:p>
    <w:p w:rsidR="00272E8D" w:rsidRPr="00943320" w:rsidRDefault="00272E8D" w:rsidP="00943320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129" w:type="dxa"/>
        <w:tblCellSpacing w:w="20" w:type="dxa"/>
        <w:tblInd w:w="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1"/>
        <w:gridCol w:w="784"/>
        <w:gridCol w:w="814"/>
        <w:gridCol w:w="1427"/>
        <w:gridCol w:w="1688"/>
        <w:gridCol w:w="918"/>
        <w:gridCol w:w="1517"/>
      </w:tblGrid>
      <w:tr w:rsidR="00B670CD" w:rsidRPr="00943320" w:rsidTr="00272E8D">
        <w:trPr>
          <w:trHeight w:val="1298"/>
          <w:tblCellSpacing w:w="20" w:type="dxa"/>
        </w:trPr>
        <w:tc>
          <w:tcPr>
            <w:tcW w:w="1921" w:type="dxa"/>
            <w:vMerge w:val="restart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</w:t>
            </w:r>
          </w:p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величина</w:t>
            </w:r>
          </w:p>
        </w:tc>
        <w:tc>
          <w:tcPr>
            <w:tcW w:w="744" w:type="dxa"/>
            <w:vMerge w:val="restart"/>
            <w:textDirection w:val="btLr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Обоз.</w:t>
            </w:r>
          </w:p>
        </w:tc>
        <w:tc>
          <w:tcPr>
            <w:tcW w:w="774" w:type="dxa"/>
            <w:vMerge w:val="restart"/>
            <w:textDirection w:val="btLr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Размерн.</w:t>
            </w:r>
          </w:p>
        </w:tc>
        <w:tc>
          <w:tcPr>
            <w:tcW w:w="1387" w:type="dxa"/>
            <w:vMerge w:val="restart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Расчетная формула или метод опре-деления</w:t>
            </w:r>
          </w:p>
        </w:tc>
        <w:tc>
          <w:tcPr>
            <w:tcW w:w="4063" w:type="dxa"/>
            <w:gridSpan w:val="3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Номер теплообменного аппарата</w:t>
            </w:r>
          </w:p>
        </w:tc>
      </w:tr>
      <w:tr w:rsidR="00B670CD" w:rsidRPr="00943320" w:rsidTr="00272E8D">
        <w:trPr>
          <w:tblCellSpacing w:w="20" w:type="dxa"/>
        </w:trPr>
        <w:tc>
          <w:tcPr>
            <w:tcW w:w="1921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44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74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7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63" w:type="dxa"/>
            <w:gridSpan w:val="3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Водогрейная (отопительная) часть</w:t>
            </w:r>
          </w:p>
        </w:tc>
      </w:tr>
      <w:tr w:rsidR="00B670CD" w:rsidRPr="00943320" w:rsidTr="00272E8D">
        <w:trPr>
          <w:trHeight w:val="276"/>
          <w:tblCellSpacing w:w="20" w:type="dxa"/>
        </w:trPr>
        <w:tc>
          <w:tcPr>
            <w:tcW w:w="1921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44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74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87" w:type="dxa"/>
            <w:vMerge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48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6</w:t>
            </w:r>
          </w:p>
        </w:tc>
        <w:tc>
          <w:tcPr>
            <w:tcW w:w="878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7</w:t>
            </w:r>
          </w:p>
        </w:tc>
        <w:tc>
          <w:tcPr>
            <w:tcW w:w="1457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</w:t>
            </w:r>
          </w:p>
        </w:tc>
      </w:tr>
      <w:tr w:rsidR="00B670CD" w:rsidRPr="00943320" w:rsidTr="00272E8D">
        <w:trPr>
          <w:tblCellSpacing w:w="20" w:type="dxa"/>
        </w:trPr>
        <w:tc>
          <w:tcPr>
            <w:tcW w:w="1921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t>Тепловая нагрузка</w:t>
            </w:r>
          </w:p>
        </w:tc>
        <w:tc>
          <w:tcPr>
            <w:tcW w:w="744" w:type="dxa"/>
          </w:tcPr>
          <w:p w:rsidR="00B670CD" w:rsidRPr="00272E8D" w:rsidRDefault="00B670CD" w:rsidP="00272E8D">
            <w:pPr>
              <w:pStyle w:val="9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Q</w:t>
            </w:r>
          </w:p>
        </w:tc>
        <w:tc>
          <w:tcPr>
            <w:tcW w:w="774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кВт</w:t>
            </w:r>
          </w:p>
        </w:tc>
        <w:tc>
          <w:tcPr>
            <w:tcW w:w="1387" w:type="dxa"/>
          </w:tcPr>
          <w:p w:rsidR="00B670CD" w:rsidRPr="00272E8D" w:rsidRDefault="00D4273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040" w:dyaOrig="360">
                <v:shape id="_x0000_i1228" type="#_x0000_t75" style="width:51.75pt;height:18pt" o:ole="" fillcolor="window">
                  <v:imagedata r:id="rId392" o:title=""/>
                </v:shape>
                <o:OLEObject Type="Embed" ProgID="Equation.3" ShapeID="_x0000_i1228" DrawAspect="Content" ObjectID="_1458269137" r:id="rId404"/>
              </w:object>
            </w:r>
          </w:p>
        </w:tc>
        <w:tc>
          <w:tcPr>
            <w:tcW w:w="164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5</w:t>
            </w:r>
            <w:r w:rsidR="00394320" w:rsidRPr="00272E8D">
              <w:rPr>
                <w:sz w:val="20"/>
                <w:szCs w:val="20"/>
                <w:lang w:val="en-US"/>
              </w:rPr>
              <w:t>79</w:t>
            </w:r>
            <w:r w:rsidRPr="00272E8D">
              <w:rPr>
                <w:sz w:val="20"/>
                <w:szCs w:val="20"/>
              </w:rPr>
              <w:t>,</w:t>
            </w:r>
            <w:r w:rsidR="00394320" w:rsidRPr="00272E8D">
              <w:rPr>
                <w:sz w:val="20"/>
                <w:szCs w:val="20"/>
                <w:lang w:val="en-US"/>
              </w:rPr>
              <w:t>54</w:t>
            </w:r>
          </w:p>
        </w:tc>
        <w:tc>
          <w:tcPr>
            <w:tcW w:w="87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96</w:t>
            </w:r>
            <w:r w:rsidR="00394320" w:rsidRPr="00272E8D">
              <w:rPr>
                <w:sz w:val="20"/>
                <w:szCs w:val="20"/>
                <w:lang w:val="en-US"/>
              </w:rPr>
              <w:t>5</w:t>
            </w:r>
            <w:r w:rsidRPr="00272E8D">
              <w:rPr>
                <w:sz w:val="20"/>
                <w:szCs w:val="20"/>
              </w:rPr>
              <w:t>,7</w:t>
            </w:r>
            <w:r w:rsidR="00394320" w:rsidRPr="00272E8D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457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2</w:t>
            </w:r>
            <w:r w:rsidR="00394320" w:rsidRPr="00272E8D">
              <w:rPr>
                <w:sz w:val="20"/>
                <w:szCs w:val="20"/>
                <w:lang w:val="en-US"/>
              </w:rPr>
              <w:t>7</w:t>
            </w:r>
            <w:r w:rsidRPr="00272E8D">
              <w:rPr>
                <w:sz w:val="20"/>
                <w:szCs w:val="20"/>
              </w:rPr>
              <w:t>,</w:t>
            </w:r>
            <w:r w:rsidR="00394320" w:rsidRPr="00272E8D">
              <w:rPr>
                <w:sz w:val="20"/>
                <w:szCs w:val="20"/>
                <w:lang w:val="en-US"/>
              </w:rPr>
              <w:t>54</w:t>
            </w:r>
          </w:p>
        </w:tc>
      </w:tr>
      <w:tr w:rsidR="00B670CD" w:rsidRPr="00943320" w:rsidTr="00272E8D">
        <w:trPr>
          <w:tblCellSpacing w:w="20" w:type="dxa"/>
        </w:trPr>
        <w:tc>
          <w:tcPr>
            <w:tcW w:w="1921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t>Наибольшая разность температур теплоносителей</w:t>
            </w:r>
          </w:p>
        </w:tc>
        <w:tc>
          <w:tcPr>
            <w:tcW w:w="744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  <w:r w:rsidRPr="00272E8D">
              <w:rPr>
                <w:rFonts w:ascii="Times New Roman" w:hAnsi="Times New Roman"/>
                <w:sz w:val="20"/>
                <w:szCs w:val="20"/>
              </w:rPr>
              <w:t>Б</w:t>
            </w:r>
          </w:p>
        </w:tc>
        <w:tc>
          <w:tcPr>
            <w:tcW w:w="774" w:type="dxa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87" w:type="dxa"/>
          </w:tcPr>
          <w:p w:rsidR="00B670CD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720" w:dyaOrig="380">
                <v:shape id="_x0000_i1229" type="#_x0000_t75" style="width:36pt;height:18.75pt" o:ole="" fillcolor="window">
                  <v:imagedata r:id="rId394" o:title=""/>
                </v:shape>
                <o:OLEObject Type="Embed" ProgID="Equation.3" ShapeID="_x0000_i1229" DrawAspect="Content" ObjectID="_1458269138" r:id="rId405"/>
              </w:object>
            </w:r>
          </w:p>
        </w:tc>
        <w:tc>
          <w:tcPr>
            <w:tcW w:w="164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65</w:t>
            </w:r>
          </w:p>
        </w:tc>
        <w:tc>
          <w:tcPr>
            <w:tcW w:w="87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85</w:t>
            </w:r>
          </w:p>
        </w:tc>
        <w:tc>
          <w:tcPr>
            <w:tcW w:w="1457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5</w:t>
            </w:r>
          </w:p>
        </w:tc>
      </w:tr>
      <w:tr w:rsidR="00B670CD" w:rsidRPr="00943320" w:rsidTr="00272E8D">
        <w:trPr>
          <w:tblCellSpacing w:w="20" w:type="dxa"/>
        </w:trPr>
        <w:tc>
          <w:tcPr>
            <w:tcW w:w="1921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Наименьшая разность температур теплоносителей</w:t>
            </w:r>
          </w:p>
        </w:tc>
        <w:tc>
          <w:tcPr>
            <w:tcW w:w="744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  <w:r w:rsidRPr="00272E8D">
              <w:rPr>
                <w:rFonts w:ascii="Times New Roman" w:hAnsi="Times New Roman"/>
                <w:sz w:val="20"/>
                <w:szCs w:val="20"/>
              </w:rPr>
              <w:t>М</w:t>
            </w:r>
          </w:p>
        </w:tc>
        <w:tc>
          <w:tcPr>
            <w:tcW w:w="774" w:type="dxa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87" w:type="dxa"/>
          </w:tcPr>
          <w:p w:rsidR="00B670CD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700" w:dyaOrig="380">
                <v:shape id="_x0000_i1230" type="#_x0000_t75" style="width:35.25pt;height:18.75pt" o:ole="" fillcolor="window">
                  <v:imagedata r:id="rId396" o:title=""/>
                </v:shape>
                <o:OLEObject Type="Embed" ProgID="Equation.3" ShapeID="_x0000_i1230" DrawAspect="Content" ObjectID="_1458269139" r:id="rId406"/>
              </w:object>
            </w:r>
            <w:r w:rsidR="00B670CD" w:rsidRPr="00272E8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648" w:type="dxa"/>
          </w:tcPr>
          <w:p w:rsidR="00B670CD" w:rsidRPr="00272E8D" w:rsidRDefault="00394320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87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4</w:t>
            </w:r>
            <w:r w:rsidR="00394320" w:rsidRPr="00272E8D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457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4,0</w:t>
            </w:r>
            <w:r w:rsidR="00394320" w:rsidRPr="00272E8D">
              <w:rPr>
                <w:sz w:val="20"/>
                <w:szCs w:val="20"/>
                <w:lang w:val="en-US"/>
              </w:rPr>
              <w:t>5</w:t>
            </w:r>
          </w:p>
        </w:tc>
      </w:tr>
      <w:tr w:rsidR="00B670CD" w:rsidRPr="00943320" w:rsidTr="00272E8D">
        <w:trPr>
          <w:trHeight w:val="1155"/>
          <w:tblCellSpacing w:w="20" w:type="dxa"/>
        </w:trPr>
        <w:tc>
          <w:tcPr>
            <w:tcW w:w="1921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Среднелога-рифмический температурный напор</w:t>
            </w:r>
          </w:p>
        </w:tc>
        <w:tc>
          <w:tcPr>
            <w:tcW w:w="744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2E8D">
              <w:rPr>
                <w:rFonts w:ascii="Times New Roman" w:hAnsi="Times New Roman"/>
                <w:sz w:val="20"/>
                <w:szCs w:val="20"/>
              </w:rPr>
              <w:sym w:font="Symbol" w:char="F044"/>
            </w: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t</w:t>
            </w:r>
          </w:p>
        </w:tc>
        <w:tc>
          <w:tcPr>
            <w:tcW w:w="774" w:type="dxa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0С</w:t>
            </w:r>
          </w:p>
        </w:tc>
        <w:tc>
          <w:tcPr>
            <w:tcW w:w="1387" w:type="dxa"/>
          </w:tcPr>
          <w:p w:rsidR="00B670CD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1260" w:dyaOrig="1140">
                <v:shape id="_x0000_i1231" type="#_x0000_t75" style="width:57pt;height:50.25pt" o:ole="" fillcolor="window">
                  <v:imagedata r:id="rId398" o:title=""/>
                </v:shape>
                <o:OLEObject Type="Embed" ProgID="Equation.3" ShapeID="_x0000_i1231" DrawAspect="Content" ObjectID="_1458269140" r:id="rId407"/>
              </w:object>
            </w:r>
          </w:p>
        </w:tc>
        <w:tc>
          <w:tcPr>
            <w:tcW w:w="1648" w:type="dxa"/>
          </w:tcPr>
          <w:p w:rsidR="00B670CD" w:rsidRPr="00272E8D" w:rsidRDefault="00394320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  <w:lang w:val="en-US"/>
              </w:rPr>
              <w:t>19</w:t>
            </w:r>
            <w:r w:rsidR="0016054C" w:rsidRPr="00272E8D">
              <w:rPr>
                <w:sz w:val="20"/>
                <w:szCs w:val="20"/>
              </w:rPr>
              <w:t>,8</w:t>
            </w:r>
            <w:r w:rsidRPr="00272E8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87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62,96</w:t>
            </w:r>
          </w:p>
        </w:tc>
        <w:tc>
          <w:tcPr>
            <w:tcW w:w="1457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4,65</w:t>
            </w:r>
          </w:p>
        </w:tc>
      </w:tr>
      <w:tr w:rsidR="0016054C" w:rsidRPr="00943320" w:rsidTr="00272E8D">
        <w:trPr>
          <w:trHeight w:val="1155"/>
          <w:tblCellSpacing w:w="20" w:type="dxa"/>
        </w:trPr>
        <w:tc>
          <w:tcPr>
            <w:tcW w:w="1921" w:type="dxa"/>
          </w:tcPr>
          <w:p w:rsidR="0016054C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Коэффициент теплопередачи</w:t>
            </w:r>
          </w:p>
        </w:tc>
        <w:tc>
          <w:tcPr>
            <w:tcW w:w="744" w:type="dxa"/>
          </w:tcPr>
          <w:p w:rsidR="0016054C" w:rsidRPr="00272E8D" w:rsidRDefault="0016054C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k</w:t>
            </w:r>
          </w:p>
        </w:tc>
        <w:tc>
          <w:tcPr>
            <w:tcW w:w="774" w:type="dxa"/>
          </w:tcPr>
          <w:p w:rsidR="0016054C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480" w:dyaOrig="380">
                <v:shape id="_x0000_i1232" type="#_x0000_t75" style="width:26.25pt;height:20.25pt" o:ole="" fillcolor="window">
                  <v:imagedata r:id="rId408" o:title=""/>
                </v:shape>
                <o:OLEObject Type="Embed" ProgID="Equation.3" ShapeID="_x0000_i1232" DrawAspect="Content" ObjectID="_1458269141" r:id="rId409"/>
              </w:object>
            </w:r>
          </w:p>
        </w:tc>
        <w:tc>
          <w:tcPr>
            <w:tcW w:w="1387" w:type="dxa"/>
          </w:tcPr>
          <w:p w:rsidR="0016054C" w:rsidRPr="00272E8D" w:rsidRDefault="0016054C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 xml:space="preserve">По </w:t>
            </w:r>
            <w:r w:rsidRPr="00272E8D">
              <w:rPr>
                <w:sz w:val="20"/>
                <w:szCs w:val="20"/>
                <w:lang w:val="en-US"/>
              </w:rPr>
              <w:t>[</w:t>
            </w:r>
            <w:r w:rsidRPr="00272E8D">
              <w:rPr>
                <w:sz w:val="20"/>
                <w:szCs w:val="20"/>
              </w:rPr>
              <w:t>7</w:t>
            </w:r>
            <w:r w:rsidRPr="00272E8D">
              <w:rPr>
                <w:sz w:val="20"/>
                <w:szCs w:val="20"/>
                <w:lang w:val="en-US"/>
              </w:rPr>
              <w:t>]</w:t>
            </w:r>
          </w:p>
        </w:tc>
        <w:tc>
          <w:tcPr>
            <w:tcW w:w="4063" w:type="dxa"/>
            <w:gridSpan w:val="3"/>
          </w:tcPr>
          <w:p w:rsidR="0016054C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800</w:t>
            </w:r>
          </w:p>
        </w:tc>
      </w:tr>
      <w:tr w:rsidR="00B670CD" w:rsidRPr="00943320" w:rsidTr="00272E8D">
        <w:trPr>
          <w:trHeight w:val="1155"/>
          <w:tblCellSpacing w:w="20" w:type="dxa"/>
        </w:trPr>
        <w:tc>
          <w:tcPr>
            <w:tcW w:w="1921" w:type="dxa"/>
          </w:tcPr>
          <w:p w:rsidR="00B670CD" w:rsidRPr="00272E8D" w:rsidRDefault="00B670CD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Поверхность теплообмена</w:t>
            </w:r>
          </w:p>
        </w:tc>
        <w:tc>
          <w:tcPr>
            <w:tcW w:w="744" w:type="dxa"/>
          </w:tcPr>
          <w:p w:rsidR="00B670CD" w:rsidRPr="00272E8D" w:rsidRDefault="00B670CD" w:rsidP="00272E8D">
            <w:pPr>
              <w:pStyle w:val="9"/>
              <w:tabs>
                <w:tab w:val="left" w:pos="709"/>
                <w:tab w:val="right" w:pos="9498"/>
              </w:tabs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2E8D">
              <w:rPr>
                <w:rFonts w:ascii="Times New Roman" w:hAnsi="Times New Roman"/>
                <w:sz w:val="20"/>
                <w:szCs w:val="20"/>
                <w:lang w:val="en-US"/>
              </w:rPr>
              <w:t>F</w:t>
            </w:r>
          </w:p>
        </w:tc>
        <w:tc>
          <w:tcPr>
            <w:tcW w:w="774" w:type="dxa"/>
          </w:tcPr>
          <w:p w:rsidR="00B670CD" w:rsidRPr="00272E8D" w:rsidRDefault="00B670C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м2</w:t>
            </w:r>
          </w:p>
        </w:tc>
        <w:tc>
          <w:tcPr>
            <w:tcW w:w="1387" w:type="dxa"/>
          </w:tcPr>
          <w:p w:rsidR="00B670CD" w:rsidRPr="00272E8D" w:rsidRDefault="00D4273D" w:rsidP="00272E8D">
            <w:pPr>
              <w:tabs>
                <w:tab w:val="left" w:pos="709"/>
                <w:tab w:val="right" w:pos="9498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object w:dxaOrig="880" w:dyaOrig="800">
                <v:shape id="_x0000_i1233" type="#_x0000_t75" style="width:44.25pt;height:39.75pt" o:ole="" fillcolor="window">
                  <v:imagedata r:id="rId402" o:title=""/>
                </v:shape>
                <o:OLEObject Type="Embed" ProgID="Equation.3" ShapeID="_x0000_i1233" DrawAspect="Content" ObjectID="_1458269142" r:id="rId410"/>
              </w:object>
            </w:r>
          </w:p>
        </w:tc>
        <w:tc>
          <w:tcPr>
            <w:tcW w:w="164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72E8D">
              <w:rPr>
                <w:sz w:val="20"/>
                <w:szCs w:val="20"/>
              </w:rPr>
              <w:t>3</w:t>
            </w:r>
            <w:r w:rsidR="00AD5D18" w:rsidRPr="00272E8D">
              <w:rPr>
                <w:sz w:val="20"/>
                <w:szCs w:val="20"/>
                <w:lang w:val="en-US"/>
              </w:rPr>
              <w:t>7</w:t>
            </w:r>
            <w:r w:rsidRPr="00272E8D">
              <w:rPr>
                <w:sz w:val="20"/>
                <w:szCs w:val="20"/>
              </w:rPr>
              <w:t>,2</w:t>
            </w:r>
          </w:p>
        </w:tc>
        <w:tc>
          <w:tcPr>
            <w:tcW w:w="878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19,</w:t>
            </w:r>
            <w:r w:rsidR="00AD5D18" w:rsidRPr="00272E8D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457" w:type="dxa"/>
          </w:tcPr>
          <w:p w:rsidR="00B670CD" w:rsidRPr="00272E8D" w:rsidRDefault="0016054C" w:rsidP="00272E8D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272E8D">
              <w:rPr>
                <w:sz w:val="20"/>
                <w:szCs w:val="20"/>
              </w:rPr>
              <w:t>7,</w:t>
            </w:r>
            <w:r w:rsidR="00AD5D18" w:rsidRPr="00272E8D">
              <w:rPr>
                <w:sz w:val="20"/>
                <w:szCs w:val="20"/>
                <w:lang w:val="en-US"/>
              </w:rPr>
              <w:t>87</w:t>
            </w:r>
          </w:p>
        </w:tc>
      </w:tr>
    </w:tbl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Выбираю следующие теплообменные аппараты: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Т№6: Водо-водяной 18 ОСТ 34-588-68 18-377х4000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-18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40,1 м2"/>
        </w:smartTagPr>
        <w:r w:rsidRPr="00943320">
          <w:rPr>
            <w:sz w:val="28"/>
            <w:szCs w:val="28"/>
          </w:rPr>
          <w:t>40,1 м2</w:t>
        </w:r>
      </w:smartTag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283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Т№7 Водо-водяной 17 ОСТ 34-588-68 17-377х2000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-17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19,8 м2"/>
        </w:smartTagPr>
        <w:r w:rsidRPr="00943320">
          <w:rPr>
            <w:sz w:val="28"/>
            <w:szCs w:val="28"/>
          </w:rPr>
          <w:t>19,8 м2</w:t>
        </w:r>
      </w:smartTag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Число трубок: 212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Т№8 Водо-водяной 1</w:t>
      </w:r>
      <w:r w:rsidR="00126337" w:rsidRPr="00943320">
        <w:rPr>
          <w:sz w:val="28"/>
          <w:szCs w:val="28"/>
        </w:rPr>
        <w:t>3</w:t>
      </w:r>
      <w:r w:rsidRPr="00943320">
        <w:rPr>
          <w:sz w:val="28"/>
          <w:szCs w:val="28"/>
        </w:rPr>
        <w:t xml:space="preserve"> ОСТ 34-588-68 1</w:t>
      </w:r>
      <w:r w:rsidR="00126337" w:rsidRPr="00943320">
        <w:rPr>
          <w:sz w:val="28"/>
          <w:szCs w:val="28"/>
        </w:rPr>
        <w:t>3</w:t>
      </w:r>
      <w:r w:rsidRPr="00943320">
        <w:rPr>
          <w:sz w:val="28"/>
          <w:szCs w:val="28"/>
        </w:rPr>
        <w:t>-</w:t>
      </w:r>
      <w:r w:rsidR="00126337" w:rsidRPr="00943320">
        <w:rPr>
          <w:sz w:val="28"/>
          <w:szCs w:val="28"/>
        </w:rPr>
        <w:t>273</w:t>
      </w:r>
      <w:r w:rsidRPr="00943320">
        <w:rPr>
          <w:sz w:val="28"/>
          <w:szCs w:val="28"/>
        </w:rPr>
        <w:t>х2000 ПВ-</w:t>
      </w:r>
      <w:r w:rsidRPr="00943320">
        <w:rPr>
          <w:sz w:val="28"/>
          <w:szCs w:val="28"/>
          <w:lang w:val="en-US"/>
        </w:rPr>
        <w:t>z</w:t>
      </w:r>
      <w:r w:rsidRPr="00943320">
        <w:rPr>
          <w:sz w:val="28"/>
          <w:szCs w:val="28"/>
        </w:rPr>
        <w:t>-17</w:t>
      </w:r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Площадь поверхности нагрева: </w:t>
      </w:r>
      <w:smartTag w:uri="urn:schemas-microsoft-com:office:smarttags" w:element="metricconverter">
        <w:smartTagPr>
          <w:attr w:name="ProductID" w:val="10,0 м2"/>
        </w:smartTagPr>
        <w:r w:rsidRPr="00943320">
          <w:rPr>
            <w:sz w:val="28"/>
            <w:szCs w:val="28"/>
          </w:rPr>
          <w:t>1</w:t>
        </w:r>
        <w:r w:rsidR="00126337" w:rsidRPr="00943320">
          <w:rPr>
            <w:sz w:val="28"/>
            <w:szCs w:val="28"/>
          </w:rPr>
          <w:t>0,0</w:t>
        </w:r>
        <w:r w:rsidRPr="00943320">
          <w:rPr>
            <w:sz w:val="28"/>
            <w:szCs w:val="28"/>
          </w:rPr>
          <w:t xml:space="preserve"> м2</w:t>
        </w:r>
      </w:smartTag>
    </w:p>
    <w:p w:rsidR="00743620" w:rsidRPr="00943320" w:rsidRDefault="00743620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Число трубок: </w:t>
      </w:r>
      <w:r w:rsidR="00126337" w:rsidRPr="00943320">
        <w:rPr>
          <w:sz w:val="28"/>
          <w:szCs w:val="28"/>
        </w:rPr>
        <w:t>64</w:t>
      </w:r>
    </w:p>
    <w:p w:rsidR="00126337" w:rsidRPr="00272E8D" w:rsidRDefault="00126337" w:rsidP="00272E8D">
      <w:pPr>
        <w:spacing w:line="360" w:lineRule="auto"/>
        <w:ind w:firstLine="709"/>
        <w:jc w:val="center"/>
        <w:rPr>
          <w:b/>
          <w:sz w:val="28"/>
          <w:szCs w:val="36"/>
        </w:rPr>
      </w:pPr>
      <w:r w:rsidRPr="00943320">
        <w:rPr>
          <w:sz w:val="28"/>
          <w:szCs w:val="28"/>
        </w:rPr>
        <w:br w:type="page"/>
      </w:r>
      <w:r w:rsidRPr="00272E8D">
        <w:rPr>
          <w:b/>
          <w:sz w:val="28"/>
          <w:szCs w:val="36"/>
        </w:rPr>
        <w:t>Заключение</w:t>
      </w:r>
    </w:p>
    <w:p w:rsidR="00272E8D" w:rsidRDefault="00272E8D" w:rsidP="00943320">
      <w:pPr>
        <w:spacing w:line="360" w:lineRule="auto"/>
        <w:ind w:firstLine="709"/>
        <w:jc w:val="both"/>
        <w:rPr>
          <w:sz w:val="28"/>
          <w:szCs w:val="28"/>
        </w:rPr>
      </w:pPr>
    </w:p>
    <w:p w:rsidR="00126337" w:rsidRPr="00943320" w:rsidRDefault="00126337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В </w:t>
      </w:r>
      <w:r w:rsidR="00E703D1" w:rsidRPr="00943320">
        <w:rPr>
          <w:sz w:val="28"/>
          <w:szCs w:val="28"/>
        </w:rPr>
        <w:t xml:space="preserve">результате расчета данного проекта </w:t>
      </w:r>
      <w:r w:rsidRPr="00943320">
        <w:rPr>
          <w:sz w:val="28"/>
          <w:szCs w:val="28"/>
        </w:rPr>
        <w:t xml:space="preserve">мы </w:t>
      </w:r>
      <w:r w:rsidR="00E703D1" w:rsidRPr="00943320">
        <w:rPr>
          <w:sz w:val="28"/>
          <w:szCs w:val="28"/>
        </w:rPr>
        <w:t>рассчитали</w:t>
      </w:r>
      <w:r w:rsidRPr="00943320">
        <w:rPr>
          <w:sz w:val="28"/>
          <w:szCs w:val="28"/>
        </w:rPr>
        <w:t xml:space="preserve"> сезонную и круглогодичную тепловую нагрузку котельной, а также рассчитали расходы воды на отопление и вентиляцию (см. </w:t>
      </w:r>
      <w:r w:rsidR="00E703D1" w:rsidRPr="00943320">
        <w:rPr>
          <w:sz w:val="28"/>
          <w:szCs w:val="28"/>
        </w:rPr>
        <w:t>рис 1,2</w:t>
      </w:r>
      <w:r w:rsidRPr="00943320">
        <w:rPr>
          <w:sz w:val="28"/>
          <w:szCs w:val="28"/>
        </w:rPr>
        <w:t>).</w:t>
      </w:r>
    </w:p>
    <w:p w:rsidR="00E703D1" w:rsidRPr="00943320" w:rsidRDefault="00E703D1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Выполнили гидравлический и тепловой расчет паропровода</w:t>
      </w:r>
      <w:r w:rsidR="00126337" w:rsidRPr="00943320">
        <w:rPr>
          <w:sz w:val="28"/>
          <w:szCs w:val="28"/>
        </w:rPr>
        <w:t xml:space="preserve"> </w:t>
      </w:r>
      <w:r w:rsidR="00C34553" w:rsidRPr="00943320">
        <w:rPr>
          <w:sz w:val="28"/>
          <w:szCs w:val="28"/>
        </w:rPr>
        <w:t>и получили следующие данные:</w:t>
      </w:r>
    </w:p>
    <w:p w:rsidR="00C34553" w:rsidRPr="00943320" w:rsidRDefault="00C34553" w:rsidP="00943320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требуемое </w:t>
      </w:r>
      <w:r w:rsidR="00126337" w:rsidRPr="00943320">
        <w:rPr>
          <w:sz w:val="28"/>
          <w:szCs w:val="28"/>
        </w:rPr>
        <w:t>давление пара</w:t>
      </w:r>
      <w:r w:rsidRPr="00943320">
        <w:rPr>
          <w:sz w:val="28"/>
          <w:szCs w:val="28"/>
        </w:rPr>
        <w:t xml:space="preserve"> у источника</w:t>
      </w:r>
      <w:r w:rsidR="00126337" w:rsidRPr="00943320">
        <w:rPr>
          <w:sz w:val="28"/>
          <w:szCs w:val="28"/>
        </w:rPr>
        <w:t xml:space="preserve"> (</w:t>
      </w:r>
      <w:r w:rsidR="00126337" w:rsidRPr="00943320">
        <w:rPr>
          <w:sz w:val="28"/>
          <w:szCs w:val="28"/>
          <w:lang w:val="en-US"/>
        </w:rPr>
        <w:t>P</w:t>
      </w:r>
      <w:r w:rsidR="00126337" w:rsidRPr="00943320">
        <w:rPr>
          <w:sz w:val="28"/>
          <w:szCs w:val="28"/>
        </w:rPr>
        <w:t>к = 0,7</w:t>
      </w:r>
      <w:r w:rsidR="005E5D84" w:rsidRPr="00943320">
        <w:rPr>
          <w:sz w:val="28"/>
          <w:szCs w:val="28"/>
        </w:rPr>
        <w:t>29</w:t>
      </w:r>
      <w:r w:rsidR="00126337" w:rsidRPr="00943320">
        <w:rPr>
          <w:sz w:val="28"/>
          <w:szCs w:val="28"/>
        </w:rPr>
        <w:t xml:space="preserve"> МПа) для обеспечения потребителям заданного</w:t>
      </w:r>
      <w:r w:rsidRPr="00943320">
        <w:rPr>
          <w:sz w:val="28"/>
          <w:szCs w:val="28"/>
        </w:rPr>
        <w:t xml:space="preserve"> давления</w:t>
      </w:r>
      <w:r w:rsidR="00126337" w:rsidRPr="00943320">
        <w:rPr>
          <w:sz w:val="28"/>
          <w:szCs w:val="28"/>
        </w:rPr>
        <w:t xml:space="preserve"> Раб = 0,</w:t>
      </w:r>
      <w:r w:rsidR="00E703D1" w:rsidRPr="00943320">
        <w:rPr>
          <w:sz w:val="28"/>
          <w:szCs w:val="28"/>
        </w:rPr>
        <w:t>70</w:t>
      </w:r>
      <w:r w:rsidR="00126337" w:rsidRPr="00943320">
        <w:rPr>
          <w:sz w:val="28"/>
          <w:szCs w:val="28"/>
        </w:rPr>
        <w:t xml:space="preserve"> МПа.</w:t>
      </w:r>
    </w:p>
    <w:p w:rsidR="00126337" w:rsidRPr="00943320" w:rsidRDefault="00C34553" w:rsidP="00943320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потери тепла через изоляцию на трех участках (см. табл. 7)</w:t>
      </w:r>
    </w:p>
    <w:p w:rsidR="00126337" w:rsidRPr="00943320" w:rsidRDefault="00126337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Разработа</w:t>
      </w:r>
      <w:r w:rsidR="00C34553" w:rsidRPr="00943320">
        <w:rPr>
          <w:sz w:val="28"/>
          <w:szCs w:val="28"/>
        </w:rPr>
        <w:t>ли принципиальную</w:t>
      </w:r>
      <w:r w:rsidRPr="00943320">
        <w:rPr>
          <w:sz w:val="28"/>
          <w:szCs w:val="28"/>
        </w:rPr>
        <w:t xml:space="preserve"> </w:t>
      </w:r>
      <w:r w:rsidR="00C34553" w:rsidRPr="00943320">
        <w:rPr>
          <w:sz w:val="28"/>
          <w:szCs w:val="28"/>
        </w:rPr>
        <w:t xml:space="preserve">тепловую </w:t>
      </w:r>
      <w:r w:rsidRPr="00943320">
        <w:rPr>
          <w:sz w:val="28"/>
          <w:szCs w:val="28"/>
        </w:rPr>
        <w:t>схем</w:t>
      </w:r>
      <w:r w:rsidR="00C34553" w:rsidRPr="00943320">
        <w:rPr>
          <w:sz w:val="28"/>
          <w:szCs w:val="28"/>
        </w:rPr>
        <w:t>у</w:t>
      </w:r>
      <w:r w:rsidRPr="00943320">
        <w:rPr>
          <w:sz w:val="28"/>
          <w:szCs w:val="28"/>
        </w:rPr>
        <w:t xml:space="preserve"> котельной (</w:t>
      </w:r>
      <w:r w:rsidR="00E703D1" w:rsidRPr="00943320">
        <w:rPr>
          <w:sz w:val="28"/>
          <w:szCs w:val="28"/>
        </w:rPr>
        <w:t>см. рис.</w:t>
      </w:r>
      <w:r w:rsidRPr="00943320">
        <w:rPr>
          <w:sz w:val="28"/>
          <w:szCs w:val="28"/>
        </w:rPr>
        <w:t xml:space="preserve"> </w:t>
      </w:r>
      <w:r w:rsidR="00E703D1" w:rsidRPr="00943320">
        <w:rPr>
          <w:sz w:val="28"/>
          <w:szCs w:val="28"/>
        </w:rPr>
        <w:t>4</w:t>
      </w:r>
      <w:r w:rsidRPr="00943320">
        <w:rPr>
          <w:sz w:val="28"/>
          <w:szCs w:val="28"/>
        </w:rPr>
        <w:t>).</w:t>
      </w:r>
    </w:p>
    <w:p w:rsidR="00CB1D41" w:rsidRPr="00943320" w:rsidRDefault="0059199C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Прозводственно-отопительная котельная была разбита на две части производственную и отопительную.</w:t>
      </w:r>
    </w:p>
    <w:p w:rsidR="0059199C" w:rsidRPr="00943320" w:rsidRDefault="0059199C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По результатам расчета паровой части котельной для обеспечения требуемой технологической нагрузки были выбраны два паровых котельных агрегата Е-</w:t>
      </w:r>
      <w:r w:rsidR="005E5D84" w:rsidRPr="00943320">
        <w:rPr>
          <w:sz w:val="28"/>
          <w:szCs w:val="28"/>
        </w:rPr>
        <w:t>3</w:t>
      </w:r>
      <w:r w:rsidRPr="00943320">
        <w:rPr>
          <w:sz w:val="28"/>
          <w:szCs w:val="28"/>
        </w:rPr>
        <w:t>5-14</w:t>
      </w:r>
    </w:p>
    <w:p w:rsidR="0059199C" w:rsidRPr="00943320" w:rsidRDefault="0059199C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Водогрейная часть котельной была рассчитана на четыре режима работы в зависимости от температуры наружного воздуха.</w:t>
      </w:r>
    </w:p>
    <w:p w:rsidR="0059199C" w:rsidRPr="00943320" w:rsidRDefault="00126337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 xml:space="preserve">Для обеспечения </w:t>
      </w:r>
      <w:r w:rsidR="0059199C" w:rsidRPr="00943320">
        <w:rPr>
          <w:sz w:val="28"/>
          <w:szCs w:val="28"/>
        </w:rPr>
        <w:t>отопительной нагрузки были</w:t>
      </w:r>
      <w:r w:rsidRPr="00943320">
        <w:rPr>
          <w:sz w:val="28"/>
          <w:szCs w:val="28"/>
        </w:rPr>
        <w:t xml:space="preserve"> </w:t>
      </w:r>
      <w:r w:rsidR="0059199C" w:rsidRPr="00943320">
        <w:rPr>
          <w:sz w:val="28"/>
          <w:szCs w:val="28"/>
        </w:rPr>
        <w:t xml:space="preserve">выбраны </w:t>
      </w:r>
      <w:r w:rsidRPr="00943320">
        <w:rPr>
          <w:sz w:val="28"/>
          <w:szCs w:val="28"/>
        </w:rPr>
        <w:t xml:space="preserve">три </w:t>
      </w:r>
      <w:r w:rsidR="0059199C" w:rsidRPr="00943320">
        <w:rPr>
          <w:sz w:val="28"/>
          <w:szCs w:val="28"/>
        </w:rPr>
        <w:t>водогрейных</w:t>
      </w:r>
      <w:r w:rsidRPr="00943320">
        <w:rPr>
          <w:sz w:val="28"/>
          <w:szCs w:val="28"/>
        </w:rPr>
        <w:t xml:space="preserve"> котла марки </w:t>
      </w:r>
      <w:r w:rsidR="0059199C" w:rsidRPr="00943320">
        <w:rPr>
          <w:sz w:val="28"/>
          <w:szCs w:val="28"/>
        </w:rPr>
        <w:t>КВГМ-50.</w:t>
      </w:r>
    </w:p>
    <w:p w:rsidR="00126337" w:rsidRPr="00943320" w:rsidRDefault="00126337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Проведен тепловой и гидравлический расчет КТАН</w:t>
      </w:r>
      <w:r w:rsidR="0059199C" w:rsidRPr="00943320">
        <w:rPr>
          <w:sz w:val="28"/>
          <w:szCs w:val="28"/>
        </w:rPr>
        <w:t>а</w:t>
      </w:r>
      <w:r w:rsidRPr="00943320">
        <w:rPr>
          <w:sz w:val="28"/>
          <w:szCs w:val="28"/>
        </w:rPr>
        <w:t>.</w:t>
      </w:r>
    </w:p>
    <w:p w:rsidR="0059199C" w:rsidRPr="00943320" w:rsidRDefault="0059199C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Выбрано теплообменное оборудование для котельной</w:t>
      </w:r>
      <w:r w:rsidR="00126337" w:rsidRPr="00943320">
        <w:rPr>
          <w:sz w:val="28"/>
          <w:szCs w:val="28"/>
        </w:rPr>
        <w:t>.</w:t>
      </w:r>
    </w:p>
    <w:p w:rsidR="006333E3" w:rsidRPr="00943320" w:rsidRDefault="0059199C" w:rsidP="00943320">
      <w:pPr>
        <w:spacing w:line="360" w:lineRule="auto"/>
        <w:ind w:firstLine="709"/>
        <w:jc w:val="both"/>
        <w:rPr>
          <w:sz w:val="28"/>
          <w:szCs w:val="28"/>
        </w:rPr>
      </w:pPr>
      <w:r w:rsidRPr="00943320">
        <w:rPr>
          <w:sz w:val="28"/>
          <w:szCs w:val="28"/>
        </w:rPr>
        <w:t>Приведена развернутая тепловая схема производственно-отопительной котельной на листе формата А1.</w:t>
      </w:r>
      <w:bookmarkStart w:id="1" w:name="_GoBack"/>
      <w:bookmarkEnd w:id="1"/>
    </w:p>
    <w:sectPr w:rsidR="006333E3" w:rsidRPr="00943320" w:rsidSect="0094332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3456C"/>
    <w:multiLevelType w:val="hybridMultilevel"/>
    <w:tmpl w:val="B1C66CE0"/>
    <w:lvl w:ilvl="0" w:tplc="FE00E062">
      <w:start w:val="7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191A3AB4"/>
    <w:multiLevelType w:val="hybridMultilevel"/>
    <w:tmpl w:val="2B9C61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2">
    <w:nsid w:val="3F3B02E7"/>
    <w:multiLevelType w:val="hybridMultilevel"/>
    <w:tmpl w:val="EB4EA2FE"/>
    <w:lvl w:ilvl="0" w:tplc="04190001">
      <w:start w:val="1"/>
      <w:numFmt w:val="bullet"/>
      <w:lvlText w:val=""/>
      <w:lvlJc w:val="left"/>
      <w:pPr>
        <w:tabs>
          <w:tab w:val="num" w:pos="1441"/>
        </w:tabs>
        <w:ind w:left="14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1"/>
        </w:tabs>
        <w:ind w:left="216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1"/>
        </w:tabs>
        <w:ind w:left="28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1"/>
        </w:tabs>
        <w:ind w:left="36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1"/>
        </w:tabs>
        <w:ind w:left="432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1"/>
        </w:tabs>
        <w:ind w:left="50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1"/>
        </w:tabs>
        <w:ind w:left="57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1"/>
        </w:tabs>
        <w:ind w:left="648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1"/>
        </w:tabs>
        <w:ind w:left="7201" w:hanging="360"/>
      </w:pPr>
      <w:rPr>
        <w:rFonts w:ascii="Wingdings" w:hAnsi="Wingdings" w:hint="default"/>
      </w:rPr>
    </w:lvl>
  </w:abstractNum>
  <w:abstractNum w:abstractNumId="3">
    <w:nsid w:val="42271E7D"/>
    <w:multiLevelType w:val="hybridMultilevel"/>
    <w:tmpl w:val="CD6E800C"/>
    <w:lvl w:ilvl="0" w:tplc="04190001">
      <w:start w:val="1"/>
      <w:numFmt w:val="bullet"/>
      <w:lvlText w:val=""/>
      <w:lvlJc w:val="left"/>
      <w:pPr>
        <w:tabs>
          <w:tab w:val="num" w:pos="1332"/>
        </w:tabs>
        <w:ind w:left="13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2"/>
        </w:tabs>
        <w:ind w:left="205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2"/>
        </w:tabs>
        <w:ind w:left="27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2"/>
        </w:tabs>
        <w:ind w:left="34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2"/>
        </w:tabs>
        <w:ind w:left="421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2"/>
        </w:tabs>
        <w:ind w:left="49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2"/>
        </w:tabs>
        <w:ind w:left="56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2"/>
        </w:tabs>
        <w:ind w:left="637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2"/>
        </w:tabs>
        <w:ind w:left="7092" w:hanging="360"/>
      </w:pPr>
      <w:rPr>
        <w:rFonts w:ascii="Wingdings" w:hAnsi="Wingdings" w:hint="default"/>
      </w:rPr>
    </w:lvl>
  </w:abstractNum>
  <w:abstractNum w:abstractNumId="4">
    <w:nsid w:val="4BE96D64"/>
    <w:multiLevelType w:val="hybridMultilevel"/>
    <w:tmpl w:val="C8505E14"/>
    <w:lvl w:ilvl="0" w:tplc="9954C03E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930"/>
        </w:tabs>
        <w:ind w:left="193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  <w:rPr>
        <w:rFonts w:cs="Times New Roman"/>
      </w:rPr>
    </w:lvl>
  </w:abstractNum>
  <w:abstractNum w:abstractNumId="5">
    <w:nsid w:val="5C7E18A6"/>
    <w:multiLevelType w:val="hybridMultilevel"/>
    <w:tmpl w:val="E80496F2"/>
    <w:lvl w:ilvl="0" w:tplc="9DEE4F0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FFF7F86"/>
    <w:multiLevelType w:val="singleLevel"/>
    <w:tmpl w:val="414A3414"/>
    <w:lvl w:ilvl="0">
      <w:start w:val="1"/>
      <w:numFmt w:val="decimal"/>
      <w:lvlText w:val="%1"/>
      <w:lvlJc w:val="left"/>
      <w:pPr>
        <w:tabs>
          <w:tab w:val="num" w:pos="704"/>
        </w:tabs>
        <w:ind w:left="704" w:hanging="420"/>
      </w:pPr>
      <w:rPr>
        <w:rFonts w:ascii="Times New Roman" w:eastAsia="Times New Roman" w:hAnsi="Times New Roman" w:cs="Times New Roman"/>
        <w:sz w:val="28"/>
        <w:szCs w:val="28"/>
      </w:rPr>
    </w:lvl>
  </w:abstractNum>
  <w:abstractNum w:abstractNumId="7">
    <w:nsid w:val="6F6955DA"/>
    <w:multiLevelType w:val="hybridMultilevel"/>
    <w:tmpl w:val="E81AB368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8">
    <w:nsid w:val="748728BC"/>
    <w:multiLevelType w:val="hybridMultilevel"/>
    <w:tmpl w:val="A31606C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7683487D"/>
    <w:multiLevelType w:val="hybridMultilevel"/>
    <w:tmpl w:val="3B886262"/>
    <w:lvl w:ilvl="0" w:tplc="18CA49A2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3"/>
        </w:tabs>
        <w:ind w:left="172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43"/>
        </w:tabs>
        <w:ind w:left="244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83"/>
        </w:tabs>
        <w:ind w:left="388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03"/>
        </w:tabs>
        <w:ind w:left="460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43"/>
        </w:tabs>
        <w:ind w:left="604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63"/>
        </w:tabs>
        <w:ind w:left="6763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9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4197"/>
    <w:rsid w:val="00001CBC"/>
    <w:rsid w:val="0001598F"/>
    <w:rsid w:val="00021D4E"/>
    <w:rsid w:val="00022603"/>
    <w:rsid w:val="0002354D"/>
    <w:rsid w:val="00036567"/>
    <w:rsid w:val="000623E5"/>
    <w:rsid w:val="00066443"/>
    <w:rsid w:val="000706B9"/>
    <w:rsid w:val="000738BC"/>
    <w:rsid w:val="0007506C"/>
    <w:rsid w:val="0009242B"/>
    <w:rsid w:val="00095FAD"/>
    <w:rsid w:val="000969A1"/>
    <w:rsid w:val="000A0CD9"/>
    <w:rsid w:val="000B388B"/>
    <w:rsid w:val="000B4BBA"/>
    <w:rsid w:val="000C46B9"/>
    <w:rsid w:val="000C798C"/>
    <w:rsid w:val="000D16D9"/>
    <w:rsid w:val="000D2423"/>
    <w:rsid w:val="000D2ABC"/>
    <w:rsid w:val="000D50F4"/>
    <w:rsid w:val="000D6608"/>
    <w:rsid w:val="000D6E26"/>
    <w:rsid w:val="000D76B9"/>
    <w:rsid w:val="000E25C0"/>
    <w:rsid w:val="000E2C36"/>
    <w:rsid w:val="000F2609"/>
    <w:rsid w:val="000F53F3"/>
    <w:rsid w:val="001025A1"/>
    <w:rsid w:val="00110135"/>
    <w:rsid w:val="0011098C"/>
    <w:rsid w:val="001210D5"/>
    <w:rsid w:val="00126337"/>
    <w:rsid w:val="00126BE7"/>
    <w:rsid w:val="0013644D"/>
    <w:rsid w:val="0014405E"/>
    <w:rsid w:val="001461ED"/>
    <w:rsid w:val="001479D2"/>
    <w:rsid w:val="0015758D"/>
    <w:rsid w:val="0016054C"/>
    <w:rsid w:val="001622D6"/>
    <w:rsid w:val="0018078C"/>
    <w:rsid w:val="00180B0F"/>
    <w:rsid w:val="00182DCF"/>
    <w:rsid w:val="00183700"/>
    <w:rsid w:val="001866BC"/>
    <w:rsid w:val="001872A0"/>
    <w:rsid w:val="001A058A"/>
    <w:rsid w:val="001B3984"/>
    <w:rsid w:val="001C13F1"/>
    <w:rsid w:val="001E19B3"/>
    <w:rsid w:val="001E51AE"/>
    <w:rsid w:val="001F1100"/>
    <w:rsid w:val="00205EED"/>
    <w:rsid w:val="0021110C"/>
    <w:rsid w:val="00216733"/>
    <w:rsid w:val="00232F09"/>
    <w:rsid w:val="00235B45"/>
    <w:rsid w:val="00242CC0"/>
    <w:rsid w:val="00243078"/>
    <w:rsid w:val="002470EC"/>
    <w:rsid w:val="0025030D"/>
    <w:rsid w:val="0025380D"/>
    <w:rsid w:val="00262450"/>
    <w:rsid w:val="00265F37"/>
    <w:rsid w:val="002677D1"/>
    <w:rsid w:val="00272E8D"/>
    <w:rsid w:val="0027307F"/>
    <w:rsid w:val="0028076B"/>
    <w:rsid w:val="002810E5"/>
    <w:rsid w:val="00286F11"/>
    <w:rsid w:val="00294C90"/>
    <w:rsid w:val="0029504B"/>
    <w:rsid w:val="002962EB"/>
    <w:rsid w:val="002A030C"/>
    <w:rsid w:val="002B0217"/>
    <w:rsid w:val="002B03AA"/>
    <w:rsid w:val="002B44B2"/>
    <w:rsid w:val="002C0B0B"/>
    <w:rsid w:val="002C1AE2"/>
    <w:rsid w:val="002C415F"/>
    <w:rsid w:val="002C467B"/>
    <w:rsid w:val="002C7D62"/>
    <w:rsid w:val="002D06B4"/>
    <w:rsid w:val="002D35A2"/>
    <w:rsid w:val="002E24C9"/>
    <w:rsid w:val="002E256B"/>
    <w:rsid w:val="002E60F6"/>
    <w:rsid w:val="00306E71"/>
    <w:rsid w:val="003118C4"/>
    <w:rsid w:val="00313F7A"/>
    <w:rsid w:val="00320D8C"/>
    <w:rsid w:val="00322887"/>
    <w:rsid w:val="00334A3D"/>
    <w:rsid w:val="003455DF"/>
    <w:rsid w:val="00356293"/>
    <w:rsid w:val="0035662A"/>
    <w:rsid w:val="003729AB"/>
    <w:rsid w:val="00393747"/>
    <w:rsid w:val="00394320"/>
    <w:rsid w:val="00394E51"/>
    <w:rsid w:val="003A224E"/>
    <w:rsid w:val="003A52A9"/>
    <w:rsid w:val="003B0DF1"/>
    <w:rsid w:val="003B6D13"/>
    <w:rsid w:val="003C4BBD"/>
    <w:rsid w:val="003D3DCE"/>
    <w:rsid w:val="003D6418"/>
    <w:rsid w:val="003F215E"/>
    <w:rsid w:val="003F394F"/>
    <w:rsid w:val="003F64DD"/>
    <w:rsid w:val="00400214"/>
    <w:rsid w:val="004074CA"/>
    <w:rsid w:val="00407A71"/>
    <w:rsid w:val="00411BE3"/>
    <w:rsid w:val="00420346"/>
    <w:rsid w:val="004236D3"/>
    <w:rsid w:val="00423A30"/>
    <w:rsid w:val="004249D9"/>
    <w:rsid w:val="00424EE1"/>
    <w:rsid w:val="00425E03"/>
    <w:rsid w:val="00432F99"/>
    <w:rsid w:val="004424DB"/>
    <w:rsid w:val="00442D02"/>
    <w:rsid w:val="0044566B"/>
    <w:rsid w:val="00451CC1"/>
    <w:rsid w:val="00456631"/>
    <w:rsid w:val="004569CD"/>
    <w:rsid w:val="00460DCD"/>
    <w:rsid w:val="00462767"/>
    <w:rsid w:val="00483005"/>
    <w:rsid w:val="004B312C"/>
    <w:rsid w:val="004C46CC"/>
    <w:rsid w:val="004C721E"/>
    <w:rsid w:val="004C73A0"/>
    <w:rsid w:val="004D4714"/>
    <w:rsid w:val="004D6BCD"/>
    <w:rsid w:val="005071C6"/>
    <w:rsid w:val="005205FC"/>
    <w:rsid w:val="00525B3F"/>
    <w:rsid w:val="005343A5"/>
    <w:rsid w:val="00540B7D"/>
    <w:rsid w:val="00541CC7"/>
    <w:rsid w:val="0054684D"/>
    <w:rsid w:val="00547798"/>
    <w:rsid w:val="00551475"/>
    <w:rsid w:val="00553DD5"/>
    <w:rsid w:val="00560413"/>
    <w:rsid w:val="0056151D"/>
    <w:rsid w:val="005737F0"/>
    <w:rsid w:val="00574C99"/>
    <w:rsid w:val="00577350"/>
    <w:rsid w:val="0059199C"/>
    <w:rsid w:val="00597765"/>
    <w:rsid w:val="00597815"/>
    <w:rsid w:val="005A1C4C"/>
    <w:rsid w:val="005A4862"/>
    <w:rsid w:val="005C3422"/>
    <w:rsid w:val="005D223F"/>
    <w:rsid w:val="005D6058"/>
    <w:rsid w:val="005E5B2B"/>
    <w:rsid w:val="005E5D84"/>
    <w:rsid w:val="005E7981"/>
    <w:rsid w:val="005F4197"/>
    <w:rsid w:val="006041BF"/>
    <w:rsid w:val="00605D7D"/>
    <w:rsid w:val="006160FD"/>
    <w:rsid w:val="006218D4"/>
    <w:rsid w:val="0062585C"/>
    <w:rsid w:val="00626573"/>
    <w:rsid w:val="006333E3"/>
    <w:rsid w:val="00634588"/>
    <w:rsid w:val="00644FC6"/>
    <w:rsid w:val="00660E19"/>
    <w:rsid w:val="006613FB"/>
    <w:rsid w:val="006614D2"/>
    <w:rsid w:val="00664440"/>
    <w:rsid w:val="00671A54"/>
    <w:rsid w:val="00673912"/>
    <w:rsid w:val="00675D60"/>
    <w:rsid w:val="00693886"/>
    <w:rsid w:val="006A4132"/>
    <w:rsid w:val="006A418E"/>
    <w:rsid w:val="006B43BC"/>
    <w:rsid w:val="006C2079"/>
    <w:rsid w:val="006C6DCE"/>
    <w:rsid w:val="006D2935"/>
    <w:rsid w:val="006E2339"/>
    <w:rsid w:val="006E2B69"/>
    <w:rsid w:val="006E2C31"/>
    <w:rsid w:val="006F290C"/>
    <w:rsid w:val="00701BA0"/>
    <w:rsid w:val="00705550"/>
    <w:rsid w:val="00706DA7"/>
    <w:rsid w:val="007234BB"/>
    <w:rsid w:val="007331F7"/>
    <w:rsid w:val="0074052A"/>
    <w:rsid w:val="00743620"/>
    <w:rsid w:val="00752DD1"/>
    <w:rsid w:val="00753DCD"/>
    <w:rsid w:val="007544FB"/>
    <w:rsid w:val="00757197"/>
    <w:rsid w:val="00763F83"/>
    <w:rsid w:val="007653E8"/>
    <w:rsid w:val="00766A72"/>
    <w:rsid w:val="00767C1B"/>
    <w:rsid w:val="00782793"/>
    <w:rsid w:val="00782A47"/>
    <w:rsid w:val="00782DFF"/>
    <w:rsid w:val="00783F50"/>
    <w:rsid w:val="007A0E23"/>
    <w:rsid w:val="007B3D91"/>
    <w:rsid w:val="007C0801"/>
    <w:rsid w:val="007C1B33"/>
    <w:rsid w:val="007C74B4"/>
    <w:rsid w:val="007D1E6D"/>
    <w:rsid w:val="007D3249"/>
    <w:rsid w:val="007D6037"/>
    <w:rsid w:val="007D623B"/>
    <w:rsid w:val="007E38C1"/>
    <w:rsid w:val="007E4684"/>
    <w:rsid w:val="008007D5"/>
    <w:rsid w:val="00800CDC"/>
    <w:rsid w:val="00805289"/>
    <w:rsid w:val="008056AD"/>
    <w:rsid w:val="00827919"/>
    <w:rsid w:val="00835881"/>
    <w:rsid w:val="0084229C"/>
    <w:rsid w:val="0084437D"/>
    <w:rsid w:val="0084527B"/>
    <w:rsid w:val="00850561"/>
    <w:rsid w:val="00851AE5"/>
    <w:rsid w:val="008555D7"/>
    <w:rsid w:val="00856C1E"/>
    <w:rsid w:val="00861478"/>
    <w:rsid w:val="008726FC"/>
    <w:rsid w:val="00874A9E"/>
    <w:rsid w:val="0087584C"/>
    <w:rsid w:val="00876887"/>
    <w:rsid w:val="00886204"/>
    <w:rsid w:val="008951D8"/>
    <w:rsid w:val="008C22FB"/>
    <w:rsid w:val="008C23E5"/>
    <w:rsid w:val="008D34FB"/>
    <w:rsid w:val="008D53E3"/>
    <w:rsid w:val="008D705C"/>
    <w:rsid w:val="008E10EB"/>
    <w:rsid w:val="008E1C8F"/>
    <w:rsid w:val="008E4599"/>
    <w:rsid w:val="008F473D"/>
    <w:rsid w:val="008F5B55"/>
    <w:rsid w:val="008F7E69"/>
    <w:rsid w:val="00907A83"/>
    <w:rsid w:val="00912E26"/>
    <w:rsid w:val="00923961"/>
    <w:rsid w:val="00926460"/>
    <w:rsid w:val="00933749"/>
    <w:rsid w:val="00936E70"/>
    <w:rsid w:val="00940791"/>
    <w:rsid w:val="00943320"/>
    <w:rsid w:val="009458D1"/>
    <w:rsid w:val="00956F96"/>
    <w:rsid w:val="00961A77"/>
    <w:rsid w:val="00966F5B"/>
    <w:rsid w:val="00967404"/>
    <w:rsid w:val="00977896"/>
    <w:rsid w:val="009A579D"/>
    <w:rsid w:val="009B7E44"/>
    <w:rsid w:val="009C0592"/>
    <w:rsid w:val="009C5D34"/>
    <w:rsid w:val="009D37FD"/>
    <w:rsid w:val="009D666C"/>
    <w:rsid w:val="009E373D"/>
    <w:rsid w:val="009E6882"/>
    <w:rsid w:val="009F0C7F"/>
    <w:rsid w:val="009F4109"/>
    <w:rsid w:val="009F516B"/>
    <w:rsid w:val="00A024E4"/>
    <w:rsid w:val="00A049E5"/>
    <w:rsid w:val="00A0554D"/>
    <w:rsid w:val="00A10979"/>
    <w:rsid w:val="00A13FB5"/>
    <w:rsid w:val="00A16C6A"/>
    <w:rsid w:val="00A2088F"/>
    <w:rsid w:val="00A21481"/>
    <w:rsid w:val="00A21C2F"/>
    <w:rsid w:val="00A23EF3"/>
    <w:rsid w:val="00A26776"/>
    <w:rsid w:val="00A27BBD"/>
    <w:rsid w:val="00A35CF0"/>
    <w:rsid w:val="00A437D0"/>
    <w:rsid w:val="00A43F6E"/>
    <w:rsid w:val="00A465B8"/>
    <w:rsid w:val="00A55D65"/>
    <w:rsid w:val="00A5644D"/>
    <w:rsid w:val="00A67DDB"/>
    <w:rsid w:val="00A71632"/>
    <w:rsid w:val="00A738C1"/>
    <w:rsid w:val="00A82ED1"/>
    <w:rsid w:val="00A866C6"/>
    <w:rsid w:val="00A92C3A"/>
    <w:rsid w:val="00A94385"/>
    <w:rsid w:val="00AA23F8"/>
    <w:rsid w:val="00AA641C"/>
    <w:rsid w:val="00AB2792"/>
    <w:rsid w:val="00AC0895"/>
    <w:rsid w:val="00AD2183"/>
    <w:rsid w:val="00AD5D18"/>
    <w:rsid w:val="00AE4B2E"/>
    <w:rsid w:val="00AE5A3A"/>
    <w:rsid w:val="00AF33D2"/>
    <w:rsid w:val="00AF4085"/>
    <w:rsid w:val="00B0076D"/>
    <w:rsid w:val="00B05EE5"/>
    <w:rsid w:val="00B1637D"/>
    <w:rsid w:val="00B17376"/>
    <w:rsid w:val="00B30628"/>
    <w:rsid w:val="00B35C35"/>
    <w:rsid w:val="00B370E2"/>
    <w:rsid w:val="00B37259"/>
    <w:rsid w:val="00B41ABF"/>
    <w:rsid w:val="00B53401"/>
    <w:rsid w:val="00B670CD"/>
    <w:rsid w:val="00B72E7A"/>
    <w:rsid w:val="00B74F37"/>
    <w:rsid w:val="00B75B31"/>
    <w:rsid w:val="00B90FAB"/>
    <w:rsid w:val="00B933A1"/>
    <w:rsid w:val="00BA3DDE"/>
    <w:rsid w:val="00BA5F14"/>
    <w:rsid w:val="00BB185C"/>
    <w:rsid w:val="00BB7656"/>
    <w:rsid w:val="00BC5EC2"/>
    <w:rsid w:val="00BD2C41"/>
    <w:rsid w:val="00BD4284"/>
    <w:rsid w:val="00BD5011"/>
    <w:rsid w:val="00BD5B71"/>
    <w:rsid w:val="00BE5C16"/>
    <w:rsid w:val="00BE6D57"/>
    <w:rsid w:val="00BF3B49"/>
    <w:rsid w:val="00C04019"/>
    <w:rsid w:val="00C111DD"/>
    <w:rsid w:val="00C13214"/>
    <w:rsid w:val="00C23F6D"/>
    <w:rsid w:val="00C24AD2"/>
    <w:rsid w:val="00C34553"/>
    <w:rsid w:val="00C3548D"/>
    <w:rsid w:val="00C35E8C"/>
    <w:rsid w:val="00C367B7"/>
    <w:rsid w:val="00C464BC"/>
    <w:rsid w:val="00C5163E"/>
    <w:rsid w:val="00C54C0F"/>
    <w:rsid w:val="00C661BA"/>
    <w:rsid w:val="00C668B6"/>
    <w:rsid w:val="00C72798"/>
    <w:rsid w:val="00C80AAC"/>
    <w:rsid w:val="00C937E4"/>
    <w:rsid w:val="00C975FE"/>
    <w:rsid w:val="00CA3E5E"/>
    <w:rsid w:val="00CB1D41"/>
    <w:rsid w:val="00CB4A12"/>
    <w:rsid w:val="00CC5537"/>
    <w:rsid w:val="00CD31E8"/>
    <w:rsid w:val="00CD5E1E"/>
    <w:rsid w:val="00CE1D73"/>
    <w:rsid w:val="00CE6766"/>
    <w:rsid w:val="00CE69FD"/>
    <w:rsid w:val="00D14F78"/>
    <w:rsid w:val="00D223F2"/>
    <w:rsid w:val="00D36F7B"/>
    <w:rsid w:val="00D4273D"/>
    <w:rsid w:val="00D43A77"/>
    <w:rsid w:val="00D52835"/>
    <w:rsid w:val="00D660DD"/>
    <w:rsid w:val="00D67829"/>
    <w:rsid w:val="00D72FA2"/>
    <w:rsid w:val="00D93111"/>
    <w:rsid w:val="00D9460D"/>
    <w:rsid w:val="00D97044"/>
    <w:rsid w:val="00DB1D59"/>
    <w:rsid w:val="00DB4C0A"/>
    <w:rsid w:val="00DD20B9"/>
    <w:rsid w:val="00DE1044"/>
    <w:rsid w:val="00DE2987"/>
    <w:rsid w:val="00E14B0A"/>
    <w:rsid w:val="00E165E6"/>
    <w:rsid w:val="00E21D63"/>
    <w:rsid w:val="00E25983"/>
    <w:rsid w:val="00E313C9"/>
    <w:rsid w:val="00E33C8A"/>
    <w:rsid w:val="00E354C5"/>
    <w:rsid w:val="00E4371E"/>
    <w:rsid w:val="00E50C65"/>
    <w:rsid w:val="00E518E3"/>
    <w:rsid w:val="00E53162"/>
    <w:rsid w:val="00E61F65"/>
    <w:rsid w:val="00E650EB"/>
    <w:rsid w:val="00E703D1"/>
    <w:rsid w:val="00E72D71"/>
    <w:rsid w:val="00E74A53"/>
    <w:rsid w:val="00E949DA"/>
    <w:rsid w:val="00EA2109"/>
    <w:rsid w:val="00EC3A56"/>
    <w:rsid w:val="00ED1A5D"/>
    <w:rsid w:val="00EE45A1"/>
    <w:rsid w:val="00EF0784"/>
    <w:rsid w:val="00EF1777"/>
    <w:rsid w:val="00F00FDB"/>
    <w:rsid w:val="00F0342D"/>
    <w:rsid w:val="00F20509"/>
    <w:rsid w:val="00F23320"/>
    <w:rsid w:val="00F2693A"/>
    <w:rsid w:val="00F32990"/>
    <w:rsid w:val="00F36543"/>
    <w:rsid w:val="00F472AA"/>
    <w:rsid w:val="00F53D70"/>
    <w:rsid w:val="00F7216B"/>
    <w:rsid w:val="00F72E08"/>
    <w:rsid w:val="00F7378B"/>
    <w:rsid w:val="00F751C8"/>
    <w:rsid w:val="00F8168E"/>
    <w:rsid w:val="00F8664F"/>
    <w:rsid w:val="00F91740"/>
    <w:rsid w:val="00F91A0F"/>
    <w:rsid w:val="00FB06A0"/>
    <w:rsid w:val="00FB34D8"/>
    <w:rsid w:val="00FB3639"/>
    <w:rsid w:val="00FC4DB6"/>
    <w:rsid w:val="00FC5049"/>
    <w:rsid w:val="00FC7AD0"/>
    <w:rsid w:val="00FD42A9"/>
    <w:rsid w:val="00FE51EA"/>
    <w:rsid w:val="00FF2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235"/>
    <o:shapelayout v:ext="edit">
      <o:idmap v:ext="edit" data="1"/>
    </o:shapelayout>
  </w:shapeDefaults>
  <w:decimalSymbol w:val=","/>
  <w:listSeparator w:val=";"/>
  <w14:defaultImageDpi w14:val="0"/>
  <w15:docId w15:val="{DA415AA5-23D7-4F83-A66E-D0177B7C9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633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F4197"/>
    <w:pPr>
      <w:keepNext/>
      <w:outlineLvl w:val="0"/>
    </w:pPr>
    <w:rPr>
      <w:sz w:val="28"/>
      <w:szCs w:val="20"/>
    </w:rPr>
  </w:style>
  <w:style w:type="paragraph" w:styleId="9">
    <w:name w:val="heading 9"/>
    <w:basedOn w:val="a"/>
    <w:next w:val="a"/>
    <w:link w:val="90"/>
    <w:uiPriority w:val="9"/>
    <w:qFormat/>
    <w:rsid w:val="00021D4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rsid w:val="005F419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5">
    <w:name w:val="Чертежный"/>
    <w:rsid w:val="00D9460D"/>
    <w:pPr>
      <w:jc w:val="both"/>
    </w:pPr>
    <w:rPr>
      <w:rFonts w:ascii="ISOCPEUR" w:hAnsi="ISOCPEUR"/>
      <w:i/>
      <w:sz w:val="28"/>
      <w:lang w:val="uk-UA"/>
    </w:rPr>
  </w:style>
  <w:style w:type="paragraph" w:styleId="a6">
    <w:name w:val="Body Text Indent"/>
    <w:basedOn w:val="a"/>
    <w:link w:val="a7"/>
    <w:uiPriority w:val="99"/>
    <w:rsid w:val="00AF33D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table" w:styleId="a8">
    <w:name w:val="Table Grid"/>
    <w:basedOn w:val="a1"/>
    <w:uiPriority w:val="59"/>
    <w:rsid w:val="002D35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Table Web 2"/>
    <w:basedOn w:val="a1"/>
    <w:uiPriority w:val="99"/>
    <w:rsid w:val="002D35A2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3">
    <w:name w:val="Body Text Indent 3"/>
    <w:basedOn w:val="a"/>
    <w:link w:val="30"/>
    <w:uiPriority w:val="99"/>
    <w:rsid w:val="00235B4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  <w:style w:type="paragraph" w:styleId="2">
    <w:name w:val="Body Text 2"/>
    <w:basedOn w:val="a"/>
    <w:link w:val="20"/>
    <w:uiPriority w:val="99"/>
    <w:rsid w:val="006160F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table" w:styleId="-1">
    <w:name w:val="Table Web 1"/>
    <w:basedOn w:val="a1"/>
    <w:uiPriority w:val="99"/>
    <w:rsid w:val="00E61F65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"/>
    <w:link w:val="aa"/>
    <w:uiPriority w:val="99"/>
    <w:rsid w:val="0062585C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8F473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styleId="ab">
    <w:name w:val="Body Text"/>
    <w:basedOn w:val="a"/>
    <w:link w:val="ac"/>
    <w:uiPriority w:val="99"/>
    <w:rsid w:val="00AD2183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Pr>
      <w:rFonts w:cs="Times New Roman"/>
      <w:sz w:val="24"/>
      <w:szCs w:val="24"/>
    </w:rPr>
  </w:style>
  <w:style w:type="table" w:styleId="-3">
    <w:name w:val="Table Web 3"/>
    <w:basedOn w:val="a1"/>
    <w:uiPriority w:val="99"/>
    <w:rsid w:val="004C46CC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05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8.bin"/><Relationship Id="rId299" Type="http://schemas.openxmlformats.org/officeDocument/2006/relationships/oleObject" Target="embeddings/oleObject150.bin"/><Relationship Id="rId21" Type="http://schemas.openxmlformats.org/officeDocument/2006/relationships/image" Target="media/image9.wmf"/><Relationship Id="rId63" Type="http://schemas.openxmlformats.org/officeDocument/2006/relationships/oleObject" Target="embeddings/oleObject30.bin"/><Relationship Id="rId159" Type="http://schemas.openxmlformats.org/officeDocument/2006/relationships/oleObject" Target="embeddings/oleObject80.bin"/><Relationship Id="rId324" Type="http://schemas.openxmlformats.org/officeDocument/2006/relationships/image" Target="media/image158.wmf"/><Relationship Id="rId366" Type="http://schemas.openxmlformats.org/officeDocument/2006/relationships/image" Target="media/image178.wmf"/><Relationship Id="rId170" Type="http://schemas.openxmlformats.org/officeDocument/2006/relationships/image" Target="media/image81.wmf"/><Relationship Id="rId226" Type="http://schemas.openxmlformats.org/officeDocument/2006/relationships/image" Target="media/image109.wmf"/><Relationship Id="rId268" Type="http://schemas.openxmlformats.org/officeDocument/2006/relationships/image" Target="media/image130.wmf"/><Relationship Id="rId32" Type="http://schemas.openxmlformats.org/officeDocument/2006/relationships/oleObject" Target="embeddings/oleObject14.bin"/><Relationship Id="rId74" Type="http://schemas.openxmlformats.org/officeDocument/2006/relationships/image" Target="media/image35.wmf"/><Relationship Id="rId128" Type="http://schemas.openxmlformats.org/officeDocument/2006/relationships/image" Target="media/image61.wmf"/><Relationship Id="rId335" Type="http://schemas.openxmlformats.org/officeDocument/2006/relationships/oleObject" Target="embeddings/oleObject168.bin"/><Relationship Id="rId377" Type="http://schemas.openxmlformats.org/officeDocument/2006/relationships/oleObject" Target="embeddings/oleObject190.bin"/><Relationship Id="rId5" Type="http://schemas.openxmlformats.org/officeDocument/2006/relationships/image" Target="media/image1.wmf"/><Relationship Id="rId95" Type="http://schemas.openxmlformats.org/officeDocument/2006/relationships/oleObject" Target="embeddings/oleObject46.bin"/><Relationship Id="rId160" Type="http://schemas.openxmlformats.org/officeDocument/2006/relationships/image" Target="media/image76.wmf"/><Relationship Id="rId181" Type="http://schemas.openxmlformats.org/officeDocument/2006/relationships/oleObject" Target="embeddings/oleObject91.bin"/><Relationship Id="rId216" Type="http://schemas.openxmlformats.org/officeDocument/2006/relationships/image" Target="media/image104.wmf"/><Relationship Id="rId237" Type="http://schemas.openxmlformats.org/officeDocument/2006/relationships/oleObject" Target="embeddings/oleObject119.bin"/><Relationship Id="rId402" Type="http://schemas.openxmlformats.org/officeDocument/2006/relationships/image" Target="media/image196.wmf"/><Relationship Id="rId258" Type="http://schemas.openxmlformats.org/officeDocument/2006/relationships/image" Target="media/image125.wmf"/><Relationship Id="rId279" Type="http://schemas.openxmlformats.org/officeDocument/2006/relationships/oleObject" Target="embeddings/oleObject140.bin"/><Relationship Id="rId22" Type="http://schemas.openxmlformats.org/officeDocument/2006/relationships/oleObject" Target="embeddings/oleObject9.bin"/><Relationship Id="rId43" Type="http://schemas.openxmlformats.org/officeDocument/2006/relationships/oleObject" Target="embeddings/oleObject20.bin"/><Relationship Id="rId64" Type="http://schemas.openxmlformats.org/officeDocument/2006/relationships/image" Target="media/image30.wmf"/><Relationship Id="rId118" Type="http://schemas.openxmlformats.org/officeDocument/2006/relationships/image" Target="media/image56.wmf"/><Relationship Id="rId139" Type="http://schemas.openxmlformats.org/officeDocument/2006/relationships/oleObject" Target="embeddings/oleObject69.bin"/><Relationship Id="rId290" Type="http://schemas.openxmlformats.org/officeDocument/2006/relationships/image" Target="media/image141.wmf"/><Relationship Id="rId304" Type="http://schemas.openxmlformats.org/officeDocument/2006/relationships/image" Target="media/image148.wmf"/><Relationship Id="rId325" Type="http://schemas.openxmlformats.org/officeDocument/2006/relationships/oleObject" Target="embeddings/oleObject163.bin"/><Relationship Id="rId346" Type="http://schemas.openxmlformats.org/officeDocument/2006/relationships/image" Target="media/image168.wmf"/><Relationship Id="rId367" Type="http://schemas.openxmlformats.org/officeDocument/2006/relationships/oleObject" Target="embeddings/oleObject185.bin"/><Relationship Id="rId388" Type="http://schemas.openxmlformats.org/officeDocument/2006/relationships/image" Target="media/image189.wmf"/><Relationship Id="rId85" Type="http://schemas.openxmlformats.org/officeDocument/2006/relationships/oleObject" Target="embeddings/oleObject41.bin"/><Relationship Id="rId150" Type="http://schemas.openxmlformats.org/officeDocument/2006/relationships/image" Target="media/image71.wmf"/><Relationship Id="rId171" Type="http://schemas.openxmlformats.org/officeDocument/2006/relationships/oleObject" Target="embeddings/oleObject86.bin"/><Relationship Id="rId192" Type="http://schemas.openxmlformats.org/officeDocument/2006/relationships/image" Target="media/image92.wmf"/><Relationship Id="rId206" Type="http://schemas.openxmlformats.org/officeDocument/2006/relationships/image" Target="media/image99.wmf"/><Relationship Id="rId227" Type="http://schemas.openxmlformats.org/officeDocument/2006/relationships/oleObject" Target="embeddings/oleObject114.bin"/><Relationship Id="rId248" Type="http://schemas.openxmlformats.org/officeDocument/2006/relationships/image" Target="media/image120.wmf"/><Relationship Id="rId269" Type="http://schemas.openxmlformats.org/officeDocument/2006/relationships/oleObject" Target="embeddings/oleObject135.bin"/><Relationship Id="rId12" Type="http://schemas.openxmlformats.org/officeDocument/2006/relationships/oleObject" Target="embeddings/oleObject4.bin"/><Relationship Id="rId33" Type="http://schemas.openxmlformats.org/officeDocument/2006/relationships/image" Target="media/image15.wmf"/><Relationship Id="rId108" Type="http://schemas.openxmlformats.org/officeDocument/2006/relationships/image" Target="media/image52.wmf"/><Relationship Id="rId129" Type="http://schemas.openxmlformats.org/officeDocument/2006/relationships/oleObject" Target="embeddings/oleObject64.bin"/><Relationship Id="rId280" Type="http://schemas.openxmlformats.org/officeDocument/2006/relationships/image" Target="media/image136.wmf"/><Relationship Id="rId315" Type="http://schemas.openxmlformats.org/officeDocument/2006/relationships/oleObject" Target="embeddings/oleObject158.bin"/><Relationship Id="rId336" Type="http://schemas.openxmlformats.org/officeDocument/2006/relationships/oleObject" Target="embeddings/oleObject169.bin"/><Relationship Id="rId357" Type="http://schemas.openxmlformats.org/officeDocument/2006/relationships/oleObject" Target="embeddings/oleObject180.bin"/><Relationship Id="rId54" Type="http://schemas.openxmlformats.org/officeDocument/2006/relationships/image" Target="media/image25.wmf"/><Relationship Id="rId75" Type="http://schemas.openxmlformats.org/officeDocument/2006/relationships/oleObject" Target="embeddings/oleObject36.bin"/><Relationship Id="rId96" Type="http://schemas.openxmlformats.org/officeDocument/2006/relationships/image" Target="media/image46.wmf"/><Relationship Id="rId140" Type="http://schemas.openxmlformats.org/officeDocument/2006/relationships/image" Target="media/image67.wmf"/><Relationship Id="rId161" Type="http://schemas.openxmlformats.org/officeDocument/2006/relationships/oleObject" Target="embeddings/oleObject81.bin"/><Relationship Id="rId182" Type="http://schemas.openxmlformats.org/officeDocument/2006/relationships/image" Target="media/image87.wmf"/><Relationship Id="rId217" Type="http://schemas.openxmlformats.org/officeDocument/2006/relationships/oleObject" Target="embeddings/oleObject109.bin"/><Relationship Id="rId378" Type="http://schemas.openxmlformats.org/officeDocument/2006/relationships/image" Target="media/image184.wmf"/><Relationship Id="rId399" Type="http://schemas.openxmlformats.org/officeDocument/2006/relationships/oleObject" Target="embeddings/oleObject201.bin"/><Relationship Id="rId403" Type="http://schemas.openxmlformats.org/officeDocument/2006/relationships/oleObject" Target="embeddings/oleObject203.bin"/><Relationship Id="rId6" Type="http://schemas.openxmlformats.org/officeDocument/2006/relationships/oleObject" Target="embeddings/oleObject1.bin"/><Relationship Id="rId238" Type="http://schemas.openxmlformats.org/officeDocument/2006/relationships/image" Target="media/image115.wmf"/><Relationship Id="rId259" Type="http://schemas.openxmlformats.org/officeDocument/2006/relationships/oleObject" Target="embeddings/oleObject130.bin"/><Relationship Id="rId23" Type="http://schemas.openxmlformats.org/officeDocument/2006/relationships/image" Target="media/image10.wmf"/><Relationship Id="rId119" Type="http://schemas.openxmlformats.org/officeDocument/2006/relationships/oleObject" Target="embeddings/oleObject59.bin"/><Relationship Id="rId270" Type="http://schemas.openxmlformats.org/officeDocument/2006/relationships/image" Target="media/image131.wmf"/><Relationship Id="rId291" Type="http://schemas.openxmlformats.org/officeDocument/2006/relationships/oleObject" Target="embeddings/oleObject146.bin"/><Relationship Id="rId305" Type="http://schemas.openxmlformats.org/officeDocument/2006/relationships/oleObject" Target="embeddings/oleObject153.bin"/><Relationship Id="rId326" Type="http://schemas.openxmlformats.org/officeDocument/2006/relationships/image" Target="media/image159.wmf"/><Relationship Id="rId347" Type="http://schemas.openxmlformats.org/officeDocument/2006/relationships/oleObject" Target="embeddings/oleObject175.bin"/><Relationship Id="rId44" Type="http://schemas.openxmlformats.org/officeDocument/2006/relationships/image" Target="media/image20.wmf"/><Relationship Id="rId65" Type="http://schemas.openxmlformats.org/officeDocument/2006/relationships/oleObject" Target="embeddings/oleObject31.bin"/><Relationship Id="rId86" Type="http://schemas.openxmlformats.org/officeDocument/2006/relationships/image" Target="media/image41.wmf"/><Relationship Id="rId130" Type="http://schemas.openxmlformats.org/officeDocument/2006/relationships/image" Target="media/image62.wmf"/><Relationship Id="rId151" Type="http://schemas.openxmlformats.org/officeDocument/2006/relationships/oleObject" Target="embeddings/oleObject76.bin"/><Relationship Id="rId368" Type="http://schemas.openxmlformats.org/officeDocument/2006/relationships/image" Target="media/image179.wmf"/><Relationship Id="rId389" Type="http://schemas.openxmlformats.org/officeDocument/2006/relationships/oleObject" Target="embeddings/oleObject196.bin"/><Relationship Id="rId172" Type="http://schemas.openxmlformats.org/officeDocument/2006/relationships/image" Target="media/image82.wmf"/><Relationship Id="rId193" Type="http://schemas.openxmlformats.org/officeDocument/2006/relationships/oleObject" Target="embeddings/oleObject97.bin"/><Relationship Id="rId207" Type="http://schemas.openxmlformats.org/officeDocument/2006/relationships/oleObject" Target="embeddings/oleObject104.bin"/><Relationship Id="rId228" Type="http://schemas.openxmlformats.org/officeDocument/2006/relationships/image" Target="media/image110.wmf"/><Relationship Id="rId249" Type="http://schemas.openxmlformats.org/officeDocument/2006/relationships/oleObject" Target="embeddings/oleObject125.bin"/><Relationship Id="rId13" Type="http://schemas.openxmlformats.org/officeDocument/2006/relationships/image" Target="media/image5.wmf"/><Relationship Id="rId109" Type="http://schemas.openxmlformats.org/officeDocument/2006/relationships/oleObject" Target="embeddings/oleObject53.bin"/><Relationship Id="rId260" Type="http://schemas.openxmlformats.org/officeDocument/2006/relationships/image" Target="media/image126.wmf"/><Relationship Id="rId281" Type="http://schemas.openxmlformats.org/officeDocument/2006/relationships/oleObject" Target="embeddings/oleObject141.bin"/><Relationship Id="rId316" Type="http://schemas.openxmlformats.org/officeDocument/2006/relationships/image" Target="media/image154.wmf"/><Relationship Id="rId337" Type="http://schemas.openxmlformats.org/officeDocument/2006/relationships/oleObject" Target="embeddings/oleObject170.bin"/><Relationship Id="rId34" Type="http://schemas.openxmlformats.org/officeDocument/2006/relationships/oleObject" Target="embeddings/oleObject15.bin"/><Relationship Id="rId55" Type="http://schemas.openxmlformats.org/officeDocument/2006/relationships/oleObject" Target="embeddings/oleObject26.bin"/><Relationship Id="rId76" Type="http://schemas.openxmlformats.org/officeDocument/2006/relationships/image" Target="media/image36.wmf"/><Relationship Id="rId97" Type="http://schemas.openxmlformats.org/officeDocument/2006/relationships/oleObject" Target="embeddings/oleObject47.bin"/><Relationship Id="rId120" Type="http://schemas.openxmlformats.org/officeDocument/2006/relationships/image" Target="media/image57.wmf"/><Relationship Id="rId141" Type="http://schemas.openxmlformats.org/officeDocument/2006/relationships/oleObject" Target="embeddings/oleObject70.bin"/><Relationship Id="rId358" Type="http://schemas.openxmlformats.org/officeDocument/2006/relationships/image" Target="media/image174.wmf"/><Relationship Id="rId379" Type="http://schemas.openxmlformats.org/officeDocument/2006/relationships/oleObject" Target="embeddings/oleObject191.bin"/><Relationship Id="rId7" Type="http://schemas.openxmlformats.org/officeDocument/2006/relationships/image" Target="media/image2.wmf"/><Relationship Id="rId162" Type="http://schemas.openxmlformats.org/officeDocument/2006/relationships/image" Target="media/image77.wmf"/><Relationship Id="rId183" Type="http://schemas.openxmlformats.org/officeDocument/2006/relationships/oleObject" Target="embeddings/oleObject92.bin"/><Relationship Id="rId218" Type="http://schemas.openxmlformats.org/officeDocument/2006/relationships/image" Target="media/image105.wmf"/><Relationship Id="rId239" Type="http://schemas.openxmlformats.org/officeDocument/2006/relationships/oleObject" Target="embeddings/oleObject120.bin"/><Relationship Id="rId390" Type="http://schemas.openxmlformats.org/officeDocument/2006/relationships/image" Target="media/image190.wmf"/><Relationship Id="rId404" Type="http://schemas.openxmlformats.org/officeDocument/2006/relationships/oleObject" Target="embeddings/oleObject204.bin"/><Relationship Id="rId250" Type="http://schemas.openxmlformats.org/officeDocument/2006/relationships/image" Target="media/image121.wmf"/><Relationship Id="rId271" Type="http://schemas.openxmlformats.org/officeDocument/2006/relationships/oleObject" Target="embeddings/oleObject136.bin"/><Relationship Id="rId292" Type="http://schemas.openxmlformats.org/officeDocument/2006/relationships/image" Target="media/image142.wmf"/><Relationship Id="rId306" Type="http://schemas.openxmlformats.org/officeDocument/2006/relationships/image" Target="media/image149.wmf"/><Relationship Id="rId24" Type="http://schemas.openxmlformats.org/officeDocument/2006/relationships/oleObject" Target="embeddings/oleObject10.bin"/><Relationship Id="rId45" Type="http://schemas.openxmlformats.org/officeDocument/2006/relationships/oleObject" Target="embeddings/oleObject21.bin"/><Relationship Id="rId66" Type="http://schemas.openxmlformats.org/officeDocument/2006/relationships/image" Target="media/image31.wmf"/><Relationship Id="rId87" Type="http://schemas.openxmlformats.org/officeDocument/2006/relationships/oleObject" Target="embeddings/oleObject42.bin"/><Relationship Id="rId110" Type="http://schemas.openxmlformats.org/officeDocument/2006/relationships/image" Target="media/image53.wmf"/><Relationship Id="rId131" Type="http://schemas.openxmlformats.org/officeDocument/2006/relationships/oleObject" Target="embeddings/oleObject65.bin"/><Relationship Id="rId327" Type="http://schemas.openxmlformats.org/officeDocument/2006/relationships/oleObject" Target="embeddings/oleObject164.bin"/><Relationship Id="rId348" Type="http://schemas.openxmlformats.org/officeDocument/2006/relationships/image" Target="media/image169.wmf"/><Relationship Id="rId369" Type="http://schemas.openxmlformats.org/officeDocument/2006/relationships/oleObject" Target="embeddings/oleObject186.bin"/><Relationship Id="rId152" Type="http://schemas.openxmlformats.org/officeDocument/2006/relationships/image" Target="media/image72.wmf"/><Relationship Id="rId173" Type="http://schemas.openxmlformats.org/officeDocument/2006/relationships/oleObject" Target="embeddings/oleObject87.bin"/><Relationship Id="rId194" Type="http://schemas.openxmlformats.org/officeDocument/2006/relationships/image" Target="media/image93.wmf"/><Relationship Id="rId208" Type="http://schemas.openxmlformats.org/officeDocument/2006/relationships/image" Target="media/image100.wmf"/><Relationship Id="rId229" Type="http://schemas.openxmlformats.org/officeDocument/2006/relationships/oleObject" Target="embeddings/oleObject115.bin"/><Relationship Id="rId380" Type="http://schemas.openxmlformats.org/officeDocument/2006/relationships/image" Target="media/image185.wmf"/><Relationship Id="rId240" Type="http://schemas.openxmlformats.org/officeDocument/2006/relationships/image" Target="media/image116.wmf"/><Relationship Id="rId261" Type="http://schemas.openxmlformats.org/officeDocument/2006/relationships/oleObject" Target="embeddings/oleObject131.bin"/><Relationship Id="rId14" Type="http://schemas.openxmlformats.org/officeDocument/2006/relationships/oleObject" Target="embeddings/oleObject5.bin"/><Relationship Id="rId35" Type="http://schemas.openxmlformats.org/officeDocument/2006/relationships/image" Target="media/image16.wmf"/><Relationship Id="rId56" Type="http://schemas.openxmlformats.org/officeDocument/2006/relationships/image" Target="media/image26.wmf"/><Relationship Id="rId77" Type="http://schemas.openxmlformats.org/officeDocument/2006/relationships/oleObject" Target="embeddings/oleObject37.bin"/><Relationship Id="rId100" Type="http://schemas.openxmlformats.org/officeDocument/2006/relationships/image" Target="media/image48.wmf"/><Relationship Id="rId282" Type="http://schemas.openxmlformats.org/officeDocument/2006/relationships/image" Target="media/image137.wmf"/><Relationship Id="rId317" Type="http://schemas.openxmlformats.org/officeDocument/2006/relationships/oleObject" Target="embeddings/oleObject159.bin"/><Relationship Id="rId338" Type="http://schemas.openxmlformats.org/officeDocument/2006/relationships/image" Target="media/image164.wmf"/><Relationship Id="rId359" Type="http://schemas.openxmlformats.org/officeDocument/2006/relationships/oleObject" Target="embeddings/oleObject181.bin"/><Relationship Id="rId8" Type="http://schemas.openxmlformats.org/officeDocument/2006/relationships/oleObject" Target="embeddings/oleObject2.bin"/><Relationship Id="rId98" Type="http://schemas.openxmlformats.org/officeDocument/2006/relationships/image" Target="media/image47.wmf"/><Relationship Id="rId121" Type="http://schemas.openxmlformats.org/officeDocument/2006/relationships/oleObject" Target="embeddings/oleObject60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82.bin"/><Relationship Id="rId184" Type="http://schemas.openxmlformats.org/officeDocument/2006/relationships/image" Target="media/image88.wmf"/><Relationship Id="rId219" Type="http://schemas.openxmlformats.org/officeDocument/2006/relationships/oleObject" Target="embeddings/oleObject110.bin"/><Relationship Id="rId370" Type="http://schemas.openxmlformats.org/officeDocument/2006/relationships/image" Target="media/image180.wmf"/><Relationship Id="rId391" Type="http://schemas.openxmlformats.org/officeDocument/2006/relationships/oleObject" Target="embeddings/oleObject197.bin"/><Relationship Id="rId405" Type="http://schemas.openxmlformats.org/officeDocument/2006/relationships/oleObject" Target="embeddings/oleObject205.bin"/><Relationship Id="rId230" Type="http://schemas.openxmlformats.org/officeDocument/2006/relationships/image" Target="media/image111.wmf"/><Relationship Id="rId251" Type="http://schemas.openxmlformats.org/officeDocument/2006/relationships/oleObject" Target="embeddings/oleObject126.bin"/><Relationship Id="rId25" Type="http://schemas.openxmlformats.org/officeDocument/2006/relationships/image" Target="media/image11.wmf"/><Relationship Id="rId46" Type="http://schemas.openxmlformats.org/officeDocument/2006/relationships/image" Target="media/image21.wmf"/><Relationship Id="rId67" Type="http://schemas.openxmlformats.org/officeDocument/2006/relationships/oleObject" Target="embeddings/oleObject32.bin"/><Relationship Id="rId272" Type="http://schemas.openxmlformats.org/officeDocument/2006/relationships/image" Target="media/image132.wmf"/><Relationship Id="rId293" Type="http://schemas.openxmlformats.org/officeDocument/2006/relationships/oleObject" Target="embeddings/oleObject147.bin"/><Relationship Id="rId307" Type="http://schemas.openxmlformats.org/officeDocument/2006/relationships/oleObject" Target="embeddings/oleObject154.bin"/><Relationship Id="rId328" Type="http://schemas.openxmlformats.org/officeDocument/2006/relationships/image" Target="media/image160.wmf"/><Relationship Id="rId349" Type="http://schemas.openxmlformats.org/officeDocument/2006/relationships/oleObject" Target="embeddings/oleObject176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4.bin"/><Relationship Id="rId132" Type="http://schemas.openxmlformats.org/officeDocument/2006/relationships/image" Target="media/image63.wmf"/><Relationship Id="rId153" Type="http://schemas.openxmlformats.org/officeDocument/2006/relationships/oleObject" Target="embeddings/oleObject77.bin"/><Relationship Id="rId174" Type="http://schemas.openxmlformats.org/officeDocument/2006/relationships/image" Target="media/image83.wmf"/><Relationship Id="rId195" Type="http://schemas.openxmlformats.org/officeDocument/2006/relationships/oleObject" Target="embeddings/oleObject98.bin"/><Relationship Id="rId209" Type="http://schemas.openxmlformats.org/officeDocument/2006/relationships/oleObject" Target="embeddings/oleObject105.bin"/><Relationship Id="rId360" Type="http://schemas.openxmlformats.org/officeDocument/2006/relationships/image" Target="media/image175.wmf"/><Relationship Id="rId381" Type="http://schemas.openxmlformats.org/officeDocument/2006/relationships/oleObject" Target="embeddings/oleObject192.bin"/><Relationship Id="rId220" Type="http://schemas.openxmlformats.org/officeDocument/2006/relationships/image" Target="media/image106.wmf"/><Relationship Id="rId241" Type="http://schemas.openxmlformats.org/officeDocument/2006/relationships/oleObject" Target="embeddings/oleObject121.bin"/><Relationship Id="rId15" Type="http://schemas.openxmlformats.org/officeDocument/2006/relationships/image" Target="media/image6.wmf"/><Relationship Id="rId36" Type="http://schemas.openxmlformats.org/officeDocument/2006/relationships/oleObject" Target="embeddings/oleObject16.bin"/><Relationship Id="rId57" Type="http://schemas.openxmlformats.org/officeDocument/2006/relationships/oleObject" Target="embeddings/oleObject27.bin"/><Relationship Id="rId262" Type="http://schemas.openxmlformats.org/officeDocument/2006/relationships/image" Target="media/image127.wmf"/><Relationship Id="rId283" Type="http://schemas.openxmlformats.org/officeDocument/2006/relationships/oleObject" Target="embeddings/oleObject142.bin"/><Relationship Id="rId318" Type="http://schemas.openxmlformats.org/officeDocument/2006/relationships/image" Target="media/image155.wmf"/><Relationship Id="rId339" Type="http://schemas.openxmlformats.org/officeDocument/2006/relationships/oleObject" Target="embeddings/oleObject171.bin"/><Relationship Id="rId78" Type="http://schemas.openxmlformats.org/officeDocument/2006/relationships/image" Target="media/image37.wmf"/><Relationship Id="rId99" Type="http://schemas.openxmlformats.org/officeDocument/2006/relationships/oleObject" Target="embeddings/oleObject48.bin"/><Relationship Id="rId101" Type="http://schemas.openxmlformats.org/officeDocument/2006/relationships/oleObject" Target="embeddings/oleObject49.bin"/><Relationship Id="rId122" Type="http://schemas.openxmlformats.org/officeDocument/2006/relationships/image" Target="media/image58.wmf"/><Relationship Id="rId143" Type="http://schemas.openxmlformats.org/officeDocument/2006/relationships/oleObject" Target="embeddings/oleObject71.bin"/><Relationship Id="rId164" Type="http://schemas.openxmlformats.org/officeDocument/2006/relationships/image" Target="media/image78.wmf"/><Relationship Id="rId185" Type="http://schemas.openxmlformats.org/officeDocument/2006/relationships/oleObject" Target="embeddings/oleObject93.bin"/><Relationship Id="rId350" Type="http://schemas.openxmlformats.org/officeDocument/2006/relationships/image" Target="media/image170.wmf"/><Relationship Id="rId371" Type="http://schemas.openxmlformats.org/officeDocument/2006/relationships/oleObject" Target="embeddings/oleObject187.bin"/><Relationship Id="rId406" Type="http://schemas.openxmlformats.org/officeDocument/2006/relationships/oleObject" Target="embeddings/oleObject206.bin"/><Relationship Id="rId9" Type="http://schemas.openxmlformats.org/officeDocument/2006/relationships/image" Target="media/image3.wmf"/><Relationship Id="rId210" Type="http://schemas.openxmlformats.org/officeDocument/2006/relationships/image" Target="media/image101.wmf"/><Relationship Id="rId392" Type="http://schemas.openxmlformats.org/officeDocument/2006/relationships/image" Target="media/image191.wmf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16.bin"/><Relationship Id="rId252" Type="http://schemas.openxmlformats.org/officeDocument/2006/relationships/image" Target="media/image122.wmf"/><Relationship Id="rId273" Type="http://schemas.openxmlformats.org/officeDocument/2006/relationships/oleObject" Target="embeddings/oleObject137.bin"/><Relationship Id="rId294" Type="http://schemas.openxmlformats.org/officeDocument/2006/relationships/image" Target="media/image143.wmf"/><Relationship Id="rId308" Type="http://schemas.openxmlformats.org/officeDocument/2006/relationships/image" Target="media/image150.wmf"/><Relationship Id="rId329" Type="http://schemas.openxmlformats.org/officeDocument/2006/relationships/oleObject" Target="embeddings/oleObject165.bin"/><Relationship Id="rId47" Type="http://schemas.openxmlformats.org/officeDocument/2006/relationships/oleObject" Target="embeddings/oleObject22.bin"/><Relationship Id="rId68" Type="http://schemas.openxmlformats.org/officeDocument/2006/relationships/image" Target="media/image32.wmf"/><Relationship Id="rId89" Type="http://schemas.openxmlformats.org/officeDocument/2006/relationships/oleObject" Target="embeddings/oleObject43.bin"/><Relationship Id="rId112" Type="http://schemas.openxmlformats.org/officeDocument/2006/relationships/image" Target="media/image54.wmf"/><Relationship Id="rId133" Type="http://schemas.openxmlformats.org/officeDocument/2006/relationships/oleObject" Target="embeddings/oleObject66.bin"/><Relationship Id="rId154" Type="http://schemas.openxmlformats.org/officeDocument/2006/relationships/image" Target="media/image73.wmf"/><Relationship Id="rId175" Type="http://schemas.openxmlformats.org/officeDocument/2006/relationships/oleObject" Target="embeddings/oleObject88.bin"/><Relationship Id="rId340" Type="http://schemas.openxmlformats.org/officeDocument/2006/relationships/image" Target="media/image165.wmf"/><Relationship Id="rId361" Type="http://schemas.openxmlformats.org/officeDocument/2006/relationships/oleObject" Target="embeddings/oleObject182.bin"/><Relationship Id="rId196" Type="http://schemas.openxmlformats.org/officeDocument/2006/relationships/image" Target="media/image94.wmf"/><Relationship Id="rId200" Type="http://schemas.openxmlformats.org/officeDocument/2006/relationships/image" Target="media/image96.wmf"/><Relationship Id="rId382" Type="http://schemas.openxmlformats.org/officeDocument/2006/relationships/image" Target="media/image186.wmf"/><Relationship Id="rId16" Type="http://schemas.openxmlformats.org/officeDocument/2006/relationships/oleObject" Target="embeddings/oleObject6.bin"/><Relationship Id="rId221" Type="http://schemas.openxmlformats.org/officeDocument/2006/relationships/oleObject" Target="embeddings/oleObject111.bin"/><Relationship Id="rId242" Type="http://schemas.openxmlformats.org/officeDocument/2006/relationships/image" Target="media/image117.wmf"/><Relationship Id="rId263" Type="http://schemas.openxmlformats.org/officeDocument/2006/relationships/oleObject" Target="embeddings/oleObject132.bin"/><Relationship Id="rId284" Type="http://schemas.openxmlformats.org/officeDocument/2006/relationships/image" Target="media/image138.wmf"/><Relationship Id="rId319" Type="http://schemas.openxmlformats.org/officeDocument/2006/relationships/oleObject" Target="embeddings/oleObject160.bin"/><Relationship Id="rId37" Type="http://schemas.openxmlformats.org/officeDocument/2006/relationships/image" Target="media/image17.wmf"/><Relationship Id="rId58" Type="http://schemas.openxmlformats.org/officeDocument/2006/relationships/image" Target="media/image27.wmf"/><Relationship Id="rId79" Type="http://schemas.openxmlformats.org/officeDocument/2006/relationships/oleObject" Target="embeddings/oleObject38.bin"/><Relationship Id="rId102" Type="http://schemas.openxmlformats.org/officeDocument/2006/relationships/image" Target="media/image49.wmf"/><Relationship Id="rId123" Type="http://schemas.openxmlformats.org/officeDocument/2006/relationships/oleObject" Target="embeddings/oleObject61.bin"/><Relationship Id="rId144" Type="http://schemas.openxmlformats.org/officeDocument/2006/relationships/image" Target="media/image69.wmf"/><Relationship Id="rId330" Type="http://schemas.openxmlformats.org/officeDocument/2006/relationships/image" Target="media/image161.wmf"/><Relationship Id="rId90" Type="http://schemas.openxmlformats.org/officeDocument/2006/relationships/image" Target="media/image43.wmf"/><Relationship Id="rId165" Type="http://schemas.openxmlformats.org/officeDocument/2006/relationships/oleObject" Target="embeddings/oleObject83.bin"/><Relationship Id="rId186" Type="http://schemas.openxmlformats.org/officeDocument/2006/relationships/image" Target="media/image89.wmf"/><Relationship Id="rId351" Type="http://schemas.openxmlformats.org/officeDocument/2006/relationships/oleObject" Target="embeddings/oleObject177.bin"/><Relationship Id="rId372" Type="http://schemas.openxmlformats.org/officeDocument/2006/relationships/image" Target="media/image181.wmf"/><Relationship Id="rId393" Type="http://schemas.openxmlformats.org/officeDocument/2006/relationships/oleObject" Target="embeddings/oleObject198.bin"/><Relationship Id="rId407" Type="http://schemas.openxmlformats.org/officeDocument/2006/relationships/oleObject" Target="embeddings/oleObject207.bin"/><Relationship Id="rId211" Type="http://schemas.openxmlformats.org/officeDocument/2006/relationships/oleObject" Target="embeddings/oleObject106.bin"/><Relationship Id="rId232" Type="http://schemas.openxmlformats.org/officeDocument/2006/relationships/image" Target="media/image112.wmf"/><Relationship Id="rId253" Type="http://schemas.openxmlformats.org/officeDocument/2006/relationships/oleObject" Target="embeddings/oleObject127.bin"/><Relationship Id="rId274" Type="http://schemas.openxmlformats.org/officeDocument/2006/relationships/image" Target="media/image133.wmf"/><Relationship Id="rId295" Type="http://schemas.openxmlformats.org/officeDocument/2006/relationships/oleObject" Target="embeddings/oleObject148.bin"/><Relationship Id="rId309" Type="http://schemas.openxmlformats.org/officeDocument/2006/relationships/oleObject" Target="embeddings/oleObject155.bin"/><Relationship Id="rId27" Type="http://schemas.openxmlformats.org/officeDocument/2006/relationships/image" Target="media/image12.wmf"/><Relationship Id="rId48" Type="http://schemas.openxmlformats.org/officeDocument/2006/relationships/image" Target="media/image22.wmf"/><Relationship Id="rId69" Type="http://schemas.openxmlformats.org/officeDocument/2006/relationships/oleObject" Target="embeddings/oleObject33.bin"/><Relationship Id="rId113" Type="http://schemas.openxmlformats.org/officeDocument/2006/relationships/oleObject" Target="embeddings/oleObject55.bin"/><Relationship Id="rId134" Type="http://schemas.openxmlformats.org/officeDocument/2006/relationships/image" Target="media/image64.wmf"/><Relationship Id="rId320" Type="http://schemas.openxmlformats.org/officeDocument/2006/relationships/image" Target="media/image156.wmf"/><Relationship Id="rId80" Type="http://schemas.openxmlformats.org/officeDocument/2006/relationships/image" Target="media/image38.wmf"/><Relationship Id="rId155" Type="http://schemas.openxmlformats.org/officeDocument/2006/relationships/oleObject" Target="embeddings/oleObject78.bin"/><Relationship Id="rId176" Type="http://schemas.openxmlformats.org/officeDocument/2006/relationships/image" Target="media/image84.wmf"/><Relationship Id="rId197" Type="http://schemas.openxmlformats.org/officeDocument/2006/relationships/oleObject" Target="embeddings/oleObject99.bin"/><Relationship Id="rId341" Type="http://schemas.openxmlformats.org/officeDocument/2006/relationships/oleObject" Target="embeddings/oleObject172.bin"/><Relationship Id="rId362" Type="http://schemas.openxmlformats.org/officeDocument/2006/relationships/image" Target="media/image176.wmf"/><Relationship Id="rId383" Type="http://schemas.openxmlformats.org/officeDocument/2006/relationships/oleObject" Target="embeddings/oleObject193.bin"/><Relationship Id="rId201" Type="http://schemas.openxmlformats.org/officeDocument/2006/relationships/oleObject" Target="embeddings/oleObject101.bin"/><Relationship Id="rId222" Type="http://schemas.openxmlformats.org/officeDocument/2006/relationships/image" Target="media/image107.wmf"/><Relationship Id="rId243" Type="http://schemas.openxmlformats.org/officeDocument/2006/relationships/oleObject" Target="embeddings/oleObject122.bin"/><Relationship Id="rId264" Type="http://schemas.openxmlformats.org/officeDocument/2006/relationships/image" Target="media/image128.wmf"/><Relationship Id="rId285" Type="http://schemas.openxmlformats.org/officeDocument/2006/relationships/oleObject" Target="embeddings/oleObject143.bin"/><Relationship Id="rId17" Type="http://schemas.openxmlformats.org/officeDocument/2006/relationships/image" Target="media/image7.wmf"/><Relationship Id="rId38" Type="http://schemas.openxmlformats.org/officeDocument/2006/relationships/oleObject" Target="embeddings/oleObject17.bin"/><Relationship Id="rId59" Type="http://schemas.openxmlformats.org/officeDocument/2006/relationships/oleObject" Target="embeddings/oleObject28.bin"/><Relationship Id="rId103" Type="http://schemas.openxmlformats.org/officeDocument/2006/relationships/oleObject" Target="embeddings/oleObject50.bin"/><Relationship Id="rId124" Type="http://schemas.openxmlformats.org/officeDocument/2006/relationships/image" Target="media/image59.wmf"/><Relationship Id="rId310" Type="http://schemas.openxmlformats.org/officeDocument/2006/relationships/image" Target="media/image151.wmf"/><Relationship Id="rId70" Type="http://schemas.openxmlformats.org/officeDocument/2006/relationships/image" Target="media/image33.wmf"/><Relationship Id="rId91" Type="http://schemas.openxmlformats.org/officeDocument/2006/relationships/oleObject" Target="embeddings/oleObject44.bin"/><Relationship Id="rId145" Type="http://schemas.openxmlformats.org/officeDocument/2006/relationships/oleObject" Target="embeddings/oleObject72.bin"/><Relationship Id="rId166" Type="http://schemas.openxmlformats.org/officeDocument/2006/relationships/image" Target="media/image79.wmf"/><Relationship Id="rId187" Type="http://schemas.openxmlformats.org/officeDocument/2006/relationships/oleObject" Target="embeddings/oleObject94.bin"/><Relationship Id="rId331" Type="http://schemas.openxmlformats.org/officeDocument/2006/relationships/oleObject" Target="embeddings/oleObject166.bin"/><Relationship Id="rId352" Type="http://schemas.openxmlformats.org/officeDocument/2006/relationships/image" Target="media/image171.wmf"/><Relationship Id="rId373" Type="http://schemas.openxmlformats.org/officeDocument/2006/relationships/oleObject" Target="embeddings/oleObject188.bin"/><Relationship Id="rId394" Type="http://schemas.openxmlformats.org/officeDocument/2006/relationships/image" Target="media/image192.wmf"/><Relationship Id="rId408" Type="http://schemas.openxmlformats.org/officeDocument/2006/relationships/image" Target="media/image197.wmf"/><Relationship Id="rId1" Type="http://schemas.openxmlformats.org/officeDocument/2006/relationships/numbering" Target="numbering.xml"/><Relationship Id="rId212" Type="http://schemas.openxmlformats.org/officeDocument/2006/relationships/image" Target="media/image102.wmf"/><Relationship Id="rId233" Type="http://schemas.openxmlformats.org/officeDocument/2006/relationships/oleObject" Target="embeddings/oleObject117.bin"/><Relationship Id="rId254" Type="http://schemas.openxmlformats.org/officeDocument/2006/relationships/image" Target="media/image123.wmf"/><Relationship Id="rId28" Type="http://schemas.openxmlformats.org/officeDocument/2006/relationships/oleObject" Target="embeddings/oleObject12.bin"/><Relationship Id="rId49" Type="http://schemas.openxmlformats.org/officeDocument/2006/relationships/oleObject" Target="embeddings/oleObject23.bin"/><Relationship Id="rId114" Type="http://schemas.openxmlformats.org/officeDocument/2006/relationships/image" Target="media/image55.wmf"/><Relationship Id="rId275" Type="http://schemas.openxmlformats.org/officeDocument/2006/relationships/oleObject" Target="embeddings/oleObject138.bin"/><Relationship Id="rId296" Type="http://schemas.openxmlformats.org/officeDocument/2006/relationships/image" Target="media/image144.wmf"/><Relationship Id="rId300" Type="http://schemas.openxmlformats.org/officeDocument/2006/relationships/image" Target="media/image146.wmf"/><Relationship Id="rId60" Type="http://schemas.openxmlformats.org/officeDocument/2006/relationships/image" Target="media/image28.wmf"/><Relationship Id="rId81" Type="http://schemas.openxmlformats.org/officeDocument/2006/relationships/oleObject" Target="embeddings/oleObject39.bin"/><Relationship Id="rId135" Type="http://schemas.openxmlformats.org/officeDocument/2006/relationships/oleObject" Target="embeddings/oleObject67.bin"/><Relationship Id="rId156" Type="http://schemas.openxmlformats.org/officeDocument/2006/relationships/image" Target="media/image74.wmf"/><Relationship Id="rId177" Type="http://schemas.openxmlformats.org/officeDocument/2006/relationships/oleObject" Target="embeddings/oleObject89.bin"/><Relationship Id="rId198" Type="http://schemas.openxmlformats.org/officeDocument/2006/relationships/image" Target="media/image95.wmf"/><Relationship Id="rId321" Type="http://schemas.openxmlformats.org/officeDocument/2006/relationships/oleObject" Target="embeddings/oleObject161.bin"/><Relationship Id="rId342" Type="http://schemas.openxmlformats.org/officeDocument/2006/relationships/image" Target="media/image166.wmf"/><Relationship Id="rId363" Type="http://schemas.openxmlformats.org/officeDocument/2006/relationships/oleObject" Target="embeddings/oleObject183.bin"/><Relationship Id="rId384" Type="http://schemas.openxmlformats.org/officeDocument/2006/relationships/image" Target="media/image187.wmf"/><Relationship Id="rId202" Type="http://schemas.openxmlformats.org/officeDocument/2006/relationships/image" Target="media/image97.wmf"/><Relationship Id="rId223" Type="http://schemas.openxmlformats.org/officeDocument/2006/relationships/oleObject" Target="embeddings/oleObject112.bin"/><Relationship Id="rId244" Type="http://schemas.openxmlformats.org/officeDocument/2006/relationships/image" Target="media/image118.wmf"/><Relationship Id="rId18" Type="http://schemas.openxmlformats.org/officeDocument/2006/relationships/oleObject" Target="embeddings/oleObject7.bin"/><Relationship Id="rId39" Type="http://schemas.openxmlformats.org/officeDocument/2006/relationships/oleObject" Target="embeddings/oleObject18.bin"/><Relationship Id="rId265" Type="http://schemas.openxmlformats.org/officeDocument/2006/relationships/oleObject" Target="embeddings/oleObject133.bin"/><Relationship Id="rId286" Type="http://schemas.openxmlformats.org/officeDocument/2006/relationships/image" Target="media/image139.wmf"/><Relationship Id="rId50" Type="http://schemas.openxmlformats.org/officeDocument/2006/relationships/image" Target="media/image23.wmf"/><Relationship Id="rId104" Type="http://schemas.openxmlformats.org/officeDocument/2006/relationships/image" Target="media/image50.wmf"/><Relationship Id="rId125" Type="http://schemas.openxmlformats.org/officeDocument/2006/relationships/oleObject" Target="embeddings/oleObject62.bin"/><Relationship Id="rId146" Type="http://schemas.openxmlformats.org/officeDocument/2006/relationships/oleObject" Target="embeddings/oleObject73.bin"/><Relationship Id="rId167" Type="http://schemas.openxmlformats.org/officeDocument/2006/relationships/oleObject" Target="embeddings/oleObject84.bin"/><Relationship Id="rId188" Type="http://schemas.openxmlformats.org/officeDocument/2006/relationships/image" Target="media/image90.wmf"/><Relationship Id="rId311" Type="http://schemas.openxmlformats.org/officeDocument/2006/relationships/oleObject" Target="embeddings/oleObject156.bin"/><Relationship Id="rId332" Type="http://schemas.openxmlformats.org/officeDocument/2006/relationships/image" Target="media/image162.wmf"/><Relationship Id="rId353" Type="http://schemas.openxmlformats.org/officeDocument/2006/relationships/oleObject" Target="embeddings/oleObject178.bin"/><Relationship Id="rId374" Type="http://schemas.openxmlformats.org/officeDocument/2006/relationships/image" Target="media/image182.wmf"/><Relationship Id="rId395" Type="http://schemas.openxmlformats.org/officeDocument/2006/relationships/oleObject" Target="embeddings/oleObject199.bin"/><Relationship Id="rId409" Type="http://schemas.openxmlformats.org/officeDocument/2006/relationships/oleObject" Target="embeddings/oleObject208.bin"/><Relationship Id="rId71" Type="http://schemas.openxmlformats.org/officeDocument/2006/relationships/oleObject" Target="embeddings/oleObject34.bin"/><Relationship Id="rId92" Type="http://schemas.openxmlformats.org/officeDocument/2006/relationships/image" Target="media/image44.wmf"/><Relationship Id="rId213" Type="http://schemas.openxmlformats.org/officeDocument/2006/relationships/oleObject" Target="embeddings/oleObject107.bin"/><Relationship Id="rId234" Type="http://schemas.openxmlformats.org/officeDocument/2006/relationships/image" Target="media/image113.wmf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55" Type="http://schemas.openxmlformats.org/officeDocument/2006/relationships/oleObject" Target="embeddings/oleObject128.bin"/><Relationship Id="rId276" Type="http://schemas.openxmlformats.org/officeDocument/2006/relationships/image" Target="media/image134.wmf"/><Relationship Id="rId297" Type="http://schemas.openxmlformats.org/officeDocument/2006/relationships/oleObject" Target="embeddings/oleObject149.bin"/><Relationship Id="rId40" Type="http://schemas.openxmlformats.org/officeDocument/2006/relationships/image" Target="media/image18.wmf"/><Relationship Id="rId115" Type="http://schemas.openxmlformats.org/officeDocument/2006/relationships/oleObject" Target="embeddings/oleObject56.bin"/><Relationship Id="rId136" Type="http://schemas.openxmlformats.org/officeDocument/2006/relationships/image" Target="media/image65.wmf"/><Relationship Id="rId157" Type="http://schemas.openxmlformats.org/officeDocument/2006/relationships/oleObject" Target="embeddings/oleObject79.bin"/><Relationship Id="rId178" Type="http://schemas.openxmlformats.org/officeDocument/2006/relationships/image" Target="media/image85.wmf"/><Relationship Id="rId301" Type="http://schemas.openxmlformats.org/officeDocument/2006/relationships/oleObject" Target="embeddings/oleObject151.bin"/><Relationship Id="rId322" Type="http://schemas.openxmlformats.org/officeDocument/2006/relationships/image" Target="media/image157.wmf"/><Relationship Id="rId343" Type="http://schemas.openxmlformats.org/officeDocument/2006/relationships/oleObject" Target="embeddings/oleObject173.bin"/><Relationship Id="rId364" Type="http://schemas.openxmlformats.org/officeDocument/2006/relationships/image" Target="media/image177.wmf"/><Relationship Id="rId61" Type="http://schemas.openxmlformats.org/officeDocument/2006/relationships/oleObject" Target="embeddings/oleObject29.bin"/><Relationship Id="rId82" Type="http://schemas.openxmlformats.org/officeDocument/2006/relationships/image" Target="media/image39.wmf"/><Relationship Id="rId199" Type="http://schemas.openxmlformats.org/officeDocument/2006/relationships/oleObject" Target="embeddings/oleObject100.bin"/><Relationship Id="rId203" Type="http://schemas.openxmlformats.org/officeDocument/2006/relationships/oleObject" Target="embeddings/oleObject102.bin"/><Relationship Id="rId385" Type="http://schemas.openxmlformats.org/officeDocument/2006/relationships/oleObject" Target="embeddings/oleObject194.bin"/><Relationship Id="rId19" Type="http://schemas.openxmlformats.org/officeDocument/2006/relationships/image" Target="media/image8.wmf"/><Relationship Id="rId224" Type="http://schemas.openxmlformats.org/officeDocument/2006/relationships/image" Target="media/image108.wmf"/><Relationship Id="rId245" Type="http://schemas.openxmlformats.org/officeDocument/2006/relationships/oleObject" Target="embeddings/oleObject123.bin"/><Relationship Id="rId266" Type="http://schemas.openxmlformats.org/officeDocument/2006/relationships/image" Target="media/image129.wmf"/><Relationship Id="rId287" Type="http://schemas.openxmlformats.org/officeDocument/2006/relationships/oleObject" Target="embeddings/oleObject144.bin"/><Relationship Id="rId410" Type="http://schemas.openxmlformats.org/officeDocument/2006/relationships/oleObject" Target="embeddings/oleObject209.bin"/><Relationship Id="rId30" Type="http://schemas.openxmlformats.org/officeDocument/2006/relationships/oleObject" Target="embeddings/oleObject13.bin"/><Relationship Id="rId105" Type="http://schemas.openxmlformats.org/officeDocument/2006/relationships/oleObject" Target="embeddings/oleObject51.bin"/><Relationship Id="rId126" Type="http://schemas.openxmlformats.org/officeDocument/2006/relationships/image" Target="media/image60.wmf"/><Relationship Id="rId147" Type="http://schemas.openxmlformats.org/officeDocument/2006/relationships/oleObject" Target="embeddings/oleObject74.bin"/><Relationship Id="rId168" Type="http://schemas.openxmlformats.org/officeDocument/2006/relationships/image" Target="media/image80.wmf"/><Relationship Id="rId312" Type="http://schemas.openxmlformats.org/officeDocument/2006/relationships/image" Target="media/image152.wmf"/><Relationship Id="rId333" Type="http://schemas.openxmlformats.org/officeDocument/2006/relationships/oleObject" Target="embeddings/oleObject167.bin"/><Relationship Id="rId354" Type="http://schemas.openxmlformats.org/officeDocument/2006/relationships/image" Target="media/image172.wmf"/><Relationship Id="rId51" Type="http://schemas.openxmlformats.org/officeDocument/2006/relationships/oleObject" Target="embeddings/oleObject24.bin"/><Relationship Id="rId72" Type="http://schemas.openxmlformats.org/officeDocument/2006/relationships/image" Target="media/image34.wmf"/><Relationship Id="rId93" Type="http://schemas.openxmlformats.org/officeDocument/2006/relationships/oleObject" Target="embeddings/oleObject45.bin"/><Relationship Id="rId189" Type="http://schemas.openxmlformats.org/officeDocument/2006/relationships/oleObject" Target="embeddings/oleObject95.bin"/><Relationship Id="rId375" Type="http://schemas.openxmlformats.org/officeDocument/2006/relationships/oleObject" Target="embeddings/oleObject189.bin"/><Relationship Id="rId396" Type="http://schemas.openxmlformats.org/officeDocument/2006/relationships/image" Target="media/image193.wmf"/><Relationship Id="rId3" Type="http://schemas.openxmlformats.org/officeDocument/2006/relationships/settings" Target="settings.xml"/><Relationship Id="rId214" Type="http://schemas.openxmlformats.org/officeDocument/2006/relationships/image" Target="media/image103.wmf"/><Relationship Id="rId235" Type="http://schemas.openxmlformats.org/officeDocument/2006/relationships/oleObject" Target="embeddings/oleObject118.bin"/><Relationship Id="rId256" Type="http://schemas.openxmlformats.org/officeDocument/2006/relationships/image" Target="media/image124.wmf"/><Relationship Id="rId277" Type="http://schemas.openxmlformats.org/officeDocument/2006/relationships/oleObject" Target="embeddings/oleObject139.bin"/><Relationship Id="rId298" Type="http://schemas.openxmlformats.org/officeDocument/2006/relationships/image" Target="media/image145.wmf"/><Relationship Id="rId400" Type="http://schemas.openxmlformats.org/officeDocument/2006/relationships/image" Target="media/image195.wmf"/><Relationship Id="rId116" Type="http://schemas.openxmlformats.org/officeDocument/2006/relationships/oleObject" Target="embeddings/oleObject57.bin"/><Relationship Id="rId137" Type="http://schemas.openxmlformats.org/officeDocument/2006/relationships/oleObject" Target="embeddings/oleObject68.bin"/><Relationship Id="rId158" Type="http://schemas.openxmlformats.org/officeDocument/2006/relationships/image" Target="media/image75.wmf"/><Relationship Id="rId302" Type="http://schemas.openxmlformats.org/officeDocument/2006/relationships/image" Target="media/image147.wmf"/><Relationship Id="rId323" Type="http://schemas.openxmlformats.org/officeDocument/2006/relationships/oleObject" Target="embeddings/oleObject162.bin"/><Relationship Id="rId344" Type="http://schemas.openxmlformats.org/officeDocument/2006/relationships/image" Target="media/image167.wmf"/><Relationship Id="rId20" Type="http://schemas.openxmlformats.org/officeDocument/2006/relationships/oleObject" Target="embeddings/oleObject8.bin"/><Relationship Id="rId41" Type="http://schemas.openxmlformats.org/officeDocument/2006/relationships/oleObject" Target="embeddings/oleObject19.bin"/><Relationship Id="rId62" Type="http://schemas.openxmlformats.org/officeDocument/2006/relationships/image" Target="media/image29.wmf"/><Relationship Id="rId83" Type="http://schemas.openxmlformats.org/officeDocument/2006/relationships/oleObject" Target="embeddings/oleObject40.bin"/><Relationship Id="rId179" Type="http://schemas.openxmlformats.org/officeDocument/2006/relationships/oleObject" Target="embeddings/oleObject90.bin"/><Relationship Id="rId365" Type="http://schemas.openxmlformats.org/officeDocument/2006/relationships/oleObject" Target="embeddings/oleObject184.bin"/><Relationship Id="rId386" Type="http://schemas.openxmlformats.org/officeDocument/2006/relationships/image" Target="media/image188.wmf"/><Relationship Id="rId190" Type="http://schemas.openxmlformats.org/officeDocument/2006/relationships/image" Target="media/image91.wmf"/><Relationship Id="rId204" Type="http://schemas.openxmlformats.org/officeDocument/2006/relationships/image" Target="media/image98.wmf"/><Relationship Id="rId225" Type="http://schemas.openxmlformats.org/officeDocument/2006/relationships/oleObject" Target="embeddings/oleObject113.bin"/><Relationship Id="rId246" Type="http://schemas.openxmlformats.org/officeDocument/2006/relationships/image" Target="media/image119.wmf"/><Relationship Id="rId267" Type="http://schemas.openxmlformats.org/officeDocument/2006/relationships/oleObject" Target="embeddings/oleObject134.bin"/><Relationship Id="rId288" Type="http://schemas.openxmlformats.org/officeDocument/2006/relationships/image" Target="media/image140.wmf"/><Relationship Id="rId411" Type="http://schemas.openxmlformats.org/officeDocument/2006/relationships/fontTable" Target="fontTable.xml"/><Relationship Id="rId106" Type="http://schemas.openxmlformats.org/officeDocument/2006/relationships/image" Target="media/image51.wmf"/><Relationship Id="rId127" Type="http://schemas.openxmlformats.org/officeDocument/2006/relationships/oleObject" Target="embeddings/oleObject63.bin"/><Relationship Id="rId313" Type="http://schemas.openxmlformats.org/officeDocument/2006/relationships/oleObject" Target="embeddings/oleObject157.bin"/><Relationship Id="rId10" Type="http://schemas.openxmlformats.org/officeDocument/2006/relationships/oleObject" Target="embeddings/oleObject3.bin"/><Relationship Id="rId31" Type="http://schemas.openxmlformats.org/officeDocument/2006/relationships/image" Target="media/image14.wmf"/><Relationship Id="rId52" Type="http://schemas.openxmlformats.org/officeDocument/2006/relationships/image" Target="media/image24.wmf"/><Relationship Id="rId73" Type="http://schemas.openxmlformats.org/officeDocument/2006/relationships/oleObject" Target="embeddings/oleObject35.bin"/><Relationship Id="rId94" Type="http://schemas.openxmlformats.org/officeDocument/2006/relationships/image" Target="media/image45.wmf"/><Relationship Id="rId148" Type="http://schemas.openxmlformats.org/officeDocument/2006/relationships/image" Target="media/image70.wmf"/><Relationship Id="rId169" Type="http://schemas.openxmlformats.org/officeDocument/2006/relationships/oleObject" Target="embeddings/oleObject85.bin"/><Relationship Id="rId334" Type="http://schemas.openxmlformats.org/officeDocument/2006/relationships/image" Target="media/image163.wmf"/><Relationship Id="rId355" Type="http://schemas.openxmlformats.org/officeDocument/2006/relationships/oleObject" Target="embeddings/oleObject179.bin"/><Relationship Id="rId376" Type="http://schemas.openxmlformats.org/officeDocument/2006/relationships/image" Target="media/image183.wmf"/><Relationship Id="rId397" Type="http://schemas.openxmlformats.org/officeDocument/2006/relationships/oleObject" Target="embeddings/oleObject200.bin"/><Relationship Id="rId4" Type="http://schemas.openxmlformats.org/officeDocument/2006/relationships/webSettings" Target="webSettings.xml"/><Relationship Id="rId180" Type="http://schemas.openxmlformats.org/officeDocument/2006/relationships/image" Target="media/image86.wmf"/><Relationship Id="rId215" Type="http://schemas.openxmlformats.org/officeDocument/2006/relationships/oleObject" Target="embeddings/oleObject108.bin"/><Relationship Id="rId236" Type="http://schemas.openxmlformats.org/officeDocument/2006/relationships/image" Target="media/image114.wmf"/><Relationship Id="rId257" Type="http://schemas.openxmlformats.org/officeDocument/2006/relationships/oleObject" Target="embeddings/oleObject129.bin"/><Relationship Id="rId278" Type="http://schemas.openxmlformats.org/officeDocument/2006/relationships/image" Target="media/image135.wmf"/><Relationship Id="rId401" Type="http://schemas.openxmlformats.org/officeDocument/2006/relationships/oleObject" Target="embeddings/oleObject202.bin"/><Relationship Id="rId303" Type="http://schemas.openxmlformats.org/officeDocument/2006/relationships/oleObject" Target="embeddings/oleObject152.bin"/><Relationship Id="rId42" Type="http://schemas.openxmlformats.org/officeDocument/2006/relationships/image" Target="media/image19.wmf"/><Relationship Id="rId84" Type="http://schemas.openxmlformats.org/officeDocument/2006/relationships/image" Target="media/image40.wmf"/><Relationship Id="rId138" Type="http://schemas.openxmlformats.org/officeDocument/2006/relationships/image" Target="media/image66.wmf"/><Relationship Id="rId345" Type="http://schemas.openxmlformats.org/officeDocument/2006/relationships/oleObject" Target="embeddings/oleObject174.bin"/><Relationship Id="rId387" Type="http://schemas.openxmlformats.org/officeDocument/2006/relationships/oleObject" Target="embeddings/oleObject195.bin"/><Relationship Id="rId191" Type="http://schemas.openxmlformats.org/officeDocument/2006/relationships/oleObject" Target="embeddings/oleObject96.bin"/><Relationship Id="rId205" Type="http://schemas.openxmlformats.org/officeDocument/2006/relationships/oleObject" Target="embeddings/oleObject103.bin"/><Relationship Id="rId247" Type="http://schemas.openxmlformats.org/officeDocument/2006/relationships/oleObject" Target="embeddings/oleObject124.bin"/><Relationship Id="rId412" Type="http://schemas.openxmlformats.org/officeDocument/2006/relationships/theme" Target="theme/theme1.xml"/><Relationship Id="rId107" Type="http://schemas.openxmlformats.org/officeDocument/2006/relationships/oleObject" Target="embeddings/oleObject52.bin"/><Relationship Id="rId289" Type="http://schemas.openxmlformats.org/officeDocument/2006/relationships/oleObject" Target="embeddings/oleObject145.bin"/><Relationship Id="rId11" Type="http://schemas.openxmlformats.org/officeDocument/2006/relationships/image" Target="media/image4.wmf"/><Relationship Id="rId53" Type="http://schemas.openxmlformats.org/officeDocument/2006/relationships/oleObject" Target="embeddings/oleObject25.bin"/><Relationship Id="rId149" Type="http://schemas.openxmlformats.org/officeDocument/2006/relationships/oleObject" Target="embeddings/oleObject75.bin"/><Relationship Id="rId314" Type="http://schemas.openxmlformats.org/officeDocument/2006/relationships/image" Target="media/image153.wmf"/><Relationship Id="rId356" Type="http://schemas.openxmlformats.org/officeDocument/2006/relationships/image" Target="media/image173.wmf"/><Relationship Id="rId398" Type="http://schemas.openxmlformats.org/officeDocument/2006/relationships/image" Target="media/image19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4537</Words>
  <Characters>25866</Characters>
  <Application>Microsoft Office Word</Application>
  <DocSecurity>0</DocSecurity>
  <Lines>215</Lines>
  <Paragraphs>60</Paragraphs>
  <ScaleCrop>false</ScaleCrop>
  <Company>Microsoft</Company>
  <LinksUpToDate>false</LinksUpToDate>
  <CharactersWithSpaces>30343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>Иван</dc:creator>
  <cp:keywords/>
  <dc:description/>
  <cp:lastModifiedBy>admin</cp:lastModifiedBy>
  <cp:revision>2</cp:revision>
  <cp:lastPrinted>2006-03-30T07:14:00Z</cp:lastPrinted>
  <dcterms:created xsi:type="dcterms:W3CDTF">2014-04-06T02:45:00Z</dcterms:created>
  <dcterms:modified xsi:type="dcterms:W3CDTF">2014-04-06T02:45:00Z</dcterms:modified>
</cp:coreProperties>
</file>