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53A2" w:rsidRDefault="00D853A2" w:rsidP="00777598">
      <w:pPr>
        <w:widowControl w:val="0"/>
        <w:spacing w:line="360" w:lineRule="auto"/>
        <w:ind w:firstLine="709"/>
        <w:jc w:val="center"/>
        <w:rPr>
          <w:b/>
          <w:sz w:val="28"/>
          <w:szCs w:val="28"/>
        </w:rPr>
      </w:pPr>
    </w:p>
    <w:p w:rsidR="00CF77E1" w:rsidRPr="00777598" w:rsidRDefault="00CF77E1" w:rsidP="00777598">
      <w:pPr>
        <w:widowControl w:val="0"/>
        <w:spacing w:line="360" w:lineRule="auto"/>
        <w:ind w:firstLine="709"/>
        <w:jc w:val="center"/>
        <w:rPr>
          <w:b/>
          <w:sz w:val="28"/>
          <w:szCs w:val="28"/>
        </w:rPr>
      </w:pPr>
      <w:r w:rsidRPr="00777598">
        <w:rPr>
          <w:b/>
          <w:sz w:val="28"/>
          <w:szCs w:val="28"/>
        </w:rPr>
        <w:t>Министерство образования Российской Федерации</w:t>
      </w:r>
    </w:p>
    <w:p w:rsidR="00CF77E1" w:rsidRPr="00777598" w:rsidRDefault="00CF77E1" w:rsidP="00777598">
      <w:pPr>
        <w:widowControl w:val="0"/>
        <w:spacing w:line="360" w:lineRule="auto"/>
        <w:ind w:firstLine="709"/>
        <w:jc w:val="center"/>
        <w:rPr>
          <w:b/>
          <w:sz w:val="28"/>
          <w:szCs w:val="28"/>
        </w:rPr>
      </w:pPr>
      <w:r w:rsidRPr="00777598">
        <w:rPr>
          <w:b/>
          <w:sz w:val="28"/>
          <w:szCs w:val="28"/>
        </w:rPr>
        <w:t>Кафедра бурения нефтяных и газовых скважин</w:t>
      </w:r>
    </w:p>
    <w:p w:rsidR="00CF77E1" w:rsidRPr="00777598" w:rsidRDefault="00CF77E1" w:rsidP="00777598">
      <w:pPr>
        <w:widowControl w:val="0"/>
        <w:spacing w:line="360" w:lineRule="auto"/>
        <w:ind w:firstLine="709"/>
        <w:jc w:val="center"/>
        <w:rPr>
          <w:sz w:val="28"/>
          <w:szCs w:val="28"/>
        </w:rPr>
      </w:pPr>
    </w:p>
    <w:p w:rsidR="00CF77E1" w:rsidRPr="00777598" w:rsidRDefault="00CF77E1" w:rsidP="00777598">
      <w:pPr>
        <w:widowControl w:val="0"/>
        <w:spacing w:line="360" w:lineRule="auto"/>
        <w:ind w:firstLine="709"/>
        <w:jc w:val="both"/>
        <w:rPr>
          <w:sz w:val="28"/>
        </w:rPr>
      </w:pPr>
    </w:p>
    <w:p w:rsidR="00CF77E1" w:rsidRPr="00777598" w:rsidRDefault="00CF77E1" w:rsidP="00777598">
      <w:pPr>
        <w:widowControl w:val="0"/>
        <w:spacing w:line="360" w:lineRule="auto"/>
        <w:ind w:firstLine="709"/>
        <w:jc w:val="both"/>
        <w:rPr>
          <w:sz w:val="28"/>
        </w:rPr>
      </w:pPr>
    </w:p>
    <w:p w:rsidR="00CF77E1" w:rsidRPr="00777598" w:rsidRDefault="00CF77E1" w:rsidP="00777598">
      <w:pPr>
        <w:widowControl w:val="0"/>
        <w:spacing w:line="360" w:lineRule="auto"/>
        <w:ind w:firstLine="709"/>
        <w:jc w:val="both"/>
        <w:rPr>
          <w:sz w:val="28"/>
        </w:rPr>
      </w:pPr>
    </w:p>
    <w:p w:rsidR="00CF77E1" w:rsidRDefault="00CF77E1" w:rsidP="00777598">
      <w:pPr>
        <w:widowControl w:val="0"/>
        <w:spacing w:line="360" w:lineRule="auto"/>
        <w:ind w:firstLine="709"/>
        <w:jc w:val="both"/>
        <w:rPr>
          <w:sz w:val="28"/>
        </w:rPr>
      </w:pPr>
    </w:p>
    <w:p w:rsidR="00777598" w:rsidRDefault="00777598" w:rsidP="00777598">
      <w:pPr>
        <w:widowControl w:val="0"/>
        <w:spacing w:line="360" w:lineRule="auto"/>
        <w:ind w:firstLine="709"/>
        <w:jc w:val="both"/>
        <w:rPr>
          <w:sz w:val="28"/>
        </w:rPr>
      </w:pPr>
    </w:p>
    <w:p w:rsidR="00777598" w:rsidRDefault="00777598" w:rsidP="00777598">
      <w:pPr>
        <w:widowControl w:val="0"/>
        <w:spacing w:line="360" w:lineRule="auto"/>
        <w:ind w:firstLine="709"/>
        <w:jc w:val="both"/>
        <w:rPr>
          <w:sz w:val="28"/>
        </w:rPr>
      </w:pPr>
    </w:p>
    <w:p w:rsidR="00777598" w:rsidRDefault="00777598" w:rsidP="00777598">
      <w:pPr>
        <w:widowControl w:val="0"/>
        <w:spacing w:line="360" w:lineRule="auto"/>
        <w:ind w:firstLine="709"/>
        <w:jc w:val="both"/>
        <w:rPr>
          <w:sz w:val="28"/>
        </w:rPr>
      </w:pPr>
    </w:p>
    <w:p w:rsidR="00777598" w:rsidRDefault="00777598" w:rsidP="00777598">
      <w:pPr>
        <w:widowControl w:val="0"/>
        <w:spacing w:line="360" w:lineRule="auto"/>
        <w:ind w:firstLine="709"/>
        <w:jc w:val="both"/>
        <w:rPr>
          <w:sz w:val="28"/>
        </w:rPr>
      </w:pPr>
    </w:p>
    <w:p w:rsidR="00777598" w:rsidRPr="00777598" w:rsidRDefault="00777598" w:rsidP="00777598">
      <w:pPr>
        <w:widowControl w:val="0"/>
        <w:spacing w:line="360" w:lineRule="auto"/>
        <w:ind w:firstLine="709"/>
        <w:jc w:val="both"/>
        <w:rPr>
          <w:sz w:val="28"/>
        </w:rPr>
      </w:pPr>
    </w:p>
    <w:p w:rsidR="00CF77E1" w:rsidRPr="00777598" w:rsidRDefault="00CF77E1" w:rsidP="00777598">
      <w:pPr>
        <w:widowControl w:val="0"/>
        <w:spacing w:line="360" w:lineRule="auto"/>
        <w:ind w:firstLine="709"/>
        <w:jc w:val="both"/>
        <w:rPr>
          <w:sz w:val="28"/>
        </w:rPr>
      </w:pPr>
    </w:p>
    <w:p w:rsidR="00CF77E1" w:rsidRPr="00777598" w:rsidRDefault="00CF77E1" w:rsidP="00777598">
      <w:pPr>
        <w:widowControl w:val="0"/>
        <w:spacing w:line="360" w:lineRule="auto"/>
        <w:ind w:firstLine="709"/>
        <w:jc w:val="center"/>
        <w:rPr>
          <w:b/>
          <w:sz w:val="28"/>
          <w:szCs w:val="36"/>
        </w:rPr>
      </w:pPr>
      <w:r w:rsidRPr="00777598">
        <w:rPr>
          <w:b/>
          <w:sz w:val="28"/>
          <w:szCs w:val="36"/>
        </w:rPr>
        <w:t>Курсовая работа</w:t>
      </w:r>
    </w:p>
    <w:p w:rsidR="00CF77E1" w:rsidRPr="00777598" w:rsidRDefault="00CF77E1" w:rsidP="00777598">
      <w:pPr>
        <w:widowControl w:val="0"/>
        <w:spacing w:line="360" w:lineRule="auto"/>
        <w:ind w:firstLine="709"/>
        <w:jc w:val="center"/>
        <w:rPr>
          <w:b/>
          <w:sz w:val="28"/>
        </w:rPr>
      </w:pPr>
      <w:r w:rsidRPr="00777598">
        <w:rPr>
          <w:b/>
          <w:sz w:val="28"/>
          <w:szCs w:val="28"/>
        </w:rPr>
        <w:t>по дисциплине “ Буровые промывочные растворы</w:t>
      </w:r>
      <w:r w:rsidRPr="00777598">
        <w:rPr>
          <w:b/>
          <w:sz w:val="28"/>
        </w:rPr>
        <w:t>”</w:t>
      </w:r>
    </w:p>
    <w:p w:rsidR="00CF77E1" w:rsidRPr="00777598" w:rsidRDefault="00CF77E1" w:rsidP="00777598">
      <w:pPr>
        <w:widowControl w:val="0"/>
        <w:spacing w:line="360" w:lineRule="auto"/>
        <w:ind w:firstLine="709"/>
        <w:jc w:val="both"/>
        <w:rPr>
          <w:sz w:val="28"/>
        </w:rPr>
      </w:pPr>
    </w:p>
    <w:p w:rsidR="00CF77E1" w:rsidRPr="00777598" w:rsidRDefault="00CF77E1" w:rsidP="00777598">
      <w:pPr>
        <w:widowControl w:val="0"/>
        <w:spacing w:line="360" w:lineRule="auto"/>
        <w:ind w:firstLine="709"/>
        <w:jc w:val="both"/>
        <w:rPr>
          <w:sz w:val="28"/>
        </w:rPr>
      </w:pPr>
    </w:p>
    <w:p w:rsidR="00CF77E1" w:rsidRPr="00777598" w:rsidRDefault="00777598" w:rsidP="00A04042">
      <w:pPr>
        <w:widowControl w:val="0"/>
        <w:spacing w:line="360" w:lineRule="auto"/>
        <w:jc w:val="both"/>
        <w:rPr>
          <w:b/>
          <w:sz w:val="28"/>
          <w:szCs w:val="32"/>
        </w:rPr>
      </w:pPr>
      <w:r>
        <w:rPr>
          <w:b/>
          <w:sz w:val="28"/>
          <w:szCs w:val="32"/>
        </w:rPr>
        <w:br w:type="page"/>
      </w:r>
      <w:r w:rsidR="00CF77E1" w:rsidRPr="00777598">
        <w:rPr>
          <w:b/>
          <w:sz w:val="28"/>
          <w:szCs w:val="32"/>
        </w:rPr>
        <w:t>Содержание</w:t>
      </w:r>
    </w:p>
    <w:p w:rsidR="00777598" w:rsidRDefault="00777598" w:rsidP="00777598">
      <w:pPr>
        <w:pStyle w:val="2"/>
        <w:widowControl w:val="0"/>
        <w:tabs>
          <w:tab w:val="left" w:pos="3200"/>
        </w:tabs>
        <w:spacing w:before="0" w:beforeAutospacing="0"/>
        <w:ind w:right="0" w:firstLine="709"/>
        <w:rPr>
          <w:b/>
          <w:szCs w:val="32"/>
        </w:rPr>
      </w:pPr>
    </w:p>
    <w:p w:rsidR="00CF77E1" w:rsidRPr="00777598" w:rsidRDefault="00CF77E1" w:rsidP="00777598">
      <w:pPr>
        <w:pStyle w:val="2"/>
        <w:widowControl w:val="0"/>
        <w:tabs>
          <w:tab w:val="left" w:pos="3200"/>
        </w:tabs>
        <w:spacing w:before="0" w:beforeAutospacing="0"/>
        <w:ind w:right="0"/>
        <w:jc w:val="left"/>
        <w:rPr>
          <w:szCs w:val="32"/>
        </w:rPr>
      </w:pPr>
      <w:r w:rsidRPr="00777598">
        <w:rPr>
          <w:szCs w:val="32"/>
        </w:rPr>
        <w:t>Введение</w:t>
      </w:r>
    </w:p>
    <w:p w:rsidR="00CF77E1" w:rsidRPr="00777598" w:rsidRDefault="00CF77E1" w:rsidP="00777598">
      <w:pPr>
        <w:pStyle w:val="2"/>
        <w:widowControl w:val="0"/>
        <w:tabs>
          <w:tab w:val="left" w:pos="3200"/>
        </w:tabs>
        <w:spacing w:before="0" w:beforeAutospacing="0"/>
        <w:ind w:right="0"/>
        <w:jc w:val="left"/>
        <w:rPr>
          <w:szCs w:val="32"/>
        </w:rPr>
      </w:pPr>
      <w:r w:rsidRPr="00777598">
        <w:rPr>
          <w:szCs w:val="32"/>
        </w:rPr>
        <w:t>1</w:t>
      </w:r>
      <w:r w:rsidR="00777598" w:rsidRPr="00777598">
        <w:rPr>
          <w:szCs w:val="32"/>
        </w:rPr>
        <w:t xml:space="preserve"> </w:t>
      </w:r>
      <w:r w:rsidRPr="00777598">
        <w:rPr>
          <w:szCs w:val="32"/>
        </w:rPr>
        <w:t>Исходные данные для курсового проекта</w:t>
      </w:r>
      <w:r w:rsidR="00777598" w:rsidRPr="00777598">
        <w:rPr>
          <w:szCs w:val="32"/>
        </w:rPr>
        <w:t xml:space="preserve"> </w:t>
      </w:r>
    </w:p>
    <w:p w:rsidR="00CF77E1" w:rsidRPr="00777598" w:rsidRDefault="00CF77E1" w:rsidP="00777598">
      <w:pPr>
        <w:pStyle w:val="31"/>
        <w:widowControl w:val="0"/>
        <w:ind w:firstLine="0"/>
        <w:jc w:val="left"/>
        <w:rPr>
          <w:b w:val="0"/>
          <w:szCs w:val="32"/>
        </w:rPr>
      </w:pPr>
      <w:r w:rsidRPr="00777598">
        <w:rPr>
          <w:b w:val="0"/>
          <w:szCs w:val="32"/>
        </w:rPr>
        <w:t>1.1 Литолого-</w:t>
      </w:r>
      <w:r w:rsidR="00F64C82" w:rsidRPr="00777598">
        <w:rPr>
          <w:b w:val="0"/>
          <w:szCs w:val="32"/>
        </w:rPr>
        <w:t>стратиграфическая</w:t>
      </w:r>
      <w:r w:rsidRPr="00777598">
        <w:rPr>
          <w:b w:val="0"/>
          <w:szCs w:val="32"/>
        </w:rPr>
        <w:t xml:space="preserve"> характеристика разреза</w:t>
      </w:r>
      <w:r w:rsidR="00777598" w:rsidRPr="00777598">
        <w:rPr>
          <w:b w:val="0"/>
          <w:szCs w:val="32"/>
        </w:rPr>
        <w:t xml:space="preserve"> </w:t>
      </w:r>
    </w:p>
    <w:p w:rsidR="00CF77E1" w:rsidRPr="00777598" w:rsidRDefault="00CF77E1" w:rsidP="00777598">
      <w:pPr>
        <w:widowControl w:val="0"/>
        <w:spacing w:line="360" w:lineRule="auto"/>
        <w:rPr>
          <w:bCs/>
          <w:sz w:val="28"/>
          <w:szCs w:val="32"/>
        </w:rPr>
      </w:pPr>
      <w:r w:rsidRPr="00777598">
        <w:rPr>
          <w:bCs/>
          <w:sz w:val="28"/>
          <w:szCs w:val="32"/>
        </w:rPr>
        <w:t>1.</w:t>
      </w:r>
      <w:r w:rsidR="00FB4B01" w:rsidRPr="00777598">
        <w:rPr>
          <w:bCs/>
          <w:sz w:val="28"/>
          <w:szCs w:val="32"/>
        </w:rPr>
        <w:t>2</w:t>
      </w:r>
      <w:r w:rsidRPr="00777598">
        <w:rPr>
          <w:bCs/>
          <w:sz w:val="28"/>
          <w:szCs w:val="32"/>
        </w:rPr>
        <w:t xml:space="preserve"> Водонсность</w:t>
      </w:r>
    </w:p>
    <w:p w:rsidR="00CF77E1" w:rsidRPr="00777598" w:rsidRDefault="00CF77E1" w:rsidP="00777598">
      <w:pPr>
        <w:widowControl w:val="0"/>
        <w:spacing w:line="360" w:lineRule="auto"/>
        <w:rPr>
          <w:bCs/>
          <w:sz w:val="28"/>
          <w:szCs w:val="32"/>
        </w:rPr>
      </w:pPr>
      <w:r w:rsidRPr="00777598">
        <w:rPr>
          <w:bCs/>
          <w:sz w:val="28"/>
          <w:szCs w:val="32"/>
        </w:rPr>
        <w:t>1.</w:t>
      </w:r>
      <w:r w:rsidR="00FB4B01" w:rsidRPr="00777598">
        <w:rPr>
          <w:bCs/>
          <w:sz w:val="28"/>
          <w:szCs w:val="32"/>
        </w:rPr>
        <w:t>3</w:t>
      </w:r>
      <w:r w:rsidRPr="00777598">
        <w:rPr>
          <w:sz w:val="28"/>
          <w:szCs w:val="32"/>
        </w:rPr>
        <w:t xml:space="preserve"> Осложнения</w:t>
      </w:r>
    </w:p>
    <w:p w:rsidR="00CF77E1" w:rsidRPr="00777598" w:rsidRDefault="00CF77E1" w:rsidP="00777598">
      <w:pPr>
        <w:widowControl w:val="0"/>
        <w:spacing w:line="360" w:lineRule="auto"/>
        <w:rPr>
          <w:sz w:val="28"/>
          <w:szCs w:val="32"/>
        </w:rPr>
      </w:pPr>
      <w:r w:rsidRPr="00777598">
        <w:rPr>
          <w:sz w:val="28"/>
          <w:szCs w:val="32"/>
        </w:rPr>
        <w:t>1.</w:t>
      </w:r>
      <w:r w:rsidR="00FB4B01" w:rsidRPr="00777598">
        <w:rPr>
          <w:sz w:val="28"/>
          <w:szCs w:val="32"/>
        </w:rPr>
        <w:t>4</w:t>
      </w:r>
      <w:r w:rsidRPr="00777598">
        <w:rPr>
          <w:sz w:val="28"/>
          <w:szCs w:val="32"/>
        </w:rPr>
        <w:t xml:space="preserve"> Конструкция скважины</w:t>
      </w:r>
    </w:p>
    <w:p w:rsidR="00CF77E1" w:rsidRPr="00777598" w:rsidRDefault="00CF77E1" w:rsidP="00777598">
      <w:pPr>
        <w:widowControl w:val="0"/>
        <w:spacing w:line="360" w:lineRule="auto"/>
        <w:rPr>
          <w:sz w:val="28"/>
          <w:szCs w:val="32"/>
        </w:rPr>
      </w:pPr>
      <w:r w:rsidRPr="00777598">
        <w:rPr>
          <w:sz w:val="28"/>
          <w:szCs w:val="32"/>
        </w:rPr>
        <w:t>1.</w:t>
      </w:r>
      <w:r w:rsidR="00FB4B01" w:rsidRPr="00777598">
        <w:rPr>
          <w:sz w:val="28"/>
          <w:szCs w:val="32"/>
        </w:rPr>
        <w:t>5</w:t>
      </w:r>
      <w:r w:rsidRPr="00777598">
        <w:rPr>
          <w:sz w:val="28"/>
          <w:szCs w:val="32"/>
        </w:rPr>
        <w:t xml:space="preserve"> Применяемое оборудование в циркуляционной системе</w:t>
      </w:r>
    </w:p>
    <w:p w:rsidR="00CF77E1" w:rsidRPr="00777598" w:rsidRDefault="00CF77E1" w:rsidP="00777598">
      <w:pPr>
        <w:widowControl w:val="0"/>
        <w:spacing w:line="360" w:lineRule="auto"/>
        <w:rPr>
          <w:sz w:val="28"/>
          <w:szCs w:val="32"/>
        </w:rPr>
      </w:pPr>
      <w:r w:rsidRPr="00777598">
        <w:rPr>
          <w:sz w:val="28"/>
          <w:szCs w:val="32"/>
        </w:rPr>
        <w:t>1.</w:t>
      </w:r>
      <w:r w:rsidR="00FB4B01" w:rsidRPr="00777598">
        <w:rPr>
          <w:sz w:val="28"/>
          <w:szCs w:val="32"/>
        </w:rPr>
        <w:t>6</w:t>
      </w:r>
      <w:r w:rsidRPr="00777598">
        <w:rPr>
          <w:sz w:val="28"/>
          <w:szCs w:val="32"/>
        </w:rPr>
        <w:t xml:space="preserve"> Нормы расхода буровых растворов по интервалам бурения (расчетные)</w:t>
      </w:r>
    </w:p>
    <w:p w:rsidR="00CF77E1" w:rsidRPr="00777598" w:rsidRDefault="00CF77E1" w:rsidP="00777598">
      <w:pPr>
        <w:widowControl w:val="0"/>
        <w:spacing w:line="360" w:lineRule="auto"/>
        <w:rPr>
          <w:sz w:val="28"/>
          <w:szCs w:val="32"/>
        </w:rPr>
      </w:pPr>
      <w:r w:rsidRPr="00777598">
        <w:rPr>
          <w:sz w:val="28"/>
          <w:szCs w:val="32"/>
        </w:rPr>
        <w:t>2</w:t>
      </w:r>
      <w:r w:rsidR="00777598" w:rsidRPr="00777598">
        <w:rPr>
          <w:sz w:val="28"/>
          <w:szCs w:val="32"/>
        </w:rPr>
        <w:t xml:space="preserve"> </w:t>
      </w:r>
      <w:r w:rsidRPr="00777598">
        <w:rPr>
          <w:sz w:val="28"/>
          <w:szCs w:val="32"/>
        </w:rPr>
        <w:t>Выбор растворов по интервалам бурения скважин</w:t>
      </w:r>
    </w:p>
    <w:p w:rsidR="00CF77E1" w:rsidRPr="00777598" w:rsidRDefault="00CF77E1" w:rsidP="00777598">
      <w:pPr>
        <w:widowControl w:val="0"/>
        <w:spacing w:line="360" w:lineRule="auto"/>
        <w:rPr>
          <w:sz w:val="28"/>
          <w:szCs w:val="32"/>
        </w:rPr>
      </w:pPr>
      <w:r w:rsidRPr="00777598">
        <w:rPr>
          <w:sz w:val="28"/>
          <w:szCs w:val="32"/>
        </w:rPr>
        <w:t>2.1 Анализ используемых в УБР буровых растворов</w:t>
      </w:r>
    </w:p>
    <w:p w:rsidR="00CF77E1" w:rsidRPr="00777598" w:rsidRDefault="00CF77E1" w:rsidP="00777598">
      <w:pPr>
        <w:widowControl w:val="0"/>
        <w:spacing w:line="360" w:lineRule="auto"/>
        <w:rPr>
          <w:sz w:val="28"/>
          <w:szCs w:val="32"/>
        </w:rPr>
      </w:pPr>
      <w:r w:rsidRPr="00777598">
        <w:rPr>
          <w:sz w:val="28"/>
          <w:szCs w:val="32"/>
        </w:rPr>
        <w:t>2.2 Обоснование выбора типа растворов по интервалам бурения</w:t>
      </w:r>
    </w:p>
    <w:p w:rsidR="00CF77E1" w:rsidRPr="00777598" w:rsidRDefault="00CF77E1" w:rsidP="00777598">
      <w:pPr>
        <w:widowControl w:val="0"/>
        <w:spacing w:line="360" w:lineRule="auto"/>
        <w:rPr>
          <w:sz w:val="28"/>
          <w:szCs w:val="32"/>
        </w:rPr>
      </w:pPr>
      <w:r w:rsidRPr="00777598">
        <w:rPr>
          <w:sz w:val="28"/>
          <w:szCs w:val="32"/>
        </w:rPr>
        <w:t>2.3</w:t>
      </w:r>
      <w:r w:rsidR="00777598" w:rsidRPr="00777598">
        <w:rPr>
          <w:sz w:val="28"/>
          <w:szCs w:val="32"/>
        </w:rPr>
        <w:t xml:space="preserve"> </w:t>
      </w:r>
      <w:r w:rsidRPr="00777598">
        <w:rPr>
          <w:sz w:val="28"/>
          <w:szCs w:val="32"/>
        </w:rPr>
        <w:t>Обоснование параметров бурового раствора</w:t>
      </w:r>
    </w:p>
    <w:p w:rsidR="00CF77E1" w:rsidRPr="00777598" w:rsidRDefault="00CF77E1" w:rsidP="00777598">
      <w:pPr>
        <w:widowControl w:val="0"/>
        <w:spacing w:line="360" w:lineRule="auto"/>
        <w:rPr>
          <w:sz w:val="28"/>
          <w:szCs w:val="32"/>
        </w:rPr>
      </w:pPr>
      <w:r w:rsidRPr="00777598">
        <w:rPr>
          <w:sz w:val="28"/>
          <w:szCs w:val="32"/>
        </w:rPr>
        <w:t>2.4 Обоснование рецептур буровых растворов</w:t>
      </w:r>
    </w:p>
    <w:p w:rsidR="00CF77E1" w:rsidRPr="00777598" w:rsidRDefault="00CF77E1" w:rsidP="00777598">
      <w:pPr>
        <w:widowControl w:val="0"/>
        <w:spacing w:line="360" w:lineRule="auto"/>
        <w:rPr>
          <w:sz w:val="28"/>
          <w:szCs w:val="32"/>
        </w:rPr>
      </w:pPr>
      <w:r w:rsidRPr="00777598">
        <w:rPr>
          <w:sz w:val="28"/>
          <w:szCs w:val="32"/>
        </w:rPr>
        <w:t>3</w:t>
      </w:r>
      <w:r w:rsidR="00777598" w:rsidRPr="00777598">
        <w:rPr>
          <w:sz w:val="28"/>
          <w:szCs w:val="32"/>
        </w:rPr>
        <w:t xml:space="preserve"> </w:t>
      </w:r>
      <w:r w:rsidRPr="00777598">
        <w:rPr>
          <w:sz w:val="28"/>
          <w:szCs w:val="32"/>
        </w:rPr>
        <w:t>Уточнение рецептур буровых растворов</w:t>
      </w:r>
    </w:p>
    <w:p w:rsidR="001A19E6" w:rsidRPr="00777598" w:rsidRDefault="00CF77E1" w:rsidP="00777598">
      <w:pPr>
        <w:widowControl w:val="0"/>
        <w:spacing w:line="360" w:lineRule="auto"/>
        <w:rPr>
          <w:sz w:val="28"/>
          <w:szCs w:val="32"/>
        </w:rPr>
      </w:pPr>
      <w:r w:rsidRPr="00777598">
        <w:rPr>
          <w:sz w:val="28"/>
          <w:szCs w:val="32"/>
        </w:rPr>
        <w:t xml:space="preserve">3.1 Постановка задачи. </w:t>
      </w:r>
    </w:p>
    <w:p w:rsidR="001A19E6" w:rsidRPr="00777598" w:rsidRDefault="001A19E6" w:rsidP="00777598">
      <w:pPr>
        <w:widowControl w:val="0"/>
        <w:spacing w:line="360" w:lineRule="auto"/>
        <w:rPr>
          <w:sz w:val="28"/>
          <w:szCs w:val="32"/>
        </w:rPr>
      </w:pPr>
      <w:r w:rsidRPr="00777598">
        <w:rPr>
          <w:sz w:val="28"/>
          <w:szCs w:val="32"/>
        </w:rPr>
        <w:t>3.2 Показатели качества БПР.</w:t>
      </w:r>
    </w:p>
    <w:p w:rsidR="001A19E6" w:rsidRPr="00777598" w:rsidRDefault="001A19E6" w:rsidP="00777598">
      <w:pPr>
        <w:pStyle w:val="2"/>
        <w:widowControl w:val="0"/>
        <w:spacing w:before="0" w:beforeAutospacing="0"/>
        <w:ind w:right="0"/>
        <w:jc w:val="left"/>
        <w:rPr>
          <w:szCs w:val="32"/>
        </w:rPr>
      </w:pPr>
      <w:r w:rsidRPr="00777598">
        <w:rPr>
          <w:szCs w:val="32"/>
        </w:rPr>
        <w:t>3.3</w:t>
      </w:r>
      <w:r w:rsidR="00777598" w:rsidRPr="00777598">
        <w:rPr>
          <w:szCs w:val="32"/>
        </w:rPr>
        <w:t xml:space="preserve"> </w:t>
      </w:r>
      <w:r w:rsidRPr="00777598">
        <w:rPr>
          <w:szCs w:val="32"/>
        </w:rPr>
        <w:t>Методика экспериментов</w:t>
      </w:r>
    </w:p>
    <w:p w:rsidR="00CF77E1" w:rsidRPr="00777598" w:rsidRDefault="00CF77E1" w:rsidP="00777598">
      <w:pPr>
        <w:widowControl w:val="0"/>
        <w:spacing w:line="360" w:lineRule="auto"/>
        <w:rPr>
          <w:sz w:val="28"/>
          <w:szCs w:val="32"/>
        </w:rPr>
      </w:pPr>
      <w:r w:rsidRPr="00777598">
        <w:rPr>
          <w:sz w:val="28"/>
          <w:szCs w:val="32"/>
        </w:rPr>
        <w:t>3.2</w:t>
      </w:r>
      <w:r w:rsidR="00777598" w:rsidRPr="00777598">
        <w:rPr>
          <w:sz w:val="28"/>
          <w:szCs w:val="32"/>
        </w:rPr>
        <w:t xml:space="preserve"> </w:t>
      </w:r>
      <w:r w:rsidRPr="00777598">
        <w:rPr>
          <w:sz w:val="28"/>
          <w:szCs w:val="32"/>
        </w:rPr>
        <w:t>Результаты опытов и их обработка</w:t>
      </w:r>
    </w:p>
    <w:p w:rsidR="00CF77E1" w:rsidRPr="00777598" w:rsidRDefault="00777598" w:rsidP="00777598">
      <w:pPr>
        <w:pStyle w:val="3"/>
        <w:widowControl w:val="0"/>
        <w:jc w:val="left"/>
        <w:rPr>
          <w:szCs w:val="32"/>
        </w:rPr>
      </w:pPr>
      <w:r w:rsidRPr="00777598">
        <w:rPr>
          <w:szCs w:val="32"/>
        </w:rPr>
        <w:t xml:space="preserve"> </w:t>
      </w:r>
      <w:r w:rsidR="00CF77E1" w:rsidRPr="00777598">
        <w:rPr>
          <w:szCs w:val="32"/>
        </w:rPr>
        <w:t>4 Приготовление буровых растворов</w:t>
      </w:r>
    </w:p>
    <w:p w:rsidR="00CF77E1" w:rsidRPr="00777598" w:rsidRDefault="00CF77E1" w:rsidP="00777598">
      <w:pPr>
        <w:widowControl w:val="0"/>
        <w:spacing w:line="360" w:lineRule="auto"/>
        <w:rPr>
          <w:sz w:val="28"/>
          <w:szCs w:val="32"/>
        </w:rPr>
      </w:pPr>
      <w:r w:rsidRPr="00777598">
        <w:rPr>
          <w:sz w:val="28"/>
          <w:szCs w:val="32"/>
        </w:rPr>
        <w:t>4.1 Технология приготовления буровых растворов</w:t>
      </w:r>
    </w:p>
    <w:p w:rsidR="00CF77E1" w:rsidRPr="00777598" w:rsidRDefault="00CF77E1" w:rsidP="00777598">
      <w:pPr>
        <w:widowControl w:val="0"/>
        <w:spacing w:line="360" w:lineRule="auto"/>
        <w:rPr>
          <w:sz w:val="28"/>
          <w:szCs w:val="32"/>
        </w:rPr>
      </w:pPr>
      <w:r w:rsidRPr="00777598">
        <w:rPr>
          <w:sz w:val="28"/>
          <w:szCs w:val="32"/>
        </w:rPr>
        <w:t>4.2</w:t>
      </w:r>
      <w:r w:rsidR="00777598" w:rsidRPr="00777598">
        <w:rPr>
          <w:sz w:val="28"/>
          <w:szCs w:val="32"/>
        </w:rPr>
        <w:t xml:space="preserve"> </w:t>
      </w:r>
      <w:r w:rsidRPr="00777598">
        <w:rPr>
          <w:sz w:val="28"/>
          <w:szCs w:val="32"/>
        </w:rPr>
        <w:t>Выбор оборудования для приготовления буровых растворов</w:t>
      </w:r>
    </w:p>
    <w:p w:rsidR="00CF77E1" w:rsidRPr="00777598" w:rsidRDefault="00CF77E1" w:rsidP="00777598">
      <w:pPr>
        <w:widowControl w:val="0"/>
        <w:spacing w:line="360" w:lineRule="auto"/>
        <w:rPr>
          <w:sz w:val="28"/>
          <w:szCs w:val="32"/>
        </w:rPr>
      </w:pPr>
      <w:r w:rsidRPr="00777598">
        <w:rPr>
          <w:sz w:val="28"/>
          <w:szCs w:val="32"/>
        </w:rPr>
        <w:t>4.3 Технология и средства очистки буровых растворов</w:t>
      </w:r>
    </w:p>
    <w:p w:rsidR="00CF77E1" w:rsidRPr="00777598" w:rsidRDefault="00CF77E1" w:rsidP="00777598">
      <w:pPr>
        <w:pStyle w:val="2"/>
        <w:widowControl w:val="0"/>
        <w:spacing w:before="0" w:beforeAutospacing="0"/>
        <w:ind w:right="0"/>
        <w:jc w:val="left"/>
        <w:rPr>
          <w:szCs w:val="32"/>
        </w:rPr>
      </w:pPr>
      <w:r w:rsidRPr="00777598">
        <w:rPr>
          <w:szCs w:val="32"/>
        </w:rPr>
        <w:t>5</w:t>
      </w:r>
      <w:r w:rsidR="00777598" w:rsidRPr="00777598">
        <w:rPr>
          <w:szCs w:val="32"/>
        </w:rPr>
        <w:t xml:space="preserve"> </w:t>
      </w:r>
      <w:r w:rsidRPr="00777598">
        <w:rPr>
          <w:szCs w:val="32"/>
        </w:rPr>
        <w:t>Мероприятия по экологической безопасности применения буровых растворов</w:t>
      </w:r>
    </w:p>
    <w:p w:rsidR="00CF77E1" w:rsidRPr="00777598" w:rsidRDefault="00CF77E1" w:rsidP="00777598">
      <w:pPr>
        <w:pStyle w:val="2"/>
        <w:widowControl w:val="0"/>
        <w:spacing w:before="0" w:beforeAutospacing="0"/>
        <w:ind w:right="0"/>
        <w:jc w:val="left"/>
        <w:rPr>
          <w:szCs w:val="32"/>
        </w:rPr>
      </w:pPr>
      <w:r w:rsidRPr="00777598">
        <w:rPr>
          <w:szCs w:val="32"/>
        </w:rPr>
        <w:t>5.1 Охрана окружающей среды и недр</w:t>
      </w:r>
    </w:p>
    <w:p w:rsidR="00CF77E1" w:rsidRPr="00777598" w:rsidRDefault="00CF77E1" w:rsidP="00777598">
      <w:pPr>
        <w:pStyle w:val="2"/>
        <w:widowControl w:val="0"/>
        <w:spacing w:before="0" w:beforeAutospacing="0"/>
        <w:ind w:right="0"/>
        <w:jc w:val="left"/>
        <w:rPr>
          <w:szCs w:val="32"/>
        </w:rPr>
      </w:pPr>
      <w:r w:rsidRPr="00777598">
        <w:rPr>
          <w:szCs w:val="32"/>
        </w:rPr>
        <w:t>5.2 Охрана труда</w:t>
      </w:r>
    </w:p>
    <w:p w:rsidR="008D0CB7" w:rsidRPr="00777598" w:rsidRDefault="00CF77E1" w:rsidP="00777598">
      <w:pPr>
        <w:widowControl w:val="0"/>
        <w:spacing w:line="360" w:lineRule="auto"/>
        <w:rPr>
          <w:sz w:val="28"/>
          <w:szCs w:val="32"/>
        </w:rPr>
      </w:pPr>
      <w:r w:rsidRPr="00777598">
        <w:rPr>
          <w:sz w:val="28"/>
          <w:szCs w:val="32"/>
        </w:rPr>
        <w:t>Список литературы</w:t>
      </w:r>
    </w:p>
    <w:p w:rsidR="00CF77E1" w:rsidRPr="00777598" w:rsidRDefault="00777598" w:rsidP="00777598">
      <w:pPr>
        <w:widowControl w:val="0"/>
        <w:spacing w:line="360" w:lineRule="auto"/>
        <w:ind w:firstLine="709"/>
        <w:jc w:val="both"/>
        <w:rPr>
          <w:b/>
          <w:sz w:val="28"/>
          <w:szCs w:val="24"/>
        </w:rPr>
      </w:pPr>
      <w:r>
        <w:rPr>
          <w:b/>
          <w:sz w:val="28"/>
          <w:szCs w:val="32"/>
        </w:rPr>
        <w:br w:type="page"/>
      </w:r>
      <w:r w:rsidR="00CF77E1" w:rsidRPr="00777598">
        <w:rPr>
          <w:b/>
          <w:sz w:val="28"/>
          <w:szCs w:val="24"/>
        </w:rPr>
        <w:t>Введение</w:t>
      </w:r>
    </w:p>
    <w:p w:rsidR="00777598" w:rsidRDefault="00777598" w:rsidP="00777598">
      <w:pPr>
        <w:widowControl w:val="0"/>
        <w:spacing w:line="360" w:lineRule="auto"/>
        <w:ind w:firstLine="709"/>
        <w:jc w:val="both"/>
        <w:rPr>
          <w:sz w:val="28"/>
          <w:szCs w:val="24"/>
        </w:rPr>
      </w:pPr>
    </w:p>
    <w:p w:rsidR="00CF77E1" w:rsidRPr="00777598" w:rsidRDefault="00CF77E1" w:rsidP="00777598">
      <w:pPr>
        <w:widowControl w:val="0"/>
        <w:spacing w:line="360" w:lineRule="auto"/>
        <w:ind w:firstLine="709"/>
        <w:jc w:val="both"/>
        <w:rPr>
          <w:sz w:val="28"/>
          <w:szCs w:val="24"/>
        </w:rPr>
      </w:pPr>
      <w:r w:rsidRPr="00777598">
        <w:rPr>
          <w:sz w:val="28"/>
          <w:szCs w:val="24"/>
        </w:rPr>
        <w:t>Данный проект выполнен на строительство наклонно-направленной скважины для геологических условий Приобского месторождения расположенного в районе ХМАО</w:t>
      </w:r>
      <w:r w:rsidR="00932C1A" w:rsidRPr="00777598">
        <w:rPr>
          <w:sz w:val="28"/>
          <w:szCs w:val="24"/>
        </w:rPr>
        <w:t>.</w:t>
      </w:r>
      <w:r w:rsidRPr="00777598">
        <w:rPr>
          <w:sz w:val="28"/>
          <w:szCs w:val="24"/>
        </w:rPr>
        <w:t xml:space="preserve"> Данное месторождение находится в районе деятельности</w:t>
      </w:r>
      <w:r w:rsidR="00777598">
        <w:rPr>
          <w:sz w:val="28"/>
          <w:szCs w:val="24"/>
        </w:rPr>
        <w:t xml:space="preserve"> </w:t>
      </w:r>
      <w:r w:rsidRPr="00777598">
        <w:rPr>
          <w:sz w:val="28"/>
          <w:szCs w:val="24"/>
        </w:rPr>
        <w:t>ЗАО “Сибирская Сервисная Компания”.</w:t>
      </w:r>
    </w:p>
    <w:p w:rsidR="00CF77E1" w:rsidRPr="00777598" w:rsidRDefault="00CF77E1" w:rsidP="00777598">
      <w:pPr>
        <w:widowControl w:val="0"/>
        <w:spacing w:line="360" w:lineRule="auto"/>
        <w:ind w:firstLine="709"/>
        <w:jc w:val="both"/>
        <w:rPr>
          <w:sz w:val="28"/>
          <w:szCs w:val="28"/>
        </w:rPr>
      </w:pPr>
      <w:r w:rsidRPr="00777598">
        <w:rPr>
          <w:sz w:val="28"/>
          <w:szCs w:val="28"/>
        </w:rPr>
        <w:t xml:space="preserve">Где бы ни происходило бурение скважины, везде необходимо соблюдать основные требование по проводке ствола скважины. Желаемое условие бурения – это бурение с постоянной депрессией на пласт. И даже когда процесс бурения приостановлен, необходимо соблюдать это условие. Основополагающей причиной данного явления служит буровой раствор, качественно приготовленный и подобранный для конкретных условий. </w:t>
      </w:r>
    </w:p>
    <w:p w:rsidR="00CF77E1" w:rsidRPr="00777598" w:rsidRDefault="00CF77E1" w:rsidP="00777598">
      <w:pPr>
        <w:widowControl w:val="0"/>
        <w:spacing w:line="360" w:lineRule="auto"/>
        <w:ind w:firstLine="709"/>
        <w:jc w:val="both"/>
        <w:rPr>
          <w:sz w:val="28"/>
          <w:szCs w:val="24"/>
        </w:rPr>
      </w:pPr>
      <w:r w:rsidRPr="00777598">
        <w:rPr>
          <w:sz w:val="28"/>
          <w:szCs w:val="24"/>
        </w:rPr>
        <w:t>Целью данного курсового проекта является проектирование рецептур буровых растворов по интервалам бурения для Приобского месторождения. А также определения потребного количества хим. реагентов по интервалам бурения. Кроме того, необходимо усвоить управление свойствами буровых растворов в процессе бурения.</w:t>
      </w:r>
    </w:p>
    <w:p w:rsidR="00CF77E1" w:rsidRPr="00777598" w:rsidRDefault="00CF77E1" w:rsidP="00777598">
      <w:pPr>
        <w:widowControl w:val="0"/>
        <w:spacing w:line="360" w:lineRule="auto"/>
        <w:ind w:firstLine="709"/>
        <w:jc w:val="both"/>
        <w:rPr>
          <w:sz w:val="28"/>
          <w:szCs w:val="24"/>
        </w:rPr>
      </w:pPr>
      <w:r w:rsidRPr="00777598">
        <w:rPr>
          <w:sz w:val="28"/>
          <w:szCs w:val="24"/>
        </w:rPr>
        <w:t>Качественно приготовленный и хорошо подобранный раствор – это пятьдесят процентов успешного бурения без осложнений и аварий.</w:t>
      </w:r>
      <w:r w:rsidR="00777598">
        <w:rPr>
          <w:sz w:val="28"/>
          <w:szCs w:val="24"/>
        </w:rPr>
        <w:t xml:space="preserve"> </w:t>
      </w:r>
    </w:p>
    <w:p w:rsidR="00A04042" w:rsidRDefault="00A04042" w:rsidP="00777598">
      <w:pPr>
        <w:widowControl w:val="0"/>
        <w:spacing w:line="360" w:lineRule="auto"/>
        <w:ind w:firstLine="709"/>
        <w:jc w:val="both"/>
        <w:rPr>
          <w:b/>
          <w:sz w:val="28"/>
          <w:szCs w:val="32"/>
        </w:rPr>
      </w:pPr>
    </w:p>
    <w:p w:rsidR="00A04042" w:rsidRDefault="00A04042" w:rsidP="00777598">
      <w:pPr>
        <w:widowControl w:val="0"/>
        <w:spacing w:line="360" w:lineRule="auto"/>
        <w:ind w:firstLine="709"/>
        <w:jc w:val="both"/>
        <w:rPr>
          <w:b/>
          <w:sz w:val="28"/>
          <w:szCs w:val="32"/>
        </w:rPr>
      </w:pPr>
    </w:p>
    <w:p w:rsidR="00490B29" w:rsidRPr="00777598" w:rsidRDefault="00777598" w:rsidP="00777598">
      <w:pPr>
        <w:widowControl w:val="0"/>
        <w:spacing w:line="360" w:lineRule="auto"/>
        <w:ind w:firstLine="709"/>
        <w:jc w:val="both"/>
        <w:rPr>
          <w:b/>
          <w:sz w:val="28"/>
          <w:szCs w:val="32"/>
        </w:rPr>
      </w:pPr>
      <w:r>
        <w:rPr>
          <w:b/>
          <w:sz w:val="28"/>
          <w:szCs w:val="32"/>
        </w:rPr>
        <w:br w:type="page"/>
      </w:r>
      <w:r w:rsidR="00F64C82" w:rsidRPr="00777598">
        <w:rPr>
          <w:b/>
          <w:sz w:val="28"/>
          <w:szCs w:val="32"/>
        </w:rPr>
        <w:t>1.1 Литолго – стратиграфическая характеристика разреза</w:t>
      </w:r>
    </w:p>
    <w:p w:rsidR="00F64C82" w:rsidRPr="00777598" w:rsidRDefault="00F64C82" w:rsidP="00777598">
      <w:pPr>
        <w:widowControl w:val="0"/>
        <w:spacing w:line="360" w:lineRule="auto"/>
        <w:ind w:firstLine="709"/>
        <w:jc w:val="both"/>
        <w:rPr>
          <w:sz w:val="28"/>
          <w:szCs w:val="28"/>
        </w:rPr>
      </w:pPr>
    </w:p>
    <w:p w:rsidR="00F64C82" w:rsidRPr="00777598" w:rsidRDefault="00F65659" w:rsidP="00777598">
      <w:pPr>
        <w:widowControl w:val="0"/>
        <w:spacing w:line="360" w:lineRule="auto"/>
        <w:ind w:firstLine="709"/>
        <w:jc w:val="both"/>
        <w:rPr>
          <w:sz w:val="28"/>
          <w:szCs w:val="28"/>
        </w:rPr>
      </w:pPr>
      <w:r w:rsidRPr="00777598">
        <w:rPr>
          <w:sz w:val="28"/>
          <w:szCs w:val="28"/>
        </w:rPr>
        <w:t>Стратиграфический разрез скважины</w:t>
      </w:r>
      <w:r w:rsidR="00777598">
        <w:rPr>
          <w:sz w:val="28"/>
          <w:szCs w:val="28"/>
        </w:rPr>
        <w:t xml:space="preserve"> </w:t>
      </w:r>
      <w:r w:rsidR="00FB4B01" w:rsidRPr="00777598">
        <w:rPr>
          <w:sz w:val="28"/>
          <w:szCs w:val="28"/>
        </w:rPr>
        <w:t>Таблица1</w:t>
      </w:r>
    </w:p>
    <w:tbl>
      <w:tblPr>
        <w:tblStyle w:val="a5"/>
        <w:tblW w:w="9288" w:type="dxa"/>
        <w:tblInd w:w="250" w:type="dxa"/>
        <w:tblLayout w:type="fixed"/>
        <w:tblLook w:val="01E0" w:firstRow="1" w:lastRow="1" w:firstColumn="1" w:lastColumn="1" w:noHBand="0" w:noVBand="0"/>
      </w:tblPr>
      <w:tblGrid>
        <w:gridCol w:w="987"/>
        <w:gridCol w:w="822"/>
        <w:gridCol w:w="2516"/>
        <w:gridCol w:w="1260"/>
        <w:gridCol w:w="900"/>
        <w:gridCol w:w="1260"/>
        <w:gridCol w:w="1543"/>
      </w:tblGrid>
      <w:tr w:rsidR="00F64C82" w:rsidRPr="00777598" w:rsidTr="00A04042">
        <w:trPr>
          <w:trHeight w:val="889"/>
        </w:trPr>
        <w:tc>
          <w:tcPr>
            <w:tcW w:w="1809" w:type="dxa"/>
            <w:gridSpan w:val="2"/>
          </w:tcPr>
          <w:p w:rsidR="00F64C82" w:rsidRPr="00777598" w:rsidRDefault="00F64C82" w:rsidP="00777598">
            <w:pPr>
              <w:pStyle w:val="a3"/>
              <w:widowControl w:val="0"/>
              <w:ind w:firstLine="0"/>
              <w:rPr>
                <w:sz w:val="20"/>
              </w:rPr>
            </w:pPr>
            <w:r w:rsidRPr="00777598">
              <w:rPr>
                <w:sz w:val="20"/>
              </w:rPr>
              <w:t>Глубина залегания, м</w:t>
            </w:r>
          </w:p>
        </w:tc>
        <w:tc>
          <w:tcPr>
            <w:tcW w:w="3776" w:type="dxa"/>
            <w:gridSpan w:val="2"/>
          </w:tcPr>
          <w:p w:rsidR="00F64C82" w:rsidRPr="00777598" w:rsidRDefault="00F64C82" w:rsidP="00777598">
            <w:pPr>
              <w:pStyle w:val="a3"/>
              <w:widowControl w:val="0"/>
              <w:ind w:firstLine="0"/>
              <w:rPr>
                <w:sz w:val="20"/>
              </w:rPr>
            </w:pPr>
            <w:r w:rsidRPr="00777598">
              <w:rPr>
                <w:sz w:val="20"/>
              </w:rPr>
              <w:t>Стратиграфическое подразделение</w:t>
            </w:r>
          </w:p>
        </w:tc>
        <w:tc>
          <w:tcPr>
            <w:tcW w:w="2160" w:type="dxa"/>
            <w:gridSpan w:val="2"/>
          </w:tcPr>
          <w:p w:rsidR="00F64C82" w:rsidRPr="00777598" w:rsidRDefault="00F64C82" w:rsidP="00777598">
            <w:pPr>
              <w:pStyle w:val="a3"/>
              <w:widowControl w:val="0"/>
              <w:ind w:firstLine="0"/>
              <w:rPr>
                <w:sz w:val="20"/>
              </w:rPr>
            </w:pPr>
            <w:r w:rsidRPr="00777598">
              <w:rPr>
                <w:sz w:val="20"/>
              </w:rPr>
              <w:t>Элементы залегания (падения ) пластов по подошве</w:t>
            </w:r>
          </w:p>
        </w:tc>
        <w:tc>
          <w:tcPr>
            <w:tcW w:w="1543" w:type="dxa"/>
            <w:vMerge w:val="restart"/>
          </w:tcPr>
          <w:p w:rsidR="00F64C82" w:rsidRPr="00777598" w:rsidRDefault="00F64C82" w:rsidP="00777598">
            <w:pPr>
              <w:pStyle w:val="a3"/>
              <w:widowControl w:val="0"/>
              <w:ind w:firstLine="0"/>
              <w:rPr>
                <w:sz w:val="20"/>
              </w:rPr>
            </w:pPr>
            <w:r w:rsidRPr="00777598">
              <w:rPr>
                <w:sz w:val="20"/>
              </w:rPr>
              <w:t>Коэффициент кавернозности интервала</w:t>
            </w:r>
          </w:p>
        </w:tc>
      </w:tr>
      <w:tr w:rsidR="00F64C82" w:rsidRPr="00777598" w:rsidTr="00A04042">
        <w:trPr>
          <w:trHeight w:val="610"/>
        </w:trPr>
        <w:tc>
          <w:tcPr>
            <w:tcW w:w="987" w:type="dxa"/>
          </w:tcPr>
          <w:p w:rsidR="00F64C82" w:rsidRPr="00777598" w:rsidRDefault="00F64C82" w:rsidP="00777598">
            <w:pPr>
              <w:widowControl w:val="0"/>
              <w:spacing w:line="360" w:lineRule="auto"/>
              <w:jc w:val="both"/>
            </w:pPr>
            <w:r w:rsidRPr="00777598">
              <w:t>От</w:t>
            </w:r>
          </w:p>
          <w:p w:rsidR="00F64C82" w:rsidRPr="00777598" w:rsidRDefault="00F64C82" w:rsidP="00777598">
            <w:pPr>
              <w:widowControl w:val="0"/>
              <w:spacing w:line="360" w:lineRule="auto"/>
              <w:jc w:val="both"/>
            </w:pPr>
            <w:r w:rsidRPr="00777598">
              <w:t>(верх)</w:t>
            </w:r>
          </w:p>
        </w:tc>
        <w:tc>
          <w:tcPr>
            <w:tcW w:w="822" w:type="dxa"/>
          </w:tcPr>
          <w:p w:rsidR="00F64C82" w:rsidRPr="00777598" w:rsidRDefault="00F64C82" w:rsidP="00777598">
            <w:pPr>
              <w:widowControl w:val="0"/>
              <w:spacing w:line="360" w:lineRule="auto"/>
              <w:jc w:val="both"/>
            </w:pPr>
            <w:r w:rsidRPr="00777598">
              <w:t>До</w:t>
            </w:r>
          </w:p>
          <w:p w:rsidR="00F64C82" w:rsidRPr="00777598" w:rsidRDefault="00F64C82" w:rsidP="00777598">
            <w:pPr>
              <w:widowControl w:val="0"/>
              <w:spacing w:line="360" w:lineRule="auto"/>
              <w:jc w:val="both"/>
            </w:pPr>
            <w:r w:rsidRPr="00777598">
              <w:t>(низ)</w:t>
            </w:r>
          </w:p>
        </w:tc>
        <w:tc>
          <w:tcPr>
            <w:tcW w:w="2516" w:type="dxa"/>
          </w:tcPr>
          <w:p w:rsidR="00F64C82" w:rsidRPr="00777598" w:rsidRDefault="00F64C82" w:rsidP="00777598">
            <w:pPr>
              <w:widowControl w:val="0"/>
              <w:spacing w:line="360" w:lineRule="auto"/>
              <w:jc w:val="both"/>
            </w:pPr>
            <w:r w:rsidRPr="00777598">
              <w:t>свита</w:t>
            </w:r>
          </w:p>
        </w:tc>
        <w:tc>
          <w:tcPr>
            <w:tcW w:w="1260" w:type="dxa"/>
          </w:tcPr>
          <w:p w:rsidR="00F64C82" w:rsidRPr="00777598" w:rsidRDefault="00F64C82" w:rsidP="00777598">
            <w:pPr>
              <w:widowControl w:val="0"/>
              <w:spacing w:line="360" w:lineRule="auto"/>
              <w:jc w:val="both"/>
            </w:pPr>
            <w:r w:rsidRPr="00777598">
              <w:t>индекс</w:t>
            </w:r>
          </w:p>
        </w:tc>
        <w:tc>
          <w:tcPr>
            <w:tcW w:w="900" w:type="dxa"/>
          </w:tcPr>
          <w:p w:rsidR="00F64C82" w:rsidRPr="00777598" w:rsidRDefault="00F64C82" w:rsidP="00777598">
            <w:pPr>
              <w:widowControl w:val="0"/>
              <w:spacing w:line="360" w:lineRule="auto"/>
              <w:jc w:val="both"/>
            </w:pPr>
            <w:r w:rsidRPr="00777598">
              <w:t>Угол, град.</w:t>
            </w:r>
          </w:p>
        </w:tc>
        <w:tc>
          <w:tcPr>
            <w:tcW w:w="1260" w:type="dxa"/>
          </w:tcPr>
          <w:p w:rsidR="00F64C82" w:rsidRPr="00777598" w:rsidRDefault="00F64C82" w:rsidP="00777598">
            <w:pPr>
              <w:widowControl w:val="0"/>
              <w:spacing w:line="360" w:lineRule="auto"/>
              <w:jc w:val="both"/>
            </w:pPr>
            <w:r w:rsidRPr="00777598">
              <w:t>Азимут, град</w:t>
            </w:r>
          </w:p>
        </w:tc>
        <w:tc>
          <w:tcPr>
            <w:tcW w:w="1543" w:type="dxa"/>
            <w:vMerge/>
          </w:tcPr>
          <w:p w:rsidR="00F64C82" w:rsidRPr="00777598" w:rsidRDefault="00F64C82" w:rsidP="00777598">
            <w:pPr>
              <w:widowControl w:val="0"/>
              <w:spacing w:line="360" w:lineRule="auto"/>
              <w:jc w:val="both"/>
            </w:pPr>
          </w:p>
        </w:tc>
      </w:tr>
      <w:tr w:rsidR="00F64C82" w:rsidRPr="00777598" w:rsidTr="00A04042">
        <w:trPr>
          <w:trHeight w:val="281"/>
        </w:trPr>
        <w:tc>
          <w:tcPr>
            <w:tcW w:w="987" w:type="dxa"/>
          </w:tcPr>
          <w:p w:rsidR="00F64C82" w:rsidRPr="00777598" w:rsidRDefault="00F64C82" w:rsidP="00777598">
            <w:pPr>
              <w:widowControl w:val="0"/>
              <w:spacing w:line="360" w:lineRule="auto"/>
              <w:jc w:val="both"/>
            </w:pPr>
            <w:r w:rsidRPr="00777598">
              <w:t>1</w:t>
            </w:r>
          </w:p>
        </w:tc>
        <w:tc>
          <w:tcPr>
            <w:tcW w:w="822" w:type="dxa"/>
          </w:tcPr>
          <w:p w:rsidR="00F64C82" w:rsidRPr="00777598" w:rsidRDefault="00F64C82" w:rsidP="00777598">
            <w:pPr>
              <w:widowControl w:val="0"/>
              <w:spacing w:line="360" w:lineRule="auto"/>
              <w:jc w:val="both"/>
            </w:pPr>
            <w:r w:rsidRPr="00777598">
              <w:t>2</w:t>
            </w:r>
          </w:p>
        </w:tc>
        <w:tc>
          <w:tcPr>
            <w:tcW w:w="2516" w:type="dxa"/>
          </w:tcPr>
          <w:p w:rsidR="00F64C82" w:rsidRPr="00777598" w:rsidRDefault="00F64C82" w:rsidP="00777598">
            <w:pPr>
              <w:widowControl w:val="0"/>
              <w:spacing w:line="360" w:lineRule="auto"/>
              <w:jc w:val="both"/>
            </w:pPr>
            <w:r w:rsidRPr="00777598">
              <w:t>3</w:t>
            </w:r>
          </w:p>
        </w:tc>
        <w:tc>
          <w:tcPr>
            <w:tcW w:w="1260" w:type="dxa"/>
          </w:tcPr>
          <w:p w:rsidR="00F64C82" w:rsidRPr="00777598" w:rsidRDefault="00F64C82" w:rsidP="00777598">
            <w:pPr>
              <w:widowControl w:val="0"/>
              <w:spacing w:line="360" w:lineRule="auto"/>
              <w:jc w:val="both"/>
            </w:pPr>
            <w:r w:rsidRPr="00777598">
              <w:t>4</w:t>
            </w:r>
          </w:p>
        </w:tc>
        <w:tc>
          <w:tcPr>
            <w:tcW w:w="900" w:type="dxa"/>
          </w:tcPr>
          <w:p w:rsidR="00F64C82" w:rsidRPr="00777598" w:rsidRDefault="00F64C82" w:rsidP="00777598">
            <w:pPr>
              <w:widowControl w:val="0"/>
              <w:spacing w:line="360" w:lineRule="auto"/>
              <w:jc w:val="both"/>
            </w:pPr>
            <w:r w:rsidRPr="00777598">
              <w:t>5</w:t>
            </w:r>
          </w:p>
        </w:tc>
        <w:tc>
          <w:tcPr>
            <w:tcW w:w="1260" w:type="dxa"/>
          </w:tcPr>
          <w:p w:rsidR="00F64C82" w:rsidRPr="00777598" w:rsidRDefault="00F64C82" w:rsidP="00777598">
            <w:pPr>
              <w:widowControl w:val="0"/>
              <w:spacing w:line="360" w:lineRule="auto"/>
              <w:jc w:val="both"/>
            </w:pPr>
            <w:r w:rsidRPr="00777598">
              <w:t>6</w:t>
            </w:r>
          </w:p>
        </w:tc>
        <w:tc>
          <w:tcPr>
            <w:tcW w:w="1543" w:type="dxa"/>
          </w:tcPr>
          <w:p w:rsidR="00F64C82" w:rsidRPr="00777598" w:rsidRDefault="00F64C82" w:rsidP="00777598">
            <w:pPr>
              <w:widowControl w:val="0"/>
              <w:spacing w:line="360" w:lineRule="auto"/>
              <w:jc w:val="both"/>
            </w:pPr>
            <w:r w:rsidRPr="00777598">
              <w:t>7</w:t>
            </w:r>
          </w:p>
        </w:tc>
      </w:tr>
      <w:tr w:rsidR="00F64C82" w:rsidRPr="00777598" w:rsidTr="00A04042">
        <w:trPr>
          <w:trHeight w:val="266"/>
        </w:trPr>
        <w:tc>
          <w:tcPr>
            <w:tcW w:w="987" w:type="dxa"/>
          </w:tcPr>
          <w:p w:rsidR="00F64C82" w:rsidRPr="00777598" w:rsidRDefault="00F64C82" w:rsidP="00777598">
            <w:pPr>
              <w:widowControl w:val="0"/>
              <w:spacing w:line="360" w:lineRule="auto"/>
              <w:jc w:val="both"/>
            </w:pPr>
            <w:r w:rsidRPr="00777598">
              <w:t>0</w:t>
            </w:r>
          </w:p>
        </w:tc>
        <w:tc>
          <w:tcPr>
            <w:tcW w:w="822" w:type="dxa"/>
          </w:tcPr>
          <w:p w:rsidR="00F64C82" w:rsidRPr="00777598" w:rsidRDefault="00F64C82" w:rsidP="00777598">
            <w:pPr>
              <w:widowControl w:val="0"/>
              <w:spacing w:line="360" w:lineRule="auto"/>
              <w:jc w:val="both"/>
            </w:pPr>
            <w:r w:rsidRPr="00777598">
              <w:t>40</w:t>
            </w:r>
          </w:p>
        </w:tc>
        <w:tc>
          <w:tcPr>
            <w:tcW w:w="2516" w:type="dxa"/>
          </w:tcPr>
          <w:p w:rsidR="00F64C82" w:rsidRPr="00777598" w:rsidRDefault="00F64C82" w:rsidP="00777598">
            <w:pPr>
              <w:widowControl w:val="0"/>
              <w:spacing w:line="360" w:lineRule="auto"/>
              <w:jc w:val="both"/>
            </w:pPr>
            <w:r w:rsidRPr="00777598">
              <w:t>Четвертичные отложения</w:t>
            </w:r>
          </w:p>
        </w:tc>
        <w:tc>
          <w:tcPr>
            <w:tcW w:w="1260" w:type="dxa"/>
          </w:tcPr>
          <w:p w:rsidR="00F64C82" w:rsidRPr="00777598" w:rsidRDefault="00F64C82" w:rsidP="00777598">
            <w:pPr>
              <w:widowControl w:val="0"/>
              <w:spacing w:line="360" w:lineRule="auto"/>
              <w:jc w:val="both"/>
              <w:rPr>
                <w:lang w:val="en-US"/>
              </w:rPr>
            </w:pPr>
            <w:r w:rsidRPr="00777598">
              <w:rPr>
                <w:lang w:val="en-US"/>
              </w:rPr>
              <w:t>Q</w:t>
            </w:r>
          </w:p>
        </w:tc>
        <w:tc>
          <w:tcPr>
            <w:tcW w:w="900" w:type="dxa"/>
          </w:tcPr>
          <w:p w:rsidR="00F64C82" w:rsidRPr="00777598" w:rsidRDefault="00F64C82" w:rsidP="00777598">
            <w:pPr>
              <w:widowControl w:val="0"/>
              <w:spacing w:line="360" w:lineRule="auto"/>
              <w:jc w:val="both"/>
              <w:rPr>
                <w:lang w:val="en-US"/>
              </w:rPr>
            </w:pPr>
            <w:r w:rsidRPr="00777598">
              <w:rPr>
                <w:lang w:val="en-US"/>
              </w:rPr>
              <w:t>0</w:t>
            </w:r>
          </w:p>
        </w:tc>
        <w:tc>
          <w:tcPr>
            <w:tcW w:w="1260" w:type="dxa"/>
          </w:tcPr>
          <w:p w:rsidR="00F64C82" w:rsidRPr="00777598" w:rsidRDefault="00F64C82" w:rsidP="00777598">
            <w:pPr>
              <w:widowControl w:val="0"/>
              <w:spacing w:line="360" w:lineRule="auto"/>
              <w:jc w:val="both"/>
            </w:pPr>
            <w:r w:rsidRPr="00777598">
              <w:t>-</w:t>
            </w:r>
          </w:p>
        </w:tc>
        <w:tc>
          <w:tcPr>
            <w:tcW w:w="1543" w:type="dxa"/>
          </w:tcPr>
          <w:p w:rsidR="00F64C82" w:rsidRPr="00777598" w:rsidRDefault="00F64C82" w:rsidP="00777598">
            <w:pPr>
              <w:widowControl w:val="0"/>
              <w:spacing w:line="360" w:lineRule="auto"/>
              <w:jc w:val="both"/>
            </w:pPr>
            <w:r w:rsidRPr="00777598">
              <w:t>1.3</w:t>
            </w:r>
          </w:p>
        </w:tc>
      </w:tr>
      <w:tr w:rsidR="00F64C82" w:rsidRPr="00777598" w:rsidTr="00A04042">
        <w:trPr>
          <w:trHeight w:val="341"/>
        </w:trPr>
        <w:tc>
          <w:tcPr>
            <w:tcW w:w="987" w:type="dxa"/>
          </w:tcPr>
          <w:p w:rsidR="00F64C82" w:rsidRPr="00777598" w:rsidRDefault="00F64C82" w:rsidP="00777598">
            <w:pPr>
              <w:widowControl w:val="0"/>
              <w:spacing w:line="360" w:lineRule="auto"/>
              <w:jc w:val="both"/>
            </w:pPr>
            <w:r w:rsidRPr="00777598">
              <w:t>40</w:t>
            </w:r>
          </w:p>
        </w:tc>
        <w:tc>
          <w:tcPr>
            <w:tcW w:w="822" w:type="dxa"/>
          </w:tcPr>
          <w:p w:rsidR="00F64C82" w:rsidRPr="00777598" w:rsidRDefault="00F64C82" w:rsidP="00777598">
            <w:pPr>
              <w:widowControl w:val="0"/>
              <w:spacing w:line="360" w:lineRule="auto"/>
              <w:jc w:val="both"/>
            </w:pPr>
            <w:r w:rsidRPr="00777598">
              <w:t>170</w:t>
            </w:r>
          </w:p>
        </w:tc>
        <w:tc>
          <w:tcPr>
            <w:tcW w:w="2516" w:type="dxa"/>
          </w:tcPr>
          <w:p w:rsidR="00F64C82" w:rsidRPr="00777598" w:rsidRDefault="00F64C82" w:rsidP="00777598">
            <w:pPr>
              <w:widowControl w:val="0"/>
              <w:spacing w:line="360" w:lineRule="auto"/>
              <w:jc w:val="both"/>
            </w:pPr>
            <w:r w:rsidRPr="00777598">
              <w:t>Новомихайловская</w:t>
            </w:r>
          </w:p>
        </w:tc>
        <w:tc>
          <w:tcPr>
            <w:tcW w:w="1260" w:type="dxa"/>
          </w:tcPr>
          <w:p w:rsidR="00F64C82" w:rsidRPr="00777598" w:rsidRDefault="00F64C82" w:rsidP="00777598">
            <w:pPr>
              <w:widowControl w:val="0"/>
              <w:spacing w:line="360" w:lineRule="auto"/>
              <w:jc w:val="both"/>
              <w:rPr>
                <w:lang w:val="en-US"/>
              </w:rPr>
            </w:pPr>
            <w:r w:rsidRPr="00777598">
              <w:rPr>
                <w:lang w:val="en-US"/>
              </w:rPr>
              <w:t>P3 nk</w:t>
            </w:r>
          </w:p>
        </w:tc>
        <w:tc>
          <w:tcPr>
            <w:tcW w:w="900" w:type="dxa"/>
          </w:tcPr>
          <w:p w:rsidR="00F64C82" w:rsidRPr="00777598" w:rsidRDefault="00F64C82" w:rsidP="00777598">
            <w:pPr>
              <w:widowControl w:val="0"/>
              <w:spacing w:line="360" w:lineRule="auto"/>
              <w:jc w:val="both"/>
              <w:rPr>
                <w:lang w:val="en-US"/>
              </w:rPr>
            </w:pPr>
            <w:r w:rsidRPr="00777598">
              <w:rPr>
                <w:lang w:val="en-US"/>
              </w:rPr>
              <w:t>0</w:t>
            </w:r>
          </w:p>
        </w:tc>
        <w:tc>
          <w:tcPr>
            <w:tcW w:w="1260" w:type="dxa"/>
          </w:tcPr>
          <w:p w:rsidR="00F64C82" w:rsidRPr="00777598" w:rsidRDefault="00F64C82" w:rsidP="00777598">
            <w:pPr>
              <w:widowControl w:val="0"/>
              <w:spacing w:line="360" w:lineRule="auto"/>
              <w:jc w:val="both"/>
            </w:pPr>
            <w:r w:rsidRPr="00777598">
              <w:t>-</w:t>
            </w:r>
          </w:p>
        </w:tc>
        <w:tc>
          <w:tcPr>
            <w:tcW w:w="1543" w:type="dxa"/>
          </w:tcPr>
          <w:p w:rsidR="00F64C82" w:rsidRPr="00777598" w:rsidRDefault="00F64C82" w:rsidP="00777598">
            <w:pPr>
              <w:widowControl w:val="0"/>
              <w:spacing w:line="360" w:lineRule="auto"/>
              <w:jc w:val="both"/>
            </w:pPr>
            <w:r w:rsidRPr="00777598">
              <w:t>1.3</w:t>
            </w:r>
          </w:p>
        </w:tc>
      </w:tr>
      <w:tr w:rsidR="00F64C82" w:rsidRPr="00777598" w:rsidTr="00A04042">
        <w:trPr>
          <w:trHeight w:val="261"/>
        </w:trPr>
        <w:tc>
          <w:tcPr>
            <w:tcW w:w="987" w:type="dxa"/>
          </w:tcPr>
          <w:p w:rsidR="00F64C82" w:rsidRPr="00777598" w:rsidRDefault="00F64C82" w:rsidP="00777598">
            <w:pPr>
              <w:widowControl w:val="0"/>
              <w:spacing w:line="360" w:lineRule="auto"/>
              <w:jc w:val="both"/>
            </w:pPr>
            <w:r w:rsidRPr="00777598">
              <w:t>170</w:t>
            </w:r>
          </w:p>
        </w:tc>
        <w:tc>
          <w:tcPr>
            <w:tcW w:w="822" w:type="dxa"/>
          </w:tcPr>
          <w:p w:rsidR="00F64C82" w:rsidRPr="00777598" w:rsidRDefault="00F64C82" w:rsidP="00777598">
            <w:pPr>
              <w:widowControl w:val="0"/>
              <w:spacing w:line="360" w:lineRule="auto"/>
              <w:jc w:val="both"/>
            </w:pPr>
            <w:r w:rsidRPr="00777598">
              <w:t>260</w:t>
            </w:r>
          </w:p>
        </w:tc>
        <w:tc>
          <w:tcPr>
            <w:tcW w:w="2516" w:type="dxa"/>
          </w:tcPr>
          <w:p w:rsidR="00F64C82" w:rsidRPr="00777598" w:rsidRDefault="00F64C82" w:rsidP="00777598">
            <w:pPr>
              <w:widowControl w:val="0"/>
              <w:spacing w:line="360" w:lineRule="auto"/>
              <w:jc w:val="both"/>
            </w:pPr>
            <w:r w:rsidRPr="00777598">
              <w:t>Атлымская</w:t>
            </w:r>
          </w:p>
        </w:tc>
        <w:tc>
          <w:tcPr>
            <w:tcW w:w="1260" w:type="dxa"/>
          </w:tcPr>
          <w:p w:rsidR="00F64C82" w:rsidRPr="00777598" w:rsidRDefault="00F64C82" w:rsidP="00777598">
            <w:pPr>
              <w:widowControl w:val="0"/>
              <w:spacing w:line="360" w:lineRule="auto"/>
              <w:jc w:val="both"/>
              <w:rPr>
                <w:lang w:val="en-US"/>
              </w:rPr>
            </w:pPr>
            <w:r w:rsidRPr="00777598">
              <w:rPr>
                <w:lang w:val="en-US"/>
              </w:rPr>
              <w:t>P2-3 at</w:t>
            </w:r>
          </w:p>
        </w:tc>
        <w:tc>
          <w:tcPr>
            <w:tcW w:w="900" w:type="dxa"/>
          </w:tcPr>
          <w:p w:rsidR="00F64C82" w:rsidRPr="00777598" w:rsidRDefault="00F64C82" w:rsidP="00777598">
            <w:pPr>
              <w:widowControl w:val="0"/>
              <w:spacing w:line="360" w:lineRule="auto"/>
              <w:jc w:val="both"/>
              <w:rPr>
                <w:lang w:val="en-US"/>
              </w:rPr>
            </w:pPr>
            <w:r w:rsidRPr="00777598">
              <w:rPr>
                <w:lang w:val="en-US"/>
              </w:rPr>
              <w:t>0</w:t>
            </w:r>
          </w:p>
        </w:tc>
        <w:tc>
          <w:tcPr>
            <w:tcW w:w="1260" w:type="dxa"/>
          </w:tcPr>
          <w:p w:rsidR="00F64C82" w:rsidRPr="00777598" w:rsidRDefault="00F64C82" w:rsidP="00777598">
            <w:pPr>
              <w:widowControl w:val="0"/>
              <w:spacing w:line="360" w:lineRule="auto"/>
              <w:jc w:val="both"/>
            </w:pPr>
            <w:r w:rsidRPr="00777598">
              <w:t>-</w:t>
            </w:r>
          </w:p>
        </w:tc>
        <w:tc>
          <w:tcPr>
            <w:tcW w:w="1543" w:type="dxa"/>
          </w:tcPr>
          <w:p w:rsidR="00F64C82" w:rsidRPr="00777598" w:rsidRDefault="00F64C82" w:rsidP="00777598">
            <w:pPr>
              <w:widowControl w:val="0"/>
              <w:spacing w:line="360" w:lineRule="auto"/>
              <w:jc w:val="both"/>
            </w:pPr>
            <w:r w:rsidRPr="00777598">
              <w:t>1.3</w:t>
            </w:r>
          </w:p>
        </w:tc>
      </w:tr>
      <w:tr w:rsidR="00F64C82" w:rsidRPr="00777598" w:rsidTr="00A04042">
        <w:trPr>
          <w:trHeight w:val="352"/>
        </w:trPr>
        <w:tc>
          <w:tcPr>
            <w:tcW w:w="987" w:type="dxa"/>
          </w:tcPr>
          <w:p w:rsidR="00F64C82" w:rsidRPr="00777598" w:rsidRDefault="00F64C82" w:rsidP="00777598">
            <w:pPr>
              <w:widowControl w:val="0"/>
              <w:spacing w:line="360" w:lineRule="auto"/>
              <w:jc w:val="both"/>
            </w:pPr>
            <w:r w:rsidRPr="00777598">
              <w:t>260</w:t>
            </w:r>
          </w:p>
        </w:tc>
        <w:tc>
          <w:tcPr>
            <w:tcW w:w="822" w:type="dxa"/>
          </w:tcPr>
          <w:p w:rsidR="00F64C82" w:rsidRPr="00777598" w:rsidRDefault="00F64C82" w:rsidP="00777598">
            <w:pPr>
              <w:widowControl w:val="0"/>
              <w:spacing w:line="360" w:lineRule="auto"/>
              <w:jc w:val="both"/>
            </w:pPr>
            <w:r w:rsidRPr="00777598">
              <w:t>430</w:t>
            </w:r>
          </w:p>
        </w:tc>
        <w:tc>
          <w:tcPr>
            <w:tcW w:w="2516" w:type="dxa"/>
          </w:tcPr>
          <w:p w:rsidR="00F64C82" w:rsidRPr="00777598" w:rsidRDefault="00F64C82" w:rsidP="00777598">
            <w:pPr>
              <w:widowControl w:val="0"/>
              <w:spacing w:line="360" w:lineRule="auto"/>
              <w:jc w:val="both"/>
            </w:pPr>
            <w:r w:rsidRPr="00777598">
              <w:t>Чеганская</w:t>
            </w:r>
          </w:p>
        </w:tc>
        <w:tc>
          <w:tcPr>
            <w:tcW w:w="1260" w:type="dxa"/>
          </w:tcPr>
          <w:p w:rsidR="00F64C82" w:rsidRPr="00777598" w:rsidRDefault="00F64C82" w:rsidP="00777598">
            <w:pPr>
              <w:widowControl w:val="0"/>
              <w:spacing w:line="360" w:lineRule="auto"/>
              <w:jc w:val="both"/>
              <w:rPr>
                <w:lang w:val="en-US"/>
              </w:rPr>
            </w:pPr>
            <w:r w:rsidRPr="00777598">
              <w:rPr>
                <w:lang w:val="en-US"/>
              </w:rPr>
              <w:t>P1-2 chg</w:t>
            </w:r>
          </w:p>
        </w:tc>
        <w:tc>
          <w:tcPr>
            <w:tcW w:w="900" w:type="dxa"/>
          </w:tcPr>
          <w:p w:rsidR="00F64C82" w:rsidRPr="00777598" w:rsidRDefault="00F64C82" w:rsidP="00777598">
            <w:pPr>
              <w:widowControl w:val="0"/>
              <w:spacing w:line="360" w:lineRule="auto"/>
              <w:jc w:val="both"/>
              <w:rPr>
                <w:lang w:val="en-US"/>
              </w:rPr>
            </w:pPr>
            <w:r w:rsidRPr="00777598">
              <w:rPr>
                <w:lang w:val="en-US"/>
              </w:rPr>
              <w:t>0</w:t>
            </w:r>
          </w:p>
        </w:tc>
        <w:tc>
          <w:tcPr>
            <w:tcW w:w="1260" w:type="dxa"/>
          </w:tcPr>
          <w:p w:rsidR="00F64C82" w:rsidRPr="00777598" w:rsidRDefault="00F64C82" w:rsidP="00777598">
            <w:pPr>
              <w:widowControl w:val="0"/>
              <w:spacing w:line="360" w:lineRule="auto"/>
              <w:jc w:val="both"/>
            </w:pPr>
            <w:r w:rsidRPr="00777598">
              <w:t>-</w:t>
            </w:r>
          </w:p>
        </w:tc>
        <w:tc>
          <w:tcPr>
            <w:tcW w:w="1543" w:type="dxa"/>
          </w:tcPr>
          <w:p w:rsidR="00F64C82" w:rsidRPr="00777598" w:rsidRDefault="00F64C82" w:rsidP="00777598">
            <w:pPr>
              <w:widowControl w:val="0"/>
              <w:spacing w:line="360" w:lineRule="auto"/>
              <w:jc w:val="both"/>
            </w:pPr>
            <w:r w:rsidRPr="00777598">
              <w:t>1.3</w:t>
            </w:r>
          </w:p>
        </w:tc>
      </w:tr>
      <w:tr w:rsidR="00F64C82" w:rsidRPr="00777598" w:rsidTr="00A04042">
        <w:trPr>
          <w:trHeight w:val="271"/>
        </w:trPr>
        <w:tc>
          <w:tcPr>
            <w:tcW w:w="987" w:type="dxa"/>
          </w:tcPr>
          <w:p w:rsidR="00F64C82" w:rsidRPr="00777598" w:rsidRDefault="00F64C82" w:rsidP="00777598">
            <w:pPr>
              <w:widowControl w:val="0"/>
              <w:spacing w:line="360" w:lineRule="auto"/>
              <w:jc w:val="both"/>
            </w:pPr>
            <w:r w:rsidRPr="00777598">
              <w:t>430</w:t>
            </w:r>
          </w:p>
        </w:tc>
        <w:tc>
          <w:tcPr>
            <w:tcW w:w="822" w:type="dxa"/>
          </w:tcPr>
          <w:p w:rsidR="00F64C82" w:rsidRPr="00777598" w:rsidRDefault="00F64C82" w:rsidP="00777598">
            <w:pPr>
              <w:widowControl w:val="0"/>
              <w:spacing w:line="360" w:lineRule="auto"/>
              <w:jc w:val="both"/>
            </w:pPr>
            <w:r w:rsidRPr="00777598">
              <w:t>680</w:t>
            </w:r>
          </w:p>
        </w:tc>
        <w:tc>
          <w:tcPr>
            <w:tcW w:w="2516" w:type="dxa"/>
          </w:tcPr>
          <w:p w:rsidR="00F64C82" w:rsidRPr="00777598" w:rsidRDefault="00F64C82" w:rsidP="00777598">
            <w:pPr>
              <w:widowControl w:val="0"/>
              <w:spacing w:line="360" w:lineRule="auto"/>
              <w:jc w:val="both"/>
            </w:pPr>
            <w:r w:rsidRPr="00777598">
              <w:t>Люлинворская</w:t>
            </w:r>
          </w:p>
        </w:tc>
        <w:tc>
          <w:tcPr>
            <w:tcW w:w="1260" w:type="dxa"/>
          </w:tcPr>
          <w:p w:rsidR="00F64C82" w:rsidRPr="00777598" w:rsidRDefault="00F64C82" w:rsidP="00777598">
            <w:pPr>
              <w:widowControl w:val="0"/>
              <w:spacing w:line="360" w:lineRule="auto"/>
              <w:jc w:val="both"/>
              <w:rPr>
                <w:lang w:val="en-US"/>
              </w:rPr>
            </w:pPr>
            <w:r w:rsidRPr="00777598">
              <w:rPr>
                <w:lang w:val="en-US"/>
              </w:rPr>
              <w:t>P2 ll</w:t>
            </w:r>
          </w:p>
        </w:tc>
        <w:tc>
          <w:tcPr>
            <w:tcW w:w="900" w:type="dxa"/>
          </w:tcPr>
          <w:p w:rsidR="00F64C82" w:rsidRPr="00777598" w:rsidRDefault="00F64C82" w:rsidP="00777598">
            <w:pPr>
              <w:widowControl w:val="0"/>
              <w:spacing w:line="360" w:lineRule="auto"/>
              <w:jc w:val="both"/>
              <w:rPr>
                <w:lang w:val="en-US"/>
              </w:rPr>
            </w:pPr>
            <w:r w:rsidRPr="00777598">
              <w:rPr>
                <w:lang w:val="en-US"/>
              </w:rPr>
              <w:t>0</w:t>
            </w:r>
          </w:p>
        </w:tc>
        <w:tc>
          <w:tcPr>
            <w:tcW w:w="1260" w:type="dxa"/>
          </w:tcPr>
          <w:p w:rsidR="00F64C82" w:rsidRPr="00777598" w:rsidRDefault="00F64C82" w:rsidP="00777598">
            <w:pPr>
              <w:widowControl w:val="0"/>
              <w:spacing w:line="360" w:lineRule="auto"/>
              <w:jc w:val="both"/>
            </w:pPr>
            <w:r w:rsidRPr="00777598">
              <w:t>-</w:t>
            </w:r>
          </w:p>
        </w:tc>
        <w:tc>
          <w:tcPr>
            <w:tcW w:w="1543" w:type="dxa"/>
          </w:tcPr>
          <w:p w:rsidR="00F64C82" w:rsidRPr="00777598" w:rsidRDefault="00F64C82" w:rsidP="00777598">
            <w:pPr>
              <w:widowControl w:val="0"/>
              <w:spacing w:line="360" w:lineRule="auto"/>
              <w:jc w:val="both"/>
            </w:pPr>
            <w:r w:rsidRPr="00777598">
              <w:t>1.25</w:t>
            </w:r>
          </w:p>
        </w:tc>
      </w:tr>
      <w:tr w:rsidR="00F64C82" w:rsidRPr="00777598" w:rsidTr="00A04042">
        <w:trPr>
          <w:trHeight w:val="192"/>
        </w:trPr>
        <w:tc>
          <w:tcPr>
            <w:tcW w:w="987" w:type="dxa"/>
          </w:tcPr>
          <w:p w:rsidR="00F64C82" w:rsidRPr="00777598" w:rsidRDefault="00F64C82" w:rsidP="00777598">
            <w:pPr>
              <w:widowControl w:val="0"/>
              <w:spacing w:line="360" w:lineRule="auto"/>
              <w:jc w:val="both"/>
            </w:pPr>
            <w:r w:rsidRPr="00777598">
              <w:t>680</w:t>
            </w:r>
          </w:p>
        </w:tc>
        <w:tc>
          <w:tcPr>
            <w:tcW w:w="822" w:type="dxa"/>
          </w:tcPr>
          <w:p w:rsidR="00F64C82" w:rsidRPr="00777598" w:rsidRDefault="00120B5D" w:rsidP="00777598">
            <w:pPr>
              <w:widowControl w:val="0"/>
              <w:spacing w:line="360" w:lineRule="auto"/>
              <w:jc w:val="both"/>
            </w:pPr>
            <w:r w:rsidRPr="00777598">
              <w:t>85</w:t>
            </w:r>
            <w:r w:rsidR="00F64C82" w:rsidRPr="00777598">
              <w:t>0</w:t>
            </w:r>
          </w:p>
        </w:tc>
        <w:tc>
          <w:tcPr>
            <w:tcW w:w="2516" w:type="dxa"/>
          </w:tcPr>
          <w:p w:rsidR="00F64C82" w:rsidRPr="00777598" w:rsidRDefault="00F64C82" w:rsidP="00777598">
            <w:pPr>
              <w:widowControl w:val="0"/>
              <w:spacing w:line="360" w:lineRule="auto"/>
              <w:jc w:val="both"/>
            </w:pPr>
            <w:r w:rsidRPr="00777598">
              <w:t>Талицкая</w:t>
            </w:r>
          </w:p>
        </w:tc>
        <w:tc>
          <w:tcPr>
            <w:tcW w:w="1260" w:type="dxa"/>
          </w:tcPr>
          <w:p w:rsidR="00F64C82" w:rsidRPr="00777598" w:rsidRDefault="00F64C82" w:rsidP="00777598">
            <w:pPr>
              <w:widowControl w:val="0"/>
              <w:spacing w:line="360" w:lineRule="auto"/>
              <w:jc w:val="both"/>
              <w:rPr>
                <w:lang w:val="en-US"/>
              </w:rPr>
            </w:pPr>
            <w:r w:rsidRPr="00777598">
              <w:rPr>
                <w:lang w:val="en-US"/>
              </w:rPr>
              <w:t>P1 tl</w:t>
            </w:r>
          </w:p>
        </w:tc>
        <w:tc>
          <w:tcPr>
            <w:tcW w:w="900" w:type="dxa"/>
          </w:tcPr>
          <w:p w:rsidR="00F64C82" w:rsidRPr="00777598" w:rsidRDefault="00F64C82" w:rsidP="00777598">
            <w:pPr>
              <w:widowControl w:val="0"/>
              <w:spacing w:line="360" w:lineRule="auto"/>
              <w:jc w:val="both"/>
              <w:rPr>
                <w:lang w:val="en-US"/>
              </w:rPr>
            </w:pPr>
            <w:r w:rsidRPr="00777598">
              <w:rPr>
                <w:lang w:val="en-US"/>
              </w:rPr>
              <w:t>0</w:t>
            </w:r>
          </w:p>
        </w:tc>
        <w:tc>
          <w:tcPr>
            <w:tcW w:w="1260" w:type="dxa"/>
          </w:tcPr>
          <w:p w:rsidR="00F64C82" w:rsidRPr="00777598" w:rsidRDefault="00F64C82" w:rsidP="00777598">
            <w:pPr>
              <w:widowControl w:val="0"/>
              <w:spacing w:line="360" w:lineRule="auto"/>
              <w:jc w:val="both"/>
            </w:pPr>
            <w:r w:rsidRPr="00777598">
              <w:t>-</w:t>
            </w:r>
          </w:p>
        </w:tc>
        <w:tc>
          <w:tcPr>
            <w:tcW w:w="1543" w:type="dxa"/>
          </w:tcPr>
          <w:p w:rsidR="00F64C82" w:rsidRPr="00777598" w:rsidRDefault="00F64C82" w:rsidP="00777598">
            <w:pPr>
              <w:widowControl w:val="0"/>
              <w:spacing w:line="360" w:lineRule="auto"/>
              <w:jc w:val="both"/>
            </w:pPr>
            <w:r w:rsidRPr="00777598">
              <w:t>1.25</w:t>
            </w:r>
          </w:p>
        </w:tc>
      </w:tr>
      <w:tr w:rsidR="00F64C82" w:rsidRPr="00777598" w:rsidTr="00A04042">
        <w:trPr>
          <w:trHeight w:val="254"/>
        </w:trPr>
        <w:tc>
          <w:tcPr>
            <w:tcW w:w="987" w:type="dxa"/>
          </w:tcPr>
          <w:p w:rsidR="00F64C82" w:rsidRPr="00777598" w:rsidRDefault="00120B5D" w:rsidP="00777598">
            <w:pPr>
              <w:widowControl w:val="0"/>
              <w:spacing w:line="360" w:lineRule="auto"/>
              <w:jc w:val="both"/>
            </w:pPr>
            <w:r w:rsidRPr="00777598">
              <w:t>85</w:t>
            </w:r>
            <w:r w:rsidR="00F64C82" w:rsidRPr="00777598">
              <w:t>0</w:t>
            </w:r>
          </w:p>
        </w:tc>
        <w:tc>
          <w:tcPr>
            <w:tcW w:w="822" w:type="dxa"/>
          </w:tcPr>
          <w:p w:rsidR="00F64C82" w:rsidRPr="00777598" w:rsidRDefault="00120B5D" w:rsidP="00777598">
            <w:pPr>
              <w:widowControl w:val="0"/>
              <w:spacing w:line="360" w:lineRule="auto"/>
              <w:jc w:val="both"/>
            </w:pPr>
            <w:r w:rsidRPr="00777598">
              <w:t>93</w:t>
            </w:r>
            <w:r w:rsidR="00F64C82" w:rsidRPr="00777598">
              <w:t>0</w:t>
            </w:r>
          </w:p>
        </w:tc>
        <w:tc>
          <w:tcPr>
            <w:tcW w:w="2516" w:type="dxa"/>
          </w:tcPr>
          <w:p w:rsidR="00F64C82" w:rsidRPr="00777598" w:rsidRDefault="00F64C82" w:rsidP="00777598">
            <w:pPr>
              <w:widowControl w:val="0"/>
              <w:spacing w:line="360" w:lineRule="auto"/>
              <w:jc w:val="both"/>
            </w:pPr>
            <w:r w:rsidRPr="00777598">
              <w:t>Ганькинская</w:t>
            </w:r>
          </w:p>
        </w:tc>
        <w:tc>
          <w:tcPr>
            <w:tcW w:w="1260" w:type="dxa"/>
          </w:tcPr>
          <w:p w:rsidR="00F64C82" w:rsidRPr="00777598" w:rsidRDefault="00F64C82" w:rsidP="00777598">
            <w:pPr>
              <w:widowControl w:val="0"/>
              <w:spacing w:line="360" w:lineRule="auto"/>
              <w:jc w:val="both"/>
              <w:rPr>
                <w:lang w:val="en-US"/>
              </w:rPr>
            </w:pPr>
            <w:r w:rsidRPr="00777598">
              <w:rPr>
                <w:lang w:val="en-US"/>
              </w:rPr>
              <w:t>K2 gn</w:t>
            </w:r>
          </w:p>
        </w:tc>
        <w:tc>
          <w:tcPr>
            <w:tcW w:w="900" w:type="dxa"/>
          </w:tcPr>
          <w:p w:rsidR="00F64C82" w:rsidRPr="00777598" w:rsidRDefault="00F64C82" w:rsidP="00777598">
            <w:pPr>
              <w:widowControl w:val="0"/>
              <w:spacing w:line="360" w:lineRule="auto"/>
              <w:jc w:val="both"/>
              <w:rPr>
                <w:lang w:val="en-US"/>
              </w:rPr>
            </w:pPr>
            <w:r w:rsidRPr="00777598">
              <w:rPr>
                <w:lang w:val="en-US"/>
              </w:rPr>
              <w:t>0</w:t>
            </w:r>
          </w:p>
        </w:tc>
        <w:tc>
          <w:tcPr>
            <w:tcW w:w="1260" w:type="dxa"/>
          </w:tcPr>
          <w:p w:rsidR="00F64C82" w:rsidRPr="00777598" w:rsidRDefault="00F64C82" w:rsidP="00777598">
            <w:pPr>
              <w:widowControl w:val="0"/>
              <w:spacing w:line="360" w:lineRule="auto"/>
              <w:jc w:val="both"/>
            </w:pPr>
            <w:r w:rsidRPr="00777598">
              <w:t>-</w:t>
            </w:r>
          </w:p>
        </w:tc>
        <w:tc>
          <w:tcPr>
            <w:tcW w:w="1543" w:type="dxa"/>
          </w:tcPr>
          <w:p w:rsidR="00F64C82" w:rsidRPr="00777598" w:rsidRDefault="00F64C82" w:rsidP="00777598">
            <w:pPr>
              <w:widowControl w:val="0"/>
              <w:spacing w:line="360" w:lineRule="auto"/>
              <w:jc w:val="both"/>
            </w:pPr>
            <w:r w:rsidRPr="00777598">
              <w:t>1.25</w:t>
            </w:r>
          </w:p>
        </w:tc>
      </w:tr>
      <w:tr w:rsidR="00F64C82" w:rsidRPr="00777598" w:rsidTr="00A04042">
        <w:trPr>
          <w:trHeight w:val="329"/>
        </w:trPr>
        <w:tc>
          <w:tcPr>
            <w:tcW w:w="987" w:type="dxa"/>
          </w:tcPr>
          <w:p w:rsidR="00F64C82" w:rsidRPr="00777598" w:rsidRDefault="00F64C82" w:rsidP="00777598">
            <w:pPr>
              <w:widowControl w:val="0"/>
              <w:spacing w:line="360" w:lineRule="auto"/>
              <w:jc w:val="both"/>
            </w:pPr>
            <w:r w:rsidRPr="00777598">
              <w:t>9</w:t>
            </w:r>
            <w:r w:rsidR="00120B5D" w:rsidRPr="00777598">
              <w:t>30</w:t>
            </w:r>
          </w:p>
        </w:tc>
        <w:tc>
          <w:tcPr>
            <w:tcW w:w="822" w:type="dxa"/>
          </w:tcPr>
          <w:p w:rsidR="00F64C82" w:rsidRPr="00777598" w:rsidRDefault="00120B5D" w:rsidP="00777598">
            <w:pPr>
              <w:widowControl w:val="0"/>
              <w:spacing w:line="360" w:lineRule="auto"/>
              <w:jc w:val="both"/>
            </w:pPr>
            <w:r w:rsidRPr="00777598">
              <w:t>105</w:t>
            </w:r>
            <w:r w:rsidR="00F64C82" w:rsidRPr="00777598">
              <w:t>0</w:t>
            </w:r>
          </w:p>
        </w:tc>
        <w:tc>
          <w:tcPr>
            <w:tcW w:w="2516" w:type="dxa"/>
          </w:tcPr>
          <w:p w:rsidR="00F64C82" w:rsidRPr="00777598" w:rsidRDefault="00F64C82" w:rsidP="00777598">
            <w:pPr>
              <w:widowControl w:val="0"/>
              <w:spacing w:line="360" w:lineRule="auto"/>
              <w:jc w:val="both"/>
            </w:pPr>
            <w:r w:rsidRPr="00777598">
              <w:t>Березовская</w:t>
            </w:r>
          </w:p>
        </w:tc>
        <w:tc>
          <w:tcPr>
            <w:tcW w:w="1260" w:type="dxa"/>
          </w:tcPr>
          <w:p w:rsidR="00F64C82" w:rsidRPr="00777598" w:rsidRDefault="00F64C82" w:rsidP="00777598">
            <w:pPr>
              <w:widowControl w:val="0"/>
              <w:spacing w:line="360" w:lineRule="auto"/>
              <w:jc w:val="both"/>
              <w:rPr>
                <w:lang w:val="en-US"/>
              </w:rPr>
            </w:pPr>
            <w:r w:rsidRPr="00777598">
              <w:rPr>
                <w:lang w:val="en-US"/>
              </w:rPr>
              <w:t>K2 br</w:t>
            </w:r>
          </w:p>
        </w:tc>
        <w:tc>
          <w:tcPr>
            <w:tcW w:w="900" w:type="dxa"/>
          </w:tcPr>
          <w:p w:rsidR="00F64C82" w:rsidRPr="00777598" w:rsidRDefault="00F64C82" w:rsidP="00777598">
            <w:pPr>
              <w:widowControl w:val="0"/>
              <w:spacing w:line="360" w:lineRule="auto"/>
              <w:jc w:val="both"/>
              <w:rPr>
                <w:lang w:val="en-US"/>
              </w:rPr>
            </w:pPr>
            <w:r w:rsidRPr="00777598">
              <w:rPr>
                <w:lang w:val="en-US"/>
              </w:rPr>
              <w:t>0</w:t>
            </w:r>
          </w:p>
        </w:tc>
        <w:tc>
          <w:tcPr>
            <w:tcW w:w="1260" w:type="dxa"/>
          </w:tcPr>
          <w:p w:rsidR="00F64C82" w:rsidRPr="00777598" w:rsidRDefault="00F64C82" w:rsidP="00777598">
            <w:pPr>
              <w:widowControl w:val="0"/>
              <w:spacing w:line="360" w:lineRule="auto"/>
              <w:jc w:val="both"/>
            </w:pPr>
            <w:r w:rsidRPr="00777598">
              <w:t>-</w:t>
            </w:r>
          </w:p>
        </w:tc>
        <w:tc>
          <w:tcPr>
            <w:tcW w:w="1543" w:type="dxa"/>
          </w:tcPr>
          <w:p w:rsidR="00F64C82" w:rsidRPr="00777598" w:rsidRDefault="00F64C82" w:rsidP="00777598">
            <w:pPr>
              <w:widowControl w:val="0"/>
              <w:spacing w:line="360" w:lineRule="auto"/>
              <w:jc w:val="both"/>
            </w:pPr>
            <w:r w:rsidRPr="00777598">
              <w:t>1.25</w:t>
            </w:r>
          </w:p>
        </w:tc>
      </w:tr>
      <w:tr w:rsidR="00F64C82" w:rsidRPr="00777598" w:rsidTr="00A04042">
        <w:trPr>
          <w:trHeight w:val="264"/>
        </w:trPr>
        <w:tc>
          <w:tcPr>
            <w:tcW w:w="987" w:type="dxa"/>
          </w:tcPr>
          <w:p w:rsidR="00F64C82" w:rsidRPr="00777598" w:rsidRDefault="00120B5D" w:rsidP="00777598">
            <w:pPr>
              <w:widowControl w:val="0"/>
              <w:spacing w:line="360" w:lineRule="auto"/>
              <w:jc w:val="both"/>
            </w:pPr>
            <w:r w:rsidRPr="00777598">
              <w:t>105</w:t>
            </w:r>
            <w:r w:rsidR="00F64C82" w:rsidRPr="00777598">
              <w:t>0</w:t>
            </w:r>
          </w:p>
        </w:tc>
        <w:tc>
          <w:tcPr>
            <w:tcW w:w="822" w:type="dxa"/>
          </w:tcPr>
          <w:p w:rsidR="00F64C82" w:rsidRPr="00777598" w:rsidRDefault="00120B5D" w:rsidP="00777598">
            <w:pPr>
              <w:widowControl w:val="0"/>
              <w:spacing w:line="360" w:lineRule="auto"/>
              <w:jc w:val="both"/>
            </w:pPr>
            <w:r w:rsidRPr="00777598">
              <w:t>112</w:t>
            </w:r>
            <w:r w:rsidR="00F64C82" w:rsidRPr="00777598">
              <w:t>0</w:t>
            </w:r>
          </w:p>
        </w:tc>
        <w:tc>
          <w:tcPr>
            <w:tcW w:w="2516" w:type="dxa"/>
          </w:tcPr>
          <w:p w:rsidR="00F64C82" w:rsidRPr="00777598" w:rsidRDefault="00F64C82" w:rsidP="00777598">
            <w:pPr>
              <w:widowControl w:val="0"/>
              <w:spacing w:line="360" w:lineRule="auto"/>
              <w:jc w:val="both"/>
            </w:pPr>
            <w:r w:rsidRPr="00777598">
              <w:t>Кузнецовская</w:t>
            </w:r>
          </w:p>
        </w:tc>
        <w:tc>
          <w:tcPr>
            <w:tcW w:w="1260" w:type="dxa"/>
          </w:tcPr>
          <w:p w:rsidR="00F64C82" w:rsidRPr="00777598" w:rsidRDefault="00F64C82" w:rsidP="00777598">
            <w:pPr>
              <w:widowControl w:val="0"/>
              <w:spacing w:line="360" w:lineRule="auto"/>
              <w:jc w:val="both"/>
              <w:rPr>
                <w:lang w:val="en-US"/>
              </w:rPr>
            </w:pPr>
            <w:r w:rsidRPr="00777598">
              <w:rPr>
                <w:lang w:val="en-US"/>
              </w:rPr>
              <w:t>K2 kz</w:t>
            </w:r>
          </w:p>
        </w:tc>
        <w:tc>
          <w:tcPr>
            <w:tcW w:w="900" w:type="dxa"/>
          </w:tcPr>
          <w:p w:rsidR="00F64C82" w:rsidRPr="00777598" w:rsidRDefault="00F64C82" w:rsidP="00777598">
            <w:pPr>
              <w:widowControl w:val="0"/>
              <w:spacing w:line="360" w:lineRule="auto"/>
              <w:jc w:val="both"/>
              <w:rPr>
                <w:lang w:val="en-US"/>
              </w:rPr>
            </w:pPr>
            <w:r w:rsidRPr="00777598">
              <w:rPr>
                <w:lang w:val="en-US"/>
              </w:rPr>
              <w:t>0</w:t>
            </w:r>
          </w:p>
        </w:tc>
        <w:tc>
          <w:tcPr>
            <w:tcW w:w="1260" w:type="dxa"/>
          </w:tcPr>
          <w:p w:rsidR="00F64C82" w:rsidRPr="00777598" w:rsidRDefault="00F64C82" w:rsidP="00777598">
            <w:pPr>
              <w:widowControl w:val="0"/>
              <w:spacing w:line="360" w:lineRule="auto"/>
              <w:jc w:val="both"/>
            </w:pPr>
            <w:r w:rsidRPr="00777598">
              <w:t>-</w:t>
            </w:r>
          </w:p>
        </w:tc>
        <w:tc>
          <w:tcPr>
            <w:tcW w:w="1543" w:type="dxa"/>
          </w:tcPr>
          <w:p w:rsidR="00F64C82" w:rsidRPr="00777598" w:rsidRDefault="00F64C82" w:rsidP="00777598">
            <w:pPr>
              <w:widowControl w:val="0"/>
              <w:spacing w:line="360" w:lineRule="auto"/>
              <w:jc w:val="both"/>
            </w:pPr>
            <w:r w:rsidRPr="00777598">
              <w:t>1.25</w:t>
            </w:r>
          </w:p>
        </w:tc>
      </w:tr>
      <w:tr w:rsidR="00F64C82" w:rsidRPr="00777598" w:rsidTr="00A04042">
        <w:trPr>
          <w:trHeight w:val="325"/>
        </w:trPr>
        <w:tc>
          <w:tcPr>
            <w:tcW w:w="987" w:type="dxa"/>
          </w:tcPr>
          <w:p w:rsidR="00F64C82" w:rsidRPr="00777598" w:rsidRDefault="00120B5D" w:rsidP="00777598">
            <w:pPr>
              <w:widowControl w:val="0"/>
              <w:spacing w:line="360" w:lineRule="auto"/>
              <w:jc w:val="both"/>
            </w:pPr>
            <w:r w:rsidRPr="00777598">
              <w:t>112</w:t>
            </w:r>
            <w:r w:rsidR="00F64C82" w:rsidRPr="00777598">
              <w:t>0</w:t>
            </w:r>
          </w:p>
        </w:tc>
        <w:tc>
          <w:tcPr>
            <w:tcW w:w="822" w:type="dxa"/>
          </w:tcPr>
          <w:p w:rsidR="00F64C82" w:rsidRPr="00777598" w:rsidRDefault="00120B5D" w:rsidP="00777598">
            <w:pPr>
              <w:widowControl w:val="0"/>
              <w:spacing w:line="360" w:lineRule="auto"/>
              <w:jc w:val="both"/>
            </w:pPr>
            <w:r w:rsidRPr="00777598">
              <w:t>14</w:t>
            </w:r>
            <w:r w:rsidR="00F64C82" w:rsidRPr="00777598">
              <w:t>50</w:t>
            </w:r>
          </w:p>
        </w:tc>
        <w:tc>
          <w:tcPr>
            <w:tcW w:w="2516" w:type="dxa"/>
          </w:tcPr>
          <w:p w:rsidR="00F64C82" w:rsidRPr="00777598" w:rsidRDefault="00F64C82" w:rsidP="00777598">
            <w:pPr>
              <w:widowControl w:val="0"/>
              <w:spacing w:line="360" w:lineRule="auto"/>
              <w:jc w:val="both"/>
            </w:pPr>
            <w:r w:rsidRPr="00777598">
              <w:t>Уватская</w:t>
            </w:r>
          </w:p>
        </w:tc>
        <w:tc>
          <w:tcPr>
            <w:tcW w:w="1260" w:type="dxa"/>
          </w:tcPr>
          <w:p w:rsidR="00F64C82" w:rsidRPr="00777598" w:rsidRDefault="00F64C82" w:rsidP="00777598">
            <w:pPr>
              <w:widowControl w:val="0"/>
              <w:spacing w:line="360" w:lineRule="auto"/>
              <w:jc w:val="both"/>
              <w:rPr>
                <w:lang w:val="en-US"/>
              </w:rPr>
            </w:pPr>
            <w:r w:rsidRPr="00777598">
              <w:rPr>
                <w:lang w:val="en-US"/>
              </w:rPr>
              <w:t>K1-2 uv</w:t>
            </w:r>
          </w:p>
        </w:tc>
        <w:tc>
          <w:tcPr>
            <w:tcW w:w="900" w:type="dxa"/>
          </w:tcPr>
          <w:p w:rsidR="00F64C82" w:rsidRPr="00777598" w:rsidRDefault="00F64C82" w:rsidP="00777598">
            <w:pPr>
              <w:widowControl w:val="0"/>
              <w:spacing w:line="360" w:lineRule="auto"/>
              <w:jc w:val="both"/>
            </w:pPr>
            <w:r w:rsidRPr="00777598">
              <w:t>0.5</w:t>
            </w:r>
          </w:p>
        </w:tc>
        <w:tc>
          <w:tcPr>
            <w:tcW w:w="1260" w:type="dxa"/>
          </w:tcPr>
          <w:p w:rsidR="00F64C82" w:rsidRPr="00777598" w:rsidRDefault="00F64C82" w:rsidP="00777598">
            <w:pPr>
              <w:widowControl w:val="0"/>
              <w:spacing w:line="360" w:lineRule="auto"/>
              <w:jc w:val="both"/>
            </w:pPr>
            <w:r w:rsidRPr="00777598">
              <w:t>-</w:t>
            </w:r>
          </w:p>
        </w:tc>
        <w:tc>
          <w:tcPr>
            <w:tcW w:w="1543" w:type="dxa"/>
          </w:tcPr>
          <w:p w:rsidR="00F64C82" w:rsidRPr="00777598" w:rsidRDefault="00F64C82" w:rsidP="00777598">
            <w:pPr>
              <w:widowControl w:val="0"/>
              <w:spacing w:line="360" w:lineRule="auto"/>
              <w:jc w:val="both"/>
            </w:pPr>
            <w:r w:rsidRPr="00777598">
              <w:t>1.25</w:t>
            </w:r>
          </w:p>
        </w:tc>
      </w:tr>
      <w:tr w:rsidR="00F64C82" w:rsidRPr="00777598" w:rsidTr="00A04042">
        <w:trPr>
          <w:trHeight w:val="401"/>
        </w:trPr>
        <w:tc>
          <w:tcPr>
            <w:tcW w:w="987" w:type="dxa"/>
          </w:tcPr>
          <w:p w:rsidR="00F64C82" w:rsidRPr="00777598" w:rsidRDefault="00120B5D" w:rsidP="00777598">
            <w:pPr>
              <w:widowControl w:val="0"/>
              <w:spacing w:line="360" w:lineRule="auto"/>
              <w:jc w:val="both"/>
            </w:pPr>
            <w:r w:rsidRPr="00777598">
              <w:t>14</w:t>
            </w:r>
            <w:r w:rsidR="00F64C82" w:rsidRPr="00777598">
              <w:t>50</w:t>
            </w:r>
          </w:p>
        </w:tc>
        <w:tc>
          <w:tcPr>
            <w:tcW w:w="822" w:type="dxa"/>
          </w:tcPr>
          <w:p w:rsidR="00F64C82" w:rsidRPr="00777598" w:rsidRDefault="00120B5D" w:rsidP="00777598">
            <w:pPr>
              <w:widowControl w:val="0"/>
              <w:spacing w:line="360" w:lineRule="auto"/>
              <w:jc w:val="both"/>
            </w:pPr>
            <w:r w:rsidRPr="00777598">
              <w:t>16</w:t>
            </w:r>
            <w:r w:rsidR="00F64C82" w:rsidRPr="00777598">
              <w:t>50</w:t>
            </w:r>
          </w:p>
        </w:tc>
        <w:tc>
          <w:tcPr>
            <w:tcW w:w="2516" w:type="dxa"/>
          </w:tcPr>
          <w:p w:rsidR="00F64C82" w:rsidRPr="00777598" w:rsidRDefault="00F64C82" w:rsidP="00777598">
            <w:pPr>
              <w:widowControl w:val="0"/>
              <w:spacing w:line="360" w:lineRule="auto"/>
              <w:jc w:val="both"/>
            </w:pPr>
            <w:r w:rsidRPr="00777598">
              <w:t>Х-Мансийская</w:t>
            </w:r>
          </w:p>
        </w:tc>
        <w:tc>
          <w:tcPr>
            <w:tcW w:w="1260" w:type="dxa"/>
          </w:tcPr>
          <w:p w:rsidR="00F64C82" w:rsidRPr="00777598" w:rsidRDefault="00F64C82" w:rsidP="00777598">
            <w:pPr>
              <w:widowControl w:val="0"/>
              <w:spacing w:line="360" w:lineRule="auto"/>
              <w:jc w:val="both"/>
            </w:pPr>
            <w:r w:rsidRPr="00777598">
              <w:rPr>
                <w:lang w:val="en-US"/>
              </w:rPr>
              <w:t>K</w:t>
            </w:r>
            <w:r w:rsidRPr="00777598">
              <w:t xml:space="preserve">1 </w:t>
            </w:r>
            <w:r w:rsidRPr="00777598">
              <w:rPr>
                <w:lang w:val="en-US"/>
              </w:rPr>
              <w:t>hm</w:t>
            </w:r>
          </w:p>
        </w:tc>
        <w:tc>
          <w:tcPr>
            <w:tcW w:w="900" w:type="dxa"/>
          </w:tcPr>
          <w:p w:rsidR="00F64C82" w:rsidRPr="00777598" w:rsidRDefault="00F64C82" w:rsidP="00777598">
            <w:pPr>
              <w:widowControl w:val="0"/>
              <w:spacing w:line="360" w:lineRule="auto"/>
              <w:jc w:val="both"/>
            </w:pPr>
            <w:r w:rsidRPr="00777598">
              <w:t>0.5</w:t>
            </w:r>
          </w:p>
        </w:tc>
        <w:tc>
          <w:tcPr>
            <w:tcW w:w="1260" w:type="dxa"/>
          </w:tcPr>
          <w:p w:rsidR="00F64C82" w:rsidRPr="00777598" w:rsidRDefault="00F64C82" w:rsidP="00777598">
            <w:pPr>
              <w:widowControl w:val="0"/>
              <w:spacing w:line="360" w:lineRule="auto"/>
              <w:jc w:val="both"/>
            </w:pPr>
            <w:r w:rsidRPr="00777598">
              <w:t>-</w:t>
            </w:r>
          </w:p>
        </w:tc>
        <w:tc>
          <w:tcPr>
            <w:tcW w:w="1543" w:type="dxa"/>
          </w:tcPr>
          <w:p w:rsidR="00F64C82" w:rsidRPr="00777598" w:rsidRDefault="00F64C82" w:rsidP="00777598">
            <w:pPr>
              <w:widowControl w:val="0"/>
              <w:spacing w:line="360" w:lineRule="auto"/>
              <w:jc w:val="both"/>
            </w:pPr>
            <w:r w:rsidRPr="00777598">
              <w:t>1.25</w:t>
            </w:r>
          </w:p>
        </w:tc>
      </w:tr>
      <w:tr w:rsidR="00F64C82" w:rsidRPr="00777598" w:rsidTr="00A04042">
        <w:trPr>
          <w:trHeight w:val="266"/>
        </w:trPr>
        <w:tc>
          <w:tcPr>
            <w:tcW w:w="987" w:type="dxa"/>
          </w:tcPr>
          <w:p w:rsidR="00F64C82" w:rsidRPr="00777598" w:rsidRDefault="00120B5D" w:rsidP="00777598">
            <w:pPr>
              <w:widowControl w:val="0"/>
              <w:spacing w:line="360" w:lineRule="auto"/>
              <w:jc w:val="both"/>
            </w:pPr>
            <w:r w:rsidRPr="00777598">
              <w:t>16</w:t>
            </w:r>
            <w:r w:rsidR="00F64C82" w:rsidRPr="00777598">
              <w:t>50</w:t>
            </w:r>
          </w:p>
        </w:tc>
        <w:tc>
          <w:tcPr>
            <w:tcW w:w="822" w:type="dxa"/>
          </w:tcPr>
          <w:p w:rsidR="00F64C82" w:rsidRPr="00777598" w:rsidRDefault="00120B5D" w:rsidP="00777598">
            <w:pPr>
              <w:widowControl w:val="0"/>
              <w:spacing w:line="360" w:lineRule="auto"/>
              <w:jc w:val="both"/>
            </w:pPr>
            <w:r w:rsidRPr="00777598">
              <w:t>1950</w:t>
            </w:r>
          </w:p>
        </w:tc>
        <w:tc>
          <w:tcPr>
            <w:tcW w:w="2516" w:type="dxa"/>
          </w:tcPr>
          <w:p w:rsidR="00F64C82" w:rsidRPr="00777598" w:rsidRDefault="00F64C82" w:rsidP="00777598">
            <w:pPr>
              <w:widowControl w:val="0"/>
              <w:spacing w:line="360" w:lineRule="auto"/>
              <w:jc w:val="both"/>
            </w:pPr>
            <w:r w:rsidRPr="00777598">
              <w:t>Викуловская</w:t>
            </w:r>
          </w:p>
        </w:tc>
        <w:tc>
          <w:tcPr>
            <w:tcW w:w="1260" w:type="dxa"/>
          </w:tcPr>
          <w:p w:rsidR="00F64C82" w:rsidRPr="00777598" w:rsidRDefault="00F64C82" w:rsidP="00777598">
            <w:pPr>
              <w:widowControl w:val="0"/>
              <w:spacing w:line="360" w:lineRule="auto"/>
              <w:jc w:val="both"/>
            </w:pPr>
            <w:r w:rsidRPr="00777598">
              <w:rPr>
                <w:lang w:val="en-US"/>
              </w:rPr>
              <w:t>K</w:t>
            </w:r>
            <w:r w:rsidRPr="00777598">
              <w:t xml:space="preserve">1 </w:t>
            </w:r>
            <w:r w:rsidRPr="00777598">
              <w:rPr>
                <w:lang w:val="en-US"/>
              </w:rPr>
              <w:t>vk</w:t>
            </w:r>
          </w:p>
        </w:tc>
        <w:tc>
          <w:tcPr>
            <w:tcW w:w="900" w:type="dxa"/>
          </w:tcPr>
          <w:p w:rsidR="00F64C82" w:rsidRPr="00777598" w:rsidRDefault="00F64C82" w:rsidP="00777598">
            <w:pPr>
              <w:widowControl w:val="0"/>
              <w:spacing w:line="360" w:lineRule="auto"/>
              <w:jc w:val="both"/>
            </w:pPr>
            <w:r w:rsidRPr="00777598">
              <w:t>0.5</w:t>
            </w:r>
          </w:p>
        </w:tc>
        <w:tc>
          <w:tcPr>
            <w:tcW w:w="1260" w:type="dxa"/>
          </w:tcPr>
          <w:p w:rsidR="00F64C82" w:rsidRPr="00777598" w:rsidRDefault="00F64C82" w:rsidP="00777598">
            <w:pPr>
              <w:widowControl w:val="0"/>
              <w:spacing w:line="360" w:lineRule="auto"/>
              <w:jc w:val="both"/>
            </w:pPr>
            <w:r w:rsidRPr="00777598">
              <w:t>-</w:t>
            </w:r>
          </w:p>
        </w:tc>
        <w:tc>
          <w:tcPr>
            <w:tcW w:w="1543" w:type="dxa"/>
          </w:tcPr>
          <w:p w:rsidR="00F64C82" w:rsidRPr="00777598" w:rsidRDefault="00F64C82" w:rsidP="00777598">
            <w:pPr>
              <w:widowControl w:val="0"/>
              <w:spacing w:line="360" w:lineRule="auto"/>
              <w:jc w:val="both"/>
            </w:pPr>
            <w:r w:rsidRPr="00777598">
              <w:t>1.25</w:t>
            </w:r>
          </w:p>
        </w:tc>
      </w:tr>
      <w:tr w:rsidR="00F64C82" w:rsidRPr="00777598" w:rsidTr="00A04042">
        <w:trPr>
          <w:trHeight w:val="341"/>
        </w:trPr>
        <w:tc>
          <w:tcPr>
            <w:tcW w:w="987" w:type="dxa"/>
          </w:tcPr>
          <w:p w:rsidR="00F64C82" w:rsidRPr="00777598" w:rsidRDefault="00F64C82" w:rsidP="00777598">
            <w:pPr>
              <w:widowControl w:val="0"/>
              <w:spacing w:line="360" w:lineRule="auto"/>
              <w:jc w:val="both"/>
            </w:pPr>
            <w:r w:rsidRPr="00777598">
              <w:t>2060</w:t>
            </w:r>
          </w:p>
        </w:tc>
        <w:tc>
          <w:tcPr>
            <w:tcW w:w="822" w:type="dxa"/>
          </w:tcPr>
          <w:p w:rsidR="00F64C82" w:rsidRPr="00777598" w:rsidRDefault="00F64C82" w:rsidP="00777598">
            <w:pPr>
              <w:widowControl w:val="0"/>
              <w:spacing w:line="360" w:lineRule="auto"/>
              <w:jc w:val="both"/>
            </w:pPr>
            <w:r w:rsidRPr="00777598">
              <w:t>2</w:t>
            </w:r>
            <w:r w:rsidR="00120B5D" w:rsidRPr="00777598">
              <w:t>150</w:t>
            </w:r>
          </w:p>
        </w:tc>
        <w:tc>
          <w:tcPr>
            <w:tcW w:w="2516" w:type="dxa"/>
          </w:tcPr>
          <w:p w:rsidR="00F64C82" w:rsidRPr="00777598" w:rsidRDefault="00F64C82" w:rsidP="00777598">
            <w:pPr>
              <w:widowControl w:val="0"/>
              <w:spacing w:line="360" w:lineRule="auto"/>
              <w:jc w:val="both"/>
            </w:pPr>
            <w:r w:rsidRPr="00777598">
              <w:t>Алымская</w:t>
            </w:r>
          </w:p>
        </w:tc>
        <w:tc>
          <w:tcPr>
            <w:tcW w:w="1260" w:type="dxa"/>
          </w:tcPr>
          <w:p w:rsidR="00F64C82" w:rsidRPr="00777598" w:rsidRDefault="00F64C82" w:rsidP="00777598">
            <w:pPr>
              <w:widowControl w:val="0"/>
              <w:spacing w:line="360" w:lineRule="auto"/>
              <w:jc w:val="both"/>
            </w:pPr>
            <w:r w:rsidRPr="00777598">
              <w:rPr>
                <w:lang w:val="en-US"/>
              </w:rPr>
              <w:t>K</w:t>
            </w:r>
            <w:r w:rsidRPr="00777598">
              <w:t xml:space="preserve">1 </w:t>
            </w:r>
            <w:r w:rsidRPr="00777598">
              <w:rPr>
                <w:lang w:val="en-US"/>
              </w:rPr>
              <w:t>al</w:t>
            </w:r>
          </w:p>
        </w:tc>
        <w:tc>
          <w:tcPr>
            <w:tcW w:w="900" w:type="dxa"/>
          </w:tcPr>
          <w:p w:rsidR="00F64C82" w:rsidRPr="00777598" w:rsidRDefault="00F64C82" w:rsidP="00777598">
            <w:pPr>
              <w:widowControl w:val="0"/>
              <w:spacing w:line="360" w:lineRule="auto"/>
              <w:jc w:val="both"/>
            </w:pPr>
            <w:r w:rsidRPr="00777598">
              <w:t>0.5</w:t>
            </w:r>
          </w:p>
        </w:tc>
        <w:tc>
          <w:tcPr>
            <w:tcW w:w="1260" w:type="dxa"/>
          </w:tcPr>
          <w:p w:rsidR="00F64C82" w:rsidRPr="00777598" w:rsidRDefault="00F64C82" w:rsidP="00777598">
            <w:pPr>
              <w:widowControl w:val="0"/>
              <w:spacing w:line="360" w:lineRule="auto"/>
              <w:jc w:val="both"/>
            </w:pPr>
            <w:r w:rsidRPr="00777598">
              <w:t>-</w:t>
            </w:r>
          </w:p>
        </w:tc>
        <w:tc>
          <w:tcPr>
            <w:tcW w:w="1543" w:type="dxa"/>
          </w:tcPr>
          <w:p w:rsidR="00F64C82" w:rsidRPr="00777598" w:rsidRDefault="00F64C82" w:rsidP="00777598">
            <w:pPr>
              <w:widowControl w:val="0"/>
              <w:spacing w:line="360" w:lineRule="auto"/>
              <w:jc w:val="both"/>
            </w:pPr>
            <w:r w:rsidRPr="00777598">
              <w:t>1.25</w:t>
            </w:r>
          </w:p>
        </w:tc>
      </w:tr>
      <w:tr w:rsidR="00F64C82" w:rsidRPr="00777598" w:rsidTr="00A04042">
        <w:trPr>
          <w:trHeight w:val="275"/>
        </w:trPr>
        <w:tc>
          <w:tcPr>
            <w:tcW w:w="987" w:type="dxa"/>
          </w:tcPr>
          <w:p w:rsidR="00F64C82" w:rsidRPr="00777598" w:rsidRDefault="00F64C82" w:rsidP="00777598">
            <w:pPr>
              <w:widowControl w:val="0"/>
              <w:spacing w:line="360" w:lineRule="auto"/>
              <w:jc w:val="both"/>
            </w:pPr>
            <w:r w:rsidRPr="00777598">
              <w:t>2</w:t>
            </w:r>
            <w:r w:rsidR="00120B5D" w:rsidRPr="00777598">
              <w:t>150</w:t>
            </w:r>
          </w:p>
        </w:tc>
        <w:tc>
          <w:tcPr>
            <w:tcW w:w="822" w:type="dxa"/>
          </w:tcPr>
          <w:p w:rsidR="00F64C82" w:rsidRPr="00777598" w:rsidRDefault="00F64C82" w:rsidP="00777598">
            <w:pPr>
              <w:widowControl w:val="0"/>
              <w:spacing w:line="360" w:lineRule="auto"/>
              <w:jc w:val="both"/>
            </w:pPr>
            <w:r w:rsidRPr="00777598">
              <w:t>27</w:t>
            </w:r>
            <w:r w:rsidR="00120B5D" w:rsidRPr="00777598">
              <w:t>00</w:t>
            </w:r>
          </w:p>
        </w:tc>
        <w:tc>
          <w:tcPr>
            <w:tcW w:w="2516" w:type="dxa"/>
          </w:tcPr>
          <w:p w:rsidR="00F64C82" w:rsidRPr="00777598" w:rsidRDefault="00F64C82" w:rsidP="00777598">
            <w:pPr>
              <w:widowControl w:val="0"/>
              <w:spacing w:line="360" w:lineRule="auto"/>
              <w:jc w:val="both"/>
            </w:pPr>
            <w:r w:rsidRPr="00777598">
              <w:t>Черкашинская</w:t>
            </w:r>
          </w:p>
        </w:tc>
        <w:tc>
          <w:tcPr>
            <w:tcW w:w="1260" w:type="dxa"/>
          </w:tcPr>
          <w:p w:rsidR="00F64C82" w:rsidRPr="00777598" w:rsidRDefault="00F64C82" w:rsidP="00777598">
            <w:pPr>
              <w:widowControl w:val="0"/>
              <w:spacing w:line="360" w:lineRule="auto"/>
              <w:jc w:val="both"/>
              <w:rPr>
                <w:lang w:val="en-US"/>
              </w:rPr>
            </w:pPr>
            <w:r w:rsidRPr="00777598">
              <w:rPr>
                <w:lang w:val="en-US"/>
              </w:rPr>
              <w:t>K</w:t>
            </w:r>
            <w:r w:rsidRPr="00777598">
              <w:t xml:space="preserve">1 </w:t>
            </w:r>
            <w:r w:rsidRPr="00777598">
              <w:rPr>
                <w:lang w:val="en-US"/>
              </w:rPr>
              <w:t>chn</w:t>
            </w:r>
          </w:p>
        </w:tc>
        <w:tc>
          <w:tcPr>
            <w:tcW w:w="900" w:type="dxa"/>
          </w:tcPr>
          <w:p w:rsidR="00F64C82" w:rsidRPr="00777598" w:rsidRDefault="00F64C82" w:rsidP="00777598">
            <w:pPr>
              <w:widowControl w:val="0"/>
              <w:spacing w:line="360" w:lineRule="auto"/>
              <w:jc w:val="both"/>
            </w:pPr>
            <w:r w:rsidRPr="00777598">
              <w:t>1.5</w:t>
            </w:r>
          </w:p>
        </w:tc>
        <w:tc>
          <w:tcPr>
            <w:tcW w:w="1260" w:type="dxa"/>
          </w:tcPr>
          <w:p w:rsidR="00F64C82" w:rsidRPr="00777598" w:rsidRDefault="00F64C82" w:rsidP="00777598">
            <w:pPr>
              <w:widowControl w:val="0"/>
              <w:spacing w:line="360" w:lineRule="auto"/>
              <w:jc w:val="both"/>
            </w:pPr>
            <w:r w:rsidRPr="00777598">
              <w:t>-</w:t>
            </w:r>
          </w:p>
        </w:tc>
        <w:tc>
          <w:tcPr>
            <w:tcW w:w="1543" w:type="dxa"/>
          </w:tcPr>
          <w:p w:rsidR="00F64C82" w:rsidRPr="00777598" w:rsidRDefault="00F64C82" w:rsidP="00777598">
            <w:pPr>
              <w:widowControl w:val="0"/>
              <w:spacing w:line="360" w:lineRule="auto"/>
              <w:jc w:val="both"/>
            </w:pPr>
            <w:r w:rsidRPr="00777598">
              <w:t>1.25</w:t>
            </w:r>
          </w:p>
        </w:tc>
      </w:tr>
    </w:tbl>
    <w:p w:rsidR="00F64C82" w:rsidRPr="00777598" w:rsidRDefault="00F64C82" w:rsidP="00777598">
      <w:pPr>
        <w:widowControl w:val="0"/>
        <w:spacing w:line="360" w:lineRule="auto"/>
        <w:ind w:firstLine="709"/>
        <w:jc w:val="both"/>
        <w:rPr>
          <w:sz w:val="28"/>
        </w:rPr>
      </w:pPr>
    </w:p>
    <w:p w:rsidR="00F64C82" w:rsidRPr="00777598" w:rsidRDefault="00F64C82" w:rsidP="00777598">
      <w:pPr>
        <w:widowControl w:val="0"/>
        <w:spacing w:line="360" w:lineRule="auto"/>
        <w:ind w:firstLine="709"/>
        <w:jc w:val="both"/>
        <w:rPr>
          <w:sz w:val="28"/>
          <w:szCs w:val="28"/>
        </w:rPr>
      </w:pPr>
    </w:p>
    <w:p w:rsidR="00777598" w:rsidRDefault="00777598" w:rsidP="00777598">
      <w:pPr>
        <w:widowControl w:val="0"/>
        <w:tabs>
          <w:tab w:val="left" w:pos="1840"/>
          <w:tab w:val="left" w:pos="12680"/>
        </w:tabs>
        <w:spacing w:line="360" w:lineRule="auto"/>
        <w:ind w:firstLine="709"/>
        <w:jc w:val="both"/>
        <w:rPr>
          <w:sz w:val="28"/>
          <w:szCs w:val="28"/>
        </w:rPr>
        <w:sectPr w:rsidR="00777598" w:rsidSect="00777598">
          <w:pgSz w:w="11906" w:h="16838" w:code="9"/>
          <w:pgMar w:top="1134" w:right="851" w:bottom="1134" w:left="1701" w:header="709" w:footer="709" w:gutter="0"/>
          <w:cols w:space="708"/>
          <w:docGrid w:linePitch="360"/>
        </w:sectPr>
      </w:pPr>
    </w:p>
    <w:p w:rsidR="00490B29" w:rsidRPr="00777598" w:rsidRDefault="008E3E83" w:rsidP="00777598">
      <w:pPr>
        <w:widowControl w:val="0"/>
        <w:tabs>
          <w:tab w:val="left" w:pos="1840"/>
          <w:tab w:val="left" w:pos="12680"/>
        </w:tabs>
        <w:spacing w:line="360" w:lineRule="auto"/>
        <w:ind w:firstLine="709"/>
        <w:jc w:val="both"/>
        <w:rPr>
          <w:sz w:val="28"/>
          <w:szCs w:val="28"/>
        </w:rPr>
      </w:pPr>
      <w:r w:rsidRPr="00777598">
        <w:rPr>
          <w:sz w:val="28"/>
          <w:szCs w:val="28"/>
        </w:rPr>
        <w:t>Литологическая характеристика разреза</w:t>
      </w:r>
      <w:r w:rsidR="00777598">
        <w:rPr>
          <w:sz w:val="28"/>
          <w:szCs w:val="28"/>
        </w:rPr>
        <w:t xml:space="preserve"> </w:t>
      </w:r>
      <w:r w:rsidR="00FB4B01" w:rsidRPr="00777598">
        <w:rPr>
          <w:sz w:val="28"/>
          <w:szCs w:val="28"/>
        </w:rPr>
        <w:t>Таблица2</w:t>
      </w:r>
    </w:p>
    <w:tbl>
      <w:tblPr>
        <w:tblStyle w:val="a5"/>
        <w:tblW w:w="0" w:type="auto"/>
        <w:tblLayout w:type="fixed"/>
        <w:tblLook w:val="01E0" w:firstRow="1" w:lastRow="1" w:firstColumn="1" w:lastColumn="1" w:noHBand="0" w:noVBand="0"/>
      </w:tblPr>
      <w:tblGrid>
        <w:gridCol w:w="987"/>
        <w:gridCol w:w="1000"/>
        <w:gridCol w:w="1721"/>
        <w:gridCol w:w="3060"/>
        <w:gridCol w:w="1260"/>
        <w:gridCol w:w="6480"/>
      </w:tblGrid>
      <w:tr w:rsidR="00F65659" w:rsidRPr="00777598">
        <w:trPr>
          <w:trHeight w:val="889"/>
        </w:trPr>
        <w:tc>
          <w:tcPr>
            <w:tcW w:w="1987" w:type="dxa"/>
            <w:gridSpan w:val="2"/>
          </w:tcPr>
          <w:p w:rsidR="00F65659" w:rsidRPr="00777598" w:rsidRDefault="00F65659" w:rsidP="00777598">
            <w:pPr>
              <w:pStyle w:val="a3"/>
              <w:widowControl w:val="0"/>
              <w:ind w:firstLine="0"/>
              <w:rPr>
                <w:sz w:val="20"/>
              </w:rPr>
            </w:pPr>
            <w:r w:rsidRPr="00777598">
              <w:rPr>
                <w:sz w:val="20"/>
              </w:rPr>
              <w:t>Глубина залегания, м</w:t>
            </w:r>
          </w:p>
        </w:tc>
        <w:tc>
          <w:tcPr>
            <w:tcW w:w="1721" w:type="dxa"/>
            <w:vMerge w:val="restart"/>
          </w:tcPr>
          <w:p w:rsidR="00F65659" w:rsidRPr="00777598" w:rsidRDefault="00F65659" w:rsidP="00777598">
            <w:pPr>
              <w:pStyle w:val="a3"/>
              <w:widowControl w:val="0"/>
              <w:ind w:firstLine="0"/>
              <w:rPr>
                <w:sz w:val="20"/>
              </w:rPr>
            </w:pPr>
            <w:r w:rsidRPr="00777598">
              <w:rPr>
                <w:sz w:val="20"/>
              </w:rPr>
              <w:t>Индекс стратиграфического подразделе</w:t>
            </w:r>
          </w:p>
          <w:p w:rsidR="00F65659" w:rsidRPr="00777598" w:rsidRDefault="00F65659" w:rsidP="00777598">
            <w:pPr>
              <w:pStyle w:val="a3"/>
              <w:widowControl w:val="0"/>
              <w:ind w:firstLine="0"/>
              <w:rPr>
                <w:sz w:val="20"/>
              </w:rPr>
            </w:pPr>
            <w:r w:rsidRPr="00777598">
              <w:rPr>
                <w:sz w:val="20"/>
              </w:rPr>
              <w:t>ния</w:t>
            </w:r>
          </w:p>
        </w:tc>
        <w:tc>
          <w:tcPr>
            <w:tcW w:w="4320" w:type="dxa"/>
            <w:gridSpan w:val="2"/>
          </w:tcPr>
          <w:p w:rsidR="00F65659" w:rsidRPr="00777598" w:rsidRDefault="00F65659" w:rsidP="00777598">
            <w:pPr>
              <w:pStyle w:val="a3"/>
              <w:widowControl w:val="0"/>
              <w:ind w:firstLine="0"/>
              <w:rPr>
                <w:sz w:val="20"/>
              </w:rPr>
            </w:pPr>
            <w:r w:rsidRPr="00777598">
              <w:rPr>
                <w:sz w:val="20"/>
              </w:rPr>
              <w:t>Горная порода</w:t>
            </w:r>
          </w:p>
        </w:tc>
        <w:tc>
          <w:tcPr>
            <w:tcW w:w="6480" w:type="dxa"/>
            <w:vMerge w:val="restart"/>
          </w:tcPr>
          <w:p w:rsidR="00F65659" w:rsidRPr="00777598" w:rsidRDefault="000D21BC" w:rsidP="00777598">
            <w:pPr>
              <w:widowControl w:val="0"/>
              <w:spacing w:line="360" w:lineRule="auto"/>
              <w:jc w:val="both"/>
            </w:pPr>
            <w:r w:rsidRPr="00777598">
              <w:t>Стандартное описание горной породы:</w:t>
            </w:r>
          </w:p>
          <w:p w:rsidR="000D21BC" w:rsidRPr="00777598" w:rsidRDefault="000D21BC" w:rsidP="00777598">
            <w:pPr>
              <w:widowControl w:val="0"/>
              <w:spacing w:line="360" w:lineRule="auto"/>
              <w:jc w:val="both"/>
            </w:pPr>
            <w:r w:rsidRPr="00777598">
              <w:t>Полное название, характерные признаки(структура, текстура, минеральный состав и т.п.)</w:t>
            </w:r>
          </w:p>
        </w:tc>
      </w:tr>
      <w:tr w:rsidR="00F65659" w:rsidRPr="00777598">
        <w:trPr>
          <w:trHeight w:val="610"/>
        </w:trPr>
        <w:tc>
          <w:tcPr>
            <w:tcW w:w="987" w:type="dxa"/>
          </w:tcPr>
          <w:p w:rsidR="00F65659" w:rsidRPr="00777598" w:rsidRDefault="00F65659" w:rsidP="00777598">
            <w:pPr>
              <w:widowControl w:val="0"/>
              <w:spacing w:line="360" w:lineRule="auto"/>
              <w:jc w:val="both"/>
            </w:pPr>
            <w:r w:rsidRPr="00777598">
              <w:t>От</w:t>
            </w:r>
          </w:p>
          <w:p w:rsidR="00F65659" w:rsidRPr="00777598" w:rsidRDefault="00F65659" w:rsidP="00777598">
            <w:pPr>
              <w:widowControl w:val="0"/>
              <w:spacing w:line="360" w:lineRule="auto"/>
              <w:jc w:val="both"/>
            </w:pPr>
            <w:r w:rsidRPr="00777598">
              <w:t>(верх)</w:t>
            </w:r>
          </w:p>
        </w:tc>
        <w:tc>
          <w:tcPr>
            <w:tcW w:w="1000" w:type="dxa"/>
          </w:tcPr>
          <w:p w:rsidR="00F65659" w:rsidRPr="00777598" w:rsidRDefault="00F65659" w:rsidP="00777598">
            <w:pPr>
              <w:widowControl w:val="0"/>
              <w:spacing w:line="360" w:lineRule="auto"/>
              <w:jc w:val="both"/>
            </w:pPr>
            <w:r w:rsidRPr="00777598">
              <w:t>До</w:t>
            </w:r>
          </w:p>
          <w:p w:rsidR="00F65659" w:rsidRPr="00777598" w:rsidRDefault="00F65659" w:rsidP="00777598">
            <w:pPr>
              <w:widowControl w:val="0"/>
              <w:spacing w:line="360" w:lineRule="auto"/>
              <w:jc w:val="both"/>
            </w:pPr>
            <w:r w:rsidRPr="00777598">
              <w:t>(низ)</w:t>
            </w:r>
          </w:p>
        </w:tc>
        <w:tc>
          <w:tcPr>
            <w:tcW w:w="1721" w:type="dxa"/>
            <w:vMerge/>
          </w:tcPr>
          <w:p w:rsidR="00F65659" w:rsidRPr="00777598" w:rsidRDefault="00F65659" w:rsidP="00777598">
            <w:pPr>
              <w:widowControl w:val="0"/>
              <w:spacing w:line="360" w:lineRule="auto"/>
              <w:jc w:val="both"/>
            </w:pPr>
          </w:p>
        </w:tc>
        <w:tc>
          <w:tcPr>
            <w:tcW w:w="3060" w:type="dxa"/>
          </w:tcPr>
          <w:p w:rsidR="00F65659" w:rsidRPr="00777598" w:rsidRDefault="00F65659" w:rsidP="00777598">
            <w:pPr>
              <w:widowControl w:val="0"/>
              <w:spacing w:line="360" w:lineRule="auto"/>
              <w:jc w:val="both"/>
            </w:pPr>
            <w:r w:rsidRPr="00777598">
              <w:t>Краткое название</w:t>
            </w:r>
          </w:p>
        </w:tc>
        <w:tc>
          <w:tcPr>
            <w:tcW w:w="1260" w:type="dxa"/>
          </w:tcPr>
          <w:p w:rsidR="00F65659" w:rsidRPr="00777598" w:rsidRDefault="00F65659" w:rsidP="00777598">
            <w:pPr>
              <w:widowControl w:val="0"/>
              <w:spacing w:line="360" w:lineRule="auto"/>
              <w:jc w:val="both"/>
            </w:pPr>
            <w:r w:rsidRPr="00777598">
              <w:t>% в интервале</w:t>
            </w:r>
          </w:p>
        </w:tc>
        <w:tc>
          <w:tcPr>
            <w:tcW w:w="6480" w:type="dxa"/>
            <w:vMerge/>
          </w:tcPr>
          <w:p w:rsidR="00F65659" w:rsidRPr="00777598" w:rsidRDefault="00F65659" w:rsidP="00777598">
            <w:pPr>
              <w:widowControl w:val="0"/>
              <w:spacing w:line="360" w:lineRule="auto"/>
              <w:jc w:val="both"/>
            </w:pPr>
          </w:p>
        </w:tc>
      </w:tr>
      <w:tr w:rsidR="00F65659" w:rsidRPr="00777598">
        <w:trPr>
          <w:trHeight w:val="281"/>
        </w:trPr>
        <w:tc>
          <w:tcPr>
            <w:tcW w:w="987" w:type="dxa"/>
          </w:tcPr>
          <w:p w:rsidR="00F65659" w:rsidRPr="00777598" w:rsidRDefault="00F65659" w:rsidP="00777598">
            <w:pPr>
              <w:widowControl w:val="0"/>
              <w:spacing w:line="360" w:lineRule="auto"/>
              <w:jc w:val="both"/>
            </w:pPr>
            <w:r w:rsidRPr="00777598">
              <w:t>1</w:t>
            </w:r>
          </w:p>
        </w:tc>
        <w:tc>
          <w:tcPr>
            <w:tcW w:w="1000" w:type="dxa"/>
          </w:tcPr>
          <w:p w:rsidR="00F65659" w:rsidRPr="00777598" w:rsidRDefault="00F65659" w:rsidP="00777598">
            <w:pPr>
              <w:widowControl w:val="0"/>
              <w:spacing w:line="360" w:lineRule="auto"/>
              <w:jc w:val="both"/>
            </w:pPr>
            <w:r w:rsidRPr="00777598">
              <w:t>2</w:t>
            </w:r>
          </w:p>
        </w:tc>
        <w:tc>
          <w:tcPr>
            <w:tcW w:w="1721" w:type="dxa"/>
          </w:tcPr>
          <w:p w:rsidR="00F65659" w:rsidRPr="00777598" w:rsidRDefault="000C0FF0" w:rsidP="00777598">
            <w:pPr>
              <w:widowControl w:val="0"/>
              <w:spacing w:line="360" w:lineRule="auto"/>
              <w:jc w:val="both"/>
            </w:pPr>
            <w:r w:rsidRPr="00777598">
              <w:t>3</w:t>
            </w:r>
          </w:p>
        </w:tc>
        <w:tc>
          <w:tcPr>
            <w:tcW w:w="3060" w:type="dxa"/>
          </w:tcPr>
          <w:p w:rsidR="00F65659" w:rsidRPr="00777598" w:rsidRDefault="000C0FF0" w:rsidP="00777598">
            <w:pPr>
              <w:widowControl w:val="0"/>
              <w:spacing w:line="360" w:lineRule="auto"/>
              <w:jc w:val="both"/>
            </w:pPr>
            <w:r w:rsidRPr="00777598">
              <w:t>4</w:t>
            </w:r>
          </w:p>
        </w:tc>
        <w:tc>
          <w:tcPr>
            <w:tcW w:w="1260" w:type="dxa"/>
          </w:tcPr>
          <w:p w:rsidR="00F65659" w:rsidRPr="00777598" w:rsidRDefault="00F65659" w:rsidP="00777598">
            <w:pPr>
              <w:widowControl w:val="0"/>
              <w:spacing w:line="360" w:lineRule="auto"/>
              <w:jc w:val="both"/>
            </w:pPr>
            <w:r w:rsidRPr="00777598">
              <w:t>6</w:t>
            </w:r>
          </w:p>
        </w:tc>
        <w:tc>
          <w:tcPr>
            <w:tcW w:w="6480" w:type="dxa"/>
          </w:tcPr>
          <w:p w:rsidR="00F65659" w:rsidRPr="00777598" w:rsidRDefault="000D21BC" w:rsidP="00777598">
            <w:pPr>
              <w:widowControl w:val="0"/>
              <w:spacing w:line="360" w:lineRule="auto"/>
              <w:jc w:val="both"/>
            </w:pPr>
            <w:r w:rsidRPr="00777598">
              <w:t>7</w:t>
            </w:r>
          </w:p>
        </w:tc>
      </w:tr>
      <w:tr w:rsidR="00F65659" w:rsidRPr="00777598">
        <w:trPr>
          <w:trHeight w:val="610"/>
        </w:trPr>
        <w:tc>
          <w:tcPr>
            <w:tcW w:w="987" w:type="dxa"/>
          </w:tcPr>
          <w:p w:rsidR="00F65659" w:rsidRPr="00777598" w:rsidRDefault="00F65659" w:rsidP="00777598">
            <w:pPr>
              <w:widowControl w:val="0"/>
              <w:spacing w:line="360" w:lineRule="auto"/>
              <w:jc w:val="both"/>
            </w:pPr>
            <w:r w:rsidRPr="00777598">
              <w:t>0</w:t>
            </w:r>
          </w:p>
        </w:tc>
        <w:tc>
          <w:tcPr>
            <w:tcW w:w="1000" w:type="dxa"/>
          </w:tcPr>
          <w:p w:rsidR="00F65659" w:rsidRPr="00777598" w:rsidRDefault="00F65659" w:rsidP="00777598">
            <w:pPr>
              <w:widowControl w:val="0"/>
              <w:spacing w:line="360" w:lineRule="auto"/>
              <w:jc w:val="both"/>
            </w:pPr>
            <w:r w:rsidRPr="00777598">
              <w:t>40</w:t>
            </w:r>
          </w:p>
        </w:tc>
        <w:tc>
          <w:tcPr>
            <w:tcW w:w="1721" w:type="dxa"/>
          </w:tcPr>
          <w:p w:rsidR="00F65659" w:rsidRPr="00777598" w:rsidRDefault="00F65659" w:rsidP="00777598">
            <w:pPr>
              <w:widowControl w:val="0"/>
              <w:spacing w:line="360" w:lineRule="auto"/>
              <w:jc w:val="both"/>
              <w:rPr>
                <w:lang w:val="en-US"/>
              </w:rPr>
            </w:pPr>
            <w:r w:rsidRPr="00777598">
              <w:rPr>
                <w:lang w:val="en-US"/>
              </w:rPr>
              <w:t>Q</w:t>
            </w:r>
          </w:p>
        </w:tc>
        <w:tc>
          <w:tcPr>
            <w:tcW w:w="3060" w:type="dxa"/>
          </w:tcPr>
          <w:p w:rsidR="00F65659" w:rsidRPr="00777598" w:rsidRDefault="000C0FF0" w:rsidP="00777598">
            <w:pPr>
              <w:widowControl w:val="0"/>
              <w:spacing w:line="360" w:lineRule="auto"/>
              <w:jc w:val="both"/>
            </w:pPr>
            <w:r w:rsidRPr="00777598">
              <w:t>Пески, супеси, суглинки, глины</w:t>
            </w:r>
          </w:p>
        </w:tc>
        <w:tc>
          <w:tcPr>
            <w:tcW w:w="1260" w:type="dxa"/>
          </w:tcPr>
          <w:p w:rsidR="00F65659" w:rsidRPr="00777598" w:rsidRDefault="000C0FF0" w:rsidP="00777598">
            <w:pPr>
              <w:widowControl w:val="0"/>
              <w:spacing w:line="360" w:lineRule="auto"/>
              <w:jc w:val="both"/>
            </w:pPr>
            <w:r w:rsidRPr="00777598">
              <w:t>50</w:t>
            </w:r>
          </w:p>
          <w:p w:rsidR="000C0FF0" w:rsidRPr="00777598" w:rsidRDefault="000C0FF0" w:rsidP="00777598">
            <w:pPr>
              <w:widowControl w:val="0"/>
              <w:spacing w:line="360" w:lineRule="auto"/>
              <w:jc w:val="both"/>
            </w:pPr>
            <w:r w:rsidRPr="00777598">
              <w:t>50</w:t>
            </w:r>
          </w:p>
        </w:tc>
        <w:tc>
          <w:tcPr>
            <w:tcW w:w="6480" w:type="dxa"/>
          </w:tcPr>
          <w:p w:rsidR="00F65659" w:rsidRPr="00777598" w:rsidRDefault="000D21BC" w:rsidP="00777598">
            <w:pPr>
              <w:widowControl w:val="0"/>
              <w:spacing w:line="360" w:lineRule="auto"/>
              <w:jc w:val="both"/>
            </w:pPr>
            <w:r w:rsidRPr="00777598">
              <w:t>Почвенно-растительный слой, пески и супеси желтые, разнозернистые, полимиктовые;</w:t>
            </w:r>
          </w:p>
        </w:tc>
      </w:tr>
      <w:tr w:rsidR="00F65659" w:rsidRPr="00777598">
        <w:trPr>
          <w:trHeight w:val="610"/>
        </w:trPr>
        <w:tc>
          <w:tcPr>
            <w:tcW w:w="987" w:type="dxa"/>
          </w:tcPr>
          <w:p w:rsidR="00F65659" w:rsidRPr="00777598" w:rsidRDefault="00F65659" w:rsidP="00777598">
            <w:pPr>
              <w:widowControl w:val="0"/>
              <w:spacing w:line="360" w:lineRule="auto"/>
              <w:jc w:val="both"/>
            </w:pPr>
            <w:r w:rsidRPr="00777598">
              <w:t>40</w:t>
            </w:r>
          </w:p>
        </w:tc>
        <w:tc>
          <w:tcPr>
            <w:tcW w:w="1000" w:type="dxa"/>
          </w:tcPr>
          <w:p w:rsidR="00F65659" w:rsidRPr="00777598" w:rsidRDefault="00F65659" w:rsidP="00777598">
            <w:pPr>
              <w:widowControl w:val="0"/>
              <w:spacing w:line="360" w:lineRule="auto"/>
              <w:jc w:val="both"/>
            </w:pPr>
            <w:r w:rsidRPr="00777598">
              <w:t>170</w:t>
            </w:r>
          </w:p>
        </w:tc>
        <w:tc>
          <w:tcPr>
            <w:tcW w:w="1721" w:type="dxa"/>
          </w:tcPr>
          <w:p w:rsidR="00F65659" w:rsidRPr="00777598" w:rsidRDefault="00F65659" w:rsidP="00777598">
            <w:pPr>
              <w:widowControl w:val="0"/>
              <w:spacing w:line="360" w:lineRule="auto"/>
              <w:jc w:val="both"/>
              <w:rPr>
                <w:lang w:val="en-US"/>
              </w:rPr>
            </w:pPr>
            <w:r w:rsidRPr="00777598">
              <w:rPr>
                <w:lang w:val="en-US"/>
              </w:rPr>
              <w:t>P3 nk</w:t>
            </w:r>
          </w:p>
        </w:tc>
        <w:tc>
          <w:tcPr>
            <w:tcW w:w="3060" w:type="dxa"/>
          </w:tcPr>
          <w:p w:rsidR="000C0FF0" w:rsidRPr="00777598" w:rsidRDefault="000C0FF0" w:rsidP="00777598">
            <w:pPr>
              <w:widowControl w:val="0"/>
              <w:spacing w:line="360" w:lineRule="auto"/>
              <w:jc w:val="both"/>
            </w:pPr>
            <w:r w:rsidRPr="00777598">
              <w:t xml:space="preserve">Глины, </w:t>
            </w:r>
          </w:p>
          <w:p w:rsidR="00F65659" w:rsidRPr="00777598" w:rsidRDefault="000C0FF0" w:rsidP="00777598">
            <w:pPr>
              <w:widowControl w:val="0"/>
              <w:spacing w:line="360" w:lineRule="auto"/>
              <w:jc w:val="both"/>
            </w:pPr>
            <w:r w:rsidRPr="00777598">
              <w:t>пески</w:t>
            </w:r>
          </w:p>
        </w:tc>
        <w:tc>
          <w:tcPr>
            <w:tcW w:w="1260" w:type="dxa"/>
          </w:tcPr>
          <w:p w:rsidR="00F65659" w:rsidRPr="00777598" w:rsidRDefault="000C0FF0" w:rsidP="00777598">
            <w:pPr>
              <w:widowControl w:val="0"/>
              <w:spacing w:line="360" w:lineRule="auto"/>
              <w:jc w:val="both"/>
            </w:pPr>
            <w:r w:rsidRPr="00777598">
              <w:t>60</w:t>
            </w:r>
          </w:p>
          <w:p w:rsidR="000C0FF0" w:rsidRPr="00777598" w:rsidRDefault="000C0FF0" w:rsidP="00777598">
            <w:pPr>
              <w:widowControl w:val="0"/>
              <w:spacing w:line="360" w:lineRule="auto"/>
              <w:jc w:val="both"/>
            </w:pPr>
            <w:r w:rsidRPr="00777598">
              <w:t>40</w:t>
            </w:r>
          </w:p>
        </w:tc>
        <w:tc>
          <w:tcPr>
            <w:tcW w:w="6480" w:type="dxa"/>
          </w:tcPr>
          <w:p w:rsidR="00F65659" w:rsidRPr="00777598" w:rsidRDefault="000D21BC" w:rsidP="00777598">
            <w:pPr>
              <w:widowControl w:val="0"/>
              <w:spacing w:line="360" w:lineRule="auto"/>
              <w:jc w:val="both"/>
            </w:pPr>
            <w:r w:rsidRPr="00777598">
              <w:t>Глины оливково-зеленые, жирные, пластичные, тонкослоистые, кварцевые, кварц-полевошпатовые.</w:t>
            </w:r>
          </w:p>
        </w:tc>
      </w:tr>
      <w:tr w:rsidR="00F65659" w:rsidRPr="00777598">
        <w:trPr>
          <w:trHeight w:val="610"/>
        </w:trPr>
        <w:tc>
          <w:tcPr>
            <w:tcW w:w="987" w:type="dxa"/>
          </w:tcPr>
          <w:p w:rsidR="00F65659" w:rsidRPr="00777598" w:rsidRDefault="00F65659" w:rsidP="00777598">
            <w:pPr>
              <w:widowControl w:val="0"/>
              <w:spacing w:line="360" w:lineRule="auto"/>
              <w:jc w:val="both"/>
            </w:pPr>
            <w:r w:rsidRPr="00777598">
              <w:t>170</w:t>
            </w:r>
          </w:p>
        </w:tc>
        <w:tc>
          <w:tcPr>
            <w:tcW w:w="1000" w:type="dxa"/>
          </w:tcPr>
          <w:p w:rsidR="00F65659" w:rsidRPr="00777598" w:rsidRDefault="00F65659" w:rsidP="00777598">
            <w:pPr>
              <w:widowControl w:val="0"/>
              <w:spacing w:line="360" w:lineRule="auto"/>
              <w:jc w:val="both"/>
            </w:pPr>
            <w:r w:rsidRPr="00777598">
              <w:t>260</w:t>
            </w:r>
          </w:p>
        </w:tc>
        <w:tc>
          <w:tcPr>
            <w:tcW w:w="1721" w:type="dxa"/>
          </w:tcPr>
          <w:p w:rsidR="00F65659" w:rsidRPr="00777598" w:rsidRDefault="00F65659" w:rsidP="00777598">
            <w:pPr>
              <w:widowControl w:val="0"/>
              <w:spacing w:line="360" w:lineRule="auto"/>
              <w:jc w:val="both"/>
              <w:rPr>
                <w:lang w:val="en-US"/>
              </w:rPr>
            </w:pPr>
            <w:r w:rsidRPr="00777598">
              <w:rPr>
                <w:lang w:val="en-US"/>
              </w:rPr>
              <w:t>P2-3 at</w:t>
            </w:r>
          </w:p>
        </w:tc>
        <w:tc>
          <w:tcPr>
            <w:tcW w:w="3060" w:type="dxa"/>
          </w:tcPr>
          <w:p w:rsidR="000C0FF0" w:rsidRPr="00777598" w:rsidRDefault="000C0FF0" w:rsidP="00777598">
            <w:pPr>
              <w:widowControl w:val="0"/>
              <w:spacing w:line="360" w:lineRule="auto"/>
              <w:jc w:val="both"/>
            </w:pPr>
            <w:r w:rsidRPr="00777598">
              <w:t>Глины,</w:t>
            </w:r>
          </w:p>
          <w:p w:rsidR="000C0FF0" w:rsidRPr="00777598" w:rsidRDefault="000C0FF0" w:rsidP="00777598">
            <w:pPr>
              <w:widowControl w:val="0"/>
              <w:spacing w:line="360" w:lineRule="auto"/>
              <w:jc w:val="both"/>
            </w:pPr>
            <w:r w:rsidRPr="00777598">
              <w:t xml:space="preserve"> алевриты,</w:t>
            </w:r>
          </w:p>
          <w:p w:rsidR="00F65659" w:rsidRPr="00777598" w:rsidRDefault="000C0FF0" w:rsidP="00777598">
            <w:pPr>
              <w:widowControl w:val="0"/>
              <w:spacing w:line="360" w:lineRule="auto"/>
              <w:jc w:val="both"/>
            </w:pPr>
            <w:r w:rsidRPr="00777598">
              <w:t xml:space="preserve"> пески</w:t>
            </w:r>
          </w:p>
        </w:tc>
        <w:tc>
          <w:tcPr>
            <w:tcW w:w="1260" w:type="dxa"/>
          </w:tcPr>
          <w:p w:rsidR="00F65659" w:rsidRPr="00777598" w:rsidRDefault="000C0FF0" w:rsidP="00777598">
            <w:pPr>
              <w:widowControl w:val="0"/>
              <w:spacing w:line="360" w:lineRule="auto"/>
              <w:jc w:val="both"/>
            </w:pPr>
            <w:r w:rsidRPr="00777598">
              <w:t>60</w:t>
            </w:r>
          </w:p>
          <w:p w:rsidR="000C0FF0" w:rsidRPr="00777598" w:rsidRDefault="000C0FF0" w:rsidP="00777598">
            <w:pPr>
              <w:widowControl w:val="0"/>
              <w:spacing w:line="360" w:lineRule="auto"/>
              <w:jc w:val="both"/>
            </w:pPr>
            <w:r w:rsidRPr="00777598">
              <w:t>20</w:t>
            </w:r>
          </w:p>
          <w:p w:rsidR="000C0FF0" w:rsidRPr="00777598" w:rsidRDefault="000C0FF0" w:rsidP="00777598">
            <w:pPr>
              <w:widowControl w:val="0"/>
              <w:spacing w:line="360" w:lineRule="auto"/>
              <w:jc w:val="both"/>
            </w:pPr>
            <w:r w:rsidRPr="00777598">
              <w:t>10</w:t>
            </w:r>
          </w:p>
        </w:tc>
        <w:tc>
          <w:tcPr>
            <w:tcW w:w="6480" w:type="dxa"/>
          </w:tcPr>
          <w:p w:rsidR="00F65659" w:rsidRPr="00777598" w:rsidRDefault="000D21BC" w:rsidP="00777598">
            <w:pPr>
              <w:widowControl w:val="0"/>
              <w:spacing w:line="360" w:lineRule="auto"/>
              <w:jc w:val="both"/>
            </w:pPr>
            <w:r w:rsidRPr="00777598">
              <w:t>Глины темно-серые, с прослоями слабосцементировнных алевролитов и песков полимиктовы</w:t>
            </w:r>
            <w:r w:rsidR="00D566F8" w:rsidRPr="00777598">
              <w:t>х</w:t>
            </w:r>
          </w:p>
        </w:tc>
      </w:tr>
      <w:tr w:rsidR="00F65659" w:rsidRPr="00777598">
        <w:trPr>
          <w:trHeight w:val="657"/>
        </w:trPr>
        <w:tc>
          <w:tcPr>
            <w:tcW w:w="987" w:type="dxa"/>
          </w:tcPr>
          <w:p w:rsidR="00F65659" w:rsidRPr="00777598" w:rsidRDefault="00F65659" w:rsidP="00777598">
            <w:pPr>
              <w:widowControl w:val="0"/>
              <w:spacing w:line="360" w:lineRule="auto"/>
              <w:jc w:val="both"/>
            </w:pPr>
            <w:r w:rsidRPr="00777598">
              <w:t>260</w:t>
            </w:r>
          </w:p>
        </w:tc>
        <w:tc>
          <w:tcPr>
            <w:tcW w:w="1000" w:type="dxa"/>
          </w:tcPr>
          <w:p w:rsidR="00F65659" w:rsidRPr="00777598" w:rsidRDefault="00F65659" w:rsidP="00777598">
            <w:pPr>
              <w:widowControl w:val="0"/>
              <w:spacing w:line="360" w:lineRule="auto"/>
              <w:jc w:val="both"/>
            </w:pPr>
            <w:r w:rsidRPr="00777598">
              <w:t>430</w:t>
            </w:r>
          </w:p>
        </w:tc>
        <w:tc>
          <w:tcPr>
            <w:tcW w:w="1721" w:type="dxa"/>
          </w:tcPr>
          <w:p w:rsidR="00F65659" w:rsidRPr="00777598" w:rsidRDefault="00F65659" w:rsidP="00777598">
            <w:pPr>
              <w:widowControl w:val="0"/>
              <w:spacing w:line="360" w:lineRule="auto"/>
              <w:jc w:val="both"/>
              <w:rPr>
                <w:lang w:val="en-US"/>
              </w:rPr>
            </w:pPr>
            <w:r w:rsidRPr="00777598">
              <w:rPr>
                <w:lang w:val="en-US"/>
              </w:rPr>
              <w:t>P1-2 chg</w:t>
            </w:r>
          </w:p>
        </w:tc>
        <w:tc>
          <w:tcPr>
            <w:tcW w:w="3060" w:type="dxa"/>
          </w:tcPr>
          <w:p w:rsidR="000C0FF0" w:rsidRPr="00777598" w:rsidRDefault="000C0FF0" w:rsidP="00777598">
            <w:pPr>
              <w:widowControl w:val="0"/>
              <w:spacing w:line="360" w:lineRule="auto"/>
              <w:jc w:val="both"/>
            </w:pPr>
            <w:r w:rsidRPr="00777598">
              <w:t xml:space="preserve">Глины, </w:t>
            </w:r>
          </w:p>
          <w:p w:rsidR="00F65659" w:rsidRPr="00777598" w:rsidRDefault="000C0FF0" w:rsidP="00777598">
            <w:pPr>
              <w:widowControl w:val="0"/>
              <w:spacing w:line="360" w:lineRule="auto"/>
              <w:jc w:val="both"/>
            </w:pPr>
            <w:r w:rsidRPr="00777598">
              <w:t>алевролиты</w:t>
            </w:r>
          </w:p>
        </w:tc>
        <w:tc>
          <w:tcPr>
            <w:tcW w:w="1260" w:type="dxa"/>
          </w:tcPr>
          <w:p w:rsidR="00F65659" w:rsidRPr="00777598" w:rsidRDefault="000C0FF0" w:rsidP="00777598">
            <w:pPr>
              <w:widowControl w:val="0"/>
              <w:spacing w:line="360" w:lineRule="auto"/>
              <w:jc w:val="both"/>
            </w:pPr>
            <w:r w:rsidRPr="00777598">
              <w:t>70</w:t>
            </w:r>
          </w:p>
          <w:p w:rsidR="000C0FF0" w:rsidRPr="00777598" w:rsidRDefault="000C0FF0" w:rsidP="00777598">
            <w:pPr>
              <w:widowControl w:val="0"/>
              <w:spacing w:line="360" w:lineRule="auto"/>
              <w:jc w:val="both"/>
            </w:pPr>
            <w:r w:rsidRPr="00777598">
              <w:t>30</w:t>
            </w:r>
          </w:p>
        </w:tc>
        <w:tc>
          <w:tcPr>
            <w:tcW w:w="6480" w:type="dxa"/>
          </w:tcPr>
          <w:p w:rsidR="00F65659" w:rsidRPr="00777598" w:rsidRDefault="00D566F8" w:rsidP="00777598">
            <w:pPr>
              <w:widowControl w:val="0"/>
              <w:spacing w:line="360" w:lineRule="auto"/>
              <w:jc w:val="both"/>
            </w:pPr>
            <w:r w:rsidRPr="00777598">
              <w:t xml:space="preserve">Глины светло-серые, до темных. </w:t>
            </w:r>
          </w:p>
          <w:p w:rsidR="00D566F8" w:rsidRPr="00777598" w:rsidRDefault="00D566F8" w:rsidP="00777598">
            <w:pPr>
              <w:widowControl w:val="0"/>
              <w:spacing w:line="360" w:lineRule="auto"/>
              <w:jc w:val="both"/>
            </w:pPr>
            <w:r w:rsidRPr="00777598">
              <w:t>Зеленовато-серые, мелко-крупнозернистые.</w:t>
            </w:r>
          </w:p>
        </w:tc>
      </w:tr>
      <w:tr w:rsidR="00F65659" w:rsidRPr="00777598">
        <w:trPr>
          <w:trHeight w:val="610"/>
        </w:trPr>
        <w:tc>
          <w:tcPr>
            <w:tcW w:w="987" w:type="dxa"/>
          </w:tcPr>
          <w:p w:rsidR="00F65659" w:rsidRPr="00777598" w:rsidRDefault="00F65659" w:rsidP="00777598">
            <w:pPr>
              <w:widowControl w:val="0"/>
              <w:spacing w:line="360" w:lineRule="auto"/>
              <w:jc w:val="both"/>
            </w:pPr>
            <w:r w:rsidRPr="00777598">
              <w:t>430</w:t>
            </w:r>
          </w:p>
        </w:tc>
        <w:tc>
          <w:tcPr>
            <w:tcW w:w="1000" w:type="dxa"/>
          </w:tcPr>
          <w:p w:rsidR="00F65659" w:rsidRPr="00777598" w:rsidRDefault="00F65659" w:rsidP="00777598">
            <w:pPr>
              <w:widowControl w:val="0"/>
              <w:spacing w:line="360" w:lineRule="auto"/>
              <w:jc w:val="both"/>
            </w:pPr>
            <w:r w:rsidRPr="00777598">
              <w:t>680</w:t>
            </w:r>
          </w:p>
        </w:tc>
        <w:tc>
          <w:tcPr>
            <w:tcW w:w="1721" w:type="dxa"/>
          </w:tcPr>
          <w:p w:rsidR="00F65659" w:rsidRPr="00777598" w:rsidRDefault="00F65659" w:rsidP="00777598">
            <w:pPr>
              <w:widowControl w:val="0"/>
              <w:spacing w:line="360" w:lineRule="auto"/>
              <w:jc w:val="both"/>
            </w:pPr>
            <w:r w:rsidRPr="00777598">
              <w:rPr>
                <w:lang w:val="en-US"/>
              </w:rPr>
              <w:t>P</w:t>
            </w:r>
            <w:r w:rsidRPr="00777598">
              <w:t xml:space="preserve">2 </w:t>
            </w:r>
            <w:r w:rsidRPr="00777598">
              <w:rPr>
                <w:lang w:val="en-US"/>
              </w:rPr>
              <w:t>ll</w:t>
            </w:r>
          </w:p>
        </w:tc>
        <w:tc>
          <w:tcPr>
            <w:tcW w:w="3060" w:type="dxa"/>
          </w:tcPr>
          <w:p w:rsidR="00F65659" w:rsidRPr="00777598" w:rsidRDefault="000C0FF0" w:rsidP="00777598">
            <w:pPr>
              <w:widowControl w:val="0"/>
              <w:spacing w:line="360" w:lineRule="auto"/>
              <w:jc w:val="both"/>
            </w:pPr>
            <w:r w:rsidRPr="00777598">
              <w:t>Глины опоковидные, алевролиты</w:t>
            </w:r>
          </w:p>
        </w:tc>
        <w:tc>
          <w:tcPr>
            <w:tcW w:w="1260" w:type="dxa"/>
          </w:tcPr>
          <w:p w:rsidR="00F65659" w:rsidRPr="00777598" w:rsidRDefault="000C0FF0" w:rsidP="00777598">
            <w:pPr>
              <w:widowControl w:val="0"/>
              <w:spacing w:line="360" w:lineRule="auto"/>
              <w:jc w:val="both"/>
            </w:pPr>
            <w:r w:rsidRPr="00777598">
              <w:t>90</w:t>
            </w:r>
          </w:p>
          <w:p w:rsidR="000C0FF0" w:rsidRPr="00777598" w:rsidRDefault="000C0FF0" w:rsidP="00777598">
            <w:pPr>
              <w:widowControl w:val="0"/>
              <w:spacing w:line="360" w:lineRule="auto"/>
              <w:jc w:val="both"/>
            </w:pPr>
            <w:r w:rsidRPr="00777598">
              <w:t>10</w:t>
            </w:r>
          </w:p>
        </w:tc>
        <w:tc>
          <w:tcPr>
            <w:tcW w:w="6480" w:type="dxa"/>
          </w:tcPr>
          <w:p w:rsidR="00F65659" w:rsidRPr="00777598" w:rsidRDefault="00D566F8" w:rsidP="00777598">
            <w:pPr>
              <w:widowControl w:val="0"/>
              <w:spacing w:line="360" w:lineRule="auto"/>
              <w:jc w:val="both"/>
            </w:pPr>
            <w:r w:rsidRPr="00777598">
              <w:t>Глины светло-серые, плотные.</w:t>
            </w:r>
          </w:p>
          <w:p w:rsidR="00D566F8" w:rsidRPr="00777598" w:rsidRDefault="00D566F8" w:rsidP="00777598">
            <w:pPr>
              <w:widowControl w:val="0"/>
              <w:spacing w:line="360" w:lineRule="auto"/>
              <w:jc w:val="both"/>
            </w:pPr>
            <w:r w:rsidRPr="00777598">
              <w:t>Алевролиты разнозернистые,</w:t>
            </w:r>
          </w:p>
        </w:tc>
      </w:tr>
      <w:tr w:rsidR="00F65659" w:rsidRPr="00777598" w:rsidTr="00777598">
        <w:trPr>
          <w:trHeight w:val="223"/>
        </w:trPr>
        <w:tc>
          <w:tcPr>
            <w:tcW w:w="987" w:type="dxa"/>
          </w:tcPr>
          <w:p w:rsidR="00F65659" w:rsidRPr="00777598" w:rsidRDefault="00F65659" w:rsidP="00777598">
            <w:pPr>
              <w:widowControl w:val="0"/>
              <w:spacing w:line="360" w:lineRule="auto"/>
              <w:jc w:val="both"/>
            </w:pPr>
            <w:r w:rsidRPr="00777598">
              <w:t>680</w:t>
            </w:r>
          </w:p>
        </w:tc>
        <w:tc>
          <w:tcPr>
            <w:tcW w:w="1000" w:type="dxa"/>
          </w:tcPr>
          <w:p w:rsidR="00F65659" w:rsidRPr="00777598" w:rsidRDefault="00F65659" w:rsidP="00777598">
            <w:pPr>
              <w:widowControl w:val="0"/>
              <w:spacing w:line="360" w:lineRule="auto"/>
              <w:jc w:val="both"/>
            </w:pPr>
            <w:r w:rsidRPr="00777598">
              <w:t>830</w:t>
            </w:r>
          </w:p>
        </w:tc>
        <w:tc>
          <w:tcPr>
            <w:tcW w:w="1721" w:type="dxa"/>
          </w:tcPr>
          <w:p w:rsidR="00F65659" w:rsidRPr="00777598" w:rsidRDefault="00F65659" w:rsidP="00777598">
            <w:pPr>
              <w:widowControl w:val="0"/>
              <w:spacing w:line="360" w:lineRule="auto"/>
              <w:jc w:val="both"/>
            </w:pPr>
            <w:r w:rsidRPr="00777598">
              <w:rPr>
                <w:lang w:val="en-US"/>
              </w:rPr>
              <w:t>P</w:t>
            </w:r>
            <w:r w:rsidRPr="00777598">
              <w:t xml:space="preserve">1 </w:t>
            </w:r>
            <w:r w:rsidRPr="00777598">
              <w:rPr>
                <w:lang w:val="en-US"/>
              </w:rPr>
              <w:t>tl</w:t>
            </w:r>
          </w:p>
        </w:tc>
        <w:tc>
          <w:tcPr>
            <w:tcW w:w="3060" w:type="dxa"/>
          </w:tcPr>
          <w:p w:rsidR="00F65659" w:rsidRPr="00777598" w:rsidRDefault="000C0FF0" w:rsidP="00777598">
            <w:pPr>
              <w:widowControl w:val="0"/>
              <w:spacing w:line="360" w:lineRule="auto"/>
              <w:jc w:val="both"/>
              <w:rPr>
                <w:b/>
              </w:rPr>
            </w:pPr>
            <w:r w:rsidRPr="00777598">
              <w:t>Глины опоковидные</w:t>
            </w:r>
          </w:p>
        </w:tc>
        <w:tc>
          <w:tcPr>
            <w:tcW w:w="1260" w:type="dxa"/>
          </w:tcPr>
          <w:p w:rsidR="00F65659" w:rsidRPr="00777598" w:rsidRDefault="000C0FF0" w:rsidP="00777598">
            <w:pPr>
              <w:widowControl w:val="0"/>
              <w:spacing w:line="360" w:lineRule="auto"/>
              <w:jc w:val="both"/>
            </w:pPr>
            <w:r w:rsidRPr="00777598">
              <w:t>100</w:t>
            </w:r>
          </w:p>
        </w:tc>
        <w:tc>
          <w:tcPr>
            <w:tcW w:w="6480" w:type="dxa"/>
          </w:tcPr>
          <w:p w:rsidR="00D566F8" w:rsidRPr="00777598" w:rsidRDefault="00D566F8" w:rsidP="00777598">
            <w:pPr>
              <w:widowControl w:val="0"/>
              <w:spacing w:line="360" w:lineRule="auto"/>
              <w:jc w:val="both"/>
            </w:pPr>
            <w:r w:rsidRPr="00777598">
              <w:t>Глины темно-серые, серые алевритистые, плотные.</w:t>
            </w:r>
          </w:p>
        </w:tc>
      </w:tr>
      <w:tr w:rsidR="00F65659" w:rsidRPr="00777598">
        <w:trPr>
          <w:trHeight w:val="657"/>
        </w:trPr>
        <w:tc>
          <w:tcPr>
            <w:tcW w:w="987" w:type="dxa"/>
          </w:tcPr>
          <w:p w:rsidR="00F65659" w:rsidRPr="00777598" w:rsidRDefault="00F65659" w:rsidP="00777598">
            <w:pPr>
              <w:widowControl w:val="0"/>
              <w:spacing w:line="360" w:lineRule="auto"/>
              <w:jc w:val="both"/>
            </w:pPr>
            <w:r w:rsidRPr="00777598">
              <w:t>830</w:t>
            </w:r>
          </w:p>
        </w:tc>
        <w:tc>
          <w:tcPr>
            <w:tcW w:w="1000" w:type="dxa"/>
          </w:tcPr>
          <w:p w:rsidR="00F65659" w:rsidRPr="00777598" w:rsidRDefault="00F65659" w:rsidP="00777598">
            <w:pPr>
              <w:widowControl w:val="0"/>
              <w:spacing w:line="360" w:lineRule="auto"/>
              <w:jc w:val="both"/>
            </w:pPr>
            <w:r w:rsidRPr="00777598">
              <w:t>900</w:t>
            </w:r>
          </w:p>
        </w:tc>
        <w:tc>
          <w:tcPr>
            <w:tcW w:w="1721" w:type="dxa"/>
          </w:tcPr>
          <w:p w:rsidR="00F65659" w:rsidRPr="00777598" w:rsidRDefault="00F65659" w:rsidP="00777598">
            <w:pPr>
              <w:widowControl w:val="0"/>
              <w:spacing w:line="360" w:lineRule="auto"/>
              <w:jc w:val="both"/>
              <w:rPr>
                <w:lang w:val="en-US"/>
              </w:rPr>
            </w:pPr>
            <w:r w:rsidRPr="00777598">
              <w:rPr>
                <w:lang w:val="en-US"/>
              </w:rPr>
              <w:t>K</w:t>
            </w:r>
            <w:r w:rsidRPr="00777598">
              <w:t xml:space="preserve">2 </w:t>
            </w:r>
            <w:r w:rsidRPr="00777598">
              <w:rPr>
                <w:lang w:val="en-US"/>
              </w:rPr>
              <w:t>gn</w:t>
            </w:r>
          </w:p>
        </w:tc>
        <w:tc>
          <w:tcPr>
            <w:tcW w:w="3060" w:type="dxa"/>
          </w:tcPr>
          <w:p w:rsidR="000D21BC" w:rsidRPr="00777598" w:rsidRDefault="000C0FF0" w:rsidP="00777598">
            <w:pPr>
              <w:widowControl w:val="0"/>
              <w:spacing w:line="360" w:lineRule="auto"/>
              <w:jc w:val="both"/>
            </w:pPr>
            <w:r w:rsidRPr="00777598">
              <w:t xml:space="preserve">Глины, </w:t>
            </w:r>
          </w:p>
          <w:p w:rsidR="000D21BC" w:rsidRPr="00777598" w:rsidRDefault="000C0FF0" w:rsidP="00777598">
            <w:pPr>
              <w:widowControl w:val="0"/>
              <w:spacing w:line="360" w:lineRule="auto"/>
              <w:jc w:val="both"/>
            </w:pPr>
            <w:r w:rsidRPr="00777598">
              <w:t xml:space="preserve">алевролиты, </w:t>
            </w:r>
          </w:p>
          <w:p w:rsidR="00F65659" w:rsidRPr="00777598" w:rsidRDefault="000C0FF0" w:rsidP="00777598">
            <w:pPr>
              <w:widowControl w:val="0"/>
              <w:spacing w:line="360" w:lineRule="auto"/>
              <w:jc w:val="both"/>
            </w:pPr>
            <w:r w:rsidRPr="00777598">
              <w:t>пески</w:t>
            </w:r>
          </w:p>
        </w:tc>
        <w:tc>
          <w:tcPr>
            <w:tcW w:w="1260" w:type="dxa"/>
          </w:tcPr>
          <w:p w:rsidR="00F65659" w:rsidRPr="00777598" w:rsidRDefault="000C0FF0" w:rsidP="00777598">
            <w:pPr>
              <w:widowControl w:val="0"/>
              <w:spacing w:line="360" w:lineRule="auto"/>
              <w:jc w:val="both"/>
            </w:pPr>
            <w:r w:rsidRPr="00777598">
              <w:t>70</w:t>
            </w:r>
          </w:p>
          <w:p w:rsidR="000C0FF0" w:rsidRPr="00777598" w:rsidRDefault="000C0FF0" w:rsidP="00777598">
            <w:pPr>
              <w:widowControl w:val="0"/>
              <w:spacing w:line="360" w:lineRule="auto"/>
              <w:jc w:val="both"/>
            </w:pPr>
            <w:r w:rsidRPr="00777598">
              <w:t>20</w:t>
            </w:r>
          </w:p>
          <w:p w:rsidR="000C0FF0" w:rsidRPr="00777598" w:rsidRDefault="000C0FF0" w:rsidP="00777598">
            <w:pPr>
              <w:widowControl w:val="0"/>
              <w:spacing w:line="360" w:lineRule="auto"/>
              <w:jc w:val="both"/>
            </w:pPr>
            <w:r w:rsidRPr="00777598">
              <w:t>10</w:t>
            </w:r>
          </w:p>
        </w:tc>
        <w:tc>
          <w:tcPr>
            <w:tcW w:w="6480" w:type="dxa"/>
          </w:tcPr>
          <w:p w:rsidR="00F65659" w:rsidRPr="00777598" w:rsidRDefault="00D566F8" w:rsidP="00777598">
            <w:pPr>
              <w:widowControl w:val="0"/>
              <w:spacing w:line="360" w:lineRule="auto"/>
              <w:jc w:val="both"/>
            </w:pPr>
            <w:r w:rsidRPr="00777598">
              <w:t>Глины темно-зеленые, серые, опоковидные, плотн.</w:t>
            </w:r>
          </w:p>
          <w:p w:rsidR="00D566F8" w:rsidRPr="00777598" w:rsidRDefault="00D566F8" w:rsidP="00777598">
            <w:pPr>
              <w:widowControl w:val="0"/>
              <w:spacing w:line="360" w:lineRule="auto"/>
              <w:jc w:val="both"/>
            </w:pPr>
            <w:r w:rsidRPr="00777598">
              <w:t>Алевролиты песчанистые, темно-серые.</w:t>
            </w:r>
          </w:p>
          <w:p w:rsidR="00D566F8" w:rsidRPr="00777598" w:rsidRDefault="00D566F8" w:rsidP="00777598">
            <w:pPr>
              <w:widowControl w:val="0"/>
              <w:spacing w:line="360" w:lineRule="auto"/>
              <w:jc w:val="both"/>
            </w:pPr>
            <w:r w:rsidRPr="00777598">
              <w:t>Пески серые, мелкозернистые.</w:t>
            </w:r>
          </w:p>
        </w:tc>
      </w:tr>
      <w:tr w:rsidR="00F65659" w:rsidRPr="00777598">
        <w:trPr>
          <w:trHeight w:val="610"/>
        </w:trPr>
        <w:tc>
          <w:tcPr>
            <w:tcW w:w="987" w:type="dxa"/>
          </w:tcPr>
          <w:p w:rsidR="00F65659" w:rsidRPr="00777598" w:rsidRDefault="00F65659" w:rsidP="00777598">
            <w:pPr>
              <w:widowControl w:val="0"/>
              <w:spacing w:line="360" w:lineRule="auto"/>
              <w:jc w:val="both"/>
            </w:pPr>
            <w:r w:rsidRPr="00777598">
              <w:t>900</w:t>
            </w:r>
          </w:p>
        </w:tc>
        <w:tc>
          <w:tcPr>
            <w:tcW w:w="1000" w:type="dxa"/>
          </w:tcPr>
          <w:p w:rsidR="00F65659" w:rsidRPr="00777598" w:rsidRDefault="00F65659" w:rsidP="00777598">
            <w:pPr>
              <w:widowControl w:val="0"/>
              <w:spacing w:line="360" w:lineRule="auto"/>
              <w:jc w:val="both"/>
            </w:pPr>
            <w:r w:rsidRPr="00777598">
              <w:t>1060</w:t>
            </w:r>
          </w:p>
        </w:tc>
        <w:tc>
          <w:tcPr>
            <w:tcW w:w="1721" w:type="dxa"/>
          </w:tcPr>
          <w:p w:rsidR="00F65659" w:rsidRPr="00777598" w:rsidRDefault="00F65659" w:rsidP="00777598">
            <w:pPr>
              <w:widowControl w:val="0"/>
              <w:spacing w:line="360" w:lineRule="auto"/>
              <w:jc w:val="both"/>
              <w:rPr>
                <w:lang w:val="en-US"/>
              </w:rPr>
            </w:pPr>
            <w:r w:rsidRPr="00777598">
              <w:rPr>
                <w:lang w:val="en-US"/>
              </w:rPr>
              <w:t>K2 br</w:t>
            </w:r>
          </w:p>
        </w:tc>
        <w:tc>
          <w:tcPr>
            <w:tcW w:w="3060" w:type="dxa"/>
          </w:tcPr>
          <w:p w:rsidR="00F65659" w:rsidRPr="00777598" w:rsidRDefault="000C0FF0" w:rsidP="00777598">
            <w:pPr>
              <w:widowControl w:val="0"/>
              <w:spacing w:line="360" w:lineRule="auto"/>
              <w:jc w:val="both"/>
            </w:pPr>
            <w:r w:rsidRPr="00777598">
              <w:t>Глины</w:t>
            </w:r>
          </w:p>
        </w:tc>
        <w:tc>
          <w:tcPr>
            <w:tcW w:w="1260" w:type="dxa"/>
          </w:tcPr>
          <w:p w:rsidR="00F65659" w:rsidRPr="00777598" w:rsidRDefault="000C0FF0" w:rsidP="00777598">
            <w:pPr>
              <w:widowControl w:val="0"/>
              <w:spacing w:line="360" w:lineRule="auto"/>
              <w:jc w:val="both"/>
            </w:pPr>
            <w:r w:rsidRPr="00777598">
              <w:t>100</w:t>
            </w:r>
          </w:p>
        </w:tc>
        <w:tc>
          <w:tcPr>
            <w:tcW w:w="6480" w:type="dxa"/>
          </w:tcPr>
          <w:p w:rsidR="00F65659" w:rsidRPr="00777598" w:rsidRDefault="00D566F8" w:rsidP="00777598">
            <w:pPr>
              <w:widowControl w:val="0"/>
              <w:spacing w:line="360" w:lineRule="auto"/>
              <w:jc w:val="both"/>
            </w:pPr>
            <w:r w:rsidRPr="00777598">
              <w:t>Глины темно-серые</w:t>
            </w:r>
          </w:p>
        </w:tc>
      </w:tr>
      <w:tr w:rsidR="00F65659" w:rsidRPr="00777598">
        <w:trPr>
          <w:trHeight w:val="610"/>
        </w:trPr>
        <w:tc>
          <w:tcPr>
            <w:tcW w:w="987" w:type="dxa"/>
          </w:tcPr>
          <w:p w:rsidR="00F65659" w:rsidRPr="00777598" w:rsidRDefault="00F65659" w:rsidP="00777598">
            <w:pPr>
              <w:widowControl w:val="0"/>
              <w:spacing w:line="360" w:lineRule="auto"/>
              <w:jc w:val="both"/>
            </w:pPr>
            <w:r w:rsidRPr="00777598">
              <w:t>1060</w:t>
            </w:r>
          </w:p>
          <w:p w:rsidR="008E3E83" w:rsidRPr="00777598" w:rsidRDefault="008E3E83" w:rsidP="00777598">
            <w:pPr>
              <w:widowControl w:val="0"/>
              <w:spacing w:line="360" w:lineRule="auto"/>
              <w:jc w:val="both"/>
            </w:pPr>
          </w:p>
        </w:tc>
        <w:tc>
          <w:tcPr>
            <w:tcW w:w="1000" w:type="dxa"/>
          </w:tcPr>
          <w:p w:rsidR="00F65659" w:rsidRPr="00777598" w:rsidRDefault="00F65659" w:rsidP="00777598">
            <w:pPr>
              <w:widowControl w:val="0"/>
              <w:spacing w:line="360" w:lineRule="auto"/>
              <w:jc w:val="both"/>
            </w:pPr>
            <w:r w:rsidRPr="00777598">
              <w:t>1110</w:t>
            </w:r>
          </w:p>
        </w:tc>
        <w:tc>
          <w:tcPr>
            <w:tcW w:w="1721" w:type="dxa"/>
          </w:tcPr>
          <w:p w:rsidR="00F65659" w:rsidRPr="00777598" w:rsidRDefault="00F65659" w:rsidP="00777598">
            <w:pPr>
              <w:widowControl w:val="0"/>
              <w:spacing w:line="360" w:lineRule="auto"/>
              <w:jc w:val="both"/>
              <w:rPr>
                <w:lang w:val="en-US"/>
              </w:rPr>
            </w:pPr>
            <w:r w:rsidRPr="00777598">
              <w:rPr>
                <w:lang w:val="en-US"/>
              </w:rPr>
              <w:t>K2 kz</w:t>
            </w:r>
          </w:p>
        </w:tc>
        <w:tc>
          <w:tcPr>
            <w:tcW w:w="3060" w:type="dxa"/>
          </w:tcPr>
          <w:p w:rsidR="000D21BC" w:rsidRPr="00777598" w:rsidRDefault="000C0FF0" w:rsidP="00777598">
            <w:pPr>
              <w:widowControl w:val="0"/>
              <w:spacing w:line="360" w:lineRule="auto"/>
              <w:jc w:val="both"/>
            </w:pPr>
            <w:r w:rsidRPr="00777598">
              <w:t xml:space="preserve">Алевролиты, </w:t>
            </w:r>
          </w:p>
          <w:p w:rsidR="000D21BC" w:rsidRPr="00777598" w:rsidRDefault="000C0FF0" w:rsidP="00777598">
            <w:pPr>
              <w:widowControl w:val="0"/>
              <w:spacing w:line="360" w:lineRule="auto"/>
              <w:jc w:val="both"/>
            </w:pPr>
            <w:r w:rsidRPr="00777598">
              <w:t xml:space="preserve">глины, </w:t>
            </w:r>
          </w:p>
          <w:p w:rsidR="000D21BC" w:rsidRPr="00777598" w:rsidRDefault="000C0FF0" w:rsidP="00777598">
            <w:pPr>
              <w:widowControl w:val="0"/>
              <w:spacing w:line="360" w:lineRule="auto"/>
              <w:jc w:val="both"/>
            </w:pPr>
            <w:r w:rsidRPr="00777598">
              <w:t xml:space="preserve">песчаники, </w:t>
            </w:r>
          </w:p>
          <w:p w:rsidR="000D21BC" w:rsidRPr="00777598" w:rsidRDefault="000C0FF0" w:rsidP="00777598">
            <w:pPr>
              <w:widowControl w:val="0"/>
              <w:spacing w:line="360" w:lineRule="auto"/>
              <w:jc w:val="both"/>
            </w:pPr>
            <w:r w:rsidRPr="00777598">
              <w:t>аргиллиты</w:t>
            </w:r>
            <w:r w:rsidR="000D21BC" w:rsidRPr="00777598">
              <w:t>,</w:t>
            </w:r>
          </w:p>
          <w:p w:rsidR="00F65659" w:rsidRPr="00777598" w:rsidRDefault="000D21BC" w:rsidP="00777598">
            <w:pPr>
              <w:widowControl w:val="0"/>
              <w:spacing w:line="360" w:lineRule="auto"/>
              <w:jc w:val="both"/>
            </w:pPr>
            <w:r w:rsidRPr="00777598">
              <w:t>песчаники</w:t>
            </w:r>
          </w:p>
        </w:tc>
        <w:tc>
          <w:tcPr>
            <w:tcW w:w="1260" w:type="dxa"/>
          </w:tcPr>
          <w:p w:rsidR="00F65659" w:rsidRPr="00777598" w:rsidRDefault="000C0FF0" w:rsidP="00777598">
            <w:pPr>
              <w:widowControl w:val="0"/>
              <w:spacing w:line="360" w:lineRule="auto"/>
              <w:jc w:val="both"/>
            </w:pPr>
            <w:r w:rsidRPr="00777598">
              <w:t>37</w:t>
            </w:r>
          </w:p>
          <w:p w:rsidR="000C0FF0" w:rsidRPr="00777598" w:rsidRDefault="000C0FF0" w:rsidP="00777598">
            <w:pPr>
              <w:widowControl w:val="0"/>
              <w:spacing w:line="360" w:lineRule="auto"/>
              <w:jc w:val="both"/>
            </w:pPr>
            <w:r w:rsidRPr="00777598">
              <w:t>25</w:t>
            </w:r>
          </w:p>
          <w:p w:rsidR="000C0FF0" w:rsidRPr="00777598" w:rsidRDefault="000C0FF0" w:rsidP="00777598">
            <w:pPr>
              <w:widowControl w:val="0"/>
              <w:spacing w:line="360" w:lineRule="auto"/>
              <w:jc w:val="both"/>
            </w:pPr>
            <w:r w:rsidRPr="00777598">
              <w:t>16</w:t>
            </w:r>
          </w:p>
          <w:p w:rsidR="000C0FF0" w:rsidRPr="00777598" w:rsidRDefault="000C0FF0" w:rsidP="00777598">
            <w:pPr>
              <w:widowControl w:val="0"/>
              <w:spacing w:line="360" w:lineRule="auto"/>
              <w:jc w:val="both"/>
            </w:pPr>
            <w:r w:rsidRPr="00777598">
              <w:t>12</w:t>
            </w:r>
          </w:p>
          <w:p w:rsidR="000C0FF0" w:rsidRPr="00777598" w:rsidRDefault="000C0FF0" w:rsidP="00777598">
            <w:pPr>
              <w:widowControl w:val="0"/>
              <w:spacing w:line="360" w:lineRule="auto"/>
              <w:jc w:val="both"/>
            </w:pPr>
            <w:r w:rsidRPr="00777598">
              <w:t>10</w:t>
            </w:r>
          </w:p>
        </w:tc>
        <w:tc>
          <w:tcPr>
            <w:tcW w:w="6480" w:type="dxa"/>
          </w:tcPr>
          <w:p w:rsidR="00F65659" w:rsidRPr="00777598" w:rsidRDefault="00D566F8" w:rsidP="00777598">
            <w:pPr>
              <w:widowControl w:val="0"/>
              <w:spacing w:line="360" w:lineRule="auto"/>
              <w:jc w:val="both"/>
            </w:pPr>
            <w:r w:rsidRPr="00777598">
              <w:t>Алевролиты песчанистые, тонкозернистые, серые</w:t>
            </w:r>
          </w:p>
          <w:p w:rsidR="00D566F8" w:rsidRPr="00777598" w:rsidRDefault="00D566F8" w:rsidP="00777598">
            <w:pPr>
              <w:widowControl w:val="0"/>
              <w:spacing w:line="360" w:lineRule="auto"/>
              <w:jc w:val="both"/>
            </w:pPr>
            <w:r w:rsidRPr="00777598">
              <w:t>Глины алевритистые, плотные.</w:t>
            </w:r>
          </w:p>
          <w:p w:rsidR="00D566F8" w:rsidRPr="00777598" w:rsidRDefault="00D566F8" w:rsidP="00777598">
            <w:pPr>
              <w:widowControl w:val="0"/>
              <w:spacing w:line="360" w:lineRule="auto"/>
              <w:jc w:val="both"/>
            </w:pPr>
            <w:r w:rsidRPr="00777598">
              <w:t>Песчаники серые, слюдистые, слабосцементирован.</w:t>
            </w:r>
          </w:p>
          <w:p w:rsidR="00D566F8" w:rsidRPr="00777598" w:rsidRDefault="00D566F8" w:rsidP="00777598">
            <w:pPr>
              <w:widowControl w:val="0"/>
              <w:spacing w:line="360" w:lineRule="auto"/>
              <w:jc w:val="both"/>
            </w:pPr>
            <w:r w:rsidRPr="00777598">
              <w:t>Аргиллиты серые, темно-серые, плитчатые.</w:t>
            </w:r>
          </w:p>
          <w:p w:rsidR="00D566F8" w:rsidRPr="00777598" w:rsidRDefault="00D566F8" w:rsidP="00777598">
            <w:pPr>
              <w:widowControl w:val="0"/>
              <w:spacing w:line="360" w:lineRule="auto"/>
              <w:jc w:val="both"/>
            </w:pPr>
            <w:r w:rsidRPr="00777598">
              <w:t>Песчаники глинистые, среднесцементированные.</w:t>
            </w:r>
          </w:p>
        </w:tc>
      </w:tr>
      <w:tr w:rsidR="00F65659" w:rsidRPr="00777598">
        <w:trPr>
          <w:trHeight w:val="657"/>
        </w:trPr>
        <w:tc>
          <w:tcPr>
            <w:tcW w:w="987" w:type="dxa"/>
          </w:tcPr>
          <w:p w:rsidR="00F65659" w:rsidRPr="00777598" w:rsidRDefault="00F65659" w:rsidP="00777598">
            <w:pPr>
              <w:widowControl w:val="0"/>
              <w:spacing w:line="360" w:lineRule="auto"/>
              <w:jc w:val="both"/>
            </w:pPr>
            <w:r w:rsidRPr="00777598">
              <w:t>1110</w:t>
            </w:r>
          </w:p>
        </w:tc>
        <w:tc>
          <w:tcPr>
            <w:tcW w:w="1000" w:type="dxa"/>
          </w:tcPr>
          <w:p w:rsidR="00F65659" w:rsidRPr="00777598" w:rsidRDefault="00F65659" w:rsidP="00777598">
            <w:pPr>
              <w:widowControl w:val="0"/>
              <w:spacing w:line="360" w:lineRule="auto"/>
              <w:jc w:val="both"/>
            </w:pPr>
            <w:r w:rsidRPr="00777598">
              <w:t>1550</w:t>
            </w:r>
          </w:p>
        </w:tc>
        <w:tc>
          <w:tcPr>
            <w:tcW w:w="1721" w:type="dxa"/>
          </w:tcPr>
          <w:p w:rsidR="00F65659" w:rsidRPr="00777598" w:rsidRDefault="00F65659" w:rsidP="00777598">
            <w:pPr>
              <w:widowControl w:val="0"/>
              <w:spacing w:line="360" w:lineRule="auto"/>
              <w:jc w:val="both"/>
              <w:rPr>
                <w:lang w:val="en-US"/>
              </w:rPr>
            </w:pPr>
            <w:r w:rsidRPr="00777598">
              <w:rPr>
                <w:lang w:val="en-US"/>
              </w:rPr>
              <w:t>K1-2 uv</w:t>
            </w:r>
          </w:p>
        </w:tc>
        <w:tc>
          <w:tcPr>
            <w:tcW w:w="3060" w:type="dxa"/>
          </w:tcPr>
          <w:p w:rsidR="000D21BC" w:rsidRPr="00777598" w:rsidRDefault="000C0FF0" w:rsidP="00777598">
            <w:pPr>
              <w:widowControl w:val="0"/>
              <w:spacing w:line="360" w:lineRule="auto"/>
              <w:jc w:val="both"/>
            </w:pPr>
            <w:r w:rsidRPr="00777598">
              <w:t xml:space="preserve">Аргиллиты, </w:t>
            </w:r>
          </w:p>
          <w:p w:rsidR="000D21BC" w:rsidRPr="00777598" w:rsidRDefault="000C0FF0" w:rsidP="00777598">
            <w:pPr>
              <w:widowControl w:val="0"/>
              <w:spacing w:line="360" w:lineRule="auto"/>
              <w:jc w:val="both"/>
            </w:pPr>
            <w:r w:rsidRPr="00777598">
              <w:t xml:space="preserve">песчаники, </w:t>
            </w:r>
          </w:p>
          <w:p w:rsidR="00F65659" w:rsidRPr="00777598" w:rsidRDefault="000C0FF0" w:rsidP="00777598">
            <w:pPr>
              <w:widowControl w:val="0"/>
              <w:spacing w:line="360" w:lineRule="auto"/>
              <w:jc w:val="both"/>
            </w:pPr>
            <w:r w:rsidRPr="00777598">
              <w:t>алевролиты</w:t>
            </w:r>
          </w:p>
        </w:tc>
        <w:tc>
          <w:tcPr>
            <w:tcW w:w="1260" w:type="dxa"/>
          </w:tcPr>
          <w:p w:rsidR="00F65659" w:rsidRPr="00777598" w:rsidRDefault="000C0FF0" w:rsidP="00777598">
            <w:pPr>
              <w:widowControl w:val="0"/>
              <w:spacing w:line="360" w:lineRule="auto"/>
              <w:jc w:val="both"/>
            </w:pPr>
            <w:r w:rsidRPr="00777598">
              <w:t>60</w:t>
            </w:r>
          </w:p>
          <w:p w:rsidR="000C0FF0" w:rsidRPr="00777598" w:rsidRDefault="000C0FF0" w:rsidP="00777598">
            <w:pPr>
              <w:widowControl w:val="0"/>
              <w:spacing w:line="360" w:lineRule="auto"/>
              <w:jc w:val="both"/>
            </w:pPr>
            <w:r w:rsidRPr="00777598">
              <w:t>35</w:t>
            </w:r>
          </w:p>
          <w:p w:rsidR="000C0FF0" w:rsidRPr="00777598" w:rsidRDefault="000C0FF0" w:rsidP="00777598">
            <w:pPr>
              <w:widowControl w:val="0"/>
              <w:spacing w:line="360" w:lineRule="auto"/>
              <w:jc w:val="both"/>
            </w:pPr>
            <w:r w:rsidRPr="00777598">
              <w:t>5</w:t>
            </w:r>
          </w:p>
        </w:tc>
        <w:tc>
          <w:tcPr>
            <w:tcW w:w="6480" w:type="dxa"/>
          </w:tcPr>
          <w:p w:rsidR="00F65659" w:rsidRPr="00777598" w:rsidRDefault="0032084A" w:rsidP="00777598">
            <w:pPr>
              <w:widowControl w:val="0"/>
              <w:spacing w:line="360" w:lineRule="auto"/>
              <w:jc w:val="both"/>
            </w:pPr>
            <w:r w:rsidRPr="00777598">
              <w:t>Аргиллиты темно-серые слоистые, плитчатые</w:t>
            </w:r>
          </w:p>
          <w:p w:rsidR="0032084A" w:rsidRPr="00777598" w:rsidRDefault="0032084A" w:rsidP="00777598">
            <w:pPr>
              <w:widowControl w:val="0"/>
              <w:spacing w:line="360" w:lineRule="auto"/>
              <w:jc w:val="both"/>
            </w:pPr>
            <w:r w:rsidRPr="00777598">
              <w:t>Песчаники светло-серые, разнозернистые.</w:t>
            </w:r>
          </w:p>
          <w:p w:rsidR="0032084A" w:rsidRPr="00777598" w:rsidRDefault="0032084A" w:rsidP="00777598">
            <w:pPr>
              <w:widowControl w:val="0"/>
              <w:spacing w:line="360" w:lineRule="auto"/>
              <w:jc w:val="both"/>
            </w:pPr>
            <w:r w:rsidRPr="00777598">
              <w:t>Алевролиты серые, темно-серые, разнозернистые.</w:t>
            </w:r>
          </w:p>
        </w:tc>
      </w:tr>
      <w:tr w:rsidR="00F65659" w:rsidRPr="00777598">
        <w:trPr>
          <w:trHeight w:val="610"/>
        </w:trPr>
        <w:tc>
          <w:tcPr>
            <w:tcW w:w="987" w:type="dxa"/>
          </w:tcPr>
          <w:p w:rsidR="00F65659" w:rsidRPr="00777598" w:rsidRDefault="00F65659" w:rsidP="00777598">
            <w:pPr>
              <w:widowControl w:val="0"/>
              <w:spacing w:line="360" w:lineRule="auto"/>
              <w:jc w:val="both"/>
            </w:pPr>
            <w:r w:rsidRPr="00777598">
              <w:t>1550</w:t>
            </w:r>
          </w:p>
        </w:tc>
        <w:tc>
          <w:tcPr>
            <w:tcW w:w="1000" w:type="dxa"/>
          </w:tcPr>
          <w:p w:rsidR="00F65659" w:rsidRPr="00777598" w:rsidRDefault="00F65659" w:rsidP="00777598">
            <w:pPr>
              <w:widowControl w:val="0"/>
              <w:spacing w:line="360" w:lineRule="auto"/>
              <w:jc w:val="both"/>
            </w:pPr>
            <w:r w:rsidRPr="00777598">
              <w:t>1750</w:t>
            </w:r>
          </w:p>
        </w:tc>
        <w:tc>
          <w:tcPr>
            <w:tcW w:w="1721" w:type="dxa"/>
          </w:tcPr>
          <w:p w:rsidR="00F65659" w:rsidRPr="00777598" w:rsidRDefault="00F65659" w:rsidP="00777598">
            <w:pPr>
              <w:widowControl w:val="0"/>
              <w:spacing w:line="360" w:lineRule="auto"/>
              <w:jc w:val="both"/>
            </w:pPr>
            <w:r w:rsidRPr="00777598">
              <w:rPr>
                <w:lang w:val="en-US"/>
              </w:rPr>
              <w:t>K</w:t>
            </w:r>
            <w:r w:rsidRPr="00777598">
              <w:t xml:space="preserve">1 </w:t>
            </w:r>
            <w:r w:rsidRPr="00777598">
              <w:rPr>
                <w:lang w:val="en-US"/>
              </w:rPr>
              <w:t>hm</w:t>
            </w:r>
          </w:p>
        </w:tc>
        <w:tc>
          <w:tcPr>
            <w:tcW w:w="3060" w:type="dxa"/>
          </w:tcPr>
          <w:p w:rsidR="000D21BC" w:rsidRPr="00777598" w:rsidRDefault="000C0FF0" w:rsidP="00777598">
            <w:pPr>
              <w:widowControl w:val="0"/>
              <w:spacing w:line="360" w:lineRule="auto"/>
              <w:jc w:val="both"/>
            </w:pPr>
            <w:r w:rsidRPr="00777598">
              <w:t xml:space="preserve">Аргиллиты, алевролиты, </w:t>
            </w:r>
          </w:p>
          <w:p w:rsidR="00F65659" w:rsidRPr="00777598" w:rsidRDefault="000C0FF0" w:rsidP="00777598">
            <w:pPr>
              <w:widowControl w:val="0"/>
              <w:spacing w:line="360" w:lineRule="auto"/>
              <w:jc w:val="both"/>
            </w:pPr>
            <w:r w:rsidRPr="00777598">
              <w:t>песчаники</w:t>
            </w:r>
          </w:p>
        </w:tc>
        <w:tc>
          <w:tcPr>
            <w:tcW w:w="1260" w:type="dxa"/>
          </w:tcPr>
          <w:p w:rsidR="00F65659" w:rsidRPr="00777598" w:rsidRDefault="000C0FF0" w:rsidP="00777598">
            <w:pPr>
              <w:widowControl w:val="0"/>
              <w:spacing w:line="360" w:lineRule="auto"/>
              <w:jc w:val="both"/>
            </w:pPr>
            <w:r w:rsidRPr="00777598">
              <w:t>70</w:t>
            </w:r>
          </w:p>
          <w:p w:rsidR="000C0FF0" w:rsidRPr="00777598" w:rsidRDefault="000C0FF0" w:rsidP="00777598">
            <w:pPr>
              <w:widowControl w:val="0"/>
              <w:spacing w:line="360" w:lineRule="auto"/>
              <w:jc w:val="both"/>
            </w:pPr>
            <w:r w:rsidRPr="00777598">
              <w:t>15</w:t>
            </w:r>
          </w:p>
          <w:p w:rsidR="000C0FF0" w:rsidRPr="00777598" w:rsidRDefault="000C0FF0" w:rsidP="00777598">
            <w:pPr>
              <w:widowControl w:val="0"/>
              <w:spacing w:line="360" w:lineRule="auto"/>
              <w:jc w:val="both"/>
            </w:pPr>
            <w:r w:rsidRPr="00777598">
              <w:t>15</w:t>
            </w:r>
          </w:p>
        </w:tc>
        <w:tc>
          <w:tcPr>
            <w:tcW w:w="6480" w:type="dxa"/>
          </w:tcPr>
          <w:p w:rsidR="00F65659" w:rsidRPr="00777598" w:rsidRDefault="0032084A" w:rsidP="00777598">
            <w:pPr>
              <w:widowControl w:val="0"/>
              <w:spacing w:line="360" w:lineRule="auto"/>
              <w:jc w:val="both"/>
            </w:pPr>
            <w:r w:rsidRPr="00777598">
              <w:t>Аргиллиты пестро-цветные, плотные, комковатые.</w:t>
            </w:r>
          </w:p>
          <w:p w:rsidR="0032084A" w:rsidRPr="00777598" w:rsidRDefault="0032084A" w:rsidP="00777598">
            <w:pPr>
              <w:widowControl w:val="0"/>
              <w:spacing w:line="360" w:lineRule="auto"/>
              <w:jc w:val="both"/>
            </w:pPr>
            <w:r w:rsidRPr="00777598">
              <w:t>Алевролиты песчанистые, буровато-серые, слоист.</w:t>
            </w:r>
          </w:p>
          <w:p w:rsidR="0032084A" w:rsidRPr="00777598" w:rsidRDefault="0032084A" w:rsidP="00777598">
            <w:pPr>
              <w:widowControl w:val="0"/>
              <w:spacing w:line="360" w:lineRule="auto"/>
              <w:jc w:val="both"/>
            </w:pPr>
            <w:r w:rsidRPr="00777598">
              <w:t>Песчаники светло-серые, плотные.</w:t>
            </w:r>
          </w:p>
        </w:tc>
      </w:tr>
      <w:tr w:rsidR="00F65659" w:rsidRPr="00777598">
        <w:trPr>
          <w:trHeight w:val="610"/>
        </w:trPr>
        <w:tc>
          <w:tcPr>
            <w:tcW w:w="987" w:type="dxa"/>
          </w:tcPr>
          <w:p w:rsidR="00F65659" w:rsidRPr="00777598" w:rsidRDefault="00F65659" w:rsidP="00777598">
            <w:pPr>
              <w:widowControl w:val="0"/>
              <w:spacing w:line="360" w:lineRule="auto"/>
              <w:jc w:val="both"/>
            </w:pPr>
            <w:r w:rsidRPr="00777598">
              <w:t>1750</w:t>
            </w:r>
          </w:p>
        </w:tc>
        <w:tc>
          <w:tcPr>
            <w:tcW w:w="1000" w:type="dxa"/>
          </w:tcPr>
          <w:p w:rsidR="00F65659" w:rsidRPr="00777598" w:rsidRDefault="00F65659" w:rsidP="00777598">
            <w:pPr>
              <w:widowControl w:val="0"/>
              <w:spacing w:line="360" w:lineRule="auto"/>
              <w:jc w:val="both"/>
            </w:pPr>
            <w:r w:rsidRPr="00777598">
              <w:t>2060</w:t>
            </w:r>
          </w:p>
        </w:tc>
        <w:tc>
          <w:tcPr>
            <w:tcW w:w="1721" w:type="dxa"/>
          </w:tcPr>
          <w:p w:rsidR="00F65659" w:rsidRPr="00777598" w:rsidRDefault="00F65659" w:rsidP="00777598">
            <w:pPr>
              <w:widowControl w:val="0"/>
              <w:spacing w:line="360" w:lineRule="auto"/>
              <w:jc w:val="both"/>
            </w:pPr>
            <w:r w:rsidRPr="00777598">
              <w:rPr>
                <w:lang w:val="en-US"/>
              </w:rPr>
              <w:t>K</w:t>
            </w:r>
            <w:r w:rsidRPr="00777598">
              <w:t xml:space="preserve">1 </w:t>
            </w:r>
            <w:r w:rsidRPr="00777598">
              <w:rPr>
                <w:lang w:val="en-US"/>
              </w:rPr>
              <w:t>vk</w:t>
            </w:r>
          </w:p>
        </w:tc>
        <w:tc>
          <w:tcPr>
            <w:tcW w:w="3060" w:type="dxa"/>
          </w:tcPr>
          <w:p w:rsidR="000D21BC" w:rsidRPr="00777598" w:rsidRDefault="000C0FF0" w:rsidP="00777598">
            <w:pPr>
              <w:widowControl w:val="0"/>
              <w:spacing w:line="360" w:lineRule="auto"/>
              <w:jc w:val="both"/>
            </w:pPr>
            <w:r w:rsidRPr="00777598">
              <w:t xml:space="preserve">Песчаники, </w:t>
            </w:r>
          </w:p>
          <w:p w:rsidR="000D21BC" w:rsidRPr="00777598" w:rsidRDefault="000C0FF0" w:rsidP="00777598">
            <w:pPr>
              <w:widowControl w:val="0"/>
              <w:spacing w:line="360" w:lineRule="auto"/>
              <w:jc w:val="both"/>
            </w:pPr>
            <w:r w:rsidRPr="00777598">
              <w:t xml:space="preserve">аргиллиты, </w:t>
            </w:r>
          </w:p>
          <w:p w:rsidR="00F65659" w:rsidRPr="00777598" w:rsidRDefault="000C0FF0" w:rsidP="00777598">
            <w:pPr>
              <w:widowControl w:val="0"/>
              <w:spacing w:line="360" w:lineRule="auto"/>
              <w:jc w:val="both"/>
            </w:pPr>
            <w:r w:rsidRPr="00777598">
              <w:t>алевролиты</w:t>
            </w:r>
          </w:p>
        </w:tc>
        <w:tc>
          <w:tcPr>
            <w:tcW w:w="1260" w:type="dxa"/>
          </w:tcPr>
          <w:p w:rsidR="00F65659" w:rsidRPr="00777598" w:rsidRDefault="000D21BC" w:rsidP="00777598">
            <w:pPr>
              <w:widowControl w:val="0"/>
              <w:spacing w:line="360" w:lineRule="auto"/>
              <w:jc w:val="both"/>
            </w:pPr>
            <w:r w:rsidRPr="00777598">
              <w:t>55</w:t>
            </w:r>
          </w:p>
          <w:p w:rsidR="000D21BC" w:rsidRPr="00777598" w:rsidRDefault="000D21BC" w:rsidP="00777598">
            <w:pPr>
              <w:widowControl w:val="0"/>
              <w:spacing w:line="360" w:lineRule="auto"/>
              <w:jc w:val="both"/>
            </w:pPr>
            <w:r w:rsidRPr="00777598">
              <w:t>40</w:t>
            </w:r>
          </w:p>
          <w:p w:rsidR="000D21BC" w:rsidRPr="00777598" w:rsidRDefault="000D21BC" w:rsidP="00777598">
            <w:pPr>
              <w:widowControl w:val="0"/>
              <w:spacing w:line="360" w:lineRule="auto"/>
              <w:jc w:val="both"/>
            </w:pPr>
            <w:r w:rsidRPr="00777598">
              <w:t>5</w:t>
            </w:r>
          </w:p>
        </w:tc>
        <w:tc>
          <w:tcPr>
            <w:tcW w:w="6480" w:type="dxa"/>
          </w:tcPr>
          <w:p w:rsidR="00F65659" w:rsidRPr="00777598" w:rsidRDefault="0032084A" w:rsidP="00777598">
            <w:pPr>
              <w:widowControl w:val="0"/>
              <w:spacing w:line="360" w:lineRule="auto"/>
              <w:jc w:val="both"/>
            </w:pPr>
            <w:r w:rsidRPr="00777598">
              <w:t>Песчаники серые, светло-серые, мелкозернистые.</w:t>
            </w:r>
          </w:p>
          <w:p w:rsidR="0032084A" w:rsidRPr="00777598" w:rsidRDefault="0032084A" w:rsidP="00777598">
            <w:pPr>
              <w:widowControl w:val="0"/>
              <w:spacing w:line="360" w:lineRule="auto"/>
              <w:jc w:val="both"/>
            </w:pPr>
            <w:r w:rsidRPr="00777598">
              <w:t>Аргиллиты серые, темно-серые, слоистые.</w:t>
            </w:r>
          </w:p>
          <w:p w:rsidR="0032084A" w:rsidRPr="00777598" w:rsidRDefault="0032084A" w:rsidP="00777598">
            <w:pPr>
              <w:widowControl w:val="0"/>
              <w:spacing w:line="360" w:lineRule="auto"/>
              <w:jc w:val="both"/>
            </w:pPr>
            <w:r w:rsidRPr="00777598">
              <w:t>Крупнозернистые, массивные.</w:t>
            </w:r>
          </w:p>
        </w:tc>
      </w:tr>
      <w:tr w:rsidR="00F65659" w:rsidRPr="00777598">
        <w:trPr>
          <w:trHeight w:val="610"/>
        </w:trPr>
        <w:tc>
          <w:tcPr>
            <w:tcW w:w="987" w:type="dxa"/>
          </w:tcPr>
          <w:p w:rsidR="00F65659" w:rsidRPr="00777598" w:rsidRDefault="00F65659" w:rsidP="00777598">
            <w:pPr>
              <w:widowControl w:val="0"/>
              <w:spacing w:line="360" w:lineRule="auto"/>
              <w:jc w:val="both"/>
            </w:pPr>
            <w:r w:rsidRPr="00777598">
              <w:t>2060</w:t>
            </w:r>
          </w:p>
        </w:tc>
        <w:tc>
          <w:tcPr>
            <w:tcW w:w="1000" w:type="dxa"/>
          </w:tcPr>
          <w:p w:rsidR="00F65659" w:rsidRPr="00777598" w:rsidRDefault="00F65659" w:rsidP="00777598">
            <w:pPr>
              <w:widowControl w:val="0"/>
              <w:spacing w:line="360" w:lineRule="auto"/>
              <w:jc w:val="both"/>
            </w:pPr>
            <w:r w:rsidRPr="00777598">
              <w:t>2260</w:t>
            </w:r>
          </w:p>
        </w:tc>
        <w:tc>
          <w:tcPr>
            <w:tcW w:w="1721" w:type="dxa"/>
          </w:tcPr>
          <w:p w:rsidR="00F65659" w:rsidRPr="00777598" w:rsidRDefault="00F65659" w:rsidP="00777598">
            <w:pPr>
              <w:widowControl w:val="0"/>
              <w:spacing w:line="360" w:lineRule="auto"/>
              <w:jc w:val="both"/>
            </w:pPr>
            <w:r w:rsidRPr="00777598">
              <w:rPr>
                <w:lang w:val="en-US"/>
              </w:rPr>
              <w:t>K</w:t>
            </w:r>
            <w:r w:rsidRPr="00777598">
              <w:t xml:space="preserve">1 </w:t>
            </w:r>
            <w:r w:rsidRPr="00777598">
              <w:rPr>
                <w:lang w:val="en-US"/>
              </w:rPr>
              <w:t>al</w:t>
            </w:r>
          </w:p>
        </w:tc>
        <w:tc>
          <w:tcPr>
            <w:tcW w:w="3060" w:type="dxa"/>
          </w:tcPr>
          <w:p w:rsidR="000D21BC" w:rsidRPr="00777598" w:rsidRDefault="000C0FF0" w:rsidP="00777598">
            <w:pPr>
              <w:widowControl w:val="0"/>
              <w:spacing w:line="360" w:lineRule="auto"/>
              <w:jc w:val="both"/>
            </w:pPr>
            <w:r w:rsidRPr="00777598">
              <w:t xml:space="preserve">Аргиллиты, </w:t>
            </w:r>
          </w:p>
          <w:p w:rsidR="00F65659" w:rsidRPr="00777598" w:rsidRDefault="000C0FF0" w:rsidP="00777598">
            <w:pPr>
              <w:widowControl w:val="0"/>
              <w:spacing w:line="360" w:lineRule="auto"/>
              <w:jc w:val="both"/>
            </w:pPr>
            <w:r w:rsidRPr="00777598">
              <w:t>песчаники, алевролиты, Известняки</w:t>
            </w:r>
          </w:p>
        </w:tc>
        <w:tc>
          <w:tcPr>
            <w:tcW w:w="1260" w:type="dxa"/>
          </w:tcPr>
          <w:p w:rsidR="00F65659" w:rsidRPr="00777598" w:rsidRDefault="000D21BC" w:rsidP="00777598">
            <w:pPr>
              <w:widowControl w:val="0"/>
              <w:spacing w:line="360" w:lineRule="auto"/>
              <w:jc w:val="both"/>
            </w:pPr>
            <w:r w:rsidRPr="00777598">
              <w:t>70</w:t>
            </w:r>
          </w:p>
          <w:p w:rsidR="000D21BC" w:rsidRPr="00777598" w:rsidRDefault="000D21BC" w:rsidP="00777598">
            <w:pPr>
              <w:widowControl w:val="0"/>
              <w:spacing w:line="360" w:lineRule="auto"/>
              <w:jc w:val="both"/>
            </w:pPr>
            <w:r w:rsidRPr="00777598">
              <w:t>20</w:t>
            </w:r>
          </w:p>
          <w:p w:rsidR="000D21BC" w:rsidRPr="00777598" w:rsidRDefault="000D21BC" w:rsidP="00777598">
            <w:pPr>
              <w:widowControl w:val="0"/>
              <w:spacing w:line="360" w:lineRule="auto"/>
              <w:jc w:val="both"/>
            </w:pPr>
            <w:r w:rsidRPr="00777598">
              <w:t>8</w:t>
            </w:r>
          </w:p>
          <w:p w:rsidR="000D21BC" w:rsidRPr="00777598" w:rsidRDefault="000D21BC" w:rsidP="00777598">
            <w:pPr>
              <w:widowControl w:val="0"/>
              <w:spacing w:line="360" w:lineRule="auto"/>
              <w:jc w:val="both"/>
            </w:pPr>
            <w:r w:rsidRPr="00777598">
              <w:t>2</w:t>
            </w:r>
          </w:p>
        </w:tc>
        <w:tc>
          <w:tcPr>
            <w:tcW w:w="6480" w:type="dxa"/>
          </w:tcPr>
          <w:p w:rsidR="00F65659" w:rsidRPr="00777598" w:rsidRDefault="0032084A" w:rsidP="00777598">
            <w:pPr>
              <w:widowControl w:val="0"/>
              <w:spacing w:line="360" w:lineRule="auto"/>
              <w:jc w:val="both"/>
            </w:pPr>
            <w:r w:rsidRPr="00777598">
              <w:t>Темно-серые, плотные, крепкие.</w:t>
            </w:r>
          </w:p>
          <w:p w:rsidR="0032084A" w:rsidRPr="00777598" w:rsidRDefault="0032084A" w:rsidP="00777598">
            <w:pPr>
              <w:widowControl w:val="0"/>
              <w:spacing w:line="360" w:lineRule="auto"/>
              <w:jc w:val="both"/>
            </w:pPr>
            <w:r w:rsidRPr="00777598">
              <w:t>Серые, темно-серые, мелкозернистые, массивные.</w:t>
            </w:r>
          </w:p>
          <w:p w:rsidR="0032084A" w:rsidRPr="00777598" w:rsidRDefault="008F2FC4" w:rsidP="00777598">
            <w:pPr>
              <w:widowControl w:val="0"/>
              <w:spacing w:line="360" w:lineRule="auto"/>
              <w:jc w:val="both"/>
            </w:pPr>
            <w:r w:rsidRPr="00777598">
              <w:t>Серые, известковые.</w:t>
            </w:r>
          </w:p>
          <w:p w:rsidR="008F2FC4" w:rsidRPr="00777598" w:rsidRDefault="008F2FC4" w:rsidP="00777598">
            <w:pPr>
              <w:widowControl w:val="0"/>
              <w:spacing w:line="360" w:lineRule="auto"/>
              <w:jc w:val="both"/>
            </w:pPr>
            <w:r w:rsidRPr="00777598">
              <w:t>Глинистые, крепкие.</w:t>
            </w:r>
          </w:p>
        </w:tc>
      </w:tr>
      <w:tr w:rsidR="00F65659" w:rsidRPr="00777598">
        <w:trPr>
          <w:trHeight w:val="657"/>
        </w:trPr>
        <w:tc>
          <w:tcPr>
            <w:tcW w:w="987" w:type="dxa"/>
          </w:tcPr>
          <w:p w:rsidR="00F65659" w:rsidRPr="00777598" w:rsidRDefault="00F65659" w:rsidP="00777598">
            <w:pPr>
              <w:widowControl w:val="0"/>
              <w:spacing w:line="360" w:lineRule="auto"/>
              <w:jc w:val="both"/>
            </w:pPr>
            <w:r w:rsidRPr="00777598">
              <w:t>2260</w:t>
            </w:r>
          </w:p>
        </w:tc>
        <w:tc>
          <w:tcPr>
            <w:tcW w:w="1000" w:type="dxa"/>
          </w:tcPr>
          <w:p w:rsidR="00F65659" w:rsidRPr="00777598" w:rsidRDefault="00F65659" w:rsidP="00777598">
            <w:pPr>
              <w:widowControl w:val="0"/>
              <w:spacing w:line="360" w:lineRule="auto"/>
              <w:jc w:val="both"/>
            </w:pPr>
            <w:r w:rsidRPr="00777598">
              <w:t>27</w:t>
            </w:r>
            <w:r w:rsidR="00120B5D" w:rsidRPr="00777598">
              <w:t>00</w:t>
            </w:r>
          </w:p>
        </w:tc>
        <w:tc>
          <w:tcPr>
            <w:tcW w:w="1721" w:type="dxa"/>
          </w:tcPr>
          <w:p w:rsidR="00F65659" w:rsidRPr="00777598" w:rsidRDefault="00F65659" w:rsidP="00777598">
            <w:pPr>
              <w:widowControl w:val="0"/>
              <w:spacing w:line="360" w:lineRule="auto"/>
              <w:jc w:val="both"/>
            </w:pPr>
            <w:r w:rsidRPr="00777598">
              <w:rPr>
                <w:lang w:val="en-US"/>
              </w:rPr>
              <w:t>K</w:t>
            </w:r>
            <w:r w:rsidRPr="00777598">
              <w:t xml:space="preserve">1 </w:t>
            </w:r>
            <w:r w:rsidRPr="00777598">
              <w:rPr>
                <w:lang w:val="en-US"/>
              </w:rPr>
              <w:t>chn</w:t>
            </w:r>
          </w:p>
        </w:tc>
        <w:tc>
          <w:tcPr>
            <w:tcW w:w="3060" w:type="dxa"/>
          </w:tcPr>
          <w:p w:rsidR="00F65659" w:rsidRPr="00777598" w:rsidRDefault="000C0FF0" w:rsidP="00777598">
            <w:pPr>
              <w:widowControl w:val="0"/>
              <w:spacing w:line="360" w:lineRule="auto"/>
              <w:jc w:val="both"/>
            </w:pPr>
            <w:r w:rsidRPr="00777598">
              <w:t>аргиллиты</w:t>
            </w:r>
          </w:p>
        </w:tc>
        <w:tc>
          <w:tcPr>
            <w:tcW w:w="1260" w:type="dxa"/>
          </w:tcPr>
          <w:p w:rsidR="00F65659" w:rsidRPr="00777598" w:rsidRDefault="000D21BC" w:rsidP="00777598">
            <w:pPr>
              <w:widowControl w:val="0"/>
              <w:spacing w:line="360" w:lineRule="auto"/>
              <w:jc w:val="both"/>
            </w:pPr>
            <w:r w:rsidRPr="00777598">
              <w:t>100</w:t>
            </w:r>
          </w:p>
        </w:tc>
        <w:tc>
          <w:tcPr>
            <w:tcW w:w="6480" w:type="dxa"/>
          </w:tcPr>
          <w:p w:rsidR="00F65659" w:rsidRPr="00777598" w:rsidRDefault="008F2FC4" w:rsidP="00777598">
            <w:pPr>
              <w:widowControl w:val="0"/>
              <w:spacing w:line="360" w:lineRule="auto"/>
              <w:jc w:val="both"/>
            </w:pPr>
            <w:r w:rsidRPr="00777598">
              <w:t>Битуминозные, коричневато-серые, плотные</w:t>
            </w:r>
          </w:p>
        </w:tc>
      </w:tr>
    </w:tbl>
    <w:p w:rsidR="00F65659" w:rsidRPr="00777598" w:rsidRDefault="00F65659" w:rsidP="00777598">
      <w:pPr>
        <w:widowControl w:val="0"/>
        <w:spacing w:line="360" w:lineRule="auto"/>
        <w:ind w:firstLine="709"/>
        <w:jc w:val="both"/>
        <w:rPr>
          <w:sz w:val="28"/>
        </w:rPr>
      </w:pPr>
    </w:p>
    <w:p w:rsidR="00777598" w:rsidRDefault="00777598" w:rsidP="00777598">
      <w:pPr>
        <w:widowControl w:val="0"/>
        <w:spacing w:line="360" w:lineRule="auto"/>
        <w:ind w:firstLine="709"/>
        <w:jc w:val="both"/>
        <w:rPr>
          <w:sz w:val="28"/>
          <w:szCs w:val="28"/>
        </w:rPr>
      </w:pPr>
    </w:p>
    <w:p w:rsidR="00A04042" w:rsidRDefault="00A04042" w:rsidP="00777598">
      <w:pPr>
        <w:widowControl w:val="0"/>
        <w:spacing w:line="360" w:lineRule="auto"/>
        <w:ind w:firstLine="709"/>
        <w:jc w:val="both"/>
        <w:rPr>
          <w:sz w:val="28"/>
          <w:szCs w:val="28"/>
        </w:rPr>
        <w:sectPr w:rsidR="00A04042" w:rsidSect="00777598">
          <w:pgSz w:w="16838" w:h="11906" w:orient="landscape" w:code="9"/>
          <w:pgMar w:top="851" w:right="1134" w:bottom="1701" w:left="1134" w:header="709" w:footer="709" w:gutter="0"/>
          <w:cols w:space="708"/>
          <w:docGrid w:linePitch="360"/>
        </w:sectPr>
      </w:pPr>
    </w:p>
    <w:p w:rsidR="00A04042" w:rsidRDefault="00D721EB" w:rsidP="00A04042">
      <w:pPr>
        <w:widowControl w:val="0"/>
        <w:spacing w:line="360" w:lineRule="auto"/>
        <w:ind w:firstLine="709"/>
        <w:jc w:val="both"/>
        <w:rPr>
          <w:b/>
          <w:sz w:val="28"/>
          <w:szCs w:val="24"/>
        </w:rPr>
      </w:pPr>
      <w:r w:rsidRPr="00777598">
        <w:rPr>
          <w:b/>
          <w:sz w:val="28"/>
          <w:szCs w:val="24"/>
        </w:rPr>
        <w:t xml:space="preserve">1.2 </w:t>
      </w:r>
      <w:r w:rsidR="007B17E8" w:rsidRPr="00777598">
        <w:rPr>
          <w:b/>
          <w:sz w:val="28"/>
          <w:szCs w:val="24"/>
        </w:rPr>
        <w:t>Водоносность</w:t>
      </w:r>
      <w:r w:rsidR="00FB4B01" w:rsidRPr="00777598">
        <w:rPr>
          <w:b/>
          <w:sz w:val="28"/>
          <w:szCs w:val="24"/>
        </w:rPr>
        <w:t xml:space="preserve"> </w:t>
      </w:r>
    </w:p>
    <w:p w:rsidR="00FB4B01" w:rsidRPr="00A04042" w:rsidRDefault="00A04042" w:rsidP="00A04042">
      <w:pPr>
        <w:widowControl w:val="0"/>
        <w:spacing w:line="360" w:lineRule="auto"/>
        <w:ind w:firstLine="708"/>
        <w:jc w:val="both"/>
        <w:rPr>
          <w:b/>
          <w:sz w:val="28"/>
          <w:szCs w:val="24"/>
        </w:rPr>
      </w:pPr>
      <w:r>
        <w:rPr>
          <w:b/>
          <w:sz w:val="28"/>
          <w:szCs w:val="24"/>
        </w:rPr>
        <w:t>Т</w:t>
      </w:r>
      <w:r w:rsidR="00FB4B01" w:rsidRPr="00777598">
        <w:rPr>
          <w:sz w:val="28"/>
          <w:szCs w:val="24"/>
        </w:rPr>
        <w:t>аблица3</w:t>
      </w:r>
    </w:p>
    <w:tbl>
      <w:tblPr>
        <w:tblW w:w="14602"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6"/>
        <w:gridCol w:w="1055"/>
        <w:gridCol w:w="1012"/>
        <w:gridCol w:w="867"/>
        <w:gridCol w:w="1348"/>
        <w:gridCol w:w="1176"/>
        <w:gridCol w:w="23"/>
        <w:gridCol w:w="551"/>
        <w:gridCol w:w="9"/>
        <w:gridCol w:w="719"/>
        <w:gridCol w:w="952"/>
        <w:gridCol w:w="13"/>
        <w:gridCol w:w="871"/>
        <w:gridCol w:w="587"/>
        <w:gridCol w:w="515"/>
        <w:gridCol w:w="1327"/>
        <w:gridCol w:w="1175"/>
        <w:gridCol w:w="1346"/>
      </w:tblGrid>
      <w:tr w:rsidR="009F7F7F" w:rsidRPr="00777598" w:rsidTr="00777598">
        <w:trPr>
          <w:cantSplit/>
          <w:trHeight w:val="998"/>
        </w:trPr>
        <w:tc>
          <w:tcPr>
            <w:tcW w:w="1056" w:type="dxa"/>
            <w:vMerge w:val="restart"/>
            <w:textDirection w:val="btLr"/>
          </w:tcPr>
          <w:p w:rsidR="009F7F7F" w:rsidRPr="00777598" w:rsidRDefault="009F7F7F" w:rsidP="00777598">
            <w:pPr>
              <w:widowControl w:val="0"/>
              <w:spacing w:line="360" w:lineRule="auto"/>
              <w:jc w:val="both"/>
            </w:pPr>
            <w:r w:rsidRPr="00777598">
              <w:t>Индекс стратиграфического подразделения</w:t>
            </w:r>
          </w:p>
        </w:tc>
        <w:tc>
          <w:tcPr>
            <w:tcW w:w="1055" w:type="dxa"/>
            <w:vMerge w:val="restart"/>
            <w:textDirection w:val="btLr"/>
          </w:tcPr>
          <w:p w:rsidR="009F7F7F" w:rsidRPr="00777598" w:rsidRDefault="009F7F7F" w:rsidP="00777598">
            <w:pPr>
              <w:widowControl w:val="0"/>
              <w:spacing w:line="360" w:lineRule="auto"/>
              <w:jc w:val="both"/>
            </w:pPr>
            <w:r w:rsidRPr="00777598">
              <w:t>Индекс пласта</w:t>
            </w:r>
          </w:p>
        </w:tc>
        <w:tc>
          <w:tcPr>
            <w:tcW w:w="1879" w:type="dxa"/>
            <w:gridSpan w:val="2"/>
            <w:vMerge w:val="restart"/>
            <w:vAlign w:val="center"/>
          </w:tcPr>
          <w:p w:rsidR="009F7F7F" w:rsidRPr="00777598" w:rsidRDefault="009F7F7F" w:rsidP="00777598">
            <w:pPr>
              <w:widowControl w:val="0"/>
              <w:spacing w:line="360" w:lineRule="auto"/>
              <w:jc w:val="both"/>
            </w:pPr>
            <w:r w:rsidRPr="00777598">
              <w:t>Интервал, м</w:t>
            </w:r>
          </w:p>
        </w:tc>
        <w:tc>
          <w:tcPr>
            <w:tcW w:w="1348" w:type="dxa"/>
            <w:vMerge w:val="restart"/>
            <w:textDirection w:val="btLr"/>
            <w:vAlign w:val="center"/>
          </w:tcPr>
          <w:p w:rsidR="009F7F7F" w:rsidRPr="00777598" w:rsidRDefault="009F7F7F" w:rsidP="00777598">
            <w:pPr>
              <w:widowControl w:val="0"/>
              <w:spacing w:line="360" w:lineRule="auto"/>
              <w:jc w:val="both"/>
            </w:pPr>
            <w:r w:rsidRPr="00777598">
              <w:t>Тип коллектора</w:t>
            </w:r>
          </w:p>
        </w:tc>
        <w:tc>
          <w:tcPr>
            <w:tcW w:w="1199" w:type="dxa"/>
            <w:gridSpan w:val="2"/>
            <w:vMerge w:val="restart"/>
            <w:textDirection w:val="btLr"/>
            <w:vAlign w:val="center"/>
          </w:tcPr>
          <w:p w:rsidR="009F7F7F" w:rsidRPr="00777598" w:rsidRDefault="009F7F7F" w:rsidP="00777598">
            <w:pPr>
              <w:widowControl w:val="0"/>
              <w:spacing w:line="360" w:lineRule="auto"/>
              <w:jc w:val="both"/>
            </w:pPr>
            <w:r w:rsidRPr="00777598">
              <w:t>Свободный дебит, м</w:t>
            </w:r>
            <w:r w:rsidRPr="00777598">
              <w:rPr>
                <w:vertAlign w:val="superscript"/>
              </w:rPr>
              <w:t>3</w:t>
            </w:r>
            <w:r w:rsidRPr="00777598">
              <w:t>/сут</w:t>
            </w:r>
          </w:p>
        </w:tc>
        <w:tc>
          <w:tcPr>
            <w:tcW w:w="4217" w:type="dxa"/>
            <w:gridSpan w:val="8"/>
          </w:tcPr>
          <w:p w:rsidR="009F7F7F" w:rsidRPr="00777598" w:rsidRDefault="009F7F7F" w:rsidP="00777598">
            <w:pPr>
              <w:widowControl w:val="0"/>
              <w:spacing w:line="360" w:lineRule="auto"/>
              <w:jc w:val="both"/>
            </w:pPr>
            <w:r w:rsidRPr="00777598">
              <w:t>Химический состава воды % эквивалентной форме</w:t>
            </w:r>
          </w:p>
        </w:tc>
        <w:tc>
          <w:tcPr>
            <w:tcW w:w="1327" w:type="dxa"/>
            <w:vMerge w:val="restart"/>
            <w:textDirection w:val="btLr"/>
            <w:vAlign w:val="center"/>
          </w:tcPr>
          <w:p w:rsidR="009F7F7F" w:rsidRPr="00777598" w:rsidRDefault="009F7F7F" w:rsidP="00777598">
            <w:pPr>
              <w:widowControl w:val="0"/>
              <w:spacing w:line="360" w:lineRule="auto"/>
              <w:jc w:val="both"/>
            </w:pPr>
            <w:r w:rsidRPr="00777598">
              <w:t>Степень минерализации, г/л</w:t>
            </w:r>
          </w:p>
        </w:tc>
        <w:tc>
          <w:tcPr>
            <w:tcW w:w="1175" w:type="dxa"/>
            <w:vMerge w:val="restart"/>
            <w:textDirection w:val="btLr"/>
          </w:tcPr>
          <w:p w:rsidR="009F7F7F" w:rsidRPr="00777598" w:rsidRDefault="009F7F7F" w:rsidP="00777598">
            <w:pPr>
              <w:widowControl w:val="0"/>
              <w:spacing w:line="360" w:lineRule="auto"/>
              <w:jc w:val="both"/>
            </w:pPr>
            <w:r w:rsidRPr="00777598">
              <w:t>Тип воды по Сулину</w:t>
            </w:r>
          </w:p>
        </w:tc>
        <w:tc>
          <w:tcPr>
            <w:tcW w:w="1346" w:type="dxa"/>
            <w:vMerge w:val="restart"/>
            <w:textDirection w:val="btLr"/>
          </w:tcPr>
          <w:p w:rsidR="009F7F7F" w:rsidRPr="00777598" w:rsidRDefault="009F7F7F" w:rsidP="00777598">
            <w:pPr>
              <w:widowControl w:val="0"/>
              <w:spacing w:line="360" w:lineRule="auto"/>
              <w:jc w:val="both"/>
            </w:pPr>
            <w:r w:rsidRPr="00777598">
              <w:t>Является источником питьевого снабжения</w:t>
            </w:r>
          </w:p>
        </w:tc>
      </w:tr>
      <w:tr w:rsidR="00D721EB" w:rsidRPr="00777598" w:rsidTr="00777598">
        <w:trPr>
          <w:cantSplit/>
          <w:trHeight w:val="93"/>
        </w:trPr>
        <w:tc>
          <w:tcPr>
            <w:tcW w:w="1056" w:type="dxa"/>
            <w:vMerge/>
          </w:tcPr>
          <w:p w:rsidR="009F7F7F" w:rsidRPr="00777598" w:rsidRDefault="009F7F7F" w:rsidP="00777598">
            <w:pPr>
              <w:widowControl w:val="0"/>
              <w:spacing w:line="360" w:lineRule="auto"/>
              <w:jc w:val="both"/>
            </w:pPr>
          </w:p>
        </w:tc>
        <w:tc>
          <w:tcPr>
            <w:tcW w:w="1055" w:type="dxa"/>
            <w:vMerge/>
          </w:tcPr>
          <w:p w:rsidR="009F7F7F" w:rsidRPr="00777598" w:rsidRDefault="009F7F7F" w:rsidP="00777598">
            <w:pPr>
              <w:widowControl w:val="0"/>
              <w:spacing w:line="360" w:lineRule="auto"/>
              <w:jc w:val="both"/>
            </w:pPr>
          </w:p>
        </w:tc>
        <w:tc>
          <w:tcPr>
            <w:tcW w:w="1879" w:type="dxa"/>
            <w:gridSpan w:val="2"/>
            <w:vMerge/>
          </w:tcPr>
          <w:p w:rsidR="009F7F7F" w:rsidRPr="00777598" w:rsidRDefault="009F7F7F" w:rsidP="00777598">
            <w:pPr>
              <w:widowControl w:val="0"/>
              <w:spacing w:line="360" w:lineRule="auto"/>
              <w:jc w:val="both"/>
            </w:pPr>
          </w:p>
        </w:tc>
        <w:tc>
          <w:tcPr>
            <w:tcW w:w="1348" w:type="dxa"/>
            <w:vMerge/>
          </w:tcPr>
          <w:p w:rsidR="009F7F7F" w:rsidRPr="00777598" w:rsidRDefault="009F7F7F" w:rsidP="00777598">
            <w:pPr>
              <w:widowControl w:val="0"/>
              <w:spacing w:line="360" w:lineRule="auto"/>
              <w:jc w:val="both"/>
            </w:pPr>
          </w:p>
        </w:tc>
        <w:tc>
          <w:tcPr>
            <w:tcW w:w="1199" w:type="dxa"/>
            <w:gridSpan w:val="2"/>
            <w:vMerge/>
          </w:tcPr>
          <w:p w:rsidR="009F7F7F" w:rsidRPr="00777598" w:rsidRDefault="009F7F7F" w:rsidP="00777598">
            <w:pPr>
              <w:widowControl w:val="0"/>
              <w:spacing w:line="360" w:lineRule="auto"/>
              <w:jc w:val="both"/>
            </w:pPr>
          </w:p>
        </w:tc>
        <w:tc>
          <w:tcPr>
            <w:tcW w:w="2231" w:type="dxa"/>
            <w:gridSpan w:val="4"/>
          </w:tcPr>
          <w:p w:rsidR="009F7F7F" w:rsidRPr="00777598" w:rsidRDefault="009F7F7F" w:rsidP="00777598">
            <w:pPr>
              <w:widowControl w:val="0"/>
              <w:spacing w:line="360" w:lineRule="auto"/>
              <w:jc w:val="both"/>
            </w:pPr>
            <w:r w:rsidRPr="00777598">
              <w:t>анионы</w:t>
            </w:r>
          </w:p>
        </w:tc>
        <w:tc>
          <w:tcPr>
            <w:tcW w:w="1986" w:type="dxa"/>
            <w:gridSpan w:val="4"/>
          </w:tcPr>
          <w:p w:rsidR="009F7F7F" w:rsidRPr="00777598" w:rsidRDefault="009F7F7F" w:rsidP="00777598">
            <w:pPr>
              <w:widowControl w:val="0"/>
              <w:spacing w:line="360" w:lineRule="auto"/>
              <w:jc w:val="both"/>
            </w:pPr>
            <w:r w:rsidRPr="00777598">
              <w:t>катионы</w:t>
            </w:r>
          </w:p>
        </w:tc>
        <w:tc>
          <w:tcPr>
            <w:tcW w:w="1327" w:type="dxa"/>
            <w:vMerge/>
          </w:tcPr>
          <w:p w:rsidR="009F7F7F" w:rsidRPr="00777598" w:rsidRDefault="009F7F7F" w:rsidP="00777598">
            <w:pPr>
              <w:widowControl w:val="0"/>
              <w:spacing w:line="360" w:lineRule="auto"/>
              <w:jc w:val="both"/>
            </w:pPr>
          </w:p>
        </w:tc>
        <w:tc>
          <w:tcPr>
            <w:tcW w:w="1175" w:type="dxa"/>
            <w:vMerge/>
          </w:tcPr>
          <w:p w:rsidR="009F7F7F" w:rsidRPr="00777598" w:rsidRDefault="009F7F7F" w:rsidP="00777598">
            <w:pPr>
              <w:widowControl w:val="0"/>
              <w:spacing w:line="360" w:lineRule="auto"/>
              <w:jc w:val="both"/>
            </w:pPr>
          </w:p>
        </w:tc>
        <w:tc>
          <w:tcPr>
            <w:tcW w:w="1346" w:type="dxa"/>
            <w:vMerge/>
          </w:tcPr>
          <w:p w:rsidR="009F7F7F" w:rsidRPr="00777598" w:rsidRDefault="009F7F7F" w:rsidP="00777598">
            <w:pPr>
              <w:widowControl w:val="0"/>
              <w:spacing w:line="360" w:lineRule="auto"/>
              <w:jc w:val="both"/>
            </w:pPr>
          </w:p>
        </w:tc>
      </w:tr>
      <w:tr w:rsidR="00D721EB" w:rsidRPr="00777598" w:rsidTr="00777598">
        <w:trPr>
          <w:cantSplit/>
          <w:trHeight w:val="1179"/>
        </w:trPr>
        <w:tc>
          <w:tcPr>
            <w:tcW w:w="1056" w:type="dxa"/>
            <w:vMerge/>
          </w:tcPr>
          <w:p w:rsidR="009F7F7F" w:rsidRPr="00777598" w:rsidRDefault="009F7F7F" w:rsidP="00777598">
            <w:pPr>
              <w:widowControl w:val="0"/>
              <w:spacing w:line="360" w:lineRule="auto"/>
              <w:jc w:val="both"/>
            </w:pPr>
          </w:p>
        </w:tc>
        <w:tc>
          <w:tcPr>
            <w:tcW w:w="1055" w:type="dxa"/>
            <w:vMerge/>
          </w:tcPr>
          <w:p w:rsidR="009F7F7F" w:rsidRPr="00777598" w:rsidRDefault="009F7F7F" w:rsidP="00777598">
            <w:pPr>
              <w:widowControl w:val="0"/>
              <w:spacing w:line="360" w:lineRule="auto"/>
              <w:jc w:val="both"/>
            </w:pPr>
          </w:p>
        </w:tc>
        <w:tc>
          <w:tcPr>
            <w:tcW w:w="1012" w:type="dxa"/>
          </w:tcPr>
          <w:p w:rsidR="009F7F7F" w:rsidRPr="00777598" w:rsidRDefault="009F7F7F" w:rsidP="00777598">
            <w:pPr>
              <w:widowControl w:val="0"/>
              <w:spacing w:line="360" w:lineRule="auto"/>
              <w:jc w:val="both"/>
            </w:pPr>
            <w:r w:rsidRPr="00777598">
              <w:t>от (верх)</w:t>
            </w:r>
          </w:p>
        </w:tc>
        <w:tc>
          <w:tcPr>
            <w:tcW w:w="867" w:type="dxa"/>
          </w:tcPr>
          <w:p w:rsidR="009F7F7F" w:rsidRPr="00777598" w:rsidRDefault="009F7F7F" w:rsidP="00777598">
            <w:pPr>
              <w:widowControl w:val="0"/>
              <w:spacing w:line="360" w:lineRule="auto"/>
              <w:jc w:val="both"/>
            </w:pPr>
            <w:r w:rsidRPr="00777598">
              <w:t>до (низ)</w:t>
            </w:r>
          </w:p>
        </w:tc>
        <w:tc>
          <w:tcPr>
            <w:tcW w:w="1348" w:type="dxa"/>
            <w:vMerge/>
          </w:tcPr>
          <w:p w:rsidR="009F7F7F" w:rsidRPr="00777598" w:rsidRDefault="009F7F7F" w:rsidP="00777598">
            <w:pPr>
              <w:widowControl w:val="0"/>
              <w:spacing w:line="360" w:lineRule="auto"/>
              <w:jc w:val="both"/>
            </w:pPr>
          </w:p>
        </w:tc>
        <w:tc>
          <w:tcPr>
            <w:tcW w:w="1199" w:type="dxa"/>
            <w:gridSpan w:val="2"/>
            <w:vMerge/>
          </w:tcPr>
          <w:p w:rsidR="009F7F7F" w:rsidRPr="00777598" w:rsidRDefault="009F7F7F" w:rsidP="00777598">
            <w:pPr>
              <w:widowControl w:val="0"/>
              <w:spacing w:line="360" w:lineRule="auto"/>
              <w:jc w:val="both"/>
            </w:pPr>
          </w:p>
        </w:tc>
        <w:tc>
          <w:tcPr>
            <w:tcW w:w="551" w:type="dxa"/>
          </w:tcPr>
          <w:p w:rsidR="009F7F7F" w:rsidRPr="00777598" w:rsidRDefault="009F7F7F" w:rsidP="00777598">
            <w:pPr>
              <w:widowControl w:val="0"/>
              <w:spacing w:line="360" w:lineRule="auto"/>
              <w:jc w:val="both"/>
              <w:rPr>
                <w:vertAlign w:val="superscript"/>
              </w:rPr>
            </w:pPr>
            <w:r w:rsidRPr="00777598">
              <w:rPr>
                <w:lang w:val="en-US"/>
              </w:rPr>
              <w:t>Cl</w:t>
            </w:r>
            <w:r w:rsidRPr="00777598">
              <w:rPr>
                <w:vertAlign w:val="superscript"/>
              </w:rPr>
              <w:t>–</w:t>
            </w:r>
          </w:p>
        </w:tc>
        <w:tc>
          <w:tcPr>
            <w:tcW w:w="728" w:type="dxa"/>
            <w:gridSpan w:val="2"/>
          </w:tcPr>
          <w:p w:rsidR="009F7F7F" w:rsidRPr="00777598" w:rsidRDefault="009F7F7F" w:rsidP="00777598">
            <w:pPr>
              <w:widowControl w:val="0"/>
              <w:spacing w:line="360" w:lineRule="auto"/>
              <w:jc w:val="both"/>
              <w:rPr>
                <w:vertAlign w:val="superscript"/>
                <w:lang w:val="en-US"/>
              </w:rPr>
            </w:pPr>
            <w:r w:rsidRPr="00777598">
              <w:rPr>
                <w:lang w:val="en-US"/>
              </w:rPr>
              <w:t>SO</w:t>
            </w:r>
            <w:r w:rsidRPr="00777598">
              <w:rPr>
                <w:vertAlign w:val="subscript"/>
                <w:lang w:val="en-US"/>
              </w:rPr>
              <w:t>4</w:t>
            </w:r>
            <w:r w:rsidRPr="00777598">
              <w:rPr>
                <w:vertAlign w:val="superscript"/>
                <w:lang w:val="en-US"/>
              </w:rPr>
              <w:t>–</w:t>
            </w:r>
          </w:p>
        </w:tc>
        <w:tc>
          <w:tcPr>
            <w:tcW w:w="952" w:type="dxa"/>
          </w:tcPr>
          <w:p w:rsidR="009F7F7F" w:rsidRPr="00777598" w:rsidRDefault="009F7F7F" w:rsidP="00777598">
            <w:pPr>
              <w:widowControl w:val="0"/>
              <w:spacing w:line="360" w:lineRule="auto"/>
              <w:jc w:val="both"/>
              <w:rPr>
                <w:vertAlign w:val="superscript"/>
                <w:lang w:val="en-US"/>
              </w:rPr>
            </w:pPr>
            <w:r w:rsidRPr="00777598">
              <w:rPr>
                <w:lang w:val="en-US"/>
              </w:rPr>
              <w:t>HCO</w:t>
            </w:r>
            <w:r w:rsidRPr="00777598">
              <w:rPr>
                <w:vertAlign w:val="subscript"/>
                <w:lang w:val="en-US"/>
              </w:rPr>
              <w:t>3</w:t>
            </w:r>
            <w:r w:rsidRPr="00777598">
              <w:rPr>
                <w:vertAlign w:val="superscript"/>
                <w:lang w:val="en-US"/>
              </w:rPr>
              <w:t>–</w:t>
            </w:r>
          </w:p>
        </w:tc>
        <w:tc>
          <w:tcPr>
            <w:tcW w:w="884" w:type="dxa"/>
            <w:gridSpan w:val="2"/>
            <w:textDirection w:val="btLr"/>
            <w:vAlign w:val="center"/>
          </w:tcPr>
          <w:p w:rsidR="009F7F7F" w:rsidRPr="00777598" w:rsidRDefault="009F7F7F" w:rsidP="00777598">
            <w:pPr>
              <w:widowControl w:val="0"/>
              <w:spacing w:line="360" w:lineRule="auto"/>
              <w:jc w:val="both"/>
              <w:rPr>
                <w:lang w:val="en-US"/>
              </w:rPr>
            </w:pPr>
            <w:r w:rsidRPr="00777598">
              <w:rPr>
                <w:lang w:val="en-US"/>
              </w:rPr>
              <w:t>Na</w:t>
            </w:r>
          </w:p>
        </w:tc>
        <w:tc>
          <w:tcPr>
            <w:tcW w:w="587" w:type="dxa"/>
            <w:textDirection w:val="btLr"/>
          </w:tcPr>
          <w:p w:rsidR="009F7F7F" w:rsidRPr="00777598" w:rsidRDefault="009F7F7F" w:rsidP="00777598">
            <w:pPr>
              <w:widowControl w:val="0"/>
              <w:spacing w:line="360" w:lineRule="auto"/>
              <w:jc w:val="both"/>
              <w:rPr>
                <w:lang w:val="en-US"/>
              </w:rPr>
            </w:pPr>
            <w:r w:rsidRPr="00777598">
              <w:rPr>
                <w:lang w:val="en-US"/>
              </w:rPr>
              <w:t>Mg</w:t>
            </w:r>
          </w:p>
        </w:tc>
        <w:tc>
          <w:tcPr>
            <w:tcW w:w="515" w:type="dxa"/>
            <w:textDirection w:val="btLr"/>
          </w:tcPr>
          <w:p w:rsidR="009F7F7F" w:rsidRPr="00777598" w:rsidRDefault="009F7F7F" w:rsidP="00777598">
            <w:pPr>
              <w:widowControl w:val="0"/>
              <w:spacing w:line="360" w:lineRule="auto"/>
              <w:jc w:val="both"/>
              <w:rPr>
                <w:lang w:val="en-US"/>
              </w:rPr>
            </w:pPr>
            <w:r w:rsidRPr="00777598">
              <w:rPr>
                <w:lang w:val="en-US"/>
              </w:rPr>
              <w:t>Ca</w:t>
            </w:r>
          </w:p>
        </w:tc>
        <w:tc>
          <w:tcPr>
            <w:tcW w:w="1327" w:type="dxa"/>
            <w:vMerge/>
          </w:tcPr>
          <w:p w:rsidR="009F7F7F" w:rsidRPr="00777598" w:rsidRDefault="009F7F7F" w:rsidP="00777598">
            <w:pPr>
              <w:widowControl w:val="0"/>
              <w:spacing w:line="360" w:lineRule="auto"/>
              <w:jc w:val="both"/>
              <w:rPr>
                <w:lang w:val="en-US"/>
              </w:rPr>
            </w:pPr>
          </w:p>
        </w:tc>
        <w:tc>
          <w:tcPr>
            <w:tcW w:w="1175" w:type="dxa"/>
            <w:vMerge/>
          </w:tcPr>
          <w:p w:rsidR="009F7F7F" w:rsidRPr="00777598" w:rsidRDefault="009F7F7F" w:rsidP="00777598">
            <w:pPr>
              <w:widowControl w:val="0"/>
              <w:spacing w:line="360" w:lineRule="auto"/>
              <w:jc w:val="both"/>
              <w:rPr>
                <w:lang w:val="en-US"/>
              </w:rPr>
            </w:pPr>
          </w:p>
        </w:tc>
        <w:tc>
          <w:tcPr>
            <w:tcW w:w="1346" w:type="dxa"/>
            <w:vMerge/>
          </w:tcPr>
          <w:p w:rsidR="009F7F7F" w:rsidRPr="00777598" w:rsidRDefault="009F7F7F" w:rsidP="00777598">
            <w:pPr>
              <w:widowControl w:val="0"/>
              <w:spacing w:line="360" w:lineRule="auto"/>
              <w:jc w:val="both"/>
              <w:rPr>
                <w:lang w:val="en-US"/>
              </w:rPr>
            </w:pPr>
          </w:p>
        </w:tc>
      </w:tr>
      <w:tr w:rsidR="00D721EB" w:rsidRPr="00777598" w:rsidTr="00777598">
        <w:trPr>
          <w:cantSplit/>
          <w:trHeight w:val="317"/>
        </w:trPr>
        <w:tc>
          <w:tcPr>
            <w:tcW w:w="1056" w:type="dxa"/>
          </w:tcPr>
          <w:p w:rsidR="009F7F7F" w:rsidRPr="00777598" w:rsidRDefault="009F7F7F" w:rsidP="00777598">
            <w:pPr>
              <w:widowControl w:val="0"/>
              <w:spacing w:line="360" w:lineRule="auto"/>
              <w:jc w:val="both"/>
            </w:pPr>
          </w:p>
        </w:tc>
        <w:tc>
          <w:tcPr>
            <w:tcW w:w="1055" w:type="dxa"/>
          </w:tcPr>
          <w:p w:rsidR="009F7F7F" w:rsidRPr="00777598" w:rsidRDefault="009F7F7F" w:rsidP="00777598">
            <w:pPr>
              <w:widowControl w:val="0"/>
              <w:spacing w:line="360" w:lineRule="auto"/>
              <w:jc w:val="both"/>
            </w:pPr>
            <w:r w:rsidRPr="00777598">
              <w:t>1</w:t>
            </w:r>
          </w:p>
        </w:tc>
        <w:tc>
          <w:tcPr>
            <w:tcW w:w="1012" w:type="dxa"/>
          </w:tcPr>
          <w:p w:rsidR="009F7F7F" w:rsidRPr="00777598" w:rsidRDefault="009F7F7F" w:rsidP="00777598">
            <w:pPr>
              <w:widowControl w:val="0"/>
              <w:spacing w:line="360" w:lineRule="auto"/>
              <w:jc w:val="both"/>
            </w:pPr>
            <w:r w:rsidRPr="00777598">
              <w:t>2</w:t>
            </w:r>
          </w:p>
        </w:tc>
        <w:tc>
          <w:tcPr>
            <w:tcW w:w="867" w:type="dxa"/>
          </w:tcPr>
          <w:p w:rsidR="009F7F7F" w:rsidRPr="00777598" w:rsidRDefault="009F7F7F" w:rsidP="00777598">
            <w:pPr>
              <w:widowControl w:val="0"/>
              <w:spacing w:line="360" w:lineRule="auto"/>
              <w:jc w:val="both"/>
            </w:pPr>
            <w:r w:rsidRPr="00777598">
              <w:t>3</w:t>
            </w:r>
          </w:p>
        </w:tc>
        <w:tc>
          <w:tcPr>
            <w:tcW w:w="1348" w:type="dxa"/>
          </w:tcPr>
          <w:p w:rsidR="009F7F7F" w:rsidRPr="00777598" w:rsidRDefault="009F7F7F" w:rsidP="00777598">
            <w:pPr>
              <w:widowControl w:val="0"/>
              <w:spacing w:line="360" w:lineRule="auto"/>
              <w:jc w:val="both"/>
            </w:pPr>
            <w:r w:rsidRPr="00777598">
              <w:t>4</w:t>
            </w:r>
          </w:p>
        </w:tc>
        <w:tc>
          <w:tcPr>
            <w:tcW w:w="1199" w:type="dxa"/>
            <w:gridSpan w:val="2"/>
          </w:tcPr>
          <w:p w:rsidR="009F7F7F" w:rsidRPr="00777598" w:rsidRDefault="009F7F7F" w:rsidP="00777598">
            <w:pPr>
              <w:widowControl w:val="0"/>
              <w:spacing w:line="360" w:lineRule="auto"/>
              <w:jc w:val="both"/>
            </w:pPr>
            <w:r w:rsidRPr="00777598">
              <w:t>5</w:t>
            </w:r>
          </w:p>
        </w:tc>
        <w:tc>
          <w:tcPr>
            <w:tcW w:w="551" w:type="dxa"/>
          </w:tcPr>
          <w:p w:rsidR="009F7F7F" w:rsidRPr="00777598" w:rsidRDefault="009F7F7F" w:rsidP="00777598">
            <w:pPr>
              <w:widowControl w:val="0"/>
              <w:spacing w:line="360" w:lineRule="auto"/>
              <w:jc w:val="both"/>
            </w:pPr>
            <w:r w:rsidRPr="00777598">
              <w:t>6</w:t>
            </w:r>
          </w:p>
        </w:tc>
        <w:tc>
          <w:tcPr>
            <w:tcW w:w="728" w:type="dxa"/>
            <w:gridSpan w:val="2"/>
          </w:tcPr>
          <w:p w:rsidR="009F7F7F" w:rsidRPr="00777598" w:rsidRDefault="009F7F7F" w:rsidP="00777598">
            <w:pPr>
              <w:widowControl w:val="0"/>
              <w:spacing w:line="360" w:lineRule="auto"/>
              <w:jc w:val="both"/>
            </w:pPr>
            <w:r w:rsidRPr="00777598">
              <w:t>7</w:t>
            </w:r>
          </w:p>
        </w:tc>
        <w:tc>
          <w:tcPr>
            <w:tcW w:w="952" w:type="dxa"/>
          </w:tcPr>
          <w:p w:rsidR="009F7F7F" w:rsidRPr="00777598" w:rsidRDefault="009F7F7F" w:rsidP="00777598">
            <w:pPr>
              <w:widowControl w:val="0"/>
              <w:spacing w:line="360" w:lineRule="auto"/>
              <w:jc w:val="both"/>
            </w:pPr>
            <w:r w:rsidRPr="00777598">
              <w:t>8</w:t>
            </w:r>
          </w:p>
        </w:tc>
        <w:tc>
          <w:tcPr>
            <w:tcW w:w="884" w:type="dxa"/>
            <w:gridSpan w:val="2"/>
            <w:vAlign w:val="center"/>
          </w:tcPr>
          <w:p w:rsidR="009F7F7F" w:rsidRPr="00777598" w:rsidRDefault="009F7F7F" w:rsidP="00777598">
            <w:pPr>
              <w:widowControl w:val="0"/>
              <w:spacing w:line="360" w:lineRule="auto"/>
              <w:jc w:val="both"/>
            </w:pPr>
            <w:r w:rsidRPr="00777598">
              <w:t>9</w:t>
            </w:r>
          </w:p>
        </w:tc>
        <w:tc>
          <w:tcPr>
            <w:tcW w:w="587" w:type="dxa"/>
          </w:tcPr>
          <w:p w:rsidR="009F7F7F" w:rsidRPr="00777598" w:rsidRDefault="009F7F7F" w:rsidP="00777598">
            <w:pPr>
              <w:widowControl w:val="0"/>
              <w:spacing w:line="360" w:lineRule="auto"/>
              <w:jc w:val="both"/>
            </w:pPr>
            <w:r w:rsidRPr="00777598">
              <w:t>10</w:t>
            </w:r>
          </w:p>
        </w:tc>
        <w:tc>
          <w:tcPr>
            <w:tcW w:w="515" w:type="dxa"/>
          </w:tcPr>
          <w:p w:rsidR="009F7F7F" w:rsidRPr="00777598" w:rsidRDefault="00D721EB" w:rsidP="00777598">
            <w:pPr>
              <w:widowControl w:val="0"/>
              <w:spacing w:line="360" w:lineRule="auto"/>
              <w:jc w:val="both"/>
            </w:pPr>
            <w:r w:rsidRPr="00777598">
              <w:t>11</w:t>
            </w:r>
          </w:p>
        </w:tc>
        <w:tc>
          <w:tcPr>
            <w:tcW w:w="1327" w:type="dxa"/>
          </w:tcPr>
          <w:p w:rsidR="009F7F7F" w:rsidRPr="00777598" w:rsidRDefault="00D721EB" w:rsidP="00777598">
            <w:pPr>
              <w:widowControl w:val="0"/>
              <w:spacing w:line="360" w:lineRule="auto"/>
              <w:jc w:val="both"/>
            </w:pPr>
            <w:r w:rsidRPr="00777598">
              <w:t>12</w:t>
            </w:r>
          </w:p>
        </w:tc>
        <w:tc>
          <w:tcPr>
            <w:tcW w:w="1175" w:type="dxa"/>
          </w:tcPr>
          <w:p w:rsidR="009F7F7F" w:rsidRPr="00777598" w:rsidRDefault="009F7F7F" w:rsidP="00777598">
            <w:pPr>
              <w:widowControl w:val="0"/>
              <w:spacing w:line="360" w:lineRule="auto"/>
              <w:jc w:val="both"/>
            </w:pPr>
            <w:r w:rsidRPr="00777598">
              <w:t>13</w:t>
            </w:r>
          </w:p>
        </w:tc>
        <w:tc>
          <w:tcPr>
            <w:tcW w:w="1346" w:type="dxa"/>
          </w:tcPr>
          <w:p w:rsidR="009F7F7F" w:rsidRPr="00777598" w:rsidRDefault="009F7F7F" w:rsidP="00777598">
            <w:pPr>
              <w:widowControl w:val="0"/>
              <w:spacing w:line="360" w:lineRule="auto"/>
              <w:jc w:val="both"/>
            </w:pPr>
            <w:r w:rsidRPr="00777598">
              <w:t>14</w:t>
            </w:r>
          </w:p>
        </w:tc>
      </w:tr>
      <w:tr w:rsidR="00D721EB" w:rsidRPr="00777598" w:rsidTr="00777598">
        <w:trPr>
          <w:cantSplit/>
          <w:trHeight w:val="499"/>
        </w:trPr>
        <w:tc>
          <w:tcPr>
            <w:tcW w:w="1056" w:type="dxa"/>
          </w:tcPr>
          <w:p w:rsidR="00D721EB" w:rsidRPr="00777598" w:rsidRDefault="00D721EB" w:rsidP="00777598">
            <w:pPr>
              <w:widowControl w:val="0"/>
              <w:spacing w:line="360" w:lineRule="auto"/>
              <w:jc w:val="both"/>
            </w:pPr>
            <w:r w:rsidRPr="00777598">
              <w:t>К1 – 2</w:t>
            </w:r>
          </w:p>
        </w:tc>
        <w:tc>
          <w:tcPr>
            <w:tcW w:w="1055" w:type="dxa"/>
            <w:vAlign w:val="center"/>
          </w:tcPr>
          <w:p w:rsidR="00D721EB" w:rsidRPr="00777598" w:rsidRDefault="00D721EB" w:rsidP="00777598">
            <w:pPr>
              <w:widowControl w:val="0"/>
              <w:spacing w:line="360" w:lineRule="auto"/>
              <w:jc w:val="both"/>
            </w:pPr>
          </w:p>
        </w:tc>
        <w:tc>
          <w:tcPr>
            <w:tcW w:w="1012" w:type="dxa"/>
            <w:vAlign w:val="center"/>
          </w:tcPr>
          <w:p w:rsidR="00D721EB" w:rsidRPr="00777598" w:rsidRDefault="00D721EB" w:rsidP="00777598">
            <w:pPr>
              <w:widowControl w:val="0"/>
              <w:spacing w:line="360" w:lineRule="auto"/>
              <w:jc w:val="both"/>
            </w:pPr>
            <w:r w:rsidRPr="00777598">
              <w:t>1130</w:t>
            </w:r>
          </w:p>
        </w:tc>
        <w:tc>
          <w:tcPr>
            <w:tcW w:w="867" w:type="dxa"/>
            <w:vAlign w:val="center"/>
          </w:tcPr>
          <w:p w:rsidR="00D721EB" w:rsidRPr="00777598" w:rsidRDefault="00D721EB" w:rsidP="00777598">
            <w:pPr>
              <w:widowControl w:val="0"/>
              <w:spacing w:line="360" w:lineRule="auto"/>
              <w:jc w:val="both"/>
            </w:pPr>
            <w:r w:rsidRPr="00777598">
              <w:t>1740</w:t>
            </w:r>
          </w:p>
        </w:tc>
        <w:tc>
          <w:tcPr>
            <w:tcW w:w="1348" w:type="dxa"/>
            <w:vAlign w:val="center"/>
          </w:tcPr>
          <w:p w:rsidR="00D721EB" w:rsidRPr="00777598" w:rsidRDefault="00D721EB" w:rsidP="00777598">
            <w:pPr>
              <w:widowControl w:val="0"/>
              <w:spacing w:line="360" w:lineRule="auto"/>
              <w:jc w:val="both"/>
            </w:pPr>
            <w:r w:rsidRPr="00777598">
              <w:t>поровый</w:t>
            </w:r>
          </w:p>
        </w:tc>
        <w:tc>
          <w:tcPr>
            <w:tcW w:w="1199" w:type="dxa"/>
            <w:gridSpan w:val="2"/>
            <w:vAlign w:val="center"/>
          </w:tcPr>
          <w:p w:rsidR="00D721EB" w:rsidRPr="00777598" w:rsidRDefault="00D721EB" w:rsidP="00777598">
            <w:pPr>
              <w:widowControl w:val="0"/>
              <w:spacing w:line="360" w:lineRule="auto"/>
              <w:jc w:val="both"/>
            </w:pPr>
            <w:r w:rsidRPr="00777598">
              <w:t>1</w:t>
            </w:r>
          </w:p>
        </w:tc>
        <w:tc>
          <w:tcPr>
            <w:tcW w:w="560" w:type="dxa"/>
            <w:gridSpan w:val="2"/>
            <w:vAlign w:val="center"/>
          </w:tcPr>
          <w:p w:rsidR="00D721EB" w:rsidRPr="00777598" w:rsidRDefault="00D721EB" w:rsidP="00777598">
            <w:pPr>
              <w:widowControl w:val="0"/>
              <w:spacing w:line="360" w:lineRule="auto"/>
              <w:jc w:val="both"/>
            </w:pPr>
            <w:r w:rsidRPr="00777598">
              <w:t>99</w:t>
            </w:r>
          </w:p>
        </w:tc>
        <w:tc>
          <w:tcPr>
            <w:tcW w:w="719" w:type="dxa"/>
            <w:vAlign w:val="center"/>
          </w:tcPr>
          <w:p w:rsidR="00D721EB" w:rsidRPr="00777598" w:rsidRDefault="00D721EB" w:rsidP="00777598">
            <w:pPr>
              <w:widowControl w:val="0"/>
              <w:spacing w:line="360" w:lineRule="auto"/>
              <w:jc w:val="both"/>
            </w:pPr>
            <w:r w:rsidRPr="00777598">
              <w:t>-</w:t>
            </w:r>
          </w:p>
        </w:tc>
        <w:tc>
          <w:tcPr>
            <w:tcW w:w="965" w:type="dxa"/>
            <w:gridSpan w:val="2"/>
            <w:vAlign w:val="center"/>
          </w:tcPr>
          <w:p w:rsidR="00D721EB" w:rsidRPr="00777598" w:rsidRDefault="00D721EB" w:rsidP="00777598">
            <w:pPr>
              <w:widowControl w:val="0"/>
              <w:spacing w:line="360" w:lineRule="auto"/>
              <w:jc w:val="both"/>
            </w:pPr>
            <w:r w:rsidRPr="00777598">
              <w:t>1.0</w:t>
            </w:r>
          </w:p>
        </w:tc>
        <w:tc>
          <w:tcPr>
            <w:tcW w:w="871" w:type="dxa"/>
            <w:vAlign w:val="center"/>
          </w:tcPr>
          <w:p w:rsidR="00D721EB" w:rsidRPr="00777598" w:rsidRDefault="00D721EB" w:rsidP="00777598">
            <w:pPr>
              <w:widowControl w:val="0"/>
              <w:spacing w:line="360" w:lineRule="auto"/>
              <w:jc w:val="both"/>
            </w:pPr>
            <w:r w:rsidRPr="00777598">
              <w:t>90</w:t>
            </w:r>
          </w:p>
        </w:tc>
        <w:tc>
          <w:tcPr>
            <w:tcW w:w="587" w:type="dxa"/>
            <w:vAlign w:val="center"/>
          </w:tcPr>
          <w:p w:rsidR="00D721EB" w:rsidRPr="00777598" w:rsidRDefault="00D721EB" w:rsidP="00777598">
            <w:pPr>
              <w:widowControl w:val="0"/>
              <w:spacing w:line="360" w:lineRule="auto"/>
              <w:jc w:val="both"/>
            </w:pPr>
            <w:r w:rsidRPr="00777598">
              <w:t>2.7</w:t>
            </w:r>
          </w:p>
        </w:tc>
        <w:tc>
          <w:tcPr>
            <w:tcW w:w="515" w:type="dxa"/>
            <w:vAlign w:val="center"/>
          </w:tcPr>
          <w:p w:rsidR="00D721EB" w:rsidRPr="00777598" w:rsidRDefault="00D721EB" w:rsidP="00777598">
            <w:pPr>
              <w:widowControl w:val="0"/>
              <w:spacing w:line="360" w:lineRule="auto"/>
              <w:jc w:val="both"/>
            </w:pPr>
            <w:r w:rsidRPr="00777598">
              <w:t>4</w:t>
            </w:r>
          </w:p>
        </w:tc>
        <w:tc>
          <w:tcPr>
            <w:tcW w:w="1327" w:type="dxa"/>
            <w:vAlign w:val="center"/>
          </w:tcPr>
          <w:p w:rsidR="00D721EB" w:rsidRPr="00777598" w:rsidRDefault="00D721EB" w:rsidP="00777598">
            <w:pPr>
              <w:widowControl w:val="0"/>
              <w:spacing w:line="360" w:lineRule="auto"/>
              <w:jc w:val="both"/>
            </w:pPr>
            <w:r w:rsidRPr="00777598">
              <w:t>16 - 20</w:t>
            </w:r>
          </w:p>
        </w:tc>
        <w:tc>
          <w:tcPr>
            <w:tcW w:w="1175" w:type="dxa"/>
            <w:vAlign w:val="center"/>
          </w:tcPr>
          <w:p w:rsidR="00D721EB" w:rsidRPr="00777598" w:rsidRDefault="00D721EB" w:rsidP="00777598">
            <w:pPr>
              <w:widowControl w:val="0"/>
              <w:spacing w:line="360" w:lineRule="auto"/>
              <w:jc w:val="both"/>
            </w:pPr>
            <w:r w:rsidRPr="00777598">
              <w:t>ХЛН</w:t>
            </w:r>
          </w:p>
        </w:tc>
        <w:tc>
          <w:tcPr>
            <w:tcW w:w="1346" w:type="dxa"/>
            <w:vAlign w:val="center"/>
          </w:tcPr>
          <w:p w:rsidR="00D721EB" w:rsidRPr="00777598" w:rsidRDefault="00D721EB" w:rsidP="00777598">
            <w:pPr>
              <w:widowControl w:val="0"/>
              <w:spacing w:line="360" w:lineRule="auto"/>
              <w:jc w:val="both"/>
            </w:pPr>
            <w:r w:rsidRPr="00777598">
              <w:t>нет</w:t>
            </w:r>
          </w:p>
        </w:tc>
      </w:tr>
      <w:tr w:rsidR="00D721EB" w:rsidRPr="00777598" w:rsidTr="00777598">
        <w:trPr>
          <w:trHeight w:val="499"/>
        </w:trPr>
        <w:tc>
          <w:tcPr>
            <w:tcW w:w="1056" w:type="dxa"/>
          </w:tcPr>
          <w:p w:rsidR="009F7F7F" w:rsidRPr="00777598" w:rsidRDefault="009F7F7F" w:rsidP="00777598">
            <w:pPr>
              <w:widowControl w:val="0"/>
              <w:spacing w:line="360" w:lineRule="auto"/>
              <w:jc w:val="both"/>
            </w:pPr>
            <w:r w:rsidRPr="00777598">
              <w:t>К1</w:t>
            </w:r>
          </w:p>
        </w:tc>
        <w:tc>
          <w:tcPr>
            <w:tcW w:w="1055" w:type="dxa"/>
            <w:vAlign w:val="center"/>
          </w:tcPr>
          <w:p w:rsidR="009F7F7F" w:rsidRPr="00777598" w:rsidRDefault="009F7F7F" w:rsidP="00777598">
            <w:pPr>
              <w:widowControl w:val="0"/>
              <w:spacing w:line="360" w:lineRule="auto"/>
              <w:jc w:val="both"/>
              <w:rPr>
                <w:vertAlign w:val="subscript"/>
              </w:rPr>
            </w:pPr>
            <w:r w:rsidRPr="00777598">
              <w:t>АС 10</w:t>
            </w:r>
          </w:p>
        </w:tc>
        <w:tc>
          <w:tcPr>
            <w:tcW w:w="1012" w:type="dxa"/>
            <w:vAlign w:val="center"/>
          </w:tcPr>
          <w:p w:rsidR="009F7F7F" w:rsidRPr="00777598" w:rsidRDefault="009F7F7F" w:rsidP="00777598">
            <w:pPr>
              <w:widowControl w:val="0"/>
              <w:spacing w:line="360" w:lineRule="auto"/>
              <w:jc w:val="both"/>
            </w:pPr>
            <w:r w:rsidRPr="00777598">
              <w:t>2470</w:t>
            </w:r>
          </w:p>
        </w:tc>
        <w:tc>
          <w:tcPr>
            <w:tcW w:w="867" w:type="dxa"/>
            <w:vAlign w:val="center"/>
          </w:tcPr>
          <w:p w:rsidR="009F7F7F" w:rsidRPr="00777598" w:rsidRDefault="009F7F7F" w:rsidP="00777598">
            <w:pPr>
              <w:widowControl w:val="0"/>
              <w:spacing w:line="360" w:lineRule="auto"/>
              <w:jc w:val="both"/>
            </w:pPr>
            <w:r w:rsidRPr="00777598">
              <w:t>2490</w:t>
            </w:r>
          </w:p>
        </w:tc>
        <w:tc>
          <w:tcPr>
            <w:tcW w:w="1348" w:type="dxa"/>
            <w:vAlign w:val="center"/>
          </w:tcPr>
          <w:p w:rsidR="009F7F7F" w:rsidRPr="00777598" w:rsidRDefault="009F7F7F" w:rsidP="00777598">
            <w:pPr>
              <w:widowControl w:val="0"/>
              <w:spacing w:line="360" w:lineRule="auto"/>
              <w:jc w:val="both"/>
            </w:pPr>
            <w:r w:rsidRPr="00777598">
              <w:t>поровый</w:t>
            </w:r>
          </w:p>
        </w:tc>
        <w:tc>
          <w:tcPr>
            <w:tcW w:w="1199" w:type="dxa"/>
            <w:gridSpan w:val="2"/>
            <w:vAlign w:val="center"/>
          </w:tcPr>
          <w:p w:rsidR="009F7F7F" w:rsidRPr="00777598" w:rsidRDefault="00D721EB" w:rsidP="00777598">
            <w:pPr>
              <w:widowControl w:val="0"/>
              <w:spacing w:line="360" w:lineRule="auto"/>
              <w:jc w:val="both"/>
            </w:pPr>
            <w:r w:rsidRPr="00777598">
              <w:t>200</w:t>
            </w:r>
          </w:p>
        </w:tc>
        <w:tc>
          <w:tcPr>
            <w:tcW w:w="551" w:type="dxa"/>
            <w:vAlign w:val="center"/>
          </w:tcPr>
          <w:p w:rsidR="009F7F7F" w:rsidRPr="00777598" w:rsidRDefault="00D721EB" w:rsidP="00777598">
            <w:pPr>
              <w:widowControl w:val="0"/>
              <w:spacing w:line="360" w:lineRule="auto"/>
              <w:jc w:val="both"/>
            </w:pPr>
            <w:r w:rsidRPr="00777598">
              <w:t>98</w:t>
            </w:r>
          </w:p>
        </w:tc>
        <w:tc>
          <w:tcPr>
            <w:tcW w:w="728" w:type="dxa"/>
            <w:gridSpan w:val="2"/>
            <w:vAlign w:val="center"/>
          </w:tcPr>
          <w:p w:rsidR="009F7F7F" w:rsidRPr="00777598" w:rsidRDefault="00D721EB" w:rsidP="00777598">
            <w:pPr>
              <w:widowControl w:val="0"/>
              <w:spacing w:line="360" w:lineRule="auto"/>
              <w:jc w:val="both"/>
            </w:pPr>
            <w:r w:rsidRPr="00777598">
              <w:t>-</w:t>
            </w:r>
          </w:p>
        </w:tc>
        <w:tc>
          <w:tcPr>
            <w:tcW w:w="952" w:type="dxa"/>
            <w:vAlign w:val="center"/>
          </w:tcPr>
          <w:p w:rsidR="009F7F7F" w:rsidRPr="00777598" w:rsidRDefault="00D721EB" w:rsidP="00777598">
            <w:pPr>
              <w:widowControl w:val="0"/>
              <w:spacing w:line="360" w:lineRule="auto"/>
              <w:jc w:val="both"/>
            </w:pPr>
            <w:r w:rsidRPr="00777598">
              <w:t>1.9</w:t>
            </w:r>
          </w:p>
        </w:tc>
        <w:tc>
          <w:tcPr>
            <w:tcW w:w="884" w:type="dxa"/>
            <w:gridSpan w:val="2"/>
            <w:vAlign w:val="center"/>
          </w:tcPr>
          <w:p w:rsidR="009F7F7F" w:rsidRPr="00777598" w:rsidRDefault="00D721EB" w:rsidP="00777598">
            <w:pPr>
              <w:widowControl w:val="0"/>
              <w:spacing w:line="360" w:lineRule="auto"/>
              <w:jc w:val="both"/>
            </w:pPr>
            <w:r w:rsidRPr="00777598">
              <w:t>94</w:t>
            </w:r>
          </w:p>
        </w:tc>
        <w:tc>
          <w:tcPr>
            <w:tcW w:w="587" w:type="dxa"/>
            <w:vAlign w:val="center"/>
          </w:tcPr>
          <w:p w:rsidR="009F7F7F" w:rsidRPr="00777598" w:rsidRDefault="00D721EB" w:rsidP="00777598">
            <w:pPr>
              <w:widowControl w:val="0"/>
              <w:spacing w:line="360" w:lineRule="auto"/>
              <w:jc w:val="both"/>
            </w:pPr>
            <w:r w:rsidRPr="00777598">
              <w:t>2</w:t>
            </w:r>
          </w:p>
        </w:tc>
        <w:tc>
          <w:tcPr>
            <w:tcW w:w="515" w:type="dxa"/>
            <w:vAlign w:val="center"/>
          </w:tcPr>
          <w:p w:rsidR="009F7F7F" w:rsidRPr="00777598" w:rsidRDefault="00D721EB" w:rsidP="00777598">
            <w:pPr>
              <w:widowControl w:val="0"/>
              <w:spacing w:line="360" w:lineRule="auto"/>
              <w:jc w:val="both"/>
            </w:pPr>
            <w:r w:rsidRPr="00777598">
              <w:t>4</w:t>
            </w:r>
          </w:p>
        </w:tc>
        <w:tc>
          <w:tcPr>
            <w:tcW w:w="1327" w:type="dxa"/>
            <w:vAlign w:val="center"/>
          </w:tcPr>
          <w:p w:rsidR="009F7F7F" w:rsidRPr="00777598" w:rsidRDefault="00D721EB" w:rsidP="00777598">
            <w:pPr>
              <w:widowControl w:val="0"/>
              <w:spacing w:line="360" w:lineRule="auto"/>
              <w:jc w:val="both"/>
            </w:pPr>
            <w:r w:rsidRPr="00777598">
              <w:t>10.5-20</w:t>
            </w:r>
          </w:p>
        </w:tc>
        <w:tc>
          <w:tcPr>
            <w:tcW w:w="1175" w:type="dxa"/>
            <w:vAlign w:val="center"/>
          </w:tcPr>
          <w:p w:rsidR="009F7F7F" w:rsidRPr="00777598" w:rsidRDefault="00D721EB" w:rsidP="00777598">
            <w:pPr>
              <w:widowControl w:val="0"/>
              <w:spacing w:line="360" w:lineRule="auto"/>
              <w:jc w:val="both"/>
            </w:pPr>
            <w:r w:rsidRPr="00777598">
              <w:t>ХЛН</w:t>
            </w:r>
          </w:p>
        </w:tc>
        <w:tc>
          <w:tcPr>
            <w:tcW w:w="1346" w:type="dxa"/>
            <w:vAlign w:val="center"/>
          </w:tcPr>
          <w:p w:rsidR="009F7F7F" w:rsidRPr="00777598" w:rsidRDefault="009F7F7F" w:rsidP="00777598">
            <w:pPr>
              <w:widowControl w:val="0"/>
              <w:spacing w:line="360" w:lineRule="auto"/>
              <w:jc w:val="both"/>
            </w:pPr>
            <w:r w:rsidRPr="00777598">
              <w:t>нет</w:t>
            </w:r>
          </w:p>
        </w:tc>
      </w:tr>
      <w:tr w:rsidR="00D721EB" w:rsidRPr="00777598" w:rsidTr="00777598">
        <w:trPr>
          <w:cantSplit/>
          <w:trHeight w:val="478"/>
        </w:trPr>
        <w:tc>
          <w:tcPr>
            <w:tcW w:w="1056" w:type="dxa"/>
          </w:tcPr>
          <w:p w:rsidR="00D721EB" w:rsidRPr="00777598" w:rsidRDefault="00D721EB" w:rsidP="00777598">
            <w:pPr>
              <w:widowControl w:val="0"/>
              <w:spacing w:line="360" w:lineRule="auto"/>
              <w:jc w:val="both"/>
            </w:pPr>
            <w:r w:rsidRPr="00777598">
              <w:t>К1</w:t>
            </w:r>
          </w:p>
        </w:tc>
        <w:tc>
          <w:tcPr>
            <w:tcW w:w="1055" w:type="dxa"/>
            <w:vAlign w:val="center"/>
          </w:tcPr>
          <w:p w:rsidR="00D721EB" w:rsidRPr="00777598" w:rsidRDefault="00D721EB" w:rsidP="00777598">
            <w:pPr>
              <w:widowControl w:val="0"/>
              <w:spacing w:line="360" w:lineRule="auto"/>
              <w:jc w:val="both"/>
              <w:rPr>
                <w:vertAlign w:val="subscript"/>
              </w:rPr>
            </w:pPr>
            <w:r w:rsidRPr="00777598">
              <w:t>АС 11</w:t>
            </w:r>
          </w:p>
        </w:tc>
        <w:tc>
          <w:tcPr>
            <w:tcW w:w="1012" w:type="dxa"/>
            <w:vAlign w:val="center"/>
          </w:tcPr>
          <w:p w:rsidR="00D721EB" w:rsidRPr="00777598" w:rsidRDefault="00D721EB" w:rsidP="00777598">
            <w:pPr>
              <w:widowControl w:val="0"/>
              <w:spacing w:line="360" w:lineRule="auto"/>
              <w:jc w:val="both"/>
            </w:pPr>
            <w:r w:rsidRPr="00777598">
              <w:t>2520</w:t>
            </w:r>
          </w:p>
        </w:tc>
        <w:tc>
          <w:tcPr>
            <w:tcW w:w="867" w:type="dxa"/>
            <w:vAlign w:val="center"/>
          </w:tcPr>
          <w:p w:rsidR="00D721EB" w:rsidRPr="00777598" w:rsidRDefault="00D721EB" w:rsidP="00777598">
            <w:pPr>
              <w:widowControl w:val="0"/>
              <w:spacing w:line="360" w:lineRule="auto"/>
              <w:jc w:val="both"/>
            </w:pPr>
            <w:r w:rsidRPr="00777598">
              <w:t>2535</w:t>
            </w:r>
          </w:p>
        </w:tc>
        <w:tc>
          <w:tcPr>
            <w:tcW w:w="1348" w:type="dxa"/>
            <w:vAlign w:val="center"/>
          </w:tcPr>
          <w:p w:rsidR="00D721EB" w:rsidRPr="00777598" w:rsidRDefault="00D721EB" w:rsidP="00777598">
            <w:pPr>
              <w:widowControl w:val="0"/>
              <w:spacing w:line="360" w:lineRule="auto"/>
              <w:jc w:val="both"/>
            </w:pPr>
            <w:r w:rsidRPr="00777598">
              <w:t>поровый</w:t>
            </w:r>
          </w:p>
        </w:tc>
        <w:tc>
          <w:tcPr>
            <w:tcW w:w="1199" w:type="dxa"/>
            <w:gridSpan w:val="2"/>
            <w:vAlign w:val="center"/>
          </w:tcPr>
          <w:p w:rsidR="00D721EB" w:rsidRPr="00777598" w:rsidRDefault="00D721EB" w:rsidP="00777598">
            <w:pPr>
              <w:widowControl w:val="0"/>
              <w:spacing w:line="360" w:lineRule="auto"/>
              <w:jc w:val="both"/>
            </w:pPr>
            <w:r w:rsidRPr="00777598">
              <w:t>3</w:t>
            </w:r>
          </w:p>
        </w:tc>
        <w:tc>
          <w:tcPr>
            <w:tcW w:w="560" w:type="dxa"/>
            <w:gridSpan w:val="2"/>
            <w:vAlign w:val="center"/>
          </w:tcPr>
          <w:p w:rsidR="00D721EB" w:rsidRPr="00777598" w:rsidRDefault="00D721EB" w:rsidP="00777598">
            <w:pPr>
              <w:widowControl w:val="0"/>
              <w:spacing w:line="360" w:lineRule="auto"/>
              <w:jc w:val="both"/>
            </w:pPr>
            <w:r w:rsidRPr="00777598">
              <w:t>87</w:t>
            </w:r>
          </w:p>
        </w:tc>
        <w:tc>
          <w:tcPr>
            <w:tcW w:w="719" w:type="dxa"/>
            <w:vAlign w:val="center"/>
          </w:tcPr>
          <w:p w:rsidR="00D721EB" w:rsidRPr="00777598" w:rsidRDefault="00D721EB" w:rsidP="00777598">
            <w:pPr>
              <w:widowControl w:val="0"/>
              <w:spacing w:line="360" w:lineRule="auto"/>
              <w:jc w:val="both"/>
            </w:pPr>
            <w:r w:rsidRPr="00777598">
              <w:t>-</w:t>
            </w:r>
          </w:p>
        </w:tc>
        <w:tc>
          <w:tcPr>
            <w:tcW w:w="965" w:type="dxa"/>
            <w:gridSpan w:val="2"/>
            <w:vAlign w:val="center"/>
          </w:tcPr>
          <w:p w:rsidR="00D721EB" w:rsidRPr="00777598" w:rsidRDefault="00D721EB" w:rsidP="00777598">
            <w:pPr>
              <w:widowControl w:val="0"/>
              <w:spacing w:line="360" w:lineRule="auto"/>
              <w:jc w:val="both"/>
            </w:pPr>
            <w:r w:rsidRPr="00777598">
              <w:t>13</w:t>
            </w:r>
          </w:p>
        </w:tc>
        <w:tc>
          <w:tcPr>
            <w:tcW w:w="871" w:type="dxa"/>
            <w:vAlign w:val="center"/>
          </w:tcPr>
          <w:p w:rsidR="00D721EB" w:rsidRPr="00777598" w:rsidRDefault="00D721EB" w:rsidP="00777598">
            <w:pPr>
              <w:widowControl w:val="0"/>
              <w:spacing w:line="360" w:lineRule="auto"/>
              <w:jc w:val="both"/>
            </w:pPr>
            <w:r w:rsidRPr="00777598">
              <w:t>97</w:t>
            </w:r>
          </w:p>
        </w:tc>
        <w:tc>
          <w:tcPr>
            <w:tcW w:w="587" w:type="dxa"/>
            <w:vAlign w:val="center"/>
          </w:tcPr>
          <w:p w:rsidR="00D721EB" w:rsidRPr="00777598" w:rsidRDefault="00D721EB" w:rsidP="00777598">
            <w:pPr>
              <w:widowControl w:val="0"/>
              <w:spacing w:line="360" w:lineRule="auto"/>
              <w:jc w:val="both"/>
            </w:pPr>
            <w:r w:rsidRPr="00777598">
              <w:t>-</w:t>
            </w:r>
          </w:p>
        </w:tc>
        <w:tc>
          <w:tcPr>
            <w:tcW w:w="515" w:type="dxa"/>
            <w:vAlign w:val="center"/>
          </w:tcPr>
          <w:p w:rsidR="00D721EB" w:rsidRPr="00777598" w:rsidRDefault="00D721EB" w:rsidP="00777598">
            <w:pPr>
              <w:widowControl w:val="0"/>
              <w:spacing w:line="360" w:lineRule="auto"/>
              <w:jc w:val="both"/>
            </w:pPr>
            <w:r w:rsidRPr="00777598">
              <w:t>3</w:t>
            </w:r>
          </w:p>
        </w:tc>
        <w:tc>
          <w:tcPr>
            <w:tcW w:w="1327" w:type="dxa"/>
            <w:vAlign w:val="center"/>
          </w:tcPr>
          <w:p w:rsidR="00D721EB" w:rsidRPr="00777598" w:rsidRDefault="00D721EB" w:rsidP="00777598">
            <w:pPr>
              <w:widowControl w:val="0"/>
              <w:spacing w:line="360" w:lineRule="auto"/>
              <w:jc w:val="both"/>
            </w:pPr>
            <w:r w:rsidRPr="00777598">
              <w:t>18</w:t>
            </w:r>
          </w:p>
        </w:tc>
        <w:tc>
          <w:tcPr>
            <w:tcW w:w="1175" w:type="dxa"/>
            <w:vAlign w:val="center"/>
          </w:tcPr>
          <w:p w:rsidR="00D721EB" w:rsidRPr="00777598" w:rsidRDefault="00D721EB" w:rsidP="00777598">
            <w:pPr>
              <w:widowControl w:val="0"/>
              <w:spacing w:line="360" w:lineRule="auto"/>
              <w:jc w:val="both"/>
            </w:pPr>
            <w:r w:rsidRPr="00777598">
              <w:t>ХЛМ</w:t>
            </w:r>
          </w:p>
        </w:tc>
        <w:tc>
          <w:tcPr>
            <w:tcW w:w="1346" w:type="dxa"/>
            <w:vAlign w:val="center"/>
          </w:tcPr>
          <w:p w:rsidR="00D721EB" w:rsidRPr="00777598" w:rsidRDefault="00D721EB" w:rsidP="00777598">
            <w:pPr>
              <w:widowControl w:val="0"/>
              <w:spacing w:line="360" w:lineRule="auto"/>
              <w:jc w:val="both"/>
            </w:pPr>
            <w:r w:rsidRPr="00777598">
              <w:t>нет</w:t>
            </w:r>
          </w:p>
        </w:tc>
      </w:tr>
      <w:tr w:rsidR="00D721EB" w:rsidRPr="00777598" w:rsidTr="00777598">
        <w:trPr>
          <w:cantSplit/>
          <w:trHeight w:val="520"/>
        </w:trPr>
        <w:tc>
          <w:tcPr>
            <w:tcW w:w="1056" w:type="dxa"/>
          </w:tcPr>
          <w:p w:rsidR="00D721EB" w:rsidRPr="00777598" w:rsidRDefault="00D721EB" w:rsidP="00777598">
            <w:pPr>
              <w:widowControl w:val="0"/>
              <w:spacing w:line="360" w:lineRule="auto"/>
              <w:jc w:val="both"/>
              <w:rPr>
                <w:lang w:val="en-US"/>
              </w:rPr>
            </w:pPr>
            <w:r w:rsidRPr="00777598">
              <w:t>К1</w:t>
            </w:r>
          </w:p>
        </w:tc>
        <w:tc>
          <w:tcPr>
            <w:tcW w:w="1055" w:type="dxa"/>
            <w:vAlign w:val="center"/>
          </w:tcPr>
          <w:p w:rsidR="00D721EB" w:rsidRPr="00777598" w:rsidRDefault="00D721EB" w:rsidP="00777598">
            <w:pPr>
              <w:widowControl w:val="0"/>
              <w:spacing w:line="360" w:lineRule="auto"/>
              <w:jc w:val="both"/>
            </w:pPr>
            <w:r w:rsidRPr="00777598">
              <w:t>АС 12</w:t>
            </w:r>
          </w:p>
        </w:tc>
        <w:tc>
          <w:tcPr>
            <w:tcW w:w="1012" w:type="dxa"/>
            <w:vAlign w:val="center"/>
          </w:tcPr>
          <w:p w:rsidR="00D721EB" w:rsidRPr="00777598" w:rsidRDefault="00D721EB" w:rsidP="00777598">
            <w:pPr>
              <w:widowControl w:val="0"/>
              <w:spacing w:line="360" w:lineRule="auto"/>
              <w:jc w:val="both"/>
            </w:pPr>
            <w:r w:rsidRPr="00777598">
              <w:t>2590</w:t>
            </w:r>
          </w:p>
        </w:tc>
        <w:tc>
          <w:tcPr>
            <w:tcW w:w="867" w:type="dxa"/>
            <w:vAlign w:val="center"/>
          </w:tcPr>
          <w:p w:rsidR="00D721EB" w:rsidRPr="00777598" w:rsidRDefault="00D721EB" w:rsidP="00777598">
            <w:pPr>
              <w:widowControl w:val="0"/>
              <w:spacing w:line="360" w:lineRule="auto"/>
              <w:jc w:val="both"/>
            </w:pPr>
            <w:r w:rsidRPr="00777598">
              <w:t>2650</w:t>
            </w:r>
          </w:p>
        </w:tc>
        <w:tc>
          <w:tcPr>
            <w:tcW w:w="1348" w:type="dxa"/>
            <w:vAlign w:val="center"/>
          </w:tcPr>
          <w:p w:rsidR="00D721EB" w:rsidRPr="00777598" w:rsidRDefault="00D721EB" w:rsidP="00777598">
            <w:pPr>
              <w:widowControl w:val="0"/>
              <w:spacing w:line="360" w:lineRule="auto"/>
              <w:jc w:val="both"/>
            </w:pPr>
            <w:r w:rsidRPr="00777598">
              <w:t>поровый</w:t>
            </w:r>
          </w:p>
        </w:tc>
        <w:tc>
          <w:tcPr>
            <w:tcW w:w="1176" w:type="dxa"/>
            <w:vAlign w:val="center"/>
          </w:tcPr>
          <w:p w:rsidR="00D721EB" w:rsidRPr="00777598" w:rsidRDefault="00D721EB" w:rsidP="00777598">
            <w:pPr>
              <w:widowControl w:val="0"/>
              <w:spacing w:line="360" w:lineRule="auto"/>
              <w:jc w:val="both"/>
            </w:pPr>
            <w:r w:rsidRPr="00777598">
              <w:t>12</w:t>
            </w:r>
          </w:p>
        </w:tc>
        <w:tc>
          <w:tcPr>
            <w:tcW w:w="583" w:type="dxa"/>
            <w:gridSpan w:val="3"/>
            <w:vAlign w:val="center"/>
          </w:tcPr>
          <w:p w:rsidR="00D721EB" w:rsidRPr="00777598" w:rsidRDefault="00D721EB" w:rsidP="00777598">
            <w:pPr>
              <w:widowControl w:val="0"/>
              <w:spacing w:line="360" w:lineRule="auto"/>
              <w:jc w:val="both"/>
            </w:pPr>
            <w:r w:rsidRPr="00777598">
              <w:t>87</w:t>
            </w:r>
          </w:p>
        </w:tc>
        <w:tc>
          <w:tcPr>
            <w:tcW w:w="719" w:type="dxa"/>
            <w:vAlign w:val="center"/>
          </w:tcPr>
          <w:p w:rsidR="00D721EB" w:rsidRPr="00777598" w:rsidRDefault="00D721EB" w:rsidP="00777598">
            <w:pPr>
              <w:widowControl w:val="0"/>
              <w:spacing w:line="360" w:lineRule="auto"/>
              <w:jc w:val="both"/>
            </w:pPr>
            <w:r w:rsidRPr="00777598">
              <w:t>-</w:t>
            </w:r>
          </w:p>
        </w:tc>
        <w:tc>
          <w:tcPr>
            <w:tcW w:w="965" w:type="dxa"/>
            <w:gridSpan w:val="2"/>
            <w:vAlign w:val="center"/>
          </w:tcPr>
          <w:p w:rsidR="00D721EB" w:rsidRPr="00777598" w:rsidRDefault="00D721EB" w:rsidP="00777598">
            <w:pPr>
              <w:widowControl w:val="0"/>
              <w:spacing w:line="360" w:lineRule="auto"/>
              <w:jc w:val="both"/>
            </w:pPr>
            <w:r w:rsidRPr="00777598">
              <w:t>13</w:t>
            </w:r>
          </w:p>
        </w:tc>
        <w:tc>
          <w:tcPr>
            <w:tcW w:w="871" w:type="dxa"/>
            <w:vAlign w:val="center"/>
          </w:tcPr>
          <w:p w:rsidR="00D721EB" w:rsidRPr="00777598" w:rsidRDefault="00D721EB" w:rsidP="00777598">
            <w:pPr>
              <w:widowControl w:val="0"/>
              <w:spacing w:line="360" w:lineRule="auto"/>
              <w:jc w:val="both"/>
            </w:pPr>
            <w:r w:rsidRPr="00777598">
              <w:t>96</w:t>
            </w:r>
          </w:p>
        </w:tc>
        <w:tc>
          <w:tcPr>
            <w:tcW w:w="587" w:type="dxa"/>
            <w:vAlign w:val="center"/>
          </w:tcPr>
          <w:p w:rsidR="00D721EB" w:rsidRPr="00777598" w:rsidRDefault="00D721EB" w:rsidP="00777598">
            <w:pPr>
              <w:widowControl w:val="0"/>
              <w:spacing w:line="360" w:lineRule="auto"/>
              <w:jc w:val="both"/>
            </w:pPr>
            <w:r w:rsidRPr="00777598">
              <w:t>3</w:t>
            </w:r>
          </w:p>
        </w:tc>
        <w:tc>
          <w:tcPr>
            <w:tcW w:w="515" w:type="dxa"/>
            <w:vAlign w:val="center"/>
          </w:tcPr>
          <w:p w:rsidR="00D721EB" w:rsidRPr="00777598" w:rsidRDefault="00D721EB" w:rsidP="00777598">
            <w:pPr>
              <w:widowControl w:val="0"/>
              <w:spacing w:line="360" w:lineRule="auto"/>
              <w:jc w:val="both"/>
            </w:pPr>
            <w:r w:rsidRPr="00777598">
              <w:t>1</w:t>
            </w:r>
          </w:p>
        </w:tc>
        <w:tc>
          <w:tcPr>
            <w:tcW w:w="1327" w:type="dxa"/>
            <w:vAlign w:val="center"/>
          </w:tcPr>
          <w:p w:rsidR="00D721EB" w:rsidRPr="00777598" w:rsidRDefault="00D721EB" w:rsidP="00777598">
            <w:pPr>
              <w:widowControl w:val="0"/>
              <w:spacing w:line="360" w:lineRule="auto"/>
              <w:jc w:val="both"/>
            </w:pPr>
            <w:r w:rsidRPr="00777598">
              <w:t>17</w:t>
            </w:r>
          </w:p>
        </w:tc>
        <w:tc>
          <w:tcPr>
            <w:tcW w:w="1175" w:type="dxa"/>
            <w:vAlign w:val="center"/>
          </w:tcPr>
          <w:p w:rsidR="00D721EB" w:rsidRPr="00777598" w:rsidRDefault="00D721EB" w:rsidP="00777598">
            <w:pPr>
              <w:widowControl w:val="0"/>
              <w:spacing w:line="360" w:lineRule="auto"/>
              <w:jc w:val="both"/>
            </w:pPr>
            <w:r w:rsidRPr="00777598">
              <w:t>ХЛН</w:t>
            </w:r>
          </w:p>
        </w:tc>
        <w:tc>
          <w:tcPr>
            <w:tcW w:w="1346" w:type="dxa"/>
            <w:vAlign w:val="center"/>
          </w:tcPr>
          <w:p w:rsidR="00D721EB" w:rsidRPr="00777598" w:rsidRDefault="00D721EB" w:rsidP="00777598">
            <w:pPr>
              <w:widowControl w:val="0"/>
              <w:spacing w:line="360" w:lineRule="auto"/>
              <w:jc w:val="both"/>
            </w:pPr>
            <w:r w:rsidRPr="00777598">
              <w:t>нет</w:t>
            </w:r>
          </w:p>
        </w:tc>
      </w:tr>
    </w:tbl>
    <w:p w:rsidR="007B17E8" w:rsidRDefault="007B17E8" w:rsidP="00777598">
      <w:pPr>
        <w:widowControl w:val="0"/>
        <w:spacing w:line="360" w:lineRule="auto"/>
        <w:ind w:firstLine="709"/>
        <w:jc w:val="both"/>
        <w:rPr>
          <w:sz w:val="28"/>
          <w:szCs w:val="28"/>
        </w:rPr>
      </w:pPr>
    </w:p>
    <w:p w:rsidR="00777598" w:rsidRDefault="00777598" w:rsidP="00777598">
      <w:pPr>
        <w:widowControl w:val="0"/>
        <w:spacing w:line="360" w:lineRule="auto"/>
        <w:ind w:firstLine="709"/>
        <w:jc w:val="both"/>
        <w:rPr>
          <w:sz w:val="28"/>
          <w:szCs w:val="28"/>
        </w:rPr>
        <w:sectPr w:rsidR="00777598" w:rsidSect="00777598">
          <w:pgSz w:w="16838" w:h="11906" w:orient="landscape" w:code="9"/>
          <w:pgMar w:top="851" w:right="1134" w:bottom="1701" w:left="1134" w:header="709" w:footer="709" w:gutter="0"/>
          <w:cols w:space="708"/>
          <w:docGrid w:linePitch="360"/>
        </w:sectPr>
      </w:pPr>
    </w:p>
    <w:p w:rsidR="00D721EB" w:rsidRPr="00777598" w:rsidRDefault="00D721EB" w:rsidP="00777598">
      <w:pPr>
        <w:widowControl w:val="0"/>
        <w:spacing w:line="360" w:lineRule="auto"/>
        <w:ind w:firstLine="709"/>
        <w:jc w:val="both"/>
        <w:rPr>
          <w:b/>
          <w:sz w:val="28"/>
          <w:szCs w:val="24"/>
        </w:rPr>
      </w:pPr>
      <w:r w:rsidRPr="00777598">
        <w:rPr>
          <w:b/>
          <w:sz w:val="28"/>
          <w:szCs w:val="24"/>
        </w:rPr>
        <w:t>1.3</w:t>
      </w:r>
      <w:r w:rsidRPr="00777598">
        <w:rPr>
          <w:b/>
          <w:sz w:val="28"/>
          <w:szCs w:val="24"/>
        </w:rPr>
        <w:tab/>
        <w:t>Осложнения</w:t>
      </w:r>
    </w:p>
    <w:p w:rsidR="00D721EB" w:rsidRPr="00777598" w:rsidRDefault="00D721EB" w:rsidP="00777598">
      <w:pPr>
        <w:widowControl w:val="0"/>
        <w:spacing w:line="360" w:lineRule="auto"/>
        <w:ind w:firstLine="709"/>
        <w:jc w:val="both"/>
        <w:rPr>
          <w:sz w:val="28"/>
          <w:szCs w:val="24"/>
        </w:rPr>
      </w:pPr>
    </w:p>
    <w:p w:rsidR="00D721EB" w:rsidRPr="00777598" w:rsidRDefault="00D721EB" w:rsidP="00777598">
      <w:pPr>
        <w:widowControl w:val="0"/>
        <w:spacing w:line="360" w:lineRule="auto"/>
        <w:ind w:firstLine="709"/>
        <w:jc w:val="both"/>
        <w:rPr>
          <w:sz w:val="28"/>
          <w:szCs w:val="24"/>
        </w:rPr>
      </w:pPr>
      <w:r w:rsidRPr="00777598">
        <w:rPr>
          <w:sz w:val="28"/>
          <w:szCs w:val="24"/>
        </w:rPr>
        <w:t>Поглощение бурового раствора</w:t>
      </w:r>
    </w:p>
    <w:p w:rsidR="00FB4B01" w:rsidRPr="00777598" w:rsidRDefault="00FB4B01" w:rsidP="00777598">
      <w:pPr>
        <w:widowControl w:val="0"/>
        <w:spacing w:line="360" w:lineRule="auto"/>
        <w:ind w:firstLine="709"/>
        <w:jc w:val="both"/>
        <w:rPr>
          <w:sz w:val="28"/>
          <w:szCs w:val="24"/>
        </w:rPr>
      </w:pPr>
      <w:r w:rsidRPr="00777598">
        <w:rPr>
          <w:sz w:val="28"/>
          <w:szCs w:val="24"/>
        </w:rPr>
        <w:t>Таблица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7"/>
        <w:gridCol w:w="778"/>
        <w:gridCol w:w="842"/>
        <w:gridCol w:w="1404"/>
        <w:gridCol w:w="1307"/>
        <w:gridCol w:w="3762"/>
      </w:tblGrid>
      <w:tr w:rsidR="00D721EB" w:rsidRPr="00777598">
        <w:trPr>
          <w:cantSplit/>
          <w:trHeight w:val="445"/>
        </w:trPr>
        <w:tc>
          <w:tcPr>
            <w:tcW w:w="1387" w:type="dxa"/>
            <w:vMerge w:val="restart"/>
            <w:vAlign w:val="center"/>
          </w:tcPr>
          <w:p w:rsidR="00D721EB" w:rsidRPr="00777598" w:rsidRDefault="00D721EB" w:rsidP="00777598">
            <w:pPr>
              <w:widowControl w:val="0"/>
              <w:spacing w:line="360" w:lineRule="auto"/>
              <w:jc w:val="both"/>
            </w:pPr>
            <w:r w:rsidRPr="00777598">
              <w:t>Индекс стр. подразделения</w:t>
            </w:r>
          </w:p>
        </w:tc>
        <w:tc>
          <w:tcPr>
            <w:tcW w:w="1620" w:type="dxa"/>
            <w:gridSpan w:val="2"/>
          </w:tcPr>
          <w:p w:rsidR="00D721EB" w:rsidRPr="00777598" w:rsidRDefault="00D721EB" w:rsidP="00777598">
            <w:pPr>
              <w:widowControl w:val="0"/>
              <w:spacing w:line="360" w:lineRule="auto"/>
              <w:jc w:val="both"/>
            </w:pPr>
            <w:r w:rsidRPr="00777598">
              <w:t>Интервал, м</w:t>
            </w:r>
          </w:p>
        </w:tc>
        <w:tc>
          <w:tcPr>
            <w:tcW w:w="1404" w:type="dxa"/>
            <w:vMerge w:val="restart"/>
          </w:tcPr>
          <w:p w:rsidR="00D721EB" w:rsidRPr="00777598" w:rsidRDefault="00D721EB" w:rsidP="00777598">
            <w:pPr>
              <w:widowControl w:val="0"/>
              <w:spacing w:line="360" w:lineRule="auto"/>
              <w:jc w:val="both"/>
            </w:pPr>
            <w:r w:rsidRPr="00777598">
              <w:t>Максимальная интенсивность поглощения, м</w:t>
            </w:r>
            <w:r w:rsidRPr="00777598">
              <w:rPr>
                <w:vertAlign w:val="superscript"/>
              </w:rPr>
              <w:t>3</w:t>
            </w:r>
            <w:r w:rsidRPr="00777598">
              <w:t>/ч</w:t>
            </w:r>
          </w:p>
        </w:tc>
        <w:tc>
          <w:tcPr>
            <w:tcW w:w="1307" w:type="dxa"/>
            <w:vMerge w:val="restart"/>
            <w:vAlign w:val="center"/>
          </w:tcPr>
          <w:p w:rsidR="00D721EB" w:rsidRPr="00777598" w:rsidRDefault="00D721EB" w:rsidP="00777598">
            <w:pPr>
              <w:widowControl w:val="0"/>
              <w:spacing w:line="360" w:lineRule="auto"/>
              <w:jc w:val="both"/>
            </w:pPr>
            <w:r w:rsidRPr="00777598">
              <w:t>Имеется ли потеря циркуляции</w:t>
            </w:r>
          </w:p>
        </w:tc>
        <w:tc>
          <w:tcPr>
            <w:tcW w:w="3762" w:type="dxa"/>
            <w:vMerge w:val="restart"/>
            <w:vAlign w:val="center"/>
          </w:tcPr>
          <w:p w:rsidR="00D721EB" w:rsidRPr="00777598" w:rsidRDefault="00D721EB" w:rsidP="00777598">
            <w:pPr>
              <w:widowControl w:val="0"/>
              <w:spacing w:line="360" w:lineRule="auto"/>
              <w:jc w:val="both"/>
            </w:pPr>
            <w:r w:rsidRPr="00777598">
              <w:t>Условия возникновения</w:t>
            </w:r>
          </w:p>
        </w:tc>
      </w:tr>
      <w:tr w:rsidR="00D721EB" w:rsidRPr="00777598">
        <w:trPr>
          <w:cantSplit/>
          <w:trHeight w:val="541"/>
        </w:trPr>
        <w:tc>
          <w:tcPr>
            <w:tcW w:w="1387" w:type="dxa"/>
            <w:vMerge/>
          </w:tcPr>
          <w:p w:rsidR="00D721EB" w:rsidRPr="00777598" w:rsidRDefault="00D721EB" w:rsidP="00777598">
            <w:pPr>
              <w:widowControl w:val="0"/>
              <w:spacing w:line="360" w:lineRule="auto"/>
              <w:jc w:val="both"/>
            </w:pPr>
          </w:p>
        </w:tc>
        <w:tc>
          <w:tcPr>
            <w:tcW w:w="778" w:type="dxa"/>
          </w:tcPr>
          <w:p w:rsidR="00D721EB" w:rsidRPr="00777598" w:rsidRDefault="00D721EB" w:rsidP="00777598">
            <w:pPr>
              <w:widowControl w:val="0"/>
              <w:spacing w:line="360" w:lineRule="auto"/>
              <w:jc w:val="both"/>
            </w:pPr>
            <w:r w:rsidRPr="00777598">
              <w:t>от (верх)</w:t>
            </w:r>
          </w:p>
        </w:tc>
        <w:tc>
          <w:tcPr>
            <w:tcW w:w="842" w:type="dxa"/>
          </w:tcPr>
          <w:p w:rsidR="00D721EB" w:rsidRPr="00777598" w:rsidRDefault="00D721EB" w:rsidP="00777598">
            <w:pPr>
              <w:widowControl w:val="0"/>
              <w:spacing w:line="360" w:lineRule="auto"/>
              <w:jc w:val="both"/>
            </w:pPr>
            <w:r w:rsidRPr="00777598">
              <w:t>до (низ)</w:t>
            </w:r>
          </w:p>
        </w:tc>
        <w:tc>
          <w:tcPr>
            <w:tcW w:w="1404" w:type="dxa"/>
            <w:vMerge/>
          </w:tcPr>
          <w:p w:rsidR="00D721EB" w:rsidRPr="00777598" w:rsidRDefault="00D721EB" w:rsidP="00777598">
            <w:pPr>
              <w:widowControl w:val="0"/>
              <w:spacing w:line="360" w:lineRule="auto"/>
              <w:jc w:val="both"/>
            </w:pPr>
          </w:p>
        </w:tc>
        <w:tc>
          <w:tcPr>
            <w:tcW w:w="1307" w:type="dxa"/>
            <w:vMerge/>
          </w:tcPr>
          <w:p w:rsidR="00D721EB" w:rsidRPr="00777598" w:rsidRDefault="00D721EB" w:rsidP="00777598">
            <w:pPr>
              <w:widowControl w:val="0"/>
              <w:spacing w:line="360" w:lineRule="auto"/>
              <w:jc w:val="both"/>
            </w:pPr>
          </w:p>
        </w:tc>
        <w:tc>
          <w:tcPr>
            <w:tcW w:w="3762" w:type="dxa"/>
            <w:vMerge/>
          </w:tcPr>
          <w:p w:rsidR="00D721EB" w:rsidRPr="00777598" w:rsidRDefault="00D721EB" w:rsidP="00777598">
            <w:pPr>
              <w:widowControl w:val="0"/>
              <w:spacing w:line="360" w:lineRule="auto"/>
              <w:jc w:val="both"/>
            </w:pPr>
          </w:p>
        </w:tc>
      </w:tr>
      <w:tr w:rsidR="00F72F56" w:rsidRPr="00777598" w:rsidTr="00777598">
        <w:trPr>
          <w:trHeight w:val="372"/>
        </w:trPr>
        <w:tc>
          <w:tcPr>
            <w:tcW w:w="1387" w:type="dxa"/>
          </w:tcPr>
          <w:p w:rsidR="00F72F56" w:rsidRPr="00777598" w:rsidRDefault="00F72F56" w:rsidP="00777598">
            <w:pPr>
              <w:widowControl w:val="0"/>
              <w:spacing w:line="360" w:lineRule="auto"/>
              <w:jc w:val="both"/>
              <w:rPr>
                <w:lang w:val="en-US"/>
              </w:rPr>
            </w:pPr>
            <w:r w:rsidRPr="00777598">
              <w:rPr>
                <w:lang w:val="en-US"/>
              </w:rPr>
              <w:t>Q-P2-3</w:t>
            </w:r>
          </w:p>
        </w:tc>
        <w:tc>
          <w:tcPr>
            <w:tcW w:w="778" w:type="dxa"/>
          </w:tcPr>
          <w:p w:rsidR="00F72F56" w:rsidRPr="00777598" w:rsidRDefault="00F72F56" w:rsidP="00777598">
            <w:pPr>
              <w:widowControl w:val="0"/>
              <w:spacing w:line="360" w:lineRule="auto"/>
              <w:jc w:val="both"/>
            </w:pPr>
            <w:r w:rsidRPr="00777598">
              <w:t>0</w:t>
            </w:r>
          </w:p>
        </w:tc>
        <w:tc>
          <w:tcPr>
            <w:tcW w:w="842" w:type="dxa"/>
          </w:tcPr>
          <w:p w:rsidR="00F72F56" w:rsidRPr="00777598" w:rsidRDefault="00F72F56" w:rsidP="00777598">
            <w:pPr>
              <w:widowControl w:val="0"/>
              <w:spacing w:line="360" w:lineRule="auto"/>
              <w:jc w:val="both"/>
            </w:pPr>
            <w:r w:rsidRPr="00777598">
              <w:t>450</w:t>
            </w:r>
          </w:p>
        </w:tc>
        <w:tc>
          <w:tcPr>
            <w:tcW w:w="1404" w:type="dxa"/>
          </w:tcPr>
          <w:p w:rsidR="00F72F56" w:rsidRPr="00777598" w:rsidRDefault="00F72F56" w:rsidP="00777598">
            <w:pPr>
              <w:widowControl w:val="0"/>
              <w:spacing w:line="360" w:lineRule="auto"/>
              <w:jc w:val="both"/>
            </w:pPr>
            <w:r w:rsidRPr="00777598">
              <w:t>5</w:t>
            </w:r>
          </w:p>
        </w:tc>
        <w:tc>
          <w:tcPr>
            <w:tcW w:w="1307" w:type="dxa"/>
          </w:tcPr>
          <w:p w:rsidR="00F72F56" w:rsidRPr="00777598" w:rsidRDefault="00F72F56" w:rsidP="00777598">
            <w:pPr>
              <w:widowControl w:val="0"/>
              <w:spacing w:line="360" w:lineRule="auto"/>
              <w:jc w:val="both"/>
            </w:pPr>
            <w:r w:rsidRPr="00777598">
              <w:t>нет</w:t>
            </w:r>
          </w:p>
        </w:tc>
        <w:tc>
          <w:tcPr>
            <w:tcW w:w="3762" w:type="dxa"/>
            <w:vMerge w:val="restart"/>
          </w:tcPr>
          <w:p w:rsidR="00F72F56" w:rsidRPr="00777598" w:rsidRDefault="00F72F56" w:rsidP="00777598">
            <w:pPr>
              <w:widowControl w:val="0"/>
              <w:spacing w:line="360" w:lineRule="auto"/>
              <w:jc w:val="both"/>
            </w:pPr>
            <w:r w:rsidRPr="00777598">
              <w:t>Увеличение проектной плотности промывочной жидкости</w:t>
            </w:r>
          </w:p>
        </w:tc>
      </w:tr>
      <w:tr w:rsidR="00F72F56" w:rsidRPr="00777598" w:rsidTr="00777598">
        <w:trPr>
          <w:trHeight w:val="277"/>
        </w:trPr>
        <w:tc>
          <w:tcPr>
            <w:tcW w:w="1387" w:type="dxa"/>
          </w:tcPr>
          <w:p w:rsidR="00F72F56" w:rsidRPr="00777598" w:rsidRDefault="00F72F56" w:rsidP="00777598">
            <w:pPr>
              <w:widowControl w:val="0"/>
              <w:spacing w:line="360" w:lineRule="auto"/>
              <w:jc w:val="both"/>
            </w:pPr>
            <w:r w:rsidRPr="00777598">
              <w:rPr>
                <w:lang w:val="en-US"/>
              </w:rPr>
              <w:t>K1-2 pk</w:t>
            </w:r>
          </w:p>
        </w:tc>
        <w:tc>
          <w:tcPr>
            <w:tcW w:w="778" w:type="dxa"/>
          </w:tcPr>
          <w:p w:rsidR="00F72F56" w:rsidRPr="00777598" w:rsidRDefault="00F72F56" w:rsidP="00777598">
            <w:pPr>
              <w:widowControl w:val="0"/>
              <w:spacing w:line="360" w:lineRule="auto"/>
              <w:jc w:val="both"/>
            </w:pPr>
            <w:r w:rsidRPr="00777598">
              <w:t>930</w:t>
            </w:r>
          </w:p>
        </w:tc>
        <w:tc>
          <w:tcPr>
            <w:tcW w:w="842" w:type="dxa"/>
          </w:tcPr>
          <w:p w:rsidR="00F72F56" w:rsidRPr="00777598" w:rsidRDefault="00F72F56" w:rsidP="00777598">
            <w:pPr>
              <w:widowControl w:val="0"/>
              <w:spacing w:line="360" w:lineRule="auto"/>
              <w:jc w:val="both"/>
            </w:pPr>
            <w:r w:rsidRPr="00777598">
              <w:t>1500</w:t>
            </w:r>
          </w:p>
        </w:tc>
        <w:tc>
          <w:tcPr>
            <w:tcW w:w="1404" w:type="dxa"/>
          </w:tcPr>
          <w:p w:rsidR="00F72F56" w:rsidRPr="00777598" w:rsidRDefault="00F72F56" w:rsidP="00777598">
            <w:pPr>
              <w:widowControl w:val="0"/>
              <w:spacing w:line="360" w:lineRule="auto"/>
              <w:jc w:val="both"/>
            </w:pPr>
            <w:r w:rsidRPr="00777598">
              <w:t>2</w:t>
            </w:r>
          </w:p>
        </w:tc>
        <w:tc>
          <w:tcPr>
            <w:tcW w:w="1307" w:type="dxa"/>
          </w:tcPr>
          <w:p w:rsidR="00F72F56" w:rsidRPr="00777598" w:rsidRDefault="00F72F56" w:rsidP="00777598">
            <w:pPr>
              <w:widowControl w:val="0"/>
              <w:spacing w:line="360" w:lineRule="auto"/>
              <w:jc w:val="both"/>
            </w:pPr>
            <w:r w:rsidRPr="00777598">
              <w:t>нет</w:t>
            </w:r>
          </w:p>
        </w:tc>
        <w:tc>
          <w:tcPr>
            <w:tcW w:w="3762" w:type="dxa"/>
            <w:vMerge/>
          </w:tcPr>
          <w:p w:rsidR="00F72F56" w:rsidRPr="00777598" w:rsidRDefault="00F72F56" w:rsidP="00777598">
            <w:pPr>
              <w:widowControl w:val="0"/>
              <w:spacing w:line="360" w:lineRule="auto"/>
              <w:jc w:val="both"/>
            </w:pPr>
          </w:p>
        </w:tc>
      </w:tr>
    </w:tbl>
    <w:p w:rsidR="00D721EB" w:rsidRPr="00777598" w:rsidRDefault="00D721EB" w:rsidP="00777598">
      <w:pPr>
        <w:widowControl w:val="0"/>
        <w:spacing w:line="360" w:lineRule="auto"/>
        <w:ind w:firstLine="709"/>
        <w:jc w:val="both"/>
        <w:rPr>
          <w:sz w:val="28"/>
          <w:szCs w:val="24"/>
        </w:rPr>
      </w:pPr>
    </w:p>
    <w:p w:rsidR="00D721EB" w:rsidRPr="00777598" w:rsidRDefault="00D721EB" w:rsidP="00777598">
      <w:pPr>
        <w:widowControl w:val="0"/>
        <w:spacing w:line="360" w:lineRule="auto"/>
        <w:ind w:firstLine="709"/>
        <w:jc w:val="both"/>
        <w:rPr>
          <w:sz w:val="28"/>
          <w:szCs w:val="24"/>
        </w:rPr>
      </w:pPr>
      <w:r w:rsidRPr="00777598">
        <w:rPr>
          <w:sz w:val="28"/>
          <w:szCs w:val="24"/>
        </w:rPr>
        <w:t>Газонефтевододопроявления</w:t>
      </w:r>
    </w:p>
    <w:p w:rsidR="00FB4B01" w:rsidRPr="00777598" w:rsidRDefault="00FB4B01" w:rsidP="00777598">
      <w:pPr>
        <w:widowControl w:val="0"/>
        <w:spacing w:line="360" w:lineRule="auto"/>
        <w:ind w:firstLine="709"/>
        <w:jc w:val="both"/>
        <w:rPr>
          <w:sz w:val="28"/>
          <w:szCs w:val="24"/>
        </w:rPr>
      </w:pPr>
      <w:r w:rsidRPr="00777598">
        <w:rPr>
          <w:sz w:val="28"/>
          <w:szCs w:val="24"/>
        </w:rPr>
        <w:t>Таблица 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748"/>
        <w:gridCol w:w="935"/>
        <w:gridCol w:w="1309"/>
        <w:gridCol w:w="3087"/>
        <w:gridCol w:w="1962"/>
      </w:tblGrid>
      <w:tr w:rsidR="00D721EB" w:rsidRPr="00777598">
        <w:trPr>
          <w:cantSplit/>
        </w:trPr>
        <w:tc>
          <w:tcPr>
            <w:tcW w:w="1417" w:type="dxa"/>
            <w:vMerge w:val="restart"/>
            <w:vAlign w:val="center"/>
          </w:tcPr>
          <w:p w:rsidR="00D721EB" w:rsidRPr="00777598" w:rsidRDefault="00D721EB" w:rsidP="00777598">
            <w:pPr>
              <w:widowControl w:val="0"/>
              <w:spacing w:line="360" w:lineRule="auto"/>
              <w:jc w:val="both"/>
            </w:pPr>
            <w:r w:rsidRPr="00777598">
              <w:t>Индекс стр. подразделения</w:t>
            </w:r>
          </w:p>
        </w:tc>
        <w:tc>
          <w:tcPr>
            <w:tcW w:w="1683" w:type="dxa"/>
            <w:gridSpan w:val="2"/>
            <w:vAlign w:val="center"/>
          </w:tcPr>
          <w:p w:rsidR="00D721EB" w:rsidRPr="00777598" w:rsidRDefault="00D721EB" w:rsidP="00777598">
            <w:pPr>
              <w:widowControl w:val="0"/>
              <w:spacing w:line="360" w:lineRule="auto"/>
              <w:jc w:val="both"/>
            </w:pPr>
            <w:r w:rsidRPr="00777598">
              <w:t>Интервал, м</w:t>
            </w:r>
          </w:p>
        </w:tc>
        <w:tc>
          <w:tcPr>
            <w:tcW w:w="1309" w:type="dxa"/>
            <w:vMerge w:val="restart"/>
            <w:vAlign w:val="center"/>
          </w:tcPr>
          <w:p w:rsidR="00D721EB" w:rsidRPr="00777598" w:rsidRDefault="00D721EB" w:rsidP="00777598">
            <w:pPr>
              <w:widowControl w:val="0"/>
              <w:spacing w:line="360" w:lineRule="auto"/>
              <w:jc w:val="both"/>
            </w:pPr>
            <w:r w:rsidRPr="00777598">
              <w:t>Вид проявляемого флюида</w:t>
            </w:r>
          </w:p>
        </w:tc>
        <w:tc>
          <w:tcPr>
            <w:tcW w:w="3087" w:type="dxa"/>
            <w:vMerge w:val="restart"/>
            <w:vAlign w:val="center"/>
          </w:tcPr>
          <w:p w:rsidR="00D721EB" w:rsidRPr="00777598" w:rsidRDefault="00D721EB" w:rsidP="00777598">
            <w:pPr>
              <w:widowControl w:val="0"/>
              <w:spacing w:line="360" w:lineRule="auto"/>
              <w:jc w:val="both"/>
            </w:pPr>
            <w:r w:rsidRPr="00777598">
              <w:t>Условия возникновения</w:t>
            </w:r>
          </w:p>
        </w:tc>
        <w:tc>
          <w:tcPr>
            <w:tcW w:w="1962" w:type="dxa"/>
            <w:vMerge w:val="restart"/>
            <w:vAlign w:val="center"/>
          </w:tcPr>
          <w:p w:rsidR="00D721EB" w:rsidRPr="00777598" w:rsidRDefault="00D721EB" w:rsidP="00777598">
            <w:pPr>
              <w:widowControl w:val="0"/>
              <w:spacing w:line="360" w:lineRule="auto"/>
              <w:jc w:val="both"/>
            </w:pPr>
            <w:r w:rsidRPr="00777598">
              <w:t>Характер проявления</w:t>
            </w:r>
          </w:p>
        </w:tc>
      </w:tr>
      <w:tr w:rsidR="00D721EB" w:rsidRPr="00777598">
        <w:trPr>
          <w:cantSplit/>
        </w:trPr>
        <w:tc>
          <w:tcPr>
            <w:tcW w:w="1417" w:type="dxa"/>
            <w:vMerge/>
            <w:vAlign w:val="center"/>
          </w:tcPr>
          <w:p w:rsidR="00D721EB" w:rsidRPr="00777598" w:rsidRDefault="00D721EB" w:rsidP="00777598">
            <w:pPr>
              <w:widowControl w:val="0"/>
              <w:spacing w:line="360" w:lineRule="auto"/>
              <w:jc w:val="both"/>
            </w:pPr>
          </w:p>
        </w:tc>
        <w:tc>
          <w:tcPr>
            <w:tcW w:w="748" w:type="dxa"/>
            <w:vAlign w:val="center"/>
          </w:tcPr>
          <w:p w:rsidR="00D721EB" w:rsidRPr="00777598" w:rsidRDefault="00D721EB" w:rsidP="00777598">
            <w:pPr>
              <w:widowControl w:val="0"/>
              <w:spacing w:line="360" w:lineRule="auto"/>
              <w:jc w:val="both"/>
            </w:pPr>
            <w:r w:rsidRPr="00777598">
              <w:t>от (верх)</w:t>
            </w:r>
          </w:p>
        </w:tc>
        <w:tc>
          <w:tcPr>
            <w:tcW w:w="935" w:type="dxa"/>
            <w:vAlign w:val="center"/>
          </w:tcPr>
          <w:p w:rsidR="00D721EB" w:rsidRPr="00777598" w:rsidRDefault="00D721EB" w:rsidP="00777598">
            <w:pPr>
              <w:widowControl w:val="0"/>
              <w:spacing w:line="360" w:lineRule="auto"/>
              <w:jc w:val="both"/>
            </w:pPr>
            <w:r w:rsidRPr="00777598">
              <w:t>до (низ)</w:t>
            </w:r>
          </w:p>
        </w:tc>
        <w:tc>
          <w:tcPr>
            <w:tcW w:w="1309" w:type="dxa"/>
            <w:vMerge/>
            <w:vAlign w:val="center"/>
          </w:tcPr>
          <w:p w:rsidR="00D721EB" w:rsidRPr="00777598" w:rsidRDefault="00D721EB" w:rsidP="00777598">
            <w:pPr>
              <w:widowControl w:val="0"/>
              <w:spacing w:line="360" w:lineRule="auto"/>
              <w:jc w:val="both"/>
            </w:pPr>
          </w:p>
        </w:tc>
        <w:tc>
          <w:tcPr>
            <w:tcW w:w="3087" w:type="dxa"/>
            <w:vMerge/>
            <w:vAlign w:val="center"/>
          </w:tcPr>
          <w:p w:rsidR="00D721EB" w:rsidRPr="00777598" w:rsidRDefault="00D721EB" w:rsidP="00777598">
            <w:pPr>
              <w:widowControl w:val="0"/>
              <w:spacing w:line="360" w:lineRule="auto"/>
              <w:jc w:val="both"/>
            </w:pPr>
          </w:p>
        </w:tc>
        <w:tc>
          <w:tcPr>
            <w:tcW w:w="1962" w:type="dxa"/>
            <w:vMerge/>
            <w:vAlign w:val="center"/>
          </w:tcPr>
          <w:p w:rsidR="00D721EB" w:rsidRPr="00777598" w:rsidRDefault="00D721EB" w:rsidP="00777598">
            <w:pPr>
              <w:widowControl w:val="0"/>
              <w:spacing w:line="360" w:lineRule="auto"/>
              <w:jc w:val="both"/>
            </w:pPr>
          </w:p>
        </w:tc>
      </w:tr>
      <w:tr w:rsidR="00D721EB" w:rsidRPr="00777598">
        <w:tc>
          <w:tcPr>
            <w:tcW w:w="1417" w:type="dxa"/>
            <w:vAlign w:val="center"/>
          </w:tcPr>
          <w:p w:rsidR="00D721EB" w:rsidRPr="00777598" w:rsidRDefault="00D721EB" w:rsidP="00777598">
            <w:pPr>
              <w:widowControl w:val="0"/>
              <w:spacing w:line="360" w:lineRule="auto"/>
              <w:jc w:val="both"/>
            </w:pPr>
            <w:r w:rsidRPr="00777598">
              <w:t>1</w:t>
            </w:r>
          </w:p>
        </w:tc>
        <w:tc>
          <w:tcPr>
            <w:tcW w:w="748" w:type="dxa"/>
            <w:vAlign w:val="center"/>
          </w:tcPr>
          <w:p w:rsidR="00D721EB" w:rsidRPr="00777598" w:rsidRDefault="00D721EB" w:rsidP="00777598">
            <w:pPr>
              <w:widowControl w:val="0"/>
              <w:spacing w:line="360" w:lineRule="auto"/>
              <w:jc w:val="both"/>
            </w:pPr>
            <w:r w:rsidRPr="00777598">
              <w:t>2</w:t>
            </w:r>
          </w:p>
        </w:tc>
        <w:tc>
          <w:tcPr>
            <w:tcW w:w="935" w:type="dxa"/>
            <w:vAlign w:val="center"/>
          </w:tcPr>
          <w:p w:rsidR="00D721EB" w:rsidRPr="00777598" w:rsidRDefault="00D721EB" w:rsidP="00777598">
            <w:pPr>
              <w:widowControl w:val="0"/>
              <w:spacing w:line="360" w:lineRule="auto"/>
              <w:jc w:val="both"/>
            </w:pPr>
            <w:r w:rsidRPr="00777598">
              <w:t>3</w:t>
            </w:r>
          </w:p>
        </w:tc>
        <w:tc>
          <w:tcPr>
            <w:tcW w:w="1309" w:type="dxa"/>
            <w:vAlign w:val="center"/>
          </w:tcPr>
          <w:p w:rsidR="00D721EB" w:rsidRPr="00777598" w:rsidRDefault="00D721EB" w:rsidP="00777598">
            <w:pPr>
              <w:widowControl w:val="0"/>
              <w:spacing w:line="360" w:lineRule="auto"/>
              <w:jc w:val="both"/>
            </w:pPr>
            <w:r w:rsidRPr="00777598">
              <w:t>4</w:t>
            </w:r>
          </w:p>
        </w:tc>
        <w:tc>
          <w:tcPr>
            <w:tcW w:w="3087" w:type="dxa"/>
            <w:vAlign w:val="center"/>
          </w:tcPr>
          <w:p w:rsidR="00D721EB" w:rsidRPr="00777598" w:rsidRDefault="00D721EB" w:rsidP="00777598">
            <w:pPr>
              <w:widowControl w:val="0"/>
              <w:spacing w:line="360" w:lineRule="auto"/>
              <w:jc w:val="both"/>
            </w:pPr>
            <w:r w:rsidRPr="00777598">
              <w:t>5</w:t>
            </w:r>
          </w:p>
        </w:tc>
        <w:tc>
          <w:tcPr>
            <w:tcW w:w="1962" w:type="dxa"/>
            <w:vAlign w:val="center"/>
          </w:tcPr>
          <w:p w:rsidR="00D721EB" w:rsidRPr="00777598" w:rsidRDefault="00D721EB" w:rsidP="00777598">
            <w:pPr>
              <w:widowControl w:val="0"/>
              <w:spacing w:line="360" w:lineRule="auto"/>
              <w:jc w:val="both"/>
            </w:pPr>
            <w:r w:rsidRPr="00777598">
              <w:t>6</w:t>
            </w:r>
          </w:p>
        </w:tc>
      </w:tr>
      <w:tr w:rsidR="00D721EB" w:rsidRPr="00777598">
        <w:tc>
          <w:tcPr>
            <w:tcW w:w="1417" w:type="dxa"/>
            <w:vAlign w:val="center"/>
          </w:tcPr>
          <w:p w:rsidR="00D721EB" w:rsidRPr="00777598" w:rsidRDefault="00F72F56" w:rsidP="00777598">
            <w:pPr>
              <w:widowControl w:val="0"/>
              <w:spacing w:line="360" w:lineRule="auto"/>
              <w:jc w:val="both"/>
              <w:rPr>
                <w:lang w:val="en-US"/>
              </w:rPr>
            </w:pPr>
            <w:r w:rsidRPr="00777598">
              <w:rPr>
                <w:lang w:val="en-US"/>
              </w:rPr>
              <w:t>K1-2 pk</w:t>
            </w:r>
          </w:p>
        </w:tc>
        <w:tc>
          <w:tcPr>
            <w:tcW w:w="748" w:type="dxa"/>
            <w:vAlign w:val="center"/>
          </w:tcPr>
          <w:p w:rsidR="00D721EB" w:rsidRPr="00777598" w:rsidRDefault="00F72F56" w:rsidP="00777598">
            <w:pPr>
              <w:widowControl w:val="0"/>
              <w:spacing w:line="360" w:lineRule="auto"/>
              <w:jc w:val="both"/>
            </w:pPr>
            <w:r w:rsidRPr="00777598">
              <w:t>930</w:t>
            </w:r>
          </w:p>
        </w:tc>
        <w:tc>
          <w:tcPr>
            <w:tcW w:w="935" w:type="dxa"/>
            <w:vAlign w:val="center"/>
          </w:tcPr>
          <w:p w:rsidR="00D721EB" w:rsidRPr="00777598" w:rsidRDefault="00F72F56" w:rsidP="00777598">
            <w:pPr>
              <w:widowControl w:val="0"/>
              <w:spacing w:line="360" w:lineRule="auto"/>
              <w:jc w:val="both"/>
            </w:pPr>
            <w:r w:rsidRPr="00777598">
              <w:t>1720</w:t>
            </w:r>
          </w:p>
        </w:tc>
        <w:tc>
          <w:tcPr>
            <w:tcW w:w="1309" w:type="dxa"/>
            <w:vAlign w:val="center"/>
          </w:tcPr>
          <w:p w:rsidR="00D721EB" w:rsidRPr="00777598" w:rsidRDefault="00F72F56" w:rsidP="00777598">
            <w:pPr>
              <w:widowControl w:val="0"/>
              <w:spacing w:line="360" w:lineRule="auto"/>
              <w:jc w:val="both"/>
            </w:pPr>
            <w:r w:rsidRPr="00777598">
              <w:t>Вода</w:t>
            </w:r>
          </w:p>
        </w:tc>
        <w:tc>
          <w:tcPr>
            <w:tcW w:w="3087" w:type="dxa"/>
            <w:vAlign w:val="center"/>
          </w:tcPr>
          <w:p w:rsidR="00D721EB" w:rsidRPr="00777598" w:rsidRDefault="00F72F56" w:rsidP="00777598">
            <w:pPr>
              <w:widowControl w:val="0"/>
              <w:spacing w:line="360" w:lineRule="auto"/>
              <w:jc w:val="both"/>
            </w:pPr>
            <w:r w:rsidRPr="00777598">
              <w:t>Снижение противодавл</w:t>
            </w:r>
          </w:p>
          <w:p w:rsidR="00F72F56" w:rsidRPr="00777598" w:rsidRDefault="00F72F56" w:rsidP="00777598">
            <w:pPr>
              <w:widowControl w:val="0"/>
              <w:spacing w:line="360" w:lineRule="auto"/>
              <w:jc w:val="both"/>
            </w:pPr>
            <w:r w:rsidRPr="00777598">
              <w:t>на пласт</w:t>
            </w:r>
          </w:p>
        </w:tc>
        <w:tc>
          <w:tcPr>
            <w:tcW w:w="1962" w:type="dxa"/>
            <w:vAlign w:val="center"/>
          </w:tcPr>
          <w:p w:rsidR="00D721EB" w:rsidRPr="00777598" w:rsidRDefault="00F72F56" w:rsidP="00777598">
            <w:pPr>
              <w:widowControl w:val="0"/>
              <w:spacing w:line="360" w:lineRule="auto"/>
              <w:jc w:val="both"/>
            </w:pPr>
            <w:r w:rsidRPr="00777598">
              <w:t>Увелич. водоотдачи</w:t>
            </w:r>
          </w:p>
        </w:tc>
      </w:tr>
      <w:tr w:rsidR="00D721EB" w:rsidRPr="00777598">
        <w:trPr>
          <w:trHeight w:val="172"/>
        </w:trPr>
        <w:tc>
          <w:tcPr>
            <w:tcW w:w="1417" w:type="dxa"/>
            <w:vAlign w:val="center"/>
          </w:tcPr>
          <w:p w:rsidR="00D721EB" w:rsidRPr="00777598" w:rsidRDefault="00F72F56" w:rsidP="00777598">
            <w:pPr>
              <w:widowControl w:val="0"/>
              <w:spacing w:line="360" w:lineRule="auto"/>
              <w:jc w:val="both"/>
            </w:pPr>
            <w:r w:rsidRPr="00777598">
              <w:rPr>
                <w:lang w:val="en-US"/>
              </w:rPr>
              <w:t>K</w:t>
            </w:r>
            <w:r w:rsidRPr="00777598">
              <w:t>1</w:t>
            </w:r>
          </w:p>
        </w:tc>
        <w:tc>
          <w:tcPr>
            <w:tcW w:w="748" w:type="dxa"/>
            <w:vAlign w:val="center"/>
          </w:tcPr>
          <w:p w:rsidR="00D721EB" w:rsidRPr="00777598" w:rsidRDefault="00F72F56" w:rsidP="00777598">
            <w:pPr>
              <w:widowControl w:val="0"/>
              <w:spacing w:line="360" w:lineRule="auto"/>
              <w:jc w:val="both"/>
            </w:pPr>
            <w:r w:rsidRPr="00777598">
              <w:t>1750</w:t>
            </w:r>
          </w:p>
        </w:tc>
        <w:tc>
          <w:tcPr>
            <w:tcW w:w="935" w:type="dxa"/>
            <w:vAlign w:val="center"/>
          </w:tcPr>
          <w:p w:rsidR="00D721EB" w:rsidRPr="00777598" w:rsidRDefault="00F72F56" w:rsidP="00777598">
            <w:pPr>
              <w:widowControl w:val="0"/>
              <w:spacing w:line="360" w:lineRule="auto"/>
              <w:jc w:val="both"/>
            </w:pPr>
            <w:r w:rsidRPr="00777598">
              <w:t>2650</w:t>
            </w:r>
          </w:p>
        </w:tc>
        <w:tc>
          <w:tcPr>
            <w:tcW w:w="1309" w:type="dxa"/>
            <w:vAlign w:val="center"/>
          </w:tcPr>
          <w:p w:rsidR="00D721EB" w:rsidRPr="00777598" w:rsidRDefault="00F72F56" w:rsidP="00777598">
            <w:pPr>
              <w:widowControl w:val="0"/>
              <w:spacing w:line="360" w:lineRule="auto"/>
              <w:jc w:val="both"/>
            </w:pPr>
            <w:r w:rsidRPr="00777598">
              <w:t>Вода</w:t>
            </w:r>
          </w:p>
        </w:tc>
        <w:tc>
          <w:tcPr>
            <w:tcW w:w="3087" w:type="dxa"/>
            <w:vAlign w:val="center"/>
          </w:tcPr>
          <w:p w:rsidR="00D721EB" w:rsidRPr="00777598" w:rsidRDefault="00F72F56" w:rsidP="00777598">
            <w:pPr>
              <w:widowControl w:val="0"/>
              <w:spacing w:line="360" w:lineRule="auto"/>
              <w:jc w:val="both"/>
            </w:pPr>
            <w:r w:rsidRPr="00777598">
              <w:t>Несобл. Параметров</w:t>
            </w:r>
          </w:p>
          <w:p w:rsidR="00F72F56" w:rsidRPr="00777598" w:rsidRDefault="00F72F56" w:rsidP="00777598">
            <w:pPr>
              <w:widowControl w:val="0"/>
              <w:spacing w:line="360" w:lineRule="auto"/>
              <w:jc w:val="both"/>
            </w:pPr>
            <w:r w:rsidRPr="00777598">
              <w:t>Раствора</w:t>
            </w:r>
          </w:p>
        </w:tc>
        <w:tc>
          <w:tcPr>
            <w:tcW w:w="1962" w:type="dxa"/>
            <w:vAlign w:val="center"/>
          </w:tcPr>
          <w:p w:rsidR="00D721EB" w:rsidRPr="00777598" w:rsidRDefault="00F72F56" w:rsidP="00777598">
            <w:pPr>
              <w:widowControl w:val="0"/>
              <w:spacing w:line="360" w:lineRule="auto"/>
              <w:jc w:val="both"/>
            </w:pPr>
            <w:r w:rsidRPr="00777598">
              <w:t>Увелич. водоотдачи</w:t>
            </w:r>
          </w:p>
        </w:tc>
      </w:tr>
      <w:tr w:rsidR="00D721EB" w:rsidRPr="00777598">
        <w:trPr>
          <w:trHeight w:val="664"/>
        </w:trPr>
        <w:tc>
          <w:tcPr>
            <w:tcW w:w="1417" w:type="dxa"/>
            <w:vAlign w:val="center"/>
          </w:tcPr>
          <w:p w:rsidR="00D721EB" w:rsidRPr="00777598" w:rsidRDefault="00F72F56" w:rsidP="00777598">
            <w:pPr>
              <w:widowControl w:val="0"/>
              <w:spacing w:line="360" w:lineRule="auto"/>
              <w:jc w:val="both"/>
            </w:pPr>
            <w:r w:rsidRPr="00777598">
              <w:rPr>
                <w:lang w:val="en-US"/>
              </w:rPr>
              <w:t>J</w:t>
            </w:r>
            <w:r w:rsidRPr="00777598">
              <w:t xml:space="preserve">3 </w:t>
            </w:r>
            <w:r w:rsidRPr="00777598">
              <w:rPr>
                <w:lang w:val="en-US"/>
              </w:rPr>
              <w:t>vs</w:t>
            </w:r>
          </w:p>
        </w:tc>
        <w:tc>
          <w:tcPr>
            <w:tcW w:w="748" w:type="dxa"/>
            <w:vAlign w:val="center"/>
          </w:tcPr>
          <w:p w:rsidR="00D721EB" w:rsidRPr="00777598" w:rsidRDefault="00F72F56" w:rsidP="00777598">
            <w:pPr>
              <w:widowControl w:val="0"/>
              <w:spacing w:line="360" w:lineRule="auto"/>
              <w:jc w:val="both"/>
            </w:pPr>
            <w:r w:rsidRPr="00777598">
              <w:t>2690</w:t>
            </w:r>
          </w:p>
        </w:tc>
        <w:tc>
          <w:tcPr>
            <w:tcW w:w="935" w:type="dxa"/>
            <w:vAlign w:val="center"/>
          </w:tcPr>
          <w:p w:rsidR="00D721EB" w:rsidRPr="00777598" w:rsidRDefault="00F72F56" w:rsidP="00777598">
            <w:pPr>
              <w:widowControl w:val="0"/>
              <w:spacing w:line="360" w:lineRule="auto"/>
              <w:jc w:val="both"/>
            </w:pPr>
            <w:r w:rsidRPr="00777598">
              <w:t>2725</w:t>
            </w:r>
          </w:p>
        </w:tc>
        <w:tc>
          <w:tcPr>
            <w:tcW w:w="1309" w:type="dxa"/>
            <w:vAlign w:val="center"/>
          </w:tcPr>
          <w:p w:rsidR="00D721EB" w:rsidRPr="00777598" w:rsidRDefault="00F72F56" w:rsidP="00777598">
            <w:pPr>
              <w:widowControl w:val="0"/>
              <w:spacing w:line="360" w:lineRule="auto"/>
              <w:jc w:val="both"/>
            </w:pPr>
            <w:r w:rsidRPr="00777598">
              <w:t>Нефть</w:t>
            </w:r>
          </w:p>
        </w:tc>
        <w:tc>
          <w:tcPr>
            <w:tcW w:w="3087" w:type="dxa"/>
            <w:vAlign w:val="center"/>
          </w:tcPr>
          <w:p w:rsidR="00F72F56" w:rsidRPr="00777598" w:rsidRDefault="00F72F56" w:rsidP="00777598">
            <w:pPr>
              <w:widowControl w:val="0"/>
              <w:spacing w:line="360" w:lineRule="auto"/>
              <w:jc w:val="both"/>
            </w:pPr>
            <w:r w:rsidRPr="00777598">
              <w:t>Несобл. Параметров</w:t>
            </w:r>
          </w:p>
          <w:p w:rsidR="00D721EB" w:rsidRPr="00777598" w:rsidRDefault="00F72F56" w:rsidP="00777598">
            <w:pPr>
              <w:widowControl w:val="0"/>
              <w:spacing w:line="360" w:lineRule="auto"/>
              <w:jc w:val="both"/>
            </w:pPr>
            <w:r w:rsidRPr="00777598">
              <w:t>Раствора</w:t>
            </w:r>
          </w:p>
        </w:tc>
        <w:tc>
          <w:tcPr>
            <w:tcW w:w="1962" w:type="dxa"/>
            <w:vAlign w:val="center"/>
          </w:tcPr>
          <w:p w:rsidR="00D721EB" w:rsidRPr="00777598" w:rsidRDefault="00F72F56" w:rsidP="00777598">
            <w:pPr>
              <w:widowControl w:val="0"/>
              <w:spacing w:line="360" w:lineRule="auto"/>
              <w:jc w:val="both"/>
            </w:pPr>
            <w:r w:rsidRPr="00777598">
              <w:t>Перелив на устье</w:t>
            </w:r>
          </w:p>
        </w:tc>
      </w:tr>
      <w:tr w:rsidR="00D721EB" w:rsidRPr="00777598">
        <w:tc>
          <w:tcPr>
            <w:tcW w:w="1417" w:type="dxa"/>
            <w:vAlign w:val="center"/>
          </w:tcPr>
          <w:p w:rsidR="00D721EB" w:rsidRPr="00777598" w:rsidRDefault="00F72F56" w:rsidP="00777598">
            <w:pPr>
              <w:widowControl w:val="0"/>
              <w:spacing w:line="360" w:lineRule="auto"/>
              <w:jc w:val="both"/>
            </w:pPr>
            <w:r w:rsidRPr="00777598">
              <w:rPr>
                <w:lang w:val="en-US"/>
              </w:rPr>
              <w:t>J</w:t>
            </w:r>
            <w:r w:rsidRPr="00777598">
              <w:t xml:space="preserve">3 </w:t>
            </w:r>
            <w:r w:rsidRPr="00777598">
              <w:rPr>
                <w:lang w:val="en-US"/>
              </w:rPr>
              <w:t>vs</w:t>
            </w:r>
          </w:p>
        </w:tc>
        <w:tc>
          <w:tcPr>
            <w:tcW w:w="748" w:type="dxa"/>
            <w:vAlign w:val="center"/>
          </w:tcPr>
          <w:p w:rsidR="00D721EB" w:rsidRPr="00777598" w:rsidRDefault="00F72F56" w:rsidP="00777598">
            <w:pPr>
              <w:widowControl w:val="0"/>
              <w:spacing w:line="360" w:lineRule="auto"/>
              <w:jc w:val="both"/>
            </w:pPr>
            <w:r w:rsidRPr="00777598">
              <w:t>2725</w:t>
            </w:r>
          </w:p>
        </w:tc>
        <w:tc>
          <w:tcPr>
            <w:tcW w:w="935" w:type="dxa"/>
            <w:vAlign w:val="center"/>
          </w:tcPr>
          <w:p w:rsidR="00D721EB" w:rsidRPr="00777598" w:rsidRDefault="00F72F56" w:rsidP="00777598">
            <w:pPr>
              <w:widowControl w:val="0"/>
              <w:spacing w:line="360" w:lineRule="auto"/>
              <w:jc w:val="both"/>
            </w:pPr>
            <w:r w:rsidRPr="00777598">
              <w:t>2730</w:t>
            </w:r>
          </w:p>
        </w:tc>
        <w:tc>
          <w:tcPr>
            <w:tcW w:w="1309" w:type="dxa"/>
            <w:vAlign w:val="center"/>
          </w:tcPr>
          <w:p w:rsidR="00D721EB" w:rsidRPr="00777598" w:rsidRDefault="00F72F56" w:rsidP="00777598">
            <w:pPr>
              <w:widowControl w:val="0"/>
              <w:spacing w:line="360" w:lineRule="auto"/>
              <w:jc w:val="both"/>
            </w:pPr>
            <w:r w:rsidRPr="00777598">
              <w:t>вода</w:t>
            </w:r>
          </w:p>
        </w:tc>
        <w:tc>
          <w:tcPr>
            <w:tcW w:w="3087" w:type="dxa"/>
            <w:vAlign w:val="center"/>
          </w:tcPr>
          <w:p w:rsidR="00F72F56" w:rsidRPr="00777598" w:rsidRDefault="00F72F56" w:rsidP="00777598">
            <w:pPr>
              <w:widowControl w:val="0"/>
              <w:spacing w:line="360" w:lineRule="auto"/>
              <w:jc w:val="both"/>
            </w:pPr>
            <w:r w:rsidRPr="00777598">
              <w:t>Несобл. Параметров</w:t>
            </w:r>
          </w:p>
          <w:p w:rsidR="00D721EB" w:rsidRPr="00777598" w:rsidRDefault="00F72F56" w:rsidP="00777598">
            <w:pPr>
              <w:widowControl w:val="0"/>
              <w:spacing w:line="360" w:lineRule="auto"/>
              <w:jc w:val="both"/>
            </w:pPr>
            <w:r w:rsidRPr="00777598">
              <w:t>Раствора</w:t>
            </w:r>
          </w:p>
        </w:tc>
        <w:tc>
          <w:tcPr>
            <w:tcW w:w="1962" w:type="dxa"/>
            <w:vAlign w:val="center"/>
          </w:tcPr>
          <w:p w:rsidR="00D721EB" w:rsidRPr="00777598" w:rsidRDefault="00F72F56" w:rsidP="00777598">
            <w:pPr>
              <w:widowControl w:val="0"/>
              <w:spacing w:line="360" w:lineRule="auto"/>
              <w:jc w:val="both"/>
            </w:pPr>
            <w:r w:rsidRPr="00777598">
              <w:t>Перелив на устье</w:t>
            </w:r>
          </w:p>
        </w:tc>
      </w:tr>
    </w:tbl>
    <w:p w:rsidR="00D721EB" w:rsidRPr="00777598" w:rsidRDefault="00D721EB" w:rsidP="00777598">
      <w:pPr>
        <w:widowControl w:val="0"/>
        <w:spacing w:line="360" w:lineRule="auto"/>
        <w:ind w:firstLine="709"/>
        <w:jc w:val="both"/>
        <w:rPr>
          <w:sz w:val="28"/>
          <w:szCs w:val="24"/>
        </w:rPr>
      </w:pPr>
    </w:p>
    <w:p w:rsidR="00D721EB" w:rsidRPr="00777598" w:rsidRDefault="00D721EB" w:rsidP="00777598">
      <w:pPr>
        <w:widowControl w:val="0"/>
        <w:spacing w:line="360" w:lineRule="auto"/>
        <w:ind w:firstLine="709"/>
        <w:jc w:val="both"/>
        <w:rPr>
          <w:sz w:val="28"/>
          <w:szCs w:val="24"/>
        </w:rPr>
      </w:pPr>
      <w:r w:rsidRPr="00777598">
        <w:rPr>
          <w:sz w:val="28"/>
          <w:szCs w:val="24"/>
        </w:rPr>
        <w:t>Прихватоопасные зоны</w:t>
      </w:r>
    </w:p>
    <w:p w:rsidR="00FB4B01" w:rsidRPr="00777598" w:rsidRDefault="00FB4B01" w:rsidP="00777598">
      <w:pPr>
        <w:widowControl w:val="0"/>
        <w:spacing w:line="360" w:lineRule="auto"/>
        <w:ind w:firstLine="709"/>
        <w:jc w:val="both"/>
        <w:rPr>
          <w:sz w:val="28"/>
          <w:szCs w:val="24"/>
        </w:rPr>
      </w:pPr>
      <w:r w:rsidRPr="00777598">
        <w:rPr>
          <w:sz w:val="28"/>
          <w:szCs w:val="24"/>
        </w:rPr>
        <w:t>Таблица 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8"/>
        <w:gridCol w:w="977"/>
        <w:gridCol w:w="823"/>
        <w:gridCol w:w="1980"/>
        <w:gridCol w:w="1872"/>
        <w:gridCol w:w="2618"/>
      </w:tblGrid>
      <w:tr w:rsidR="00D721EB" w:rsidRPr="00777598">
        <w:trPr>
          <w:cantSplit/>
        </w:trPr>
        <w:tc>
          <w:tcPr>
            <w:tcW w:w="1188" w:type="dxa"/>
            <w:vMerge w:val="restart"/>
            <w:vAlign w:val="center"/>
          </w:tcPr>
          <w:p w:rsidR="00E61FF6" w:rsidRPr="00777598" w:rsidRDefault="00D721EB" w:rsidP="00777598">
            <w:pPr>
              <w:widowControl w:val="0"/>
              <w:spacing w:line="360" w:lineRule="auto"/>
              <w:jc w:val="both"/>
            </w:pPr>
            <w:r w:rsidRPr="00777598">
              <w:t xml:space="preserve">Индекс </w:t>
            </w:r>
          </w:p>
          <w:p w:rsidR="00D721EB" w:rsidRPr="00777598" w:rsidRDefault="00D721EB" w:rsidP="00777598">
            <w:pPr>
              <w:widowControl w:val="0"/>
              <w:spacing w:line="360" w:lineRule="auto"/>
              <w:jc w:val="both"/>
            </w:pPr>
            <w:r w:rsidRPr="00777598">
              <w:t>стр. подразделения</w:t>
            </w:r>
          </w:p>
        </w:tc>
        <w:tc>
          <w:tcPr>
            <w:tcW w:w="1800" w:type="dxa"/>
            <w:gridSpan w:val="2"/>
            <w:vAlign w:val="center"/>
          </w:tcPr>
          <w:p w:rsidR="00D721EB" w:rsidRPr="00777598" w:rsidRDefault="00D721EB" w:rsidP="00777598">
            <w:pPr>
              <w:widowControl w:val="0"/>
              <w:spacing w:line="360" w:lineRule="auto"/>
              <w:jc w:val="both"/>
            </w:pPr>
            <w:r w:rsidRPr="00777598">
              <w:t>Интервал, м</w:t>
            </w:r>
          </w:p>
        </w:tc>
        <w:tc>
          <w:tcPr>
            <w:tcW w:w="1980" w:type="dxa"/>
            <w:vMerge w:val="restart"/>
            <w:vAlign w:val="center"/>
          </w:tcPr>
          <w:p w:rsidR="00D721EB" w:rsidRPr="00777598" w:rsidRDefault="00D721EB" w:rsidP="00777598">
            <w:pPr>
              <w:widowControl w:val="0"/>
              <w:spacing w:line="360" w:lineRule="auto"/>
              <w:jc w:val="both"/>
            </w:pPr>
            <w:r w:rsidRPr="00777598">
              <w:t>Вид прихвата</w:t>
            </w:r>
          </w:p>
        </w:tc>
        <w:tc>
          <w:tcPr>
            <w:tcW w:w="1872" w:type="dxa"/>
            <w:vMerge w:val="restart"/>
            <w:vAlign w:val="center"/>
          </w:tcPr>
          <w:p w:rsidR="00D721EB" w:rsidRPr="00777598" w:rsidRDefault="00D721EB" w:rsidP="00777598">
            <w:pPr>
              <w:widowControl w:val="0"/>
              <w:spacing w:line="360" w:lineRule="auto"/>
              <w:jc w:val="both"/>
            </w:pPr>
            <w:r w:rsidRPr="00777598">
              <w:t>Наличие ограничений на оставление ин-та без движения или промывки</w:t>
            </w:r>
          </w:p>
        </w:tc>
        <w:tc>
          <w:tcPr>
            <w:tcW w:w="2618" w:type="dxa"/>
            <w:vMerge w:val="restart"/>
            <w:vAlign w:val="center"/>
          </w:tcPr>
          <w:p w:rsidR="00D721EB" w:rsidRPr="00777598" w:rsidRDefault="00D721EB" w:rsidP="00777598">
            <w:pPr>
              <w:widowControl w:val="0"/>
              <w:spacing w:line="360" w:lineRule="auto"/>
              <w:jc w:val="both"/>
            </w:pPr>
            <w:r w:rsidRPr="00777598">
              <w:t>Условия возникновения</w:t>
            </w:r>
          </w:p>
        </w:tc>
      </w:tr>
      <w:tr w:rsidR="00D721EB" w:rsidRPr="00777598">
        <w:trPr>
          <w:cantSplit/>
        </w:trPr>
        <w:tc>
          <w:tcPr>
            <w:tcW w:w="1188" w:type="dxa"/>
            <w:vMerge/>
            <w:vAlign w:val="center"/>
          </w:tcPr>
          <w:p w:rsidR="00D721EB" w:rsidRPr="00777598" w:rsidRDefault="00D721EB" w:rsidP="00777598">
            <w:pPr>
              <w:widowControl w:val="0"/>
              <w:spacing w:line="360" w:lineRule="auto"/>
              <w:jc w:val="both"/>
            </w:pPr>
          </w:p>
        </w:tc>
        <w:tc>
          <w:tcPr>
            <w:tcW w:w="977" w:type="dxa"/>
            <w:vAlign w:val="center"/>
          </w:tcPr>
          <w:p w:rsidR="00D721EB" w:rsidRPr="00777598" w:rsidRDefault="00D721EB" w:rsidP="00777598">
            <w:pPr>
              <w:widowControl w:val="0"/>
              <w:spacing w:line="360" w:lineRule="auto"/>
              <w:jc w:val="both"/>
            </w:pPr>
            <w:r w:rsidRPr="00777598">
              <w:t>от (верх)</w:t>
            </w:r>
          </w:p>
        </w:tc>
        <w:tc>
          <w:tcPr>
            <w:tcW w:w="823" w:type="dxa"/>
            <w:vAlign w:val="center"/>
          </w:tcPr>
          <w:p w:rsidR="00D721EB" w:rsidRPr="00777598" w:rsidRDefault="00D721EB" w:rsidP="00777598">
            <w:pPr>
              <w:widowControl w:val="0"/>
              <w:spacing w:line="360" w:lineRule="auto"/>
              <w:jc w:val="both"/>
            </w:pPr>
            <w:r w:rsidRPr="00777598">
              <w:t>до (низ)</w:t>
            </w:r>
          </w:p>
        </w:tc>
        <w:tc>
          <w:tcPr>
            <w:tcW w:w="1980" w:type="dxa"/>
            <w:vMerge/>
            <w:vAlign w:val="center"/>
          </w:tcPr>
          <w:p w:rsidR="00D721EB" w:rsidRPr="00777598" w:rsidRDefault="00D721EB" w:rsidP="00777598">
            <w:pPr>
              <w:widowControl w:val="0"/>
              <w:spacing w:line="360" w:lineRule="auto"/>
              <w:jc w:val="both"/>
            </w:pPr>
          </w:p>
        </w:tc>
        <w:tc>
          <w:tcPr>
            <w:tcW w:w="1872" w:type="dxa"/>
            <w:vMerge/>
            <w:vAlign w:val="center"/>
          </w:tcPr>
          <w:p w:rsidR="00D721EB" w:rsidRPr="00777598" w:rsidRDefault="00D721EB" w:rsidP="00777598">
            <w:pPr>
              <w:widowControl w:val="0"/>
              <w:spacing w:line="360" w:lineRule="auto"/>
              <w:jc w:val="both"/>
            </w:pPr>
          </w:p>
        </w:tc>
        <w:tc>
          <w:tcPr>
            <w:tcW w:w="2618" w:type="dxa"/>
            <w:vMerge/>
            <w:vAlign w:val="center"/>
          </w:tcPr>
          <w:p w:rsidR="00D721EB" w:rsidRPr="00777598" w:rsidRDefault="00D721EB" w:rsidP="00777598">
            <w:pPr>
              <w:widowControl w:val="0"/>
              <w:spacing w:line="360" w:lineRule="auto"/>
              <w:jc w:val="both"/>
            </w:pPr>
          </w:p>
        </w:tc>
      </w:tr>
      <w:tr w:rsidR="00D721EB" w:rsidRPr="00777598">
        <w:tc>
          <w:tcPr>
            <w:tcW w:w="1188" w:type="dxa"/>
            <w:vAlign w:val="center"/>
          </w:tcPr>
          <w:p w:rsidR="00D721EB" w:rsidRPr="00777598" w:rsidRDefault="0059205B" w:rsidP="00777598">
            <w:pPr>
              <w:widowControl w:val="0"/>
              <w:spacing w:line="360" w:lineRule="auto"/>
              <w:jc w:val="both"/>
              <w:rPr>
                <w:lang w:val="en-US"/>
              </w:rPr>
            </w:pPr>
            <w:r w:rsidRPr="00777598">
              <w:t>Р2</w:t>
            </w:r>
          </w:p>
        </w:tc>
        <w:tc>
          <w:tcPr>
            <w:tcW w:w="977" w:type="dxa"/>
            <w:vAlign w:val="center"/>
          </w:tcPr>
          <w:p w:rsidR="00D721EB" w:rsidRPr="00777598" w:rsidRDefault="0059205B" w:rsidP="00777598">
            <w:pPr>
              <w:widowControl w:val="0"/>
              <w:spacing w:line="360" w:lineRule="auto"/>
              <w:jc w:val="both"/>
            </w:pPr>
            <w:r w:rsidRPr="00777598">
              <w:t>0</w:t>
            </w:r>
          </w:p>
        </w:tc>
        <w:tc>
          <w:tcPr>
            <w:tcW w:w="823" w:type="dxa"/>
            <w:vAlign w:val="center"/>
          </w:tcPr>
          <w:p w:rsidR="00D721EB" w:rsidRPr="00777598" w:rsidRDefault="0059205B" w:rsidP="00777598">
            <w:pPr>
              <w:widowControl w:val="0"/>
              <w:spacing w:line="360" w:lineRule="auto"/>
              <w:jc w:val="both"/>
            </w:pPr>
            <w:r w:rsidRPr="00777598">
              <w:t>400</w:t>
            </w:r>
          </w:p>
        </w:tc>
        <w:tc>
          <w:tcPr>
            <w:tcW w:w="1980" w:type="dxa"/>
            <w:vAlign w:val="center"/>
          </w:tcPr>
          <w:p w:rsidR="00D721EB" w:rsidRPr="00777598" w:rsidRDefault="0059205B" w:rsidP="00777598">
            <w:pPr>
              <w:widowControl w:val="0"/>
              <w:spacing w:line="360" w:lineRule="auto"/>
              <w:jc w:val="both"/>
            </w:pPr>
            <w:r w:rsidRPr="00777598">
              <w:t>От обвала неустойчивых пород и заклинки инструмента</w:t>
            </w:r>
          </w:p>
        </w:tc>
        <w:tc>
          <w:tcPr>
            <w:tcW w:w="1872" w:type="dxa"/>
            <w:vAlign w:val="center"/>
          </w:tcPr>
          <w:p w:rsidR="00D721EB" w:rsidRPr="00777598" w:rsidRDefault="00FB4B01" w:rsidP="00777598">
            <w:pPr>
              <w:widowControl w:val="0"/>
              <w:spacing w:line="360" w:lineRule="auto"/>
              <w:jc w:val="both"/>
            </w:pPr>
            <w:r w:rsidRPr="00777598">
              <w:t>да</w:t>
            </w:r>
          </w:p>
        </w:tc>
        <w:tc>
          <w:tcPr>
            <w:tcW w:w="2618" w:type="dxa"/>
            <w:vAlign w:val="center"/>
          </w:tcPr>
          <w:p w:rsidR="00D721EB" w:rsidRPr="00777598" w:rsidRDefault="00FB4B01" w:rsidP="00777598">
            <w:pPr>
              <w:widowControl w:val="0"/>
              <w:spacing w:line="360" w:lineRule="auto"/>
              <w:jc w:val="both"/>
            </w:pPr>
            <w:r w:rsidRPr="00777598">
              <w:t>Несаблюдение режима промывки, недостаточная очистка скважины от выбуренной породы, несоблюдение параметров раствора</w:t>
            </w:r>
          </w:p>
        </w:tc>
      </w:tr>
      <w:tr w:rsidR="0059205B" w:rsidRPr="00777598">
        <w:tc>
          <w:tcPr>
            <w:tcW w:w="1188" w:type="dxa"/>
            <w:vAlign w:val="center"/>
          </w:tcPr>
          <w:p w:rsidR="0059205B" w:rsidRPr="00777598" w:rsidRDefault="0059205B" w:rsidP="00777598">
            <w:pPr>
              <w:widowControl w:val="0"/>
              <w:spacing w:line="360" w:lineRule="auto"/>
              <w:jc w:val="both"/>
            </w:pPr>
            <w:r w:rsidRPr="00777598">
              <w:rPr>
                <w:lang w:val="en-US"/>
              </w:rPr>
              <w:t>K2 br</w:t>
            </w:r>
          </w:p>
        </w:tc>
        <w:tc>
          <w:tcPr>
            <w:tcW w:w="977" w:type="dxa"/>
            <w:vAlign w:val="center"/>
          </w:tcPr>
          <w:p w:rsidR="0059205B" w:rsidRPr="00777598" w:rsidRDefault="0059205B" w:rsidP="00777598">
            <w:pPr>
              <w:widowControl w:val="0"/>
              <w:spacing w:line="360" w:lineRule="auto"/>
              <w:jc w:val="both"/>
            </w:pPr>
            <w:r w:rsidRPr="00777598">
              <w:t>790</w:t>
            </w:r>
          </w:p>
        </w:tc>
        <w:tc>
          <w:tcPr>
            <w:tcW w:w="823" w:type="dxa"/>
            <w:vAlign w:val="center"/>
          </w:tcPr>
          <w:p w:rsidR="0059205B" w:rsidRPr="00777598" w:rsidRDefault="0059205B" w:rsidP="00777598">
            <w:pPr>
              <w:widowControl w:val="0"/>
              <w:spacing w:line="360" w:lineRule="auto"/>
              <w:jc w:val="both"/>
            </w:pPr>
            <w:r w:rsidRPr="00777598">
              <w:t>910</w:t>
            </w:r>
          </w:p>
        </w:tc>
        <w:tc>
          <w:tcPr>
            <w:tcW w:w="1980" w:type="dxa"/>
            <w:vAlign w:val="center"/>
          </w:tcPr>
          <w:p w:rsidR="0059205B" w:rsidRPr="00777598" w:rsidRDefault="0059205B" w:rsidP="00777598">
            <w:pPr>
              <w:widowControl w:val="0"/>
              <w:spacing w:line="360" w:lineRule="auto"/>
              <w:jc w:val="both"/>
            </w:pPr>
            <w:r w:rsidRPr="00777598">
              <w:t>От разбухания опоковидных глин, обвала стенок скважины, заклинки бурового инструмента</w:t>
            </w:r>
          </w:p>
        </w:tc>
        <w:tc>
          <w:tcPr>
            <w:tcW w:w="1872" w:type="dxa"/>
            <w:vAlign w:val="center"/>
          </w:tcPr>
          <w:p w:rsidR="0059205B" w:rsidRPr="00777598" w:rsidRDefault="00FB4B01" w:rsidP="00777598">
            <w:pPr>
              <w:widowControl w:val="0"/>
              <w:spacing w:line="360" w:lineRule="auto"/>
              <w:jc w:val="both"/>
            </w:pPr>
            <w:r w:rsidRPr="00777598">
              <w:t>да</w:t>
            </w:r>
          </w:p>
        </w:tc>
        <w:tc>
          <w:tcPr>
            <w:tcW w:w="2618" w:type="dxa"/>
            <w:vAlign w:val="center"/>
          </w:tcPr>
          <w:p w:rsidR="0059205B" w:rsidRPr="00777598" w:rsidRDefault="00FB4B01" w:rsidP="00777598">
            <w:pPr>
              <w:widowControl w:val="0"/>
              <w:spacing w:line="360" w:lineRule="auto"/>
              <w:jc w:val="both"/>
            </w:pPr>
            <w:r w:rsidRPr="00777598">
              <w:t>Разбухание опоковидных глин, обвал стенок скважины</w:t>
            </w:r>
          </w:p>
        </w:tc>
      </w:tr>
      <w:tr w:rsidR="0059205B" w:rsidRPr="00777598">
        <w:tc>
          <w:tcPr>
            <w:tcW w:w="1188" w:type="dxa"/>
            <w:vAlign w:val="center"/>
          </w:tcPr>
          <w:p w:rsidR="0059205B" w:rsidRPr="00777598" w:rsidRDefault="0059205B" w:rsidP="00777598">
            <w:pPr>
              <w:widowControl w:val="0"/>
              <w:spacing w:line="360" w:lineRule="auto"/>
              <w:jc w:val="both"/>
              <w:rPr>
                <w:lang w:val="en-US"/>
              </w:rPr>
            </w:pPr>
            <w:r w:rsidRPr="00777598">
              <w:rPr>
                <w:lang w:val="en-US"/>
              </w:rPr>
              <w:t>K1</w:t>
            </w:r>
          </w:p>
        </w:tc>
        <w:tc>
          <w:tcPr>
            <w:tcW w:w="977" w:type="dxa"/>
            <w:vAlign w:val="center"/>
          </w:tcPr>
          <w:p w:rsidR="0059205B" w:rsidRPr="00777598" w:rsidRDefault="0059205B" w:rsidP="00777598">
            <w:pPr>
              <w:widowControl w:val="0"/>
              <w:spacing w:line="360" w:lineRule="auto"/>
              <w:jc w:val="both"/>
            </w:pPr>
            <w:r w:rsidRPr="00777598">
              <w:t>930</w:t>
            </w:r>
          </w:p>
        </w:tc>
        <w:tc>
          <w:tcPr>
            <w:tcW w:w="823" w:type="dxa"/>
            <w:vAlign w:val="center"/>
          </w:tcPr>
          <w:p w:rsidR="0059205B" w:rsidRPr="00777598" w:rsidRDefault="0059205B" w:rsidP="00777598">
            <w:pPr>
              <w:widowControl w:val="0"/>
              <w:spacing w:line="360" w:lineRule="auto"/>
              <w:jc w:val="both"/>
            </w:pPr>
            <w:r w:rsidRPr="00777598">
              <w:t>2250</w:t>
            </w:r>
          </w:p>
        </w:tc>
        <w:tc>
          <w:tcPr>
            <w:tcW w:w="1980" w:type="dxa"/>
            <w:vAlign w:val="center"/>
          </w:tcPr>
          <w:p w:rsidR="0059205B" w:rsidRPr="00777598" w:rsidRDefault="0059205B" w:rsidP="00777598">
            <w:pPr>
              <w:widowControl w:val="0"/>
              <w:spacing w:line="360" w:lineRule="auto"/>
              <w:jc w:val="both"/>
            </w:pPr>
            <w:r w:rsidRPr="00777598">
              <w:t>От сальнико- образования, желобообразования</w:t>
            </w:r>
          </w:p>
        </w:tc>
        <w:tc>
          <w:tcPr>
            <w:tcW w:w="1872" w:type="dxa"/>
            <w:vAlign w:val="center"/>
          </w:tcPr>
          <w:p w:rsidR="0059205B" w:rsidRPr="00777598" w:rsidRDefault="00FB4B01" w:rsidP="00777598">
            <w:pPr>
              <w:widowControl w:val="0"/>
              <w:spacing w:line="360" w:lineRule="auto"/>
              <w:jc w:val="both"/>
            </w:pPr>
            <w:r w:rsidRPr="00777598">
              <w:t>да</w:t>
            </w:r>
          </w:p>
        </w:tc>
        <w:tc>
          <w:tcPr>
            <w:tcW w:w="2618" w:type="dxa"/>
            <w:vAlign w:val="center"/>
          </w:tcPr>
          <w:p w:rsidR="0059205B" w:rsidRPr="00777598" w:rsidRDefault="00FB4B01" w:rsidP="00777598">
            <w:pPr>
              <w:widowControl w:val="0"/>
              <w:spacing w:line="360" w:lineRule="auto"/>
              <w:jc w:val="both"/>
            </w:pPr>
            <w:r w:rsidRPr="00777598">
              <w:t>Несоблюдение параметров раствора</w:t>
            </w:r>
          </w:p>
        </w:tc>
      </w:tr>
      <w:tr w:rsidR="0059205B" w:rsidRPr="00777598">
        <w:tc>
          <w:tcPr>
            <w:tcW w:w="1188" w:type="dxa"/>
            <w:vAlign w:val="center"/>
          </w:tcPr>
          <w:p w:rsidR="0059205B" w:rsidRPr="00777598" w:rsidRDefault="0059205B" w:rsidP="00777598">
            <w:pPr>
              <w:widowControl w:val="0"/>
              <w:spacing w:line="360" w:lineRule="auto"/>
              <w:jc w:val="both"/>
            </w:pPr>
            <w:r w:rsidRPr="00777598">
              <w:rPr>
                <w:lang w:val="en-US"/>
              </w:rPr>
              <w:t>K1</w:t>
            </w:r>
          </w:p>
        </w:tc>
        <w:tc>
          <w:tcPr>
            <w:tcW w:w="977" w:type="dxa"/>
            <w:vAlign w:val="center"/>
          </w:tcPr>
          <w:p w:rsidR="0059205B" w:rsidRPr="00777598" w:rsidRDefault="0059205B" w:rsidP="00777598">
            <w:pPr>
              <w:widowControl w:val="0"/>
              <w:spacing w:line="360" w:lineRule="auto"/>
              <w:jc w:val="both"/>
            </w:pPr>
            <w:r w:rsidRPr="00777598">
              <w:t>1720</w:t>
            </w:r>
          </w:p>
        </w:tc>
        <w:tc>
          <w:tcPr>
            <w:tcW w:w="823" w:type="dxa"/>
            <w:vAlign w:val="center"/>
          </w:tcPr>
          <w:p w:rsidR="0059205B" w:rsidRPr="00777598" w:rsidRDefault="0059205B" w:rsidP="00777598">
            <w:pPr>
              <w:widowControl w:val="0"/>
              <w:spacing w:line="360" w:lineRule="auto"/>
              <w:jc w:val="both"/>
            </w:pPr>
            <w:r w:rsidRPr="00777598">
              <w:t>2650</w:t>
            </w:r>
          </w:p>
        </w:tc>
        <w:tc>
          <w:tcPr>
            <w:tcW w:w="1980" w:type="dxa"/>
            <w:vAlign w:val="center"/>
          </w:tcPr>
          <w:p w:rsidR="0059205B" w:rsidRPr="00777598" w:rsidRDefault="0059205B" w:rsidP="00777598">
            <w:pPr>
              <w:widowControl w:val="0"/>
              <w:spacing w:line="360" w:lineRule="auto"/>
              <w:jc w:val="both"/>
            </w:pPr>
            <w:r w:rsidRPr="00777598">
              <w:t>От перепада давления в системе</w:t>
            </w:r>
          </w:p>
        </w:tc>
        <w:tc>
          <w:tcPr>
            <w:tcW w:w="1872" w:type="dxa"/>
            <w:vAlign w:val="center"/>
          </w:tcPr>
          <w:p w:rsidR="0059205B" w:rsidRPr="00777598" w:rsidRDefault="00FB4B01" w:rsidP="00777598">
            <w:pPr>
              <w:widowControl w:val="0"/>
              <w:spacing w:line="360" w:lineRule="auto"/>
              <w:jc w:val="both"/>
            </w:pPr>
            <w:r w:rsidRPr="00777598">
              <w:t>да</w:t>
            </w:r>
          </w:p>
        </w:tc>
        <w:tc>
          <w:tcPr>
            <w:tcW w:w="2618" w:type="dxa"/>
            <w:vAlign w:val="center"/>
          </w:tcPr>
          <w:p w:rsidR="0059205B" w:rsidRPr="00777598" w:rsidRDefault="00FB4B01" w:rsidP="00777598">
            <w:pPr>
              <w:widowControl w:val="0"/>
              <w:spacing w:line="360" w:lineRule="auto"/>
              <w:jc w:val="both"/>
            </w:pPr>
            <w:r w:rsidRPr="00777598">
              <w:t>Несоблюдение режимов промывки параметров бурового раствора</w:t>
            </w:r>
          </w:p>
        </w:tc>
      </w:tr>
    </w:tbl>
    <w:p w:rsidR="00D721EB" w:rsidRPr="00777598" w:rsidRDefault="00D721EB" w:rsidP="00777598">
      <w:pPr>
        <w:widowControl w:val="0"/>
        <w:spacing w:line="360" w:lineRule="auto"/>
        <w:ind w:firstLine="709"/>
        <w:jc w:val="both"/>
        <w:rPr>
          <w:sz w:val="28"/>
          <w:szCs w:val="24"/>
        </w:rPr>
      </w:pPr>
    </w:p>
    <w:p w:rsidR="00490B29" w:rsidRPr="00777598" w:rsidRDefault="00490B29" w:rsidP="00777598">
      <w:pPr>
        <w:widowControl w:val="0"/>
        <w:spacing w:line="360" w:lineRule="auto"/>
        <w:ind w:firstLine="709"/>
        <w:jc w:val="both"/>
        <w:rPr>
          <w:sz w:val="28"/>
          <w:szCs w:val="28"/>
        </w:rPr>
      </w:pPr>
      <w:r w:rsidRPr="00777598">
        <w:rPr>
          <w:b/>
          <w:sz w:val="28"/>
        </w:rPr>
        <w:t>1.</w:t>
      </w:r>
      <w:r w:rsidR="0040131B" w:rsidRPr="00777598">
        <w:rPr>
          <w:b/>
          <w:sz w:val="28"/>
        </w:rPr>
        <w:t>4</w:t>
      </w:r>
      <w:r w:rsidRPr="00777598">
        <w:rPr>
          <w:b/>
          <w:sz w:val="28"/>
        </w:rPr>
        <w:t xml:space="preserve"> Конструкция скважины</w:t>
      </w:r>
    </w:p>
    <w:p w:rsidR="00490B29" w:rsidRPr="00777598" w:rsidRDefault="00490B29" w:rsidP="00777598">
      <w:pPr>
        <w:widowControl w:val="0"/>
        <w:spacing w:line="360" w:lineRule="auto"/>
        <w:ind w:firstLine="709"/>
        <w:jc w:val="both"/>
        <w:rPr>
          <w:sz w:val="28"/>
          <w:szCs w:val="28"/>
        </w:rPr>
      </w:pPr>
    </w:p>
    <w:p w:rsidR="00490B29" w:rsidRPr="00777598" w:rsidRDefault="00490B29" w:rsidP="00777598">
      <w:pPr>
        <w:widowControl w:val="0"/>
        <w:spacing w:line="360" w:lineRule="auto"/>
        <w:ind w:firstLine="709"/>
        <w:jc w:val="both"/>
        <w:rPr>
          <w:sz w:val="28"/>
          <w:szCs w:val="28"/>
        </w:rPr>
      </w:pPr>
      <w:r w:rsidRPr="00777598">
        <w:rPr>
          <w:sz w:val="28"/>
          <w:szCs w:val="28"/>
        </w:rPr>
        <w:t xml:space="preserve">Таблица </w:t>
      </w:r>
      <w:r w:rsidR="00F609E3" w:rsidRPr="00777598">
        <w:rPr>
          <w:sz w:val="28"/>
          <w:szCs w:val="28"/>
        </w:rPr>
        <w:t>7</w:t>
      </w:r>
    </w:p>
    <w:p w:rsidR="00490B29" w:rsidRPr="00777598" w:rsidRDefault="00490B29" w:rsidP="00777598">
      <w:pPr>
        <w:widowControl w:val="0"/>
        <w:spacing w:line="360" w:lineRule="auto"/>
        <w:ind w:firstLine="709"/>
        <w:jc w:val="both"/>
        <w:rPr>
          <w:sz w:val="28"/>
          <w:szCs w:val="28"/>
        </w:rPr>
      </w:pPr>
      <w:r w:rsidRPr="00777598">
        <w:rPr>
          <w:sz w:val="28"/>
          <w:szCs w:val="28"/>
        </w:rPr>
        <w:t>Конструкция скважины</w:t>
      </w: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8"/>
        <w:gridCol w:w="2520"/>
        <w:gridCol w:w="900"/>
        <w:gridCol w:w="1440"/>
        <w:gridCol w:w="3361"/>
        <w:gridCol w:w="236"/>
      </w:tblGrid>
      <w:tr w:rsidR="00490B29" w:rsidRPr="00777598">
        <w:trPr>
          <w:cantSplit/>
          <w:trHeight w:val="817"/>
        </w:trPr>
        <w:tc>
          <w:tcPr>
            <w:tcW w:w="1188" w:type="dxa"/>
            <w:vMerge w:val="restart"/>
            <w:vAlign w:val="center"/>
          </w:tcPr>
          <w:p w:rsidR="00490B29" w:rsidRPr="00777598" w:rsidRDefault="00490B29" w:rsidP="00777598">
            <w:pPr>
              <w:widowControl w:val="0"/>
              <w:spacing w:line="360" w:lineRule="auto"/>
              <w:jc w:val="both"/>
            </w:pPr>
            <w:r w:rsidRPr="00777598">
              <w:rPr>
                <w:lang w:val="en-US"/>
              </w:rPr>
              <w:t>N</w:t>
            </w:r>
            <w:r w:rsidRPr="00777598">
              <w:t xml:space="preserve"> колонны в порядке спуска</w:t>
            </w:r>
          </w:p>
        </w:tc>
        <w:tc>
          <w:tcPr>
            <w:tcW w:w="2520" w:type="dxa"/>
            <w:vMerge w:val="restart"/>
            <w:vAlign w:val="center"/>
          </w:tcPr>
          <w:p w:rsidR="00490B29" w:rsidRPr="00777598" w:rsidRDefault="00490B29" w:rsidP="00777598">
            <w:pPr>
              <w:widowControl w:val="0"/>
              <w:spacing w:line="360" w:lineRule="auto"/>
              <w:jc w:val="both"/>
            </w:pPr>
            <w:r w:rsidRPr="00777598">
              <w:t>Название колонны</w:t>
            </w:r>
          </w:p>
        </w:tc>
        <w:tc>
          <w:tcPr>
            <w:tcW w:w="2340" w:type="dxa"/>
            <w:gridSpan w:val="2"/>
            <w:vAlign w:val="center"/>
          </w:tcPr>
          <w:p w:rsidR="00490B29" w:rsidRPr="00777598" w:rsidRDefault="00490B29" w:rsidP="00777598">
            <w:pPr>
              <w:widowControl w:val="0"/>
              <w:spacing w:line="360" w:lineRule="auto"/>
              <w:jc w:val="both"/>
            </w:pPr>
            <w:r w:rsidRPr="00777598">
              <w:t>Интервал по вертикали, м</w:t>
            </w:r>
          </w:p>
        </w:tc>
        <w:tc>
          <w:tcPr>
            <w:tcW w:w="3361" w:type="dxa"/>
            <w:vMerge w:val="restart"/>
            <w:vAlign w:val="center"/>
          </w:tcPr>
          <w:p w:rsidR="00490B29" w:rsidRPr="00777598" w:rsidRDefault="00490B29" w:rsidP="00777598">
            <w:pPr>
              <w:widowControl w:val="0"/>
              <w:spacing w:line="360" w:lineRule="auto"/>
              <w:jc w:val="both"/>
            </w:pPr>
            <w:r w:rsidRPr="00777598">
              <w:t>Номинальный диаметр ствола скважины (долота), в интервале, мм</w:t>
            </w:r>
          </w:p>
        </w:tc>
        <w:tc>
          <w:tcPr>
            <w:tcW w:w="236" w:type="dxa"/>
            <w:vMerge w:val="restart"/>
            <w:tcBorders>
              <w:top w:val="nil"/>
              <w:bottom w:val="nil"/>
              <w:right w:val="nil"/>
            </w:tcBorders>
            <w:vAlign w:val="center"/>
          </w:tcPr>
          <w:p w:rsidR="00490B29" w:rsidRPr="00777598" w:rsidRDefault="00490B29" w:rsidP="00777598">
            <w:pPr>
              <w:widowControl w:val="0"/>
              <w:spacing w:line="360" w:lineRule="auto"/>
              <w:ind w:firstLine="709"/>
              <w:jc w:val="both"/>
              <w:rPr>
                <w:sz w:val="28"/>
                <w:szCs w:val="28"/>
              </w:rPr>
            </w:pPr>
          </w:p>
        </w:tc>
      </w:tr>
      <w:tr w:rsidR="00490B29" w:rsidRPr="00777598">
        <w:trPr>
          <w:cantSplit/>
          <w:trHeight w:val="697"/>
        </w:trPr>
        <w:tc>
          <w:tcPr>
            <w:tcW w:w="1188" w:type="dxa"/>
            <w:vMerge/>
            <w:vAlign w:val="center"/>
          </w:tcPr>
          <w:p w:rsidR="00490B29" w:rsidRPr="00777598" w:rsidRDefault="00490B29" w:rsidP="00777598">
            <w:pPr>
              <w:widowControl w:val="0"/>
              <w:spacing w:line="360" w:lineRule="auto"/>
              <w:jc w:val="both"/>
            </w:pPr>
          </w:p>
        </w:tc>
        <w:tc>
          <w:tcPr>
            <w:tcW w:w="2520" w:type="dxa"/>
            <w:vMerge/>
            <w:vAlign w:val="center"/>
          </w:tcPr>
          <w:p w:rsidR="00490B29" w:rsidRPr="00777598" w:rsidRDefault="00490B29" w:rsidP="00777598">
            <w:pPr>
              <w:widowControl w:val="0"/>
              <w:spacing w:line="360" w:lineRule="auto"/>
              <w:jc w:val="both"/>
            </w:pPr>
          </w:p>
        </w:tc>
        <w:tc>
          <w:tcPr>
            <w:tcW w:w="900" w:type="dxa"/>
            <w:vAlign w:val="center"/>
          </w:tcPr>
          <w:p w:rsidR="00490B29" w:rsidRPr="00777598" w:rsidRDefault="00490B29" w:rsidP="00777598">
            <w:pPr>
              <w:widowControl w:val="0"/>
              <w:spacing w:line="360" w:lineRule="auto"/>
              <w:jc w:val="both"/>
            </w:pPr>
            <w:r w:rsidRPr="00777598">
              <w:t>от</w:t>
            </w:r>
          </w:p>
          <w:p w:rsidR="00490B29" w:rsidRPr="00777598" w:rsidRDefault="00490B29" w:rsidP="00777598">
            <w:pPr>
              <w:widowControl w:val="0"/>
              <w:spacing w:line="360" w:lineRule="auto"/>
              <w:jc w:val="both"/>
            </w:pPr>
            <w:r w:rsidRPr="00777598">
              <w:t>(верх)</w:t>
            </w:r>
          </w:p>
        </w:tc>
        <w:tc>
          <w:tcPr>
            <w:tcW w:w="1440" w:type="dxa"/>
            <w:vAlign w:val="center"/>
          </w:tcPr>
          <w:p w:rsidR="00490B29" w:rsidRPr="00777598" w:rsidRDefault="00490B29" w:rsidP="00777598">
            <w:pPr>
              <w:widowControl w:val="0"/>
              <w:spacing w:line="360" w:lineRule="auto"/>
              <w:jc w:val="both"/>
            </w:pPr>
            <w:r w:rsidRPr="00777598">
              <w:t>до (низ)</w:t>
            </w:r>
          </w:p>
        </w:tc>
        <w:tc>
          <w:tcPr>
            <w:tcW w:w="3361" w:type="dxa"/>
            <w:vMerge/>
            <w:vAlign w:val="center"/>
          </w:tcPr>
          <w:p w:rsidR="00490B29" w:rsidRPr="00777598" w:rsidRDefault="00490B29" w:rsidP="00777598">
            <w:pPr>
              <w:widowControl w:val="0"/>
              <w:spacing w:line="360" w:lineRule="auto"/>
              <w:jc w:val="both"/>
            </w:pPr>
          </w:p>
        </w:tc>
        <w:tc>
          <w:tcPr>
            <w:tcW w:w="236" w:type="dxa"/>
            <w:vMerge/>
            <w:tcBorders>
              <w:bottom w:val="nil"/>
              <w:right w:val="nil"/>
            </w:tcBorders>
            <w:vAlign w:val="center"/>
          </w:tcPr>
          <w:p w:rsidR="00490B29" w:rsidRPr="00777598" w:rsidRDefault="00490B29" w:rsidP="00777598">
            <w:pPr>
              <w:widowControl w:val="0"/>
              <w:spacing w:line="360" w:lineRule="auto"/>
              <w:ind w:firstLine="709"/>
              <w:jc w:val="both"/>
              <w:rPr>
                <w:sz w:val="28"/>
                <w:szCs w:val="28"/>
              </w:rPr>
            </w:pPr>
          </w:p>
        </w:tc>
      </w:tr>
      <w:tr w:rsidR="00490B29" w:rsidRPr="00777598">
        <w:trPr>
          <w:trHeight w:val="274"/>
        </w:trPr>
        <w:tc>
          <w:tcPr>
            <w:tcW w:w="1188" w:type="dxa"/>
            <w:vAlign w:val="center"/>
          </w:tcPr>
          <w:p w:rsidR="00490B29" w:rsidRPr="00777598" w:rsidRDefault="00490B29" w:rsidP="00777598">
            <w:pPr>
              <w:widowControl w:val="0"/>
              <w:spacing w:line="360" w:lineRule="auto"/>
              <w:jc w:val="both"/>
            </w:pPr>
            <w:r w:rsidRPr="00777598">
              <w:t>1</w:t>
            </w:r>
          </w:p>
        </w:tc>
        <w:tc>
          <w:tcPr>
            <w:tcW w:w="2520" w:type="dxa"/>
            <w:vAlign w:val="center"/>
          </w:tcPr>
          <w:p w:rsidR="00490B29" w:rsidRPr="00777598" w:rsidRDefault="00490B29" w:rsidP="00777598">
            <w:pPr>
              <w:widowControl w:val="0"/>
              <w:spacing w:line="360" w:lineRule="auto"/>
              <w:jc w:val="both"/>
            </w:pPr>
            <w:r w:rsidRPr="00777598">
              <w:t>направление</w:t>
            </w:r>
          </w:p>
        </w:tc>
        <w:tc>
          <w:tcPr>
            <w:tcW w:w="900" w:type="dxa"/>
            <w:vAlign w:val="center"/>
          </w:tcPr>
          <w:p w:rsidR="00490B29" w:rsidRPr="00777598" w:rsidRDefault="00490B29" w:rsidP="00777598">
            <w:pPr>
              <w:widowControl w:val="0"/>
              <w:spacing w:line="360" w:lineRule="auto"/>
              <w:jc w:val="both"/>
            </w:pPr>
            <w:r w:rsidRPr="00777598">
              <w:t>0</w:t>
            </w:r>
          </w:p>
        </w:tc>
        <w:tc>
          <w:tcPr>
            <w:tcW w:w="1440" w:type="dxa"/>
            <w:vAlign w:val="center"/>
          </w:tcPr>
          <w:p w:rsidR="00490B29" w:rsidRPr="00777598" w:rsidRDefault="00490B29" w:rsidP="00777598">
            <w:pPr>
              <w:widowControl w:val="0"/>
              <w:spacing w:line="360" w:lineRule="auto"/>
              <w:jc w:val="both"/>
            </w:pPr>
            <w:r w:rsidRPr="00777598">
              <w:t>30</w:t>
            </w:r>
          </w:p>
        </w:tc>
        <w:tc>
          <w:tcPr>
            <w:tcW w:w="3361" w:type="dxa"/>
            <w:vAlign w:val="center"/>
          </w:tcPr>
          <w:p w:rsidR="00490B29" w:rsidRPr="00777598" w:rsidRDefault="00490B29" w:rsidP="00777598">
            <w:pPr>
              <w:widowControl w:val="0"/>
              <w:spacing w:line="360" w:lineRule="auto"/>
              <w:jc w:val="both"/>
            </w:pPr>
            <w:r w:rsidRPr="00777598">
              <w:t>490,0</w:t>
            </w:r>
          </w:p>
        </w:tc>
        <w:tc>
          <w:tcPr>
            <w:tcW w:w="236" w:type="dxa"/>
            <w:vMerge/>
            <w:tcBorders>
              <w:bottom w:val="nil"/>
              <w:right w:val="nil"/>
            </w:tcBorders>
            <w:vAlign w:val="center"/>
          </w:tcPr>
          <w:p w:rsidR="00490B29" w:rsidRPr="00777598" w:rsidRDefault="00490B29" w:rsidP="00777598">
            <w:pPr>
              <w:widowControl w:val="0"/>
              <w:spacing w:line="360" w:lineRule="auto"/>
              <w:ind w:firstLine="709"/>
              <w:jc w:val="both"/>
              <w:rPr>
                <w:sz w:val="28"/>
                <w:szCs w:val="28"/>
              </w:rPr>
            </w:pPr>
          </w:p>
        </w:tc>
      </w:tr>
      <w:tr w:rsidR="00490B29" w:rsidRPr="00777598">
        <w:trPr>
          <w:trHeight w:val="297"/>
        </w:trPr>
        <w:tc>
          <w:tcPr>
            <w:tcW w:w="1188" w:type="dxa"/>
            <w:vAlign w:val="center"/>
          </w:tcPr>
          <w:p w:rsidR="00490B29" w:rsidRPr="00777598" w:rsidRDefault="00490B29" w:rsidP="00777598">
            <w:pPr>
              <w:widowControl w:val="0"/>
              <w:spacing w:line="360" w:lineRule="auto"/>
              <w:jc w:val="both"/>
            </w:pPr>
            <w:r w:rsidRPr="00777598">
              <w:t>2</w:t>
            </w:r>
          </w:p>
        </w:tc>
        <w:tc>
          <w:tcPr>
            <w:tcW w:w="2520" w:type="dxa"/>
            <w:vAlign w:val="center"/>
          </w:tcPr>
          <w:p w:rsidR="00490B29" w:rsidRPr="00777598" w:rsidRDefault="00490B29" w:rsidP="00777598">
            <w:pPr>
              <w:widowControl w:val="0"/>
              <w:spacing w:line="360" w:lineRule="auto"/>
              <w:jc w:val="both"/>
            </w:pPr>
            <w:r w:rsidRPr="00777598">
              <w:t>кондуктор</w:t>
            </w:r>
          </w:p>
        </w:tc>
        <w:tc>
          <w:tcPr>
            <w:tcW w:w="900" w:type="dxa"/>
            <w:vAlign w:val="center"/>
          </w:tcPr>
          <w:p w:rsidR="00490B29" w:rsidRPr="00777598" w:rsidRDefault="00490B29" w:rsidP="00777598">
            <w:pPr>
              <w:widowControl w:val="0"/>
              <w:spacing w:line="360" w:lineRule="auto"/>
              <w:jc w:val="both"/>
            </w:pPr>
            <w:r w:rsidRPr="00777598">
              <w:t>0</w:t>
            </w:r>
          </w:p>
        </w:tc>
        <w:tc>
          <w:tcPr>
            <w:tcW w:w="1440" w:type="dxa"/>
            <w:vAlign w:val="center"/>
          </w:tcPr>
          <w:p w:rsidR="00490B29" w:rsidRPr="00777598" w:rsidRDefault="00490B29" w:rsidP="00777598">
            <w:pPr>
              <w:widowControl w:val="0"/>
              <w:spacing w:line="360" w:lineRule="auto"/>
              <w:jc w:val="both"/>
            </w:pPr>
            <w:r w:rsidRPr="00777598">
              <w:t>710</w:t>
            </w:r>
          </w:p>
        </w:tc>
        <w:tc>
          <w:tcPr>
            <w:tcW w:w="3361" w:type="dxa"/>
            <w:vAlign w:val="center"/>
          </w:tcPr>
          <w:p w:rsidR="00490B29" w:rsidRPr="00777598" w:rsidRDefault="00490B29" w:rsidP="00777598">
            <w:pPr>
              <w:widowControl w:val="0"/>
              <w:spacing w:line="360" w:lineRule="auto"/>
              <w:jc w:val="both"/>
            </w:pPr>
            <w:r w:rsidRPr="00777598">
              <w:t>295,3</w:t>
            </w:r>
          </w:p>
        </w:tc>
        <w:tc>
          <w:tcPr>
            <w:tcW w:w="236" w:type="dxa"/>
            <w:vMerge/>
            <w:tcBorders>
              <w:bottom w:val="nil"/>
              <w:right w:val="nil"/>
            </w:tcBorders>
            <w:vAlign w:val="center"/>
          </w:tcPr>
          <w:p w:rsidR="00490B29" w:rsidRPr="00777598" w:rsidRDefault="00490B29" w:rsidP="00777598">
            <w:pPr>
              <w:widowControl w:val="0"/>
              <w:spacing w:line="360" w:lineRule="auto"/>
              <w:ind w:firstLine="709"/>
              <w:jc w:val="both"/>
              <w:rPr>
                <w:sz w:val="28"/>
                <w:szCs w:val="28"/>
              </w:rPr>
            </w:pPr>
          </w:p>
        </w:tc>
      </w:tr>
      <w:tr w:rsidR="00490B29" w:rsidRPr="00777598">
        <w:trPr>
          <w:trHeight w:val="90"/>
        </w:trPr>
        <w:tc>
          <w:tcPr>
            <w:tcW w:w="1188" w:type="dxa"/>
            <w:vAlign w:val="center"/>
          </w:tcPr>
          <w:p w:rsidR="00490B29" w:rsidRPr="00777598" w:rsidRDefault="00490B29" w:rsidP="00777598">
            <w:pPr>
              <w:widowControl w:val="0"/>
              <w:spacing w:line="360" w:lineRule="auto"/>
              <w:jc w:val="both"/>
            </w:pPr>
            <w:r w:rsidRPr="00777598">
              <w:t>3</w:t>
            </w:r>
          </w:p>
        </w:tc>
        <w:tc>
          <w:tcPr>
            <w:tcW w:w="2520" w:type="dxa"/>
            <w:vAlign w:val="center"/>
          </w:tcPr>
          <w:p w:rsidR="00490B29" w:rsidRPr="00777598" w:rsidRDefault="00490B29" w:rsidP="00777598">
            <w:pPr>
              <w:widowControl w:val="0"/>
              <w:spacing w:line="360" w:lineRule="auto"/>
              <w:jc w:val="both"/>
            </w:pPr>
            <w:r w:rsidRPr="00777598">
              <w:t>эксплуатационная</w:t>
            </w:r>
          </w:p>
        </w:tc>
        <w:tc>
          <w:tcPr>
            <w:tcW w:w="900" w:type="dxa"/>
            <w:vAlign w:val="center"/>
          </w:tcPr>
          <w:p w:rsidR="00490B29" w:rsidRPr="00777598" w:rsidRDefault="00490B29" w:rsidP="00777598">
            <w:pPr>
              <w:widowControl w:val="0"/>
              <w:spacing w:line="360" w:lineRule="auto"/>
              <w:jc w:val="both"/>
            </w:pPr>
            <w:r w:rsidRPr="00777598">
              <w:t>0</w:t>
            </w:r>
          </w:p>
        </w:tc>
        <w:tc>
          <w:tcPr>
            <w:tcW w:w="1440" w:type="dxa"/>
            <w:vAlign w:val="center"/>
          </w:tcPr>
          <w:p w:rsidR="00490B29" w:rsidRPr="00777598" w:rsidRDefault="00490B29" w:rsidP="00777598">
            <w:pPr>
              <w:widowControl w:val="0"/>
              <w:spacing w:line="360" w:lineRule="auto"/>
              <w:jc w:val="both"/>
            </w:pPr>
            <w:r w:rsidRPr="00777598">
              <w:t>2700</w:t>
            </w:r>
          </w:p>
        </w:tc>
        <w:tc>
          <w:tcPr>
            <w:tcW w:w="3361" w:type="dxa"/>
            <w:vAlign w:val="center"/>
          </w:tcPr>
          <w:p w:rsidR="00490B29" w:rsidRPr="00777598" w:rsidRDefault="00490B29" w:rsidP="00777598">
            <w:pPr>
              <w:widowControl w:val="0"/>
              <w:spacing w:line="360" w:lineRule="auto"/>
              <w:jc w:val="both"/>
            </w:pPr>
            <w:r w:rsidRPr="00777598">
              <w:t>215,9</w:t>
            </w:r>
          </w:p>
        </w:tc>
        <w:tc>
          <w:tcPr>
            <w:tcW w:w="236" w:type="dxa"/>
            <w:vMerge/>
            <w:tcBorders>
              <w:bottom w:val="nil"/>
              <w:right w:val="nil"/>
            </w:tcBorders>
            <w:vAlign w:val="center"/>
          </w:tcPr>
          <w:p w:rsidR="00490B29" w:rsidRPr="00777598" w:rsidRDefault="00490B29" w:rsidP="00777598">
            <w:pPr>
              <w:widowControl w:val="0"/>
              <w:spacing w:line="360" w:lineRule="auto"/>
              <w:ind w:firstLine="709"/>
              <w:jc w:val="both"/>
              <w:rPr>
                <w:sz w:val="28"/>
                <w:szCs w:val="28"/>
              </w:rPr>
            </w:pPr>
          </w:p>
        </w:tc>
      </w:tr>
    </w:tbl>
    <w:p w:rsidR="00490B29" w:rsidRPr="00777598" w:rsidRDefault="00490B29" w:rsidP="00777598">
      <w:pPr>
        <w:widowControl w:val="0"/>
        <w:spacing w:line="360" w:lineRule="auto"/>
        <w:ind w:firstLine="709"/>
        <w:jc w:val="both"/>
        <w:rPr>
          <w:sz w:val="28"/>
          <w:szCs w:val="28"/>
        </w:rPr>
      </w:pPr>
    </w:p>
    <w:p w:rsidR="00490B29" w:rsidRPr="00777598" w:rsidRDefault="00490B29" w:rsidP="00777598">
      <w:pPr>
        <w:widowControl w:val="0"/>
        <w:spacing w:line="360" w:lineRule="auto"/>
        <w:ind w:firstLine="709"/>
        <w:jc w:val="both"/>
        <w:rPr>
          <w:sz w:val="28"/>
          <w:szCs w:val="28"/>
        </w:rPr>
      </w:pPr>
      <w:r w:rsidRPr="00777598">
        <w:rPr>
          <w:sz w:val="28"/>
          <w:szCs w:val="28"/>
        </w:rPr>
        <w:t xml:space="preserve">Таблица </w:t>
      </w:r>
      <w:r w:rsidR="00F609E3" w:rsidRPr="00777598">
        <w:rPr>
          <w:sz w:val="28"/>
          <w:szCs w:val="28"/>
        </w:rPr>
        <w:t>8</w:t>
      </w:r>
      <w:r w:rsidRPr="00777598">
        <w:rPr>
          <w:sz w:val="28"/>
          <w:szCs w:val="28"/>
        </w:rPr>
        <w:t xml:space="preserve"> </w:t>
      </w:r>
    </w:p>
    <w:p w:rsidR="00490B29" w:rsidRPr="00777598" w:rsidRDefault="00490B29" w:rsidP="00777598">
      <w:pPr>
        <w:widowControl w:val="0"/>
        <w:spacing w:line="360" w:lineRule="auto"/>
        <w:ind w:firstLine="709"/>
        <w:jc w:val="both"/>
        <w:rPr>
          <w:sz w:val="28"/>
          <w:szCs w:val="28"/>
        </w:rPr>
      </w:pPr>
      <w:r w:rsidRPr="00777598">
        <w:rPr>
          <w:sz w:val="28"/>
          <w:szCs w:val="28"/>
        </w:rPr>
        <w:t>Применяемые промывочные растворы по интервалам (по ГТН)</w:t>
      </w:r>
    </w:p>
    <w:tbl>
      <w:tblPr>
        <w:tblStyle w:val="a5"/>
        <w:tblW w:w="0" w:type="auto"/>
        <w:tblLook w:val="01E0" w:firstRow="1" w:lastRow="1" w:firstColumn="1" w:lastColumn="1" w:noHBand="0" w:noVBand="0"/>
      </w:tblPr>
      <w:tblGrid>
        <w:gridCol w:w="1913"/>
        <w:gridCol w:w="1914"/>
        <w:gridCol w:w="1914"/>
        <w:gridCol w:w="1914"/>
        <w:gridCol w:w="1915"/>
      </w:tblGrid>
      <w:tr w:rsidR="00490B29" w:rsidRPr="00777598" w:rsidTr="00777598">
        <w:trPr>
          <w:trHeight w:val="274"/>
        </w:trPr>
        <w:tc>
          <w:tcPr>
            <w:tcW w:w="1914" w:type="dxa"/>
          </w:tcPr>
          <w:p w:rsidR="00490B29" w:rsidRPr="00777598" w:rsidRDefault="00490B29" w:rsidP="00777598">
            <w:pPr>
              <w:widowControl w:val="0"/>
              <w:spacing w:line="360" w:lineRule="auto"/>
              <w:jc w:val="both"/>
            </w:pPr>
            <w:r w:rsidRPr="00777598">
              <w:t>Вид</w:t>
            </w:r>
          </w:p>
        </w:tc>
        <w:tc>
          <w:tcPr>
            <w:tcW w:w="1914" w:type="dxa"/>
          </w:tcPr>
          <w:p w:rsidR="00490B29" w:rsidRPr="00777598" w:rsidRDefault="00490B29" w:rsidP="00777598">
            <w:pPr>
              <w:widowControl w:val="0"/>
              <w:spacing w:line="360" w:lineRule="auto"/>
              <w:jc w:val="both"/>
            </w:pPr>
            <w:r w:rsidRPr="00777598">
              <w:t>Интервал,м</w:t>
            </w:r>
          </w:p>
        </w:tc>
        <w:tc>
          <w:tcPr>
            <w:tcW w:w="1914" w:type="dxa"/>
          </w:tcPr>
          <w:p w:rsidR="00490B29" w:rsidRPr="00777598" w:rsidRDefault="00490B29" w:rsidP="00777598">
            <w:pPr>
              <w:widowControl w:val="0"/>
              <w:spacing w:line="360" w:lineRule="auto"/>
              <w:jc w:val="both"/>
            </w:pPr>
            <w:r w:rsidRPr="00777598">
              <w:t>Плотность, г/см3</w:t>
            </w:r>
          </w:p>
        </w:tc>
        <w:tc>
          <w:tcPr>
            <w:tcW w:w="1914" w:type="dxa"/>
          </w:tcPr>
          <w:p w:rsidR="00490B29" w:rsidRPr="00777598" w:rsidRDefault="00490B29" w:rsidP="00777598">
            <w:pPr>
              <w:widowControl w:val="0"/>
              <w:spacing w:line="360" w:lineRule="auto"/>
              <w:jc w:val="both"/>
            </w:pPr>
            <w:r w:rsidRPr="00777598">
              <w:t>ПФ,см/30мин</w:t>
            </w:r>
          </w:p>
        </w:tc>
        <w:tc>
          <w:tcPr>
            <w:tcW w:w="1915" w:type="dxa"/>
          </w:tcPr>
          <w:p w:rsidR="00490B29" w:rsidRPr="00777598" w:rsidRDefault="00490B29" w:rsidP="00777598">
            <w:pPr>
              <w:widowControl w:val="0"/>
              <w:spacing w:line="360" w:lineRule="auto"/>
              <w:jc w:val="both"/>
            </w:pPr>
            <w:r w:rsidRPr="00777598">
              <w:t>УВ,сек</w:t>
            </w:r>
          </w:p>
        </w:tc>
      </w:tr>
      <w:tr w:rsidR="00490B29" w:rsidRPr="00777598">
        <w:trPr>
          <w:trHeight w:val="393"/>
        </w:trPr>
        <w:tc>
          <w:tcPr>
            <w:tcW w:w="1914" w:type="dxa"/>
          </w:tcPr>
          <w:p w:rsidR="00490B29" w:rsidRPr="00777598" w:rsidRDefault="00490B29" w:rsidP="00777598">
            <w:pPr>
              <w:widowControl w:val="0"/>
              <w:spacing w:line="360" w:lineRule="auto"/>
              <w:jc w:val="both"/>
            </w:pPr>
            <w:r w:rsidRPr="00777598">
              <w:t>Глинистый</w:t>
            </w:r>
          </w:p>
        </w:tc>
        <w:tc>
          <w:tcPr>
            <w:tcW w:w="1914" w:type="dxa"/>
          </w:tcPr>
          <w:p w:rsidR="00490B29" w:rsidRPr="00777598" w:rsidRDefault="00490B29" w:rsidP="00777598">
            <w:pPr>
              <w:widowControl w:val="0"/>
              <w:spacing w:line="360" w:lineRule="auto"/>
              <w:jc w:val="both"/>
            </w:pPr>
            <w:r w:rsidRPr="00777598">
              <w:t xml:space="preserve"> 0-700</w:t>
            </w:r>
          </w:p>
        </w:tc>
        <w:tc>
          <w:tcPr>
            <w:tcW w:w="1914" w:type="dxa"/>
          </w:tcPr>
          <w:p w:rsidR="00490B29" w:rsidRPr="00777598" w:rsidRDefault="00490B29" w:rsidP="00777598">
            <w:pPr>
              <w:widowControl w:val="0"/>
              <w:spacing w:line="360" w:lineRule="auto"/>
              <w:jc w:val="both"/>
            </w:pPr>
            <w:r w:rsidRPr="00777598">
              <w:t>1,16 – 1,18</w:t>
            </w:r>
          </w:p>
        </w:tc>
        <w:tc>
          <w:tcPr>
            <w:tcW w:w="1914" w:type="dxa"/>
          </w:tcPr>
          <w:p w:rsidR="00490B29" w:rsidRPr="00777598" w:rsidRDefault="00490B29" w:rsidP="00777598">
            <w:pPr>
              <w:widowControl w:val="0"/>
              <w:spacing w:line="360" w:lineRule="auto"/>
              <w:jc w:val="both"/>
            </w:pPr>
            <w:r w:rsidRPr="00777598">
              <w:t>8 - 6</w:t>
            </w:r>
          </w:p>
        </w:tc>
        <w:tc>
          <w:tcPr>
            <w:tcW w:w="1915" w:type="dxa"/>
          </w:tcPr>
          <w:p w:rsidR="00490B29" w:rsidRPr="00777598" w:rsidRDefault="00490B29" w:rsidP="00777598">
            <w:pPr>
              <w:widowControl w:val="0"/>
              <w:spacing w:line="360" w:lineRule="auto"/>
              <w:jc w:val="both"/>
            </w:pPr>
            <w:r w:rsidRPr="00777598">
              <w:t>30 – 35</w:t>
            </w:r>
          </w:p>
        </w:tc>
      </w:tr>
      <w:tr w:rsidR="00490B29" w:rsidRPr="00777598" w:rsidTr="00777598">
        <w:trPr>
          <w:trHeight w:val="369"/>
        </w:trPr>
        <w:tc>
          <w:tcPr>
            <w:tcW w:w="1914" w:type="dxa"/>
          </w:tcPr>
          <w:p w:rsidR="00490B29" w:rsidRPr="00777598" w:rsidRDefault="00490B29" w:rsidP="00777598">
            <w:pPr>
              <w:widowControl w:val="0"/>
              <w:spacing w:line="360" w:lineRule="auto"/>
              <w:jc w:val="both"/>
            </w:pPr>
            <w:r w:rsidRPr="00777598">
              <w:t>Глинистый</w:t>
            </w:r>
          </w:p>
        </w:tc>
        <w:tc>
          <w:tcPr>
            <w:tcW w:w="1914" w:type="dxa"/>
          </w:tcPr>
          <w:p w:rsidR="00490B29" w:rsidRPr="00777598" w:rsidRDefault="00490B29" w:rsidP="00777598">
            <w:pPr>
              <w:widowControl w:val="0"/>
              <w:spacing w:line="360" w:lineRule="auto"/>
              <w:jc w:val="both"/>
            </w:pPr>
            <w:r w:rsidRPr="00777598">
              <w:t xml:space="preserve"> </w:t>
            </w:r>
            <w:r w:rsidR="00551C5C" w:rsidRPr="00777598">
              <w:t>700-1100</w:t>
            </w:r>
          </w:p>
        </w:tc>
        <w:tc>
          <w:tcPr>
            <w:tcW w:w="1914" w:type="dxa"/>
          </w:tcPr>
          <w:p w:rsidR="00490B29" w:rsidRPr="00777598" w:rsidRDefault="00490B29" w:rsidP="00777598">
            <w:pPr>
              <w:widowControl w:val="0"/>
              <w:spacing w:line="360" w:lineRule="auto"/>
              <w:jc w:val="both"/>
            </w:pPr>
            <w:r w:rsidRPr="00777598">
              <w:t>1,05 – 1,08</w:t>
            </w:r>
          </w:p>
        </w:tc>
        <w:tc>
          <w:tcPr>
            <w:tcW w:w="1914" w:type="dxa"/>
          </w:tcPr>
          <w:p w:rsidR="00490B29" w:rsidRPr="00777598" w:rsidRDefault="00490B29" w:rsidP="00777598">
            <w:pPr>
              <w:widowControl w:val="0"/>
              <w:spacing w:line="360" w:lineRule="auto"/>
              <w:jc w:val="both"/>
            </w:pPr>
            <w:r w:rsidRPr="00777598">
              <w:t>8 - 10</w:t>
            </w:r>
          </w:p>
        </w:tc>
        <w:tc>
          <w:tcPr>
            <w:tcW w:w="1915" w:type="dxa"/>
          </w:tcPr>
          <w:p w:rsidR="00490B29" w:rsidRPr="00777598" w:rsidRDefault="00490B29" w:rsidP="00777598">
            <w:pPr>
              <w:widowControl w:val="0"/>
              <w:spacing w:line="360" w:lineRule="auto"/>
              <w:jc w:val="both"/>
            </w:pPr>
            <w:r w:rsidRPr="00777598">
              <w:t>18 – 20</w:t>
            </w:r>
          </w:p>
        </w:tc>
      </w:tr>
      <w:tr w:rsidR="00490B29" w:rsidRPr="00777598">
        <w:trPr>
          <w:trHeight w:val="314"/>
        </w:trPr>
        <w:tc>
          <w:tcPr>
            <w:tcW w:w="1914" w:type="dxa"/>
          </w:tcPr>
          <w:p w:rsidR="00490B29" w:rsidRPr="00777598" w:rsidRDefault="00490B29" w:rsidP="00777598">
            <w:pPr>
              <w:widowControl w:val="0"/>
              <w:spacing w:line="360" w:lineRule="auto"/>
              <w:jc w:val="both"/>
            </w:pPr>
            <w:r w:rsidRPr="00777598">
              <w:t>Глинистый</w:t>
            </w:r>
          </w:p>
        </w:tc>
        <w:tc>
          <w:tcPr>
            <w:tcW w:w="1914" w:type="dxa"/>
          </w:tcPr>
          <w:p w:rsidR="00490B29" w:rsidRPr="00777598" w:rsidRDefault="00490B29" w:rsidP="00777598">
            <w:pPr>
              <w:widowControl w:val="0"/>
              <w:spacing w:line="360" w:lineRule="auto"/>
              <w:jc w:val="both"/>
            </w:pPr>
            <w:r w:rsidRPr="00777598">
              <w:t xml:space="preserve"> </w:t>
            </w:r>
            <w:r w:rsidR="00551C5C" w:rsidRPr="00777598">
              <w:t>1100-2050</w:t>
            </w:r>
          </w:p>
        </w:tc>
        <w:tc>
          <w:tcPr>
            <w:tcW w:w="1914" w:type="dxa"/>
          </w:tcPr>
          <w:p w:rsidR="00490B29" w:rsidRPr="00777598" w:rsidRDefault="00490B29" w:rsidP="00777598">
            <w:pPr>
              <w:widowControl w:val="0"/>
              <w:spacing w:line="360" w:lineRule="auto"/>
              <w:jc w:val="both"/>
            </w:pPr>
            <w:r w:rsidRPr="00777598">
              <w:t>1,08 – 1,12</w:t>
            </w:r>
          </w:p>
        </w:tc>
        <w:tc>
          <w:tcPr>
            <w:tcW w:w="1914" w:type="dxa"/>
          </w:tcPr>
          <w:p w:rsidR="00490B29" w:rsidRPr="00777598" w:rsidRDefault="00490B29" w:rsidP="00777598">
            <w:pPr>
              <w:widowControl w:val="0"/>
              <w:spacing w:line="360" w:lineRule="auto"/>
              <w:jc w:val="both"/>
            </w:pPr>
            <w:r w:rsidRPr="00777598">
              <w:t>6 - 8</w:t>
            </w:r>
          </w:p>
        </w:tc>
        <w:tc>
          <w:tcPr>
            <w:tcW w:w="1915" w:type="dxa"/>
          </w:tcPr>
          <w:p w:rsidR="00490B29" w:rsidRPr="00777598" w:rsidRDefault="00551C5C" w:rsidP="00777598">
            <w:pPr>
              <w:widowControl w:val="0"/>
              <w:spacing w:line="360" w:lineRule="auto"/>
              <w:jc w:val="both"/>
            </w:pPr>
            <w:r w:rsidRPr="00777598">
              <w:t>20 – 23</w:t>
            </w:r>
          </w:p>
        </w:tc>
      </w:tr>
      <w:tr w:rsidR="00490B29" w:rsidRPr="00777598">
        <w:trPr>
          <w:trHeight w:val="377"/>
        </w:trPr>
        <w:tc>
          <w:tcPr>
            <w:tcW w:w="1914" w:type="dxa"/>
          </w:tcPr>
          <w:p w:rsidR="00490B29" w:rsidRPr="00777598" w:rsidRDefault="00490B29" w:rsidP="00777598">
            <w:pPr>
              <w:widowControl w:val="0"/>
              <w:spacing w:line="360" w:lineRule="auto"/>
              <w:jc w:val="both"/>
            </w:pPr>
            <w:r w:rsidRPr="00777598">
              <w:t>Глинистый</w:t>
            </w:r>
          </w:p>
        </w:tc>
        <w:tc>
          <w:tcPr>
            <w:tcW w:w="1914" w:type="dxa"/>
          </w:tcPr>
          <w:p w:rsidR="00490B29" w:rsidRPr="00777598" w:rsidRDefault="00490B29" w:rsidP="00777598">
            <w:pPr>
              <w:widowControl w:val="0"/>
              <w:spacing w:line="360" w:lineRule="auto"/>
              <w:jc w:val="both"/>
            </w:pPr>
            <w:r w:rsidRPr="00777598">
              <w:t xml:space="preserve"> </w:t>
            </w:r>
            <w:r w:rsidR="00551C5C" w:rsidRPr="00777598">
              <w:t>2050-2250</w:t>
            </w:r>
          </w:p>
        </w:tc>
        <w:tc>
          <w:tcPr>
            <w:tcW w:w="1914" w:type="dxa"/>
          </w:tcPr>
          <w:p w:rsidR="00490B29" w:rsidRPr="00777598" w:rsidRDefault="00490B29" w:rsidP="00777598">
            <w:pPr>
              <w:widowControl w:val="0"/>
              <w:spacing w:line="360" w:lineRule="auto"/>
              <w:jc w:val="both"/>
            </w:pPr>
            <w:r w:rsidRPr="00777598">
              <w:t>1,12 – 1,14</w:t>
            </w:r>
          </w:p>
        </w:tc>
        <w:tc>
          <w:tcPr>
            <w:tcW w:w="1914" w:type="dxa"/>
          </w:tcPr>
          <w:p w:rsidR="00490B29" w:rsidRPr="00777598" w:rsidRDefault="00490B29" w:rsidP="00777598">
            <w:pPr>
              <w:widowControl w:val="0"/>
              <w:spacing w:line="360" w:lineRule="auto"/>
              <w:jc w:val="both"/>
            </w:pPr>
            <w:r w:rsidRPr="00777598">
              <w:t>6 - 4</w:t>
            </w:r>
          </w:p>
        </w:tc>
        <w:tc>
          <w:tcPr>
            <w:tcW w:w="1915" w:type="dxa"/>
          </w:tcPr>
          <w:p w:rsidR="00490B29" w:rsidRPr="00777598" w:rsidRDefault="00551C5C" w:rsidP="00777598">
            <w:pPr>
              <w:widowControl w:val="0"/>
              <w:spacing w:line="360" w:lineRule="auto"/>
              <w:jc w:val="both"/>
            </w:pPr>
            <w:r w:rsidRPr="00777598">
              <w:t>23 – 25</w:t>
            </w:r>
          </w:p>
        </w:tc>
      </w:tr>
      <w:tr w:rsidR="00490B29" w:rsidRPr="00777598">
        <w:trPr>
          <w:trHeight w:val="233"/>
        </w:trPr>
        <w:tc>
          <w:tcPr>
            <w:tcW w:w="1914" w:type="dxa"/>
          </w:tcPr>
          <w:p w:rsidR="00490B29" w:rsidRPr="00777598" w:rsidRDefault="00490B29" w:rsidP="00777598">
            <w:pPr>
              <w:widowControl w:val="0"/>
              <w:spacing w:line="360" w:lineRule="auto"/>
              <w:jc w:val="both"/>
            </w:pPr>
            <w:r w:rsidRPr="00777598">
              <w:t>Глинистый</w:t>
            </w:r>
          </w:p>
        </w:tc>
        <w:tc>
          <w:tcPr>
            <w:tcW w:w="1914" w:type="dxa"/>
          </w:tcPr>
          <w:p w:rsidR="00490B29" w:rsidRPr="00777598" w:rsidRDefault="00490B29" w:rsidP="00777598">
            <w:pPr>
              <w:widowControl w:val="0"/>
              <w:spacing w:line="360" w:lineRule="auto"/>
              <w:jc w:val="both"/>
            </w:pPr>
            <w:r w:rsidRPr="00777598">
              <w:t xml:space="preserve"> </w:t>
            </w:r>
            <w:r w:rsidR="00551C5C" w:rsidRPr="00777598">
              <w:t>2250-2700</w:t>
            </w:r>
          </w:p>
        </w:tc>
        <w:tc>
          <w:tcPr>
            <w:tcW w:w="1914" w:type="dxa"/>
          </w:tcPr>
          <w:p w:rsidR="00490B29" w:rsidRPr="00777598" w:rsidRDefault="00490B29" w:rsidP="00777598">
            <w:pPr>
              <w:widowControl w:val="0"/>
              <w:spacing w:line="360" w:lineRule="auto"/>
              <w:jc w:val="both"/>
            </w:pPr>
            <w:r w:rsidRPr="00777598">
              <w:t>1,12</w:t>
            </w:r>
          </w:p>
        </w:tc>
        <w:tc>
          <w:tcPr>
            <w:tcW w:w="1914" w:type="dxa"/>
          </w:tcPr>
          <w:p w:rsidR="00490B29" w:rsidRPr="00777598" w:rsidRDefault="00490B29" w:rsidP="00777598">
            <w:pPr>
              <w:widowControl w:val="0"/>
              <w:spacing w:line="360" w:lineRule="auto"/>
              <w:jc w:val="both"/>
            </w:pPr>
            <w:r w:rsidRPr="00777598">
              <w:t>4</w:t>
            </w:r>
          </w:p>
        </w:tc>
        <w:tc>
          <w:tcPr>
            <w:tcW w:w="1915" w:type="dxa"/>
          </w:tcPr>
          <w:p w:rsidR="00490B29" w:rsidRPr="00777598" w:rsidRDefault="00551C5C" w:rsidP="00777598">
            <w:pPr>
              <w:widowControl w:val="0"/>
              <w:spacing w:line="360" w:lineRule="auto"/>
              <w:jc w:val="both"/>
            </w:pPr>
            <w:r w:rsidRPr="00777598">
              <w:t>24 – 25</w:t>
            </w:r>
          </w:p>
        </w:tc>
      </w:tr>
    </w:tbl>
    <w:p w:rsidR="00490B29" w:rsidRPr="00777598" w:rsidRDefault="008905F4" w:rsidP="00777598">
      <w:pPr>
        <w:widowControl w:val="0"/>
        <w:spacing w:line="360" w:lineRule="auto"/>
        <w:ind w:firstLine="709"/>
        <w:jc w:val="both"/>
        <w:rPr>
          <w:sz w:val="28"/>
          <w:szCs w:val="2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8.25pt;height:284.25pt" wrapcoords="-86 0 -86 21525 21600 21525 21600 0 -86 0">
            <v:imagedata r:id="rId5" o:title=""/>
          </v:shape>
        </w:pict>
      </w:r>
    </w:p>
    <w:p w:rsidR="00C23A29" w:rsidRPr="00777598" w:rsidRDefault="00C23A29" w:rsidP="00777598">
      <w:pPr>
        <w:widowControl w:val="0"/>
        <w:spacing w:line="360" w:lineRule="auto"/>
        <w:ind w:firstLine="709"/>
        <w:jc w:val="both"/>
        <w:rPr>
          <w:sz w:val="28"/>
          <w:szCs w:val="28"/>
        </w:rPr>
      </w:pPr>
    </w:p>
    <w:p w:rsidR="00485B4A" w:rsidRPr="00777598" w:rsidRDefault="00485B4A" w:rsidP="00777598">
      <w:pPr>
        <w:widowControl w:val="0"/>
        <w:numPr>
          <w:ilvl w:val="1"/>
          <w:numId w:val="1"/>
        </w:numPr>
        <w:spacing w:line="360" w:lineRule="auto"/>
        <w:ind w:left="0" w:firstLine="709"/>
        <w:jc w:val="both"/>
        <w:rPr>
          <w:b/>
          <w:sz w:val="28"/>
          <w:szCs w:val="24"/>
        </w:rPr>
      </w:pPr>
      <w:r w:rsidRPr="00777598">
        <w:rPr>
          <w:b/>
          <w:sz w:val="28"/>
          <w:szCs w:val="24"/>
        </w:rPr>
        <w:t>Применяемое оборудование в циркуляционной системе</w:t>
      </w:r>
    </w:p>
    <w:p w:rsidR="00485B4A" w:rsidRPr="00777598" w:rsidRDefault="00485B4A" w:rsidP="00777598">
      <w:pPr>
        <w:widowControl w:val="0"/>
        <w:spacing w:line="360" w:lineRule="auto"/>
        <w:ind w:firstLine="709"/>
        <w:jc w:val="both"/>
        <w:rPr>
          <w:sz w:val="28"/>
          <w:szCs w:val="24"/>
        </w:rPr>
      </w:pPr>
    </w:p>
    <w:p w:rsidR="00485B4A" w:rsidRPr="00777598" w:rsidRDefault="00485B4A" w:rsidP="00777598">
      <w:pPr>
        <w:widowControl w:val="0"/>
        <w:spacing w:line="360" w:lineRule="auto"/>
        <w:ind w:firstLine="709"/>
        <w:jc w:val="both"/>
        <w:rPr>
          <w:sz w:val="28"/>
          <w:szCs w:val="24"/>
        </w:rPr>
      </w:pPr>
      <w:r w:rsidRPr="00777598">
        <w:rPr>
          <w:sz w:val="28"/>
          <w:szCs w:val="24"/>
        </w:rPr>
        <w:t>На данном предприятии используется типовая схема очитки бурового раствора. В нее входят:</w:t>
      </w:r>
    </w:p>
    <w:p w:rsidR="00485B4A" w:rsidRPr="00777598" w:rsidRDefault="00485B4A" w:rsidP="00777598">
      <w:pPr>
        <w:widowControl w:val="0"/>
        <w:numPr>
          <w:ilvl w:val="0"/>
          <w:numId w:val="2"/>
        </w:numPr>
        <w:spacing w:line="360" w:lineRule="auto"/>
        <w:ind w:left="0" w:firstLine="709"/>
        <w:jc w:val="both"/>
        <w:rPr>
          <w:sz w:val="28"/>
          <w:szCs w:val="24"/>
        </w:rPr>
      </w:pPr>
      <w:r w:rsidRPr="00777598">
        <w:rPr>
          <w:sz w:val="28"/>
          <w:szCs w:val="24"/>
        </w:rPr>
        <w:t>две емкости по 100 м</w:t>
      </w:r>
      <w:r w:rsidRPr="00777598">
        <w:rPr>
          <w:sz w:val="28"/>
          <w:szCs w:val="24"/>
          <w:vertAlign w:val="superscript"/>
        </w:rPr>
        <w:t>3</w:t>
      </w:r>
      <w:r w:rsidRPr="00777598">
        <w:rPr>
          <w:sz w:val="28"/>
          <w:szCs w:val="24"/>
        </w:rPr>
        <w:t>, запасная и основная;</w:t>
      </w:r>
    </w:p>
    <w:p w:rsidR="00485B4A" w:rsidRPr="00777598" w:rsidRDefault="00485B4A" w:rsidP="00777598">
      <w:pPr>
        <w:widowControl w:val="0"/>
        <w:numPr>
          <w:ilvl w:val="0"/>
          <w:numId w:val="2"/>
        </w:numPr>
        <w:spacing w:line="360" w:lineRule="auto"/>
        <w:ind w:left="0" w:firstLine="709"/>
        <w:jc w:val="both"/>
        <w:rPr>
          <w:sz w:val="28"/>
          <w:szCs w:val="24"/>
        </w:rPr>
      </w:pPr>
      <w:r w:rsidRPr="00777598">
        <w:rPr>
          <w:sz w:val="28"/>
          <w:szCs w:val="24"/>
        </w:rPr>
        <w:t>глиномешалка, для внедрения реагентов в буровой раствор в процессе бурения;</w:t>
      </w:r>
    </w:p>
    <w:p w:rsidR="00485B4A" w:rsidRPr="00777598" w:rsidRDefault="00485B4A" w:rsidP="00777598">
      <w:pPr>
        <w:widowControl w:val="0"/>
        <w:numPr>
          <w:ilvl w:val="0"/>
          <w:numId w:val="2"/>
        </w:numPr>
        <w:spacing w:line="360" w:lineRule="auto"/>
        <w:ind w:left="0" w:firstLine="709"/>
        <w:jc w:val="both"/>
        <w:rPr>
          <w:sz w:val="28"/>
          <w:szCs w:val="24"/>
        </w:rPr>
      </w:pPr>
      <w:r w:rsidRPr="00777598">
        <w:rPr>
          <w:sz w:val="28"/>
          <w:szCs w:val="24"/>
        </w:rPr>
        <w:t>два вибросита со сменными сетками;</w:t>
      </w:r>
    </w:p>
    <w:p w:rsidR="00485B4A" w:rsidRPr="00777598" w:rsidRDefault="00485B4A" w:rsidP="00777598">
      <w:pPr>
        <w:widowControl w:val="0"/>
        <w:numPr>
          <w:ilvl w:val="0"/>
          <w:numId w:val="2"/>
        </w:numPr>
        <w:spacing w:line="360" w:lineRule="auto"/>
        <w:ind w:left="0" w:firstLine="709"/>
        <w:jc w:val="both"/>
        <w:rPr>
          <w:sz w:val="28"/>
          <w:szCs w:val="24"/>
        </w:rPr>
      </w:pPr>
      <w:r w:rsidRPr="00777598">
        <w:rPr>
          <w:sz w:val="28"/>
          <w:szCs w:val="24"/>
        </w:rPr>
        <w:t>илоотделители и пескоотделители;</w:t>
      </w:r>
    </w:p>
    <w:p w:rsidR="00485B4A" w:rsidRPr="00777598" w:rsidRDefault="00485B4A" w:rsidP="00777598">
      <w:pPr>
        <w:widowControl w:val="0"/>
        <w:numPr>
          <w:ilvl w:val="0"/>
          <w:numId w:val="2"/>
        </w:numPr>
        <w:spacing w:line="360" w:lineRule="auto"/>
        <w:ind w:left="0" w:firstLine="709"/>
        <w:jc w:val="both"/>
        <w:rPr>
          <w:sz w:val="28"/>
          <w:szCs w:val="24"/>
        </w:rPr>
      </w:pPr>
      <w:r w:rsidRPr="00777598">
        <w:rPr>
          <w:sz w:val="28"/>
          <w:szCs w:val="24"/>
        </w:rPr>
        <w:t>лопастные перемешиватели, применяемые для предупреждения осаждения на дно емкости дисперсной фазы.</w:t>
      </w:r>
    </w:p>
    <w:p w:rsidR="00485B4A" w:rsidRPr="00777598" w:rsidRDefault="00485B4A" w:rsidP="00777598">
      <w:pPr>
        <w:widowControl w:val="0"/>
        <w:spacing w:line="360" w:lineRule="auto"/>
        <w:ind w:firstLine="709"/>
        <w:jc w:val="both"/>
        <w:rPr>
          <w:b/>
          <w:sz w:val="28"/>
          <w:szCs w:val="24"/>
        </w:rPr>
      </w:pPr>
    </w:p>
    <w:p w:rsidR="00485B4A" w:rsidRPr="00777598" w:rsidRDefault="00777598" w:rsidP="00777598">
      <w:pPr>
        <w:widowControl w:val="0"/>
        <w:spacing w:line="360" w:lineRule="auto"/>
        <w:ind w:firstLine="709"/>
        <w:jc w:val="both"/>
        <w:rPr>
          <w:b/>
          <w:sz w:val="28"/>
          <w:szCs w:val="24"/>
        </w:rPr>
      </w:pPr>
      <w:r>
        <w:rPr>
          <w:b/>
          <w:sz w:val="28"/>
          <w:szCs w:val="24"/>
        </w:rPr>
        <w:br w:type="page"/>
      </w:r>
      <w:r w:rsidR="00485B4A" w:rsidRPr="00777598">
        <w:rPr>
          <w:b/>
          <w:sz w:val="28"/>
          <w:szCs w:val="24"/>
        </w:rPr>
        <w:t>1.</w:t>
      </w:r>
      <w:r w:rsidR="001E6F32" w:rsidRPr="00777598">
        <w:rPr>
          <w:b/>
          <w:sz w:val="28"/>
          <w:szCs w:val="24"/>
        </w:rPr>
        <w:t>6</w:t>
      </w:r>
      <w:r w:rsidR="00485B4A" w:rsidRPr="00777598">
        <w:rPr>
          <w:b/>
          <w:sz w:val="28"/>
          <w:szCs w:val="24"/>
        </w:rPr>
        <w:tab/>
        <w:t>Нормы расхода буровых растворов по интервалам бурения (расчетные)</w:t>
      </w:r>
    </w:p>
    <w:p w:rsidR="00777598" w:rsidRDefault="00777598" w:rsidP="00777598">
      <w:pPr>
        <w:widowControl w:val="0"/>
        <w:spacing w:line="360" w:lineRule="auto"/>
        <w:ind w:firstLine="709"/>
        <w:jc w:val="both"/>
        <w:rPr>
          <w:sz w:val="28"/>
          <w:szCs w:val="24"/>
        </w:rPr>
      </w:pPr>
    </w:p>
    <w:p w:rsidR="00485B4A" w:rsidRPr="00777598" w:rsidRDefault="00485B4A" w:rsidP="00777598">
      <w:pPr>
        <w:widowControl w:val="0"/>
        <w:spacing w:line="360" w:lineRule="auto"/>
        <w:ind w:firstLine="709"/>
        <w:jc w:val="both"/>
        <w:rPr>
          <w:sz w:val="28"/>
          <w:szCs w:val="24"/>
        </w:rPr>
      </w:pPr>
      <w:r w:rsidRPr="00777598">
        <w:rPr>
          <w:sz w:val="28"/>
          <w:szCs w:val="24"/>
        </w:rPr>
        <w:t xml:space="preserve">Таблица </w:t>
      </w:r>
      <w:r w:rsidR="00F609E3" w:rsidRPr="00777598">
        <w:rPr>
          <w:sz w:val="28"/>
          <w:szCs w:val="24"/>
        </w:rPr>
        <w:t>9</w:t>
      </w:r>
    </w:p>
    <w:p w:rsidR="00485B4A" w:rsidRPr="00777598" w:rsidRDefault="00485B4A" w:rsidP="00777598">
      <w:pPr>
        <w:widowControl w:val="0"/>
        <w:spacing w:line="360" w:lineRule="auto"/>
        <w:ind w:firstLine="709"/>
        <w:jc w:val="both"/>
        <w:rPr>
          <w:sz w:val="28"/>
          <w:szCs w:val="24"/>
        </w:rPr>
      </w:pPr>
      <w:r w:rsidRPr="00777598">
        <w:rPr>
          <w:sz w:val="28"/>
          <w:szCs w:val="24"/>
        </w:rPr>
        <w:t>Расход бурового раствора по интервалам бурения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48"/>
        <w:gridCol w:w="1948"/>
        <w:gridCol w:w="1542"/>
        <w:gridCol w:w="1948"/>
      </w:tblGrid>
      <w:tr w:rsidR="00485B4A" w:rsidRPr="00777598" w:rsidTr="00777598">
        <w:trPr>
          <w:trHeight w:val="703"/>
        </w:trPr>
        <w:tc>
          <w:tcPr>
            <w:tcW w:w="3848" w:type="dxa"/>
          </w:tcPr>
          <w:p w:rsidR="00485B4A" w:rsidRPr="00777598" w:rsidRDefault="00485B4A" w:rsidP="00777598">
            <w:pPr>
              <w:widowControl w:val="0"/>
              <w:spacing w:line="360" w:lineRule="auto"/>
              <w:jc w:val="both"/>
            </w:pPr>
            <w:r w:rsidRPr="00777598">
              <w:t>Интервал, м</w:t>
            </w:r>
          </w:p>
          <w:p w:rsidR="00485B4A" w:rsidRPr="00777598" w:rsidRDefault="00485B4A" w:rsidP="00777598">
            <w:pPr>
              <w:widowControl w:val="0"/>
              <w:spacing w:line="360" w:lineRule="auto"/>
              <w:jc w:val="both"/>
            </w:pPr>
            <w:r w:rsidRPr="00777598">
              <w:t>Расход, м</w:t>
            </w:r>
            <w:r w:rsidRPr="00777598">
              <w:rPr>
                <w:vertAlign w:val="superscript"/>
              </w:rPr>
              <w:t>3</w:t>
            </w:r>
            <w:r w:rsidRPr="00777598">
              <w:t>/с</w:t>
            </w:r>
          </w:p>
        </w:tc>
        <w:tc>
          <w:tcPr>
            <w:tcW w:w="1948" w:type="dxa"/>
          </w:tcPr>
          <w:p w:rsidR="00485B4A" w:rsidRPr="00777598" w:rsidRDefault="001E6F32" w:rsidP="00777598">
            <w:pPr>
              <w:widowControl w:val="0"/>
              <w:spacing w:line="360" w:lineRule="auto"/>
              <w:jc w:val="both"/>
            </w:pPr>
            <w:r w:rsidRPr="00777598">
              <w:t>0-30</w:t>
            </w:r>
          </w:p>
        </w:tc>
        <w:tc>
          <w:tcPr>
            <w:tcW w:w="1542" w:type="dxa"/>
          </w:tcPr>
          <w:p w:rsidR="00485B4A" w:rsidRPr="00777598" w:rsidRDefault="001E6F32" w:rsidP="00777598">
            <w:pPr>
              <w:widowControl w:val="0"/>
              <w:spacing w:line="360" w:lineRule="auto"/>
              <w:jc w:val="both"/>
            </w:pPr>
            <w:r w:rsidRPr="00777598">
              <w:t>30-710</w:t>
            </w:r>
          </w:p>
        </w:tc>
        <w:tc>
          <w:tcPr>
            <w:tcW w:w="1948" w:type="dxa"/>
          </w:tcPr>
          <w:p w:rsidR="00485B4A" w:rsidRPr="00777598" w:rsidRDefault="001E6F32" w:rsidP="00777598">
            <w:pPr>
              <w:widowControl w:val="0"/>
              <w:spacing w:line="360" w:lineRule="auto"/>
              <w:jc w:val="both"/>
            </w:pPr>
            <w:r w:rsidRPr="00777598">
              <w:t>710-2700</w:t>
            </w:r>
          </w:p>
        </w:tc>
      </w:tr>
      <w:tr w:rsidR="00485B4A" w:rsidRPr="00777598" w:rsidTr="00777598">
        <w:tc>
          <w:tcPr>
            <w:tcW w:w="3848" w:type="dxa"/>
          </w:tcPr>
          <w:p w:rsidR="00485B4A" w:rsidRPr="00777598" w:rsidRDefault="00485B4A" w:rsidP="00777598">
            <w:pPr>
              <w:widowControl w:val="0"/>
              <w:spacing w:line="360" w:lineRule="auto"/>
              <w:jc w:val="both"/>
            </w:pPr>
            <w:r w:rsidRPr="00777598">
              <w:t>Для выноса шлама</w:t>
            </w:r>
          </w:p>
        </w:tc>
        <w:tc>
          <w:tcPr>
            <w:tcW w:w="1948" w:type="dxa"/>
          </w:tcPr>
          <w:p w:rsidR="00485B4A" w:rsidRPr="00777598" w:rsidRDefault="00485B4A" w:rsidP="00777598">
            <w:pPr>
              <w:widowControl w:val="0"/>
              <w:spacing w:line="360" w:lineRule="auto"/>
              <w:jc w:val="both"/>
            </w:pPr>
            <w:r w:rsidRPr="00777598">
              <w:t>0,037</w:t>
            </w:r>
          </w:p>
        </w:tc>
        <w:tc>
          <w:tcPr>
            <w:tcW w:w="1542" w:type="dxa"/>
            <w:vAlign w:val="center"/>
          </w:tcPr>
          <w:p w:rsidR="00485B4A" w:rsidRPr="00777598" w:rsidRDefault="00485B4A" w:rsidP="00777598">
            <w:pPr>
              <w:widowControl w:val="0"/>
              <w:spacing w:line="360" w:lineRule="auto"/>
              <w:jc w:val="both"/>
            </w:pPr>
            <w:r w:rsidRPr="00777598">
              <w:t>0,0146</w:t>
            </w:r>
          </w:p>
        </w:tc>
        <w:tc>
          <w:tcPr>
            <w:tcW w:w="1948" w:type="dxa"/>
          </w:tcPr>
          <w:p w:rsidR="00485B4A" w:rsidRPr="00777598" w:rsidRDefault="00485B4A" w:rsidP="00777598">
            <w:pPr>
              <w:widowControl w:val="0"/>
              <w:spacing w:line="360" w:lineRule="auto"/>
              <w:jc w:val="both"/>
            </w:pPr>
            <w:r w:rsidRPr="00777598">
              <w:t>0,0146</w:t>
            </w:r>
          </w:p>
        </w:tc>
      </w:tr>
      <w:tr w:rsidR="00485B4A" w:rsidRPr="00777598" w:rsidTr="00777598">
        <w:tc>
          <w:tcPr>
            <w:tcW w:w="3848" w:type="dxa"/>
          </w:tcPr>
          <w:p w:rsidR="00485B4A" w:rsidRPr="00777598" w:rsidRDefault="00485B4A" w:rsidP="00777598">
            <w:pPr>
              <w:widowControl w:val="0"/>
              <w:spacing w:line="360" w:lineRule="auto"/>
              <w:jc w:val="both"/>
            </w:pPr>
            <w:r w:rsidRPr="00777598">
              <w:t>Для нормальной работы ЗД</w:t>
            </w:r>
          </w:p>
        </w:tc>
        <w:tc>
          <w:tcPr>
            <w:tcW w:w="1948" w:type="dxa"/>
          </w:tcPr>
          <w:p w:rsidR="00485B4A" w:rsidRPr="00777598" w:rsidRDefault="00485B4A" w:rsidP="00777598">
            <w:pPr>
              <w:widowControl w:val="0"/>
              <w:spacing w:line="360" w:lineRule="auto"/>
              <w:jc w:val="both"/>
            </w:pPr>
            <w:r w:rsidRPr="00777598">
              <w:t>0,036</w:t>
            </w:r>
          </w:p>
        </w:tc>
        <w:tc>
          <w:tcPr>
            <w:tcW w:w="1542" w:type="dxa"/>
            <w:vAlign w:val="center"/>
          </w:tcPr>
          <w:p w:rsidR="00485B4A" w:rsidRPr="00777598" w:rsidRDefault="00485B4A" w:rsidP="00777598">
            <w:pPr>
              <w:widowControl w:val="0"/>
              <w:spacing w:line="360" w:lineRule="auto"/>
              <w:jc w:val="both"/>
            </w:pPr>
            <w:r w:rsidRPr="00777598">
              <w:t>0,036</w:t>
            </w:r>
          </w:p>
        </w:tc>
        <w:tc>
          <w:tcPr>
            <w:tcW w:w="1948" w:type="dxa"/>
          </w:tcPr>
          <w:p w:rsidR="00485B4A" w:rsidRPr="00777598" w:rsidRDefault="00485B4A" w:rsidP="00777598">
            <w:pPr>
              <w:widowControl w:val="0"/>
              <w:spacing w:line="360" w:lineRule="auto"/>
              <w:jc w:val="both"/>
            </w:pPr>
            <w:r w:rsidRPr="00777598">
              <w:t>0,0143</w:t>
            </w:r>
          </w:p>
        </w:tc>
      </w:tr>
      <w:tr w:rsidR="00485B4A" w:rsidRPr="00777598" w:rsidTr="00777598">
        <w:tc>
          <w:tcPr>
            <w:tcW w:w="3848" w:type="dxa"/>
          </w:tcPr>
          <w:p w:rsidR="00485B4A" w:rsidRPr="00777598" w:rsidRDefault="00485B4A" w:rsidP="00777598">
            <w:pPr>
              <w:widowControl w:val="0"/>
              <w:spacing w:line="360" w:lineRule="auto"/>
              <w:jc w:val="both"/>
            </w:pPr>
            <w:r w:rsidRPr="00777598">
              <w:t>Для очистки забоя</w:t>
            </w:r>
          </w:p>
        </w:tc>
        <w:tc>
          <w:tcPr>
            <w:tcW w:w="1948" w:type="dxa"/>
          </w:tcPr>
          <w:p w:rsidR="00485B4A" w:rsidRPr="00777598" w:rsidRDefault="00485B4A" w:rsidP="00777598">
            <w:pPr>
              <w:widowControl w:val="0"/>
              <w:spacing w:line="360" w:lineRule="auto"/>
              <w:jc w:val="both"/>
            </w:pPr>
            <w:r w:rsidRPr="00777598">
              <w:t>0,024</w:t>
            </w:r>
          </w:p>
        </w:tc>
        <w:tc>
          <w:tcPr>
            <w:tcW w:w="1542" w:type="dxa"/>
            <w:vAlign w:val="center"/>
          </w:tcPr>
          <w:p w:rsidR="00485B4A" w:rsidRPr="00777598" w:rsidRDefault="00485B4A" w:rsidP="00777598">
            <w:pPr>
              <w:widowControl w:val="0"/>
              <w:spacing w:line="360" w:lineRule="auto"/>
              <w:jc w:val="both"/>
            </w:pPr>
            <w:r w:rsidRPr="00777598">
              <w:t>0,0168</w:t>
            </w:r>
          </w:p>
        </w:tc>
        <w:tc>
          <w:tcPr>
            <w:tcW w:w="1948" w:type="dxa"/>
          </w:tcPr>
          <w:p w:rsidR="00485B4A" w:rsidRPr="00777598" w:rsidRDefault="00485B4A" w:rsidP="00777598">
            <w:pPr>
              <w:widowControl w:val="0"/>
              <w:spacing w:line="360" w:lineRule="auto"/>
              <w:jc w:val="both"/>
            </w:pPr>
            <w:r w:rsidRPr="00777598">
              <w:t>0,0128</w:t>
            </w:r>
          </w:p>
        </w:tc>
      </w:tr>
      <w:tr w:rsidR="00485B4A" w:rsidRPr="00777598" w:rsidTr="00777598">
        <w:tc>
          <w:tcPr>
            <w:tcW w:w="3848" w:type="dxa"/>
          </w:tcPr>
          <w:p w:rsidR="00485B4A" w:rsidRPr="00777598" w:rsidRDefault="00485B4A" w:rsidP="00777598">
            <w:pPr>
              <w:widowControl w:val="0"/>
              <w:spacing w:line="360" w:lineRule="auto"/>
              <w:jc w:val="both"/>
            </w:pPr>
            <w:r w:rsidRPr="00777598">
              <w:t>Выбранный</w:t>
            </w:r>
          </w:p>
        </w:tc>
        <w:tc>
          <w:tcPr>
            <w:tcW w:w="1948" w:type="dxa"/>
          </w:tcPr>
          <w:p w:rsidR="00485B4A" w:rsidRPr="00777598" w:rsidRDefault="00485B4A" w:rsidP="00777598">
            <w:pPr>
              <w:widowControl w:val="0"/>
              <w:spacing w:line="360" w:lineRule="auto"/>
              <w:jc w:val="both"/>
            </w:pPr>
            <w:r w:rsidRPr="00777598">
              <w:t>0,037</w:t>
            </w:r>
          </w:p>
        </w:tc>
        <w:tc>
          <w:tcPr>
            <w:tcW w:w="1542" w:type="dxa"/>
            <w:vAlign w:val="center"/>
          </w:tcPr>
          <w:p w:rsidR="00485B4A" w:rsidRPr="00777598" w:rsidRDefault="00485B4A" w:rsidP="00777598">
            <w:pPr>
              <w:widowControl w:val="0"/>
              <w:spacing w:line="360" w:lineRule="auto"/>
              <w:jc w:val="both"/>
            </w:pPr>
            <w:r w:rsidRPr="00777598">
              <w:t>0,036</w:t>
            </w:r>
          </w:p>
        </w:tc>
        <w:tc>
          <w:tcPr>
            <w:tcW w:w="1948" w:type="dxa"/>
          </w:tcPr>
          <w:p w:rsidR="00485B4A" w:rsidRPr="00777598" w:rsidRDefault="00485B4A" w:rsidP="00777598">
            <w:pPr>
              <w:widowControl w:val="0"/>
              <w:spacing w:line="360" w:lineRule="auto"/>
              <w:jc w:val="both"/>
            </w:pPr>
            <w:r w:rsidRPr="00777598">
              <w:t>0,0146</w:t>
            </w:r>
          </w:p>
        </w:tc>
      </w:tr>
    </w:tbl>
    <w:p w:rsidR="00C23A29" w:rsidRPr="00777598" w:rsidRDefault="00C23A29" w:rsidP="00777598">
      <w:pPr>
        <w:widowControl w:val="0"/>
        <w:spacing w:line="360" w:lineRule="auto"/>
        <w:ind w:firstLine="709"/>
        <w:jc w:val="both"/>
        <w:rPr>
          <w:sz w:val="28"/>
          <w:szCs w:val="28"/>
        </w:rPr>
      </w:pPr>
    </w:p>
    <w:p w:rsidR="00485B4A" w:rsidRPr="00777598" w:rsidRDefault="00777598" w:rsidP="00777598">
      <w:pPr>
        <w:widowControl w:val="0"/>
        <w:spacing w:line="360" w:lineRule="auto"/>
        <w:ind w:firstLine="709"/>
        <w:jc w:val="both"/>
        <w:rPr>
          <w:b/>
          <w:sz w:val="28"/>
          <w:szCs w:val="32"/>
        </w:rPr>
      </w:pPr>
      <w:r>
        <w:rPr>
          <w:b/>
          <w:sz w:val="28"/>
          <w:szCs w:val="32"/>
        </w:rPr>
        <w:br w:type="page"/>
      </w:r>
      <w:r w:rsidR="00485B4A" w:rsidRPr="00777598">
        <w:rPr>
          <w:b/>
          <w:sz w:val="28"/>
          <w:szCs w:val="32"/>
        </w:rPr>
        <w:t xml:space="preserve">2 </w:t>
      </w:r>
      <w:r w:rsidR="00485B4A" w:rsidRPr="00777598">
        <w:rPr>
          <w:b/>
          <w:sz w:val="28"/>
          <w:szCs w:val="32"/>
        </w:rPr>
        <w:tab/>
        <w:t>Выбор растворов по интервалам бурения скважин</w:t>
      </w:r>
    </w:p>
    <w:p w:rsidR="00485B4A" w:rsidRPr="00777598" w:rsidRDefault="00485B4A" w:rsidP="00777598">
      <w:pPr>
        <w:widowControl w:val="0"/>
        <w:spacing w:line="360" w:lineRule="auto"/>
        <w:ind w:firstLine="709"/>
        <w:jc w:val="both"/>
        <w:rPr>
          <w:b/>
          <w:sz w:val="28"/>
          <w:szCs w:val="32"/>
        </w:rPr>
      </w:pPr>
    </w:p>
    <w:p w:rsidR="00485B4A" w:rsidRPr="00777598" w:rsidRDefault="00485B4A" w:rsidP="00777598">
      <w:pPr>
        <w:widowControl w:val="0"/>
        <w:spacing w:line="360" w:lineRule="auto"/>
        <w:ind w:firstLine="709"/>
        <w:jc w:val="both"/>
        <w:rPr>
          <w:b/>
          <w:sz w:val="28"/>
          <w:szCs w:val="32"/>
        </w:rPr>
      </w:pPr>
      <w:r w:rsidRPr="00777598">
        <w:rPr>
          <w:b/>
          <w:sz w:val="28"/>
          <w:szCs w:val="32"/>
        </w:rPr>
        <w:t>2.1 Анализ используемых в УБР буровых растворов</w:t>
      </w:r>
    </w:p>
    <w:p w:rsidR="00777598" w:rsidRDefault="00777598" w:rsidP="00777598">
      <w:pPr>
        <w:widowControl w:val="0"/>
        <w:spacing w:line="360" w:lineRule="auto"/>
        <w:ind w:firstLine="709"/>
        <w:jc w:val="both"/>
        <w:rPr>
          <w:sz w:val="28"/>
        </w:rPr>
      </w:pPr>
    </w:p>
    <w:p w:rsidR="00B26D24" w:rsidRPr="00777598" w:rsidRDefault="00B26D24" w:rsidP="00777598">
      <w:pPr>
        <w:widowControl w:val="0"/>
        <w:spacing w:line="360" w:lineRule="auto"/>
        <w:ind w:firstLine="709"/>
        <w:jc w:val="both"/>
        <w:rPr>
          <w:b/>
          <w:sz w:val="28"/>
        </w:rPr>
      </w:pPr>
      <w:r w:rsidRPr="00777598">
        <w:rPr>
          <w:sz w:val="28"/>
        </w:rPr>
        <w:t xml:space="preserve">Для бурения скважин предусмотрено использование экологически малоопасных рецептур бурового раствора на основе отечественных реагентов КМЦ-600, САЙПАН, ГИПАН, НТФ, </w:t>
      </w:r>
      <w:bookmarkStart w:id="0" w:name="_Toc513867168"/>
      <w:r w:rsidRPr="00777598">
        <w:rPr>
          <w:sz w:val="28"/>
        </w:rPr>
        <w:t>ТПФН, КССБ.</w:t>
      </w:r>
      <w:r w:rsidR="00777598">
        <w:rPr>
          <w:sz w:val="28"/>
        </w:rPr>
        <w:t xml:space="preserve"> </w:t>
      </w:r>
      <w:r w:rsidRPr="00777598">
        <w:rPr>
          <w:b/>
          <w:sz w:val="28"/>
        </w:rPr>
        <w:t>Химические реагенты и их приготовление для обработки бурового раствора.</w:t>
      </w:r>
      <w:bookmarkEnd w:id="0"/>
    </w:p>
    <w:p w:rsidR="00B26D24" w:rsidRPr="00777598" w:rsidRDefault="00B26D24" w:rsidP="00777598">
      <w:pPr>
        <w:widowControl w:val="0"/>
        <w:numPr>
          <w:ilvl w:val="0"/>
          <w:numId w:val="29"/>
        </w:numPr>
        <w:tabs>
          <w:tab w:val="num" w:pos="1080"/>
        </w:tabs>
        <w:spacing w:line="360" w:lineRule="auto"/>
        <w:ind w:left="0" w:firstLine="709"/>
        <w:jc w:val="both"/>
        <w:rPr>
          <w:sz w:val="28"/>
        </w:rPr>
      </w:pPr>
      <w:r w:rsidRPr="00777598">
        <w:rPr>
          <w:sz w:val="28"/>
        </w:rPr>
        <w:t>КМЦ применяется для регулирования фильтрационных свойств бурового раствора.</w:t>
      </w:r>
    </w:p>
    <w:p w:rsidR="00B26D24" w:rsidRPr="00777598" w:rsidRDefault="00B26D24" w:rsidP="00777598">
      <w:pPr>
        <w:widowControl w:val="0"/>
        <w:spacing w:line="360" w:lineRule="auto"/>
        <w:ind w:firstLine="709"/>
        <w:jc w:val="both"/>
        <w:rPr>
          <w:sz w:val="28"/>
        </w:rPr>
      </w:pPr>
      <w:r w:rsidRPr="00777598">
        <w:rPr>
          <w:sz w:val="28"/>
        </w:rPr>
        <w:t>Приготовление водного раствора КМЦ на буровой производится в глиномешалках или гидромешалках. Глиномешалка МГ2-4 заполняется на 2/3 водой, загружается расчетное количество реагента, перемешивается в течении 10 мин. Приготовление раствора КМЦ осуществляется из расчета не более 200 кг на глиномешалку.</w:t>
      </w:r>
    </w:p>
    <w:p w:rsidR="00B26D24" w:rsidRPr="00777598" w:rsidRDefault="00B26D24" w:rsidP="00777598">
      <w:pPr>
        <w:widowControl w:val="0"/>
        <w:numPr>
          <w:ilvl w:val="0"/>
          <w:numId w:val="29"/>
        </w:numPr>
        <w:tabs>
          <w:tab w:val="num" w:pos="1080"/>
        </w:tabs>
        <w:spacing w:line="360" w:lineRule="auto"/>
        <w:ind w:left="0" w:firstLine="709"/>
        <w:jc w:val="both"/>
        <w:rPr>
          <w:sz w:val="28"/>
        </w:rPr>
      </w:pPr>
      <w:r w:rsidRPr="00777598">
        <w:rPr>
          <w:sz w:val="28"/>
        </w:rPr>
        <w:t>КССБ принимается для снижения вязкости пресных растворов, вызывает пенообразование. При использовании КССБ необходимо применять пеногаситель.</w:t>
      </w:r>
    </w:p>
    <w:p w:rsidR="00B26D24" w:rsidRPr="00777598" w:rsidRDefault="00B26D24" w:rsidP="00777598">
      <w:pPr>
        <w:widowControl w:val="0"/>
        <w:numPr>
          <w:ilvl w:val="0"/>
          <w:numId w:val="29"/>
        </w:numPr>
        <w:tabs>
          <w:tab w:val="num" w:pos="1080"/>
        </w:tabs>
        <w:spacing w:line="360" w:lineRule="auto"/>
        <w:ind w:left="0" w:firstLine="709"/>
        <w:jc w:val="both"/>
        <w:rPr>
          <w:sz w:val="28"/>
        </w:rPr>
      </w:pPr>
      <w:r w:rsidRPr="00777598">
        <w:rPr>
          <w:sz w:val="28"/>
        </w:rPr>
        <w:t>Гипан применяется для снижения показателя фильтрации пресных и слабоминерализованных буровых растворов, вызывает раннее загустевание пресных растворов.</w:t>
      </w:r>
    </w:p>
    <w:p w:rsidR="00B26D24" w:rsidRPr="00777598" w:rsidRDefault="00B26D24" w:rsidP="00777598">
      <w:pPr>
        <w:widowControl w:val="0"/>
        <w:spacing w:line="360" w:lineRule="auto"/>
        <w:ind w:firstLine="709"/>
        <w:jc w:val="both"/>
        <w:rPr>
          <w:sz w:val="28"/>
        </w:rPr>
      </w:pPr>
      <w:r w:rsidRPr="00777598">
        <w:rPr>
          <w:sz w:val="28"/>
        </w:rPr>
        <w:t>Гипан не требует специального приготовления, но для более равномерной обработки бурового раствора рекомендуется производить двадцатикратное разбавление водой товарного гипана.</w:t>
      </w:r>
    </w:p>
    <w:p w:rsidR="00B26D24" w:rsidRPr="00777598" w:rsidRDefault="00B26D24" w:rsidP="00777598">
      <w:pPr>
        <w:widowControl w:val="0"/>
        <w:numPr>
          <w:ilvl w:val="0"/>
          <w:numId w:val="29"/>
        </w:numPr>
        <w:tabs>
          <w:tab w:val="num" w:pos="1080"/>
        </w:tabs>
        <w:spacing w:line="360" w:lineRule="auto"/>
        <w:ind w:left="0" w:firstLine="709"/>
        <w:jc w:val="both"/>
        <w:rPr>
          <w:sz w:val="28"/>
        </w:rPr>
      </w:pPr>
      <w:r w:rsidRPr="00777598">
        <w:rPr>
          <w:sz w:val="28"/>
        </w:rPr>
        <w:t>НТФ- применяется для снижения вязкости, структурных характеристик глинистого раствора в процессе бурения, регулирования фильтрационных свойств. Не требует специального приготовления, может добавляться в сухом виде под перемешиватели.</w:t>
      </w:r>
    </w:p>
    <w:p w:rsidR="00B26D24" w:rsidRPr="00777598" w:rsidRDefault="00B26D24" w:rsidP="00777598">
      <w:pPr>
        <w:widowControl w:val="0"/>
        <w:numPr>
          <w:ilvl w:val="0"/>
          <w:numId w:val="29"/>
        </w:numPr>
        <w:tabs>
          <w:tab w:val="num" w:pos="1080"/>
        </w:tabs>
        <w:spacing w:line="360" w:lineRule="auto"/>
        <w:ind w:left="0" w:firstLine="709"/>
        <w:jc w:val="both"/>
        <w:rPr>
          <w:sz w:val="28"/>
        </w:rPr>
      </w:pPr>
      <w:r w:rsidRPr="00777598">
        <w:rPr>
          <w:sz w:val="28"/>
        </w:rPr>
        <w:t>Бентонит, модифицированный метасом и кальцинированной содой, применяется для заготовки и обновления объема глинистых буровых растворов при снижении удельного веса.</w:t>
      </w:r>
    </w:p>
    <w:p w:rsidR="00B26D24" w:rsidRPr="00777598" w:rsidRDefault="00B26D24" w:rsidP="00777598">
      <w:pPr>
        <w:widowControl w:val="0"/>
        <w:numPr>
          <w:ilvl w:val="0"/>
          <w:numId w:val="29"/>
        </w:numPr>
        <w:tabs>
          <w:tab w:val="num" w:pos="1080"/>
        </w:tabs>
        <w:spacing w:line="360" w:lineRule="auto"/>
        <w:ind w:left="0" w:firstLine="709"/>
        <w:jc w:val="both"/>
        <w:rPr>
          <w:sz w:val="28"/>
        </w:rPr>
      </w:pPr>
      <w:r w:rsidRPr="00777598">
        <w:rPr>
          <w:sz w:val="28"/>
        </w:rPr>
        <w:t>Кальцинированная сода применяется для обработки раствора после разбуривания цементного стакана в башмаке кондуктора, а также в качестве понизителя вязкости.</w:t>
      </w:r>
    </w:p>
    <w:p w:rsidR="00B26D24" w:rsidRPr="00777598" w:rsidRDefault="00B26D24" w:rsidP="00777598">
      <w:pPr>
        <w:widowControl w:val="0"/>
        <w:numPr>
          <w:ilvl w:val="0"/>
          <w:numId w:val="29"/>
        </w:numPr>
        <w:tabs>
          <w:tab w:val="num" w:pos="1080"/>
        </w:tabs>
        <w:spacing w:line="360" w:lineRule="auto"/>
        <w:ind w:left="0" w:firstLine="709"/>
        <w:jc w:val="both"/>
        <w:rPr>
          <w:sz w:val="28"/>
        </w:rPr>
      </w:pPr>
      <w:r w:rsidRPr="00777598">
        <w:rPr>
          <w:sz w:val="28"/>
        </w:rPr>
        <w:t>Графит серебристый применяется как профилактическая смазочная добавка к буровому раствору.</w:t>
      </w:r>
    </w:p>
    <w:p w:rsidR="00B26D24" w:rsidRPr="00777598" w:rsidRDefault="00B26D24" w:rsidP="00777598">
      <w:pPr>
        <w:widowControl w:val="0"/>
        <w:numPr>
          <w:ilvl w:val="0"/>
          <w:numId w:val="29"/>
        </w:numPr>
        <w:tabs>
          <w:tab w:val="num" w:pos="1080"/>
        </w:tabs>
        <w:spacing w:line="360" w:lineRule="auto"/>
        <w:ind w:left="0" w:firstLine="709"/>
        <w:jc w:val="both"/>
        <w:rPr>
          <w:sz w:val="28"/>
        </w:rPr>
      </w:pPr>
      <w:r w:rsidRPr="00777598">
        <w:rPr>
          <w:sz w:val="28"/>
        </w:rPr>
        <w:t>ФК-2000- смазывающая добавка многофункционального действия, экологически чистая. Состоит из ПАВ на основе растительных масел. Совместима со всеми химическими реагентами. Оптимальная добавка от 0,1 до 0,5%.</w:t>
      </w:r>
    </w:p>
    <w:p w:rsidR="002E3150" w:rsidRPr="00777598" w:rsidRDefault="002E3150" w:rsidP="00777598">
      <w:pPr>
        <w:widowControl w:val="0"/>
        <w:spacing w:line="360" w:lineRule="auto"/>
        <w:ind w:firstLine="709"/>
        <w:jc w:val="both"/>
        <w:rPr>
          <w:sz w:val="28"/>
          <w:szCs w:val="24"/>
        </w:rPr>
      </w:pPr>
    </w:p>
    <w:p w:rsidR="000A42BA" w:rsidRPr="00777598" w:rsidRDefault="000A42BA" w:rsidP="00777598">
      <w:pPr>
        <w:widowControl w:val="0"/>
        <w:spacing w:line="360" w:lineRule="auto"/>
        <w:ind w:firstLine="709"/>
        <w:jc w:val="both"/>
        <w:rPr>
          <w:b/>
          <w:sz w:val="28"/>
        </w:rPr>
      </w:pPr>
      <w:r w:rsidRPr="00777598">
        <w:rPr>
          <w:b/>
          <w:sz w:val="28"/>
        </w:rPr>
        <w:t xml:space="preserve">2.2 Обоснование выбора типа растворов </w:t>
      </w:r>
    </w:p>
    <w:p w:rsidR="00777598" w:rsidRDefault="00777598" w:rsidP="00777598">
      <w:pPr>
        <w:widowControl w:val="0"/>
        <w:spacing w:line="360" w:lineRule="auto"/>
        <w:ind w:firstLine="709"/>
        <w:jc w:val="both"/>
        <w:rPr>
          <w:sz w:val="28"/>
          <w:szCs w:val="28"/>
        </w:rPr>
      </w:pPr>
    </w:p>
    <w:p w:rsidR="000A42BA" w:rsidRPr="00777598" w:rsidRDefault="000A42BA" w:rsidP="00777598">
      <w:pPr>
        <w:widowControl w:val="0"/>
        <w:spacing w:line="360" w:lineRule="auto"/>
        <w:ind w:firstLine="709"/>
        <w:jc w:val="both"/>
        <w:rPr>
          <w:sz w:val="28"/>
          <w:szCs w:val="28"/>
        </w:rPr>
      </w:pPr>
      <w:r w:rsidRPr="00777598">
        <w:rPr>
          <w:sz w:val="28"/>
          <w:szCs w:val="28"/>
        </w:rPr>
        <w:t>Тип бурового раствора выбирается в первую очередь из условия обеспечения устойчивости стенок скважины, определяемой физико-химическими свойствами слагающих горных пород и содержащихся в них флюидов, пластовым и горным давлениями, а так же забойной температурой. При этом следует руководствоваться накопленным опытом бурения в проектном районе</w:t>
      </w:r>
      <w:r w:rsidR="00777598">
        <w:rPr>
          <w:sz w:val="28"/>
          <w:szCs w:val="28"/>
        </w:rPr>
        <w:t xml:space="preserve"> </w:t>
      </w:r>
      <w:r w:rsidRPr="00777598">
        <w:rPr>
          <w:sz w:val="28"/>
          <w:szCs w:val="28"/>
        </w:rPr>
        <w:t>с промывкой различными буровыми растворами. Критерием оптимальности применяемого типа бурового раствора являются затраты времени и средства на борьбу с осложнениями, связанными с типом бурового раствора. Если затраты времени на борьбу с подобными осложнениями отсутствуют, то применяемый тип бурового раствора следует считать оптимальным.</w:t>
      </w:r>
    </w:p>
    <w:p w:rsidR="000A42BA" w:rsidRPr="00777598" w:rsidRDefault="000A42BA" w:rsidP="00777598">
      <w:pPr>
        <w:widowControl w:val="0"/>
        <w:spacing w:line="360" w:lineRule="auto"/>
        <w:ind w:firstLine="709"/>
        <w:jc w:val="both"/>
        <w:rPr>
          <w:sz w:val="28"/>
          <w:szCs w:val="28"/>
        </w:rPr>
      </w:pPr>
      <w:r w:rsidRPr="00777598">
        <w:rPr>
          <w:sz w:val="28"/>
          <w:szCs w:val="28"/>
        </w:rPr>
        <w:t>Необходимо помнить, что тип бурового раствора определяет не только осложнения при бурении, но и в большей мере</w:t>
      </w:r>
      <w:r w:rsidR="00777598">
        <w:rPr>
          <w:sz w:val="28"/>
          <w:szCs w:val="28"/>
        </w:rPr>
        <w:t xml:space="preserve"> </w:t>
      </w:r>
      <w:r w:rsidRPr="00777598">
        <w:rPr>
          <w:sz w:val="28"/>
          <w:szCs w:val="28"/>
        </w:rPr>
        <w:t>эффективность разрушение долотом. Чем быстрее бурится скважина, тем меньше, как правило, наблюдается осложнений. Поэтому при решении этого вопроса следует анализировать и учитывать отечественный и зарубежный опыт бурения скважин в аналогичных разрезах. При прочих равных условиях всегда следует отдавать предпочтение буровым растворам с минимальным содержанием твердой фазы.</w:t>
      </w:r>
    </w:p>
    <w:p w:rsidR="000A42BA" w:rsidRPr="00777598" w:rsidRDefault="000A42BA" w:rsidP="00777598">
      <w:pPr>
        <w:widowControl w:val="0"/>
        <w:spacing w:line="360" w:lineRule="auto"/>
        <w:ind w:firstLine="709"/>
        <w:jc w:val="both"/>
        <w:rPr>
          <w:sz w:val="28"/>
          <w:szCs w:val="28"/>
        </w:rPr>
      </w:pPr>
      <w:r w:rsidRPr="00777598">
        <w:rPr>
          <w:sz w:val="28"/>
          <w:szCs w:val="28"/>
        </w:rPr>
        <w:t>Отдельно решается вопрос выбора бурового раствора для вскрытия продуктивных горизонтов. Буровой раствор выбирается так, чтобы предупредить ухудшение коллекторских свойств продуктивных пластов вследствие возникновения капиллярного эффекта</w:t>
      </w:r>
      <w:r w:rsidR="00777598">
        <w:rPr>
          <w:sz w:val="28"/>
          <w:szCs w:val="28"/>
        </w:rPr>
        <w:t xml:space="preserve"> </w:t>
      </w:r>
      <w:r w:rsidRPr="00777598">
        <w:rPr>
          <w:sz w:val="28"/>
          <w:szCs w:val="28"/>
        </w:rPr>
        <w:t>при вытеснении из приствольной зоны продуктивного пласта фильтрата бурового раствора.</w:t>
      </w:r>
    </w:p>
    <w:p w:rsidR="000A42BA" w:rsidRPr="00777598" w:rsidRDefault="000A42BA" w:rsidP="00777598">
      <w:pPr>
        <w:widowControl w:val="0"/>
        <w:spacing w:line="360" w:lineRule="auto"/>
        <w:ind w:firstLine="709"/>
        <w:jc w:val="both"/>
        <w:rPr>
          <w:sz w:val="28"/>
          <w:szCs w:val="28"/>
        </w:rPr>
      </w:pPr>
    </w:p>
    <w:p w:rsidR="002E3150" w:rsidRPr="00777598" w:rsidRDefault="00A04042" w:rsidP="00777598">
      <w:pPr>
        <w:widowControl w:val="0"/>
        <w:spacing w:line="360" w:lineRule="auto"/>
        <w:ind w:firstLine="709"/>
        <w:jc w:val="both"/>
        <w:rPr>
          <w:b/>
          <w:sz w:val="28"/>
        </w:rPr>
      </w:pPr>
      <w:r>
        <w:rPr>
          <w:b/>
          <w:sz w:val="28"/>
        </w:rPr>
        <w:t>2.3</w:t>
      </w:r>
      <w:r w:rsidR="002E3150" w:rsidRPr="00777598">
        <w:rPr>
          <w:b/>
          <w:sz w:val="28"/>
        </w:rPr>
        <w:t xml:space="preserve"> Обоснование параметров буровых растворов</w:t>
      </w:r>
    </w:p>
    <w:p w:rsidR="00777598" w:rsidRDefault="00777598" w:rsidP="00777598">
      <w:pPr>
        <w:widowControl w:val="0"/>
        <w:spacing w:line="360" w:lineRule="auto"/>
        <w:ind w:firstLine="709"/>
        <w:jc w:val="both"/>
        <w:rPr>
          <w:sz w:val="28"/>
        </w:rPr>
      </w:pPr>
    </w:p>
    <w:p w:rsidR="00377693" w:rsidRPr="00777598" w:rsidRDefault="00377693" w:rsidP="00777598">
      <w:pPr>
        <w:widowControl w:val="0"/>
        <w:spacing w:line="360" w:lineRule="auto"/>
        <w:ind w:firstLine="709"/>
        <w:jc w:val="both"/>
        <w:rPr>
          <w:sz w:val="28"/>
        </w:rPr>
      </w:pPr>
      <w:r w:rsidRPr="00777598">
        <w:rPr>
          <w:sz w:val="28"/>
        </w:rPr>
        <w:t>При проектировании параметров буровых растворов всегда нужно стремиться к тому, чтобы достигались высокие скорости бурения, высококачественное вскрытие продуктивных пластов, предупреждались всевозможные осложнения.</w:t>
      </w:r>
    </w:p>
    <w:p w:rsidR="00377693" w:rsidRPr="00777598" w:rsidRDefault="00377693" w:rsidP="00777598">
      <w:pPr>
        <w:widowControl w:val="0"/>
        <w:spacing w:line="360" w:lineRule="auto"/>
        <w:ind w:firstLine="709"/>
        <w:jc w:val="both"/>
        <w:rPr>
          <w:sz w:val="28"/>
        </w:rPr>
      </w:pPr>
      <w:r w:rsidRPr="00777598">
        <w:rPr>
          <w:sz w:val="28"/>
        </w:rPr>
        <w:t>Плотность раствора влияет на гидростатическое давление, на забой и стенки скважины. При наличии в разрезе водо-, газо-, нефтепроявляющих пластов обычно давление бурового раствора поддерживают несколько большим пластового с тем, чтобы предотвратить или резко уменьшить интенсивность поступления флюидов в скважину. Иногда плотность увеличивают для предупреждения обвалообразований. Плотность раствора уменьшают при поглощении, для снижения гидравлических потерь в циркуляционной системе и дифференциального давления на забое, повышения буримости горных пород и т.д.</w:t>
      </w:r>
    </w:p>
    <w:p w:rsidR="00377693" w:rsidRPr="00777598" w:rsidRDefault="00377693" w:rsidP="00777598">
      <w:pPr>
        <w:widowControl w:val="0"/>
        <w:spacing w:line="360" w:lineRule="auto"/>
        <w:ind w:firstLine="709"/>
        <w:jc w:val="both"/>
        <w:rPr>
          <w:sz w:val="28"/>
        </w:rPr>
      </w:pPr>
      <w:r w:rsidRPr="00777598">
        <w:rPr>
          <w:sz w:val="28"/>
        </w:rPr>
        <w:t>Плотность бурового раствора рассчитывается для каждого интервала совместимых условий бурения по горизонту с максимальным градиентом пластового давления по формуле</w:t>
      </w:r>
    </w:p>
    <w:p w:rsidR="00777598" w:rsidRDefault="00777598" w:rsidP="00777598">
      <w:pPr>
        <w:widowControl w:val="0"/>
        <w:spacing w:line="360" w:lineRule="auto"/>
        <w:ind w:firstLine="709"/>
        <w:jc w:val="both"/>
        <w:rPr>
          <w:sz w:val="28"/>
          <w:szCs w:val="28"/>
        </w:rPr>
      </w:pPr>
    </w:p>
    <w:p w:rsidR="002E3150" w:rsidRPr="00777598" w:rsidRDefault="00B040BE" w:rsidP="00777598">
      <w:pPr>
        <w:widowControl w:val="0"/>
        <w:spacing w:line="360" w:lineRule="auto"/>
        <w:ind w:firstLine="709"/>
        <w:jc w:val="both"/>
        <w:rPr>
          <w:sz w:val="28"/>
          <w:szCs w:val="28"/>
        </w:rPr>
      </w:pPr>
      <w:r w:rsidRPr="00777598">
        <w:rPr>
          <w:sz w:val="28"/>
          <w:szCs w:val="28"/>
        </w:rPr>
        <w:object w:dxaOrig="2220" w:dyaOrig="700">
          <v:shape id="_x0000_i1026" type="#_x0000_t75" style="width:138.75pt;height:43.5pt" o:ole="" fillcolor="window">
            <v:imagedata r:id="rId6" o:title=""/>
          </v:shape>
          <o:OLEObject Type="Embed" ProgID="Equation.3" ShapeID="_x0000_i1026" DrawAspect="Content" ObjectID="_1457738475" r:id="rId7"/>
        </w:object>
      </w:r>
      <w:r w:rsidR="00777598">
        <w:rPr>
          <w:sz w:val="28"/>
          <w:szCs w:val="28"/>
        </w:rPr>
        <w:t xml:space="preserve"> </w:t>
      </w:r>
      <w:r w:rsidR="00377693" w:rsidRPr="00777598">
        <w:rPr>
          <w:sz w:val="28"/>
          <w:szCs w:val="28"/>
        </w:rPr>
        <w:t>(2.1)</w:t>
      </w:r>
    </w:p>
    <w:p w:rsidR="00377693" w:rsidRPr="00777598" w:rsidRDefault="00777598" w:rsidP="00777598">
      <w:pPr>
        <w:widowControl w:val="0"/>
        <w:spacing w:line="360" w:lineRule="auto"/>
        <w:ind w:firstLine="709"/>
        <w:jc w:val="both"/>
        <w:rPr>
          <w:sz w:val="28"/>
        </w:rPr>
      </w:pPr>
      <w:r>
        <w:rPr>
          <w:sz w:val="28"/>
        </w:rPr>
        <w:br w:type="page"/>
      </w:r>
      <w:r w:rsidR="00377693" w:rsidRPr="00777598">
        <w:rPr>
          <w:sz w:val="28"/>
        </w:rPr>
        <w:t>где К</w:t>
      </w:r>
      <w:r w:rsidR="00377693" w:rsidRPr="00777598">
        <w:rPr>
          <w:sz w:val="28"/>
          <w:vertAlign w:val="subscript"/>
        </w:rPr>
        <w:t>п</w:t>
      </w:r>
      <w:r w:rsidR="00377693" w:rsidRPr="00777598">
        <w:rPr>
          <w:sz w:val="28"/>
        </w:rPr>
        <w:t xml:space="preserve"> – коэффициент превышения гидростатического давления бурового раствора над пластовым;</w:t>
      </w:r>
    </w:p>
    <w:p w:rsidR="00377693" w:rsidRPr="00777598" w:rsidRDefault="00377693" w:rsidP="00777598">
      <w:pPr>
        <w:widowControl w:val="0"/>
        <w:tabs>
          <w:tab w:val="left" w:pos="567"/>
        </w:tabs>
        <w:spacing w:line="360" w:lineRule="auto"/>
        <w:ind w:firstLine="709"/>
        <w:jc w:val="both"/>
        <w:rPr>
          <w:sz w:val="28"/>
        </w:rPr>
      </w:pPr>
      <w:r w:rsidRPr="00777598">
        <w:rPr>
          <w:sz w:val="28"/>
        </w:rPr>
        <w:t>P</w:t>
      </w:r>
      <w:r w:rsidRPr="00777598">
        <w:rPr>
          <w:sz w:val="28"/>
          <w:vertAlign w:val="subscript"/>
        </w:rPr>
        <w:t>пл</w:t>
      </w:r>
      <w:r w:rsidRPr="00777598">
        <w:rPr>
          <w:sz w:val="28"/>
        </w:rPr>
        <w:t xml:space="preserve"> – пластовое давление, Па;</w:t>
      </w:r>
    </w:p>
    <w:p w:rsidR="00377693" w:rsidRPr="00777598" w:rsidRDefault="00377693" w:rsidP="00777598">
      <w:pPr>
        <w:widowControl w:val="0"/>
        <w:tabs>
          <w:tab w:val="left" w:pos="567"/>
        </w:tabs>
        <w:spacing w:line="360" w:lineRule="auto"/>
        <w:ind w:firstLine="709"/>
        <w:jc w:val="both"/>
        <w:rPr>
          <w:sz w:val="28"/>
        </w:rPr>
      </w:pPr>
      <w:r w:rsidRPr="00777598">
        <w:rPr>
          <w:i/>
          <w:sz w:val="28"/>
        </w:rPr>
        <w:t>g</w:t>
      </w:r>
      <w:r w:rsidRPr="00777598">
        <w:rPr>
          <w:sz w:val="28"/>
        </w:rPr>
        <w:t xml:space="preserve"> – ускорение свободного падения;</w:t>
      </w:r>
    </w:p>
    <w:p w:rsidR="00377693" w:rsidRPr="00777598" w:rsidRDefault="00377693" w:rsidP="00777598">
      <w:pPr>
        <w:widowControl w:val="0"/>
        <w:tabs>
          <w:tab w:val="left" w:pos="567"/>
        </w:tabs>
        <w:spacing w:line="360" w:lineRule="auto"/>
        <w:ind w:firstLine="709"/>
        <w:jc w:val="both"/>
        <w:rPr>
          <w:sz w:val="28"/>
        </w:rPr>
      </w:pPr>
      <w:r w:rsidRPr="00777598">
        <w:rPr>
          <w:sz w:val="28"/>
        </w:rPr>
        <w:t>Н – глубина залегания кровли горизонта с максимальным градиентом пластового давления.</w:t>
      </w:r>
    </w:p>
    <w:p w:rsidR="00377693" w:rsidRPr="00777598" w:rsidRDefault="00377693" w:rsidP="00777598">
      <w:pPr>
        <w:widowControl w:val="0"/>
        <w:spacing w:line="360" w:lineRule="auto"/>
        <w:ind w:firstLine="709"/>
        <w:jc w:val="both"/>
        <w:rPr>
          <w:i/>
          <w:sz w:val="28"/>
        </w:rPr>
      </w:pPr>
      <w:r w:rsidRPr="00777598">
        <w:rPr>
          <w:sz w:val="28"/>
        </w:rPr>
        <w:t>Рекомендуется принимать К</w:t>
      </w:r>
      <w:r w:rsidRPr="00777598">
        <w:rPr>
          <w:sz w:val="28"/>
          <w:vertAlign w:val="subscript"/>
        </w:rPr>
        <w:t>п</w:t>
      </w:r>
      <w:r w:rsidRPr="00777598">
        <w:rPr>
          <w:sz w:val="28"/>
        </w:rPr>
        <w:t xml:space="preserve"> = 1,1-1,15</w:t>
      </w:r>
      <w:r w:rsidRPr="00777598">
        <w:rPr>
          <w:i/>
          <w:sz w:val="28"/>
        </w:rPr>
        <w:t xml:space="preserve"> </w:t>
      </w:r>
      <w:r w:rsidRPr="00777598">
        <w:rPr>
          <w:sz w:val="28"/>
        </w:rPr>
        <w:t>при</w:t>
      </w:r>
      <w:r w:rsidRPr="00777598">
        <w:rPr>
          <w:i/>
          <w:sz w:val="28"/>
        </w:rPr>
        <w:t xml:space="preserve"> </w:t>
      </w:r>
      <w:r w:rsidRPr="00777598">
        <w:rPr>
          <w:sz w:val="28"/>
        </w:rPr>
        <w:t>Н&lt;1200 м (</w:t>
      </w:r>
      <w:r w:rsidRPr="00777598">
        <w:rPr>
          <w:sz w:val="28"/>
          <w:szCs w:val="28"/>
        </w:rPr>
        <w:sym w:font="Symbol" w:char="F044"/>
      </w:r>
      <w:r w:rsidRPr="00777598">
        <w:rPr>
          <w:sz w:val="28"/>
        </w:rPr>
        <w:t>Р</w:t>
      </w:r>
      <w:r w:rsidRPr="00777598">
        <w:rPr>
          <w:sz w:val="28"/>
          <w:szCs w:val="28"/>
        </w:rPr>
        <w:sym w:font="Symbol" w:char="F0A3"/>
      </w:r>
      <w:r w:rsidRPr="00777598">
        <w:rPr>
          <w:sz w:val="28"/>
        </w:rPr>
        <w:t>1,5 МПа);</w:t>
      </w:r>
      <w:r w:rsidRPr="00777598">
        <w:rPr>
          <w:i/>
          <w:sz w:val="28"/>
        </w:rPr>
        <w:t xml:space="preserve"> </w:t>
      </w:r>
      <w:r w:rsidRPr="00777598">
        <w:rPr>
          <w:sz w:val="28"/>
        </w:rPr>
        <w:t>К</w:t>
      </w:r>
      <w:r w:rsidRPr="00777598">
        <w:rPr>
          <w:sz w:val="28"/>
          <w:vertAlign w:val="subscript"/>
        </w:rPr>
        <w:t>п</w:t>
      </w:r>
      <w:r w:rsidR="00777598">
        <w:rPr>
          <w:sz w:val="28"/>
        </w:rPr>
        <w:t xml:space="preserve"> </w:t>
      </w:r>
      <w:r w:rsidRPr="00777598">
        <w:rPr>
          <w:sz w:val="28"/>
        </w:rPr>
        <w:t>=</w:t>
      </w:r>
      <w:r w:rsidR="00777598">
        <w:rPr>
          <w:sz w:val="28"/>
        </w:rPr>
        <w:t xml:space="preserve"> </w:t>
      </w:r>
      <w:r w:rsidRPr="00777598">
        <w:rPr>
          <w:sz w:val="28"/>
        </w:rPr>
        <w:t>1,05-1,1</w:t>
      </w:r>
      <w:r w:rsidRPr="00777598">
        <w:rPr>
          <w:i/>
          <w:sz w:val="28"/>
        </w:rPr>
        <w:t xml:space="preserve"> </w:t>
      </w:r>
      <w:r w:rsidRPr="00777598">
        <w:rPr>
          <w:sz w:val="28"/>
        </w:rPr>
        <w:t>при Н=1200-2500 м (</w:t>
      </w:r>
      <w:r w:rsidRPr="00777598">
        <w:rPr>
          <w:sz w:val="28"/>
          <w:szCs w:val="28"/>
        </w:rPr>
        <w:sym w:font="Symbol" w:char="F044"/>
      </w:r>
      <w:r w:rsidRPr="00777598">
        <w:rPr>
          <w:sz w:val="28"/>
        </w:rPr>
        <w:t>Р</w:t>
      </w:r>
      <w:r w:rsidRPr="00777598">
        <w:rPr>
          <w:sz w:val="28"/>
          <w:szCs w:val="28"/>
        </w:rPr>
        <w:sym w:font="Symbol" w:char="F0A3"/>
      </w:r>
      <w:r w:rsidRPr="00777598">
        <w:rPr>
          <w:sz w:val="28"/>
        </w:rPr>
        <w:t>2,5 МПа); К</w:t>
      </w:r>
      <w:r w:rsidRPr="00777598">
        <w:rPr>
          <w:sz w:val="28"/>
          <w:vertAlign w:val="subscript"/>
        </w:rPr>
        <w:t>п</w:t>
      </w:r>
      <w:r w:rsidRPr="00777598">
        <w:rPr>
          <w:sz w:val="28"/>
        </w:rPr>
        <w:t xml:space="preserve"> = 1,04-1,07</w:t>
      </w:r>
      <w:r w:rsidRPr="00777598">
        <w:rPr>
          <w:i/>
          <w:sz w:val="28"/>
        </w:rPr>
        <w:t xml:space="preserve"> </w:t>
      </w:r>
      <w:r w:rsidRPr="00777598">
        <w:rPr>
          <w:sz w:val="28"/>
        </w:rPr>
        <w:t>при Н&gt;2500 м</w:t>
      </w:r>
      <w:r w:rsidRPr="00777598">
        <w:rPr>
          <w:i/>
          <w:sz w:val="28"/>
        </w:rPr>
        <w:t xml:space="preserve"> </w:t>
      </w:r>
      <w:r w:rsidRPr="00777598">
        <w:rPr>
          <w:sz w:val="28"/>
        </w:rPr>
        <w:t>(</w:t>
      </w:r>
      <w:r w:rsidRPr="00777598">
        <w:rPr>
          <w:sz w:val="28"/>
          <w:szCs w:val="28"/>
        </w:rPr>
        <w:sym w:font="Symbol" w:char="F044"/>
      </w:r>
      <w:r w:rsidRPr="00777598">
        <w:rPr>
          <w:sz w:val="28"/>
        </w:rPr>
        <w:t>Р</w:t>
      </w:r>
      <w:r w:rsidRPr="00777598">
        <w:rPr>
          <w:sz w:val="28"/>
          <w:szCs w:val="28"/>
        </w:rPr>
        <w:sym w:font="Symbol" w:char="F0A3"/>
      </w:r>
      <w:r w:rsidRPr="00777598">
        <w:rPr>
          <w:sz w:val="28"/>
        </w:rPr>
        <w:t>3,5 МПа).</w:t>
      </w:r>
    </w:p>
    <w:p w:rsidR="00377693" w:rsidRPr="00777598" w:rsidRDefault="00377693" w:rsidP="00777598">
      <w:pPr>
        <w:widowControl w:val="0"/>
        <w:spacing w:line="360" w:lineRule="auto"/>
        <w:ind w:firstLine="709"/>
        <w:jc w:val="both"/>
        <w:rPr>
          <w:sz w:val="28"/>
          <w:szCs w:val="28"/>
        </w:rPr>
      </w:pPr>
      <w:r w:rsidRPr="00777598">
        <w:rPr>
          <w:sz w:val="28"/>
          <w:szCs w:val="28"/>
        </w:rPr>
        <w:t xml:space="preserve">Для качественного вхождения в продуктивный пласт, необходимо произвести очистку бурового раствора от шлама, также произвести химическую обработку раствора до указанного ПФ. </w:t>
      </w:r>
    </w:p>
    <w:p w:rsidR="00377693" w:rsidRPr="00777598" w:rsidRDefault="00377693" w:rsidP="00777598">
      <w:pPr>
        <w:widowControl w:val="0"/>
        <w:spacing w:line="360" w:lineRule="auto"/>
        <w:ind w:firstLine="709"/>
        <w:jc w:val="both"/>
        <w:rPr>
          <w:sz w:val="28"/>
        </w:rPr>
      </w:pPr>
      <w:r w:rsidRPr="00777598">
        <w:rPr>
          <w:sz w:val="28"/>
        </w:rPr>
        <w:t>С ростом фильтрации, особенно при промывке раствором на водной основе, часто ухудшается качество вскрытия продуктивных пластов, повышается интенсивность обвалообразоваиия в глинах, аргиллитах, сланцах, увеличивается толщина фильтрационной корки, что сопровождается сальникообразованиями, затяжками и повышает вероятность прихвата бурильной колонны и приборов в скважине. Поэтому в практике бурения фильтрацию следует снижать, лишь когда это безусловно необходимо, и до такого уровня, который технологически допустим и не вызывает осложнения.</w:t>
      </w:r>
    </w:p>
    <w:p w:rsidR="00377693" w:rsidRPr="00777598" w:rsidRDefault="00377693" w:rsidP="00777598">
      <w:pPr>
        <w:widowControl w:val="0"/>
        <w:spacing w:line="360" w:lineRule="auto"/>
        <w:ind w:firstLine="709"/>
        <w:jc w:val="both"/>
        <w:rPr>
          <w:sz w:val="28"/>
          <w:szCs w:val="28"/>
        </w:rPr>
      </w:pPr>
    </w:p>
    <w:p w:rsidR="002E3150" w:rsidRPr="00777598" w:rsidRDefault="002E3150" w:rsidP="00777598">
      <w:pPr>
        <w:widowControl w:val="0"/>
        <w:spacing w:line="360" w:lineRule="auto"/>
        <w:ind w:firstLine="709"/>
        <w:jc w:val="both"/>
        <w:rPr>
          <w:b/>
          <w:sz w:val="28"/>
          <w:szCs w:val="32"/>
        </w:rPr>
      </w:pPr>
      <w:r w:rsidRPr="00777598">
        <w:rPr>
          <w:b/>
          <w:sz w:val="28"/>
          <w:szCs w:val="32"/>
        </w:rPr>
        <w:t>2.4 Обоснование рецептур буровых растворов</w:t>
      </w:r>
    </w:p>
    <w:p w:rsidR="00777598" w:rsidRDefault="00777598" w:rsidP="00777598">
      <w:pPr>
        <w:widowControl w:val="0"/>
        <w:spacing w:line="360" w:lineRule="auto"/>
        <w:ind w:firstLine="709"/>
        <w:jc w:val="both"/>
        <w:rPr>
          <w:sz w:val="28"/>
        </w:rPr>
      </w:pPr>
    </w:p>
    <w:p w:rsidR="007134EF" w:rsidRPr="00777598" w:rsidRDefault="007134EF" w:rsidP="00777598">
      <w:pPr>
        <w:widowControl w:val="0"/>
        <w:spacing w:line="360" w:lineRule="auto"/>
        <w:ind w:firstLine="709"/>
        <w:jc w:val="both"/>
        <w:rPr>
          <w:sz w:val="28"/>
        </w:rPr>
      </w:pPr>
      <w:r w:rsidRPr="00777598">
        <w:rPr>
          <w:sz w:val="28"/>
        </w:rPr>
        <w:t>Бурение под направление начинается на глинистом свежеприготовленном растворе. При бурении под направление для снижения ПФ и увеличении вязкости глинистый раствор обрабатывается реагентами КМЦ и каустической содой.</w:t>
      </w:r>
    </w:p>
    <w:p w:rsidR="007134EF" w:rsidRPr="00777598" w:rsidRDefault="007134EF" w:rsidP="00777598">
      <w:pPr>
        <w:widowControl w:val="0"/>
        <w:spacing w:line="360" w:lineRule="auto"/>
        <w:ind w:firstLine="709"/>
        <w:jc w:val="both"/>
        <w:rPr>
          <w:sz w:val="28"/>
        </w:rPr>
      </w:pPr>
      <w:r w:rsidRPr="00777598">
        <w:rPr>
          <w:sz w:val="28"/>
        </w:rPr>
        <w:t>При бурении под кондуктор проходят сквозь слой, рыхлых песчаников и неустойчивых глинистых отложений. В связи с этим требуется решать следующие основные проблемы: укрепление стенок скважины, увеличение выносной способности бурового раствора. Данные проблемы решаются с использованием высокоэффективных полимеров - структурообразователей, поддержание низкой температуры, образование прочной фильтрационной корки, создание высокой скорости потока раствора. Для бурения под кондуктор проектом предусматривается буровой раствор, приготовленный из бентонитового глинопорошка, обработанный химическими реагентами. При бурении под кондуктор для обработки бурового раствора применяют КМЦ,</w:t>
      </w:r>
      <w:r w:rsidR="00777598">
        <w:rPr>
          <w:sz w:val="28"/>
        </w:rPr>
        <w:t xml:space="preserve"> </w:t>
      </w:r>
      <w:r w:rsidRPr="00777598">
        <w:rPr>
          <w:sz w:val="28"/>
        </w:rPr>
        <w:t>ФК-2000, графит, каустическую соду, НТФ,</w:t>
      </w:r>
      <w:r w:rsidR="00777598">
        <w:rPr>
          <w:sz w:val="28"/>
        </w:rPr>
        <w:t xml:space="preserve"> </w:t>
      </w:r>
      <w:r w:rsidRPr="00777598">
        <w:rPr>
          <w:sz w:val="28"/>
        </w:rPr>
        <w:t>КМЦ, КССБ, ФК-2000, СМАД.</w:t>
      </w:r>
    </w:p>
    <w:p w:rsidR="007134EF" w:rsidRDefault="007134EF" w:rsidP="00777598">
      <w:pPr>
        <w:widowControl w:val="0"/>
        <w:spacing w:line="360" w:lineRule="auto"/>
        <w:ind w:firstLine="709"/>
        <w:jc w:val="both"/>
        <w:rPr>
          <w:sz w:val="28"/>
        </w:rPr>
      </w:pPr>
      <w:r w:rsidRPr="00777598">
        <w:rPr>
          <w:sz w:val="28"/>
        </w:rPr>
        <w:t>При бурении под эксплуатационную колонну основные проблемы, которые требуется решать, следующие: предупреждение поглощения раствора и водопроявлений, предупреждение прихвата бурильного инструмента при прохождении через проницаемые пласты и главная проблема- это сохранение коллекторских свойств продуктивного пласта. При бурении под эксплуатационную колонну, для снижения вязкости буровой раствор во всех интервалах бурения, кроме продуктивных, при необходимости обрабатывается НТФ. Для поддержания необходимых значений показателя фильтрации буровой раствор обрабатывается КМЦ и КССБ. Поскольку свойства раствора улучшаются при рН=8-9, в буровой раствор при бурении под кондуктор и эксплуатационную колонну добавляется каустическая сода или гидроксид калия для поддержания указанных регламентных рН.</w:t>
      </w:r>
    </w:p>
    <w:p w:rsidR="00A04042" w:rsidRDefault="00A04042" w:rsidP="00777598">
      <w:pPr>
        <w:widowControl w:val="0"/>
        <w:spacing w:line="360" w:lineRule="auto"/>
        <w:ind w:firstLine="709"/>
        <w:jc w:val="both"/>
        <w:rPr>
          <w:sz w:val="28"/>
        </w:rPr>
      </w:pPr>
    </w:p>
    <w:p w:rsidR="00A04042" w:rsidRPr="00777598" w:rsidRDefault="00A04042" w:rsidP="00777598">
      <w:pPr>
        <w:widowControl w:val="0"/>
        <w:spacing w:line="360" w:lineRule="auto"/>
        <w:ind w:firstLine="709"/>
        <w:jc w:val="both"/>
        <w:rPr>
          <w:sz w:val="28"/>
        </w:rPr>
      </w:pPr>
    </w:p>
    <w:p w:rsidR="002B37E1" w:rsidRPr="00777598" w:rsidRDefault="00777598" w:rsidP="00777598">
      <w:pPr>
        <w:widowControl w:val="0"/>
        <w:spacing w:line="360" w:lineRule="auto"/>
        <w:ind w:firstLine="709"/>
        <w:jc w:val="both"/>
        <w:rPr>
          <w:b/>
          <w:sz w:val="28"/>
          <w:szCs w:val="32"/>
        </w:rPr>
      </w:pPr>
      <w:r>
        <w:rPr>
          <w:b/>
          <w:sz w:val="28"/>
          <w:szCs w:val="32"/>
        </w:rPr>
        <w:br w:type="page"/>
      </w:r>
      <w:r w:rsidR="002B37E1" w:rsidRPr="00777598">
        <w:rPr>
          <w:b/>
          <w:sz w:val="28"/>
          <w:szCs w:val="32"/>
        </w:rPr>
        <w:t>3</w:t>
      </w:r>
      <w:r w:rsidR="002B37E1" w:rsidRPr="00777598">
        <w:rPr>
          <w:b/>
          <w:sz w:val="28"/>
          <w:szCs w:val="32"/>
        </w:rPr>
        <w:tab/>
        <w:t>Уточнение рецептур буровых растворов</w:t>
      </w:r>
    </w:p>
    <w:p w:rsidR="00777598" w:rsidRDefault="00777598" w:rsidP="00777598">
      <w:pPr>
        <w:widowControl w:val="0"/>
        <w:spacing w:line="360" w:lineRule="auto"/>
        <w:ind w:firstLine="709"/>
        <w:jc w:val="both"/>
        <w:rPr>
          <w:b/>
          <w:sz w:val="28"/>
        </w:rPr>
      </w:pPr>
    </w:p>
    <w:p w:rsidR="002B37E1" w:rsidRPr="00777598" w:rsidRDefault="002B37E1" w:rsidP="00777598">
      <w:pPr>
        <w:widowControl w:val="0"/>
        <w:spacing w:line="360" w:lineRule="auto"/>
        <w:ind w:firstLine="709"/>
        <w:jc w:val="both"/>
        <w:rPr>
          <w:b/>
          <w:sz w:val="28"/>
        </w:rPr>
      </w:pPr>
      <w:r w:rsidRPr="00777598">
        <w:rPr>
          <w:b/>
          <w:sz w:val="28"/>
        </w:rPr>
        <w:t>3.1</w:t>
      </w:r>
      <w:r w:rsidR="00777598">
        <w:rPr>
          <w:b/>
          <w:sz w:val="28"/>
        </w:rPr>
        <w:t xml:space="preserve"> </w:t>
      </w:r>
      <w:r w:rsidRPr="00777598">
        <w:rPr>
          <w:b/>
          <w:sz w:val="28"/>
        </w:rPr>
        <w:t>Постановка задачи</w:t>
      </w:r>
    </w:p>
    <w:p w:rsidR="00777598" w:rsidRDefault="00777598" w:rsidP="00777598">
      <w:pPr>
        <w:widowControl w:val="0"/>
        <w:spacing w:line="360" w:lineRule="auto"/>
        <w:ind w:firstLine="709"/>
        <w:jc w:val="both"/>
        <w:rPr>
          <w:sz w:val="28"/>
        </w:rPr>
      </w:pPr>
    </w:p>
    <w:p w:rsidR="002B37E1" w:rsidRPr="00777598" w:rsidRDefault="002B37E1" w:rsidP="00777598">
      <w:pPr>
        <w:widowControl w:val="0"/>
        <w:spacing w:line="360" w:lineRule="auto"/>
        <w:ind w:firstLine="709"/>
        <w:jc w:val="both"/>
        <w:rPr>
          <w:sz w:val="28"/>
        </w:rPr>
      </w:pPr>
      <w:r w:rsidRPr="00777598">
        <w:rPr>
          <w:sz w:val="28"/>
        </w:rPr>
        <w:t>Необходимость уточнения рецептуры бурового раствора связано с отсутствием данных по показателям качества компонентов на период его приготовления. Связь между регулируемым параметром раствора и содержанием реагента анализируется с помощью вероятностных методов, т.к. зависимость конкретных значений выходного показателя от переменой величины Х (содержание реагента) имеет случайный вероятностный характер. По существу, задача сводится к установлению влияния химических реагентов на основные параметры выбранной модели бурового раствора.</w:t>
      </w:r>
    </w:p>
    <w:p w:rsidR="002B37E1" w:rsidRPr="00777598" w:rsidRDefault="002B37E1" w:rsidP="00777598">
      <w:pPr>
        <w:pStyle w:val="2"/>
        <w:widowControl w:val="0"/>
        <w:spacing w:before="0" w:beforeAutospacing="0"/>
        <w:ind w:right="0" w:firstLine="709"/>
      </w:pPr>
      <w:r w:rsidRPr="00777598">
        <w:rPr>
          <w:szCs w:val="28"/>
        </w:rPr>
        <w:t>Планирование эксперимента предполагает создание линейной модели оптимального планового эксперимента</w:t>
      </w:r>
      <w:r w:rsidR="00777598">
        <w:rPr>
          <w:szCs w:val="28"/>
        </w:rPr>
        <w:t xml:space="preserve"> </w:t>
      </w:r>
      <w:r w:rsidRPr="00777598">
        <w:rPr>
          <w:szCs w:val="28"/>
        </w:rPr>
        <w:t xml:space="preserve">и включает </w:t>
      </w:r>
      <w:r w:rsidRPr="00777598">
        <w:t>следующие основные этапы:</w:t>
      </w:r>
    </w:p>
    <w:p w:rsidR="002B37E1" w:rsidRPr="00777598" w:rsidRDefault="002B37E1" w:rsidP="00777598">
      <w:pPr>
        <w:pStyle w:val="2"/>
        <w:widowControl w:val="0"/>
        <w:numPr>
          <w:ilvl w:val="0"/>
          <w:numId w:val="2"/>
        </w:numPr>
        <w:spacing w:before="0" w:beforeAutospacing="0"/>
        <w:ind w:left="0" w:right="0" w:firstLine="709"/>
      </w:pPr>
      <w:r w:rsidRPr="00777598">
        <w:t>разработка матрицы планирования эксперимента;</w:t>
      </w:r>
    </w:p>
    <w:p w:rsidR="002B37E1" w:rsidRPr="00777598" w:rsidRDefault="002B37E1" w:rsidP="00777598">
      <w:pPr>
        <w:pStyle w:val="2"/>
        <w:widowControl w:val="0"/>
        <w:numPr>
          <w:ilvl w:val="0"/>
          <w:numId w:val="2"/>
        </w:numPr>
        <w:spacing w:before="0" w:beforeAutospacing="0"/>
        <w:ind w:left="0" w:right="0" w:firstLine="709"/>
      </w:pPr>
      <w:r w:rsidRPr="00777598">
        <w:t>выполнение экспериментов;</w:t>
      </w:r>
    </w:p>
    <w:p w:rsidR="00D403A6" w:rsidRPr="00777598" w:rsidRDefault="002B37E1" w:rsidP="00777598">
      <w:pPr>
        <w:pStyle w:val="2"/>
        <w:widowControl w:val="0"/>
        <w:numPr>
          <w:ilvl w:val="0"/>
          <w:numId w:val="2"/>
        </w:numPr>
        <w:spacing w:before="0" w:beforeAutospacing="0"/>
        <w:ind w:left="0" w:right="0" w:firstLine="709"/>
      </w:pPr>
      <w:r w:rsidRPr="00777598">
        <w:t>обработка результатов опытов.</w:t>
      </w:r>
    </w:p>
    <w:p w:rsidR="00945BF1" w:rsidRPr="00777598" w:rsidRDefault="00777598" w:rsidP="00777598">
      <w:pPr>
        <w:widowControl w:val="0"/>
        <w:spacing w:line="360" w:lineRule="auto"/>
        <w:ind w:firstLine="709"/>
        <w:jc w:val="both"/>
        <w:rPr>
          <w:sz w:val="28"/>
          <w:szCs w:val="28"/>
        </w:rPr>
      </w:pPr>
      <w:r>
        <w:rPr>
          <w:sz w:val="28"/>
        </w:rPr>
        <w:t xml:space="preserve"> </w:t>
      </w:r>
      <w:r w:rsidR="00945BF1" w:rsidRPr="00777598">
        <w:rPr>
          <w:sz w:val="28"/>
        </w:rPr>
        <w:t>Требуется</w:t>
      </w:r>
      <w:r>
        <w:rPr>
          <w:sz w:val="28"/>
        </w:rPr>
        <w:t xml:space="preserve"> </w:t>
      </w:r>
      <w:r w:rsidR="00945BF1" w:rsidRPr="00777598">
        <w:rPr>
          <w:sz w:val="28"/>
        </w:rPr>
        <w:t>уточнить рецептуру</w:t>
      </w:r>
      <w:r>
        <w:rPr>
          <w:sz w:val="28"/>
        </w:rPr>
        <w:t xml:space="preserve"> </w:t>
      </w:r>
      <w:r w:rsidR="00945BF1" w:rsidRPr="00777598">
        <w:rPr>
          <w:sz w:val="28"/>
        </w:rPr>
        <w:t>бурового</w:t>
      </w:r>
      <w:r>
        <w:rPr>
          <w:sz w:val="28"/>
        </w:rPr>
        <w:t xml:space="preserve"> </w:t>
      </w:r>
      <w:r w:rsidR="00945BF1" w:rsidRPr="00777598">
        <w:rPr>
          <w:sz w:val="28"/>
        </w:rPr>
        <w:t>раствора</w:t>
      </w:r>
      <w:r>
        <w:rPr>
          <w:sz w:val="28"/>
        </w:rPr>
        <w:t xml:space="preserve"> </w:t>
      </w:r>
      <w:r w:rsidR="00945BF1" w:rsidRPr="00777598">
        <w:rPr>
          <w:sz w:val="28"/>
        </w:rPr>
        <w:t>для</w:t>
      </w:r>
      <w:r>
        <w:rPr>
          <w:sz w:val="28"/>
        </w:rPr>
        <w:t xml:space="preserve"> </w:t>
      </w:r>
      <w:r w:rsidR="00945BF1" w:rsidRPr="00777598">
        <w:rPr>
          <w:sz w:val="28"/>
        </w:rPr>
        <w:t>наиболее ответственного интервала бурения - для продуктивного пласта. Для этого исследуем влияние трех химических реагентов:</w:t>
      </w:r>
      <w:r w:rsidR="00945BF1" w:rsidRPr="00777598">
        <w:rPr>
          <w:sz w:val="28"/>
          <w:szCs w:val="28"/>
          <w:lang w:val="en-US"/>
        </w:rPr>
        <w:t>DUO</w:t>
      </w:r>
      <w:r w:rsidR="00945BF1" w:rsidRPr="00777598">
        <w:rPr>
          <w:sz w:val="28"/>
          <w:szCs w:val="28"/>
        </w:rPr>
        <w:t xml:space="preserve"> </w:t>
      </w:r>
      <w:smartTag w:uri="urn:schemas-microsoft-com:office:smarttags" w:element="place">
        <w:r w:rsidR="00945BF1" w:rsidRPr="00777598">
          <w:rPr>
            <w:sz w:val="28"/>
            <w:szCs w:val="28"/>
            <w:lang w:val="en-US"/>
          </w:rPr>
          <w:t>VIS</w:t>
        </w:r>
      </w:smartTag>
      <w:r w:rsidR="00945BF1" w:rsidRPr="00777598">
        <w:rPr>
          <w:sz w:val="28"/>
          <w:szCs w:val="28"/>
        </w:rPr>
        <w:t xml:space="preserve">, </w:t>
      </w:r>
      <w:r w:rsidR="00945BF1" w:rsidRPr="00777598">
        <w:rPr>
          <w:sz w:val="28"/>
          <w:szCs w:val="28"/>
          <w:lang w:val="en-US"/>
        </w:rPr>
        <w:t>KEM</w:t>
      </w:r>
      <w:r w:rsidR="00945BF1" w:rsidRPr="00777598">
        <w:rPr>
          <w:sz w:val="28"/>
          <w:szCs w:val="28"/>
        </w:rPr>
        <w:t xml:space="preserve"> </w:t>
      </w:r>
      <w:r w:rsidR="00945BF1" w:rsidRPr="00777598">
        <w:rPr>
          <w:sz w:val="28"/>
          <w:szCs w:val="28"/>
          <w:lang w:val="en-US"/>
        </w:rPr>
        <w:t>PAS</w:t>
      </w:r>
      <w:r w:rsidR="00945BF1" w:rsidRPr="00777598">
        <w:rPr>
          <w:sz w:val="28"/>
          <w:szCs w:val="28"/>
        </w:rPr>
        <w:t>,Формиат</w:t>
      </w:r>
    </w:p>
    <w:p w:rsidR="00945BF1" w:rsidRPr="00777598" w:rsidRDefault="00945BF1" w:rsidP="00777598">
      <w:pPr>
        <w:widowControl w:val="0"/>
        <w:spacing w:line="360" w:lineRule="auto"/>
        <w:ind w:firstLine="709"/>
        <w:jc w:val="both"/>
        <w:rPr>
          <w:sz w:val="28"/>
          <w:szCs w:val="28"/>
        </w:rPr>
      </w:pPr>
    </w:p>
    <w:p w:rsidR="00945BF1" w:rsidRPr="00777598" w:rsidRDefault="00945BF1" w:rsidP="00777598">
      <w:pPr>
        <w:widowControl w:val="0"/>
        <w:tabs>
          <w:tab w:val="left" w:pos="360"/>
        </w:tabs>
        <w:spacing w:line="360" w:lineRule="auto"/>
        <w:ind w:firstLine="709"/>
        <w:jc w:val="both"/>
        <w:rPr>
          <w:b/>
          <w:sz w:val="28"/>
          <w:szCs w:val="32"/>
        </w:rPr>
      </w:pPr>
      <w:r w:rsidRPr="00777598">
        <w:rPr>
          <w:b/>
          <w:sz w:val="28"/>
          <w:szCs w:val="32"/>
        </w:rPr>
        <w:t>3.2</w:t>
      </w:r>
      <w:r w:rsidR="00777598">
        <w:rPr>
          <w:b/>
          <w:sz w:val="28"/>
          <w:szCs w:val="32"/>
        </w:rPr>
        <w:t xml:space="preserve"> Показатели качества БПР</w:t>
      </w:r>
    </w:p>
    <w:p w:rsidR="00777598" w:rsidRDefault="00777598" w:rsidP="00777598">
      <w:pPr>
        <w:pStyle w:val="2"/>
        <w:widowControl w:val="0"/>
        <w:spacing w:before="0" w:beforeAutospacing="0"/>
        <w:ind w:right="0" w:firstLine="709"/>
        <w:rPr>
          <w:szCs w:val="28"/>
        </w:rPr>
      </w:pPr>
    </w:p>
    <w:p w:rsidR="00945BF1" w:rsidRPr="00777598" w:rsidRDefault="00945BF1" w:rsidP="00777598">
      <w:pPr>
        <w:pStyle w:val="2"/>
        <w:widowControl w:val="0"/>
        <w:spacing w:before="0" w:beforeAutospacing="0"/>
        <w:ind w:right="0" w:firstLine="709"/>
        <w:rPr>
          <w:szCs w:val="28"/>
        </w:rPr>
      </w:pPr>
      <w:r w:rsidRPr="00777598">
        <w:rPr>
          <w:szCs w:val="28"/>
        </w:rPr>
        <w:t>При использовании степенной жидкости характер её течения, профиль скоростей, поведение при различных скважинных условиях, стабильность меняются. Для получения модели БПР</w:t>
      </w:r>
      <w:r w:rsidR="00777598">
        <w:rPr>
          <w:szCs w:val="28"/>
        </w:rPr>
        <w:t xml:space="preserve"> </w:t>
      </w:r>
      <w:r w:rsidRPr="00777598">
        <w:rPr>
          <w:szCs w:val="28"/>
        </w:rPr>
        <w:t>для конкретных условий бурения мы применяли совокупность следующих показателей.</w:t>
      </w:r>
    </w:p>
    <w:p w:rsidR="00945BF1" w:rsidRPr="00777598" w:rsidRDefault="00945BF1" w:rsidP="00777598">
      <w:pPr>
        <w:widowControl w:val="0"/>
        <w:spacing w:line="360" w:lineRule="auto"/>
        <w:ind w:firstLine="709"/>
        <w:jc w:val="both"/>
        <w:rPr>
          <w:sz w:val="28"/>
        </w:rPr>
      </w:pPr>
      <w:r w:rsidRPr="00777598">
        <w:rPr>
          <w:b/>
          <w:sz w:val="28"/>
        </w:rPr>
        <w:t>Фильтрационные свойства.</w:t>
      </w:r>
      <w:r w:rsidRPr="00777598">
        <w:rPr>
          <w:sz w:val="28"/>
        </w:rPr>
        <w:t xml:space="preserve"> С ростом фильтрации, особенно при промывке раствором на водной основе, часто ухудшается качество вскрытия продуктивных пластов, повышается интенсивность обвалообразоваиия в глинах, аргиллитах, сланцах, увеличивается толщина фильтрационной корки, что сопровождается сальникообразованиями, затяжками и повышает вероятность прихвата бурильной колонны и приборов в скважине. Поэтому в практике бурения фильтрацию следует снижать, лишь когда это безусловно необходимо, и до такого уровня, который технологически допустим и не вызывает осложнения.</w:t>
      </w:r>
    </w:p>
    <w:p w:rsidR="00945BF1" w:rsidRPr="00777598" w:rsidRDefault="00945BF1" w:rsidP="00777598">
      <w:pPr>
        <w:widowControl w:val="0"/>
        <w:tabs>
          <w:tab w:val="left" w:pos="360"/>
        </w:tabs>
        <w:spacing w:line="360" w:lineRule="auto"/>
        <w:ind w:firstLine="709"/>
        <w:jc w:val="both"/>
        <w:rPr>
          <w:sz w:val="28"/>
          <w:szCs w:val="28"/>
        </w:rPr>
      </w:pPr>
      <w:r w:rsidRPr="00777598">
        <w:rPr>
          <w:b/>
          <w:sz w:val="28"/>
          <w:szCs w:val="28"/>
        </w:rPr>
        <w:t xml:space="preserve">Скорость набухания, </w:t>
      </w:r>
      <w:r w:rsidRPr="00777598">
        <w:rPr>
          <w:b/>
          <w:sz w:val="28"/>
          <w:szCs w:val="28"/>
          <w:lang w:val="en-US"/>
        </w:rPr>
        <w:t>V</w:t>
      </w:r>
      <w:r w:rsidRPr="00777598">
        <w:rPr>
          <w:b/>
          <w:sz w:val="28"/>
          <w:szCs w:val="28"/>
        </w:rPr>
        <w:t>наб.</w:t>
      </w:r>
      <w:r w:rsidR="00777598">
        <w:rPr>
          <w:sz w:val="28"/>
          <w:szCs w:val="28"/>
        </w:rPr>
        <w:t xml:space="preserve"> </w:t>
      </w:r>
      <w:r w:rsidRPr="00777598">
        <w:rPr>
          <w:sz w:val="28"/>
          <w:szCs w:val="28"/>
        </w:rPr>
        <w:t xml:space="preserve">При промывке глинистым раствором на водной основе и бурении в интервалах неустойчивых глиносодержащих пород имеет место набухание глинистых частиц. Это ведет к появлению в составе раствора коллоидной дисперсной фазы, которая меняет свойства раствора. </w:t>
      </w:r>
    </w:p>
    <w:p w:rsidR="00945BF1" w:rsidRPr="00777598" w:rsidRDefault="00945BF1" w:rsidP="00777598">
      <w:pPr>
        <w:widowControl w:val="0"/>
        <w:tabs>
          <w:tab w:val="left" w:pos="360"/>
        </w:tabs>
        <w:spacing w:line="360" w:lineRule="auto"/>
        <w:ind w:firstLine="709"/>
        <w:jc w:val="both"/>
        <w:rPr>
          <w:sz w:val="28"/>
          <w:szCs w:val="28"/>
        </w:rPr>
      </w:pPr>
      <w:r w:rsidRPr="00777598">
        <w:rPr>
          <w:sz w:val="28"/>
          <w:szCs w:val="28"/>
        </w:rPr>
        <w:t>Требуется снижать набухание, в частности, скорость набухания глин путём добавления в глинистый раствор ингибирующих добавок.</w:t>
      </w:r>
    </w:p>
    <w:p w:rsidR="00945BF1" w:rsidRPr="00777598" w:rsidRDefault="00945BF1" w:rsidP="00777598">
      <w:pPr>
        <w:widowControl w:val="0"/>
        <w:tabs>
          <w:tab w:val="left" w:pos="360"/>
        </w:tabs>
        <w:spacing w:line="360" w:lineRule="auto"/>
        <w:ind w:firstLine="709"/>
        <w:jc w:val="both"/>
        <w:rPr>
          <w:sz w:val="28"/>
          <w:szCs w:val="28"/>
        </w:rPr>
      </w:pPr>
      <w:r w:rsidRPr="00777598">
        <w:rPr>
          <w:sz w:val="28"/>
          <w:szCs w:val="28"/>
        </w:rPr>
        <w:t xml:space="preserve">При постановке условий эксперимента, нам необходимо использовать добавки для уменьшения набухания. В качестве оценки набухания мы используем показатель скорости набухания </w:t>
      </w:r>
      <w:r w:rsidRPr="00777598">
        <w:rPr>
          <w:sz w:val="28"/>
          <w:szCs w:val="28"/>
          <w:lang w:val="en-US"/>
        </w:rPr>
        <w:t>V</w:t>
      </w:r>
      <w:r w:rsidRPr="00777598">
        <w:rPr>
          <w:sz w:val="28"/>
          <w:szCs w:val="28"/>
        </w:rPr>
        <w:t>наб.</w:t>
      </w:r>
    </w:p>
    <w:p w:rsidR="00945BF1" w:rsidRPr="00777598" w:rsidRDefault="00945BF1" w:rsidP="00777598">
      <w:pPr>
        <w:widowControl w:val="0"/>
        <w:tabs>
          <w:tab w:val="left" w:pos="360"/>
        </w:tabs>
        <w:spacing w:line="360" w:lineRule="auto"/>
        <w:ind w:firstLine="709"/>
        <w:jc w:val="both"/>
        <w:rPr>
          <w:sz w:val="28"/>
          <w:szCs w:val="28"/>
        </w:rPr>
      </w:pPr>
    </w:p>
    <w:p w:rsidR="00945BF1" w:rsidRPr="00777598" w:rsidRDefault="00945BF1" w:rsidP="00777598">
      <w:pPr>
        <w:pStyle w:val="2"/>
        <w:widowControl w:val="0"/>
        <w:spacing w:before="0" w:beforeAutospacing="0"/>
        <w:ind w:right="0" w:firstLine="709"/>
        <w:rPr>
          <w:b/>
          <w:szCs w:val="32"/>
        </w:rPr>
      </w:pPr>
      <w:r w:rsidRPr="00777598">
        <w:rPr>
          <w:b/>
          <w:szCs w:val="32"/>
        </w:rPr>
        <w:t>3.3</w:t>
      </w:r>
      <w:r w:rsidR="00777598">
        <w:rPr>
          <w:b/>
          <w:szCs w:val="32"/>
        </w:rPr>
        <w:t xml:space="preserve"> </w:t>
      </w:r>
      <w:r w:rsidRPr="00777598">
        <w:rPr>
          <w:b/>
          <w:szCs w:val="32"/>
        </w:rPr>
        <w:t>Методика экспериментов</w:t>
      </w:r>
    </w:p>
    <w:p w:rsidR="00945BF1" w:rsidRPr="00777598" w:rsidRDefault="00945BF1" w:rsidP="00777598">
      <w:pPr>
        <w:pStyle w:val="2"/>
        <w:widowControl w:val="0"/>
        <w:spacing w:before="0" w:beforeAutospacing="0"/>
        <w:ind w:right="0" w:firstLine="709"/>
        <w:rPr>
          <w:b/>
          <w:szCs w:val="32"/>
        </w:rPr>
      </w:pPr>
    </w:p>
    <w:p w:rsidR="00945BF1" w:rsidRPr="00777598" w:rsidRDefault="00945BF1" w:rsidP="00777598">
      <w:pPr>
        <w:widowControl w:val="0"/>
        <w:tabs>
          <w:tab w:val="left" w:pos="360"/>
        </w:tabs>
        <w:spacing w:line="360" w:lineRule="auto"/>
        <w:ind w:firstLine="709"/>
        <w:jc w:val="both"/>
        <w:rPr>
          <w:sz w:val="28"/>
          <w:szCs w:val="28"/>
        </w:rPr>
      </w:pPr>
      <w:r w:rsidRPr="00777598">
        <w:rPr>
          <w:sz w:val="28"/>
          <w:szCs w:val="28"/>
        </w:rPr>
        <w:t>Для достижения поставленной цели и получения модели БПР с заданными параметрами мы приготовили 4 раствора в соответствии с матрицой планирования, которая представлена в таблице 10.</w:t>
      </w:r>
    </w:p>
    <w:p w:rsidR="00A04042" w:rsidRDefault="00A04042" w:rsidP="00777598">
      <w:pPr>
        <w:widowControl w:val="0"/>
        <w:spacing w:line="360" w:lineRule="auto"/>
        <w:ind w:firstLine="709"/>
        <w:jc w:val="both"/>
        <w:rPr>
          <w:sz w:val="28"/>
          <w:szCs w:val="28"/>
        </w:rPr>
      </w:pPr>
    </w:p>
    <w:p w:rsidR="00945BF1" w:rsidRPr="00777598" w:rsidRDefault="00945BF1" w:rsidP="00777598">
      <w:pPr>
        <w:widowControl w:val="0"/>
        <w:spacing w:line="360" w:lineRule="auto"/>
        <w:ind w:firstLine="709"/>
        <w:jc w:val="both"/>
        <w:rPr>
          <w:sz w:val="28"/>
          <w:szCs w:val="28"/>
        </w:rPr>
      </w:pPr>
      <w:r w:rsidRPr="00777598">
        <w:rPr>
          <w:sz w:val="28"/>
          <w:szCs w:val="28"/>
        </w:rPr>
        <w:t>Таблица 10</w:t>
      </w:r>
    </w:p>
    <w:p w:rsidR="00945BF1" w:rsidRPr="00777598" w:rsidRDefault="00945BF1" w:rsidP="00777598">
      <w:pPr>
        <w:widowControl w:val="0"/>
        <w:spacing w:line="360" w:lineRule="auto"/>
        <w:ind w:firstLine="709"/>
        <w:jc w:val="both"/>
        <w:rPr>
          <w:sz w:val="28"/>
          <w:szCs w:val="28"/>
        </w:rPr>
      </w:pPr>
      <w:r w:rsidRPr="00777598">
        <w:rPr>
          <w:sz w:val="28"/>
          <w:szCs w:val="28"/>
        </w:rPr>
        <w:t>Матрица планирования.</w:t>
      </w:r>
    </w:p>
    <w:tbl>
      <w:tblPr>
        <w:tblStyle w:val="a5"/>
        <w:tblW w:w="4426" w:type="pct"/>
        <w:tblLook w:val="01E0" w:firstRow="1" w:lastRow="1" w:firstColumn="1" w:lastColumn="1" w:noHBand="0" w:noVBand="0"/>
      </w:tblPr>
      <w:tblGrid>
        <w:gridCol w:w="2092"/>
        <w:gridCol w:w="2421"/>
        <w:gridCol w:w="1972"/>
        <w:gridCol w:w="1986"/>
      </w:tblGrid>
      <w:tr w:rsidR="00945BF1" w:rsidRPr="00777598" w:rsidTr="00A04042">
        <w:tc>
          <w:tcPr>
            <w:tcW w:w="1235" w:type="pct"/>
          </w:tcPr>
          <w:p w:rsidR="00945BF1" w:rsidRPr="00777598" w:rsidRDefault="00945BF1" w:rsidP="00777598">
            <w:pPr>
              <w:widowControl w:val="0"/>
              <w:spacing w:line="360" w:lineRule="auto"/>
              <w:jc w:val="both"/>
            </w:pPr>
            <w:r w:rsidRPr="00777598">
              <w:t>Номерраствора</w:t>
            </w:r>
          </w:p>
        </w:tc>
        <w:tc>
          <w:tcPr>
            <w:tcW w:w="1429" w:type="pct"/>
          </w:tcPr>
          <w:p w:rsidR="00945BF1" w:rsidRPr="00A04042" w:rsidRDefault="00945BF1" w:rsidP="00777598">
            <w:pPr>
              <w:widowControl w:val="0"/>
              <w:spacing w:line="360" w:lineRule="auto"/>
              <w:jc w:val="both"/>
              <w:rPr>
                <w:lang w:val="en-US"/>
              </w:rPr>
            </w:pPr>
            <w:r w:rsidRPr="00777598">
              <w:rPr>
                <w:lang w:val="en-US"/>
              </w:rPr>
              <w:t>DUO VIS</w:t>
            </w:r>
            <w:r w:rsidR="00A04042">
              <w:t xml:space="preserve"> </w:t>
            </w:r>
            <w:r w:rsidRPr="00777598">
              <w:rPr>
                <w:lang w:val="en-US"/>
              </w:rPr>
              <w:t xml:space="preserve">% </w:t>
            </w:r>
            <w:r w:rsidRPr="00777598">
              <w:t>мас.</w:t>
            </w:r>
          </w:p>
        </w:tc>
        <w:tc>
          <w:tcPr>
            <w:tcW w:w="1164" w:type="pct"/>
          </w:tcPr>
          <w:p w:rsidR="00945BF1" w:rsidRPr="00A04042" w:rsidRDefault="00945BF1" w:rsidP="00777598">
            <w:pPr>
              <w:widowControl w:val="0"/>
              <w:spacing w:line="360" w:lineRule="auto"/>
              <w:jc w:val="both"/>
              <w:rPr>
                <w:lang w:val="en-US"/>
              </w:rPr>
            </w:pPr>
            <w:r w:rsidRPr="00777598">
              <w:rPr>
                <w:lang w:val="en-US"/>
              </w:rPr>
              <w:t>KEM PAS</w:t>
            </w:r>
            <w:r w:rsidR="00A04042">
              <w:t xml:space="preserve"> </w:t>
            </w:r>
            <w:r w:rsidRPr="00777598">
              <w:rPr>
                <w:lang w:val="en-US"/>
              </w:rPr>
              <w:t xml:space="preserve">% </w:t>
            </w:r>
            <w:r w:rsidRPr="00777598">
              <w:t>масс.</w:t>
            </w:r>
          </w:p>
        </w:tc>
        <w:tc>
          <w:tcPr>
            <w:tcW w:w="1172" w:type="pct"/>
          </w:tcPr>
          <w:p w:rsidR="00945BF1" w:rsidRPr="00777598" w:rsidRDefault="00945BF1" w:rsidP="00777598">
            <w:pPr>
              <w:widowControl w:val="0"/>
              <w:spacing w:line="360" w:lineRule="auto"/>
              <w:jc w:val="both"/>
            </w:pPr>
            <w:r w:rsidRPr="00777598">
              <w:t>Формиат</w:t>
            </w:r>
            <w:r w:rsidR="00A04042">
              <w:t xml:space="preserve"> </w:t>
            </w:r>
            <w:r w:rsidRPr="00777598">
              <w:t>% масс.</w:t>
            </w:r>
          </w:p>
        </w:tc>
      </w:tr>
      <w:tr w:rsidR="00945BF1" w:rsidRPr="00777598" w:rsidTr="00A04042">
        <w:tc>
          <w:tcPr>
            <w:tcW w:w="1235" w:type="pct"/>
          </w:tcPr>
          <w:p w:rsidR="00945BF1" w:rsidRPr="00777598" w:rsidRDefault="00945BF1" w:rsidP="00777598">
            <w:pPr>
              <w:widowControl w:val="0"/>
              <w:spacing w:line="360" w:lineRule="auto"/>
              <w:jc w:val="both"/>
            </w:pPr>
            <w:r w:rsidRPr="00777598">
              <w:t>№1</w:t>
            </w:r>
          </w:p>
        </w:tc>
        <w:tc>
          <w:tcPr>
            <w:tcW w:w="1429" w:type="pct"/>
          </w:tcPr>
          <w:p w:rsidR="00945BF1" w:rsidRPr="00777598" w:rsidRDefault="00945BF1" w:rsidP="00777598">
            <w:pPr>
              <w:widowControl w:val="0"/>
              <w:spacing w:line="360" w:lineRule="auto"/>
              <w:jc w:val="both"/>
            </w:pPr>
            <w:r w:rsidRPr="00777598">
              <w:t>0,6</w:t>
            </w:r>
          </w:p>
        </w:tc>
        <w:tc>
          <w:tcPr>
            <w:tcW w:w="1164" w:type="pct"/>
          </w:tcPr>
          <w:p w:rsidR="00945BF1" w:rsidRPr="00777598" w:rsidRDefault="00945BF1" w:rsidP="00777598">
            <w:pPr>
              <w:widowControl w:val="0"/>
              <w:spacing w:line="360" w:lineRule="auto"/>
              <w:jc w:val="both"/>
            </w:pPr>
            <w:r w:rsidRPr="00777598">
              <w:t>0,45</w:t>
            </w:r>
          </w:p>
        </w:tc>
        <w:tc>
          <w:tcPr>
            <w:tcW w:w="1172" w:type="pct"/>
          </w:tcPr>
          <w:p w:rsidR="00945BF1" w:rsidRPr="00777598" w:rsidRDefault="00945BF1" w:rsidP="00777598">
            <w:pPr>
              <w:widowControl w:val="0"/>
              <w:spacing w:line="360" w:lineRule="auto"/>
              <w:jc w:val="both"/>
            </w:pPr>
            <w:r w:rsidRPr="00777598">
              <w:t>1</w:t>
            </w:r>
          </w:p>
        </w:tc>
      </w:tr>
      <w:tr w:rsidR="00945BF1" w:rsidRPr="00777598" w:rsidTr="00A04042">
        <w:tc>
          <w:tcPr>
            <w:tcW w:w="1235" w:type="pct"/>
          </w:tcPr>
          <w:p w:rsidR="00945BF1" w:rsidRPr="00777598" w:rsidRDefault="00945BF1" w:rsidP="00777598">
            <w:pPr>
              <w:widowControl w:val="0"/>
              <w:spacing w:line="360" w:lineRule="auto"/>
              <w:jc w:val="both"/>
            </w:pPr>
            <w:r w:rsidRPr="00777598">
              <w:t>№2</w:t>
            </w:r>
          </w:p>
        </w:tc>
        <w:tc>
          <w:tcPr>
            <w:tcW w:w="1429" w:type="pct"/>
          </w:tcPr>
          <w:p w:rsidR="00945BF1" w:rsidRPr="00777598" w:rsidRDefault="00945BF1" w:rsidP="00777598">
            <w:pPr>
              <w:widowControl w:val="0"/>
              <w:spacing w:line="360" w:lineRule="auto"/>
              <w:jc w:val="both"/>
            </w:pPr>
            <w:r w:rsidRPr="00777598">
              <w:t>0,2</w:t>
            </w:r>
          </w:p>
        </w:tc>
        <w:tc>
          <w:tcPr>
            <w:tcW w:w="1164" w:type="pct"/>
          </w:tcPr>
          <w:p w:rsidR="00945BF1" w:rsidRPr="00777598" w:rsidRDefault="00945BF1" w:rsidP="00777598">
            <w:pPr>
              <w:widowControl w:val="0"/>
              <w:spacing w:line="360" w:lineRule="auto"/>
              <w:jc w:val="both"/>
            </w:pPr>
            <w:r w:rsidRPr="00777598">
              <w:t>0,45</w:t>
            </w:r>
          </w:p>
        </w:tc>
        <w:tc>
          <w:tcPr>
            <w:tcW w:w="1172" w:type="pct"/>
          </w:tcPr>
          <w:p w:rsidR="00945BF1" w:rsidRPr="00777598" w:rsidRDefault="00945BF1" w:rsidP="00777598">
            <w:pPr>
              <w:widowControl w:val="0"/>
              <w:spacing w:line="360" w:lineRule="auto"/>
              <w:jc w:val="both"/>
            </w:pPr>
            <w:r w:rsidRPr="00777598">
              <w:t>1</w:t>
            </w:r>
          </w:p>
        </w:tc>
      </w:tr>
      <w:tr w:rsidR="00945BF1" w:rsidRPr="00777598" w:rsidTr="00A04042">
        <w:tc>
          <w:tcPr>
            <w:tcW w:w="1235" w:type="pct"/>
          </w:tcPr>
          <w:p w:rsidR="00945BF1" w:rsidRPr="00777598" w:rsidRDefault="00945BF1" w:rsidP="00777598">
            <w:pPr>
              <w:widowControl w:val="0"/>
              <w:spacing w:line="360" w:lineRule="auto"/>
              <w:jc w:val="both"/>
            </w:pPr>
            <w:r w:rsidRPr="00777598">
              <w:t>№3</w:t>
            </w:r>
          </w:p>
        </w:tc>
        <w:tc>
          <w:tcPr>
            <w:tcW w:w="1429" w:type="pct"/>
          </w:tcPr>
          <w:p w:rsidR="00945BF1" w:rsidRPr="00777598" w:rsidRDefault="00945BF1" w:rsidP="00777598">
            <w:pPr>
              <w:widowControl w:val="0"/>
              <w:spacing w:line="360" w:lineRule="auto"/>
              <w:jc w:val="both"/>
            </w:pPr>
            <w:r w:rsidRPr="00777598">
              <w:t>0,4</w:t>
            </w:r>
          </w:p>
        </w:tc>
        <w:tc>
          <w:tcPr>
            <w:tcW w:w="1164" w:type="pct"/>
          </w:tcPr>
          <w:p w:rsidR="00945BF1" w:rsidRPr="00777598" w:rsidRDefault="00945BF1" w:rsidP="00777598">
            <w:pPr>
              <w:widowControl w:val="0"/>
              <w:spacing w:line="360" w:lineRule="auto"/>
              <w:jc w:val="both"/>
            </w:pPr>
            <w:r w:rsidRPr="00777598">
              <w:t>0,3</w:t>
            </w:r>
          </w:p>
        </w:tc>
        <w:tc>
          <w:tcPr>
            <w:tcW w:w="1172" w:type="pct"/>
          </w:tcPr>
          <w:p w:rsidR="00945BF1" w:rsidRPr="00777598" w:rsidRDefault="00945BF1" w:rsidP="00777598">
            <w:pPr>
              <w:widowControl w:val="0"/>
              <w:spacing w:line="360" w:lineRule="auto"/>
              <w:jc w:val="both"/>
            </w:pPr>
            <w:r w:rsidRPr="00777598">
              <w:t>3</w:t>
            </w:r>
          </w:p>
        </w:tc>
      </w:tr>
      <w:tr w:rsidR="00945BF1" w:rsidRPr="00777598" w:rsidTr="00A04042">
        <w:tc>
          <w:tcPr>
            <w:tcW w:w="1235" w:type="pct"/>
          </w:tcPr>
          <w:p w:rsidR="00945BF1" w:rsidRPr="00777598" w:rsidRDefault="00777598" w:rsidP="00777598">
            <w:pPr>
              <w:widowControl w:val="0"/>
              <w:spacing w:line="360" w:lineRule="auto"/>
              <w:jc w:val="both"/>
            </w:pPr>
            <w:r w:rsidRPr="00777598">
              <w:t xml:space="preserve"> </w:t>
            </w:r>
            <w:r w:rsidR="00945BF1" w:rsidRPr="00777598">
              <w:t>№4</w:t>
            </w:r>
          </w:p>
        </w:tc>
        <w:tc>
          <w:tcPr>
            <w:tcW w:w="1429" w:type="pct"/>
          </w:tcPr>
          <w:p w:rsidR="00945BF1" w:rsidRPr="00777598" w:rsidRDefault="00945BF1" w:rsidP="00777598">
            <w:pPr>
              <w:widowControl w:val="0"/>
              <w:spacing w:line="360" w:lineRule="auto"/>
              <w:jc w:val="both"/>
            </w:pPr>
            <w:r w:rsidRPr="00777598">
              <w:t>0,4</w:t>
            </w:r>
          </w:p>
        </w:tc>
        <w:tc>
          <w:tcPr>
            <w:tcW w:w="1164" w:type="pct"/>
          </w:tcPr>
          <w:p w:rsidR="00945BF1" w:rsidRPr="00777598" w:rsidRDefault="00945BF1" w:rsidP="00777598">
            <w:pPr>
              <w:widowControl w:val="0"/>
              <w:spacing w:line="360" w:lineRule="auto"/>
              <w:jc w:val="both"/>
            </w:pPr>
            <w:r w:rsidRPr="00777598">
              <w:t>0,6</w:t>
            </w:r>
          </w:p>
        </w:tc>
        <w:tc>
          <w:tcPr>
            <w:tcW w:w="1172" w:type="pct"/>
          </w:tcPr>
          <w:p w:rsidR="00945BF1" w:rsidRPr="00777598" w:rsidRDefault="00945BF1" w:rsidP="00777598">
            <w:pPr>
              <w:widowControl w:val="0"/>
              <w:spacing w:line="360" w:lineRule="auto"/>
              <w:jc w:val="both"/>
            </w:pPr>
            <w:r w:rsidRPr="00777598">
              <w:t>3</w:t>
            </w:r>
          </w:p>
        </w:tc>
      </w:tr>
    </w:tbl>
    <w:p w:rsidR="00945BF1" w:rsidRPr="00777598" w:rsidRDefault="00A04042" w:rsidP="00A04042">
      <w:pPr>
        <w:widowControl w:val="0"/>
        <w:tabs>
          <w:tab w:val="left" w:pos="360"/>
        </w:tabs>
        <w:spacing w:line="360" w:lineRule="auto"/>
        <w:jc w:val="both"/>
        <w:rPr>
          <w:sz w:val="28"/>
          <w:szCs w:val="28"/>
        </w:rPr>
      </w:pPr>
      <w:r>
        <w:rPr>
          <w:sz w:val="28"/>
          <w:szCs w:val="28"/>
        </w:rPr>
        <w:tab/>
      </w:r>
      <w:r>
        <w:rPr>
          <w:sz w:val="28"/>
          <w:szCs w:val="28"/>
        </w:rPr>
        <w:tab/>
      </w:r>
      <w:r w:rsidR="00945BF1" w:rsidRPr="00777598">
        <w:rPr>
          <w:sz w:val="28"/>
          <w:szCs w:val="28"/>
        </w:rPr>
        <w:t xml:space="preserve">Для каждой рецептуры раствора было проведено 3 эксперимента – на набухание, на определение показателя фильтрации и на определение реологических параметров бурового раствора. </w:t>
      </w:r>
    </w:p>
    <w:p w:rsidR="00DD62B3" w:rsidRPr="00777598" w:rsidRDefault="00945BF1" w:rsidP="00777598">
      <w:pPr>
        <w:pStyle w:val="2"/>
        <w:widowControl w:val="0"/>
        <w:spacing w:before="0" w:beforeAutospacing="0"/>
        <w:ind w:right="0" w:firstLine="709"/>
        <w:rPr>
          <w:szCs w:val="28"/>
        </w:rPr>
      </w:pPr>
      <w:r w:rsidRPr="00777598">
        <w:rPr>
          <w:szCs w:val="28"/>
        </w:rPr>
        <w:t>Измерение скорости набухания производится на приборе Жигача-Ярова. Внутрь прибора помещается 10 грамм высушенной и просеянной глины. Затем добавляется определенное количество раствора и производится замер результатов в течении 24 часов. Итогом эксперимента является зависимость высоты пробы от времени.</w:t>
      </w:r>
      <w:r w:rsidR="00777598">
        <w:rPr>
          <w:szCs w:val="28"/>
        </w:rPr>
        <w:t xml:space="preserve"> </w:t>
      </w:r>
    </w:p>
    <w:p w:rsidR="00DD62B3" w:rsidRPr="00777598" w:rsidRDefault="00DD62B3" w:rsidP="00777598">
      <w:pPr>
        <w:pStyle w:val="2"/>
        <w:widowControl w:val="0"/>
        <w:spacing w:before="0" w:beforeAutospacing="0"/>
        <w:ind w:right="0" w:firstLine="709"/>
        <w:rPr>
          <w:szCs w:val="28"/>
        </w:rPr>
      </w:pPr>
      <w:r w:rsidRPr="00777598">
        <w:rPr>
          <w:szCs w:val="28"/>
        </w:rPr>
        <w:t>Измерение скоростей набухания отображены на рисунках 1,2, где в графической форме представлены характеристические кривые скоростей набухания от времени для каждого раствора</w:t>
      </w:r>
      <w:r w:rsidR="005115CD" w:rsidRPr="00777598">
        <w:rPr>
          <w:szCs w:val="28"/>
        </w:rPr>
        <w:t xml:space="preserve">, </w:t>
      </w:r>
      <w:r w:rsidRPr="00777598">
        <w:rPr>
          <w:szCs w:val="28"/>
        </w:rPr>
        <w:t>которые имеют модели следующего вида:</w:t>
      </w:r>
    </w:p>
    <w:p w:rsidR="00DD62B3" w:rsidRPr="00777598" w:rsidRDefault="00DD62B3" w:rsidP="00777598">
      <w:pPr>
        <w:pStyle w:val="2"/>
        <w:widowControl w:val="0"/>
        <w:spacing w:before="0" w:beforeAutospacing="0"/>
        <w:ind w:right="0" w:firstLine="709"/>
        <w:rPr>
          <w:szCs w:val="28"/>
        </w:rPr>
      </w:pPr>
    </w:p>
    <w:p w:rsidR="00DD62B3" w:rsidRPr="00777598" w:rsidRDefault="00DD62B3" w:rsidP="00777598">
      <w:pPr>
        <w:pStyle w:val="2"/>
        <w:widowControl w:val="0"/>
        <w:spacing w:before="0" w:beforeAutospacing="0"/>
        <w:ind w:right="0" w:firstLine="709"/>
        <w:rPr>
          <w:szCs w:val="28"/>
        </w:rPr>
      </w:pPr>
      <w:r w:rsidRPr="00777598">
        <w:rPr>
          <w:szCs w:val="28"/>
          <w:lang w:val="en-US"/>
        </w:rPr>
        <w:t>Y</w:t>
      </w:r>
      <w:r w:rsidRPr="00777598">
        <w:rPr>
          <w:szCs w:val="28"/>
        </w:rPr>
        <w:t>=</w:t>
      </w:r>
      <w:r w:rsidRPr="00777598">
        <w:rPr>
          <w:szCs w:val="28"/>
          <w:lang w:val="en-US"/>
        </w:rPr>
        <w:t>a</w:t>
      </w:r>
      <w:r w:rsidRPr="00777598">
        <w:rPr>
          <w:szCs w:val="28"/>
        </w:rPr>
        <w:t>*</w:t>
      </w:r>
      <w:r w:rsidRPr="00777598">
        <w:rPr>
          <w:szCs w:val="28"/>
          <w:lang w:val="en-US"/>
        </w:rPr>
        <w:t>ln</w:t>
      </w:r>
      <w:r w:rsidRPr="00777598">
        <w:rPr>
          <w:szCs w:val="28"/>
        </w:rPr>
        <w:t>(</w:t>
      </w:r>
      <w:r w:rsidRPr="00777598">
        <w:rPr>
          <w:szCs w:val="28"/>
          <w:lang w:val="en-US"/>
        </w:rPr>
        <w:t>x</w:t>
      </w:r>
      <w:r w:rsidRPr="00777598">
        <w:rPr>
          <w:szCs w:val="28"/>
        </w:rPr>
        <w:t>)</w:t>
      </w:r>
      <w:r w:rsidR="00B040BE" w:rsidRPr="00777598">
        <w:rPr>
          <w:szCs w:val="28"/>
          <w:lang w:val="en-US"/>
        </w:rPr>
        <w:object w:dxaOrig="220" w:dyaOrig="240">
          <v:shape id="_x0000_i1027" type="#_x0000_t75" style="width:11.25pt;height:12pt" o:ole="">
            <v:imagedata r:id="rId8" o:title=""/>
          </v:shape>
          <o:OLEObject Type="Embed" ProgID="Equation.3" ShapeID="_x0000_i1027" DrawAspect="Content" ObjectID="_1457738476" r:id="rId9"/>
        </w:object>
      </w:r>
      <w:r w:rsidRPr="00777598">
        <w:rPr>
          <w:szCs w:val="28"/>
          <w:lang w:val="en-US"/>
        </w:rPr>
        <w:t>b</w:t>
      </w:r>
      <w:r w:rsidR="00777598">
        <w:rPr>
          <w:szCs w:val="28"/>
        </w:rPr>
        <w:t xml:space="preserve"> </w:t>
      </w:r>
    </w:p>
    <w:p w:rsidR="00777598" w:rsidRDefault="00777598" w:rsidP="00777598">
      <w:pPr>
        <w:pStyle w:val="2"/>
        <w:widowControl w:val="0"/>
        <w:spacing w:before="0" w:beforeAutospacing="0"/>
        <w:ind w:right="0" w:firstLine="709"/>
        <w:rPr>
          <w:szCs w:val="28"/>
        </w:rPr>
      </w:pPr>
    </w:p>
    <w:p w:rsidR="00DD62B3" w:rsidRPr="00777598" w:rsidRDefault="00DD62B3" w:rsidP="00777598">
      <w:pPr>
        <w:pStyle w:val="2"/>
        <w:widowControl w:val="0"/>
        <w:spacing w:before="0" w:beforeAutospacing="0"/>
        <w:ind w:right="0" w:firstLine="709"/>
        <w:rPr>
          <w:szCs w:val="28"/>
        </w:rPr>
      </w:pPr>
      <w:r w:rsidRPr="00777598">
        <w:rPr>
          <w:szCs w:val="28"/>
        </w:rPr>
        <w:t>где</w:t>
      </w:r>
      <w:r w:rsidR="00777598">
        <w:rPr>
          <w:szCs w:val="28"/>
        </w:rPr>
        <w:t xml:space="preserve"> </w:t>
      </w:r>
      <w:r w:rsidRPr="00777598">
        <w:rPr>
          <w:szCs w:val="28"/>
          <w:lang w:val="en-US"/>
        </w:rPr>
        <w:t>a</w:t>
      </w:r>
      <w:r w:rsidRPr="00777598">
        <w:rPr>
          <w:szCs w:val="28"/>
        </w:rPr>
        <w:t>*</w:t>
      </w:r>
      <w:r w:rsidRPr="00777598">
        <w:rPr>
          <w:szCs w:val="28"/>
          <w:lang w:val="en-US"/>
        </w:rPr>
        <w:t>ln</w:t>
      </w:r>
      <w:r w:rsidRPr="00777598">
        <w:rPr>
          <w:szCs w:val="28"/>
        </w:rPr>
        <w:t>(х)-зависимость скорости набухания от времени.</w:t>
      </w:r>
      <w:r w:rsidR="00777598">
        <w:rPr>
          <w:szCs w:val="28"/>
        </w:rPr>
        <w:t xml:space="preserve"> </w:t>
      </w:r>
      <w:r w:rsidRPr="00777598">
        <w:rPr>
          <w:szCs w:val="28"/>
        </w:rPr>
        <w:t>Для того получить точную информацию о скорости набухания необходимо отсечь тот момент, когда идет капиллярная пропитки</w:t>
      </w:r>
      <w:r w:rsidR="00777598">
        <w:rPr>
          <w:szCs w:val="28"/>
        </w:rPr>
        <w:t xml:space="preserve"> </w:t>
      </w:r>
      <w:r w:rsidRPr="00777598">
        <w:rPr>
          <w:szCs w:val="28"/>
        </w:rPr>
        <w:t>(процесс набухания включает в себя: капиллярную пропитку и само набухание) Для этого строятся кривые изменения высоты пробы от времени в логарифмических координатах (рис. 2). Затем осекаются те участки, где идет капиллярная пропитка (не прямолинейные участки) и с учетом этого строятся модели скорости набухания (рис. 1).</w:t>
      </w:r>
    </w:p>
    <w:p w:rsidR="00945BF1" w:rsidRPr="00777598" w:rsidRDefault="00945BF1" w:rsidP="00777598">
      <w:pPr>
        <w:pStyle w:val="2"/>
        <w:widowControl w:val="0"/>
        <w:spacing w:before="0" w:beforeAutospacing="0"/>
        <w:ind w:right="0" w:firstLine="709"/>
        <w:rPr>
          <w:szCs w:val="28"/>
        </w:rPr>
      </w:pPr>
      <w:r w:rsidRPr="00777598">
        <w:rPr>
          <w:szCs w:val="32"/>
        </w:rPr>
        <w:t>Для определения показателя фильтрации был использован прибор ВМ-6. На дне прибора находится решетка, на которую кладется фильтровальная бумага, смоченная водой. Затем в прибор заливается 100 мл. раствора, сверху навинчивается цилиндр с игольчатым клапаном. В него заливается масло, и вставляется шток с мерной шкалой, который создает перепад давления в 1 атмосферу. Выпуская масло игольчатым, клапаном устанавливаем шток на нуль. Затем</w:t>
      </w:r>
      <w:r w:rsidR="00777598">
        <w:rPr>
          <w:szCs w:val="32"/>
        </w:rPr>
        <w:t xml:space="preserve"> </w:t>
      </w:r>
      <w:r w:rsidRPr="00777598">
        <w:rPr>
          <w:szCs w:val="32"/>
        </w:rPr>
        <w:t xml:space="preserve">открываем нижний клапан, включаем секундомер и делаем замеры через 1,2,5,9,15 минут. </w:t>
      </w:r>
      <w:r w:rsidRPr="00777598">
        <w:rPr>
          <w:szCs w:val="28"/>
        </w:rPr>
        <w:t>Обработка результатов позволяет определить показатель</w:t>
      </w:r>
      <w:r w:rsidR="00777598">
        <w:rPr>
          <w:szCs w:val="28"/>
        </w:rPr>
        <w:t xml:space="preserve"> </w:t>
      </w:r>
      <w:r w:rsidRPr="00777598">
        <w:rPr>
          <w:szCs w:val="28"/>
        </w:rPr>
        <w:t>фильтрации</w:t>
      </w:r>
      <w:r w:rsidR="00777598">
        <w:rPr>
          <w:szCs w:val="28"/>
        </w:rPr>
        <w:t xml:space="preserve"> </w:t>
      </w:r>
      <w:r w:rsidRPr="00777598">
        <w:rPr>
          <w:szCs w:val="28"/>
        </w:rPr>
        <w:t>для каждого раствора.</w:t>
      </w:r>
    </w:p>
    <w:p w:rsidR="00945BF1" w:rsidRPr="00777598" w:rsidRDefault="00945BF1" w:rsidP="00777598">
      <w:pPr>
        <w:pStyle w:val="2"/>
        <w:widowControl w:val="0"/>
        <w:spacing w:before="0" w:beforeAutospacing="0"/>
        <w:ind w:right="0" w:firstLine="709"/>
        <w:rPr>
          <w:szCs w:val="32"/>
        </w:rPr>
      </w:pPr>
    </w:p>
    <w:p w:rsidR="00945BF1" w:rsidRPr="00777598" w:rsidRDefault="00945BF1" w:rsidP="00777598">
      <w:pPr>
        <w:pStyle w:val="2"/>
        <w:widowControl w:val="0"/>
        <w:spacing w:before="0" w:beforeAutospacing="0"/>
        <w:ind w:right="0" w:firstLine="709"/>
        <w:rPr>
          <w:b/>
          <w:szCs w:val="32"/>
        </w:rPr>
      </w:pPr>
      <w:r w:rsidRPr="00777598">
        <w:rPr>
          <w:b/>
          <w:szCs w:val="32"/>
        </w:rPr>
        <w:t>3.4 Результаты опытов и их анализ</w:t>
      </w:r>
    </w:p>
    <w:p w:rsidR="00945BF1" w:rsidRPr="00777598" w:rsidRDefault="00945BF1" w:rsidP="00777598">
      <w:pPr>
        <w:pStyle w:val="2"/>
        <w:widowControl w:val="0"/>
        <w:spacing w:before="0" w:beforeAutospacing="0"/>
        <w:ind w:right="0" w:firstLine="709"/>
        <w:rPr>
          <w:b/>
          <w:szCs w:val="32"/>
        </w:rPr>
      </w:pPr>
    </w:p>
    <w:p w:rsidR="00945BF1" w:rsidRPr="00777598" w:rsidRDefault="00945BF1" w:rsidP="00777598">
      <w:pPr>
        <w:pStyle w:val="2"/>
        <w:widowControl w:val="0"/>
        <w:spacing w:before="0" w:beforeAutospacing="0"/>
        <w:ind w:right="0" w:firstLine="709"/>
        <w:rPr>
          <w:szCs w:val="28"/>
        </w:rPr>
      </w:pPr>
      <w:r w:rsidRPr="00777598">
        <w:rPr>
          <w:szCs w:val="28"/>
        </w:rPr>
        <w:t xml:space="preserve">В ходе работ были проведены испытания для определения следующих показателей: </w:t>
      </w:r>
    </w:p>
    <w:p w:rsidR="00945BF1" w:rsidRPr="00777598" w:rsidRDefault="00945BF1" w:rsidP="00777598">
      <w:pPr>
        <w:pStyle w:val="2"/>
        <w:widowControl w:val="0"/>
        <w:spacing w:before="0" w:beforeAutospacing="0"/>
        <w:ind w:right="0" w:firstLine="709"/>
        <w:rPr>
          <w:szCs w:val="28"/>
        </w:rPr>
      </w:pPr>
      <w:r w:rsidRPr="00777598">
        <w:rPr>
          <w:szCs w:val="28"/>
        </w:rPr>
        <w:t>1) скорости набухания (рис.1;2),где отображены логарифмические зависимости скорости набухания глинистой корки от времени;</w:t>
      </w:r>
      <w:r w:rsidR="00777598">
        <w:rPr>
          <w:szCs w:val="28"/>
        </w:rPr>
        <w:t xml:space="preserve"> </w:t>
      </w:r>
    </w:p>
    <w:p w:rsidR="00945BF1" w:rsidRPr="00777598" w:rsidRDefault="00945BF1" w:rsidP="00777598">
      <w:pPr>
        <w:pStyle w:val="2"/>
        <w:widowControl w:val="0"/>
        <w:spacing w:before="0" w:beforeAutospacing="0"/>
        <w:ind w:right="0" w:firstLine="709"/>
        <w:rPr>
          <w:szCs w:val="28"/>
        </w:rPr>
      </w:pPr>
      <w:r w:rsidRPr="00777598">
        <w:rPr>
          <w:szCs w:val="28"/>
        </w:rPr>
        <w:t>2) показателя фильтрации (табл.11, рис.3) где отображены зависимости показателя фильтрации от времени;</w:t>
      </w:r>
    </w:p>
    <w:p w:rsidR="00945BF1" w:rsidRPr="00777598" w:rsidRDefault="00945BF1" w:rsidP="00777598">
      <w:pPr>
        <w:pStyle w:val="2"/>
        <w:widowControl w:val="0"/>
        <w:spacing w:before="0" w:beforeAutospacing="0"/>
        <w:ind w:right="0" w:firstLine="709"/>
        <w:rPr>
          <w:szCs w:val="28"/>
        </w:rPr>
      </w:pPr>
      <w:r w:rsidRPr="00777598">
        <w:rPr>
          <w:szCs w:val="28"/>
        </w:rPr>
        <w:t>Обработка результатов эксперимента дала следующие модели :</w:t>
      </w:r>
    </w:p>
    <w:p w:rsidR="00945BF1" w:rsidRPr="00777598" w:rsidRDefault="00945BF1" w:rsidP="00777598">
      <w:pPr>
        <w:pStyle w:val="2"/>
        <w:widowControl w:val="0"/>
        <w:spacing w:before="0" w:beforeAutospacing="0"/>
        <w:ind w:right="0" w:firstLine="709"/>
        <w:rPr>
          <w:szCs w:val="28"/>
        </w:rPr>
      </w:pPr>
      <w:r w:rsidRPr="00777598">
        <w:rPr>
          <w:szCs w:val="28"/>
          <w:lang w:val="en-US"/>
        </w:rPr>
        <w:t>C</w:t>
      </w:r>
      <w:r w:rsidRPr="00777598">
        <w:rPr>
          <w:szCs w:val="28"/>
        </w:rPr>
        <w:t>скорость набухания глинистой корки:</w:t>
      </w:r>
    </w:p>
    <w:p w:rsidR="00777598" w:rsidRDefault="00777598" w:rsidP="00777598">
      <w:pPr>
        <w:pStyle w:val="2"/>
        <w:widowControl w:val="0"/>
        <w:spacing w:before="0" w:beforeAutospacing="0"/>
        <w:ind w:right="0" w:firstLine="709"/>
        <w:rPr>
          <w:szCs w:val="28"/>
        </w:rPr>
      </w:pPr>
    </w:p>
    <w:p w:rsidR="00945BF1" w:rsidRPr="00777598" w:rsidRDefault="00945BF1" w:rsidP="00777598">
      <w:pPr>
        <w:pStyle w:val="2"/>
        <w:widowControl w:val="0"/>
        <w:spacing w:before="0" w:beforeAutospacing="0"/>
        <w:ind w:right="0" w:firstLine="709"/>
        <w:rPr>
          <w:szCs w:val="28"/>
        </w:rPr>
      </w:pPr>
      <w:r w:rsidRPr="00777598">
        <w:rPr>
          <w:szCs w:val="28"/>
          <w:lang w:val="en-US"/>
        </w:rPr>
        <w:t>V</w:t>
      </w:r>
      <w:r w:rsidRPr="00777598">
        <w:rPr>
          <w:szCs w:val="16"/>
        </w:rPr>
        <w:t>НАБ</w:t>
      </w:r>
      <w:r w:rsidRPr="00777598">
        <w:rPr>
          <w:szCs w:val="28"/>
        </w:rPr>
        <w:t>=55+54*</w:t>
      </w:r>
      <w:r w:rsidRPr="00777598">
        <w:rPr>
          <w:szCs w:val="28"/>
          <w:lang w:val="en-US"/>
        </w:rPr>
        <w:t>DUO</w:t>
      </w:r>
      <w:r w:rsidRPr="00777598">
        <w:rPr>
          <w:szCs w:val="28"/>
        </w:rPr>
        <w:t>-60.67*</w:t>
      </w:r>
      <w:r w:rsidRPr="00777598">
        <w:rPr>
          <w:szCs w:val="28"/>
          <w:lang w:val="en-US"/>
        </w:rPr>
        <w:t>KEM</w:t>
      </w:r>
      <w:r w:rsidRPr="00777598">
        <w:rPr>
          <w:szCs w:val="28"/>
        </w:rPr>
        <w:t xml:space="preserve"> +2.2*</w:t>
      </w:r>
      <w:r w:rsidRPr="00777598">
        <w:rPr>
          <w:szCs w:val="28"/>
          <w:lang w:val="en-US"/>
        </w:rPr>
        <w:t>form</w:t>
      </w:r>
    </w:p>
    <w:p w:rsidR="00777598" w:rsidRDefault="00777598" w:rsidP="00777598">
      <w:pPr>
        <w:pStyle w:val="2"/>
        <w:widowControl w:val="0"/>
        <w:spacing w:before="0" w:beforeAutospacing="0"/>
        <w:ind w:right="0" w:firstLine="709"/>
        <w:rPr>
          <w:szCs w:val="28"/>
        </w:rPr>
      </w:pPr>
    </w:p>
    <w:p w:rsidR="00945BF1" w:rsidRPr="00777598" w:rsidRDefault="00945BF1" w:rsidP="00777598">
      <w:pPr>
        <w:pStyle w:val="2"/>
        <w:widowControl w:val="0"/>
        <w:spacing w:before="0" w:beforeAutospacing="0"/>
        <w:ind w:right="0" w:firstLine="709"/>
        <w:rPr>
          <w:szCs w:val="28"/>
        </w:rPr>
      </w:pPr>
      <w:r w:rsidRPr="00777598">
        <w:rPr>
          <w:szCs w:val="28"/>
        </w:rPr>
        <w:t>Показатель фильтрации:</w:t>
      </w:r>
    </w:p>
    <w:p w:rsidR="00777598" w:rsidRDefault="00777598" w:rsidP="00777598">
      <w:pPr>
        <w:pStyle w:val="2"/>
        <w:widowControl w:val="0"/>
        <w:spacing w:before="0" w:beforeAutospacing="0"/>
        <w:ind w:right="0" w:firstLine="709"/>
        <w:rPr>
          <w:szCs w:val="28"/>
        </w:rPr>
      </w:pPr>
    </w:p>
    <w:p w:rsidR="00945BF1" w:rsidRPr="00777598" w:rsidRDefault="00945BF1" w:rsidP="00777598">
      <w:pPr>
        <w:pStyle w:val="2"/>
        <w:widowControl w:val="0"/>
        <w:spacing w:before="0" w:beforeAutospacing="0"/>
        <w:ind w:right="0" w:firstLine="709"/>
        <w:rPr>
          <w:b/>
          <w:szCs w:val="32"/>
        </w:rPr>
      </w:pPr>
      <w:r w:rsidRPr="00777598">
        <w:rPr>
          <w:szCs w:val="28"/>
        </w:rPr>
        <w:t>ПФ=21,175+5,75*</w:t>
      </w:r>
      <w:r w:rsidRPr="00777598">
        <w:rPr>
          <w:szCs w:val="28"/>
          <w:lang w:val="en-US"/>
        </w:rPr>
        <w:t>DUO</w:t>
      </w:r>
      <w:r w:rsidRPr="00777598">
        <w:rPr>
          <w:szCs w:val="28"/>
        </w:rPr>
        <w:t xml:space="preserve"> +8*</w:t>
      </w:r>
      <w:r w:rsidRPr="00777598">
        <w:rPr>
          <w:szCs w:val="28"/>
          <w:lang w:val="en-US"/>
        </w:rPr>
        <w:t>KEM</w:t>
      </w:r>
      <w:r w:rsidRPr="00777598">
        <w:rPr>
          <w:szCs w:val="28"/>
        </w:rPr>
        <w:t xml:space="preserve"> -4,225*</w:t>
      </w:r>
      <w:r w:rsidRPr="00777598">
        <w:rPr>
          <w:szCs w:val="28"/>
          <w:lang w:val="en-US"/>
        </w:rPr>
        <w:t>form</w:t>
      </w:r>
      <w:r w:rsidR="00777598">
        <w:rPr>
          <w:szCs w:val="28"/>
        </w:rPr>
        <w:t xml:space="preserve"> </w:t>
      </w:r>
    </w:p>
    <w:p w:rsidR="00777598" w:rsidRDefault="00777598" w:rsidP="00777598">
      <w:pPr>
        <w:pStyle w:val="2"/>
        <w:widowControl w:val="0"/>
        <w:spacing w:before="0" w:beforeAutospacing="0"/>
        <w:ind w:right="0" w:firstLine="709"/>
        <w:rPr>
          <w:szCs w:val="28"/>
        </w:rPr>
      </w:pPr>
    </w:p>
    <w:p w:rsidR="00945BF1" w:rsidRPr="00777598" w:rsidRDefault="00945BF1" w:rsidP="00777598">
      <w:pPr>
        <w:pStyle w:val="2"/>
        <w:widowControl w:val="0"/>
        <w:spacing w:before="0" w:beforeAutospacing="0"/>
        <w:ind w:right="0" w:firstLine="709"/>
        <w:rPr>
          <w:szCs w:val="28"/>
        </w:rPr>
      </w:pPr>
      <w:r w:rsidRPr="00777598">
        <w:rPr>
          <w:szCs w:val="28"/>
        </w:rPr>
        <w:t>Для удобства анализа этих моделей составим таблицу</w:t>
      </w:r>
      <w:r w:rsidR="00777598">
        <w:rPr>
          <w:szCs w:val="28"/>
        </w:rPr>
        <w:t xml:space="preserve"> </w:t>
      </w:r>
      <w:r w:rsidRPr="00777598">
        <w:rPr>
          <w:szCs w:val="28"/>
        </w:rPr>
        <w:t>12, с указанием степени влияния каждого компонента раствора на определенные показатели.</w:t>
      </w:r>
      <w:r w:rsidR="00777598">
        <w:rPr>
          <w:szCs w:val="28"/>
        </w:rPr>
        <w:t xml:space="preserve"> </w:t>
      </w:r>
    </w:p>
    <w:p w:rsidR="00A04042" w:rsidRDefault="00A04042" w:rsidP="00777598">
      <w:pPr>
        <w:pStyle w:val="2"/>
        <w:widowControl w:val="0"/>
        <w:spacing w:before="0" w:beforeAutospacing="0"/>
        <w:ind w:right="0" w:firstLine="709"/>
        <w:rPr>
          <w:szCs w:val="28"/>
        </w:rPr>
      </w:pPr>
    </w:p>
    <w:p w:rsidR="00945BF1" w:rsidRPr="00777598" w:rsidRDefault="00945BF1" w:rsidP="00777598">
      <w:pPr>
        <w:pStyle w:val="2"/>
        <w:widowControl w:val="0"/>
        <w:spacing w:before="0" w:beforeAutospacing="0"/>
        <w:ind w:right="0" w:firstLine="709"/>
        <w:rPr>
          <w:szCs w:val="28"/>
        </w:rPr>
      </w:pPr>
      <w:r w:rsidRPr="00777598">
        <w:rPr>
          <w:szCs w:val="28"/>
        </w:rPr>
        <w:t>Таблица 12</w:t>
      </w:r>
    </w:p>
    <w:p w:rsidR="00945BF1" w:rsidRDefault="00945BF1" w:rsidP="00777598">
      <w:pPr>
        <w:pStyle w:val="2"/>
        <w:widowControl w:val="0"/>
        <w:spacing w:before="0" w:beforeAutospacing="0"/>
        <w:ind w:right="0" w:firstLine="709"/>
        <w:rPr>
          <w:szCs w:val="28"/>
        </w:rPr>
      </w:pPr>
      <w:r w:rsidRPr="00777598">
        <w:rPr>
          <w:szCs w:val="28"/>
        </w:rPr>
        <w:t xml:space="preserve">Влияние компонентов на скорость набухания и показателя несущей способности </w:t>
      </w:r>
    </w:p>
    <w:tbl>
      <w:tblPr>
        <w:tblStyle w:val="a5"/>
        <w:tblW w:w="0" w:type="auto"/>
        <w:tblInd w:w="250" w:type="dxa"/>
        <w:tblLook w:val="01E0" w:firstRow="1" w:lastRow="1" w:firstColumn="1" w:lastColumn="1" w:noHBand="0" w:noVBand="0"/>
      </w:tblPr>
      <w:tblGrid>
        <w:gridCol w:w="2278"/>
        <w:gridCol w:w="2278"/>
        <w:gridCol w:w="2278"/>
        <w:gridCol w:w="2278"/>
      </w:tblGrid>
      <w:tr w:rsidR="00945BF1" w:rsidRPr="00777598" w:rsidTr="00A04042">
        <w:tc>
          <w:tcPr>
            <w:tcW w:w="2278" w:type="dxa"/>
            <w:vMerge w:val="restart"/>
          </w:tcPr>
          <w:p w:rsidR="00945BF1" w:rsidRPr="00777598" w:rsidRDefault="00945BF1" w:rsidP="00777598">
            <w:pPr>
              <w:pStyle w:val="2"/>
              <w:widowControl w:val="0"/>
              <w:spacing w:before="0" w:beforeAutospacing="0"/>
              <w:ind w:right="0"/>
              <w:rPr>
                <w:sz w:val="20"/>
              </w:rPr>
            </w:pPr>
            <w:r w:rsidRPr="00777598">
              <w:rPr>
                <w:sz w:val="20"/>
              </w:rPr>
              <w:t>Параметры</w:t>
            </w:r>
          </w:p>
        </w:tc>
        <w:tc>
          <w:tcPr>
            <w:tcW w:w="6834" w:type="dxa"/>
            <w:gridSpan w:val="3"/>
            <w:vAlign w:val="center"/>
          </w:tcPr>
          <w:p w:rsidR="00945BF1" w:rsidRPr="00777598" w:rsidRDefault="00777598" w:rsidP="00777598">
            <w:pPr>
              <w:pStyle w:val="2"/>
              <w:widowControl w:val="0"/>
              <w:spacing w:before="0" w:beforeAutospacing="0"/>
              <w:ind w:right="0"/>
              <w:rPr>
                <w:sz w:val="20"/>
              </w:rPr>
            </w:pPr>
            <w:r w:rsidRPr="00777598">
              <w:rPr>
                <w:sz w:val="20"/>
              </w:rPr>
              <w:t xml:space="preserve"> </w:t>
            </w:r>
            <w:r w:rsidR="00945BF1" w:rsidRPr="00777598">
              <w:rPr>
                <w:sz w:val="20"/>
              </w:rPr>
              <w:t>Состав компонента</w:t>
            </w:r>
          </w:p>
        </w:tc>
      </w:tr>
      <w:tr w:rsidR="00945BF1" w:rsidRPr="00777598" w:rsidTr="00A04042">
        <w:tc>
          <w:tcPr>
            <w:tcW w:w="2278" w:type="dxa"/>
            <w:vMerge/>
          </w:tcPr>
          <w:p w:rsidR="00945BF1" w:rsidRPr="00777598" w:rsidRDefault="00945BF1" w:rsidP="00777598">
            <w:pPr>
              <w:pStyle w:val="2"/>
              <w:widowControl w:val="0"/>
              <w:spacing w:before="0" w:beforeAutospacing="0"/>
              <w:ind w:right="0"/>
              <w:rPr>
                <w:sz w:val="20"/>
              </w:rPr>
            </w:pPr>
          </w:p>
        </w:tc>
        <w:tc>
          <w:tcPr>
            <w:tcW w:w="2278" w:type="dxa"/>
          </w:tcPr>
          <w:p w:rsidR="00945BF1" w:rsidRPr="00777598" w:rsidRDefault="00945BF1" w:rsidP="00777598">
            <w:pPr>
              <w:pStyle w:val="2"/>
              <w:widowControl w:val="0"/>
              <w:spacing w:before="0" w:beforeAutospacing="0"/>
              <w:ind w:right="0"/>
              <w:rPr>
                <w:sz w:val="20"/>
                <w:lang w:val="en-US"/>
              </w:rPr>
            </w:pPr>
            <w:r w:rsidRPr="00777598">
              <w:rPr>
                <w:sz w:val="20"/>
                <w:lang w:val="en-US"/>
              </w:rPr>
              <w:t xml:space="preserve">DUO VIS </w:t>
            </w:r>
          </w:p>
        </w:tc>
        <w:tc>
          <w:tcPr>
            <w:tcW w:w="2278" w:type="dxa"/>
          </w:tcPr>
          <w:p w:rsidR="00945BF1" w:rsidRPr="00777598" w:rsidRDefault="00945BF1" w:rsidP="00777598">
            <w:pPr>
              <w:pStyle w:val="2"/>
              <w:widowControl w:val="0"/>
              <w:spacing w:before="0" w:beforeAutospacing="0"/>
              <w:ind w:right="0"/>
              <w:rPr>
                <w:sz w:val="20"/>
                <w:lang w:val="en-US"/>
              </w:rPr>
            </w:pPr>
            <w:r w:rsidRPr="00777598">
              <w:rPr>
                <w:sz w:val="20"/>
                <w:lang w:val="en-US"/>
              </w:rPr>
              <w:t>KEM PAS</w:t>
            </w:r>
          </w:p>
        </w:tc>
        <w:tc>
          <w:tcPr>
            <w:tcW w:w="2278" w:type="dxa"/>
          </w:tcPr>
          <w:p w:rsidR="00945BF1" w:rsidRPr="00777598" w:rsidRDefault="00945BF1" w:rsidP="00777598">
            <w:pPr>
              <w:pStyle w:val="2"/>
              <w:widowControl w:val="0"/>
              <w:spacing w:before="0" w:beforeAutospacing="0"/>
              <w:ind w:right="0"/>
              <w:rPr>
                <w:sz w:val="20"/>
              </w:rPr>
            </w:pPr>
            <w:r w:rsidRPr="00777598">
              <w:rPr>
                <w:sz w:val="20"/>
              </w:rPr>
              <w:t>Формиат натрия</w:t>
            </w:r>
          </w:p>
        </w:tc>
      </w:tr>
      <w:tr w:rsidR="00945BF1" w:rsidRPr="00777598" w:rsidTr="00A04042">
        <w:tc>
          <w:tcPr>
            <w:tcW w:w="2278" w:type="dxa"/>
          </w:tcPr>
          <w:p w:rsidR="00945BF1" w:rsidRPr="00777598" w:rsidRDefault="00777598" w:rsidP="00777598">
            <w:pPr>
              <w:pStyle w:val="2"/>
              <w:widowControl w:val="0"/>
              <w:spacing w:before="0" w:beforeAutospacing="0"/>
              <w:ind w:right="0"/>
              <w:rPr>
                <w:sz w:val="20"/>
              </w:rPr>
            </w:pPr>
            <w:r w:rsidRPr="00777598">
              <w:rPr>
                <w:sz w:val="20"/>
              </w:rPr>
              <w:t xml:space="preserve"> </w:t>
            </w:r>
            <w:r w:rsidR="00945BF1" w:rsidRPr="00777598">
              <w:rPr>
                <w:sz w:val="20"/>
              </w:rPr>
              <w:t>ПФ</w:t>
            </w:r>
          </w:p>
        </w:tc>
        <w:tc>
          <w:tcPr>
            <w:tcW w:w="2278" w:type="dxa"/>
          </w:tcPr>
          <w:p w:rsidR="00945BF1" w:rsidRPr="00777598" w:rsidRDefault="00945BF1" w:rsidP="00777598">
            <w:pPr>
              <w:pStyle w:val="2"/>
              <w:widowControl w:val="0"/>
              <w:spacing w:before="0" w:beforeAutospacing="0"/>
              <w:ind w:right="0"/>
              <w:rPr>
                <w:sz w:val="20"/>
              </w:rPr>
            </w:pPr>
            <w:r w:rsidRPr="00777598">
              <w:rPr>
                <w:sz w:val="20"/>
              </w:rPr>
              <w:t>+5,75</w:t>
            </w:r>
          </w:p>
        </w:tc>
        <w:tc>
          <w:tcPr>
            <w:tcW w:w="2278" w:type="dxa"/>
          </w:tcPr>
          <w:p w:rsidR="00945BF1" w:rsidRPr="00777598" w:rsidRDefault="00945BF1" w:rsidP="00777598">
            <w:pPr>
              <w:pStyle w:val="2"/>
              <w:widowControl w:val="0"/>
              <w:spacing w:before="0" w:beforeAutospacing="0"/>
              <w:ind w:right="0"/>
              <w:rPr>
                <w:sz w:val="20"/>
              </w:rPr>
            </w:pPr>
            <w:r w:rsidRPr="00777598">
              <w:rPr>
                <w:sz w:val="20"/>
              </w:rPr>
              <w:t>+8</w:t>
            </w:r>
          </w:p>
        </w:tc>
        <w:tc>
          <w:tcPr>
            <w:tcW w:w="2278" w:type="dxa"/>
          </w:tcPr>
          <w:p w:rsidR="00945BF1" w:rsidRPr="00777598" w:rsidRDefault="00777598" w:rsidP="00777598">
            <w:pPr>
              <w:pStyle w:val="2"/>
              <w:widowControl w:val="0"/>
              <w:spacing w:before="0" w:beforeAutospacing="0"/>
              <w:ind w:right="0"/>
              <w:rPr>
                <w:sz w:val="20"/>
              </w:rPr>
            </w:pPr>
            <w:r w:rsidRPr="00777598">
              <w:rPr>
                <w:sz w:val="20"/>
              </w:rPr>
              <w:t xml:space="preserve"> </w:t>
            </w:r>
            <w:r w:rsidR="00945BF1" w:rsidRPr="00777598">
              <w:rPr>
                <w:sz w:val="20"/>
              </w:rPr>
              <w:t>-5,225</w:t>
            </w:r>
          </w:p>
        </w:tc>
      </w:tr>
      <w:tr w:rsidR="00945BF1" w:rsidRPr="00777598" w:rsidTr="00A04042">
        <w:tc>
          <w:tcPr>
            <w:tcW w:w="2278" w:type="dxa"/>
          </w:tcPr>
          <w:p w:rsidR="00945BF1" w:rsidRPr="00777598" w:rsidRDefault="00777598" w:rsidP="00777598">
            <w:pPr>
              <w:pStyle w:val="2"/>
              <w:widowControl w:val="0"/>
              <w:spacing w:before="0" w:beforeAutospacing="0"/>
              <w:ind w:right="0"/>
              <w:rPr>
                <w:sz w:val="20"/>
              </w:rPr>
            </w:pPr>
            <w:r w:rsidRPr="00777598">
              <w:rPr>
                <w:sz w:val="20"/>
                <w:lang w:val="en-US"/>
              </w:rPr>
              <w:t xml:space="preserve"> </w:t>
            </w:r>
            <w:r w:rsidR="00945BF1" w:rsidRPr="00777598">
              <w:rPr>
                <w:sz w:val="20"/>
                <w:lang w:val="en-US"/>
              </w:rPr>
              <w:t>V</w:t>
            </w:r>
            <w:r w:rsidR="00945BF1" w:rsidRPr="00777598">
              <w:rPr>
                <w:sz w:val="20"/>
              </w:rPr>
              <w:t>НАБ</w:t>
            </w:r>
          </w:p>
        </w:tc>
        <w:tc>
          <w:tcPr>
            <w:tcW w:w="2278" w:type="dxa"/>
          </w:tcPr>
          <w:p w:rsidR="00945BF1" w:rsidRPr="00777598" w:rsidRDefault="00945BF1" w:rsidP="00777598">
            <w:pPr>
              <w:pStyle w:val="2"/>
              <w:widowControl w:val="0"/>
              <w:spacing w:before="0" w:beforeAutospacing="0"/>
              <w:ind w:right="0"/>
              <w:rPr>
                <w:sz w:val="20"/>
              </w:rPr>
            </w:pPr>
            <w:r w:rsidRPr="00777598">
              <w:rPr>
                <w:sz w:val="20"/>
              </w:rPr>
              <w:t>+54,00</w:t>
            </w:r>
          </w:p>
        </w:tc>
        <w:tc>
          <w:tcPr>
            <w:tcW w:w="2278" w:type="dxa"/>
          </w:tcPr>
          <w:p w:rsidR="00945BF1" w:rsidRPr="00777598" w:rsidRDefault="00945BF1" w:rsidP="00777598">
            <w:pPr>
              <w:pStyle w:val="2"/>
              <w:widowControl w:val="0"/>
              <w:spacing w:before="0" w:beforeAutospacing="0"/>
              <w:ind w:right="0"/>
              <w:rPr>
                <w:sz w:val="20"/>
              </w:rPr>
            </w:pPr>
            <w:r w:rsidRPr="00777598">
              <w:rPr>
                <w:sz w:val="20"/>
              </w:rPr>
              <w:t>-60,67</w:t>
            </w:r>
          </w:p>
        </w:tc>
        <w:tc>
          <w:tcPr>
            <w:tcW w:w="2278" w:type="dxa"/>
          </w:tcPr>
          <w:p w:rsidR="00945BF1" w:rsidRPr="00777598" w:rsidRDefault="00945BF1" w:rsidP="00777598">
            <w:pPr>
              <w:pStyle w:val="2"/>
              <w:widowControl w:val="0"/>
              <w:spacing w:before="0" w:beforeAutospacing="0"/>
              <w:ind w:right="0"/>
              <w:rPr>
                <w:sz w:val="20"/>
              </w:rPr>
            </w:pPr>
            <w:r w:rsidRPr="00777598">
              <w:rPr>
                <w:sz w:val="20"/>
              </w:rPr>
              <w:t>+2,20</w:t>
            </w:r>
          </w:p>
        </w:tc>
      </w:tr>
    </w:tbl>
    <w:p w:rsidR="00A04042" w:rsidRDefault="00A04042" w:rsidP="00777598">
      <w:pPr>
        <w:pStyle w:val="2"/>
        <w:widowControl w:val="0"/>
        <w:spacing w:before="0" w:beforeAutospacing="0"/>
        <w:ind w:right="0" w:firstLine="709"/>
        <w:rPr>
          <w:szCs w:val="28"/>
        </w:rPr>
      </w:pPr>
    </w:p>
    <w:p w:rsidR="00945BF1" w:rsidRPr="00777598" w:rsidRDefault="00A04042" w:rsidP="00A04042">
      <w:pPr>
        <w:pStyle w:val="2"/>
        <w:widowControl w:val="0"/>
        <w:spacing w:before="0" w:beforeAutospacing="0"/>
        <w:ind w:right="0" w:firstLine="709"/>
        <w:rPr>
          <w:szCs w:val="28"/>
        </w:rPr>
      </w:pPr>
      <w:r>
        <w:rPr>
          <w:szCs w:val="28"/>
        </w:rPr>
        <w:br w:type="page"/>
      </w:r>
      <w:r w:rsidR="00945BF1" w:rsidRPr="00777598">
        <w:rPr>
          <w:szCs w:val="28"/>
        </w:rPr>
        <w:t>По таблице 12</w:t>
      </w:r>
      <w:r w:rsidR="00777598">
        <w:rPr>
          <w:szCs w:val="28"/>
        </w:rPr>
        <w:t xml:space="preserve"> </w:t>
      </w:r>
      <w:r w:rsidR="00945BF1" w:rsidRPr="00777598">
        <w:rPr>
          <w:szCs w:val="28"/>
        </w:rPr>
        <w:t>можно представить конкретную степень влияния компонентов на определенные показатели:</w:t>
      </w:r>
    </w:p>
    <w:p w:rsidR="00945BF1" w:rsidRPr="00777598" w:rsidRDefault="00945BF1" w:rsidP="00777598">
      <w:pPr>
        <w:pStyle w:val="2"/>
        <w:widowControl w:val="0"/>
        <w:spacing w:before="0" w:beforeAutospacing="0"/>
        <w:ind w:right="0" w:firstLine="709"/>
        <w:rPr>
          <w:szCs w:val="28"/>
        </w:rPr>
      </w:pPr>
      <w:r w:rsidRPr="00777598">
        <w:rPr>
          <w:szCs w:val="28"/>
        </w:rPr>
        <w:t xml:space="preserve">1) на увеличение показателя фильтрации влияет </w:t>
      </w:r>
      <w:r w:rsidRPr="00777598">
        <w:rPr>
          <w:szCs w:val="28"/>
          <w:lang w:val="en-US"/>
        </w:rPr>
        <w:t>DUO</w:t>
      </w:r>
      <w:r w:rsidRPr="00777598">
        <w:rPr>
          <w:szCs w:val="28"/>
        </w:rPr>
        <w:t xml:space="preserve"> </w:t>
      </w:r>
      <w:r w:rsidRPr="00777598">
        <w:rPr>
          <w:szCs w:val="28"/>
          <w:lang w:val="en-US"/>
        </w:rPr>
        <w:t>VIS</w:t>
      </w:r>
      <w:r w:rsidRPr="00777598">
        <w:rPr>
          <w:szCs w:val="28"/>
        </w:rPr>
        <w:t xml:space="preserve"> и </w:t>
      </w:r>
      <w:r w:rsidRPr="00777598">
        <w:rPr>
          <w:szCs w:val="28"/>
          <w:lang w:val="en-US"/>
        </w:rPr>
        <w:t>KEM</w:t>
      </w:r>
      <w:r w:rsidRPr="00777598">
        <w:rPr>
          <w:szCs w:val="28"/>
        </w:rPr>
        <w:t xml:space="preserve"> </w:t>
      </w:r>
      <w:r w:rsidRPr="00777598">
        <w:rPr>
          <w:szCs w:val="28"/>
          <w:lang w:val="en-US"/>
        </w:rPr>
        <w:t>PAS</w:t>
      </w:r>
      <w:r w:rsidRPr="00777598">
        <w:rPr>
          <w:szCs w:val="28"/>
        </w:rPr>
        <w:t>, а на уменьшение - формиат натрия.</w:t>
      </w:r>
    </w:p>
    <w:p w:rsidR="00945BF1" w:rsidRPr="00777598" w:rsidRDefault="00945BF1" w:rsidP="00777598">
      <w:pPr>
        <w:pStyle w:val="2"/>
        <w:widowControl w:val="0"/>
        <w:spacing w:before="0" w:beforeAutospacing="0"/>
        <w:ind w:right="0" w:firstLine="709"/>
        <w:rPr>
          <w:szCs w:val="28"/>
        </w:rPr>
      </w:pPr>
      <w:r w:rsidRPr="00777598">
        <w:rPr>
          <w:szCs w:val="28"/>
        </w:rPr>
        <w:t xml:space="preserve">2) на увеличение скорости набухания значительно влияет </w:t>
      </w:r>
      <w:r w:rsidRPr="00777598">
        <w:rPr>
          <w:szCs w:val="28"/>
          <w:lang w:val="en-US"/>
        </w:rPr>
        <w:t>DUO</w:t>
      </w:r>
      <w:r w:rsidRPr="00777598">
        <w:rPr>
          <w:szCs w:val="28"/>
        </w:rPr>
        <w:t xml:space="preserve"> </w:t>
      </w:r>
      <w:r w:rsidRPr="00777598">
        <w:rPr>
          <w:szCs w:val="28"/>
          <w:lang w:val="en-US"/>
        </w:rPr>
        <w:t>VIS</w:t>
      </w:r>
      <w:r w:rsidRPr="00777598">
        <w:rPr>
          <w:szCs w:val="28"/>
        </w:rPr>
        <w:t xml:space="preserve">, незначительно - формиата натрия, а на уменьшение скорости набухания значительно влияние </w:t>
      </w:r>
      <w:r w:rsidRPr="00777598">
        <w:rPr>
          <w:szCs w:val="28"/>
          <w:lang w:val="en-US"/>
        </w:rPr>
        <w:t>KEM</w:t>
      </w:r>
      <w:r w:rsidRPr="00777598">
        <w:rPr>
          <w:szCs w:val="28"/>
        </w:rPr>
        <w:t xml:space="preserve"> </w:t>
      </w:r>
      <w:r w:rsidRPr="00777598">
        <w:rPr>
          <w:szCs w:val="28"/>
          <w:lang w:val="en-US"/>
        </w:rPr>
        <w:t>PAS</w:t>
      </w:r>
      <w:r w:rsidRPr="00777598">
        <w:rPr>
          <w:szCs w:val="28"/>
        </w:rPr>
        <w:t>.</w:t>
      </w:r>
    </w:p>
    <w:p w:rsidR="00945BF1" w:rsidRPr="00777598" w:rsidRDefault="00945BF1" w:rsidP="00777598">
      <w:pPr>
        <w:widowControl w:val="0"/>
        <w:tabs>
          <w:tab w:val="left" w:pos="360"/>
        </w:tabs>
        <w:spacing w:line="360" w:lineRule="auto"/>
        <w:ind w:firstLine="709"/>
        <w:jc w:val="both"/>
        <w:rPr>
          <w:sz w:val="28"/>
          <w:szCs w:val="28"/>
        </w:rPr>
      </w:pPr>
      <w:r w:rsidRPr="00777598">
        <w:rPr>
          <w:sz w:val="28"/>
          <w:szCs w:val="28"/>
        </w:rPr>
        <w:t>Решив эту систему уравнений (концентрацию</w:t>
      </w:r>
      <w:r w:rsidRPr="00777598">
        <w:rPr>
          <w:sz w:val="28"/>
        </w:rPr>
        <w:t xml:space="preserve"> </w:t>
      </w:r>
      <w:r w:rsidRPr="00777598">
        <w:rPr>
          <w:sz w:val="28"/>
          <w:szCs w:val="28"/>
        </w:rPr>
        <w:t>DUO VIS берем минимальной = 0,2), мы получаем следующие результаты:</w:t>
      </w:r>
    </w:p>
    <w:p w:rsidR="00945BF1" w:rsidRPr="00777598" w:rsidRDefault="00945BF1" w:rsidP="00777598">
      <w:pPr>
        <w:widowControl w:val="0"/>
        <w:spacing w:line="360" w:lineRule="auto"/>
        <w:ind w:firstLine="709"/>
        <w:jc w:val="both"/>
        <w:rPr>
          <w:sz w:val="28"/>
          <w:szCs w:val="28"/>
        </w:rPr>
      </w:pPr>
      <w:r w:rsidRPr="00777598">
        <w:rPr>
          <w:sz w:val="28"/>
          <w:szCs w:val="28"/>
        </w:rPr>
        <w:t>DUO VIS=0,2</w:t>
      </w:r>
    </w:p>
    <w:p w:rsidR="00945BF1" w:rsidRPr="00777598" w:rsidRDefault="00945BF1" w:rsidP="00777598">
      <w:pPr>
        <w:widowControl w:val="0"/>
        <w:spacing w:line="360" w:lineRule="auto"/>
        <w:ind w:firstLine="709"/>
        <w:jc w:val="both"/>
        <w:rPr>
          <w:sz w:val="28"/>
          <w:szCs w:val="28"/>
        </w:rPr>
      </w:pPr>
      <w:r w:rsidRPr="00777598">
        <w:rPr>
          <w:sz w:val="28"/>
          <w:szCs w:val="28"/>
        </w:rPr>
        <w:t>KEM PAS=</w:t>
      </w:r>
      <w:r w:rsidRPr="00777598">
        <w:rPr>
          <w:sz w:val="28"/>
        </w:rPr>
        <w:t xml:space="preserve"> </w:t>
      </w:r>
      <w:r w:rsidRPr="00777598">
        <w:rPr>
          <w:sz w:val="28"/>
          <w:szCs w:val="28"/>
        </w:rPr>
        <w:t>0,496</w:t>
      </w:r>
    </w:p>
    <w:p w:rsidR="00945BF1" w:rsidRPr="00777598" w:rsidRDefault="00945BF1" w:rsidP="00777598">
      <w:pPr>
        <w:widowControl w:val="0"/>
        <w:spacing w:line="360" w:lineRule="auto"/>
        <w:ind w:firstLine="709"/>
        <w:jc w:val="both"/>
        <w:rPr>
          <w:sz w:val="28"/>
        </w:rPr>
      </w:pPr>
      <w:r w:rsidRPr="00777598">
        <w:rPr>
          <w:sz w:val="28"/>
        </w:rPr>
        <w:t>формиата натрия=1,96</w:t>
      </w:r>
    </w:p>
    <w:p w:rsidR="00945BF1" w:rsidRDefault="00945BF1" w:rsidP="00777598">
      <w:pPr>
        <w:widowControl w:val="0"/>
        <w:spacing w:line="360" w:lineRule="auto"/>
        <w:ind w:firstLine="709"/>
        <w:jc w:val="both"/>
        <w:rPr>
          <w:sz w:val="28"/>
        </w:rPr>
      </w:pPr>
      <w:r w:rsidRPr="00777598">
        <w:rPr>
          <w:sz w:val="28"/>
        </w:rPr>
        <w:t>Полученные значения представлены в процентах от общей массы раствора.</w:t>
      </w:r>
    </w:p>
    <w:p w:rsidR="00A04042" w:rsidRDefault="00A04042" w:rsidP="00777598">
      <w:pPr>
        <w:widowControl w:val="0"/>
        <w:spacing w:line="360" w:lineRule="auto"/>
        <w:ind w:firstLine="709"/>
        <w:jc w:val="both"/>
        <w:rPr>
          <w:sz w:val="28"/>
        </w:rPr>
      </w:pPr>
    </w:p>
    <w:p w:rsidR="00A04042" w:rsidRPr="00777598" w:rsidRDefault="00A04042" w:rsidP="00777598">
      <w:pPr>
        <w:widowControl w:val="0"/>
        <w:spacing w:line="360" w:lineRule="auto"/>
        <w:ind w:firstLine="709"/>
        <w:jc w:val="both"/>
        <w:rPr>
          <w:sz w:val="28"/>
        </w:rPr>
      </w:pPr>
    </w:p>
    <w:p w:rsidR="00945A2D" w:rsidRPr="00777598" w:rsidRDefault="00777598" w:rsidP="00777598">
      <w:pPr>
        <w:pStyle w:val="2"/>
        <w:widowControl w:val="0"/>
        <w:spacing w:before="0" w:beforeAutospacing="0"/>
        <w:ind w:right="0" w:firstLine="709"/>
        <w:rPr>
          <w:szCs w:val="28"/>
        </w:rPr>
      </w:pPr>
      <w:r>
        <w:rPr>
          <w:b/>
          <w:szCs w:val="32"/>
        </w:rPr>
        <w:br w:type="page"/>
      </w:r>
      <w:r w:rsidR="00945A2D" w:rsidRPr="00777598">
        <w:rPr>
          <w:b/>
          <w:szCs w:val="32"/>
        </w:rPr>
        <w:t>4</w:t>
      </w:r>
      <w:r>
        <w:rPr>
          <w:b/>
          <w:szCs w:val="32"/>
        </w:rPr>
        <w:t xml:space="preserve"> </w:t>
      </w:r>
      <w:r w:rsidR="00945A2D" w:rsidRPr="00777598">
        <w:rPr>
          <w:b/>
          <w:szCs w:val="32"/>
        </w:rPr>
        <w:t>Приготовление буровых растворов</w:t>
      </w:r>
    </w:p>
    <w:p w:rsidR="00777598" w:rsidRDefault="00777598" w:rsidP="00777598">
      <w:pPr>
        <w:pStyle w:val="2"/>
        <w:widowControl w:val="0"/>
        <w:spacing w:before="0" w:beforeAutospacing="0"/>
        <w:ind w:right="0" w:firstLine="709"/>
        <w:rPr>
          <w:b/>
        </w:rPr>
      </w:pPr>
    </w:p>
    <w:p w:rsidR="00945A2D" w:rsidRPr="00777598" w:rsidRDefault="00945A2D" w:rsidP="00777598">
      <w:pPr>
        <w:pStyle w:val="2"/>
        <w:widowControl w:val="0"/>
        <w:spacing w:before="0" w:beforeAutospacing="0"/>
        <w:ind w:right="0" w:firstLine="709"/>
        <w:rPr>
          <w:b/>
        </w:rPr>
      </w:pPr>
      <w:r w:rsidRPr="00777598">
        <w:rPr>
          <w:b/>
        </w:rPr>
        <w:t>4.1</w:t>
      </w:r>
      <w:r w:rsidRPr="00777598">
        <w:rPr>
          <w:b/>
        </w:rPr>
        <w:tab/>
        <w:t>Технология приготовления бурового раствора</w:t>
      </w:r>
    </w:p>
    <w:p w:rsidR="00777598" w:rsidRDefault="00777598" w:rsidP="00777598">
      <w:pPr>
        <w:widowControl w:val="0"/>
        <w:spacing w:line="360" w:lineRule="auto"/>
        <w:ind w:firstLine="709"/>
        <w:jc w:val="both"/>
        <w:rPr>
          <w:snapToGrid w:val="0"/>
          <w:sz w:val="28"/>
        </w:rPr>
      </w:pPr>
    </w:p>
    <w:p w:rsidR="00945A2D" w:rsidRPr="00777598" w:rsidRDefault="00945A2D" w:rsidP="00777598">
      <w:pPr>
        <w:widowControl w:val="0"/>
        <w:spacing w:line="360" w:lineRule="auto"/>
        <w:ind w:firstLine="709"/>
        <w:jc w:val="both"/>
        <w:rPr>
          <w:snapToGrid w:val="0"/>
          <w:sz w:val="28"/>
        </w:rPr>
      </w:pPr>
      <w:r w:rsidRPr="00777598">
        <w:rPr>
          <w:snapToGrid w:val="0"/>
          <w:sz w:val="28"/>
        </w:rPr>
        <w:t>При приготовлении буровых растворов требуется обеспечить с помощью специальных устройств хорошее диспергирование твердой фазы и перемешивание её с жидкостью. В качестве такого устройства для приготовления раствора из бентонитового глинопорошка использовалась</w:t>
      </w:r>
      <w:r w:rsidR="00777598">
        <w:rPr>
          <w:snapToGrid w:val="0"/>
          <w:sz w:val="28"/>
        </w:rPr>
        <w:t xml:space="preserve"> </w:t>
      </w:r>
      <w:r w:rsidRPr="00777598">
        <w:rPr>
          <w:snapToGrid w:val="0"/>
          <w:sz w:val="28"/>
        </w:rPr>
        <w:t>глиномешалка типа МГ-2-4. Исходный раствор готовился по требуемой плотности дисперсионной среды и дисперсной фазы-смеси воды и бентонитового глинопорошка.</w:t>
      </w:r>
    </w:p>
    <w:p w:rsidR="00945A2D" w:rsidRPr="00777598" w:rsidRDefault="00945A2D" w:rsidP="00777598">
      <w:pPr>
        <w:widowControl w:val="0"/>
        <w:spacing w:line="360" w:lineRule="auto"/>
        <w:ind w:firstLine="709"/>
        <w:jc w:val="both"/>
        <w:rPr>
          <w:snapToGrid w:val="0"/>
          <w:sz w:val="28"/>
        </w:rPr>
      </w:pPr>
      <w:r w:rsidRPr="00777598">
        <w:rPr>
          <w:snapToGrid w:val="0"/>
          <w:sz w:val="28"/>
        </w:rPr>
        <w:t>В процессе бурения приходится обрабатывать буровой раствор химическими реагентами для обеспечения требуемых параметров стабильности и тиксотропии. Реагенты для обработки бурового растворы подробно рассмотрены в пункте 2.1.1. на с. 10.</w:t>
      </w:r>
    </w:p>
    <w:p w:rsidR="00777598" w:rsidRDefault="00777598" w:rsidP="00777598">
      <w:pPr>
        <w:pStyle w:val="2"/>
        <w:widowControl w:val="0"/>
        <w:spacing w:before="0" w:beforeAutospacing="0"/>
        <w:ind w:right="0" w:firstLine="709"/>
        <w:rPr>
          <w:b/>
        </w:rPr>
      </w:pPr>
    </w:p>
    <w:p w:rsidR="00945A2D" w:rsidRPr="00777598" w:rsidRDefault="00945A2D" w:rsidP="00777598">
      <w:pPr>
        <w:pStyle w:val="2"/>
        <w:widowControl w:val="0"/>
        <w:spacing w:before="0" w:beforeAutospacing="0"/>
        <w:ind w:right="0" w:firstLine="709"/>
      </w:pPr>
      <w:r w:rsidRPr="00777598">
        <w:rPr>
          <w:b/>
        </w:rPr>
        <w:t xml:space="preserve">4.2 </w:t>
      </w:r>
      <w:r w:rsidRPr="00777598">
        <w:rPr>
          <w:b/>
        </w:rPr>
        <w:tab/>
        <w:t>Выбор оборудования для приготовления растворов</w:t>
      </w:r>
    </w:p>
    <w:p w:rsidR="00777598" w:rsidRDefault="00777598" w:rsidP="00777598">
      <w:pPr>
        <w:widowControl w:val="0"/>
        <w:spacing w:line="360" w:lineRule="auto"/>
        <w:ind w:firstLine="709"/>
        <w:jc w:val="both"/>
        <w:rPr>
          <w:snapToGrid w:val="0"/>
          <w:sz w:val="28"/>
        </w:rPr>
      </w:pPr>
    </w:p>
    <w:p w:rsidR="00945A2D" w:rsidRPr="00777598" w:rsidRDefault="00945A2D" w:rsidP="00777598">
      <w:pPr>
        <w:widowControl w:val="0"/>
        <w:spacing w:line="360" w:lineRule="auto"/>
        <w:ind w:firstLine="709"/>
        <w:jc w:val="both"/>
        <w:rPr>
          <w:snapToGrid w:val="0"/>
          <w:sz w:val="28"/>
        </w:rPr>
      </w:pPr>
      <w:r w:rsidRPr="00777598">
        <w:rPr>
          <w:snapToGrid w:val="0"/>
          <w:sz w:val="28"/>
        </w:rPr>
        <w:t>В современных условиях бурения для приготовления буровых растворов используется следующее оборудование:</w:t>
      </w:r>
    </w:p>
    <w:p w:rsidR="00945A2D" w:rsidRPr="00777598" w:rsidRDefault="00945A2D" w:rsidP="00777598">
      <w:pPr>
        <w:widowControl w:val="0"/>
        <w:numPr>
          <w:ilvl w:val="0"/>
          <w:numId w:val="6"/>
        </w:numPr>
        <w:tabs>
          <w:tab w:val="clear" w:pos="360"/>
          <w:tab w:val="num" w:pos="1080"/>
        </w:tabs>
        <w:spacing w:line="360" w:lineRule="auto"/>
        <w:ind w:left="0" w:firstLine="709"/>
        <w:jc w:val="both"/>
        <w:rPr>
          <w:snapToGrid w:val="0"/>
          <w:sz w:val="28"/>
        </w:rPr>
      </w:pPr>
      <w:r w:rsidRPr="00777598">
        <w:rPr>
          <w:snapToGrid w:val="0"/>
          <w:sz w:val="28"/>
        </w:rPr>
        <w:t>блок приготовления раствора БПР-70 или БПР-40 с выносными гидроэжекторными смесителями и загрузочными воронками;</w:t>
      </w:r>
    </w:p>
    <w:p w:rsidR="00945A2D" w:rsidRPr="00777598" w:rsidRDefault="00945A2D" w:rsidP="00777598">
      <w:pPr>
        <w:widowControl w:val="0"/>
        <w:numPr>
          <w:ilvl w:val="0"/>
          <w:numId w:val="6"/>
        </w:numPr>
        <w:tabs>
          <w:tab w:val="clear" w:pos="360"/>
          <w:tab w:val="num" w:pos="1080"/>
        </w:tabs>
        <w:spacing w:line="360" w:lineRule="auto"/>
        <w:ind w:left="0" w:firstLine="709"/>
        <w:jc w:val="both"/>
        <w:rPr>
          <w:snapToGrid w:val="0"/>
          <w:sz w:val="28"/>
        </w:rPr>
      </w:pPr>
      <w:r w:rsidRPr="00777598">
        <w:rPr>
          <w:snapToGrid w:val="0"/>
          <w:sz w:val="28"/>
        </w:rPr>
        <w:t>емкости циркуляционной системы с гидравлическими и механическими перемешивателями;</w:t>
      </w:r>
    </w:p>
    <w:p w:rsidR="00945A2D" w:rsidRPr="00777598" w:rsidRDefault="00945A2D" w:rsidP="00777598">
      <w:pPr>
        <w:widowControl w:val="0"/>
        <w:numPr>
          <w:ilvl w:val="0"/>
          <w:numId w:val="6"/>
        </w:numPr>
        <w:tabs>
          <w:tab w:val="clear" w:pos="360"/>
          <w:tab w:val="num" w:pos="1080"/>
        </w:tabs>
        <w:spacing w:line="360" w:lineRule="auto"/>
        <w:ind w:left="0" w:firstLine="709"/>
        <w:jc w:val="both"/>
        <w:rPr>
          <w:snapToGrid w:val="0"/>
          <w:sz w:val="28"/>
        </w:rPr>
      </w:pPr>
      <w:r w:rsidRPr="00777598">
        <w:rPr>
          <w:snapToGrid w:val="0"/>
          <w:sz w:val="28"/>
        </w:rPr>
        <w:t>диспергатор;</w:t>
      </w:r>
    </w:p>
    <w:p w:rsidR="00945A2D" w:rsidRPr="00777598" w:rsidRDefault="00945A2D" w:rsidP="00777598">
      <w:pPr>
        <w:widowControl w:val="0"/>
        <w:numPr>
          <w:ilvl w:val="0"/>
          <w:numId w:val="6"/>
        </w:numPr>
        <w:tabs>
          <w:tab w:val="clear" w:pos="360"/>
          <w:tab w:val="num" w:pos="1080"/>
        </w:tabs>
        <w:spacing w:line="360" w:lineRule="auto"/>
        <w:ind w:left="0" w:firstLine="709"/>
        <w:jc w:val="both"/>
        <w:rPr>
          <w:snapToGrid w:val="0"/>
          <w:sz w:val="28"/>
        </w:rPr>
      </w:pPr>
      <w:r w:rsidRPr="00777598">
        <w:rPr>
          <w:snapToGrid w:val="0"/>
          <w:sz w:val="28"/>
        </w:rPr>
        <w:t>насосы.</w:t>
      </w:r>
    </w:p>
    <w:p w:rsidR="00945A2D" w:rsidRPr="00777598" w:rsidRDefault="00945A2D" w:rsidP="00777598">
      <w:pPr>
        <w:widowControl w:val="0"/>
        <w:spacing w:line="360" w:lineRule="auto"/>
        <w:ind w:firstLine="709"/>
        <w:jc w:val="both"/>
        <w:rPr>
          <w:snapToGrid w:val="0"/>
          <w:sz w:val="28"/>
        </w:rPr>
      </w:pPr>
      <w:r w:rsidRPr="00777598">
        <w:rPr>
          <w:snapToGrid w:val="0"/>
          <w:sz w:val="28"/>
        </w:rPr>
        <w:t>При выборе оборудования для приготовления растворов необходимо учитывать комплектование и состав циркуляционных систем буровых установок различных типов.</w:t>
      </w:r>
    </w:p>
    <w:p w:rsidR="00945A2D" w:rsidRPr="00777598" w:rsidRDefault="00777598" w:rsidP="00777598">
      <w:pPr>
        <w:pStyle w:val="a8"/>
        <w:widowControl w:val="0"/>
        <w:spacing w:after="0" w:line="360" w:lineRule="auto"/>
        <w:ind w:firstLine="709"/>
        <w:jc w:val="both"/>
        <w:rPr>
          <w:b/>
          <w:sz w:val="28"/>
          <w:szCs w:val="32"/>
        </w:rPr>
      </w:pPr>
      <w:r>
        <w:rPr>
          <w:snapToGrid w:val="0"/>
          <w:sz w:val="28"/>
        </w:rPr>
        <w:br w:type="page"/>
      </w:r>
      <w:r w:rsidR="00945A2D" w:rsidRPr="00777598">
        <w:rPr>
          <w:b/>
          <w:sz w:val="28"/>
          <w:szCs w:val="32"/>
        </w:rPr>
        <w:t>4.3</w:t>
      </w:r>
      <w:r w:rsidR="00945A2D" w:rsidRPr="00777598">
        <w:rPr>
          <w:b/>
          <w:sz w:val="28"/>
          <w:szCs w:val="32"/>
        </w:rPr>
        <w:tab/>
        <w:t>Технология и средства очистки буровых растворов</w:t>
      </w:r>
    </w:p>
    <w:p w:rsidR="00777598" w:rsidRDefault="00777598" w:rsidP="00777598">
      <w:pPr>
        <w:widowControl w:val="0"/>
        <w:spacing w:line="360" w:lineRule="auto"/>
        <w:ind w:firstLine="709"/>
        <w:jc w:val="both"/>
        <w:rPr>
          <w:snapToGrid w:val="0"/>
          <w:sz w:val="28"/>
        </w:rPr>
      </w:pPr>
    </w:p>
    <w:p w:rsidR="00945A2D" w:rsidRPr="00777598" w:rsidRDefault="00945A2D" w:rsidP="00777598">
      <w:pPr>
        <w:widowControl w:val="0"/>
        <w:spacing w:line="360" w:lineRule="auto"/>
        <w:ind w:firstLine="709"/>
        <w:jc w:val="both"/>
        <w:rPr>
          <w:snapToGrid w:val="0"/>
          <w:sz w:val="28"/>
        </w:rPr>
      </w:pPr>
      <w:r w:rsidRPr="00777598">
        <w:rPr>
          <w:snapToGrid w:val="0"/>
          <w:sz w:val="28"/>
        </w:rPr>
        <w:t>Эффективная очистка буровых растворов от выбуренной породы, является важнейшим фактором снижения затрат материалов на регулирование параметров буровых растворов, повышения технико-экономических показателей бурения скважин, улучшения качества вскрытия продуктивных пластов.</w:t>
      </w:r>
    </w:p>
    <w:p w:rsidR="00945A2D" w:rsidRPr="00777598" w:rsidRDefault="00945A2D" w:rsidP="00777598">
      <w:pPr>
        <w:widowControl w:val="0"/>
        <w:spacing w:line="360" w:lineRule="auto"/>
        <w:ind w:firstLine="709"/>
        <w:jc w:val="both"/>
        <w:rPr>
          <w:snapToGrid w:val="0"/>
          <w:sz w:val="28"/>
        </w:rPr>
      </w:pPr>
      <w:r w:rsidRPr="00777598">
        <w:rPr>
          <w:snapToGrid w:val="0"/>
          <w:sz w:val="28"/>
        </w:rPr>
        <w:t>Очистка бурового раствора от выбуренной породы и газа должна осуществляться комплексом средств, предусмотренных проектом на строительство скважины, в последовательности:</w:t>
      </w:r>
    </w:p>
    <w:p w:rsidR="00945A2D" w:rsidRPr="00777598" w:rsidRDefault="00945A2D" w:rsidP="00777598">
      <w:pPr>
        <w:widowControl w:val="0"/>
        <w:spacing w:line="360" w:lineRule="auto"/>
        <w:ind w:firstLine="709"/>
        <w:jc w:val="both"/>
        <w:rPr>
          <w:snapToGrid w:val="0"/>
          <w:sz w:val="28"/>
        </w:rPr>
      </w:pPr>
      <w:r w:rsidRPr="00777598">
        <w:rPr>
          <w:snapToGrid w:val="0"/>
          <w:sz w:val="28"/>
        </w:rPr>
        <w:t xml:space="preserve">скважина-блок грубой очистки (вибросито) - дегазатор - блок тонкой очистки (песко- и илоотделитель, ) - блок регулирования твердой фазы (гидроциклонные глиноотделители, центрифуга). Широко применяется импортная система очистки американской фирмы </w:t>
      </w:r>
      <w:r w:rsidRPr="00777598">
        <w:rPr>
          <w:snapToGrid w:val="0"/>
          <w:sz w:val="28"/>
          <w:lang w:val="en-US"/>
        </w:rPr>
        <w:t>DERRIC</w:t>
      </w:r>
      <w:r w:rsidRPr="00777598">
        <w:rPr>
          <w:snapToGrid w:val="0"/>
          <w:sz w:val="28"/>
        </w:rPr>
        <w:t>. В частности на скважине №1142 были установлены вибросита и центрифуга этой фирмы. Вибросита просты в обслуживании имеют две сетки, что обеспечивает более эффективную очистку.</w:t>
      </w:r>
    </w:p>
    <w:p w:rsidR="00945A2D" w:rsidRPr="00777598" w:rsidRDefault="00945A2D" w:rsidP="00777598">
      <w:pPr>
        <w:widowControl w:val="0"/>
        <w:spacing w:line="360" w:lineRule="auto"/>
        <w:ind w:firstLine="709"/>
        <w:jc w:val="both"/>
        <w:rPr>
          <w:snapToGrid w:val="0"/>
          <w:sz w:val="28"/>
        </w:rPr>
      </w:pPr>
      <w:r w:rsidRPr="00777598">
        <w:rPr>
          <w:snapToGrid w:val="0"/>
          <w:sz w:val="28"/>
        </w:rPr>
        <w:t>Так как бурение скважины требует качественной очистки бурового раствора от выбуренной породы. Поэтому прежде</w:t>
      </w:r>
      <w:r w:rsidRPr="00777598">
        <w:rPr>
          <w:b/>
          <w:snapToGrid w:val="0"/>
          <w:sz w:val="28"/>
        </w:rPr>
        <w:t xml:space="preserve"> </w:t>
      </w:r>
      <w:r w:rsidRPr="00777598">
        <w:rPr>
          <w:snapToGrid w:val="0"/>
          <w:sz w:val="28"/>
        </w:rPr>
        <w:t>чем приступить к забуриванию, следует убедиться в наличии сеток на вибросите с различными диаметрами ячеек в зависимости от интервала бурения и буримости породы, состояния оборудования для приготовления и очистки.</w:t>
      </w:r>
    </w:p>
    <w:p w:rsidR="00945A2D" w:rsidRDefault="00945A2D" w:rsidP="00777598">
      <w:pPr>
        <w:widowControl w:val="0"/>
        <w:spacing w:line="360" w:lineRule="auto"/>
        <w:ind w:firstLine="709"/>
        <w:jc w:val="both"/>
        <w:rPr>
          <w:snapToGrid w:val="0"/>
          <w:sz w:val="28"/>
        </w:rPr>
      </w:pPr>
      <w:r w:rsidRPr="00777598">
        <w:rPr>
          <w:snapToGrid w:val="0"/>
          <w:sz w:val="28"/>
        </w:rPr>
        <w:t>На всем протяжении бурения была организована четырехступенчатая очистка бурового раствора.</w:t>
      </w:r>
    </w:p>
    <w:p w:rsidR="00A04042" w:rsidRPr="00777598" w:rsidRDefault="00A04042" w:rsidP="00777598">
      <w:pPr>
        <w:widowControl w:val="0"/>
        <w:spacing w:line="360" w:lineRule="auto"/>
        <w:ind w:firstLine="709"/>
        <w:jc w:val="both"/>
        <w:rPr>
          <w:snapToGrid w:val="0"/>
          <w:sz w:val="28"/>
        </w:rPr>
      </w:pPr>
    </w:p>
    <w:p w:rsidR="00CF61D6" w:rsidRPr="00777598" w:rsidRDefault="00777598" w:rsidP="00777598">
      <w:pPr>
        <w:widowControl w:val="0"/>
        <w:spacing w:line="360" w:lineRule="auto"/>
        <w:ind w:firstLine="709"/>
        <w:jc w:val="both"/>
        <w:rPr>
          <w:sz w:val="28"/>
        </w:rPr>
      </w:pPr>
      <w:r>
        <w:rPr>
          <w:snapToGrid w:val="0"/>
          <w:sz w:val="28"/>
        </w:rPr>
        <w:br w:type="page"/>
      </w:r>
      <w:r w:rsidR="008905F4">
        <w:rPr>
          <w:sz w:val="28"/>
        </w:rPr>
        <w:pict>
          <v:shape id="_x0000_i1028" type="#_x0000_t75" style="width:413.25pt;height:254.25pt" wrapcoords="-45 0 -45 21531 21600 21531 21600 0 -45 0" o:allowoverlap="f" fillcolor="window">
            <v:imagedata r:id="rId10" o:title="" croptop="25483f" cropbottom="3857f" cropleft="19008f" cropright="18589f"/>
          </v:shape>
        </w:pict>
      </w:r>
    </w:p>
    <w:p w:rsidR="00945A2D" w:rsidRPr="00777598" w:rsidRDefault="00945A2D" w:rsidP="00777598">
      <w:pPr>
        <w:widowControl w:val="0"/>
        <w:spacing w:line="360" w:lineRule="auto"/>
        <w:ind w:firstLine="709"/>
        <w:jc w:val="both"/>
        <w:rPr>
          <w:snapToGrid w:val="0"/>
          <w:sz w:val="28"/>
        </w:rPr>
      </w:pPr>
      <w:r w:rsidRPr="00777598">
        <w:rPr>
          <w:snapToGrid w:val="0"/>
          <w:sz w:val="28"/>
        </w:rPr>
        <w:t xml:space="preserve">Рис. </w:t>
      </w:r>
      <w:r w:rsidR="00CF61D6" w:rsidRPr="00777598">
        <w:rPr>
          <w:snapToGrid w:val="0"/>
          <w:sz w:val="28"/>
        </w:rPr>
        <w:t xml:space="preserve">2. </w:t>
      </w:r>
      <w:r w:rsidRPr="00777598">
        <w:rPr>
          <w:snapToGrid w:val="0"/>
          <w:sz w:val="28"/>
        </w:rPr>
        <w:t xml:space="preserve">Принципиальная схема блока приготовления и очистки </w:t>
      </w:r>
      <w:r w:rsidR="00777598">
        <w:rPr>
          <w:snapToGrid w:val="0"/>
          <w:sz w:val="28"/>
        </w:rPr>
        <w:t xml:space="preserve"> </w:t>
      </w:r>
      <w:r w:rsidRPr="00777598">
        <w:rPr>
          <w:snapToGrid w:val="0"/>
          <w:sz w:val="28"/>
        </w:rPr>
        <w:t>бурового раствора:</w:t>
      </w:r>
    </w:p>
    <w:p w:rsidR="00945A2D" w:rsidRPr="00777598" w:rsidRDefault="00945A2D" w:rsidP="00777598">
      <w:pPr>
        <w:widowControl w:val="0"/>
        <w:spacing w:line="360" w:lineRule="auto"/>
        <w:ind w:firstLine="709"/>
        <w:jc w:val="both"/>
        <w:rPr>
          <w:snapToGrid w:val="0"/>
          <w:sz w:val="28"/>
        </w:rPr>
      </w:pPr>
      <w:r w:rsidRPr="00777598">
        <w:rPr>
          <w:snapToGrid w:val="0"/>
          <w:sz w:val="28"/>
        </w:rPr>
        <w:t xml:space="preserve">1-скважина; 2-вибросита </w:t>
      </w:r>
      <w:r w:rsidRPr="00777598">
        <w:rPr>
          <w:snapToGrid w:val="0"/>
          <w:sz w:val="28"/>
          <w:lang w:val="en-US"/>
        </w:rPr>
        <w:t>DERRIC</w:t>
      </w:r>
      <w:r w:rsidRPr="00777598">
        <w:rPr>
          <w:snapToGrid w:val="0"/>
          <w:sz w:val="28"/>
        </w:rPr>
        <w:t xml:space="preserve">; 3-пескоотделитель; 4-ЦСГО; 5-илоотделитель; 6-центрифуга </w:t>
      </w:r>
      <w:r w:rsidRPr="00777598">
        <w:rPr>
          <w:snapToGrid w:val="0"/>
          <w:sz w:val="28"/>
          <w:lang w:val="en-US"/>
        </w:rPr>
        <w:t>DERRIC</w:t>
      </w:r>
      <w:r w:rsidRPr="00777598">
        <w:rPr>
          <w:snapToGrid w:val="0"/>
          <w:sz w:val="28"/>
        </w:rPr>
        <w:t xml:space="preserve">; 7-емкости для раствора; 8-буровые насосы; 9-мерная емкость </w:t>
      </w:r>
      <w:r w:rsidRPr="00777598">
        <w:rPr>
          <w:snapToGrid w:val="0"/>
          <w:sz w:val="28"/>
          <w:lang w:val="en-US"/>
        </w:rPr>
        <w:t>V</w:t>
      </w:r>
      <w:r w:rsidRPr="00777598">
        <w:rPr>
          <w:snapToGrid w:val="0"/>
          <w:sz w:val="28"/>
        </w:rPr>
        <w:t>=10 м</w:t>
      </w:r>
      <w:r w:rsidRPr="00777598">
        <w:rPr>
          <w:snapToGrid w:val="0"/>
          <w:sz w:val="28"/>
          <w:vertAlign w:val="superscript"/>
        </w:rPr>
        <w:t>3</w:t>
      </w:r>
      <w:r w:rsidRPr="00777598">
        <w:rPr>
          <w:snapToGrid w:val="0"/>
          <w:sz w:val="28"/>
        </w:rPr>
        <w:t>.</w:t>
      </w:r>
    </w:p>
    <w:p w:rsidR="006C10C3" w:rsidRPr="00777598" w:rsidRDefault="006C10C3" w:rsidP="00777598">
      <w:pPr>
        <w:widowControl w:val="0"/>
        <w:spacing w:line="360" w:lineRule="auto"/>
        <w:ind w:firstLine="709"/>
        <w:jc w:val="both"/>
        <w:rPr>
          <w:sz w:val="28"/>
        </w:rPr>
      </w:pPr>
    </w:p>
    <w:p w:rsidR="006C10C3" w:rsidRPr="00777598" w:rsidRDefault="00777598" w:rsidP="00777598">
      <w:pPr>
        <w:widowControl w:val="0"/>
        <w:numPr>
          <w:ilvl w:val="0"/>
          <w:numId w:val="27"/>
        </w:numPr>
        <w:spacing w:line="360" w:lineRule="auto"/>
        <w:ind w:left="0" w:firstLine="709"/>
        <w:jc w:val="both"/>
        <w:rPr>
          <w:b/>
          <w:sz w:val="28"/>
        </w:rPr>
      </w:pPr>
      <w:r>
        <w:rPr>
          <w:b/>
          <w:sz w:val="28"/>
        </w:rPr>
        <w:br w:type="page"/>
      </w:r>
      <w:r w:rsidR="006C10C3" w:rsidRPr="00777598">
        <w:rPr>
          <w:b/>
          <w:sz w:val="28"/>
        </w:rPr>
        <w:t>Мероприятия по экологической безопасности применения</w:t>
      </w:r>
      <w:r>
        <w:rPr>
          <w:b/>
          <w:sz w:val="28"/>
        </w:rPr>
        <w:t xml:space="preserve"> </w:t>
      </w:r>
      <w:r w:rsidR="006C10C3" w:rsidRPr="00777598">
        <w:rPr>
          <w:b/>
          <w:sz w:val="28"/>
        </w:rPr>
        <w:t>растворов</w:t>
      </w:r>
    </w:p>
    <w:p w:rsidR="006C10C3" w:rsidRPr="00777598" w:rsidRDefault="006C10C3" w:rsidP="00777598">
      <w:pPr>
        <w:widowControl w:val="0"/>
        <w:spacing w:line="360" w:lineRule="auto"/>
        <w:ind w:firstLine="709"/>
        <w:jc w:val="both"/>
        <w:rPr>
          <w:sz w:val="28"/>
        </w:rPr>
      </w:pPr>
    </w:p>
    <w:p w:rsidR="00945A2D" w:rsidRPr="00777598" w:rsidRDefault="00945A2D" w:rsidP="00777598">
      <w:pPr>
        <w:widowControl w:val="0"/>
        <w:spacing w:line="360" w:lineRule="auto"/>
        <w:ind w:firstLine="709"/>
        <w:jc w:val="both"/>
        <w:rPr>
          <w:sz w:val="28"/>
        </w:rPr>
      </w:pPr>
      <w:r w:rsidRPr="00777598">
        <w:rPr>
          <w:sz w:val="28"/>
        </w:rPr>
        <w:t>Задача охраны природы при разработке нефтяных и газовых залежей состоит в предотвращении потерь природного газа, нефти и выполнении специальных мероприятий по защите окружающей среды - воздушного бассейна, водоемов и земной поверхности от вредного воздействия отходов производства, а также защиты земель от эрозии, особенно опасной в зоне распространения многолетнем мерзлых грунтов. Для исключения или сведения к минимуму вредного воздействия на окружающую среду при различных видах работ на лицензионном участке предусмотрен комплекс</w:t>
      </w:r>
      <w:r w:rsidRPr="00777598">
        <w:rPr>
          <w:b/>
          <w:sz w:val="28"/>
        </w:rPr>
        <w:t xml:space="preserve"> </w:t>
      </w:r>
      <w:r w:rsidRPr="00777598">
        <w:rPr>
          <w:sz w:val="28"/>
        </w:rPr>
        <w:t>специальных мероприятий.</w:t>
      </w:r>
    </w:p>
    <w:p w:rsidR="00945A2D" w:rsidRPr="00777598" w:rsidRDefault="00945A2D" w:rsidP="00777598">
      <w:pPr>
        <w:widowControl w:val="0"/>
        <w:spacing w:line="360" w:lineRule="auto"/>
        <w:ind w:firstLine="709"/>
        <w:jc w:val="both"/>
        <w:rPr>
          <w:sz w:val="28"/>
        </w:rPr>
      </w:pPr>
      <w:r w:rsidRPr="00777598">
        <w:rPr>
          <w:sz w:val="28"/>
        </w:rPr>
        <w:t>Природоохранная деятельность на месторождениях будет проводиться инженерно-геологической службой ЦБР г.Стрежевой. Контроль мероприятий по охране окружающей среды будет проводиться местными</w:t>
      </w:r>
      <w:r w:rsidR="00777598">
        <w:rPr>
          <w:sz w:val="28"/>
        </w:rPr>
        <w:t xml:space="preserve"> </w:t>
      </w:r>
      <w:r w:rsidRPr="00777598">
        <w:rPr>
          <w:sz w:val="28"/>
        </w:rPr>
        <w:t>и</w:t>
      </w:r>
      <w:r w:rsidR="00777598">
        <w:rPr>
          <w:sz w:val="28"/>
        </w:rPr>
        <w:t xml:space="preserve"> </w:t>
      </w:r>
      <w:r w:rsidRPr="00777598">
        <w:rPr>
          <w:sz w:val="28"/>
        </w:rPr>
        <w:t>ведомственными природоохранными органами и супервайзерскими службами ООО НК «Юкос».</w:t>
      </w:r>
    </w:p>
    <w:p w:rsidR="00945A2D" w:rsidRPr="00777598" w:rsidRDefault="00945A2D" w:rsidP="00777598">
      <w:pPr>
        <w:widowControl w:val="0"/>
        <w:spacing w:line="360" w:lineRule="auto"/>
        <w:ind w:firstLine="709"/>
        <w:jc w:val="both"/>
        <w:rPr>
          <w:sz w:val="28"/>
        </w:rPr>
      </w:pPr>
      <w:r w:rsidRPr="00777598">
        <w:rPr>
          <w:sz w:val="28"/>
        </w:rPr>
        <w:t>Строительство разведочной скважины возможно с использованием традиционных технологий и материалов. Однако требуется применять эффективную систему очистки бурового раствора и утилизации отходов бурения, исключающих попадания их на рельеф местности. Применяемые химические реагенты и материалы должны быть малоопасными с экологической точки зрения и должны иметь установленные значения ПДК для водоемов санитарно-бытового и рыбохозяйственого</w:t>
      </w:r>
      <w:r w:rsidR="00777598">
        <w:rPr>
          <w:sz w:val="28"/>
        </w:rPr>
        <w:t xml:space="preserve"> </w:t>
      </w:r>
      <w:r w:rsidRPr="00777598">
        <w:rPr>
          <w:sz w:val="28"/>
        </w:rPr>
        <w:t>назначения. При отсутствии ПДК и методов анализов веществ в буровых сточных водах, использование их для приготовления (обработки) бурового и тампонажного растворов запрещается.</w:t>
      </w:r>
    </w:p>
    <w:p w:rsidR="00945A2D" w:rsidRPr="00777598" w:rsidRDefault="00945A2D" w:rsidP="00777598">
      <w:pPr>
        <w:widowControl w:val="0"/>
        <w:spacing w:line="360" w:lineRule="auto"/>
        <w:ind w:firstLine="709"/>
        <w:jc w:val="both"/>
        <w:rPr>
          <w:sz w:val="28"/>
        </w:rPr>
      </w:pPr>
      <w:r w:rsidRPr="00777598">
        <w:rPr>
          <w:sz w:val="28"/>
        </w:rPr>
        <w:t>Физико-географические условия работы</w:t>
      </w:r>
      <w:r w:rsidR="00777598">
        <w:rPr>
          <w:sz w:val="28"/>
        </w:rPr>
        <w:t xml:space="preserve"> </w:t>
      </w:r>
      <w:r w:rsidRPr="00777598">
        <w:rPr>
          <w:sz w:val="28"/>
        </w:rPr>
        <w:t>строительства скважин по рабочему проекту предъявляют ряд требований комплексу природоохранных мероприятий по защите почв и водных объектов при строительстве скважины. Общее руководство организаций работ по выполнению природоохранных мероприятий и по контролю в соответствии с требованиями законодательных актов и нормативных документов осуществляет руководитель предприятия или главный инженер.</w:t>
      </w:r>
    </w:p>
    <w:p w:rsidR="00945A2D" w:rsidRPr="00777598" w:rsidRDefault="00945A2D" w:rsidP="00777598">
      <w:pPr>
        <w:widowControl w:val="0"/>
        <w:spacing w:line="360" w:lineRule="auto"/>
        <w:ind w:firstLine="709"/>
        <w:jc w:val="both"/>
        <w:rPr>
          <w:sz w:val="28"/>
        </w:rPr>
      </w:pPr>
      <w:r w:rsidRPr="00777598">
        <w:rPr>
          <w:sz w:val="28"/>
        </w:rPr>
        <w:t>Бурение скважины при определенных условиях может сопровождаться:</w:t>
      </w:r>
    </w:p>
    <w:p w:rsidR="00945A2D" w:rsidRPr="00777598" w:rsidRDefault="00945A2D" w:rsidP="00777598">
      <w:pPr>
        <w:widowControl w:val="0"/>
        <w:numPr>
          <w:ilvl w:val="0"/>
          <w:numId w:val="7"/>
        </w:numPr>
        <w:tabs>
          <w:tab w:val="clear" w:pos="360"/>
          <w:tab w:val="num" w:pos="1080"/>
        </w:tabs>
        <w:spacing w:line="360" w:lineRule="auto"/>
        <w:ind w:left="0" w:firstLine="709"/>
        <w:jc w:val="both"/>
        <w:rPr>
          <w:sz w:val="28"/>
        </w:rPr>
      </w:pPr>
      <w:r w:rsidRPr="00777598">
        <w:rPr>
          <w:sz w:val="28"/>
        </w:rPr>
        <w:t>химическим загрязнением почв, грунтов, горизонтов подземных вод, поверхностных водоёмов, атмосферного воздуха</w:t>
      </w:r>
      <w:r w:rsidR="00777598">
        <w:rPr>
          <w:sz w:val="28"/>
        </w:rPr>
        <w:t xml:space="preserve"> </w:t>
      </w:r>
      <w:r w:rsidRPr="00777598">
        <w:rPr>
          <w:sz w:val="28"/>
        </w:rPr>
        <w:t>веществами</w:t>
      </w:r>
      <w:r w:rsidR="00777598">
        <w:rPr>
          <w:sz w:val="28"/>
        </w:rPr>
        <w:t xml:space="preserve"> </w:t>
      </w:r>
      <w:r w:rsidRPr="00777598">
        <w:rPr>
          <w:sz w:val="28"/>
        </w:rPr>
        <w:t>и</w:t>
      </w:r>
      <w:r w:rsidR="00777598">
        <w:rPr>
          <w:sz w:val="28"/>
        </w:rPr>
        <w:t xml:space="preserve"> </w:t>
      </w:r>
      <w:r w:rsidRPr="00777598">
        <w:rPr>
          <w:sz w:val="28"/>
        </w:rPr>
        <w:t>химическими</w:t>
      </w:r>
      <w:r w:rsidR="00777598">
        <w:rPr>
          <w:sz w:val="28"/>
        </w:rPr>
        <w:t xml:space="preserve"> </w:t>
      </w:r>
      <w:r w:rsidRPr="00777598">
        <w:rPr>
          <w:sz w:val="28"/>
        </w:rPr>
        <w:t>реагентами, используемыми при проводке скважины, а также пластовым флюидом;</w:t>
      </w:r>
    </w:p>
    <w:p w:rsidR="00945A2D" w:rsidRPr="00777598" w:rsidRDefault="00945A2D" w:rsidP="00777598">
      <w:pPr>
        <w:widowControl w:val="0"/>
        <w:numPr>
          <w:ilvl w:val="0"/>
          <w:numId w:val="7"/>
        </w:numPr>
        <w:tabs>
          <w:tab w:val="clear" w:pos="360"/>
          <w:tab w:val="num" w:pos="1080"/>
        </w:tabs>
        <w:spacing w:line="360" w:lineRule="auto"/>
        <w:ind w:left="0" w:firstLine="709"/>
        <w:jc w:val="both"/>
        <w:rPr>
          <w:sz w:val="28"/>
        </w:rPr>
      </w:pPr>
      <w:r w:rsidRPr="00777598">
        <w:rPr>
          <w:sz w:val="28"/>
        </w:rPr>
        <w:t>физическим нарушением почвенно-растительного покрова, грунтов зоны аэрации, природных ландшафтов на буровых площадках и по трассам линейных сооружений;</w:t>
      </w:r>
    </w:p>
    <w:p w:rsidR="00945A2D" w:rsidRPr="00777598" w:rsidRDefault="00945A2D" w:rsidP="00777598">
      <w:pPr>
        <w:widowControl w:val="0"/>
        <w:numPr>
          <w:ilvl w:val="0"/>
          <w:numId w:val="7"/>
        </w:numPr>
        <w:tabs>
          <w:tab w:val="clear" w:pos="360"/>
          <w:tab w:val="num" w:pos="1080"/>
        </w:tabs>
        <w:spacing w:line="360" w:lineRule="auto"/>
        <w:ind w:left="0" w:firstLine="709"/>
        <w:jc w:val="both"/>
        <w:rPr>
          <w:sz w:val="28"/>
        </w:rPr>
      </w:pPr>
      <w:r w:rsidRPr="00777598">
        <w:rPr>
          <w:sz w:val="28"/>
        </w:rPr>
        <w:t>изъятием водных ресурсов и т.д.;</w:t>
      </w:r>
    </w:p>
    <w:p w:rsidR="00945A2D" w:rsidRPr="00777598" w:rsidRDefault="00945A2D" w:rsidP="00777598">
      <w:pPr>
        <w:widowControl w:val="0"/>
        <w:spacing w:line="360" w:lineRule="auto"/>
        <w:ind w:firstLine="709"/>
        <w:jc w:val="both"/>
        <w:rPr>
          <w:sz w:val="28"/>
        </w:rPr>
      </w:pPr>
      <w:r w:rsidRPr="00777598">
        <w:rPr>
          <w:sz w:val="28"/>
        </w:rPr>
        <w:t>Возможные основные источники и виды негативного воздействия на окружающую природную среду при строительстве скважины следующее:</w:t>
      </w:r>
    </w:p>
    <w:p w:rsidR="00945A2D" w:rsidRPr="00777598" w:rsidRDefault="00945A2D" w:rsidP="00777598">
      <w:pPr>
        <w:widowControl w:val="0"/>
        <w:numPr>
          <w:ilvl w:val="0"/>
          <w:numId w:val="9"/>
        </w:numPr>
        <w:tabs>
          <w:tab w:val="clear" w:pos="360"/>
          <w:tab w:val="num" w:pos="1080"/>
        </w:tabs>
        <w:spacing w:line="360" w:lineRule="auto"/>
        <w:ind w:left="0" w:firstLine="709"/>
        <w:jc w:val="both"/>
        <w:rPr>
          <w:sz w:val="28"/>
        </w:rPr>
      </w:pPr>
      <w:r w:rsidRPr="00777598">
        <w:rPr>
          <w:sz w:val="28"/>
        </w:rPr>
        <w:t>автодорожный транспорт, строительная техника;</w:t>
      </w:r>
    </w:p>
    <w:p w:rsidR="00945A2D" w:rsidRPr="00777598" w:rsidRDefault="00945A2D" w:rsidP="00777598">
      <w:pPr>
        <w:widowControl w:val="0"/>
        <w:numPr>
          <w:ilvl w:val="0"/>
          <w:numId w:val="8"/>
        </w:numPr>
        <w:tabs>
          <w:tab w:val="clear" w:pos="360"/>
          <w:tab w:val="num" w:pos="1080"/>
        </w:tabs>
        <w:spacing w:line="360" w:lineRule="auto"/>
        <w:ind w:left="0" w:firstLine="709"/>
        <w:jc w:val="both"/>
        <w:rPr>
          <w:sz w:val="28"/>
        </w:rPr>
      </w:pPr>
      <w:r w:rsidRPr="00777598">
        <w:rPr>
          <w:sz w:val="28"/>
        </w:rPr>
        <w:t>буровые растворы, материалы и реагенты для</w:t>
      </w:r>
      <w:r w:rsidRPr="00777598">
        <w:rPr>
          <w:b/>
          <w:sz w:val="28"/>
        </w:rPr>
        <w:t xml:space="preserve"> </w:t>
      </w:r>
      <w:r w:rsidRPr="00777598">
        <w:rPr>
          <w:sz w:val="28"/>
        </w:rPr>
        <w:t>их</w:t>
      </w:r>
      <w:r w:rsidRPr="00777598">
        <w:rPr>
          <w:b/>
          <w:sz w:val="28"/>
        </w:rPr>
        <w:t xml:space="preserve"> </w:t>
      </w:r>
      <w:r w:rsidRPr="00777598">
        <w:rPr>
          <w:sz w:val="28"/>
        </w:rPr>
        <w:t>приготовления и обработки;</w:t>
      </w:r>
    </w:p>
    <w:p w:rsidR="00945A2D" w:rsidRPr="00777598" w:rsidRDefault="00945A2D" w:rsidP="00777598">
      <w:pPr>
        <w:widowControl w:val="0"/>
        <w:numPr>
          <w:ilvl w:val="0"/>
          <w:numId w:val="10"/>
        </w:numPr>
        <w:tabs>
          <w:tab w:val="clear" w:pos="360"/>
          <w:tab w:val="num" w:pos="1080"/>
        </w:tabs>
        <w:spacing w:line="360" w:lineRule="auto"/>
        <w:ind w:left="0" w:firstLine="709"/>
        <w:jc w:val="both"/>
        <w:rPr>
          <w:sz w:val="28"/>
        </w:rPr>
      </w:pPr>
      <w:r w:rsidRPr="00777598">
        <w:rPr>
          <w:sz w:val="28"/>
        </w:rPr>
        <w:t>отходы бурения;</w:t>
      </w:r>
    </w:p>
    <w:p w:rsidR="00945A2D" w:rsidRPr="00777598" w:rsidRDefault="00945A2D" w:rsidP="00777598">
      <w:pPr>
        <w:widowControl w:val="0"/>
        <w:numPr>
          <w:ilvl w:val="0"/>
          <w:numId w:val="11"/>
        </w:numPr>
        <w:tabs>
          <w:tab w:val="clear" w:pos="360"/>
          <w:tab w:val="num" w:pos="1080"/>
        </w:tabs>
        <w:spacing w:line="360" w:lineRule="auto"/>
        <w:ind w:left="0" w:firstLine="709"/>
        <w:jc w:val="both"/>
        <w:rPr>
          <w:sz w:val="28"/>
        </w:rPr>
      </w:pPr>
      <w:r w:rsidRPr="00777598">
        <w:rPr>
          <w:sz w:val="28"/>
        </w:rPr>
        <w:t>тампонажные растворы, материалы и реагенты для их приготовления и обработки;</w:t>
      </w:r>
    </w:p>
    <w:p w:rsidR="00945A2D" w:rsidRPr="00777598" w:rsidRDefault="00945A2D" w:rsidP="00777598">
      <w:pPr>
        <w:widowControl w:val="0"/>
        <w:numPr>
          <w:ilvl w:val="0"/>
          <w:numId w:val="11"/>
        </w:numPr>
        <w:tabs>
          <w:tab w:val="clear" w:pos="360"/>
          <w:tab w:val="num" w:pos="1080"/>
        </w:tabs>
        <w:spacing w:line="360" w:lineRule="auto"/>
        <w:ind w:left="0" w:firstLine="709"/>
        <w:jc w:val="both"/>
        <w:rPr>
          <w:sz w:val="28"/>
        </w:rPr>
      </w:pPr>
      <w:r w:rsidRPr="00777598">
        <w:rPr>
          <w:sz w:val="28"/>
        </w:rPr>
        <w:t>горюче-смазочные материалы;</w:t>
      </w:r>
    </w:p>
    <w:p w:rsidR="00945A2D" w:rsidRPr="00777598" w:rsidRDefault="00945A2D" w:rsidP="00777598">
      <w:pPr>
        <w:widowControl w:val="0"/>
        <w:numPr>
          <w:ilvl w:val="0"/>
          <w:numId w:val="12"/>
        </w:numPr>
        <w:tabs>
          <w:tab w:val="clear" w:pos="360"/>
          <w:tab w:val="num" w:pos="1080"/>
        </w:tabs>
        <w:spacing w:line="360" w:lineRule="auto"/>
        <w:ind w:left="0" w:firstLine="709"/>
        <w:jc w:val="both"/>
        <w:rPr>
          <w:sz w:val="28"/>
        </w:rPr>
      </w:pPr>
      <w:r w:rsidRPr="00777598">
        <w:rPr>
          <w:sz w:val="28"/>
        </w:rPr>
        <w:t>продукты сгорания топлива;</w:t>
      </w:r>
    </w:p>
    <w:p w:rsidR="00945A2D" w:rsidRPr="00777598" w:rsidRDefault="00945A2D" w:rsidP="00777598">
      <w:pPr>
        <w:widowControl w:val="0"/>
        <w:numPr>
          <w:ilvl w:val="0"/>
          <w:numId w:val="13"/>
        </w:numPr>
        <w:tabs>
          <w:tab w:val="clear" w:pos="360"/>
          <w:tab w:val="num" w:pos="1080"/>
        </w:tabs>
        <w:spacing w:line="360" w:lineRule="auto"/>
        <w:ind w:left="0" w:firstLine="709"/>
        <w:jc w:val="both"/>
        <w:rPr>
          <w:sz w:val="28"/>
        </w:rPr>
      </w:pPr>
      <w:r w:rsidRPr="00777598">
        <w:rPr>
          <w:sz w:val="28"/>
        </w:rPr>
        <w:t>хозяйственно-бытовые отходы вывозятся</w:t>
      </w:r>
      <w:r w:rsidRPr="00777598">
        <w:rPr>
          <w:b/>
          <w:sz w:val="28"/>
        </w:rPr>
        <w:t xml:space="preserve"> </w:t>
      </w:r>
      <w:r w:rsidRPr="00777598">
        <w:rPr>
          <w:sz w:val="28"/>
        </w:rPr>
        <w:t>на свалку ближайшего населенного пункта;</w:t>
      </w:r>
    </w:p>
    <w:p w:rsidR="00945A2D" w:rsidRPr="00777598" w:rsidRDefault="00945A2D" w:rsidP="00777598">
      <w:pPr>
        <w:widowControl w:val="0"/>
        <w:numPr>
          <w:ilvl w:val="0"/>
          <w:numId w:val="14"/>
        </w:numPr>
        <w:tabs>
          <w:tab w:val="clear" w:pos="360"/>
          <w:tab w:val="num" w:pos="1080"/>
        </w:tabs>
        <w:spacing w:line="360" w:lineRule="auto"/>
        <w:ind w:left="0" w:firstLine="709"/>
        <w:jc w:val="both"/>
        <w:rPr>
          <w:sz w:val="28"/>
        </w:rPr>
      </w:pPr>
      <w:r w:rsidRPr="00777598">
        <w:rPr>
          <w:sz w:val="28"/>
        </w:rPr>
        <w:t>перетоки пластовых флюидов по затрубному пространству скважины из-за некачественного цементирования колонн;</w:t>
      </w:r>
    </w:p>
    <w:p w:rsidR="00945A2D" w:rsidRPr="00777598" w:rsidRDefault="00945A2D" w:rsidP="00777598">
      <w:pPr>
        <w:widowControl w:val="0"/>
        <w:numPr>
          <w:ilvl w:val="0"/>
          <w:numId w:val="15"/>
        </w:numPr>
        <w:tabs>
          <w:tab w:val="clear" w:pos="360"/>
          <w:tab w:val="num" w:pos="1080"/>
        </w:tabs>
        <w:spacing w:line="360" w:lineRule="auto"/>
        <w:ind w:left="0" w:firstLine="709"/>
        <w:jc w:val="both"/>
        <w:rPr>
          <w:sz w:val="28"/>
        </w:rPr>
      </w:pPr>
      <w:r w:rsidRPr="00777598">
        <w:rPr>
          <w:sz w:val="28"/>
        </w:rPr>
        <w:t>продукты аварийных выбросов скважины.</w:t>
      </w:r>
    </w:p>
    <w:p w:rsidR="006C10C3" w:rsidRPr="00777598" w:rsidRDefault="006C10C3" w:rsidP="00777598">
      <w:pPr>
        <w:widowControl w:val="0"/>
        <w:spacing w:line="360" w:lineRule="auto"/>
        <w:ind w:firstLine="709"/>
        <w:jc w:val="both"/>
        <w:rPr>
          <w:sz w:val="28"/>
        </w:rPr>
      </w:pPr>
    </w:p>
    <w:p w:rsidR="006C10C3" w:rsidRPr="00777598" w:rsidRDefault="00777598" w:rsidP="00777598">
      <w:pPr>
        <w:widowControl w:val="0"/>
        <w:spacing w:line="360" w:lineRule="auto"/>
        <w:ind w:firstLine="709"/>
        <w:jc w:val="both"/>
        <w:rPr>
          <w:b/>
          <w:sz w:val="28"/>
        </w:rPr>
      </w:pPr>
      <w:r>
        <w:rPr>
          <w:b/>
          <w:sz w:val="28"/>
        </w:rPr>
        <w:br w:type="page"/>
      </w:r>
      <w:r w:rsidR="006C10C3" w:rsidRPr="00777598">
        <w:rPr>
          <w:b/>
          <w:sz w:val="28"/>
        </w:rPr>
        <w:t>5.1</w:t>
      </w:r>
      <w:r>
        <w:rPr>
          <w:b/>
          <w:sz w:val="28"/>
        </w:rPr>
        <w:t xml:space="preserve"> </w:t>
      </w:r>
      <w:r w:rsidR="006C10C3" w:rsidRPr="00777598">
        <w:rPr>
          <w:b/>
          <w:sz w:val="28"/>
        </w:rPr>
        <w:t>Природоохранны</w:t>
      </w:r>
      <w:r>
        <w:rPr>
          <w:b/>
          <w:sz w:val="28"/>
        </w:rPr>
        <w:t>е мероприятия при строительстве</w:t>
      </w:r>
    </w:p>
    <w:p w:rsidR="006C10C3" w:rsidRPr="00777598" w:rsidRDefault="006C10C3" w:rsidP="00777598">
      <w:pPr>
        <w:widowControl w:val="0"/>
        <w:spacing w:line="360" w:lineRule="auto"/>
        <w:ind w:firstLine="709"/>
        <w:jc w:val="both"/>
        <w:rPr>
          <w:b/>
          <w:sz w:val="28"/>
        </w:rPr>
      </w:pPr>
    </w:p>
    <w:p w:rsidR="00945A2D" w:rsidRPr="00777598" w:rsidRDefault="00945A2D" w:rsidP="00777598">
      <w:pPr>
        <w:widowControl w:val="0"/>
        <w:spacing w:line="360" w:lineRule="auto"/>
        <w:ind w:firstLine="709"/>
        <w:jc w:val="both"/>
        <w:rPr>
          <w:sz w:val="28"/>
        </w:rPr>
      </w:pPr>
      <w:r w:rsidRPr="00777598">
        <w:rPr>
          <w:sz w:val="28"/>
        </w:rPr>
        <w:t>К природоохранным мероприятиям при строительстве скважин относится:</w:t>
      </w:r>
    </w:p>
    <w:p w:rsidR="00945A2D" w:rsidRPr="00777598" w:rsidRDefault="00945A2D" w:rsidP="00777598">
      <w:pPr>
        <w:widowControl w:val="0"/>
        <w:numPr>
          <w:ilvl w:val="0"/>
          <w:numId w:val="16"/>
        </w:numPr>
        <w:tabs>
          <w:tab w:val="clear" w:pos="360"/>
          <w:tab w:val="num" w:pos="1080"/>
        </w:tabs>
        <w:spacing w:line="360" w:lineRule="auto"/>
        <w:ind w:left="0" w:firstLine="709"/>
        <w:jc w:val="both"/>
        <w:rPr>
          <w:sz w:val="28"/>
        </w:rPr>
      </w:pPr>
      <w:r w:rsidRPr="00777598">
        <w:rPr>
          <w:sz w:val="28"/>
        </w:rPr>
        <w:t>профилактические (технические и технологические) мероприятия, направленные на предотвращения (максимальное снижение) загрязнения и техногенного нарушения природной среды (безамбарное бурение);</w:t>
      </w:r>
    </w:p>
    <w:p w:rsidR="00945A2D" w:rsidRPr="00777598" w:rsidRDefault="00945A2D" w:rsidP="00777598">
      <w:pPr>
        <w:widowControl w:val="0"/>
        <w:numPr>
          <w:ilvl w:val="0"/>
          <w:numId w:val="17"/>
        </w:numPr>
        <w:tabs>
          <w:tab w:val="clear" w:pos="360"/>
          <w:tab w:val="num" w:pos="1080"/>
        </w:tabs>
        <w:spacing w:line="360" w:lineRule="auto"/>
        <w:ind w:left="0" w:firstLine="709"/>
        <w:jc w:val="both"/>
        <w:rPr>
          <w:sz w:val="28"/>
        </w:rPr>
      </w:pPr>
      <w:r w:rsidRPr="00777598">
        <w:rPr>
          <w:sz w:val="28"/>
        </w:rPr>
        <w:t>сбор, очистка, обезвреживание, утилизация и захоронение отходов строительства скважин;</w:t>
      </w:r>
    </w:p>
    <w:p w:rsidR="00945A2D" w:rsidRPr="00777598" w:rsidRDefault="00945A2D" w:rsidP="00777598">
      <w:pPr>
        <w:widowControl w:val="0"/>
        <w:numPr>
          <w:ilvl w:val="0"/>
          <w:numId w:val="18"/>
        </w:numPr>
        <w:tabs>
          <w:tab w:val="clear" w:pos="360"/>
          <w:tab w:val="num" w:pos="1080"/>
        </w:tabs>
        <w:spacing w:line="360" w:lineRule="auto"/>
        <w:ind w:left="0" w:firstLine="709"/>
        <w:jc w:val="both"/>
        <w:rPr>
          <w:sz w:val="28"/>
        </w:rPr>
      </w:pPr>
      <w:r w:rsidRPr="00777598">
        <w:rPr>
          <w:sz w:val="28"/>
        </w:rPr>
        <w:t>предупреждение (снижение) загрязнения - атмосферного воздуха, почв (грунтов), поверхностных и подземных вод недр</w:t>
      </w:r>
      <w:r w:rsidRPr="00777598">
        <w:rPr>
          <w:b/>
          <w:sz w:val="28"/>
        </w:rPr>
        <w:t>;</w:t>
      </w:r>
    </w:p>
    <w:p w:rsidR="00945A2D" w:rsidRPr="00777598" w:rsidRDefault="00945A2D" w:rsidP="00777598">
      <w:pPr>
        <w:widowControl w:val="0"/>
        <w:numPr>
          <w:ilvl w:val="0"/>
          <w:numId w:val="19"/>
        </w:numPr>
        <w:tabs>
          <w:tab w:val="clear" w:pos="360"/>
          <w:tab w:val="num" w:pos="1080"/>
        </w:tabs>
        <w:spacing w:line="360" w:lineRule="auto"/>
        <w:ind w:left="0" w:firstLine="709"/>
        <w:jc w:val="both"/>
        <w:rPr>
          <w:sz w:val="28"/>
        </w:rPr>
      </w:pPr>
      <w:r w:rsidRPr="00777598">
        <w:rPr>
          <w:sz w:val="28"/>
        </w:rPr>
        <w:t>рекультивация земель,</w:t>
      </w:r>
    </w:p>
    <w:p w:rsidR="006C10C3" w:rsidRPr="00777598" w:rsidRDefault="006C10C3" w:rsidP="00777598">
      <w:pPr>
        <w:widowControl w:val="0"/>
        <w:spacing w:line="360" w:lineRule="auto"/>
        <w:ind w:firstLine="709"/>
        <w:jc w:val="both"/>
        <w:rPr>
          <w:sz w:val="28"/>
        </w:rPr>
      </w:pPr>
    </w:p>
    <w:p w:rsidR="006C10C3" w:rsidRPr="00777598" w:rsidRDefault="006C10C3" w:rsidP="00777598">
      <w:pPr>
        <w:widowControl w:val="0"/>
        <w:spacing w:line="360" w:lineRule="auto"/>
        <w:ind w:firstLine="709"/>
        <w:jc w:val="both"/>
        <w:rPr>
          <w:b/>
          <w:sz w:val="28"/>
        </w:rPr>
      </w:pPr>
      <w:r w:rsidRPr="00777598">
        <w:rPr>
          <w:b/>
          <w:sz w:val="28"/>
        </w:rPr>
        <w:t>5.2</w:t>
      </w:r>
      <w:r w:rsidR="00777598">
        <w:rPr>
          <w:b/>
          <w:sz w:val="28"/>
        </w:rPr>
        <w:t xml:space="preserve"> </w:t>
      </w:r>
      <w:r w:rsidRPr="00777598">
        <w:rPr>
          <w:b/>
          <w:sz w:val="28"/>
        </w:rPr>
        <w:t>Сбор, очистка,</w:t>
      </w:r>
      <w:r w:rsidR="00777598">
        <w:rPr>
          <w:b/>
          <w:sz w:val="28"/>
        </w:rPr>
        <w:t xml:space="preserve"> обезвреживание отходов бурения</w:t>
      </w:r>
    </w:p>
    <w:p w:rsidR="006C10C3" w:rsidRPr="00777598" w:rsidRDefault="006C10C3" w:rsidP="00777598">
      <w:pPr>
        <w:widowControl w:val="0"/>
        <w:spacing w:line="360" w:lineRule="auto"/>
        <w:ind w:firstLine="709"/>
        <w:jc w:val="both"/>
        <w:rPr>
          <w:b/>
          <w:sz w:val="28"/>
        </w:rPr>
      </w:pPr>
    </w:p>
    <w:p w:rsidR="00945A2D" w:rsidRPr="00777598" w:rsidRDefault="00945A2D" w:rsidP="00777598">
      <w:pPr>
        <w:widowControl w:val="0"/>
        <w:spacing w:line="360" w:lineRule="auto"/>
        <w:ind w:firstLine="709"/>
        <w:jc w:val="both"/>
        <w:rPr>
          <w:sz w:val="28"/>
        </w:rPr>
      </w:pPr>
      <w:r w:rsidRPr="00777598">
        <w:rPr>
          <w:sz w:val="28"/>
        </w:rPr>
        <w:t>С целью предупреждения попадания в почву, поверхностные и подземные воды, отходов бурения и испытания скважин, хозбытовых стоков, загрязненных дождевых стоков с площадки буровой, до начала бурения скважин организуется система сбора, накопления и учета отходов бурения, включающая:</w:t>
      </w:r>
    </w:p>
    <w:p w:rsidR="00945A2D" w:rsidRPr="00777598" w:rsidRDefault="00945A2D" w:rsidP="00777598">
      <w:pPr>
        <w:widowControl w:val="0"/>
        <w:numPr>
          <w:ilvl w:val="0"/>
          <w:numId w:val="20"/>
        </w:numPr>
        <w:tabs>
          <w:tab w:val="clear" w:pos="360"/>
          <w:tab w:val="num" w:pos="1080"/>
        </w:tabs>
        <w:spacing w:line="360" w:lineRule="auto"/>
        <w:ind w:left="0" w:firstLine="709"/>
        <w:jc w:val="both"/>
        <w:rPr>
          <w:sz w:val="28"/>
        </w:rPr>
      </w:pPr>
      <w:r w:rsidRPr="00777598">
        <w:rPr>
          <w:sz w:val="28"/>
        </w:rPr>
        <w:t>обваловку</w:t>
      </w:r>
      <w:r w:rsidR="00777598">
        <w:rPr>
          <w:sz w:val="28"/>
        </w:rPr>
        <w:t xml:space="preserve"> </w:t>
      </w:r>
      <w:r w:rsidRPr="00777598">
        <w:rPr>
          <w:sz w:val="28"/>
        </w:rPr>
        <w:t>ограждающую</w:t>
      </w:r>
      <w:r w:rsidR="00777598">
        <w:rPr>
          <w:sz w:val="28"/>
        </w:rPr>
        <w:t xml:space="preserve"> </w:t>
      </w:r>
      <w:r w:rsidRPr="00777598">
        <w:rPr>
          <w:sz w:val="28"/>
        </w:rPr>
        <w:t>отведенный</w:t>
      </w:r>
      <w:r w:rsidR="00777598">
        <w:rPr>
          <w:sz w:val="28"/>
        </w:rPr>
        <w:t xml:space="preserve"> </w:t>
      </w:r>
      <w:r w:rsidRPr="00777598">
        <w:rPr>
          <w:sz w:val="28"/>
        </w:rPr>
        <w:t>участок</w:t>
      </w:r>
      <w:r w:rsidR="00777598">
        <w:rPr>
          <w:sz w:val="28"/>
        </w:rPr>
        <w:t xml:space="preserve"> </w:t>
      </w:r>
      <w:r w:rsidRPr="00777598">
        <w:rPr>
          <w:sz w:val="28"/>
        </w:rPr>
        <w:t>от попадания на него склонового поверхностного стока;</w:t>
      </w:r>
    </w:p>
    <w:p w:rsidR="00945A2D" w:rsidRPr="00777598" w:rsidRDefault="00945A2D" w:rsidP="00777598">
      <w:pPr>
        <w:widowControl w:val="0"/>
        <w:numPr>
          <w:ilvl w:val="0"/>
          <w:numId w:val="21"/>
        </w:numPr>
        <w:tabs>
          <w:tab w:val="clear" w:pos="360"/>
          <w:tab w:val="num" w:pos="1080"/>
        </w:tabs>
        <w:spacing w:line="360" w:lineRule="auto"/>
        <w:ind w:left="0" w:firstLine="709"/>
        <w:jc w:val="both"/>
        <w:rPr>
          <w:sz w:val="28"/>
        </w:rPr>
      </w:pPr>
      <w:r w:rsidRPr="00777598">
        <w:rPr>
          <w:sz w:val="28"/>
        </w:rPr>
        <w:t>установку ёмкостей, обеспечивающих сбор отходов бурения;</w:t>
      </w:r>
    </w:p>
    <w:p w:rsidR="00945A2D" w:rsidRPr="00777598" w:rsidRDefault="00945A2D" w:rsidP="00777598">
      <w:pPr>
        <w:widowControl w:val="0"/>
        <w:numPr>
          <w:ilvl w:val="0"/>
          <w:numId w:val="22"/>
        </w:numPr>
        <w:tabs>
          <w:tab w:val="clear" w:pos="360"/>
          <w:tab w:val="num" w:pos="1080"/>
        </w:tabs>
        <w:spacing w:line="360" w:lineRule="auto"/>
        <w:ind w:left="0" w:firstLine="709"/>
        <w:jc w:val="both"/>
        <w:rPr>
          <w:sz w:val="28"/>
        </w:rPr>
      </w:pPr>
      <w:r w:rsidRPr="00777598">
        <w:rPr>
          <w:sz w:val="28"/>
        </w:rPr>
        <w:t>размеры ёмкостей определяются объёмами образующихся отходов бурения;</w:t>
      </w:r>
    </w:p>
    <w:p w:rsidR="00945A2D" w:rsidRPr="00777598" w:rsidRDefault="00945A2D" w:rsidP="00777598">
      <w:pPr>
        <w:widowControl w:val="0"/>
        <w:numPr>
          <w:ilvl w:val="0"/>
          <w:numId w:val="23"/>
        </w:numPr>
        <w:tabs>
          <w:tab w:val="clear" w:pos="360"/>
          <w:tab w:val="num" w:pos="1155"/>
        </w:tabs>
        <w:spacing w:line="360" w:lineRule="auto"/>
        <w:ind w:left="0" w:firstLine="709"/>
        <w:jc w:val="both"/>
        <w:rPr>
          <w:sz w:val="28"/>
        </w:rPr>
      </w:pPr>
      <w:r w:rsidRPr="00777598">
        <w:rPr>
          <w:sz w:val="28"/>
        </w:rPr>
        <w:t>дно и стенки амбара должны гидроизолироваться цементно - глинисто-полимерными композициями, цементо - глинистой пастой. Кроме того, гидроизоляция дна может осуществляться буровым раствором толщиной не менее 10 см. По согласованию с местными органами СЭС и охраны природы могут быть использованы, кроме указанных материалов (композиций), и другие составы, которые способны формировать надежные гидроизоляционные покрытия на проницаемом грунте. На данный момент буровые</w:t>
      </w:r>
      <w:r w:rsidR="00777598">
        <w:rPr>
          <w:sz w:val="28"/>
        </w:rPr>
        <w:t xml:space="preserve"> </w:t>
      </w:r>
      <w:r w:rsidRPr="00777598">
        <w:rPr>
          <w:sz w:val="28"/>
        </w:rPr>
        <w:t>установки</w:t>
      </w:r>
      <w:r w:rsidR="00777598">
        <w:rPr>
          <w:sz w:val="28"/>
        </w:rPr>
        <w:t xml:space="preserve"> </w:t>
      </w:r>
      <w:r w:rsidRPr="00777598">
        <w:rPr>
          <w:sz w:val="28"/>
        </w:rPr>
        <w:t>оснащены</w:t>
      </w:r>
      <w:r w:rsidR="00777598">
        <w:rPr>
          <w:sz w:val="28"/>
        </w:rPr>
        <w:t xml:space="preserve"> </w:t>
      </w:r>
      <w:r w:rsidRPr="00777598">
        <w:rPr>
          <w:sz w:val="28"/>
        </w:rPr>
        <w:t>оборудованием</w:t>
      </w:r>
      <w:r w:rsidR="00777598">
        <w:rPr>
          <w:sz w:val="28"/>
        </w:rPr>
        <w:t xml:space="preserve"> </w:t>
      </w:r>
      <w:r w:rsidRPr="00777598">
        <w:rPr>
          <w:sz w:val="28"/>
        </w:rPr>
        <w:t>позволяющим бурить</w:t>
      </w:r>
      <w:r w:rsidR="00777598">
        <w:rPr>
          <w:sz w:val="28"/>
        </w:rPr>
        <w:t xml:space="preserve"> </w:t>
      </w:r>
      <w:r w:rsidRPr="00777598">
        <w:rPr>
          <w:sz w:val="28"/>
        </w:rPr>
        <w:t>безамбарным способом;</w:t>
      </w:r>
    </w:p>
    <w:p w:rsidR="00CF61D6" w:rsidRDefault="00945A2D" w:rsidP="00777598">
      <w:pPr>
        <w:widowControl w:val="0"/>
        <w:numPr>
          <w:ilvl w:val="0"/>
          <w:numId w:val="24"/>
        </w:numPr>
        <w:tabs>
          <w:tab w:val="clear" w:pos="360"/>
          <w:tab w:val="num" w:pos="1080"/>
        </w:tabs>
        <w:spacing w:line="360" w:lineRule="auto"/>
        <w:ind w:left="0" w:firstLine="709"/>
        <w:jc w:val="both"/>
        <w:rPr>
          <w:sz w:val="28"/>
        </w:rPr>
      </w:pPr>
      <w:r w:rsidRPr="00777598">
        <w:rPr>
          <w:sz w:val="28"/>
        </w:rPr>
        <w:t>выбор направления утилизации или сбора очищенных вод производится в каждом конкретном случае в соответствии с почвенно-ландшафтными, горно-геологическими и природно-климатическими</w:t>
      </w:r>
      <w:r w:rsidR="00777598">
        <w:rPr>
          <w:sz w:val="28"/>
        </w:rPr>
        <w:t xml:space="preserve"> </w:t>
      </w:r>
      <w:r w:rsidRPr="00777598">
        <w:rPr>
          <w:sz w:val="28"/>
        </w:rPr>
        <w:t>условиями строительства скважины.</w:t>
      </w:r>
    </w:p>
    <w:p w:rsidR="00A04042" w:rsidRPr="00777598" w:rsidRDefault="00A04042" w:rsidP="00A04042">
      <w:pPr>
        <w:widowControl w:val="0"/>
        <w:spacing w:line="360" w:lineRule="auto"/>
        <w:jc w:val="both"/>
        <w:rPr>
          <w:sz w:val="28"/>
        </w:rPr>
      </w:pPr>
    </w:p>
    <w:p w:rsidR="006C10C3" w:rsidRPr="00777598" w:rsidRDefault="00777598" w:rsidP="00777598">
      <w:pPr>
        <w:widowControl w:val="0"/>
        <w:spacing w:line="360" w:lineRule="auto"/>
        <w:ind w:firstLine="709"/>
        <w:jc w:val="both"/>
        <w:rPr>
          <w:b/>
          <w:sz w:val="28"/>
          <w:szCs w:val="28"/>
        </w:rPr>
      </w:pPr>
      <w:r>
        <w:rPr>
          <w:b/>
          <w:sz w:val="28"/>
          <w:szCs w:val="28"/>
        </w:rPr>
        <w:br w:type="page"/>
      </w:r>
      <w:r w:rsidR="006C10C3" w:rsidRPr="00777598">
        <w:rPr>
          <w:b/>
          <w:sz w:val="28"/>
          <w:szCs w:val="28"/>
        </w:rPr>
        <w:t xml:space="preserve">Список литературы </w:t>
      </w:r>
    </w:p>
    <w:p w:rsidR="006C10C3" w:rsidRPr="00777598" w:rsidRDefault="006C10C3" w:rsidP="00777598">
      <w:pPr>
        <w:widowControl w:val="0"/>
        <w:spacing w:line="360" w:lineRule="auto"/>
        <w:ind w:firstLine="709"/>
        <w:jc w:val="both"/>
        <w:rPr>
          <w:b/>
          <w:sz w:val="28"/>
          <w:szCs w:val="28"/>
        </w:rPr>
      </w:pPr>
    </w:p>
    <w:p w:rsidR="006C10C3" w:rsidRPr="00777598" w:rsidRDefault="006C10C3" w:rsidP="00777598">
      <w:pPr>
        <w:widowControl w:val="0"/>
        <w:numPr>
          <w:ilvl w:val="0"/>
          <w:numId w:val="28"/>
        </w:numPr>
        <w:tabs>
          <w:tab w:val="clear" w:pos="360"/>
          <w:tab w:val="num" w:pos="1080"/>
        </w:tabs>
        <w:spacing w:line="360" w:lineRule="auto"/>
        <w:ind w:left="0" w:firstLine="0"/>
        <w:jc w:val="both"/>
        <w:rPr>
          <w:sz w:val="28"/>
        </w:rPr>
      </w:pPr>
      <w:r w:rsidRPr="00777598">
        <w:rPr>
          <w:sz w:val="28"/>
        </w:rPr>
        <w:t>Конесев Г. В., Матюшин П. Н. и др. Курсовая работа по буровым растворам: учебно-методическое пособие по дисциплине «Буровые промывочные жидкости». – Уфа: УГНТУ, 2000. 46 с.</w:t>
      </w:r>
    </w:p>
    <w:p w:rsidR="006C10C3" w:rsidRPr="00777598" w:rsidRDefault="006C10C3" w:rsidP="00777598">
      <w:pPr>
        <w:widowControl w:val="0"/>
        <w:numPr>
          <w:ilvl w:val="0"/>
          <w:numId w:val="28"/>
        </w:numPr>
        <w:tabs>
          <w:tab w:val="clear" w:pos="360"/>
          <w:tab w:val="num" w:pos="1080"/>
        </w:tabs>
        <w:spacing w:line="360" w:lineRule="auto"/>
        <w:ind w:left="0" w:firstLine="0"/>
        <w:jc w:val="both"/>
        <w:rPr>
          <w:sz w:val="28"/>
        </w:rPr>
      </w:pPr>
      <w:r w:rsidRPr="00777598">
        <w:rPr>
          <w:sz w:val="28"/>
        </w:rPr>
        <w:t>Булатов А. И., Аветисов А. Г. Справочник инженера по бурению: В 3 т.: 2-е изд., перераб. и доп.-М.: Недра, 1993-1995. Т 1-3.</w:t>
      </w:r>
    </w:p>
    <w:p w:rsidR="006C10C3" w:rsidRPr="00777598" w:rsidRDefault="006C10C3" w:rsidP="00777598">
      <w:pPr>
        <w:widowControl w:val="0"/>
        <w:numPr>
          <w:ilvl w:val="0"/>
          <w:numId w:val="28"/>
        </w:numPr>
        <w:tabs>
          <w:tab w:val="clear" w:pos="360"/>
          <w:tab w:val="num" w:pos="1080"/>
        </w:tabs>
        <w:spacing w:line="360" w:lineRule="auto"/>
        <w:ind w:left="0" w:firstLine="0"/>
        <w:jc w:val="both"/>
        <w:rPr>
          <w:sz w:val="28"/>
        </w:rPr>
      </w:pPr>
      <w:r w:rsidRPr="00777598">
        <w:rPr>
          <w:sz w:val="28"/>
        </w:rPr>
        <w:t>Иогансен К. В. Спутник буровика: Справочник.-3-е изд., перераб. и доп. - М.: Недра, 1990.-303 с.: ил.</w:t>
      </w:r>
    </w:p>
    <w:p w:rsidR="006C10C3" w:rsidRPr="00777598" w:rsidRDefault="006C10C3" w:rsidP="00777598">
      <w:pPr>
        <w:widowControl w:val="0"/>
        <w:numPr>
          <w:ilvl w:val="0"/>
          <w:numId w:val="28"/>
        </w:numPr>
        <w:tabs>
          <w:tab w:val="clear" w:pos="360"/>
          <w:tab w:val="num" w:pos="1080"/>
        </w:tabs>
        <w:spacing w:line="360" w:lineRule="auto"/>
        <w:ind w:left="0" w:firstLine="0"/>
        <w:jc w:val="both"/>
        <w:rPr>
          <w:sz w:val="28"/>
        </w:rPr>
      </w:pPr>
      <w:r w:rsidRPr="00777598">
        <w:rPr>
          <w:sz w:val="28"/>
        </w:rPr>
        <w:t>Булатов А. И., Пеньков А. И., Проселков Ю. М. Справочник по промывке скважин. – М.: Недра, 1984. 317 с.</w:t>
      </w:r>
    </w:p>
    <w:p w:rsidR="006C10C3" w:rsidRPr="00777598" w:rsidRDefault="006C10C3" w:rsidP="00777598">
      <w:pPr>
        <w:widowControl w:val="0"/>
        <w:numPr>
          <w:ilvl w:val="0"/>
          <w:numId w:val="28"/>
        </w:numPr>
        <w:tabs>
          <w:tab w:val="clear" w:pos="360"/>
          <w:tab w:val="num" w:pos="1080"/>
        </w:tabs>
        <w:spacing w:line="360" w:lineRule="auto"/>
        <w:ind w:left="0" w:firstLine="0"/>
        <w:jc w:val="both"/>
        <w:rPr>
          <w:sz w:val="28"/>
        </w:rPr>
      </w:pPr>
      <w:r w:rsidRPr="00777598">
        <w:rPr>
          <w:sz w:val="28"/>
        </w:rPr>
        <w:t>Материалы</w:t>
      </w:r>
      <w:r w:rsidR="00777598" w:rsidRPr="00777598">
        <w:rPr>
          <w:sz w:val="28"/>
        </w:rPr>
        <w:t xml:space="preserve"> </w:t>
      </w:r>
      <w:r w:rsidRPr="00777598">
        <w:rPr>
          <w:sz w:val="28"/>
        </w:rPr>
        <w:t>практики</w:t>
      </w:r>
      <w:r w:rsidR="00777598" w:rsidRPr="00777598">
        <w:rPr>
          <w:sz w:val="28"/>
        </w:rPr>
        <w:t xml:space="preserve"> </w:t>
      </w:r>
      <w:r w:rsidR="00956174" w:rsidRPr="00777598">
        <w:rPr>
          <w:sz w:val="28"/>
        </w:rPr>
        <w:t>с бурового предприятия.</w:t>
      </w:r>
      <w:bookmarkStart w:id="1" w:name="_GoBack"/>
      <w:bookmarkEnd w:id="1"/>
    </w:p>
    <w:sectPr w:rsidR="006C10C3" w:rsidRPr="00777598" w:rsidSect="00777598">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73CB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nsid w:val="03B13CC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05897B46"/>
    <w:multiLevelType w:val="singleLevel"/>
    <w:tmpl w:val="0419000F"/>
    <w:lvl w:ilvl="0">
      <w:start w:val="1"/>
      <w:numFmt w:val="decimal"/>
      <w:lvlText w:val="%1."/>
      <w:lvlJc w:val="left"/>
      <w:pPr>
        <w:tabs>
          <w:tab w:val="num" w:pos="360"/>
        </w:tabs>
        <w:ind w:left="360" w:hanging="360"/>
      </w:pPr>
      <w:rPr>
        <w:rFonts w:cs="Times New Roman"/>
      </w:rPr>
    </w:lvl>
  </w:abstractNum>
  <w:abstractNum w:abstractNumId="3">
    <w:nsid w:val="0E4404AC"/>
    <w:multiLevelType w:val="singleLevel"/>
    <w:tmpl w:val="CEE0DC96"/>
    <w:lvl w:ilvl="0">
      <w:start w:val="1"/>
      <w:numFmt w:val="decimal"/>
      <w:lvlText w:val="%1."/>
      <w:lvlJc w:val="left"/>
      <w:pPr>
        <w:tabs>
          <w:tab w:val="num" w:pos="454"/>
        </w:tabs>
        <w:ind w:left="454" w:hanging="454"/>
      </w:pPr>
      <w:rPr>
        <w:rFonts w:cs="Times New Roman"/>
      </w:rPr>
    </w:lvl>
  </w:abstractNum>
  <w:abstractNum w:abstractNumId="4">
    <w:nsid w:val="18540066"/>
    <w:multiLevelType w:val="multilevel"/>
    <w:tmpl w:val="CBE00B66"/>
    <w:lvl w:ilvl="0">
      <w:start w:val="1"/>
      <w:numFmt w:val="decimal"/>
      <w:lvlText w:val="%1."/>
      <w:lvlJc w:val="left"/>
      <w:pPr>
        <w:tabs>
          <w:tab w:val="num" w:pos="705"/>
        </w:tabs>
        <w:ind w:left="705" w:hanging="705"/>
      </w:pPr>
      <w:rPr>
        <w:rFonts w:cs="Times New Roman" w:hint="default"/>
      </w:rPr>
    </w:lvl>
    <w:lvl w:ilvl="1">
      <w:start w:val="7"/>
      <w:numFmt w:val="decimal"/>
      <w:lvlText w:val="%1.6."/>
      <w:lvlJc w:val="left"/>
      <w:pPr>
        <w:tabs>
          <w:tab w:val="num" w:pos="1428"/>
        </w:tabs>
        <w:ind w:left="1428" w:hanging="720"/>
      </w:pPr>
      <w:rPr>
        <w:rFonts w:cs="Times New Roman" w:hint="default"/>
      </w:rPr>
    </w:lvl>
    <w:lvl w:ilvl="2">
      <w:start w:val="1"/>
      <w:numFmt w:val="decimal"/>
      <w:lvlText w:val="%1.%2.%3."/>
      <w:lvlJc w:val="left"/>
      <w:pPr>
        <w:tabs>
          <w:tab w:val="num" w:pos="2496"/>
        </w:tabs>
        <w:ind w:left="2496" w:hanging="1080"/>
      </w:pPr>
      <w:rPr>
        <w:rFonts w:cs="Times New Roman" w:hint="default"/>
      </w:rPr>
    </w:lvl>
    <w:lvl w:ilvl="3">
      <w:start w:val="1"/>
      <w:numFmt w:val="decimal"/>
      <w:lvlText w:val="%1.%2.%3.%4."/>
      <w:lvlJc w:val="left"/>
      <w:pPr>
        <w:tabs>
          <w:tab w:val="num" w:pos="3564"/>
        </w:tabs>
        <w:ind w:left="3564" w:hanging="1440"/>
      </w:pPr>
      <w:rPr>
        <w:rFonts w:cs="Times New Roman" w:hint="default"/>
      </w:rPr>
    </w:lvl>
    <w:lvl w:ilvl="4">
      <w:start w:val="1"/>
      <w:numFmt w:val="decimal"/>
      <w:lvlText w:val="%1.%2.%3.%4.%5."/>
      <w:lvlJc w:val="left"/>
      <w:pPr>
        <w:tabs>
          <w:tab w:val="num" w:pos="4632"/>
        </w:tabs>
        <w:ind w:left="4632" w:hanging="1800"/>
      </w:pPr>
      <w:rPr>
        <w:rFonts w:cs="Times New Roman" w:hint="default"/>
      </w:rPr>
    </w:lvl>
    <w:lvl w:ilvl="5">
      <w:start w:val="1"/>
      <w:numFmt w:val="decimal"/>
      <w:lvlText w:val="%1.%2.%3.%4.%5.%6."/>
      <w:lvlJc w:val="left"/>
      <w:pPr>
        <w:tabs>
          <w:tab w:val="num" w:pos="5340"/>
        </w:tabs>
        <w:ind w:left="5340" w:hanging="1800"/>
      </w:pPr>
      <w:rPr>
        <w:rFonts w:cs="Times New Roman" w:hint="default"/>
      </w:rPr>
    </w:lvl>
    <w:lvl w:ilvl="6">
      <w:start w:val="1"/>
      <w:numFmt w:val="decimal"/>
      <w:lvlText w:val="%1.%2.%3.%4.%5.%6.%7."/>
      <w:lvlJc w:val="left"/>
      <w:pPr>
        <w:tabs>
          <w:tab w:val="num" w:pos="6408"/>
        </w:tabs>
        <w:ind w:left="6408" w:hanging="2160"/>
      </w:pPr>
      <w:rPr>
        <w:rFonts w:cs="Times New Roman" w:hint="default"/>
      </w:rPr>
    </w:lvl>
    <w:lvl w:ilvl="7">
      <w:start w:val="1"/>
      <w:numFmt w:val="decimal"/>
      <w:lvlText w:val="%1.%2.%3.%4.%5.%6.%7.%8."/>
      <w:lvlJc w:val="left"/>
      <w:pPr>
        <w:tabs>
          <w:tab w:val="num" w:pos="7476"/>
        </w:tabs>
        <w:ind w:left="7476" w:hanging="2520"/>
      </w:pPr>
      <w:rPr>
        <w:rFonts w:cs="Times New Roman" w:hint="default"/>
      </w:rPr>
    </w:lvl>
    <w:lvl w:ilvl="8">
      <w:start w:val="1"/>
      <w:numFmt w:val="decimal"/>
      <w:lvlText w:val="%1.%2.%3.%4.%5.%6.%7.%8.%9."/>
      <w:lvlJc w:val="left"/>
      <w:pPr>
        <w:tabs>
          <w:tab w:val="num" w:pos="8544"/>
        </w:tabs>
        <w:ind w:left="8544" w:hanging="2880"/>
      </w:pPr>
      <w:rPr>
        <w:rFonts w:cs="Times New Roman" w:hint="default"/>
      </w:rPr>
    </w:lvl>
  </w:abstractNum>
  <w:abstractNum w:abstractNumId="5">
    <w:nsid w:val="1CA9378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nsid w:val="1DDB136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nsid w:val="1FC17591"/>
    <w:multiLevelType w:val="hybridMultilevel"/>
    <w:tmpl w:val="94A87F2C"/>
    <w:lvl w:ilvl="0" w:tplc="D27A2CA2">
      <w:start w:val="5"/>
      <w:numFmt w:val="decimal"/>
      <w:lvlText w:val="%1"/>
      <w:lvlJc w:val="left"/>
      <w:pPr>
        <w:tabs>
          <w:tab w:val="num" w:pos="2040"/>
        </w:tabs>
        <w:ind w:left="2040" w:hanging="132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8">
    <w:nsid w:val="2288764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
    <w:nsid w:val="2A302C7C"/>
    <w:multiLevelType w:val="hybridMultilevel"/>
    <w:tmpl w:val="A1189322"/>
    <w:lvl w:ilvl="0" w:tplc="FFFFFFFF">
      <w:start w:val="1"/>
      <w:numFmt w:val="bullet"/>
      <w:lvlText w:val="-"/>
      <w:lvlJc w:val="left"/>
      <w:pPr>
        <w:tabs>
          <w:tab w:val="num" w:pos="1068"/>
        </w:tabs>
        <w:ind w:left="1068" w:hanging="360"/>
      </w:pPr>
      <w:rPr>
        <w:rFonts w:ascii="Times New Roman" w:eastAsia="Times New Roman" w:hAnsi="Times New Roman" w:hint="default"/>
      </w:rPr>
    </w:lvl>
    <w:lvl w:ilvl="1" w:tplc="FFFFFFFF" w:tentative="1">
      <w:start w:val="1"/>
      <w:numFmt w:val="bullet"/>
      <w:lvlText w:val="o"/>
      <w:lvlJc w:val="left"/>
      <w:pPr>
        <w:tabs>
          <w:tab w:val="num" w:pos="1788"/>
        </w:tabs>
        <w:ind w:left="1788" w:hanging="360"/>
      </w:pPr>
      <w:rPr>
        <w:rFonts w:ascii="Courier New" w:hAnsi="Courier New" w:hint="default"/>
      </w:rPr>
    </w:lvl>
    <w:lvl w:ilvl="2" w:tplc="FFFFFFFF" w:tentative="1">
      <w:start w:val="1"/>
      <w:numFmt w:val="bullet"/>
      <w:lvlText w:val=""/>
      <w:lvlJc w:val="left"/>
      <w:pPr>
        <w:tabs>
          <w:tab w:val="num" w:pos="2508"/>
        </w:tabs>
        <w:ind w:left="2508" w:hanging="360"/>
      </w:pPr>
      <w:rPr>
        <w:rFonts w:ascii="Wingdings" w:hAnsi="Wingdings" w:hint="default"/>
      </w:rPr>
    </w:lvl>
    <w:lvl w:ilvl="3" w:tplc="FFFFFFFF" w:tentative="1">
      <w:start w:val="1"/>
      <w:numFmt w:val="bullet"/>
      <w:lvlText w:val=""/>
      <w:lvlJc w:val="left"/>
      <w:pPr>
        <w:tabs>
          <w:tab w:val="num" w:pos="3228"/>
        </w:tabs>
        <w:ind w:left="3228" w:hanging="360"/>
      </w:pPr>
      <w:rPr>
        <w:rFonts w:ascii="Symbol" w:hAnsi="Symbol" w:hint="default"/>
      </w:rPr>
    </w:lvl>
    <w:lvl w:ilvl="4" w:tplc="FFFFFFFF" w:tentative="1">
      <w:start w:val="1"/>
      <w:numFmt w:val="bullet"/>
      <w:lvlText w:val="o"/>
      <w:lvlJc w:val="left"/>
      <w:pPr>
        <w:tabs>
          <w:tab w:val="num" w:pos="3948"/>
        </w:tabs>
        <w:ind w:left="3948" w:hanging="360"/>
      </w:pPr>
      <w:rPr>
        <w:rFonts w:ascii="Courier New" w:hAnsi="Courier New" w:hint="default"/>
      </w:rPr>
    </w:lvl>
    <w:lvl w:ilvl="5" w:tplc="FFFFFFFF" w:tentative="1">
      <w:start w:val="1"/>
      <w:numFmt w:val="bullet"/>
      <w:lvlText w:val=""/>
      <w:lvlJc w:val="left"/>
      <w:pPr>
        <w:tabs>
          <w:tab w:val="num" w:pos="4668"/>
        </w:tabs>
        <w:ind w:left="4668" w:hanging="360"/>
      </w:pPr>
      <w:rPr>
        <w:rFonts w:ascii="Wingdings" w:hAnsi="Wingdings" w:hint="default"/>
      </w:rPr>
    </w:lvl>
    <w:lvl w:ilvl="6" w:tplc="FFFFFFFF" w:tentative="1">
      <w:start w:val="1"/>
      <w:numFmt w:val="bullet"/>
      <w:lvlText w:val=""/>
      <w:lvlJc w:val="left"/>
      <w:pPr>
        <w:tabs>
          <w:tab w:val="num" w:pos="5388"/>
        </w:tabs>
        <w:ind w:left="5388" w:hanging="360"/>
      </w:pPr>
      <w:rPr>
        <w:rFonts w:ascii="Symbol" w:hAnsi="Symbol" w:hint="default"/>
      </w:rPr>
    </w:lvl>
    <w:lvl w:ilvl="7" w:tplc="FFFFFFFF" w:tentative="1">
      <w:start w:val="1"/>
      <w:numFmt w:val="bullet"/>
      <w:lvlText w:val="o"/>
      <w:lvlJc w:val="left"/>
      <w:pPr>
        <w:tabs>
          <w:tab w:val="num" w:pos="6108"/>
        </w:tabs>
        <w:ind w:left="6108" w:hanging="360"/>
      </w:pPr>
      <w:rPr>
        <w:rFonts w:ascii="Courier New" w:hAnsi="Courier New" w:hint="default"/>
      </w:rPr>
    </w:lvl>
    <w:lvl w:ilvl="8" w:tplc="FFFFFFFF" w:tentative="1">
      <w:start w:val="1"/>
      <w:numFmt w:val="bullet"/>
      <w:lvlText w:val=""/>
      <w:lvlJc w:val="left"/>
      <w:pPr>
        <w:tabs>
          <w:tab w:val="num" w:pos="6828"/>
        </w:tabs>
        <w:ind w:left="6828" w:hanging="360"/>
      </w:pPr>
      <w:rPr>
        <w:rFonts w:ascii="Wingdings" w:hAnsi="Wingdings" w:hint="default"/>
      </w:rPr>
    </w:lvl>
  </w:abstractNum>
  <w:abstractNum w:abstractNumId="10">
    <w:nsid w:val="2FB2030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
    <w:nsid w:val="35412CE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nsid w:val="3785189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
    <w:nsid w:val="388620F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4">
    <w:nsid w:val="3D120F07"/>
    <w:multiLevelType w:val="hybridMultilevel"/>
    <w:tmpl w:val="EFF40FF4"/>
    <w:lvl w:ilvl="0" w:tplc="F13636C0">
      <w:start w:val="5"/>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5">
    <w:nsid w:val="432529D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6">
    <w:nsid w:val="4B565A1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7">
    <w:nsid w:val="5182413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8">
    <w:nsid w:val="54BE52B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9">
    <w:nsid w:val="5508487F"/>
    <w:multiLevelType w:val="multilevel"/>
    <w:tmpl w:val="20FA7768"/>
    <w:lvl w:ilvl="0">
      <w:start w:val="1"/>
      <w:numFmt w:val="decimal"/>
      <w:lvlText w:val="%1."/>
      <w:lvlJc w:val="left"/>
      <w:pPr>
        <w:tabs>
          <w:tab w:val="num" w:pos="705"/>
        </w:tabs>
        <w:ind w:left="705" w:hanging="705"/>
      </w:pPr>
      <w:rPr>
        <w:rFonts w:cs="Times New Roman" w:hint="default"/>
      </w:rPr>
    </w:lvl>
    <w:lvl w:ilvl="1">
      <w:start w:val="7"/>
      <w:numFmt w:val="decimal"/>
      <w:lvlText w:val="%1.%2."/>
      <w:lvlJc w:val="left"/>
      <w:pPr>
        <w:tabs>
          <w:tab w:val="num" w:pos="1428"/>
        </w:tabs>
        <w:ind w:left="1428" w:hanging="720"/>
      </w:pPr>
      <w:rPr>
        <w:rFonts w:cs="Times New Roman" w:hint="default"/>
      </w:rPr>
    </w:lvl>
    <w:lvl w:ilvl="2">
      <w:start w:val="1"/>
      <w:numFmt w:val="decimal"/>
      <w:lvlText w:val="%1.%2.%3."/>
      <w:lvlJc w:val="left"/>
      <w:pPr>
        <w:tabs>
          <w:tab w:val="num" w:pos="2496"/>
        </w:tabs>
        <w:ind w:left="2496" w:hanging="1080"/>
      </w:pPr>
      <w:rPr>
        <w:rFonts w:cs="Times New Roman" w:hint="default"/>
      </w:rPr>
    </w:lvl>
    <w:lvl w:ilvl="3">
      <w:start w:val="1"/>
      <w:numFmt w:val="decimal"/>
      <w:lvlText w:val="%1.%2.%3.%4."/>
      <w:lvlJc w:val="left"/>
      <w:pPr>
        <w:tabs>
          <w:tab w:val="num" w:pos="3564"/>
        </w:tabs>
        <w:ind w:left="3564" w:hanging="1440"/>
      </w:pPr>
      <w:rPr>
        <w:rFonts w:cs="Times New Roman" w:hint="default"/>
      </w:rPr>
    </w:lvl>
    <w:lvl w:ilvl="4">
      <w:start w:val="1"/>
      <w:numFmt w:val="decimal"/>
      <w:lvlText w:val="%1.%2.%3.%4.%5."/>
      <w:lvlJc w:val="left"/>
      <w:pPr>
        <w:tabs>
          <w:tab w:val="num" w:pos="4632"/>
        </w:tabs>
        <w:ind w:left="4632" w:hanging="1800"/>
      </w:pPr>
      <w:rPr>
        <w:rFonts w:cs="Times New Roman" w:hint="default"/>
      </w:rPr>
    </w:lvl>
    <w:lvl w:ilvl="5">
      <w:start w:val="1"/>
      <w:numFmt w:val="decimal"/>
      <w:lvlText w:val="%1.%2.%3.%4.%5.%6."/>
      <w:lvlJc w:val="left"/>
      <w:pPr>
        <w:tabs>
          <w:tab w:val="num" w:pos="5340"/>
        </w:tabs>
        <w:ind w:left="5340" w:hanging="1800"/>
      </w:pPr>
      <w:rPr>
        <w:rFonts w:cs="Times New Roman" w:hint="default"/>
      </w:rPr>
    </w:lvl>
    <w:lvl w:ilvl="6">
      <w:start w:val="1"/>
      <w:numFmt w:val="decimal"/>
      <w:lvlText w:val="%1.%2.%3.%4.%5.%6.%7."/>
      <w:lvlJc w:val="left"/>
      <w:pPr>
        <w:tabs>
          <w:tab w:val="num" w:pos="6408"/>
        </w:tabs>
        <w:ind w:left="6408" w:hanging="2160"/>
      </w:pPr>
      <w:rPr>
        <w:rFonts w:cs="Times New Roman" w:hint="default"/>
      </w:rPr>
    </w:lvl>
    <w:lvl w:ilvl="7">
      <w:start w:val="1"/>
      <w:numFmt w:val="decimal"/>
      <w:lvlText w:val="%1.%2.%3.%4.%5.%6.%7.%8."/>
      <w:lvlJc w:val="left"/>
      <w:pPr>
        <w:tabs>
          <w:tab w:val="num" w:pos="7476"/>
        </w:tabs>
        <w:ind w:left="7476" w:hanging="2520"/>
      </w:pPr>
      <w:rPr>
        <w:rFonts w:cs="Times New Roman" w:hint="default"/>
      </w:rPr>
    </w:lvl>
    <w:lvl w:ilvl="8">
      <w:start w:val="1"/>
      <w:numFmt w:val="decimal"/>
      <w:lvlText w:val="%1.%2.%3.%4.%5.%6.%7.%8.%9."/>
      <w:lvlJc w:val="left"/>
      <w:pPr>
        <w:tabs>
          <w:tab w:val="num" w:pos="8544"/>
        </w:tabs>
        <w:ind w:left="8544" w:hanging="2880"/>
      </w:pPr>
      <w:rPr>
        <w:rFonts w:cs="Times New Roman" w:hint="default"/>
      </w:rPr>
    </w:lvl>
  </w:abstractNum>
  <w:abstractNum w:abstractNumId="20">
    <w:nsid w:val="56DD2F2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1">
    <w:nsid w:val="5BA0527D"/>
    <w:multiLevelType w:val="multilevel"/>
    <w:tmpl w:val="CBE00B66"/>
    <w:lvl w:ilvl="0">
      <w:start w:val="1"/>
      <w:numFmt w:val="decimal"/>
      <w:lvlText w:val="%1."/>
      <w:lvlJc w:val="left"/>
      <w:pPr>
        <w:tabs>
          <w:tab w:val="num" w:pos="705"/>
        </w:tabs>
        <w:ind w:left="705" w:hanging="705"/>
      </w:pPr>
      <w:rPr>
        <w:rFonts w:cs="Times New Roman" w:hint="default"/>
      </w:rPr>
    </w:lvl>
    <w:lvl w:ilvl="1">
      <w:start w:val="7"/>
      <w:numFmt w:val="decimal"/>
      <w:lvlText w:val="%1.6."/>
      <w:lvlJc w:val="left"/>
      <w:pPr>
        <w:tabs>
          <w:tab w:val="num" w:pos="1428"/>
        </w:tabs>
        <w:ind w:left="1428" w:hanging="720"/>
      </w:pPr>
      <w:rPr>
        <w:rFonts w:cs="Times New Roman" w:hint="default"/>
      </w:rPr>
    </w:lvl>
    <w:lvl w:ilvl="2">
      <w:start w:val="1"/>
      <w:numFmt w:val="decimal"/>
      <w:lvlText w:val="%1.%2.%3."/>
      <w:lvlJc w:val="left"/>
      <w:pPr>
        <w:tabs>
          <w:tab w:val="num" w:pos="2496"/>
        </w:tabs>
        <w:ind w:left="2496" w:hanging="1080"/>
      </w:pPr>
      <w:rPr>
        <w:rFonts w:cs="Times New Roman" w:hint="default"/>
      </w:rPr>
    </w:lvl>
    <w:lvl w:ilvl="3">
      <w:start w:val="1"/>
      <w:numFmt w:val="decimal"/>
      <w:lvlText w:val="%1.%2.%3.%4."/>
      <w:lvlJc w:val="left"/>
      <w:pPr>
        <w:tabs>
          <w:tab w:val="num" w:pos="3564"/>
        </w:tabs>
        <w:ind w:left="3564" w:hanging="1440"/>
      </w:pPr>
      <w:rPr>
        <w:rFonts w:cs="Times New Roman" w:hint="default"/>
      </w:rPr>
    </w:lvl>
    <w:lvl w:ilvl="4">
      <w:start w:val="1"/>
      <w:numFmt w:val="decimal"/>
      <w:lvlText w:val="%1.%2.%3.%4.%5."/>
      <w:lvlJc w:val="left"/>
      <w:pPr>
        <w:tabs>
          <w:tab w:val="num" w:pos="4632"/>
        </w:tabs>
        <w:ind w:left="4632" w:hanging="1800"/>
      </w:pPr>
      <w:rPr>
        <w:rFonts w:cs="Times New Roman" w:hint="default"/>
      </w:rPr>
    </w:lvl>
    <w:lvl w:ilvl="5">
      <w:start w:val="1"/>
      <w:numFmt w:val="decimal"/>
      <w:lvlText w:val="%1.%2.%3.%4.%5.%6."/>
      <w:lvlJc w:val="left"/>
      <w:pPr>
        <w:tabs>
          <w:tab w:val="num" w:pos="5340"/>
        </w:tabs>
        <w:ind w:left="5340" w:hanging="1800"/>
      </w:pPr>
      <w:rPr>
        <w:rFonts w:cs="Times New Roman" w:hint="default"/>
      </w:rPr>
    </w:lvl>
    <w:lvl w:ilvl="6">
      <w:start w:val="1"/>
      <w:numFmt w:val="decimal"/>
      <w:lvlText w:val="%1.%2.%3.%4.%5.%6.%7."/>
      <w:lvlJc w:val="left"/>
      <w:pPr>
        <w:tabs>
          <w:tab w:val="num" w:pos="6408"/>
        </w:tabs>
        <w:ind w:left="6408" w:hanging="2160"/>
      </w:pPr>
      <w:rPr>
        <w:rFonts w:cs="Times New Roman" w:hint="default"/>
      </w:rPr>
    </w:lvl>
    <w:lvl w:ilvl="7">
      <w:start w:val="1"/>
      <w:numFmt w:val="decimal"/>
      <w:lvlText w:val="%1.%2.%3.%4.%5.%6.%7.%8."/>
      <w:lvlJc w:val="left"/>
      <w:pPr>
        <w:tabs>
          <w:tab w:val="num" w:pos="7476"/>
        </w:tabs>
        <w:ind w:left="7476" w:hanging="2520"/>
      </w:pPr>
      <w:rPr>
        <w:rFonts w:cs="Times New Roman" w:hint="default"/>
      </w:rPr>
    </w:lvl>
    <w:lvl w:ilvl="8">
      <w:start w:val="1"/>
      <w:numFmt w:val="decimal"/>
      <w:lvlText w:val="%1.%2.%3.%4.%5.%6.%7.%8.%9."/>
      <w:lvlJc w:val="left"/>
      <w:pPr>
        <w:tabs>
          <w:tab w:val="num" w:pos="8544"/>
        </w:tabs>
        <w:ind w:left="8544" w:hanging="2880"/>
      </w:pPr>
      <w:rPr>
        <w:rFonts w:cs="Times New Roman" w:hint="default"/>
      </w:rPr>
    </w:lvl>
  </w:abstractNum>
  <w:abstractNum w:abstractNumId="22">
    <w:nsid w:val="5CCB1762"/>
    <w:multiLevelType w:val="multilevel"/>
    <w:tmpl w:val="94A87F2C"/>
    <w:lvl w:ilvl="0">
      <w:start w:val="5"/>
      <w:numFmt w:val="decimal"/>
      <w:lvlText w:val="%1"/>
      <w:lvlJc w:val="left"/>
      <w:pPr>
        <w:tabs>
          <w:tab w:val="num" w:pos="2040"/>
        </w:tabs>
        <w:ind w:left="2040" w:hanging="1320"/>
      </w:pPr>
      <w:rPr>
        <w:rFonts w:cs="Times New Roman" w:hint="default"/>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23">
    <w:nsid w:val="64461A60"/>
    <w:multiLevelType w:val="multilevel"/>
    <w:tmpl w:val="33AEFF00"/>
    <w:lvl w:ilvl="0">
      <w:start w:val="1"/>
      <w:numFmt w:val="decimal"/>
      <w:lvlText w:val="%1."/>
      <w:lvlJc w:val="left"/>
      <w:pPr>
        <w:tabs>
          <w:tab w:val="num" w:pos="705"/>
        </w:tabs>
        <w:ind w:left="705" w:hanging="705"/>
      </w:pPr>
      <w:rPr>
        <w:rFonts w:cs="Times New Roman" w:hint="default"/>
      </w:rPr>
    </w:lvl>
    <w:lvl w:ilvl="1">
      <w:start w:val="7"/>
      <w:numFmt w:val="decimal"/>
      <w:lvlText w:val="%1.5"/>
      <w:lvlJc w:val="left"/>
      <w:pPr>
        <w:tabs>
          <w:tab w:val="num" w:pos="1428"/>
        </w:tabs>
        <w:ind w:left="1428" w:hanging="720"/>
      </w:pPr>
      <w:rPr>
        <w:rFonts w:cs="Times New Roman" w:hint="default"/>
      </w:rPr>
    </w:lvl>
    <w:lvl w:ilvl="2">
      <w:start w:val="1"/>
      <w:numFmt w:val="decimal"/>
      <w:lvlText w:val="%1.%2.%3."/>
      <w:lvlJc w:val="left"/>
      <w:pPr>
        <w:tabs>
          <w:tab w:val="num" w:pos="2496"/>
        </w:tabs>
        <w:ind w:left="2496" w:hanging="1080"/>
      </w:pPr>
      <w:rPr>
        <w:rFonts w:cs="Times New Roman" w:hint="default"/>
      </w:rPr>
    </w:lvl>
    <w:lvl w:ilvl="3">
      <w:start w:val="1"/>
      <w:numFmt w:val="decimal"/>
      <w:lvlText w:val="%1.%2.%3.%4."/>
      <w:lvlJc w:val="left"/>
      <w:pPr>
        <w:tabs>
          <w:tab w:val="num" w:pos="3564"/>
        </w:tabs>
        <w:ind w:left="3564" w:hanging="1440"/>
      </w:pPr>
      <w:rPr>
        <w:rFonts w:cs="Times New Roman" w:hint="default"/>
      </w:rPr>
    </w:lvl>
    <w:lvl w:ilvl="4">
      <w:start w:val="1"/>
      <w:numFmt w:val="decimal"/>
      <w:lvlText w:val="%1.%2.%3.%4.%5."/>
      <w:lvlJc w:val="left"/>
      <w:pPr>
        <w:tabs>
          <w:tab w:val="num" w:pos="4632"/>
        </w:tabs>
        <w:ind w:left="4632" w:hanging="1800"/>
      </w:pPr>
      <w:rPr>
        <w:rFonts w:cs="Times New Roman" w:hint="default"/>
      </w:rPr>
    </w:lvl>
    <w:lvl w:ilvl="5">
      <w:start w:val="1"/>
      <w:numFmt w:val="decimal"/>
      <w:lvlText w:val="%1.%2.%3.%4.%5.%6."/>
      <w:lvlJc w:val="left"/>
      <w:pPr>
        <w:tabs>
          <w:tab w:val="num" w:pos="5340"/>
        </w:tabs>
        <w:ind w:left="5340" w:hanging="1800"/>
      </w:pPr>
      <w:rPr>
        <w:rFonts w:cs="Times New Roman" w:hint="default"/>
      </w:rPr>
    </w:lvl>
    <w:lvl w:ilvl="6">
      <w:start w:val="1"/>
      <w:numFmt w:val="decimal"/>
      <w:lvlText w:val="%1.%2.%3.%4.%5.%6.%7."/>
      <w:lvlJc w:val="left"/>
      <w:pPr>
        <w:tabs>
          <w:tab w:val="num" w:pos="6408"/>
        </w:tabs>
        <w:ind w:left="6408" w:hanging="2160"/>
      </w:pPr>
      <w:rPr>
        <w:rFonts w:cs="Times New Roman" w:hint="default"/>
      </w:rPr>
    </w:lvl>
    <w:lvl w:ilvl="7">
      <w:start w:val="1"/>
      <w:numFmt w:val="decimal"/>
      <w:lvlText w:val="%1.%2.%3.%4.%5.%6.%7.%8."/>
      <w:lvlJc w:val="left"/>
      <w:pPr>
        <w:tabs>
          <w:tab w:val="num" w:pos="7476"/>
        </w:tabs>
        <w:ind w:left="7476" w:hanging="2520"/>
      </w:pPr>
      <w:rPr>
        <w:rFonts w:cs="Times New Roman" w:hint="default"/>
      </w:rPr>
    </w:lvl>
    <w:lvl w:ilvl="8">
      <w:start w:val="1"/>
      <w:numFmt w:val="decimal"/>
      <w:lvlText w:val="%1.%2.%3.%4.%5.%6.%7.%8.%9."/>
      <w:lvlJc w:val="left"/>
      <w:pPr>
        <w:tabs>
          <w:tab w:val="num" w:pos="8544"/>
        </w:tabs>
        <w:ind w:left="8544" w:hanging="2880"/>
      </w:pPr>
      <w:rPr>
        <w:rFonts w:cs="Times New Roman" w:hint="default"/>
      </w:rPr>
    </w:lvl>
  </w:abstractNum>
  <w:abstractNum w:abstractNumId="24">
    <w:nsid w:val="6DF35F2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5">
    <w:nsid w:val="70AF460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6">
    <w:nsid w:val="70C3476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7">
    <w:nsid w:val="797D7CA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8">
    <w:nsid w:val="7A752783"/>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23"/>
  </w:num>
  <w:num w:numId="2">
    <w:abstractNumId w:val="9"/>
  </w:num>
  <w:num w:numId="3">
    <w:abstractNumId w:val="19"/>
  </w:num>
  <w:num w:numId="4">
    <w:abstractNumId w:val="21"/>
  </w:num>
  <w:num w:numId="5">
    <w:abstractNumId w:val="4"/>
  </w:num>
  <w:num w:numId="6">
    <w:abstractNumId w:val="25"/>
  </w:num>
  <w:num w:numId="7">
    <w:abstractNumId w:val="6"/>
  </w:num>
  <w:num w:numId="8">
    <w:abstractNumId w:val="15"/>
  </w:num>
  <w:num w:numId="9">
    <w:abstractNumId w:val="5"/>
  </w:num>
  <w:num w:numId="10">
    <w:abstractNumId w:val="26"/>
  </w:num>
  <w:num w:numId="11">
    <w:abstractNumId w:val="10"/>
  </w:num>
  <w:num w:numId="12">
    <w:abstractNumId w:val="8"/>
  </w:num>
  <w:num w:numId="13">
    <w:abstractNumId w:val="20"/>
  </w:num>
  <w:num w:numId="14">
    <w:abstractNumId w:val="24"/>
  </w:num>
  <w:num w:numId="15">
    <w:abstractNumId w:val="1"/>
  </w:num>
  <w:num w:numId="16">
    <w:abstractNumId w:val="17"/>
  </w:num>
  <w:num w:numId="17">
    <w:abstractNumId w:val="16"/>
  </w:num>
  <w:num w:numId="18">
    <w:abstractNumId w:val="28"/>
  </w:num>
  <w:num w:numId="19">
    <w:abstractNumId w:val="0"/>
  </w:num>
  <w:num w:numId="20">
    <w:abstractNumId w:val="12"/>
  </w:num>
  <w:num w:numId="21">
    <w:abstractNumId w:val="18"/>
  </w:num>
  <w:num w:numId="22">
    <w:abstractNumId w:val="11"/>
  </w:num>
  <w:num w:numId="23">
    <w:abstractNumId w:val="13"/>
  </w:num>
  <w:num w:numId="24">
    <w:abstractNumId w:val="27"/>
  </w:num>
  <w:num w:numId="25">
    <w:abstractNumId w:val="7"/>
  </w:num>
  <w:num w:numId="26">
    <w:abstractNumId w:val="22"/>
  </w:num>
  <w:num w:numId="27">
    <w:abstractNumId w:val="14"/>
  </w:num>
  <w:num w:numId="28">
    <w:abstractNumId w:val="2"/>
  </w:num>
  <w:num w:numId="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81A35"/>
    <w:rsid w:val="000A42BA"/>
    <w:rsid w:val="000B363F"/>
    <w:rsid w:val="000C0FF0"/>
    <w:rsid w:val="000D21BC"/>
    <w:rsid w:val="000F0844"/>
    <w:rsid w:val="00120B5D"/>
    <w:rsid w:val="001428CB"/>
    <w:rsid w:val="00172C55"/>
    <w:rsid w:val="001A19E6"/>
    <w:rsid w:val="001E6F32"/>
    <w:rsid w:val="002019B8"/>
    <w:rsid w:val="002B37E1"/>
    <w:rsid w:val="002E3150"/>
    <w:rsid w:val="0032084A"/>
    <w:rsid w:val="00366301"/>
    <w:rsid w:val="00377693"/>
    <w:rsid w:val="0040131B"/>
    <w:rsid w:val="00424019"/>
    <w:rsid w:val="00425CD4"/>
    <w:rsid w:val="004669F7"/>
    <w:rsid w:val="00483389"/>
    <w:rsid w:val="00485B4A"/>
    <w:rsid w:val="00490B29"/>
    <w:rsid w:val="004C168F"/>
    <w:rsid w:val="005115CD"/>
    <w:rsid w:val="00551C5C"/>
    <w:rsid w:val="0059205B"/>
    <w:rsid w:val="00595B8F"/>
    <w:rsid w:val="005A4D09"/>
    <w:rsid w:val="005B0663"/>
    <w:rsid w:val="005D4D35"/>
    <w:rsid w:val="00647D68"/>
    <w:rsid w:val="006A65A4"/>
    <w:rsid w:val="006C10C3"/>
    <w:rsid w:val="007134EF"/>
    <w:rsid w:val="00771DAC"/>
    <w:rsid w:val="00777598"/>
    <w:rsid w:val="00781A35"/>
    <w:rsid w:val="007B17E8"/>
    <w:rsid w:val="0080694B"/>
    <w:rsid w:val="008905F4"/>
    <w:rsid w:val="00892F3A"/>
    <w:rsid w:val="008D0CB7"/>
    <w:rsid w:val="008E3E83"/>
    <w:rsid w:val="008F2FC4"/>
    <w:rsid w:val="00932C1A"/>
    <w:rsid w:val="00945A2D"/>
    <w:rsid w:val="00945BF1"/>
    <w:rsid w:val="00956174"/>
    <w:rsid w:val="00970D19"/>
    <w:rsid w:val="009A20ED"/>
    <w:rsid w:val="009F7F7F"/>
    <w:rsid w:val="00A04042"/>
    <w:rsid w:val="00A437BB"/>
    <w:rsid w:val="00B040BE"/>
    <w:rsid w:val="00B26D24"/>
    <w:rsid w:val="00B704DA"/>
    <w:rsid w:val="00C23A29"/>
    <w:rsid w:val="00C92783"/>
    <w:rsid w:val="00CA65BD"/>
    <w:rsid w:val="00CC2358"/>
    <w:rsid w:val="00CF61D6"/>
    <w:rsid w:val="00CF7656"/>
    <w:rsid w:val="00CF77E1"/>
    <w:rsid w:val="00D22359"/>
    <w:rsid w:val="00D403A6"/>
    <w:rsid w:val="00D55096"/>
    <w:rsid w:val="00D566F8"/>
    <w:rsid w:val="00D647D3"/>
    <w:rsid w:val="00D721EB"/>
    <w:rsid w:val="00D853A2"/>
    <w:rsid w:val="00DD1A02"/>
    <w:rsid w:val="00DD62B3"/>
    <w:rsid w:val="00E50386"/>
    <w:rsid w:val="00E61FF6"/>
    <w:rsid w:val="00EE022F"/>
    <w:rsid w:val="00F43A3B"/>
    <w:rsid w:val="00F46092"/>
    <w:rsid w:val="00F609E3"/>
    <w:rsid w:val="00F64C82"/>
    <w:rsid w:val="00F65659"/>
    <w:rsid w:val="00F72F56"/>
    <w:rsid w:val="00FB4B01"/>
    <w:rsid w:val="00FF0F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30"/>
    <o:shapelayout v:ext="edit">
      <o:idmap v:ext="edit" data="1"/>
    </o:shapelayout>
  </w:shapeDefaults>
  <w:decimalSymbol w:val=","/>
  <w:listSeparator w:val=";"/>
  <w15:chartTrackingRefBased/>
  <w15:docId w15:val="{26FB1105-0195-481A-844C-ADD091293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03A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rsid w:val="00CF77E1"/>
    <w:pPr>
      <w:spacing w:before="100" w:beforeAutospacing="1" w:line="360" w:lineRule="auto"/>
      <w:ind w:right="170"/>
      <w:jc w:val="both"/>
    </w:pPr>
    <w:rPr>
      <w:sz w:val="28"/>
    </w:rPr>
  </w:style>
  <w:style w:type="character" w:customStyle="1" w:styleId="20">
    <w:name w:val="Основной текст 2 Знак"/>
    <w:basedOn w:val="a0"/>
    <w:link w:val="2"/>
    <w:semiHidden/>
    <w:locked/>
    <w:rPr>
      <w:rFonts w:cs="Times New Roman"/>
    </w:rPr>
  </w:style>
  <w:style w:type="paragraph" w:styleId="a3">
    <w:name w:val="Body Text Indent"/>
    <w:basedOn w:val="a"/>
    <w:link w:val="a4"/>
    <w:rsid w:val="00CF77E1"/>
    <w:pPr>
      <w:spacing w:line="360" w:lineRule="auto"/>
      <w:ind w:firstLine="851"/>
      <w:jc w:val="both"/>
    </w:pPr>
    <w:rPr>
      <w:sz w:val="28"/>
    </w:rPr>
  </w:style>
  <w:style w:type="character" w:customStyle="1" w:styleId="a4">
    <w:name w:val="Основной текст с отступом Знак"/>
    <w:basedOn w:val="a0"/>
    <w:link w:val="a3"/>
    <w:semiHidden/>
    <w:locked/>
    <w:rPr>
      <w:rFonts w:cs="Times New Roman"/>
    </w:rPr>
  </w:style>
  <w:style w:type="paragraph" w:styleId="3">
    <w:name w:val="Body Text 3"/>
    <w:basedOn w:val="a"/>
    <w:link w:val="30"/>
    <w:rsid w:val="00CF77E1"/>
    <w:pPr>
      <w:spacing w:line="360" w:lineRule="auto"/>
      <w:jc w:val="both"/>
    </w:pPr>
    <w:rPr>
      <w:sz w:val="28"/>
    </w:rPr>
  </w:style>
  <w:style w:type="character" w:customStyle="1" w:styleId="30">
    <w:name w:val="Основной текст 3 Знак"/>
    <w:basedOn w:val="a0"/>
    <w:link w:val="3"/>
    <w:semiHidden/>
    <w:locked/>
    <w:rPr>
      <w:rFonts w:cs="Times New Roman"/>
      <w:sz w:val="16"/>
      <w:szCs w:val="16"/>
    </w:rPr>
  </w:style>
  <w:style w:type="paragraph" w:styleId="31">
    <w:name w:val="Body Text Indent 3"/>
    <w:basedOn w:val="a"/>
    <w:link w:val="32"/>
    <w:rsid w:val="00CF77E1"/>
    <w:pPr>
      <w:spacing w:line="360" w:lineRule="auto"/>
      <w:ind w:firstLine="851"/>
      <w:jc w:val="both"/>
    </w:pPr>
    <w:rPr>
      <w:b/>
      <w:sz w:val="28"/>
    </w:rPr>
  </w:style>
  <w:style w:type="character" w:customStyle="1" w:styleId="32">
    <w:name w:val="Основной текст с отступом 3 Знак"/>
    <w:basedOn w:val="a0"/>
    <w:link w:val="31"/>
    <w:semiHidden/>
    <w:locked/>
    <w:rPr>
      <w:rFonts w:cs="Times New Roman"/>
      <w:sz w:val="16"/>
      <w:szCs w:val="16"/>
    </w:rPr>
  </w:style>
  <w:style w:type="table" w:styleId="a5">
    <w:name w:val="Table Grid"/>
    <w:basedOn w:val="a1"/>
    <w:rsid w:val="00490B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Document Map"/>
    <w:basedOn w:val="a"/>
    <w:link w:val="a7"/>
    <w:semiHidden/>
    <w:rsid w:val="00D721EB"/>
    <w:pPr>
      <w:shd w:val="clear" w:color="auto" w:fill="000080"/>
    </w:pPr>
    <w:rPr>
      <w:rFonts w:ascii="Tahoma" w:hAnsi="Tahoma" w:cs="Tahoma"/>
    </w:rPr>
  </w:style>
  <w:style w:type="character" w:customStyle="1" w:styleId="a7">
    <w:name w:val="Схема документа Знак"/>
    <w:basedOn w:val="a0"/>
    <w:link w:val="a6"/>
    <w:semiHidden/>
    <w:locked/>
    <w:rPr>
      <w:rFonts w:ascii="Tahoma" w:hAnsi="Tahoma" w:cs="Tahoma"/>
      <w:sz w:val="16"/>
      <w:szCs w:val="16"/>
    </w:rPr>
  </w:style>
  <w:style w:type="paragraph" w:styleId="a8">
    <w:name w:val="Body Text"/>
    <w:basedOn w:val="a"/>
    <w:link w:val="a9"/>
    <w:rsid w:val="00945A2D"/>
    <w:pPr>
      <w:spacing w:after="120"/>
    </w:pPr>
  </w:style>
  <w:style w:type="character" w:customStyle="1" w:styleId="a9">
    <w:name w:val="Основной текст Знак"/>
    <w:basedOn w:val="a0"/>
    <w:link w:val="a8"/>
    <w:semiHidden/>
    <w:locke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3" Type="http://schemas.openxmlformats.org/officeDocument/2006/relationships/settings" Target="settings.xml"/><Relationship Id="rId7" Type="http://schemas.openxmlformats.org/officeDocument/2006/relationships/oleObject" Target="embeddings/oleObject1.bin"/><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oleObject" Target="embeddings/oleObject2.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4617</Words>
  <Characters>26320</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Общага№2</Company>
  <LinksUpToDate>false</LinksUpToDate>
  <CharactersWithSpaces>30876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subject/>
  <dc:creator>Шурик</dc:creator>
  <cp:keywords/>
  <dc:description/>
  <cp:lastModifiedBy>admin</cp:lastModifiedBy>
  <cp:revision>2</cp:revision>
  <cp:lastPrinted>2004-05-08T07:46:00Z</cp:lastPrinted>
  <dcterms:created xsi:type="dcterms:W3CDTF">2014-03-30T23:35:00Z</dcterms:created>
  <dcterms:modified xsi:type="dcterms:W3CDTF">2014-03-30T23:35:00Z</dcterms:modified>
</cp:coreProperties>
</file>