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1.</w:t>
      </w:r>
      <w:r w:rsidR="005479B0">
        <w:rPr>
          <w:rFonts w:ascii="Times New Roman" w:hAnsi="Times New Roman"/>
          <w:b/>
          <w:sz w:val="28"/>
          <w:szCs w:val="28"/>
        </w:rPr>
        <w:t xml:space="preserve"> </w:t>
      </w:r>
      <w:r w:rsidRPr="005479B0">
        <w:rPr>
          <w:rFonts w:ascii="Times New Roman" w:hAnsi="Times New Roman"/>
          <w:b/>
          <w:sz w:val="28"/>
          <w:szCs w:val="28"/>
        </w:rPr>
        <w:t>Компоновка</w:t>
      </w:r>
      <w:r w:rsidR="005479B0">
        <w:rPr>
          <w:rFonts w:ascii="Times New Roman" w:hAnsi="Times New Roman"/>
          <w:b/>
          <w:sz w:val="28"/>
          <w:szCs w:val="28"/>
        </w:rPr>
        <w:t xml:space="preserve"> </w:t>
      </w:r>
      <w:r w:rsidRPr="005479B0">
        <w:rPr>
          <w:rFonts w:ascii="Times New Roman" w:hAnsi="Times New Roman"/>
          <w:b/>
          <w:sz w:val="28"/>
          <w:szCs w:val="28"/>
        </w:rPr>
        <w:t>конструктивной схемы сборного перекрытия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 заданной сетке колонн необходимо обосновать направление и шаг ригелей, основные размеры ригелей и плит.</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Выбор направления и шага ригелей производим на основании следующих требований:</w:t>
      </w:r>
    </w:p>
    <w:p w:rsidR="001808BC" w:rsidRPr="005479B0" w:rsidRDefault="001808BC" w:rsidP="005479B0">
      <w:pPr>
        <w:numPr>
          <w:ilvl w:val="0"/>
          <w:numId w:val="2"/>
        </w:numPr>
        <w:shd w:val="clear" w:color="auto" w:fill="FFFFFF"/>
        <w:tabs>
          <w:tab w:val="left" w:pos="595"/>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направление</w:t>
      </w:r>
      <w:r w:rsidR="005479B0">
        <w:rPr>
          <w:rFonts w:ascii="Times New Roman" w:hAnsi="Times New Roman"/>
          <w:sz w:val="28"/>
          <w:szCs w:val="28"/>
        </w:rPr>
        <w:t xml:space="preserve"> </w:t>
      </w:r>
      <w:r w:rsidRPr="005479B0">
        <w:rPr>
          <w:rFonts w:ascii="Times New Roman" w:hAnsi="Times New Roman"/>
          <w:sz w:val="28"/>
          <w:szCs w:val="28"/>
        </w:rPr>
        <w:t>ригелей</w:t>
      </w:r>
      <w:r w:rsidR="005479B0">
        <w:rPr>
          <w:rFonts w:ascii="Times New Roman" w:hAnsi="Times New Roman"/>
          <w:sz w:val="28"/>
          <w:szCs w:val="28"/>
        </w:rPr>
        <w:t xml:space="preserve"> </w:t>
      </w:r>
      <w:r w:rsidRPr="005479B0">
        <w:rPr>
          <w:rFonts w:ascii="Times New Roman" w:hAnsi="Times New Roman"/>
          <w:sz w:val="28"/>
          <w:szCs w:val="28"/>
        </w:rPr>
        <w:t>для</w:t>
      </w:r>
      <w:r w:rsidR="005479B0">
        <w:rPr>
          <w:rFonts w:ascii="Times New Roman" w:hAnsi="Times New Roman"/>
          <w:sz w:val="28"/>
          <w:szCs w:val="28"/>
        </w:rPr>
        <w:t xml:space="preserve"> </w:t>
      </w:r>
      <w:r w:rsidRPr="005479B0">
        <w:rPr>
          <w:rFonts w:ascii="Times New Roman" w:hAnsi="Times New Roman"/>
          <w:sz w:val="28"/>
          <w:szCs w:val="28"/>
        </w:rPr>
        <w:t>всего</w:t>
      </w:r>
      <w:r w:rsidR="005479B0">
        <w:rPr>
          <w:rFonts w:ascii="Times New Roman" w:hAnsi="Times New Roman"/>
          <w:sz w:val="28"/>
          <w:szCs w:val="28"/>
        </w:rPr>
        <w:t xml:space="preserve"> </w:t>
      </w:r>
      <w:r w:rsidRPr="005479B0">
        <w:rPr>
          <w:rFonts w:ascii="Times New Roman" w:hAnsi="Times New Roman"/>
          <w:sz w:val="28"/>
          <w:szCs w:val="28"/>
        </w:rPr>
        <w:t>перекрытия</w:t>
      </w:r>
      <w:r w:rsidR="005479B0">
        <w:rPr>
          <w:rFonts w:ascii="Times New Roman" w:hAnsi="Times New Roman"/>
          <w:sz w:val="28"/>
          <w:szCs w:val="28"/>
        </w:rPr>
        <w:t xml:space="preserve"> </w:t>
      </w:r>
      <w:r w:rsidRPr="005479B0">
        <w:rPr>
          <w:rFonts w:ascii="Times New Roman" w:hAnsi="Times New Roman"/>
          <w:sz w:val="28"/>
          <w:szCs w:val="28"/>
        </w:rPr>
        <w:t>целесообразно</w:t>
      </w:r>
      <w:r w:rsidR="005479B0">
        <w:rPr>
          <w:rFonts w:ascii="Times New Roman" w:hAnsi="Times New Roman"/>
          <w:sz w:val="28"/>
          <w:szCs w:val="28"/>
        </w:rPr>
        <w:t xml:space="preserve"> </w:t>
      </w:r>
      <w:r w:rsidRPr="005479B0">
        <w:rPr>
          <w:rFonts w:ascii="Times New Roman" w:hAnsi="Times New Roman"/>
          <w:sz w:val="28"/>
          <w:szCs w:val="28"/>
        </w:rPr>
        <w:t>принимать</w:t>
      </w:r>
      <w:r w:rsidR="005479B0">
        <w:rPr>
          <w:rFonts w:ascii="Times New Roman" w:hAnsi="Times New Roman"/>
          <w:sz w:val="28"/>
          <w:szCs w:val="28"/>
        </w:rPr>
        <w:t xml:space="preserve"> </w:t>
      </w:r>
      <w:r w:rsidRPr="005479B0">
        <w:rPr>
          <w:rFonts w:ascii="Times New Roman" w:hAnsi="Times New Roman"/>
          <w:sz w:val="28"/>
          <w:szCs w:val="28"/>
        </w:rPr>
        <w:t>одинаковым</w:t>
      </w:r>
      <w:r w:rsidR="005479B0">
        <w:rPr>
          <w:rFonts w:ascii="Times New Roman" w:hAnsi="Times New Roman"/>
          <w:sz w:val="28"/>
          <w:szCs w:val="28"/>
        </w:rPr>
        <w:t xml:space="preserve"> </w:t>
      </w:r>
      <w:r w:rsidRPr="005479B0">
        <w:rPr>
          <w:rFonts w:ascii="Times New Roman" w:hAnsi="Times New Roman"/>
          <w:sz w:val="28"/>
          <w:szCs w:val="28"/>
        </w:rPr>
        <w:t>и</w:t>
      </w:r>
      <w:r w:rsidR="005479B0">
        <w:rPr>
          <w:rFonts w:ascii="Times New Roman" w:hAnsi="Times New Roman"/>
          <w:sz w:val="28"/>
          <w:szCs w:val="28"/>
        </w:rPr>
        <w:t xml:space="preserve"> </w:t>
      </w:r>
      <w:r w:rsidRPr="005479B0">
        <w:rPr>
          <w:rFonts w:ascii="Times New Roman" w:hAnsi="Times New Roman"/>
          <w:sz w:val="28"/>
          <w:szCs w:val="28"/>
        </w:rPr>
        <w:t>выбирать</w:t>
      </w:r>
      <w:r w:rsidR="005479B0">
        <w:rPr>
          <w:rFonts w:ascii="Times New Roman" w:hAnsi="Times New Roman"/>
          <w:sz w:val="28"/>
          <w:szCs w:val="28"/>
        </w:rPr>
        <w:t xml:space="preserve"> </w:t>
      </w:r>
      <w:r w:rsidRPr="005479B0">
        <w:rPr>
          <w:rFonts w:ascii="Times New Roman" w:hAnsi="Times New Roman"/>
          <w:sz w:val="28"/>
          <w:szCs w:val="28"/>
        </w:rPr>
        <w:t>с</w:t>
      </w:r>
      <w:r w:rsidR="005479B0">
        <w:rPr>
          <w:rFonts w:ascii="Times New Roman" w:hAnsi="Times New Roman"/>
          <w:sz w:val="28"/>
          <w:szCs w:val="28"/>
        </w:rPr>
        <w:t xml:space="preserve"> </w:t>
      </w:r>
      <w:r w:rsidRPr="005479B0">
        <w:rPr>
          <w:rFonts w:ascii="Times New Roman" w:hAnsi="Times New Roman"/>
          <w:sz w:val="28"/>
          <w:szCs w:val="28"/>
        </w:rPr>
        <w:t>учетом</w:t>
      </w:r>
      <w:r w:rsidR="005479B0">
        <w:rPr>
          <w:rFonts w:ascii="Times New Roman" w:hAnsi="Times New Roman"/>
          <w:sz w:val="28"/>
          <w:szCs w:val="28"/>
        </w:rPr>
        <w:t xml:space="preserve"> </w:t>
      </w:r>
      <w:r w:rsidRPr="005479B0">
        <w:rPr>
          <w:rFonts w:ascii="Times New Roman" w:hAnsi="Times New Roman"/>
          <w:sz w:val="28"/>
          <w:szCs w:val="28"/>
        </w:rPr>
        <w:t>светотехнических</w:t>
      </w:r>
      <w:r w:rsidR="005479B0">
        <w:rPr>
          <w:rFonts w:ascii="Times New Roman" w:hAnsi="Times New Roman"/>
          <w:sz w:val="28"/>
          <w:szCs w:val="28"/>
        </w:rPr>
        <w:t xml:space="preserve"> </w:t>
      </w:r>
      <w:r w:rsidRPr="005479B0">
        <w:rPr>
          <w:rFonts w:ascii="Times New Roman" w:hAnsi="Times New Roman"/>
          <w:sz w:val="28"/>
          <w:szCs w:val="28"/>
        </w:rPr>
        <w:t>соображении - лучше если оно совпадает со световым потоком;</w:t>
      </w:r>
    </w:p>
    <w:p w:rsidR="001808BC" w:rsidRPr="005479B0" w:rsidRDefault="001808BC" w:rsidP="005479B0">
      <w:pPr>
        <w:numPr>
          <w:ilvl w:val="0"/>
          <w:numId w:val="2"/>
        </w:numPr>
        <w:shd w:val="clear" w:color="auto" w:fill="FFFFFF"/>
        <w:tabs>
          <w:tab w:val="left" w:pos="595"/>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расположение</w:t>
      </w:r>
      <w:r w:rsidR="005479B0">
        <w:rPr>
          <w:rFonts w:ascii="Times New Roman" w:hAnsi="Times New Roman"/>
          <w:sz w:val="28"/>
          <w:szCs w:val="28"/>
        </w:rPr>
        <w:t xml:space="preserve"> </w:t>
      </w:r>
      <w:r w:rsidRPr="005479B0">
        <w:rPr>
          <w:rFonts w:ascii="Times New Roman" w:hAnsi="Times New Roman"/>
          <w:sz w:val="28"/>
          <w:szCs w:val="28"/>
        </w:rPr>
        <w:t>ригелей</w:t>
      </w:r>
      <w:r w:rsidR="005479B0">
        <w:rPr>
          <w:rFonts w:ascii="Times New Roman" w:hAnsi="Times New Roman"/>
          <w:sz w:val="28"/>
          <w:szCs w:val="28"/>
        </w:rPr>
        <w:t xml:space="preserve"> </w:t>
      </w:r>
      <w:r w:rsidRPr="005479B0">
        <w:rPr>
          <w:rFonts w:ascii="Times New Roman" w:hAnsi="Times New Roman"/>
          <w:sz w:val="28"/>
          <w:szCs w:val="28"/>
        </w:rPr>
        <w:t>в</w:t>
      </w:r>
      <w:r w:rsidR="005479B0">
        <w:rPr>
          <w:rFonts w:ascii="Times New Roman" w:hAnsi="Times New Roman"/>
          <w:sz w:val="28"/>
          <w:szCs w:val="28"/>
        </w:rPr>
        <w:t xml:space="preserve"> </w:t>
      </w:r>
      <w:r w:rsidRPr="005479B0">
        <w:rPr>
          <w:rFonts w:ascii="Times New Roman" w:hAnsi="Times New Roman"/>
          <w:sz w:val="28"/>
          <w:szCs w:val="28"/>
        </w:rPr>
        <w:t>поперечном</w:t>
      </w:r>
      <w:r w:rsidR="005479B0">
        <w:rPr>
          <w:rFonts w:ascii="Times New Roman" w:hAnsi="Times New Roman"/>
          <w:sz w:val="28"/>
          <w:szCs w:val="28"/>
        </w:rPr>
        <w:t xml:space="preserve"> </w:t>
      </w:r>
      <w:r w:rsidRPr="005479B0">
        <w:rPr>
          <w:rFonts w:ascii="Times New Roman" w:hAnsi="Times New Roman"/>
          <w:sz w:val="28"/>
          <w:szCs w:val="28"/>
        </w:rPr>
        <w:t>направлении</w:t>
      </w:r>
      <w:r w:rsidR="005479B0">
        <w:rPr>
          <w:rFonts w:ascii="Times New Roman" w:hAnsi="Times New Roman"/>
          <w:sz w:val="28"/>
          <w:szCs w:val="28"/>
        </w:rPr>
        <w:t xml:space="preserve"> </w:t>
      </w:r>
      <w:r w:rsidRPr="005479B0">
        <w:rPr>
          <w:rFonts w:ascii="Times New Roman" w:hAnsi="Times New Roman"/>
          <w:sz w:val="28"/>
          <w:szCs w:val="28"/>
        </w:rPr>
        <w:t>обычно</w:t>
      </w:r>
      <w:r w:rsidR="005479B0">
        <w:rPr>
          <w:rFonts w:ascii="Times New Roman" w:hAnsi="Times New Roman"/>
          <w:sz w:val="28"/>
          <w:szCs w:val="28"/>
        </w:rPr>
        <w:t xml:space="preserve"> </w:t>
      </w:r>
      <w:r w:rsidRPr="005479B0">
        <w:rPr>
          <w:rFonts w:ascii="Times New Roman" w:hAnsi="Times New Roman"/>
          <w:sz w:val="28"/>
          <w:szCs w:val="28"/>
        </w:rPr>
        <w:t>позволяет создать более жесткую конструктивную схему здания;</w:t>
      </w:r>
    </w:p>
    <w:p w:rsidR="001808BC" w:rsidRPr="005479B0" w:rsidRDefault="001808BC" w:rsidP="005479B0">
      <w:pPr>
        <w:numPr>
          <w:ilvl w:val="0"/>
          <w:numId w:val="2"/>
        </w:numPr>
        <w:shd w:val="clear" w:color="auto" w:fill="FFFFFF"/>
        <w:tabs>
          <w:tab w:val="left" w:pos="595"/>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шаг ригелей равен шагу колонн.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С этих позиций в курсовом проекте принимаем поперечное направление ригелей.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Тип поперечного сечения ригеля зависит от назначения здания и величины нагрузки. Для гражданских зданий принимаем тавровое сечение ригеля.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Высоту ригеля </w:t>
      </w:r>
      <w:r w:rsidRPr="005479B0">
        <w:rPr>
          <w:rFonts w:ascii="Times New Roman" w:hAnsi="Times New Roman"/>
          <w:sz w:val="28"/>
          <w:szCs w:val="28"/>
          <w:lang w:val="en-US"/>
        </w:rPr>
        <w:t>h</w:t>
      </w:r>
      <w:r w:rsidRPr="005479B0">
        <w:rPr>
          <w:rFonts w:ascii="Times New Roman" w:hAnsi="Times New Roman"/>
          <w:sz w:val="28"/>
          <w:szCs w:val="28"/>
        </w:rPr>
        <w:t xml:space="preserve"> принимаем</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lang w:val="en-US"/>
        </w:rPr>
        <w:t>h</w:t>
      </w:r>
      <w:r w:rsidRPr="005479B0">
        <w:rPr>
          <w:rFonts w:ascii="Times New Roman" w:hAnsi="Times New Roman"/>
          <w:sz w:val="28"/>
          <w:szCs w:val="28"/>
        </w:rPr>
        <w:t xml:space="preserve"> = (1/10– 1/15)</w:t>
      </w:r>
      <w:r w:rsidRPr="005479B0">
        <w:rPr>
          <w:rFonts w:ascii="Times New Roman" w:hAnsi="Times New Roman"/>
          <w:sz w:val="28"/>
          <w:szCs w:val="28"/>
          <w:lang w:val="en-US"/>
        </w:rPr>
        <w:t>l</w:t>
      </w:r>
      <w:r w:rsidRPr="005479B0">
        <w:rPr>
          <w:rFonts w:ascii="Times New Roman" w:hAnsi="Times New Roman"/>
          <w:sz w:val="28"/>
          <w:szCs w:val="28"/>
        </w:rPr>
        <w:t xml:space="preserve">, </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где </w:t>
      </w:r>
      <w:r w:rsidRPr="005479B0">
        <w:rPr>
          <w:rFonts w:ascii="Times New Roman" w:hAnsi="Times New Roman"/>
          <w:sz w:val="28"/>
          <w:szCs w:val="28"/>
          <w:lang w:val="en-US"/>
        </w:rPr>
        <w:t>l</w:t>
      </w:r>
      <w:r w:rsidRPr="005479B0">
        <w:rPr>
          <w:rFonts w:ascii="Times New Roman" w:hAnsi="Times New Roman"/>
          <w:sz w:val="28"/>
          <w:szCs w:val="28"/>
        </w:rPr>
        <w:t xml:space="preserve">—величина пролета ригеля, </w:t>
      </w:r>
      <w:r w:rsidRPr="005479B0">
        <w:rPr>
          <w:rFonts w:ascii="Times New Roman" w:hAnsi="Times New Roman"/>
          <w:sz w:val="28"/>
          <w:szCs w:val="28"/>
          <w:lang w:val="en-US"/>
        </w:rPr>
        <w:t>l</w:t>
      </w:r>
      <w:r w:rsidRPr="005479B0">
        <w:rPr>
          <w:rFonts w:ascii="Times New Roman" w:hAnsi="Times New Roman"/>
          <w:sz w:val="28"/>
          <w:szCs w:val="28"/>
        </w:rPr>
        <w:t xml:space="preserve"> = </w:t>
      </w:r>
      <w:smartTag w:uri="urn:schemas-microsoft-com:office:smarttags" w:element="metricconverter">
        <w:smartTagPr>
          <w:attr w:name="ProductID" w:val="5,4 м"/>
        </w:smartTagPr>
        <w:r w:rsidRPr="005479B0">
          <w:rPr>
            <w:rFonts w:ascii="Times New Roman" w:hAnsi="Times New Roman"/>
            <w:sz w:val="28"/>
            <w:szCs w:val="28"/>
          </w:rPr>
          <w:t>5,4 м</w:t>
        </w:r>
      </w:smartTag>
      <w:r w:rsidRPr="005479B0">
        <w:rPr>
          <w:rFonts w:ascii="Times New Roman" w:hAnsi="Times New Roman"/>
          <w:sz w:val="28"/>
          <w:szCs w:val="28"/>
        </w:rPr>
        <w:t>.</w:t>
      </w:r>
    </w:p>
    <w:p w:rsidR="005479B0" w:rsidRP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6" o:spid="_x0000_i1025" type="#_x0000_t75" style="width:113.25pt;height:114.75pt;visibility:visible">
            <v:imagedata r:id="rId7" o:title="" croptop="8670f" cropbottom="10496f" cropleft="7987f" cropright="22453f"/>
          </v:shape>
        </w:pict>
      </w:r>
    </w:p>
    <w:p w:rsidR="001808BC" w:rsidRPr="005479B0" w:rsidRDefault="001808BC" w:rsidP="005479B0">
      <w:pPr>
        <w:pStyle w:val="ab"/>
        <w:widowControl/>
        <w:suppressAutoHyphens/>
        <w:ind w:left="0" w:firstLine="709"/>
        <w:rPr>
          <w:szCs w:val="28"/>
        </w:rPr>
      </w:pPr>
      <w:r w:rsidRPr="005479B0">
        <w:rPr>
          <w:szCs w:val="28"/>
        </w:rPr>
        <w:t>Рис.1.Поперечное сечение ригеля</w:t>
      </w:r>
    </w:p>
    <w:p w:rsidR="005479B0" w:rsidRDefault="005479B0" w:rsidP="005479B0">
      <w:pPr>
        <w:shd w:val="clear" w:color="auto" w:fill="FFFFFF"/>
        <w:suppressAutoHyphens/>
        <w:spacing w:after="0" w:line="360" w:lineRule="auto"/>
        <w:ind w:firstLine="709"/>
        <w:jc w:val="both"/>
        <w:rPr>
          <w:rFonts w:ascii="Times New Roman" w:hAnsi="Times New Roman"/>
          <w:bCs/>
          <w:i/>
          <w:iCs/>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Принимаем </w:t>
      </w:r>
      <w:r w:rsidR="001808BC" w:rsidRPr="005479B0">
        <w:rPr>
          <w:rFonts w:ascii="Times New Roman" w:hAnsi="Times New Roman"/>
          <w:sz w:val="28"/>
          <w:szCs w:val="28"/>
          <w:lang w:val="en-US"/>
        </w:rPr>
        <w:t>h</w:t>
      </w:r>
      <w:r w:rsidR="001808BC" w:rsidRPr="005479B0">
        <w:rPr>
          <w:rFonts w:ascii="Times New Roman" w:hAnsi="Times New Roman"/>
          <w:sz w:val="28"/>
          <w:szCs w:val="28"/>
        </w:rPr>
        <w:t xml:space="preserve"> = 0,45м. Ширину</w:t>
      </w:r>
      <w:r>
        <w:rPr>
          <w:rFonts w:ascii="Times New Roman" w:hAnsi="Times New Roman"/>
          <w:sz w:val="28"/>
          <w:szCs w:val="28"/>
        </w:rPr>
        <w:t xml:space="preserve"> </w:t>
      </w:r>
      <w:r w:rsidR="001808BC" w:rsidRPr="005479B0">
        <w:rPr>
          <w:rFonts w:ascii="Times New Roman" w:hAnsi="Times New Roman"/>
          <w:sz w:val="28"/>
          <w:szCs w:val="28"/>
        </w:rPr>
        <w:t xml:space="preserve">ригеля принимаем </w:t>
      </w:r>
      <w:r w:rsidR="001808BC" w:rsidRPr="005479B0">
        <w:rPr>
          <w:rFonts w:ascii="Times New Roman" w:hAnsi="Times New Roman"/>
          <w:sz w:val="28"/>
          <w:szCs w:val="28"/>
          <w:lang w:val="en-US"/>
        </w:rPr>
        <w:t>b</w:t>
      </w:r>
      <w:r w:rsidR="001808BC" w:rsidRPr="005479B0">
        <w:rPr>
          <w:rFonts w:ascii="Times New Roman" w:hAnsi="Times New Roman"/>
          <w:sz w:val="28"/>
          <w:szCs w:val="28"/>
        </w:rPr>
        <w:t xml:space="preserve"> = 0.2м. Другие размеры принимаем по существующим типовым решениям: </w:t>
      </w:r>
      <w:r w:rsidR="001808BC" w:rsidRPr="005479B0">
        <w:rPr>
          <w:rFonts w:ascii="Times New Roman" w:hAnsi="Times New Roman"/>
          <w:sz w:val="28"/>
          <w:szCs w:val="28"/>
          <w:lang w:val="en-US"/>
        </w:rPr>
        <w:t>h</w:t>
      </w:r>
      <w:r w:rsidR="001808BC" w:rsidRPr="005479B0">
        <w:rPr>
          <w:rFonts w:ascii="Times New Roman" w:hAnsi="Times New Roman"/>
          <w:sz w:val="28"/>
          <w:szCs w:val="28"/>
          <w:vertAlign w:val="subscript"/>
        </w:rPr>
        <w:t>п</w:t>
      </w:r>
      <w:r w:rsidR="001808BC" w:rsidRPr="005479B0">
        <w:rPr>
          <w:rFonts w:ascii="Times New Roman" w:hAnsi="Times New Roman"/>
          <w:sz w:val="28"/>
          <w:szCs w:val="28"/>
        </w:rPr>
        <w:t xml:space="preserve"> = </w:t>
      </w:r>
      <w:smartTag w:uri="urn:schemas-microsoft-com:office:smarttags" w:element="metricconverter">
        <w:smartTagPr>
          <w:attr w:name="ProductID" w:val="0,22 м"/>
        </w:smartTagPr>
        <w:r w:rsidR="001808BC" w:rsidRPr="005479B0">
          <w:rPr>
            <w:rFonts w:ascii="Times New Roman" w:hAnsi="Times New Roman"/>
            <w:sz w:val="28"/>
            <w:szCs w:val="28"/>
          </w:rPr>
          <w:t>0,22 м</w:t>
        </w:r>
      </w:smartTag>
      <w:r w:rsidR="001808BC" w:rsidRPr="005479B0">
        <w:rPr>
          <w:rFonts w:ascii="Times New Roman" w:hAnsi="Times New Roman"/>
          <w:sz w:val="28"/>
          <w:szCs w:val="28"/>
        </w:rPr>
        <w:t>, с</w:t>
      </w:r>
      <w:r w:rsidR="001808BC" w:rsidRPr="005479B0">
        <w:rPr>
          <w:rFonts w:ascii="Times New Roman" w:hAnsi="Times New Roman"/>
          <w:sz w:val="28"/>
          <w:szCs w:val="28"/>
          <w:vertAlign w:val="subscript"/>
        </w:rPr>
        <w:t>к</w:t>
      </w:r>
      <w:r w:rsidR="001808BC" w:rsidRPr="005479B0">
        <w:rPr>
          <w:rFonts w:ascii="Times New Roman" w:hAnsi="Times New Roman"/>
          <w:sz w:val="28"/>
          <w:szCs w:val="28"/>
        </w:rPr>
        <w:t xml:space="preserve"> = </w:t>
      </w:r>
      <w:smartTag w:uri="urn:schemas-microsoft-com:office:smarttags" w:element="metricconverter">
        <w:smartTagPr>
          <w:attr w:name="ProductID" w:val="0,10 м"/>
        </w:smartTagPr>
        <w:r w:rsidR="001808BC" w:rsidRPr="005479B0">
          <w:rPr>
            <w:rFonts w:ascii="Times New Roman" w:hAnsi="Times New Roman"/>
            <w:sz w:val="28"/>
            <w:szCs w:val="28"/>
          </w:rPr>
          <w:t>0,10 м</w:t>
        </w:r>
      </w:smartTag>
      <w:r w:rsidR="001808BC"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Ширину плит перекрытия выбираем так, чтобы оси надколонных плит совпадали с осями колонн, а число типоразмеров плит было минимальным. Их ширина должна быть принята кратной </w:t>
      </w:r>
      <w:smartTag w:uri="urn:schemas-microsoft-com:office:smarttags" w:element="metricconverter">
        <w:smartTagPr>
          <w:attr w:name="ProductID" w:val="10 см"/>
        </w:smartTagPr>
        <w:r w:rsidRPr="005479B0">
          <w:rPr>
            <w:rFonts w:ascii="Times New Roman" w:hAnsi="Times New Roman"/>
            <w:sz w:val="28"/>
            <w:szCs w:val="28"/>
          </w:rPr>
          <w:t>10 см</w:t>
        </w:r>
      </w:smartTag>
      <w:r w:rsidRPr="005479B0">
        <w:rPr>
          <w:rFonts w:ascii="Times New Roman" w:hAnsi="Times New Roman"/>
          <w:sz w:val="28"/>
          <w:szCs w:val="28"/>
        </w:rPr>
        <w:t xml:space="preserve"> в пределах 0,8-</w:t>
      </w:r>
      <w:smartTag w:uri="urn:schemas-microsoft-com:office:smarttags" w:element="metricconverter">
        <w:smartTagPr>
          <w:attr w:name="ProductID" w:val="1,6 м"/>
        </w:smartTagPr>
        <w:r w:rsidRPr="005479B0">
          <w:rPr>
            <w:rFonts w:ascii="Times New Roman" w:hAnsi="Times New Roman"/>
            <w:sz w:val="28"/>
            <w:szCs w:val="28"/>
          </w:rPr>
          <w:t>1,6 м</w:t>
        </w:r>
      </w:smartTag>
      <w:r w:rsidRPr="005479B0">
        <w:rPr>
          <w:rFonts w:ascii="Times New Roman" w:hAnsi="Times New Roman"/>
          <w:sz w:val="28"/>
          <w:szCs w:val="28"/>
        </w:rPr>
        <w:t>; число</w:t>
      </w: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типоразмеров плит не более трех (рядовые, надколонные, пристенные). Высоту плиты принимаем типовой, равную </w:t>
      </w:r>
      <w:r w:rsidRPr="005479B0">
        <w:rPr>
          <w:rFonts w:ascii="Times New Roman" w:hAnsi="Times New Roman"/>
          <w:sz w:val="28"/>
          <w:szCs w:val="28"/>
          <w:lang w:val="en-US"/>
        </w:rPr>
        <w:t>h</w:t>
      </w:r>
      <w:r w:rsidRPr="005479B0">
        <w:rPr>
          <w:rFonts w:ascii="Times New Roman" w:hAnsi="Times New Roman"/>
          <w:sz w:val="28"/>
          <w:szCs w:val="28"/>
        </w:rPr>
        <w:t xml:space="preserve"> = </w:t>
      </w:r>
      <w:smartTag w:uri="urn:schemas-microsoft-com:office:smarttags" w:element="metricconverter">
        <w:smartTagPr>
          <w:attr w:name="ProductID" w:val="22 см"/>
        </w:smartTagPr>
        <w:r w:rsidRPr="005479B0">
          <w:rPr>
            <w:rFonts w:ascii="Times New Roman" w:hAnsi="Times New Roman"/>
            <w:sz w:val="28"/>
            <w:szCs w:val="28"/>
          </w:rPr>
          <w:t>22 см</w:t>
        </w:r>
      </w:smartTag>
      <w:r w:rsidRPr="005479B0">
        <w:rPr>
          <w:rFonts w:ascii="Times New Roman" w:hAnsi="Times New Roman"/>
          <w:sz w:val="28"/>
          <w:szCs w:val="28"/>
        </w:rPr>
        <w:t>.</w:t>
      </w:r>
    </w:p>
    <w:p w:rsidR="005479B0" w:rsidRP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 id="Рисунок 166" o:spid="_x0000_i1026" type="#_x0000_t75" style="width:403.5pt;height:184.5pt;visibility:visible">
            <v:imagedata r:id="rId8" o:title="" croptop="18355f" cropbottom="16947f" cropleft="9124f" cropright="7212f"/>
          </v:shape>
        </w:pict>
      </w: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bCs/>
          <w:i/>
          <w:iCs/>
          <w:sz w:val="28"/>
          <w:szCs w:val="28"/>
        </w:rPr>
        <w:t>Рис. 2. План сборного перекрытия</w:t>
      </w:r>
    </w:p>
    <w:p w:rsidR="001808BC" w:rsidRPr="005479B0" w:rsidRDefault="005479B0"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808BC" w:rsidRPr="005479B0">
        <w:rPr>
          <w:rFonts w:ascii="Times New Roman" w:hAnsi="Times New Roman"/>
          <w:b/>
          <w:sz w:val="28"/>
          <w:szCs w:val="28"/>
        </w:rPr>
        <w:t>2. Расчет и конструирование многопустотной плиты</w:t>
      </w:r>
    </w:p>
    <w:p w:rsidR="005479B0" w:rsidRDefault="005479B0" w:rsidP="005479B0">
      <w:pPr>
        <w:shd w:val="clear" w:color="auto" w:fill="FFFFFF"/>
        <w:suppressAutoHyphens/>
        <w:spacing w:after="0" w:line="360" w:lineRule="auto"/>
        <w:ind w:firstLine="709"/>
        <w:jc w:val="both"/>
        <w:rPr>
          <w:rFonts w:ascii="Times New Roman" w:hAnsi="Times New Roman"/>
          <w:b/>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2.1 Конструктивное решение</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 курсовой работе разрабатываем одну из плит перекрытия. Она опирается на ригели короткими сторонами и рассчитывается как балка двутаврового профиля, свободно лежащая на двух опорах.</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Предварительно уточняем размеры поперечного сечения плиты и приводим его к эквивалентному двутавровому на основе следующих конструктивных требований:</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-конструктивная ширина плиты понизу на </w:t>
      </w:r>
      <w:smartTag w:uri="urn:schemas-microsoft-com:office:smarttags" w:element="metricconverter">
        <w:smartTagPr>
          <w:attr w:name="ProductID" w:val="1 см"/>
        </w:smartTagPr>
        <w:r w:rsidRPr="005479B0">
          <w:rPr>
            <w:rFonts w:ascii="Times New Roman" w:hAnsi="Times New Roman"/>
            <w:sz w:val="28"/>
            <w:szCs w:val="28"/>
          </w:rPr>
          <w:t>1 см</w:t>
        </w:r>
      </w:smartTag>
      <w:r w:rsidRPr="005479B0">
        <w:rPr>
          <w:rFonts w:ascii="Times New Roman" w:hAnsi="Times New Roman"/>
          <w:sz w:val="28"/>
          <w:szCs w:val="28"/>
        </w:rPr>
        <w:t xml:space="preserve"> меньше номинальной;</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-диаметр, количество и размещение пустот назначаем из условия максимального снижения веса плиты, при этом толщина бетона выше и ниже пустот должна быть не менее 25-</w:t>
      </w:r>
      <w:smartTag w:uri="urn:schemas-microsoft-com:office:smarttags" w:element="metricconverter">
        <w:smartTagPr>
          <w:attr w:name="ProductID" w:val="30 мм"/>
        </w:smartTagPr>
        <w:r w:rsidRPr="005479B0">
          <w:rPr>
            <w:rFonts w:ascii="Times New Roman" w:hAnsi="Times New Roman"/>
            <w:sz w:val="28"/>
            <w:szCs w:val="28"/>
          </w:rPr>
          <w:t>30 мм</w:t>
        </w:r>
      </w:smartTag>
      <w:r w:rsidRPr="005479B0">
        <w:rPr>
          <w:rFonts w:ascii="Times New Roman" w:hAnsi="Times New Roman"/>
          <w:sz w:val="28"/>
          <w:szCs w:val="28"/>
        </w:rPr>
        <w:t>, а между пустотами -30-</w:t>
      </w:r>
      <w:smartTag w:uri="urn:schemas-microsoft-com:office:smarttags" w:element="metricconverter">
        <w:smartTagPr>
          <w:attr w:name="ProductID" w:val="35 мм"/>
        </w:smartTagPr>
        <w:r w:rsidRPr="005479B0">
          <w:rPr>
            <w:rFonts w:ascii="Times New Roman" w:hAnsi="Times New Roman"/>
            <w:sz w:val="28"/>
            <w:szCs w:val="28"/>
          </w:rPr>
          <w:t>35 мм</w:t>
        </w:r>
      </w:smartTag>
      <w:r w:rsidRPr="005479B0">
        <w:rPr>
          <w:rFonts w:ascii="Times New Roman" w:hAnsi="Times New Roman"/>
          <w:sz w:val="28"/>
          <w:szCs w:val="28"/>
        </w:rPr>
        <w:t>;</w:t>
      </w:r>
    </w:p>
    <w:p w:rsidR="005479B0" w:rsidRDefault="001808BC" w:rsidP="005479B0">
      <w:pPr>
        <w:pStyle w:val="ae"/>
        <w:widowControl/>
        <w:suppressAutoHyphens/>
        <w:ind w:left="0" w:right="0" w:firstLine="709"/>
        <w:jc w:val="both"/>
        <w:rPr>
          <w:bCs/>
          <w:color w:val="auto"/>
          <w:spacing w:val="0"/>
          <w:szCs w:val="28"/>
        </w:rPr>
      </w:pPr>
      <w:r w:rsidRPr="005479B0">
        <w:rPr>
          <w:bCs/>
          <w:color w:val="auto"/>
          <w:spacing w:val="0"/>
          <w:szCs w:val="28"/>
        </w:rPr>
        <w:t xml:space="preserve">-контуры продольных боковых поверхностей плит устраиваем с выступами для улучшения заполнения швов бетоном; </w:t>
      </w:r>
    </w:p>
    <w:p w:rsidR="001808BC" w:rsidRDefault="001808BC" w:rsidP="005479B0">
      <w:pPr>
        <w:pStyle w:val="af"/>
        <w:widowControl/>
        <w:suppressAutoHyphens/>
        <w:ind w:right="0" w:firstLine="709"/>
        <w:jc w:val="both"/>
        <w:rPr>
          <w:bCs/>
          <w:szCs w:val="28"/>
          <w:lang w:val="en-US"/>
        </w:rPr>
      </w:pPr>
      <w:r w:rsidRPr="005479B0">
        <w:rPr>
          <w:bCs/>
          <w:szCs w:val="28"/>
        </w:rPr>
        <w:t>- для удобства расшивки швов и во избежание местных околов на нижних поверхностях продольных боковых граней плит устраиваем продольные фаски размером 15.</w:t>
      </w:r>
      <w:r w:rsidR="005479B0">
        <w:rPr>
          <w:bCs/>
          <w:szCs w:val="28"/>
        </w:rPr>
        <w:t xml:space="preserve"> </w:t>
      </w:r>
      <w:r w:rsidRPr="005479B0">
        <w:rPr>
          <w:bCs/>
          <w:szCs w:val="28"/>
        </w:rPr>
        <w:t>Кроме того, для обеспечения совместной работы плит в составе диска перекрытия на их боковых поверхностях устраиваем круглые углубления (шпонки).</w:t>
      </w:r>
    </w:p>
    <w:p w:rsidR="005479B0" w:rsidRPr="005479B0" w:rsidRDefault="005479B0" w:rsidP="005479B0">
      <w:pPr>
        <w:pStyle w:val="af"/>
        <w:widowControl/>
        <w:suppressAutoHyphens/>
        <w:ind w:right="0" w:firstLine="709"/>
        <w:jc w:val="both"/>
        <w:rPr>
          <w:bCs/>
          <w:szCs w:val="28"/>
          <w:lang w:val="en-US"/>
        </w:rPr>
      </w:pPr>
    </w:p>
    <w:p w:rsidR="001808BC" w:rsidRPr="005479B0" w:rsidRDefault="000A26FA" w:rsidP="005479B0">
      <w:pPr>
        <w:pStyle w:val="af"/>
        <w:widowControl/>
        <w:suppressAutoHyphens/>
        <w:ind w:right="0" w:firstLine="709"/>
        <w:jc w:val="both"/>
        <w:rPr>
          <w:bCs/>
          <w:szCs w:val="28"/>
        </w:rPr>
      </w:pPr>
      <w:r>
        <w:rPr>
          <w:noProof/>
          <w:szCs w:val="28"/>
        </w:rPr>
        <w:pict>
          <v:shape id="Рисунок 83" o:spid="_x0000_i1027" type="#_x0000_t75" style="width:423pt;height:138.75pt;visibility:visible">
            <v:imagedata r:id="rId9" o:title="" croptop="25353f" cropbottom="17327f" cropleft="9878f" cropright="11837f"/>
          </v:shape>
        </w:pict>
      </w:r>
    </w:p>
    <w:p w:rsidR="001808BC" w:rsidRPr="005479B0" w:rsidRDefault="001808BC" w:rsidP="005479B0">
      <w:pPr>
        <w:pStyle w:val="af"/>
        <w:widowControl/>
        <w:suppressAutoHyphens/>
        <w:ind w:right="0" w:firstLine="709"/>
        <w:jc w:val="both"/>
        <w:rPr>
          <w:i/>
          <w:iCs/>
          <w:szCs w:val="28"/>
        </w:rPr>
      </w:pPr>
      <w:r w:rsidRPr="005479B0">
        <w:rPr>
          <w:i/>
          <w:iCs/>
          <w:szCs w:val="28"/>
        </w:rPr>
        <w:t>Рис.3.Поперечное сечение многопустотной плиты</w:t>
      </w:r>
    </w:p>
    <w:p w:rsidR="001808BC" w:rsidRPr="005479B0" w:rsidRDefault="005479B0" w:rsidP="005479B0">
      <w:pPr>
        <w:pStyle w:val="af"/>
        <w:widowControl/>
        <w:suppressAutoHyphens/>
        <w:ind w:right="0" w:firstLine="709"/>
        <w:jc w:val="both"/>
        <w:rPr>
          <w:i/>
          <w:iCs/>
          <w:szCs w:val="28"/>
        </w:rPr>
      </w:pPr>
      <w:r>
        <w:rPr>
          <w:bCs/>
          <w:szCs w:val="28"/>
        </w:rPr>
        <w:br w:type="page"/>
      </w:r>
      <w:r w:rsidR="001808BC" w:rsidRPr="005479B0">
        <w:rPr>
          <w:bCs/>
          <w:szCs w:val="28"/>
        </w:rPr>
        <w:t>Приведение сечения плиты к двутавровому осуществляем путем вычитания суммы ширины квадратных пустот, эквивалентных по площади круглым (</w:t>
      </w:r>
      <w:r w:rsidR="001808BC" w:rsidRPr="005479B0">
        <w:rPr>
          <w:bCs/>
          <w:szCs w:val="28"/>
          <w:lang w:val="en-US"/>
        </w:rPr>
        <w:t>a</w:t>
      </w:r>
      <w:r w:rsidR="001808BC" w:rsidRPr="005479B0">
        <w:rPr>
          <w:bCs/>
          <w:szCs w:val="28"/>
        </w:rPr>
        <w:t xml:space="preserve"> = 0.9</w:t>
      </w:r>
      <w:r w:rsidR="001808BC" w:rsidRPr="005479B0">
        <w:rPr>
          <w:bCs/>
          <w:szCs w:val="28"/>
          <w:lang w:val="en-US"/>
        </w:rPr>
        <w:t>d</w:t>
      </w:r>
      <w:r w:rsidR="001808BC" w:rsidRPr="005479B0">
        <w:rPr>
          <w:bCs/>
          <w:szCs w:val="28"/>
        </w:rPr>
        <w:t xml:space="preserve">). Основные размеры двутаврового сечения следующие: </w:t>
      </w:r>
    </w:p>
    <w:p w:rsidR="001808BC" w:rsidRPr="005479B0" w:rsidRDefault="000A26FA" w:rsidP="005479B0">
      <w:pPr>
        <w:pStyle w:val="af"/>
        <w:widowControl/>
        <w:suppressAutoHyphens/>
        <w:ind w:right="0" w:firstLine="709"/>
        <w:jc w:val="both"/>
        <w:rPr>
          <w:bCs/>
          <w:szCs w:val="28"/>
        </w:rPr>
      </w:pPr>
      <w:r>
        <w:rPr>
          <w:noProof/>
        </w:rPr>
        <w:pict>
          <v:shape id="_x0000_s1027" type="#_x0000_t75" style="position:absolute;left:0;text-align:left;margin-left:281.9pt;margin-top:16.9pt;width:164.95pt;height:35.25pt;z-index:251657728" wrapcoords="393 2757 295 7813 6382 10111 491 10111 98 10570 2356 17464 2356 17923 12076 17923 14531 17464 21502 11949 21600 9191 16004 2757 393 2757">
            <v:imagedata r:id="rId10" o:title="" cropbottom="19982f"/>
            <w10:wrap type="through"/>
          </v:shape>
        </w:pict>
      </w:r>
      <w:r w:rsidR="001808BC" w:rsidRPr="005479B0">
        <w:rPr>
          <w:bCs/>
          <w:szCs w:val="28"/>
        </w:rPr>
        <w:t xml:space="preserve">-ширина верхней полки – </w:t>
      </w:r>
      <w:r w:rsidR="001808BC" w:rsidRPr="005479B0">
        <w:rPr>
          <w:bCs/>
          <w:szCs w:val="28"/>
          <w:lang w:val="en-US"/>
        </w:rPr>
        <w:t>b</w:t>
      </w:r>
      <w:r w:rsidR="001808BC" w:rsidRPr="005479B0">
        <w:rPr>
          <w:bCs/>
          <w:szCs w:val="28"/>
          <w:vertAlign w:val="superscript"/>
        </w:rPr>
        <w:t>’</w:t>
      </w:r>
      <w:r w:rsidR="001808BC" w:rsidRPr="005479B0">
        <w:rPr>
          <w:bCs/>
          <w:szCs w:val="28"/>
          <w:vertAlign w:val="subscript"/>
          <w:lang w:val="en-US"/>
        </w:rPr>
        <w:t>f</w:t>
      </w:r>
      <w:r w:rsidR="001808BC" w:rsidRPr="005479B0">
        <w:rPr>
          <w:bCs/>
          <w:szCs w:val="28"/>
        </w:rPr>
        <w:t xml:space="preserve"> = 1060мм, нижней – </w:t>
      </w:r>
      <w:r w:rsidR="001808BC" w:rsidRPr="005479B0">
        <w:rPr>
          <w:bCs/>
          <w:szCs w:val="28"/>
          <w:lang w:val="en-US"/>
        </w:rPr>
        <w:t>b</w:t>
      </w:r>
      <w:r w:rsidR="001808BC" w:rsidRPr="005479B0">
        <w:rPr>
          <w:bCs/>
          <w:szCs w:val="28"/>
          <w:vertAlign w:val="subscript"/>
          <w:lang w:val="en-US"/>
        </w:rPr>
        <w:t>f</w:t>
      </w:r>
      <w:r w:rsidR="001808BC" w:rsidRPr="005479B0">
        <w:rPr>
          <w:bCs/>
          <w:szCs w:val="28"/>
        </w:rPr>
        <w:t xml:space="preserve"> = 1060мм.</w:t>
      </w:r>
    </w:p>
    <w:p w:rsidR="001808BC" w:rsidRPr="005479B0" w:rsidRDefault="001808BC" w:rsidP="005479B0">
      <w:pPr>
        <w:pStyle w:val="af"/>
        <w:widowControl/>
        <w:suppressAutoHyphens/>
        <w:ind w:right="0" w:firstLine="709"/>
        <w:jc w:val="both"/>
        <w:rPr>
          <w:bCs/>
          <w:szCs w:val="28"/>
        </w:rPr>
      </w:pPr>
      <w:r w:rsidRPr="005479B0">
        <w:rPr>
          <w:bCs/>
          <w:szCs w:val="28"/>
        </w:rPr>
        <w:t xml:space="preserve">-высота верхней и нижней полки – </w:t>
      </w:r>
      <w:r w:rsidRPr="005479B0">
        <w:rPr>
          <w:bCs/>
          <w:szCs w:val="28"/>
          <w:lang w:val="en-US"/>
        </w:rPr>
        <w:t>h</w:t>
      </w:r>
      <w:r w:rsidRPr="005479B0">
        <w:rPr>
          <w:bCs/>
          <w:szCs w:val="28"/>
          <w:vertAlign w:val="superscript"/>
        </w:rPr>
        <w:t>’</w:t>
      </w:r>
      <w:r w:rsidRPr="005479B0">
        <w:rPr>
          <w:bCs/>
          <w:szCs w:val="28"/>
          <w:vertAlign w:val="subscript"/>
          <w:lang w:val="en-US"/>
        </w:rPr>
        <w:t>f</w:t>
      </w:r>
      <w:r w:rsidR="005479B0">
        <w:rPr>
          <w:bCs/>
          <w:szCs w:val="28"/>
          <w:vertAlign w:val="subscript"/>
        </w:rPr>
        <w:t xml:space="preserve"> </w:t>
      </w:r>
      <w:r w:rsidRPr="005479B0">
        <w:rPr>
          <w:bCs/>
          <w:szCs w:val="28"/>
        </w:rPr>
        <w:t xml:space="preserve">= </w:t>
      </w:r>
      <w:r w:rsidRPr="005479B0">
        <w:rPr>
          <w:bCs/>
          <w:szCs w:val="28"/>
          <w:lang w:val="en-US"/>
        </w:rPr>
        <w:t>h</w:t>
      </w:r>
      <w:r w:rsidRPr="005479B0">
        <w:rPr>
          <w:bCs/>
          <w:szCs w:val="28"/>
          <w:vertAlign w:val="subscript"/>
          <w:lang w:val="en-US"/>
        </w:rPr>
        <w:t>f</w:t>
      </w:r>
      <w:r w:rsidRPr="005479B0">
        <w:rPr>
          <w:bCs/>
          <w:szCs w:val="28"/>
        </w:rPr>
        <w:t xml:space="preserve"> =</w:t>
      </w:r>
      <w:r w:rsidR="005479B0">
        <w:rPr>
          <w:bCs/>
          <w:szCs w:val="28"/>
        </w:rPr>
        <w:t xml:space="preserve"> </w:t>
      </w:r>
      <w:r w:rsidRPr="005479B0">
        <w:rPr>
          <w:bCs/>
          <w:szCs w:val="28"/>
        </w:rPr>
        <w:t>мм</w:t>
      </w:r>
    </w:p>
    <w:p w:rsidR="001808BC" w:rsidRPr="005479B0" w:rsidRDefault="001808BC" w:rsidP="005479B0">
      <w:pPr>
        <w:pStyle w:val="af"/>
        <w:widowControl/>
        <w:suppressAutoHyphens/>
        <w:ind w:right="0" w:firstLine="709"/>
        <w:jc w:val="both"/>
        <w:rPr>
          <w:bCs/>
          <w:szCs w:val="28"/>
        </w:rPr>
      </w:pPr>
      <w:r w:rsidRPr="005479B0">
        <w:rPr>
          <w:bCs/>
          <w:szCs w:val="28"/>
        </w:rPr>
        <w:t xml:space="preserve">- ширина ребра </w:t>
      </w:r>
      <w:r w:rsidRPr="005479B0">
        <w:rPr>
          <w:bCs/>
          <w:szCs w:val="28"/>
          <w:lang w:val="en-US"/>
        </w:rPr>
        <w:t>b</w:t>
      </w:r>
      <w:r w:rsidRPr="005479B0">
        <w:rPr>
          <w:bCs/>
          <w:szCs w:val="28"/>
        </w:rPr>
        <w:t xml:space="preserve"> = </w:t>
      </w:r>
      <w:r w:rsidRPr="005479B0">
        <w:rPr>
          <w:bCs/>
          <w:szCs w:val="28"/>
          <w:lang w:val="en-US"/>
        </w:rPr>
        <w:t>b</w:t>
      </w:r>
      <w:r w:rsidRPr="005479B0">
        <w:rPr>
          <w:bCs/>
          <w:szCs w:val="28"/>
          <w:vertAlign w:val="superscript"/>
        </w:rPr>
        <w:t>’</w:t>
      </w:r>
      <w:r w:rsidRPr="005479B0">
        <w:rPr>
          <w:bCs/>
          <w:szCs w:val="28"/>
          <w:vertAlign w:val="subscript"/>
          <w:lang w:val="en-US"/>
        </w:rPr>
        <w:t>f</w:t>
      </w:r>
      <w:r w:rsidRPr="005479B0">
        <w:rPr>
          <w:bCs/>
          <w:szCs w:val="28"/>
          <w:vertAlign w:val="subscript"/>
        </w:rPr>
        <w:t xml:space="preserve"> </w:t>
      </w:r>
      <w:r w:rsidRPr="005479B0">
        <w:rPr>
          <w:bCs/>
          <w:szCs w:val="28"/>
        </w:rPr>
        <w:t>– 0.9*</w:t>
      </w:r>
      <w:r w:rsidRPr="005479B0">
        <w:rPr>
          <w:bCs/>
          <w:szCs w:val="28"/>
          <w:lang w:val="en-US"/>
        </w:rPr>
        <w:t>n</w:t>
      </w:r>
      <w:r w:rsidRPr="005479B0">
        <w:rPr>
          <w:bCs/>
          <w:szCs w:val="28"/>
        </w:rPr>
        <w:t>*</w:t>
      </w:r>
      <w:r w:rsidRPr="005479B0">
        <w:rPr>
          <w:bCs/>
          <w:szCs w:val="28"/>
          <w:lang w:val="en-US"/>
        </w:rPr>
        <w:t>d</w:t>
      </w:r>
      <w:r w:rsidRPr="005479B0">
        <w:rPr>
          <w:bCs/>
          <w:szCs w:val="28"/>
        </w:rPr>
        <w:t xml:space="preserve"> = 1060 – 0.9*5*160 = </w:t>
      </w:r>
      <w:smartTag w:uri="urn:schemas-microsoft-com:office:smarttags" w:element="metricconverter">
        <w:smartTagPr>
          <w:attr w:name="ProductID" w:val="340 мм"/>
        </w:smartTagPr>
        <w:r w:rsidRPr="005479B0">
          <w:rPr>
            <w:bCs/>
            <w:szCs w:val="28"/>
          </w:rPr>
          <w:t>340 мм</w:t>
        </w:r>
      </w:smartTag>
      <w:r w:rsidRPr="005479B0">
        <w:rPr>
          <w:bCs/>
          <w:szCs w:val="28"/>
        </w:rPr>
        <w:t>.</w: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13" o:spid="_x0000_i1028" type="#_x0000_t75" style="width:369pt;height:128.25pt;visibility:visible">
            <v:imagedata r:id="rId11" o:title=""/>
          </v:shape>
        </w:pict>
      </w:r>
    </w:p>
    <w:p w:rsidR="001808BC" w:rsidRPr="005479B0" w:rsidRDefault="001808BC" w:rsidP="005479B0">
      <w:pPr>
        <w:pStyle w:val="af"/>
        <w:widowControl/>
        <w:suppressAutoHyphens/>
        <w:ind w:right="0" w:firstLine="709"/>
        <w:jc w:val="both"/>
        <w:rPr>
          <w:szCs w:val="28"/>
        </w:rPr>
      </w:pPr>
      <w:r w:rsidRPr="005479B0">
        <w:rPr>
          <w:i/>
          <w:iCs/>
          <w:szCs w:val="28"/>
        </w:rPr>
        <w:t>Рис.4.Эквивалентное двутавровое сечение плиты</w:t>
      </w:r>
    </w:p>
    <w:p w:rsidR="001808BC" w:rsidRPr="005479B0" w:rsidRDefault="001808BC" w:rsidP="005479B0">
      <w:pPr>
        <w:pStyle w:val="af"/>
        <w:widowControl/>
        <w:suppressAutoHyphens/>
        <w:ind w:right="0" w:firstLine="709"/>
        <w:jc w:val="both"/>
        <w:rPr>
          <w:bCs/>
          <w:szCs w:val="28"/>
        </w:rPr>
      </w:pPr>
    </w:p>
    <w:p w:rsidR="001808BC" w:rsidRPr="005479B0" w:rsidRDefault="001808BC" w:rsidP="005479B0">
      <w:pPr>
        <w:pStyle w:val="af"/>
        <w:widowControl/>
        <w:suppressAutoHyphens/>
        <w:ind w:right="0" w:firstLine="709"/>
        <w:jc w:val="both"/>
        <w:rPr>
          <w:bCs/>
          <w:szCs w:val="28"/>
        </w:rPr>
      </w:pPr>
      <w:r w:rsidRPr="005479B0">
        <w:rPr>
          <w:bCs/>
          <w:szCs w:val="28"/>
        </w:rPr>
        <w:t xml:space="preserve">Расчетный пролет плиты </w:t>
      </w:r>
      <w:r w:rsidRPr="005479B0">
        <w:rPr>
          <w:bCs/>
          <w:szCs w:val="28"/>
          <w:lang w:val="en-US"/>
        </w:rPr>
        <w:t>l</w:t>
      </w:r>
      <w:r w:rsidRPr="005479B0">
        <w:rPr>
          <w:bCs/>
          <w:szCs w:val="28"/>
          <w:vertAlign w:val="subscript"/>
        </w:rPr>
        <w:t>0</w:t>
      </w:r>
      <w:r w:rsidRPr="005479B0">
        <w:rPr>
          <w:bCs/>
          <w:szCs w:val="28"/>
        </w:rPr>
        <w:t xml:space="preserve"> при шаге колонн </w:t>
      </w:r>
      <w:r w:rsidRPr="005479B0">
        <w:rPr>
          <w:bCs/>
          <w:szCs w:val="28"/>
          <w:lang w:val="en-US"/>
        </w:rPr>
        <w:t>B</w:t>
      </w:r>
      <w:r w:rsidRPr="005479B0">
        <w:rPr>
          <w:bCs/>
          <w:szCs w:val="28"/>
        </w:rPr>
        <w:t xml:space="preserve"> = </w:t>
      </w:r>
      <w:smartTag w:uri="urn:schemas-microsoft-com:office:smarttags" w:element="metricconverter">
        <w:smartTagPr>
          <w:attr w:name="ProductID" w:val="5,7 м"/>
        </w:smartTagPr>
        <w:r w:rsidRPr="005479B0">
          <w:rPr>
            <w:bCs/>
            <w:szCs w:val="28"/>
          </w:rPr>
          <w:t>5,7 м</w:t>
        </w:r>
      </w:smartTag>
      <w:r w:rsidRPr="005479B0">
        <w:rPr>
          <w:bCs/>
          <w:szCs w:val="28"/>
        </w:rPr>
        <w:t xml:space="preserve">, ширине ригеля </w:t>
      </w:r>
    </w:p>
    <w:p w:rsidR="001808BC" w:rsidRPr="005479B0" w:rsidRDefault="001808BC" w:rsidP="005479B0">
      <w:pPr>
        <w:pStyle w:val="af"/>
        <w:widowControl/>
        <w:suppressAutoHyphens/>
        <w:ind w:right="0" w:firstLine="709"/>
        <w:jc w:val="both"/>
        <w:rPr>
          <w:bCs/>
          <w:szCs w:val="28"/>
        </w:rPr>
      </w:pPr>
      <w:r w:rsidRPr="005479B0">
        <w:rPr>
          <w:bCs/>
          <w:szCs w:val="28"/>
          <w:lang w:val="en-US"/>
        </w:rPr>
        <w:t>b</w:t>
      </w:r>
      <w:r w:rsidRPr="005479B0">
        <w:rPr>
          <w:bCs/>
          <w:szCs w:val="28"/>
        </w:rPr>
        <w:t xml:space="preserve"> = </w:t>
      </w:r>
      <w:smartTag w:uri="urn:schemas-microsoft-com:office:smarttags" w:element="metricconverter">
        <w:smartTagPr>
          <w:attr w:name="ProductID" w:val="0.2 м"/>
        </w:smartTagPr>
        <w:r w:rsidRPr="005479B0">
          <w:rPr>
            <w:bCs/>
            <w:szCs w:val="28"/>
          </w:rPr>
          <w:t>0.2 м</w:t>
        </w:r>
      </w:smartTag>
      <w:r w:rsidRPr="005479B0">
        <w:rPr>
          <w:bCs/>
          <w:szCs w:val="28"/>
        </w:rPr>
        <w:t xml:space="preserve">, ширине консоли </w:t>
      </w:r>
      <w:r w:rsidRPr="005479B0">
        <w:rPr>
          <w:bCs/>
          <w:szCs w:val="28"/>
          <w:lang w:val="en-US"/>
        </w:rPr>
        <w:t>C</w:t>
      </w:r>
      <w:r w:rsidRPr="005479B0">
        <w:rPr>
          <w:bCs/>
          <w:szCs w:val="28"/>
          <w:vertAlign w:val="subscript"/>
          <w:lang w:val="en-US"/>
        </w:rPr>
        <w:t>k</w:t>
      </w:r>
      <w:r w:rsidRPr="005479B0">
        <w:rPr>
          <w:bCs/>
          <w:szCs w:val="28"/>
        </w:rPr>
        <w:t xml:space="preserve"> = </w:t>
      </w:r>
      <w:smartTag w:uri="urn:schemas-microsoft-com:office:smarttags" w:element="metricconverter">
        <w:smartTagPr>
          <w:attr w:name="ProductID" w:val="0.1 м"/>
        </w:smartTagPr>
        <w:r w:rsidRPr="005479B0">
          <w:rPr>
            <w:bCs/>
            <w:szCs w:val="28"/>
          </w:rPr>
          <w:t>0.1 м</w:t>
        </w:r>
      </w:smartTag>
      <w:r w:rsidRPr="005479B0">
        <w:rPr>
          <w:bCs/>
          <w:szCs w:val="28"/>
        </w:rPr>
        <w:t xml:space="preserve"> определим по рис. 5</w:t>
      </w:r>
    </w:p>
    <w:p w:rsidR="005479B0" w:rsidRDefault="005479B0" w:rsidP="005479B0">
      <w:pPr>
        <w:pStyle w:val="af"/>
        <w:widowControl/>
        <w:suppressAutoHyphens/>
        <w:ind w:right="0" w:firstLine="709"/>
        <w:jc w:val="both"/>
        <w:rPr>
          <w:bCs/>
          <w:szCs w:val="28"/>
          <w:lang w:val="en-US"/>
        </w:rPr>
      </w:pPr>
    </w:p>
    <w:p w:rsidR="001808BC" w:rsidRPr="005479B0" w:rsidRDefault="001808BC" w:rsidP="005479B0">
      <w:pPr>
        <w:pStyle w:val="af"/>
        <w:widowControl/>
        <w:suppressAutoHyphens/>
        <w:ind w:right="0" w:firstLine="709"/>
        <w:jc w:val="both"/>
        <w:rPr>
          <w:bCs/>
          <w:szCs w:val="28"/>
        </w:rPr>
      </w:pPr>
      <w:r w:rsidRPr="005479B0">
        <w:rPr>
          <w:bCs/>
          <w:szCs w:val="28"/>
          <w:lang w:val="en-US"/>
        </w:rPr>
        <w:t>l</w:t>
      </w:r>
      <w:r w:rsidRPr="005479B0">
        <w:rPr>
          <w:bCs/>
          <w:szCs w:val="28"/>
          <w:vertAlign w:val="subscript"/>
        </w:rPr>
        <w:t>0</w:t>
      </w:r>
      <w:r w:rsidRPr="005479B0">
        <w:rPr>
          <w:bCs/>
          <w:szCs w:val="28"/>
        </w:rPr>
        <w:t xml:space="preserve"> = </w:t>
      </w:r>
      <w:r w:rsidRPr="005479B0">
        <w:rPr>
          <w:bCs/>
          <w:szCs w:val="28"/>
          <w:lang w:val="en-US"/>
        </w:rPr>
        <w:t>B</w:t>
      </w:r>
      <w:r w:rsidRPr="005479B0">
        <w:rPr>
          <w:bCs/>
          <w:szCs w:val="28"/>
        </w:rPr>
        <w:t xml:space="preserve"> – </w:t>
      </w:r>
      <w:r w:rsidRPr="005479B0">
        <w:rPr>
          <w:bCs/>
          <w:szCs w:val="28"/>
          <w:lang w:val="en-US"/>
        </w:rPr>
        <w:t>b</w:t>
      </w:r>
      <w:r w:rsidRPr="005479B0">
        <w:rPr>
          <w:bCs/>
          <w:szCs w:val="28"/>
        </w:rPr>
        <w:t xml:space="preserve"> - </w:t>
      </w:r>
      <w:r w:rsidRPr="005479B0">
        <w:rPr>
          <w:bCs/>
          <w:szCs w:val="28"/>
          <w:lang w:val="en-US"/>
        </w:rPr>
        <w:t>C</w:t>
      </w:r>
      <w:r w:rsidRPr="005479B0">
        <w:rPr>
          <w:bCs/>
          <w:szCs w:val="28"/>
          <w:vertAlign w:val="subscript"/>
          <w:lang w:val="en-US"/>
        </w:rPr>
        <w:t>k</w:t>
      </w:r>
      <w:r w:rsidRPr="005479B0">
        <w:rPr>
          <w:bCs/>
          <w:szCs w:val="28"/>
          <w:vertAlign w:val="subscript"/>
        </w:rPr>
        <w:t xml:space="preserve"> </w:t>
      </w:r>
      <w:r w:rsidRPr="005479B0">
        <w:rPr>
          <w:bCs/>
          <w:szCs w:val="28"/>
        </w:rPr>
        <w:t>-</w:t>
      </w:r>
      <w:r w:rsidR="005479B0">
        <w:rPr>
          <w:bCs/>
          <w:szCs w:val="28"/>
        </w:rPr>
        <w:t xml:space="preserve"> </w:t>
      </w:r>
      <w:r w:rsidRPr="005479B0">
        <w:rPr>
          <w:bCs/>
          <w:szCs w:val="28"/>
        </w:rPr>
        <w:t xml:space="preserve">0.04 = 5,7 – 0.2 – 0.1 – 0.04 = </w:t>
      </w:r>
      <w:smartTag w:uri="urn:schemas-microsoft-com:office:smarttags" w:element="metricconverter">
        <w:smartTagPr>
          <w:attr w:name="ProductID" w:val="5,36 м"/>
        </w:smartTagPr>
        <w:r w:rsidRPr="005479B0">
          <w:rPr>
            <w:bCs/>
            <w:szCs w:val="28"/>
          </w:rPr>
          <w:t>5,36 м</w:t>
        </w:r>
      </w:smartTag>
      <w:r w:rsidRPr="005479B0">
        <w:rPr>
          <w:bCs/>
          <w:szCs w:val="28"/>
        </w:rPr>
        <w:t xml:space="preserve">, </w:t>
      </w:r>
    </w:p>
    <w:p w:rsidR="005479B0" w:rsidRDefault="005479B0" w:rsidP="005479B0">
      <w:pPr>
        <w:pStyle w:val="af"/>
        <w:widowControl/>
        <w:suppressAutoHyphens/>
        <w:ind w:right="0" w:firstLine="709"/>
        <w:jc w:val="both"/>
        <w:rPr>
          <w:bCs/>
          <w:szCs w:val="28"/>
          <w:lang w:val="en-US"/>
        </w:rPr>
      </w:pPr>
    </w:p>
    <w:p w:rsidR="001808BC" w:rsidRPr="005479B0" w:rsidRDefault="001808BC" w:rsidP="005479B0">
      <w:pPr>
        <w:pStyle w:val="af"/>
        <w:widowControl/>
        <w:suppressAutoHyphens/>
        <w:ind w:right="0" w:firstLine="709"/>
        <w:jc w:val="both"/>
        <w:rPr>
          <w:bCs/>
          <w:szCs w:val="28"/>
        </w:rPr>
      </w:pPr>
      <w:r w:rsidRPr="005479B0">
        <w:rPr>
          <w:bCs/>
          <w:szCs w:val="28"/>
        </w:rPr>
        <w:t xml:space="preserve">Длина плиты </w:t>
      </w:r>
    </w:p>
    <w:p w:rsidR="005479B0" w:rsidRDefault="005479B0" w:rsidP="005479B0">
      <w:pPr>
        <w:pStyle w:val="af"/>
        <w:widowControl/>
        <w:suppressAutoHyphens/>
        <w:ind w:right="0" w:firstLine="709"/>
        <w:jc w:val="both"/>
        <w:rPr>
          <w:bCs/>
          <w:szCs w:val="28"/>
          <w:lang w:val="en-US"/>
        </w:rPr>
      </w:pPr>
    </w:p>
    <w:p w:rsidR="001808BC" w:rsidRPr="005479B0" w:rsidRDefault="001808BC" w:rsidP="005479B0">
      <w:pPr>
        <w:pStyle w:val="af"/>
        <w:widowControl/>
        <w:suppressAutoHyphens/>
        <w:ind w:right="0" w:firstLine="709"/>
        <w:jc w:val="both"/>
        <w:rPr>
          <w:bCs/>
          <w:szCs w:val="28"/>
        </w:rPr>
      </w:pPr>
      <w:r w:rsidRPr="005479B0">
        <w:rPr>
          <w:bCs/>
          <w:szCs w:val="28"/>
          <w:lang w:val="en-US"/>
        </w:rPr>
        <w:t>l</w:t>
      </w:r>
      <w:r w:rsidRPr="005479B0">
        <w:rPr>
          <w:bCs/>
          <w:szCs w:val="28"/>
          <w:vertAlign w:val="subscript"/>
        </w:rPr>
        <w:t>пл</w:t>
      </w:r>
      <w:r w:rsidRPr="005479B0">
        <w:rPr>
          <w:bCs/>
          <w:szCs w:val="28"/>
        </w:rPr>
        <w:t xml:space="preserve"> = </w:t>
      </w:r>
      <w:r w:rsidRPr="005479B0">
        <w:rPr>
          <w:bCs/>
          <w:szCs w:val="28"/>
          <w:lang w:val="en-US"/>
        </w:rPr>
        <w:t>B</w:t>
      </w:r>
      <w:r w:rsidRPr="005479B0">
        <w:rPr>
          <w:bCs/>
          <w:szCs w:val="28"/>
        </w:rPr>
        <w:t xml:space="preserve"> – </w:t>
      </w:r>
      <w:r w:rsidRPr="005479B0">
        <w:rPr>
          <w:bCs/>
          <w:szCs w:val="28"/>
          <w:lang w:val="en-US"/>
        </w:rPr>
        <w:t>b</w:t>
      </w:r>
      <w:r w:rsidRPr="005479B0">
        <w:rPr>
          <w:bCs/>
          <w:szCs w:val="28"/>
        </w:rPr>
        <w:t xml:space="preserve"> – 0.04 = 5,7 – 0.2 –0,1 - 0.04 = </w:t>
      </w:r>
      <w:smartTag w:uri="urn:schemas-microsoft-com:office:smarttags" w:element="metricconverter">
        <w:smartTagPr>
          <w:attr w:name="ProductID" w:val="5,36 м"/>
        </w:smartTagPr>
        <w:r w:rsidRPr="005479B0">
          <w:rPr>
            <w:bCs/>
            <w:szCs w:val="28"/>
          </w:rPr>
          <w:t>5,36 м</w:t>
        </w:r>
      </w:smartTag>
      <w:r w:rsidRPr="005479B0">
        <w:rPr>
          <w:bCs/>
          <w:szCs w:val="28"/>
        </w:rPr>
        <w:t>.</w:t>
      </w:r>
    </w:p>
    <w:p w:rsidR="005479B0" w:rsidRPr="005479B0" w:rsidRDefault="005479B0" w:rsidP="005479B0">
      <w:pPr>
        <w:suppressAutoHyphens/>
        <w:spacing w:after="0" w:line="360" w:lineRule="auto"/>
        <w:ind w:firstLine="709"/>
        <w:jc w:val="both"/>
        <w:rPr>
          <w:rFonts w:ascii="Times New Roman" w:hAnsi="Times New Roman"/>
          <w:sz w:val="28"/>
          <w:szCs w:val="28"/>
          <w:lang w:val="en-US"/>
        </w:rPr>
      </w:pPr>
    </w:p>
    <w:p w:rsidR="005479B0" w:rsidRDefault="000A26FA" w:rsidP="005479B0">
      <w:pPr>
        <w:suppressAutoHyphens/>
        <w:spacing w:after="0" w:line="360" w:lineRule="auto"/>
        <w:ind w:firstLine="709"/>
        <w:jc w:val="both"/>
        <w:rPr>
          <w:rFonts w:ascii="Times New Roman" w:hAnsi="Times New Roman"/>
          <w:noProof/>
          <w:sz w:val="28"/>
          <w:szCs w:val="28"/>
          <w:lang w:val="en-US"/>
        </w:rPr>
      </w:pPr>
      <w:r>
        <w:rPr>
          <w:rFonts w:ascii="Times New Roman" w:hAnsi="Times New Roman"/>
          <w:noProof/>
          <w:sz w:val="28"/>
          <w:szCs w:val="28"/>
        </w:rPr>
        <w:pict>
          <v:shape id="Рисунок 121" o:spid="_x0000_i1029" type="#_x0000_t75" style="width:390.75pt;height:110.25pt;visibility:visible">
            <v:imagedata r:id="rId12" o:title=""/>
          </v:shape>
        </w:pict>
      </w: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bCs/>
          <w:i/>
          <w:iCs/>
          <w:sz w:val="28"/>
          <w:szCs w:val="28"/>
        </w:rPr>
        <w:t>Рис.5.Копределению расчетного пролета плиты</w:t>
      </w:r>
    </w:p>
    <w:p w:rsidR="005479B0" w:rsidRDefault="005479B0" w:rsidP="005479B0">
      <w:pPr>
        <w:suppressAutoHyphens/>
        <w:spacing w:after="0" w:line="360" w:lineRule="auto"/>
        <w:ind w:firstLine="709"/>
        <w:jc w:val="both"/>
        <w:rPr>
          <w:rFonts w:ascii="Times New Roman" w:hAnsi="Times New Roman"/>
          <w:sz w:val="28"/>
          <w:szCs w:val="28"/>
        </w:rPr>
      </w:pPr>
      <w:r>
        <w:rPr>
          <w:rFonts w:ascii="Times New Roman" w:hAnsi="Times New Roman"/>
          <w:b/>
          <w:sz w:val="28"/>
          <w:szCs w:val="28"/>
        </w:rPr>
        <w:br w:type="page"/>
      </w:r>
      <w:r w:rsidR="001808BC" w:rsidRPr="005479B0">
        <w:rPr>
          <w:rFonts w:ascii="Times New Roman" w:hAnsi="Times New Roman"/>
          <w:b/>
          <w:sz w:val="28"/>
          <w:szCs w:val="28"/>
        </w:rPr>
        <w:t>2.2 Статический расчет плиты</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Расчетные нагрузки на </w:t>
      </w:r>
      <w:smartTag w:uri="urn:schemas-microsoft-com:office:smarttags" w:element="metricconverter">
        <w:smartTagPr>
          <w:attr w:name="ProductID" w:val="1 м2"/>
        </w:smartTagPr>
        <w:r w:rsidRPr="005479B0">
          <w:rPr>
            <w:rFonts w:ascii="Times New Roman" w:hAnsi="Times New Roman"/>
            <w:sz w:val="28"/>
            <w:szCs w:val="28"/>
          </w:rPr>
          <w:t>1 м</w:t>
        </w:r>
        <w:r w:rsidRPr="005479B0">
          <w:rPr>
            <w:rFonts w:ascii="Times New Roman" w:hAnsi="Times New Roman"/>
            <w:sz w:val="28"/>
            <w:szCs w:val="28"/>
            <w:vertAlign w:val="superscript"/>
          </w:rPr>
          <w:t>2</w:t>
        </w:r>
      </w:smartTag>
      <w:r w:rsidRPr="005479B0">
        <w:rPr>
          <w:rFonts w:ascii="Times New Roman" w:hAnsi="Times New Roman"/>
          <w:sz w:val="28"/>
          <w:szCs w:val="28"/>
        </w:rPr>
        <w:t xml:space="preserve"> плиты определяем в табличной форме</w:t>
      </w:r>
      <w:r w:rsidR="005479B0" w:rsidRPr="005479B0">
        <w:rPr>
          <w:rFonts w:ascii="Times New Roman" w:hAnsi="Times New Roman"/>
          <w:sz w:val="28"/>
          <w:szCs w:val="28"/>
        </w:rPr>
        <w:t xml:space="preserve"> </w:t>
      </w:r>
      <w:r w:rsidRPr="005479B0">
        <w:rPr>
          <w:rFonts w:ascii="Times New Roman" w:hAnsi="Times New Roman"/>
          <w:sz w:val="28"/>
          <w:szCs w:val="28"/>
        </w:rPr>
        <w:t>(табл</w:t>
      </w:r>
      <w:r w:rsidR="005479B0">
        <w:rPr>
          <w:rFonts w:ascii="Times New Roman" w:hAnsi="Times New Roman"/>
          <w:sz w:val="28"/>
          <w:szCs w:val="28"/>
        </w:rPr>
        <w:t>.</w:t>
      </w:r>
      <w:r w:rsidRPr="005479B0">
        <w:rPr>
          <w:rFonts w:ascii="Times New Roman" w:hAnsi="Times New Roman"/>
          <w:sz w:val="28"/>
          <w:szCs w:val="28"/>
        </w:rPr>
        <w:t>1).</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Нагрузку от веса многопустотной плиты принимаем равной 3 кПа, коэффициент надежности по нагрузке γ</w:t>
      </w:r>
      <w:r w:rsidRPr="005479B0">
        <w:rPr>
          <w:rFonts w:ascii="Times New Roman" w:hAnsi="Times New Roman"/>
          <w:sz w:val="28"/>
          <w:szCs w:val="28"/>
          <w:vertAlign w:val="subscript"/>
          <w:lang w:val="en-US"/>
        </w:rPr>
        <w:t>f</w:t>
      </w:r>
      <w:r w:rsidRPr="005479B0">
        <w:rPr>
          <w:rFonts w:ascii="Times New Roman" w:hAnsi="Times New Roman"/>
          <w:sz w:val="28"/>
          <w:szCs w:val="28"/>
        </w:rPr>
        <w:t xml:space="preserve"> = 1.1.</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Нормативную нагрузку от веса перегородок</w:t>
      </w:r>
      <w:r w:rsidR="005479B0">
        <w:rPr>
          <w:rFonts w:ascii="Times New Roman" w:hAnsi="Times New Roman"/>
          <w:sz w:val="28"/>
          <w:szCs w:val="28"/>
        </w:rPr>
        <w:t xml:space="preserve"> </w:t>
      </w:r>
      <w:r w:rsidRPr="005479B0">
        <w:rPr>
          <w:rFonts w:ascii="Times New Roman" w:hAnsi="Times New Roman"/>
          <w:sz w:val="28"/>
          <w:szCs w:val="28"/>
        </w:rPr>
        <w:t xml:space="preserve">на </w:t>
      </w:r>
      <w:smartTag w:uri="urn:schemas-microsoft-com:office:smarttags" w:element="metricconverter">
        <w:smartTagPr>
          <w:attr w:name="ProductID" w:val="1 м2"/>
        </w:smartTagPr>
        <w:r w:rsidRPr="005479B0">
          <w:rPr>
            <w:rFonts w:ascii="Times New Roman" w:hAnsi="Times New Roman"/>
            <w:sz w:val="28"/>
            <w:szCs w:val="28"/>
          </w:rPr>
          <w:t>1 м</w:t>
        </w:r>
        <w:r w:rsidRPr="005479B0">
          <w:rPr>
            <w:rFonts w:ascii="Times New Roman" w:hAnsi="Times New Roman"/>
            <w:sz w:val="28"/>
            <w:szCs w:val="28"/>
            <w:vertAlign w:val="superscript"/>
          </w:rPr>
          <w:t>2</w:t>
        </w:r>
      </w:smartTag>
      <w:r w:rsidRPr="005479B0">
        <w:rPr>
          <w:rFonts w:ascii="Times New Roman" w:hAnsi="Times New Roman"/>
          <w:sz w:val="28"/>
          <w:szCs w:val="28"/>
        </w:rPr>
        <w:t xml:space="preserve"> перекрытия принимаем равной 1,5 кПа, коэффициент надежности по нагрузке γ</w:t>
      </w:r>
      <w:r w:rsidRPr="005479B0">
        <w:rPr>
          <w:rFonts w:ascii="Times New Roman" w:hAnsi="Times New Roman"/>
          <w:sz w:val="28"/>
          <w:szCs w:val="28"/>
          <w:vertAlign w:val="subscript"/>
          <w:lang w:val="en-US"/>
        </w:rPr>
        <w:t>f</w:t>
      </w:r>
      <w:r w:rsidRPr="005479B0">
        <w:rPr>
          <w:rFonts w:ascii="Times New Roman" w:hAnsi="Times New Roman"/>
          <w:sz w:val="28"/>
          <w:szCs w:val="28"/>
        </w:rPr>
        <w:t xml:space="preserve"> = 1.2.</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Для определения нагрузки от собственного веса пола задаемся его составом. Нагрузку от собственного веса пола принимаем равной произведению толщины элемента пола на объемный вес материала. Объемный вес материалов определяем по таблице 1.1 [6] , коэффициенты надежности по нагрузке в соответствии с таблицей 1.3 [6].</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Временную нормативную нагрузку определяем в соответствии с назначением здания по таблице 1.2 [6], примем назначение здания – налоговая, тогда временная нагрузка составляет 2,0 кПа.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Коэффициент надежности здания по назначению определяем в соответствии с таблицей 1.4 [6].</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Затем определяем полную расчетную нагрузку на 1 погонный метр</w:t>
      </w:r>
      <w:r w:rsidR="005479B0" w:rsidRPr="005479B0">
        <w:rPr>
          <w:rFonts w:ascii="Times New Roman" w:hAnsi="Times New Roman"/>
          <w:sz w:val="28"/>
          <w:szCs w:val="28"/>
        </w:rPr>
        <w:t xml:space="preserve"> </w:t>
      </w:r>
      <w:r w:rsidRPr="005479B0">
        <w:rPr>
          <w:rFonts w:ascii="Times New Roman" w:hAnsi="Times New Roman"/>
          <w:sz w:val="28"/>
          <w:szCs w:val="28"/>
        </w:rPr>
        <w:t xml:space="preserve">плиты </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q</w:t>
      </w:r>
      <w:r w:rsidRPr="005479B0">
        <w:rPr>
          <w:rFonts w:ascii="Times New Roman" w:hAnsi="Times New Roman"/>
          <w:sz w:val="28"/>
          <w:szCs w:val="28"/>
          <w:vertAlign w:val="subscript"/>
        </w:rPr>
        <w:t>п</w:t>
      </w:r>
      <w:r w:rsidRPr="005479B0">
        <w:rPr>
          <w:rFonts w:ascii="Times New Roman" w:hAnsi="Times New Roman"/>
          <w:sz w:val="28"/>
          <w:szCs w:val="28"/>
        </w:rPr>
        <w:t xml:space="preserve"> = </w:t>
      </w:r>
      <w:r w:rsidRPr="005479B0">
        <w:rPr>
          <w:rFonts w:ascii="Times New Roman" w:hAnsi="Times New Roman"/>
          <w:sz w:val="28"/>
          <w:szCs w:val="28"/>
          <w:lang w:val="en-US"/>
        </w:rPr>
        <w:t>q</w:t>
      </w:r>
      <w:r w:rsidRPr="005479B0">
        <w:rPr>
          <w:rFonts w:ascii="Times New Roman" w:hAnsi="Times New Roman"/>
          <w:sz w:val="28"/>
          <w:szCs w:val="28"/>
        </w:rPr>
        <w:t xml:space="preserve">* </w:t>
      </w:r>
      <w:r w:rsidRPr="005479B0">
        <w:rPr>
          <w:rFonts w:ascii="Times New Roman" w:hAnsi="Times New Roman"/>
          <w:sz w:val="28"/>
          <w:szCs w:val="28"/>
          <w:lang w:val="en-US"/>
        </w:rPr>
        <w:t>b</w:t>
      </w:r>
      <w:r w:rsidRPr="005479B0">
        <w:rPr>
          <w:rFonts w:ascii="Times New Roman" w:hAnsi="Times New Roman"/>
          <w:sz w:val="28"/>
          <w:szCs w:val="28"/>
          <w:vertAlign w:val="subscript"/>
        </w:rPr>
        <w:t>п</w:t>
      </w:r>
      <w:r w:rsidRPr="005479B0">
        <w:rPr>
          <w:rFonts w:ascii="Times New Roman" w:hAnsi="Times New Roman"/>
          <w:sz w:val="28"/>
          <w:szCs w:val="28"/>
        </w:rPr>
        <w:t xml:space="preserve"> = 8,67 * 1,1 = 9,54 кН/м</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b</w:t>
      </w:r>
      <w:r w:rsidRPr="005479B0">
        <w:rPr>
          <w:rFonts w:ascii="Times New Roman" w:hAnsi="Times New Roman"/>
          <w:sz w:val="28"/>
          <w:szCs w:val="28"/>
          <w:vertAlign w:val="subscript"/>
        </w:rPr>
        <w:t>п</w:t>
      </w:r>
      <w:r w:rsidRPr="005479B0">
        <w:rPr>
          <w:rFonts w:ascii="Times New Roman" w:hAnsi="Times New Roman"/>
          <w:sz w:val="28"/>
          <w:szCs w:val="28"/>
        </w:rPr>
        <w:t xml:space="preserve"> - номинальная ширина плиты, </w:t>
      </w:r>
      <w:r w:rsidRPr="005479B0">
        <w:rPr>
          <w:rFonts w:ascii="Times New Roman" w:hAnsi="Times New Roman"/>
          <w:sz w:val="28"/>
          <w:szCs w:val="28"/>
          <w:lang w:val="en-US"/>
        </w:rPr>
        <w:t>b</w:t>
      </w:r>
      <w:r w:rsidRPr="005479B0">
        <w:rPr>
          <w:rFonts w:ascii="Times New Roman" w:hAnsi="Times New Roman"/>
          <w:sz w:val="28"/>
          <w:szCs w:val="28"/>
          <w:vertAlign w:val="subscript"/>
        </w:rPr>
        <w:t>п</w:t>
      </w:r>
      <w:r w:rsidRPr="005479B0">
        <w:rPr>
          <w:rFonts w:ascii="Times New Roman" w:hAnsi="Times New Roman"/>
          <w:sz w:val="28"/>
          <w:szCs w:val="28"/>
        </w:rPr>
        <w:t xml:space="preserve"> = </w:t>
      </w:r>
      <w:smartTag w:uri="urn:schemas-microsoft-com:office:smarttags" w:element="metricconverter">
        <w:smartTagPr>
          <w:attr w:name="ProductID" w:val="1,1 м"/>
        </w:smartTagPr>
        <w:r w:rsidRPr="005479B0">
          <w:rPr>
            <w:rFonts w:ascii="Times New Roman" w:hAnsi="Times New Roman"/>
            <w:sz w:val="28"/>
            <w:szCs w:val="28"/>
          </w:rPr>
          <w:t>1,1 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Максимальные расчетные изгибающий момент и поперечная сила</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0" type="#_x0000_t75" style="width:225pt;height:35.25pt">
            <v:imagedata r:id="rId13" o:title=""/>
          </v:shape>
        </w:pic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1" type="#_x0000_t75" style="width:187.5pt;height:33.75pt">
            <v:imagedata r:id="rId14"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где </w:t>
      </w:r>
      <w:r w:rsidR="001808BC" w:rsidRPr="005479B0">
        <w:rPr>
          <w:rFonts w:ascii="Times New Roman" w:hAnsi="Times New Roman"/>
          <w:sz w:val="28"/>
          <w:szCs w:val="28"/>
          <w:lang w:val="en-US"/>
        </w:rPr>
        <w:t>l</w:t>
      </w:r>
      <w:r w:rsidR="001808BC" w:rsidRPr="005479B0">
        <w:rPr>
          <w:rFonts w:ascii="Times New Roman" w:hAnsi="Times New Roman"/>
          <w:sz w:val="28"/>
          <w:szCs w:val="28"/>
          <w:vertAlign w:val="subscript"/>
        </w:rPr>
        <w:t>0</w:t>
      </w:r>
      <w:r w:rsidR="001808BC" w:rsidRPr="005479B0">
        <w:rPr>
          <w:rFonts w:ascii="Times New Roman" w:hAnsi="Times New Roman"/>
          <w:sz w:val="28"/>
          <w:szCs w:val="28"/>
        </w:rPr>
        <w:t xml:space="preserve"> - расчетный пролет плиты.</w:t>
      </w:r>
    </w:p>
    <w:p w:rsidR="005479B0" w:rsidRDefault="005479B0" w:rsidP="005479B0">
      <w:pPr>
        <w:shd w:val="clear" w:color="auto" w:fill="FFFFFF"/>
        <w:suppressAutoHyphens/>
        <w:spacing w:after="0" w:line="360" w:lineRule="auto"/>
        <w:ind w:firstLine="709"/>
        <w:jc w:val="both"/>
        <w:rPr>
          <w:rFonts w:ascii="Times New Roman" w:hAnsi="Times New Roman"/>
          <w:i/>
          <w:iCs/>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i/>
          <w:iCs/>
          <w:sz w:val="28"/>
          <w:szCs w:val="28"/>
        </w:rPr>
      </w:pPr>
      <w:r w:rsidRPr="005479B0">
        <w:rPr>
          <w:rFonts w:ascii="Times New Roman" w:hAnsi="Times New Roman"/>
          <w:i/>
          <w:iCs/>
          <w:sz w:val="28"/>
          <w:szCs w:val="28"/>
        </w:rPr>
        <w:t xml:space="preserve">Таблица 1. Расчетные нагрузки на </w:t>
      </w:r>
      <w:smartTag w:uri="urn:schemas-microsoft-com:office:smarttags" w:element="metricconverter">
        <w:smartTagPr>
          <w:attr w:name="ProductID" w:val="1 м2"/>
        </w:smartTagPr>
        <w:r w:rsidRPr="005479B0">
          <w:rPr>
            <w:rFonts w:ascii="Times New Roman" w:hAnsi="Times New Roman"/>
            <w:i/>
            <w:iCs/>
            <w:sz w:val="28"/>
            <w:szCs w:val="28"/>
          </w:rPr>
          <w:t>1 м</w:t>
        </w:r>
        <w:r w:rsidRPr="005479B0">
          <w:rPr>
            <w:rFonts w:ascii="Times New Roman" w:hAnsi="Times New Roman"/>
            <w:i/>
            <w:iCs/>
            <w:sz w:val="28"/>
            <w:szCs w:val="28"/>
            <w:vertAlign w:val="superscript"/>
          </w:rPr>
          <w:t>2</w:t>
        </w:r>
      </w:smartTag>
      <w:r w:rsidRPr="005479B0">
        <w:rPr>
          <w:rFonts w:ascii="Times New Roman" w:hAnsi="Times New Roman"/>
          <w:i/>
          <w:iCs/>
          <w:sz w:val="28"/>
          <w:szCs w:val="28"/>
        </w:rPr>
        <w:t xml:space="preserve"> плиты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63"/>
        <w:gridCol w:w="1990"/>
        <w:gridCol w:w="1047"/>
        <w:gridCol w:w="995"/>
        <w:gridCol w:w="1675"/>
      </w:tblGrid>
      <w:tr w:rsidR="001808BC" w:rsidRPr="005479B0" w:rsidTr="005479B0">
        <w:trPr>
          <w:cantSplit/>
          <w:trHeight w:val="20"/>
        </w:trPr>
        <w:tc>
          <w:tcPr>
            <w:tcW w:w="2018"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Вид нагрузки</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Нормативная </w:t>
            </w:r>
          </w:p>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нагрузка, кПа</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vertAlign w:val="subscript"/>
              </w:rPr>
            </w:pPr>
            <w:r w:rsidRPr="005479B0">
              <w:rPr>
                <w:rFonts w:ascii="Times New Roman" w:hAnsi="Times New Roman"/>
                <w:sz w:val="20"/>
                <w:szCs w:val="20"/>
              </w:rPr>
              <w:t>γ</w:t>
            </w:r>
            <w:r w:rsidRPr="005479B0">
              <w:rPr>
                <w:rFonts w:ascii="Times New Roman" w:hAnsi="Times New Roman"/>
                <w:sz w:val="20"/>
                <w:szCs w:val="20"/>
                <w:vertAlign w:val="subscript"/>
                <w:lang w:val="en-US"/>
              </w:rPr>
              <w:t>f</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vertAlign w:val="subscript"/>
              </w:rPr>
            </w:pPr>
            <w:r w:rsidRPr="005479B0">
              <w:rPr>
                <w:rFonts w:ascii="Times New Roman" w:hAnsi="Times New Roman"/>
                <w:sz w:val="20"/>
                <w:szCs w:val="20"/>
              </w:rPr>
              <w:t>γ</w:t>
            </w:r>
            <w:r w:rsidRPr="005479B0">
              <w:rPr>
                <w:rFonts w:ascii="Times New Roman" w:hAnsi="Times New Roman"/>
                <w:sz w:val="20"/>
                <w:szCs w:val="20"/>
                <w:vertAlign w:val="subscript"/>
                <w:lang w:val="en-US"/>
              </w:rPr>
              <w:t>n</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Расчетная нагрузка, кПа</w:t>
            </w:r>
          </w:p>
        </w:tc>
      </w:tr>
      <w:tr w:rsidR="001808BC" w:rsidRPr="005479B0" w:rsidTr="005479B0">
        <w:trPr>
          <w:cantSplit/>
          <w:trHeight w:val="20"/>
        </w:trPr>
        <w:tc>
          <w:tcPr>
            <w:tcW w:w="2018"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 Постоянная</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p>
        </w:tc>
      </w:tr>
      <w:tr w:rsidR="001808BC" w:rsidRPr="005479B0" w:rsidTr="005479B0">
        <w:trPr>
          <w:cantSplit/>
          <w:trHeight w:val="20"/>
        </w:trPr>
        <w:tc>
          <w:tcPr>
            <w:tcW w:w="2018" w:type="pct"/>
          </w:tcPr>
          <w:p w:rsidR="001808BC" w:rsidRPr="005479B0" w:rsidRDefault="005479B0"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 </w:t>
            </w:r>
            <w:r w:rsidR="001808BC" w:rsidRPr="005479B0">
              <w:rPr>
                <w:rFonts w:ascii="Times New Roman" w:hAnsi="Times New Roman"/>
                <w:sz w:val="20"/>
                <w:szCs w:val="20"/>
              </w:rPr>
              <w:t>Вес перегородок</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1,5</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1,2</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1,71</w:t>
            </w:r>
          </w:p>
        </w:tc>
      </w:tr>
      <w:tr w:rsidR="001808BC" w:rsidRPr="005479B0" w:rsidTr="005479B0">
        <w:trPr>
          <w:cantSplit/>
          <w:trHeight w:val="20"/>
        </w:trPr>
        <w:tc>
          <w:tcPr>
            <w:tcW w:w="2018" w:type="pct"/>
          </w:tcPr>
          <w:p w:rsidR="001808BC" w:rsidRPr="005479B0" w:rsidRDefault="005479B0"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 </w:t>
            </w:r>
            <w:r w:rsidR="001808BC" w:rsidRPr="005479B0">
              <w:rPr>
                <w:rFonts w:ascii="Times New Roman" w:hAnsi="Times New Roman"/>
                <w:sz w:val="20"/>
                <w:szCs w:val="20"/>
              </w:rPr>
              <w:t>Вес пола</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1,25</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1,425</w:t>
            </w:r>
          </w:p>
        </w:tc>
      </w:tr>
      <w:tr w:rsidR="001808BC" w:rsidRPr="005479B0" w:rsidTr="005479B0">
        <w:trPr>
          <w:cantSplit/>
          <w:trHeight w:val="20"/>
        </w:trPr>
        <w:tc>
          <w:tcPr>
            <w:tcW w:w="2018" w:type="pct"/>
          </w:tcPr>
          <w:p w:rsidR="005479B0" w:rsidRPr="005479B0" w:rsidRDefault="005479B0"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 </w:t>
            </w:r>
            <w:r w:rsidR="001808BC" w:rsidRPr="005479B0">
              <w:rPr>
                <w:rFonts w:ascii="Times New Roman" w:hAnsi="Times New Roman"/>
                <w:sz w:val="20"/>
                <w:szCs w:val="20"/>
              </w:rPr>
              <w:t xml:space="preserve">- линолеум, δ = </w:t>
            </w:r>
            <w:smartTag w:uri="urn:schemas-microsoft-com:office:smarttags" w:element="metricconverter">
              <w:smartTagPr>
                <w:attr w:name="ProductID" w:val="0,005 м"/>
              </w:smartTagPr>
              <w:r w:rsidR="001808BC" w:rsidRPr="005479B0">
                <w:rPr>
                  <w:rFonts w:ascii="Times New Roman" w:hAnsi="Times New Roman"/>
                  <w:sz w:val="20"/>
                  <w:szCs w:val="20"/>
                </w:rPr>
                <w:t>0,005 м</w:t>
              </w:r>
            </w:smartTag>
            <w:r w:rsidR="001808BC" w:rsidRPr="005479B0">
              <w:rPr>
                <w:rFonts w:ascii="Times New Roman" w:hAnsi="Times New Roman"/>
                <w:sz w:val="20"/>
                <w:szCs w:val="20"/>
              </w:rPr>
              <w:t xml:space="preserve">, </w:t>
            </w:r>
          </w:p>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γ = 18кН/м</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0,09</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1,2</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0,1026</w:t>
            </w:r>
          </w:p>
        </w:tc>
      </w:tr>
      <w:tr w:rsidR="001808BC" w:rsidRPr="005479B0" w:rsidTr="005479B0">
        <w:trPr>
          <w:cantSplit/>
          <w:trHeight w:val="20"/>
        </w:trPr>
        <w:tc>
          <w:tcPr>
            <w:tcW w:w="2018" w:type="pct"/>
          </w:tcPr>
          <w:p w:rsidR="001808BC" w:rsidRPr="005479B0" w:rsidRDefault="005479B0"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 </w:t>
            </w:r>
            <w:r w:rsidR="001808BC" w:rsidRPr="005479B0">
              <w:rPr>
                <w:rFonts w:ascii="Times New Roman" w:hAnsi="Times New Roman"/>
                <w:sz w:val="20"/>
                <w:szCs w:val="20"/>
              </w:rPr>
              <w:t>- цементная стяжка,</w:t>
            </w:r>
            <w:r w:rsidRPr="005479B0">
              <w:rPr>
                <w:rFonts w:ascii="Times New Roman" w:hAnsi="Times New Roman"/>
                <w:sz w:val="20"/>
                <w:szCs w:val="20"/>
              </w:rPr>
              <w:t xml:space="preserve"> </w:t>
            </w:r>
            <w:r w:rsidR="001808BC" w:rsidRPr="005479B0">
              <w:rPr>
                <w:rFonts w:ascii="Times New Roman" w:hAnsi="Times New Roman"/>
                <w:sz w:val="20"/>
                <w:szCs w:val="20"/>
              </w:rPr>
              <w:t xml:space="preserve">δ = </w:t>
            </w:r>
            <w:smartTag w:uri="urn:schemas-microsoft-com:office:smarttags" w:element="metricconverter">
              <w:smartTagPr>
                <w:attr w:name="ProductID" w:val="0,03 м"/>
              </w:smartTagPr>
              <w:r w:rsidR="001808BC" w:rsidRPr="005479B0">
                <w:rPr>
                  <w:rFonts w:ascii="Times New Roman" w:hAnsi="Times New Roman"/>
                  <w:sz w:val="20"/>
                  <w:szCs w:val="20"/>
                </w:rPr>
                <w:t>0,03 м</w:t>
              </w:r>
            </w:smartTag>
            <w:r w:rsidR="001808BC" w:rsidRPr="005479B0">
              <w:rPr>
                <w:rFonts w:ascii="Times New Roman" w:hAnsi="Times New Roman"/>
                <w:sz w:val="20"/>
                <w:szCs w:val="20"/>
              </w:rPr>
              <w:t>, γ = 22 кН/м</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0,44</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1,3</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0,5134</w:t>
            </w:r>
          </w:p>
        </w:tc>
      </w:tr>
      <w:tr w:rsidR="001808BC" w:rsidRPr="005479B0" w:rsidTr="005479B0">
        <w:trPr>
          <w:cantSplit/>
          <w:trHeight w:val="20"/>
        </w:trPr>
        <w:tc>
          <w:tcPr>
            <w:tcW w:w="2018" w:type="pct"/>
          </w:tcPr>
          <w:p w:rsidR="001808BC" w:rsidRPr="005479B0" w:rsidRDefault="005479B0"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 xml:space="preserve"> </w:t>
            </w:r>
            <w:r w:rsidR="001808BC" w:rsidRPr="005479B0">
              <w:rPr>
                <w:rFonts w:ascii="Times New Roman" w:hAnsi="Times New Roman"/>
                <w:sz w:val="20"/>
                <w:szCs w:val="20"/>
              </w:rPr>
              <w:t>- керамзитобетон,</w:t>
            </w:r>
            <w:r w:rsidRPr="005479B0">
              <w:rPr>
                <w:rFonts w:ascii="Times New Roman" w:hAnsi="Times New Roman"/>
                <w:sz w:val="20"/>
                <w:szCs w:val="20"/>
              </w:rPr>
              <w:t xml:space="preserve"> </w:t>
            </w:r>
            <w:r w:rsidR="001808BC" w:rsidRPr="005479B0">
              <w:rPr>
                <w:rFonts w:ascii="Times New Roman" w:hAnsi="Times New Roman"/>
                <w:sz w:val="20"/>
                <w:szCs w:val="20"/>
              </w:rPr>
              <w:t xml:space="preserve">δ = </w:t>
            </w:r>
            <w:smartTag w:uri="urn:schemas-microsoft-com:office:smarttags" w:element="metricconverter">
              <w:smartTagPr>
                <w:attr w:name="ProductID" w:val="0,06 м"/>
              </w:smartTagPr>
              <w:r w:rsidR="001808BC" w:rsidRPr="005479B0">
                <w:rPr>
                  <w:rFonts w:ascii="Times New Roman" w:hAnsi="Times New Roman"/>
                  <w:sz w:val="20"/>
                  <w:szCs w:val="20"/>
                </w:rPr>
                <w:t>0,06 м</w:t>
              </w:r>
            </w:smartTag>
            <w:r w:rsidR="001808BC" w:rsidRPr="005479B0">
              <w:rPr>
                <w:rFonts w:ascii="Times New Roman" w:hAnsi="Times New Roman"/>
                <w:sz w:val="20"/>
                <w:szCs w:val="20"/>
              </w:rPr>
              <w:t>, γ = 12 кН/м</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0,72</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1,3</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0,8892</w:t>
            </w:r>
          </w:p>
        </w:tc>
      </w:tr>
      <w:tr w:rsidR="001808BC" w:rsidRPr="005479B0" w:rsidTr="005479B0">
        <w:trPr>
          <w:cantSplit/>
          <w:trHeight w:val="20"/>
        </w:trPr>
        <w:tc>
          <w:tcPr>
            <w:tcW w:w="2018" w:type="pct"/>
          </w:tcPr>
          <w:p w:rsidR="001808BC" w:rsidRPr="005479B0" w:rsidRDefault="005479B0" w:rsidP="005479B0">
            <w:pPr>
              <w:pStyle w:val="1"/>
              <w:keepNext w:val="0"/>
              <w:widowControl/>
              <w:suppressAutoHyphens/>
              <w:spacing w:before="0"/>
              <w:jc w:val="both"/>
              <w:rPr>
                <w:bCs/>
                <w:i w:val="0"/>
                <w:iCs w:val="0"/>
                <w:sz w:val="20"/>
              </w:rPr>
            </w:pPr>
            <w:r w:rsidRPr="005479B0">
              <w:rPr>
                <w:bCs/>
                <w:i w:val="0"/>
                <w:iCs w:val="0"/>
                <w:sz w:val="20"/>
              </w:rPr>
              <w:t xml:space="preserve"> </w:t>
            </w:r>
            <w:r w:rsidR="001808BC" w:rsidRPr="005479B0">
              <w:rPr>
                <w:bCs/>
                <w:i w:val="0"/>
                <w:iCs w:val="0"/>
                <w:sz w:val="20"/>
              </w:rPr>
              <w:t>Вес многопустотной плиты</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3</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1,1</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3,14</w:t>
            </w:r>
          </w:p>
        </w:tc>
      </w:tr>
      <w:tr w:rsidR="001808BC" w:rsidRPr="005479B0" w:rsidTr="005479B0">
        <w:trPr>
          <w:cantSplit/>
          <w:trHeight w:val="20"/>
        </w:trPr>
        <w:tc>
          <w:tcPr>
            <w:tcW w:w="2018" w:type="pct"/>
          </w:tcPr>
          <w:p w:rsidR="001808BC" w:rsidRPr="005479B0" w:rsidRDefault="001808BC" w:rsidP="005479B0">
            <w:pPr>
              <w:pStyle w:val="1"/>
              <w:keepNext w:val="0"/>
              <w:widowControl/>
              <w:suppressAutoHyphens/>
              <w:spacing w:before="0"/>
              <w:jc w:val="both"/>
              <w:rPr>
                <w:bCs/>
                <w:i w:val="0"/>
                <w:iCs w:val="0"/>
                <w:sz w:val="20"/>
              </w:rPr>
            </w:pPr>
            <w:r w:rsidRPr="005479B0">
              <w:rPr>
                <w:bCs/>
                <w:i w:val="0"/>
                <w:iCs w:val="0"/>
                <w:sz w:val="20"/>
              </w:rPr>
              <w:t>Итого</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6,054</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6,39</w:t>
            </w:r>
          </w:p>
        </w:tc>
      </w:tr>
      <w:tr w:rsidR="001808BC" w:rsidRPr="005479B0" w:rsidTr="005479B0">
        <w:trPr>
          <w:cantSplit/>
          <w:trHeight w:val="20"/>
        </w:trPr>
        <w:tc>
          <w:tcPr>
            <w:tcW w:w="2018"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2. Временная</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2</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1,2</w:t>
            </w: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0,95</w:t>
            </w: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2,28</w:t>
            </w:r>
          </w:p>
        </w:tc>
      </w:tr>
      <w:tr w:rsidR="001808BC" w:rsidRPr="005479B0" w:rsidTr="005479B0">
        <w:trPr>
          <w:cantSplit/>
          <w:trHeight w:val="20"/>
        </w:trPr>
        <w:tc>
          <w:tcPr>
            <w:tcW w:w="2018"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3. Полная</w:t>
            </w:r>
          </w:p>
        </w:tc>
        <w:tc>
          <w:tcPr>
            <w:tcW w:w="1039"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7,75</w:t>
            </w:r>
          </w:p>
        </w:tc>
        <w:tc>
          <w:tcPr>
            <w:tcW w:w="547"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520" w:type="pct"/>
          </w:tcPr>
          <w:p w:rsidR="001808BC" w:rsidRPr="005479B0" w:rsidRDefault="001808BC" w:rsidP="005479B0">
            <w:pPr>
              <w:suppressAutoHyphens/>
              <w:spacing w:after="0" w:line="360" w:lineRule="auto"/>
              <w:jc w:val="both"/>
              <w:rPr>
                <w:rFonts w:ascii="Times New Roman" w:hAnsi="Times New Roman"/>
                <w:sz w:val="20"/>
                <w:szCs w:val="20"/>
              </w:rPr>
            </w:pPr>
          </w:p>
        </w:tc>
        <w:tc>
          <w:tcPr>
            <w:tcW w:w="875" w:type="pct"/>
          </w:tcPr>
          <w:p w:rsidR="001808BC" w:rsidRPr="005479B0" w:rsidRDefault="001808BC" w:rsidP="005479B0">
            <w:pPr>
              <w:suppressAutoHyphens/>
              <w:spacing w:after="0" w:line="360" w:lineRule="auto"/>
              <w:jc w:val="both"/>
              <w:rPr>
                <w:rFonts w:ascii="Times New Roman" w:hAnsi="Times New Roman"/>
                <w:sz w:val="20"/>
                <w:szCs w:val="20"/>
              </w:rPr>
            </w:pPr>
            <w:r w:rsidRPr="005479B0">
              <w:rPr>
                <w:rFonts w:ascii="Times New Roman" w:hAnsi="Times New Roman"/>
                <w:sz w:val="20"/>
                <w:szCs w:val="20"/>
              </w:rPr>
              <w:t>8,67</w:t>
            </w:r>
          </w:p>
        </w:tc>
      </w:tr>
    </w:tbl>
    <w:p w:rsidR="001808BC" w:rsidRPr="005479B0" w:rsidRDefault="001808BC" w:rsidP="005479B0">
      <w:pPr>
        <w:shd w:val="clear" w:color="auto" w:fill="FFFFFF"/>
        <w:suppressAutoHyphens/>
        <w:spacing w:after="0" w:line="360" w:lineRule="auto"/>
        <w:ind w:firstLine="709"/>
        <w:jc w:val="both"/>
        <w:rPr>
          <w:rFonts w:ascii="Times New Roman" w:hAnsi="Times New Roman"/>
          <w:bCs/>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 Конструктивные расчеты плиты</w:t>
      </w: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p>
    <w:p w:rsidR="001808BC" w:rsidRPr="005479B0" w:rsidRDefault="001808BC"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Принимаем тяжелый класса В25, класс продольной рабочей арматуры А800, поперечной В – 500. Выполняем расчеты плиты по прочности.</w:t>
      </w:r>
    </w:p>
    <w:p w:rsidR="001808BC" w:rsidRPr="005479B0" w:rsidRDefault="001808BC"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2.3.1 Подбор продольной арматуры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3.4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расчетное сопротивление бетона осевому сжатию,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14.5 МПа. По таблице 3.8</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находим расчетное сопротивление продольной арматуры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695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Находим рабочую высоту сечения </w:t>
      </w:r>
      <w:r w:rsidR="000A26FA">
        <w:rPr>
          <w:rFonts w:ascii="Times New Roman" w:hAnsi="Times New Roman"/>
          <w:sz w:val="28"/>
          <w:szCs w:val="28"/>
        </w:rPr>
        <w:pict>
          <v:shape id="_x0000_i1032" type="#_x0000_t75" style="width:46.5pt;height:12.75pt">
            <v:imagedata r:id="rId15" o:title=""/>
          </v:shape>
        </w:pict>
      </w:r>
      <w:r w:rsidRPr="005479B0">
        <w:rPr>
          <w:rFonts w:ascii="Times New Roman" w:hAnsi="Times New Roman"/>
          <w:sz w:val="28"/>
          <w:szCs w:val="28"/>
        </w:rPr>
        <w:t xml:space="preserve">, где </w:t>
      </w:r>
      <w:r w:rsidRPr="005479B0">
        <w:rPr>
          <w:rFonts w:ascii="Times New Roman" w:hAnsi="Times New Roman"/>
          <w:sz w:val="28"/>
          <w:szCs w:val="28"/>
          <w:lang w:val="en-US"/>
        </w:rPr>
        <w:t>a</w:t>
      </w:r>
      <w:r w:rsidRPr="005479B0">
        <w:rPr>
          <w:rFonts w:ascii="Times New Roman" w:hAnsi="Times New Roman"/>
          <w:sz w:val="28"/>
          <w:szCs w:val="28"/>
        </w:rPr>
        <w:t xml:space="preserve"> – защитный слой бетона, а= </w:t>
      </w:r>
      <w:smartTag w:uri="urn:schemas-microsoft-com:office:smarttags" w:element="metricconverter">
        <w:smartTagPr>
          <w:attr w:name="ProductID" w:val="3 см"/>
        </w:smartTagPr>
        <w:r w:rsidRPr="005479B0">
          <w:rPr>
            <w:rFonts w:ascii="Times New Roman" w:hAnsi="Times New Roman"/>
            <w:sz w:val="28"/>
            <w:szCs w:val="28"/>
          </w:rPr>
          <w:t>3 см</w:t>
        </w:r>
      </w:smartTag>
      <w:r w:rsidR="005479B0" w:rsidRPr="005479B0">
        <w:rPr>
          <w:rFonts w:ascii="Times New Roman" w:hAnsi="Times New Roman"/>
          <w:sz w:val="28"/>
          <w:szCs w:val="28"/>
        </w:rPr>
        <w:t xml:space="preserve">, </w:t>
      </w:r>
      <w:r w:rsidR="000A26FA">
        <w:rPr>
          <w:rFonts w:ascii="Times New Roman" w:hAnsi="Times New Roman"/>
          <w:sz w:val="28"/>
          <w:szCs w:val="28"/>
        </w:rPr>
        <w:pict>
          <v:shape id="_x0000_i1033" type="#_x0000_t75" style="width:139.5pt;height:16.5pt">
            <v:imagedata r:id="rId16" o:title=""/>
          </v:shape>
        </w:pict>
      </w:r>
      <w:r w:rsidR="005479B0" w:rsidRPr="005479B0">
        <w:rPr>
          <w:rFonts w:ascii="Times New Roman" w:hAnsi="Times New Roman"/>
          <w:sz w:val="28"/>
          <w:szCs w:val="28"/>
        </w:rPr>
        <w:t xml:space="preserve">. </w:t>
      </w:r>
      <w:r w:rsidRPr="005479B0">
        <w:rPr>
          <w:rFonts w:ascii="Times New Roman" w:hAnsi="Times New Roman"/>
          <w:sz w:val="28"/>
          <w:szCs w:val="28"/>
        </w:rPr>
        <w:t>Проверяем выполнение условия</w:t>
      </w:r>
      <w:r w:rsidR="005479B0">
        <w:rPr>
          <w:rFonts w:ascii="Times New Roman" w:hAnsi="Times New Roman"/>
          <w:sz w:val="28"/>
          <w:szCs w:val="28"/>
        </w:rPr>
        <w:t xml:space="preserve"> </w:t>
      </w:r>
    </w:p>
    <w:p w:rsidR="005479B0" w:rsidRPr="005479B0" w:rsidRDefault="005479B0" w:rsidP="005479B0">
      <w:pPr>
        <w:shd w:val="clear" w:color="auto" w:fill="FFFFFF"/>
        <w:suppressAutoHyphens/>
        <w:spacing w:after="0" w:line="360" w:lineRule="auto"/>
        <w:ind w:firstLine="709"/>
        <w:jc w:val="both"/>
        <w:rPr>
          <w:rFonts w:ascii="Times New Roman" w:hAnsi="Times New Roman"/>
          <w:b/>
          <w:sz w:val="28"/>
          <w:szCs w:val="28"/>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34" type="#_x0000_t75" style="width:168pt;height:19.5pt">
            <v:imagedata r:id="rId17"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sz w:val="28"/>
          <w:szCs w:val="28"/>
        </w:rPr>
        <w:pict>
          <v:shape id="_x0000_i1035" type="#_x0000_t75" style="width:285pt;height:20.25pt">
            <v:imagedata r:id="rId18" o:title=""/>
          </v:shape>
        </w:pict>
      </w:r>
    </w:p>
    <w:p w:rsid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36" type="#_x0000_t75" style="width:113.25pt;height:18pt">
            <v:imagedata r:id="rId19" o:title=""/>
          </v:shape>
        </w:pict>
      </w:r>
    </w:p>
    <w:p w:rsidR="001808BC" w:rsidRPr="005479B0" w:rsidRDefault="005479B0"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808BC" w:rsidRPr="005479B0">
        <w:rPr>
          <w:rFonts w:ascii="Times New Roman" w:hAnsi="Times New Roman"/>
          <w:sz w:val="28"/>
          <w:szCs w:val="28"/>
        </w:rPr>
        <w:t xml:space="preserve">- условие выполняется, следовательно, нейтральная ось находится в полке, сечение рассчитываем как прямоугольное шириной </w:t>
      </w:r>
      <w:r w:rsidR="001808BC" w:rsidRPr="005479B0">
        <w:rPr>
          <w:rFonts w:ascii="Times New Roman" w:hAnsi="Times New Roman"/>
          <w:sz w:val="28"/>
          <w:szCs w:val="28"/>
          <w:lang w:val="en-US"/>
        </w:rPr>
        <w:t>b</w:t>
      </w:r>
      <w:r w:rsidR="001808BC" w:rsidRPr="005479B0">
        <w:rPr>
          <w:rFonts w:ascii="Times New Roman" w:hAnsi="Times New Roman"/>
          <w:sz w:val="28"/>
          <w:szCs w:val="28"/>
          <w:vertAlign w:val="superscript"/>
        </w:rPr>
        <w:t>’</w:t>
      </w:r>
      <w:r w:rsidR="001808BC" w:rsidRPr="005479B0">
        <w:rPr>
          <w:rFonts w:ascii="Times New Roman" w:hAnsi="Times New Roman"/>
          <w:sz w:val="28"/>
          <w:szCs w:val="28"/>
          <w:vertAlign w:val="subscript"/>
          <w:lang w:val="en-US"/>
        </w:rPr>
        <w:t>f</w:t>
      </w:r>
      <w:r w:rsidR="001808BC" w:rsidRPr="005479B0">
        <w:rPr>
          <w:rFonts w:ascii="Times New Roman" w:hAnsi="Times New Roman"/>
          <w:sz w:val="28"/>
          <w:szCs w:val="28"/>
        </w:rPr>
        <w:t>.</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Определяем </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sz w:val="28"/>
          <w:szCs w:val="28"/>
        </w:rPr>
        <w:pict>
          <v:shape id="_x0000_i1037" type="#_x0000_t75" style="width:356.25pt;height:39.75pt">
            <v:imagedata r:id="rId20"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3.11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w:t>
      </w:r>
      <w:r w:rsidRPr="005479B0">
        <w:rPr>
          <w:rFonts w:ascii="Times New Roman" w:hAnsi="Times New Roman"/>
          <w:sz w:val="28"/>
          <w:szCs w:val="28"/>
        </w:rPr>
        <w:sym w:font="Symbol" w:char="F078"/>
      </w:r>
      <w:r w:rsidRPr="005479B0">
        <w:rPr>
          <w:rFonts w:ascii="Times New Roman" w:hAnsi="Times New Roman"/>
          <w:sz w:val="28"/>
          <w:szCs w:val="28"/>
        </w:rPr>
        <w:t xml:space="preserve"> = 0,07</w:t>
      </w:r>
      <w:r w:rsidR="005479B0">
        <w:rPr>
          <w:rFonts w:ascii="Times New Roman" w:hAnsi="Times New Roman"/>
          <w:sz w:val="28"/>
          <w:szCs w:val="28"/>
        </w:rPr>
        <w:t xml:space="preserve"> </w:t>
      </w:r>
      <w:r w:rsidRPr="005479B0">
        <w:rPr>
          <w:rFonts w:ascii="Times New Roman" w:hAnsi="Times New Roman"/>
          <w:sz w:val="28"/>
          <w:szCs w:val="28"/>
        </w:rPr>
        <w:t xml:space="preserve">; </w:t>
      </w:r>
      <w:r w:rsidRPr="005479B0">
        <w:rPr>
          <w:rFonts w:ascii="Times New Roman" w:hAnsi="Times New Roman"/>
          <w:sz w:val="28"/>
          <w:szCs w:val="28"/>
        </w:rPr>
        <w:sym w:font="Symbol" w:char="F068"/>
      </w:r>
      <w:r w:rsidRPr="005479B0">
        <w:rPr>
          <w:rFonts w:ascii="Times New Roman" w:hAnsi="Times New Roman"/>
          <w:sz w:val="28"/>
          <w:szCs w:val="28"/>
        </w:rPr>
        <w:t xml:space="preserve"> = 0,965</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ω</w:t>
      </w:r>
      <w:r w:rsidRPr="005479B0">
        <w:rPr>
          <w:rFonts w:ascii="Times New Roman" w:hAnsi="Times New Roman"/>
          <w:sz w:val="28"/>
          <w:szCs w:val="28"/>
          <w:vertAlign w:val="subscript"/>
        </w:rPr>
        <w:t>0</w:t>
      </w:r>
      <w:r w:rsidRPr="005479B0">
        <w:rPr>
          <w:rFonts w:ascii="Times New Roman" w:hAnsi="Times New Roman"/>
          <w:sz w:val="28"/>
          <w:szCs w:val="28"/>
        </w:rPr>
        <w:t xml:space="preserve"> = 0,85-0,008*</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0,85-0,008*14,5 = 0,734</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Вычисляем граничную относительную высоту сжатой зоны бетона</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8" type="#_x0000_t75" style="width:257.25pt;height:53.25pt">
            <v:imagedata r:id="rId21"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Проверяем условие </w:t>
      </w:r>
      <w:r w:rsidRPr="005479B0">
        <w:rPr>
          <w:rFonts w:ascii="Times New Roman" w:hAnsi="Times New Roman"/>
          <w:sz w:val="28"/>
          <w:szCs w:val="28"/>
        </w:rPr>
        <w:sym w:font="Symbol" w:char="F078"/>
      </w:r>
      <w:r w:rsidRPr="005479B0">
        <w:rPr>
          <w:rFonts w:ascii="Times New Roman" w:hAnsi="Times New Roman"/>
          <w:sz w:val="28"/>
          <w:szCs w:val="28"/>
        </w:rPr>
        <w:t xml:space="preserve"> ≤ </w:t>
      </w:r>
      <w:r w:rsidRPr="005479B0">
        <w:rPr>
          <w:rFonts w:ascii="Times New Roman" w:hAnsi="Times New Roman"/>
          <w:sz w:val="28"/>
          <w:szCs w:val="28"/>
        </w:rPr>
        <w:sym w:font="Symbol" w:char="F078"/>
      </w:r>
      <w:r w:rsidRPr="005479B0">
        <w:rPr>
          <w:rFonts w:ascii="Times New Roman" w:hAnsi="Times New Roman"/>
          <w:sz w:val="28"/>
          <w:szCs w:val="28"/>
          <w:vertAlign w:val="subscript"/>
          <w:lang w:val="en-US"/>
        </w:rPr>
        <w:t>R</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0,07 </w:t>
      </w:r>
      <w:r w:rsidRPr="005479B0">
        <w:rPr>
          <w:rFonts w:ascii="Times New Roman" w:hAnsi="Times New Roman"/>
          <w:sz w:val="28"/>
          <w:szCs w:val="28"/>
        </w:rPr>
        <w:sym w:font="Symbol" w:char="F03C"/>
      </w:r>
      <w:r w:rsidRPr="005479B0">
        <w:rPr>
          <w:rFonts w:ascii="Times New Roman" w:hAnsi="Times New Roman"/>
          <w:sz w:val="28"/>
          <w:szCs w:val="28"/>
        </w:rPr>
        <w:t xml:space="preserve"> 0,93;</w:t>
      </w:r>
      <w:r w:rsidR="005479B0">
        <w:rPr>
          <w:rFonts w:ascii="Times New Roman" w:hAnsi="Times New Roman"/>
          <w:sz w:val="28"/>
          <w:szCs w:val="28"/>
        </w:rPr>
        <w:t xml:space="preserve"> </w:t>
      </w:r>
      <w:r w:rsidRPr="005479B0">
        <w:rPr>
          <w:rFonts w:ascii="Times New Roman" w:hAnsi="Times New Roman"/>
          <w:sz w:val="28"/>
          <w:szCs w:val="28"/>
        </w:rPr>
        <w:t>т.к. условие выполняется, то сжатая арматура по расчету не требуется.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Вычисляем требуемую площадь продольной рабочей арматуры</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39" type="#_x0000_t75" style="width:360.75pt;height:36pt">
            <v:imagedata r:id="rId22"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Подбираем по сортаменту (таблица 3.13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4 стержня диаметром </w:t>
      </w:r>
      <w:smartTag w:uri="urn:schemas-microsoft-com:office:smarttags" w:element="metricconverter">
        <w:smartTagPr>
          <w:attr w:name="ProductID" w:val="10 мм"/>
        </w:smartTagPr>
        <w:r w:rsidRPr="005479B0">
          <w:rPr>
            <w:rFonts w:ascii="Times New Roman" w:hAnsi="Times New Roman"/>
            <w:sz w:val="28"/>
            <w:szCs w:val="28"/>
          </w:rPr>
          <w:t>10 мм</w:t>
        </w:r>
      </w:smartTag>
      <w:r w:rsidRPr="005479B0">
        <w:rPr>
          <w:rFonts w:ascii="Times New Roman" w:hAnsi="Times New Roman"/>
          <w:sz w:val="28"/>
          <w:szCs w:val="28"/>
        </w:rPr>
        <w:t xml:space="preserve"> из арматуры класса А800, А</w:t>
      </w:r>
      <w:r w:rsidRPr="005479B0">
        <w:rPr>
          <w:rFonts w:ascii="Times New Roman" w:hAnsi="Times New Roman"/>
          <w:sz w:val="28"/>
          <w:szCs w:val="28"/>
          <w:vertAlign w:val="subscript"/>
          <w:lang w:val="en-US"/>
        </w:rPr>
        <w:t>s</w:t>
      </w:r>
      <w:r w:rsidRPr="005479B0">
        <w:rPr>
          <w:rFonts w:ascii="Times New Roman" w:hAnsi="Times New Roman"/>
          <w:sz w:val="28"/>
          <w:szCs w:val="28"/>
        </w:rPr>
        <w:t>= 3,14 см</w:t>
      </w:r>
      <w:r w:rsidRPr="005479B0">
        <w:rPr>
          <w:rFonts w:ascii="Times New Roman" w:hAnsi="Times New Roman"/>
          <w:sz w:val="28"/>
          <w:szCs w:val="28"/>
          <w:vertAlign w:val="superscript"/>
        </w:rPr>
        <w:t>2</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Проверяем процент армирования</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0" type="#_x0000_t75" style="width:213pt;height:32.25pt">
            <v:imagedata r:id="rId23" o:title=""/>
          </v:shape>
        </w:pict>
      </w:r>
    </w:p>
    <w:p w:rsidR="001808BC" w:rsidRPr="005479B0" w:rsidRDefault="005479B0" w:rsidP="005479B0">
      <w:pPr>
        <w:shd w:val="clear" w:color="auto" w:fill="FFFFFF"/>
        <w:tabs>
          <w:tab w:val="left" w:pos="2069"/>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808BC" w:rsidRPr="005479B0">
        <w:rPr>
          <w:rFonts w:ascii="Times New Roman" w:hAnsi="Times New Roman"/>
          <w:b/>
          <w:sz w:val="28"/>
          <w:szCs w:val="28"/>
        </w:rPr>
        <w:t>2.3.2 Подбор поперечной арматуры</w:t>
      </w: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3.4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расчетное сопротивление бетона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bt</w:t>
      </w:r>
      <w:r w:rsidRPr="005479B0">
        <w:rPr>
          <w:rFonts w:ascii="Times New Roman" w:hAnsi="Times New Roman"/>
          <w:sz w:val="28"/>
          <w:szCs w:val="28"/>
        </w:rPr>
        <w:t xml:space="preserve"> = 1,05 МПа. По таблице 5.85</w:t>
      </w:r>
      <w:r w:rsidRPr="005479B0">
        <w:rPr>
          <w:rFonts w:ascii="Times New Roman" w:hAnsi="Times New Roman"/>
          <w:sz w:val="28"/>
          <w:szCs w:val="28"/>
        </w:rPr>
        <w:sym w:font="Symbol" w:char="F05B"/>
      </w:r>
      <w:r w:rsidRPr="005479B0">
        <w:rPr>
          <w:rFonts w:ascii="Times New Roman" w:hAnsi="Times New Roman"/>
          <w:sz w:val="28"/>
          <w:szCs w:val="28"/>
        </w:rPr>
        <w:t>5</w:t>
      </w:r>
      <w:r w:rsidRPr="005479B0">
        <w:rPr>
          <w:rFonts w:ascii="Times New Roman" w:hAnsi="Times New Roman"/>
          <w:sz w:val="28"/>
          <w:szCs w:val="28"/>
        </w:rPr>
        <w:sym w:font="Symbol" w:char="F05D"/>
      </w:r>
      <w:r w:rsidRPr="005479B0">
        <w:rPr>
          <w:rFonts w:ascii="Times New Roman" w:hAnsi="Times New Roman"/>
          <w:sz w:val="28"/>
          <w:szCs w:val="28"/>
        </w:rPr>
        <w:t xml:space="preserve"> находим расчетное сопротивление поперечной арматуры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w:t>
      </w:r>
      <w:r w:rsidRPr="005479B0">
        <w:rPr>
          <w:rFonts w:ascii="Times New Roman" w:hAnsi="Times New Roman"/>
          <w:sz w:val="28"/>
          <w:szCs w:val="28"/>
        </w:rPr>
        <w:t xml:space="preserve"> = 290 МПа.</w:t>
      </w: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Проверяем условие достаточной прочности наклонных сечений при действии главных сжимающих напряжений </w:t>
      </w:r>
    </w:p>
    <w:p w:rsidR="005479B0" w:rsidRDefault="005479B0" w:rsidP="005479B0">
      <w:pPr>
        <w:shd w:val="clear" w:color="auto" w:fill="FFFFFF"/>
        <w:tabs>
          <w:tab w:val="left" w:pos="2069"/>
        </w:tabs>
        <w:suppressAutoHyphens/>
        <w:spacing w:after="0" w:line="360" w:lineRule="auto"/>
        <w:ind w:firstLine="709"/>
        <w:jc w:val="both"/>
        <w:rPr>
          <w:rFonts w:ascii="Times New Roman" w:hAnsi="Times New Roman"/>
          <w:b/>
          <w:sz w:val="28"/>
          <w:szCs w:val="28"/>
          <w:lang w:val="en-US"/>
        </w:rPr>
      </w:pPr>
    </w:p>
    <w:p w:rsidR="001808BC" w:rsidRPr="005479B0" w:rsidRDefault="000A26FA" w:rsidP="005479B0">
      <w:pPr>
        <w:shd w:val="clear" w:color="auto" w:fill="FFFFFF"/>
        <w:tabs>
          <w:tab w:val="left" w:pos="2069"/>
        </w:tabs>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041" type="#_x0000_t75" style="width:133.5pt;height:18.75pt">
            <v:imagedata r:id="rId24" o:title=""/>
          </v:shape>
        </w:pict>
      </w:r>
    </w:p>
    <w:p w:rsidR="001808BC" w:rsidRPr="005479B0" w:rsidRDefault="000A26FA"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Pr>
          <w:rFonts w:ascii="Times New Roman" w:hAnsi="Times New Roman"/>
          <w:b/>
          <w:sz w:val="28"/>
          <w:szCs w:val="28"/>
        </w:rPr>
        <w:pict>
          <v:shape id="_x0000_i1042" type="#_x0000_t75" style="width:214.5pt;height:20.25pt">
            <v:imagedata r:id="rId25" o:title=""/>
          </v:shape>
        </w:pict>
      </w:r>
    </w:p>
    <w:p w:rsidR="005479B0" w:rsidRDefault="000A26FA"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43" type="#_x0000_t75" style="width:91.5pt;height:19.5pt">
            <v:imagedata r:id="rId26" o:title=""/>
          </v:shape>
        </w:pict>
      </w:r>
      <w:r w:rsidR="001808BC" w:rsidRPr="005479B0">
        <w:rPr>
          <w:rFonts w:ascii="Times New Roman" w:hAnsi="Times New Roman"/>
          <w:sz w:val="28"/>
          <w:szCs w:val="28"/>
        </w:rPr>
        <w:t xml:space="preserve">, </w:t>
      </w:r>
    </w:p>
    <w:p w:rsidR="005479B0" w:rsidRDefault="005479B0"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т.к. условие выполняется, то размеры поперечного сечения элемента достаточны.</w:t>
      </w: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Проверяем условие необходимости постановки поперечной арматуры по расчету</w:t>
      </w:r>
    </w:p>
    <w:p w:rsidR="005479B0" w:rsidRDefault="005479B0"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4" type="#_x0000_t75" style="width:159.75pt;height:21pt">
            <v:imagedata r:id="rId27" o:title=""/>
          </v:shape>
        </w:pict>
      </w:r>
    </w:p>
    <w:p w:rsidR="005479B0" w:rsidRDefault="000A26FA"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5" type="#_x0000_t75" style="width:205.5pt;height:38.25pt">
            <v:imagedata r:id="rId28" o:title=""/>
          </v:shape>
        </w:pict>
      </w:r>
    </w:p>
    <w:p w:rsidR="005479B0" w:rsidRDefault="005479B0"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Поперечная арматура по расчету не требуется. Конструктивно устанавливаем 4 каркаса </w:t>
      </w:r>
      <w:r w:rsidRPr="005479B0">
        <w:rPr>
          <w:rFonts w:ascii="Times New Roman" w:hAnsi="Times New Roman"/>
          <w:sz w:val="28"/>
          <w:szCs w:val="28"/>
        </w:rPr>
        <w:sym w:font="Symbol" w:char="F0C6"/>
      </w:r>
      <w:r w:rsidRPr="005479B0">
        <w:rPr>
          <w:rFonts w:ascii="Times New Roman" w:hAnsi="Times New Roman"/>
          <w:sz w:val="28"/>
          <w:szCs w:val="28"/>
        </w:rPr>
        <w:t xml:space="preserve"> 3 В 500.Шаг поперечных стержней назначаем, исходя из конструктивных требований: </w:t>
      </w:r>
      <w:r w:rsidRPr="005479B0">
        <w:rPr>
          <w:rFonts w:ascii="Times New Roman" w:hAnsi="Times New Roman"/>
          <w:sz w:val="28"/>
          <w:szCs w:val="28"/>
          <w:lang w:val="en-US"/>
        </w:rPr>
        <w:t>S</w:t>
      </w:r>
      <w:r w:rsidRPr="005479B0">
        <w:rPr>
          <w:rFonts w:ascii="Times New Roman" w:hAnsi="Times New Roman"/>
          <w:sz w:val="28"/>
          <w:szCs w:val="28"/>
        </w:rPr>
        <w:t xml:space="preserve"> </w:t>
      </w:r>
      <w:r w:rsidRPr="005479B0">
        <w:rPr>
          <w:rFonts w:ascii="Times New Roman" w:hAnsi="Times New Roman"/>
          <w:sz w:val="28"/>
          <w:szCs w:val="28"/>
          <w:lang w:val="en-US"/>
        </w:rPr>
        <w:sym w:font="Symbol" w:char="F0A3"/>
      </w:r>
      <w:r w:rsidRPr="005479B0">
        <w:rPr>
          <w:rFonts w:ascii="Times New Roman" w:hAnsi="Times New Roman"/>
          <w:sz w:val="28"/>
          <w:szCs w:val="28"/>
        </w:rPr>
        <w:t xml:space="preserve"> 0.5*</w:t>
      </w:r>
      <w:r w:rsidRPr="005479B0">
        <w:rPr>
          <w:rFonts w:ascii="Times New Roman" w:hAnsi="Times New Roman"/>
          <w:sz w:val="28"/>
          <w:szCs w:val="28"/>
          <w:lang w:val="en-US"/>
        </w:rPr>
        <w:t>h</w:t>
      </w:r>
      <w:r w:rsidRPr="005479B0">
        <w:rPr>
          <w:rFonts w:ascii="Times New Roman" w:hAnsi="Times New Roman"/>
          <w:sz w:val="28"/>
          <w:szCs w:val="28"/>
        </w:rPr>
        <w:t xml:space="preserve"> и </w:t>
      </w:r>
      <w:r w:rsidRPr="005479B0">
        <w:rPr>
          <w:rFonts w:ascii="Times New Roman" w:hAnsi="Times New Roman"/>
          <w:sz w:val="28"/>
          <w:szCs w:val="28"/>
          <w:lang w:val="en-US"/>
        </w:rPr>
        <w:t>S</w:t>
      </w:r>
      <w:r w:rsidRPr="005479B0">
        <w:rPr>
          <w:rFonts w:ascii="Times New Roman" w:hAnsi="Times New Roman"/>
          <w:sz w:val="28"/>
          <w:szCs w:val="28"/>
        </w:rPr>
        <w:t xml:space="preserve"> </w:t>
      </w:r>
      <w:r w:rsidRPr="005479B0">
        <w:rPr>
          <w:rFonts w:ascii="Times New Roman" w:hAnsi="Times New Roman"/>
          <w:sz w:val="28"/>
          <w:szCs w:val="28"/>
          <w:lang w:val="en-US"/>
        </w:rPr>
        <w:sym w:font="Symbol" w:char="F0A3"/>
      </w:r>
      <w:r w:rsidRPr="005479B0">
        <w:rPr>
          <w:rFonts w:ascii="Times New Roman" w:hAnsi="Times New Roman"/>
          <w:sz w:val="28"/>
          <w:szCs w:val="28"/>
        </w:rPr>
        <w:t xml:space="preserve"> </w:t>
      </w:r>
      <w:smartTag w:uri="urn:schemas-microsoft-com:office:smarttags" w:element="metricconverter">
        <w:smartTagPr>
          <w:attr w:name="ProductID" w:val="300 мм"/>
        </w:smartTagPr>
        <w:r w:rsidRPr="005479B0">
          <w:rPr>
            <w:rFonts w:ascii="Times New Roman" w:hAnsi="Times New Roman"/>
            <w:sz w:val="28"/>
            <w:szCs w:val="28"/>
          </w:rPr>
          <w:t>300 мм</w:t>
        </w:r>
      </w:smartTag>
      <w:r w:rsidRPr="005479B0">
        <w:rPr>
          <w:rFonts w:ascii="Times New Roman" w:hAnsi="Times New Roman"/>
          <w:sz w:val="28"/>
          <w:szCs w:val="28"/>
        </w:rPr>
        <w:t>,</w:t>
      </w: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S</w:t>
      </w:r>
      <w:r w:rsidRPr="005479B0">
        <w:rPr>
          <w:rFonts w:ascii="Times New Roman" w:hAnsi="Times New Roman"/>
          <w:sz w:val="28"/>
          <w:szCs w:val="28"/>
        </w:rPr>
        <w:t xml:space="preserve"> = 0.5*220=110 мм. Окончательно принимаем </w:t>
      </w:r>
      <w:r w:rsidRPr="005479B0">
        <w:rPr>
          <w:rFonts w:ascii="Times New Roman" w:hAnsi="Times New Roman"/>
          <w:sz w:val="28"/>
          <w:szCs w:val="28"/>
          <w:lang w:val="en-US"/>
        </w:rPr>
        <w:t>S</w:t>
      </w:r>
      <w:r w:rsidR="005479B0">
        <w:rPr>
          <w:rFonts w:ascii="Times New Roman" w:hAnsi="Times New Roman"/>
          <w:sz w:val="28"/>
          <w:szCs w:val="28"/>
        </w:rPr>
        <w:t xml:space="preserve"> </w:t>
      </w:r>
      <w:r w:rsidRPr="005479B0">
        <w:rPr>
          <w:rFonts w:ascii="Times New Roman" w:hAnsi="Times New Roman"/>
          <w:sz w:val="28"/>
          <w:szCs w:val="28"/>
        </w:rPr>
        <w:t xml:space="preserve">= </w:t>
      </w:r>
      <w:smartTag w:uri="urn:schemas-microsoft-com:office:smarttags" w:element="metricconverter">
        <w:smartTagPr>
          <w:attr w:name="ProductID" w:val="100 мм"/>
        </w:smartTagPr>
        <w:r w:rsidRPr="005479B0">
          <w:rPr>
            <w:rFonts w:ascii="Times New Roman" w:hAnsi="Times New Roman"/>
            <w:sz w:val="28"/>
            <w:szCs w:val="28"/>
          </w:rPr>
          <w:t>100 мм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2.3.3 Определение геометрических характеристик сечения плиты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таблице 3.5</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модуль деформации бетона, </w:t>
      </w:r>
      <w:r w:rsidRPr="005479B0">
        <w:rPr>
          <w:rFonts w:ascii="Times New Roman" w:hAnsi="Times New Roman"/>
          <w:sz w:val="28"/>
          <w:szCs w:val="28"/>
          <w:lang w:val="en-US"/>
        </w:rPr>
        <w:t>E</w:t>
      </w:r>
      <w:r w:rsidRPr="005479B0">
        <w:rPr>
          <w:rFonts w:ascii="Times New Roman" w:hAnsi="Times New Roman"/>
          <w:sz w:val="28"/>
          <w:szCs w:val="28"/>
          <w:vertAlign w:val="subscript"/>
          <w:lang w:val="en-US"/>
        </w:rPr>
        <w:t>b</w:t>
      </w:r>
      <w:r w:rsidRPr="005479B0">
        <w:rPr>
          <w:rFonts w:ascii="Times New Roman" w:hAnsi="Times New Roman"/>
          <w:sz w:val="28"/>
          <w:szCs w:val="28"/>
          <w:vertAlign w:val="subscript"/>
        </w:rPr>
        <w:t xml:space="preserve"> </w:t>
      </w:r>
      <w:r w:rsidRPr="005479B0">
        <w:rPr>
          <w:rFonts w:ascii="Times New Roman" w:hAnsi="Times New Roman"/>
          <w:sz w:val="28"/>
          <w:szCs w:val="28"/>
        </w:rPr>
        <w:t>=27 МПа и</w:t>
      </w:r>
      <w:r w:rsidR="005479B0">
        <w:rPr>
          <w:rFonts w:ascii="Times New Roman" w:hAnsi="Times New Roman"/>
          <w:sz w:val="28"/>
          <w:szCs w:val="28"/>
        </w:rPr>
        <w:t xml:space="preserve"> </w:t>
      </w:r>
      <w:r w:rsidRPr="005479B0">
        <w:rPr>
          <w:rFonts w:ascii="Times New Roman" w:hAnsi="Times New Roman"/>
          <w:sz w:val="28"/>
          <w:szCs w:val="28"/>
          <w:lang w:val="en-US"/>
        </w:rPr>
        <w:t>E</w:t>
      </w:r>
      <w:r w:rsidRPr="005479B0">
        <w:rPr>
          <w:rFonts w:ascii="Times New Roman" w:hAnsi="Times New Roman"/>
          <w:sz w:val="28"/>
          <w:szCs w:val="28"/>
          <w:vertAlign w:val="subscript"/>
          <w:lang w:val="en-US"/>
        </w:rPr>
        <w:t>s</w:t>
      </w:r>
      <w:r w:rsidRPr="005479B0">
        <w:rPr>
          <w:rFonts w:ascii="Times New Roman" w:hAnsi="Times New Roman"/>
          <w:sz w:val="28"/>
          <w:szCs w:val="28"/>
          <w:vertAlign w:val="subscript"/>
        </w:rPr>
        <w:t xml:space="preserve"> </w:t>
      </w:r>
      <w:r w:rsidRPr="005479B0">
        <w:rPr>
          <w:rFonts w:ascii="Times New Roman" w:hAnsi="Times New Roman"/>
          <w:sz w:val="28"/>
          <w:szCs w:val="28"/>
        </w:rPr>
        <w:t>=19 МПа</w:t>
      </w:r>
      <w:r w:rsidR="005479B0" w:rsidRPr="005479B0">
        <w:rPr>
          <w:rFonts w:ascii="Times New Roman" w:hAnsi="Times New Roman"/>
          <w:sz w:val="28"/>
          <w:szCs w:val="28"/>
        </w:rPr>
        <w:t xml:space="preserve">. </w:t>
      </w:r>
      <w:r w:rsidRPr="005479B0">
        <w:rPr>
          <w:rFonts w:ascii="Times New Roman" w:hAnsi="Times New Roman"/>
          <w:sz w:val="28"/>
          <w:szCs w:val="28"/>
        </w:rPr>
        <w:t xml:space="preserve">Вычисляем коэффициент приведения арматуры к бетону </w:t>
      </w:r>
    </w:p>
    <w:p w:rsidR="001808BC" w:rsidRPr="005479B0" w:rsidRDefault="005479B0"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046" type="#_x0000_t75" style="width:140.25pt;height:27pt">
            <v:imagedata r:id="rId29" o:title=""/>
          </v:shape>
        </w:pic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Вычисляем площадь приведенного двутаврового сечения (рис.4)</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7" type="#_x0000_t75" style="width:411.75pt;height:36pt">
            <v:imagedata r:id="rId30" o:title=""/>
          </v:shape>
        </w:pic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Default="001808BC" w:rsidP="005479B0">
      <w:pPr>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Статический момент приведенного сечения относительно нижней грани</w:t>
      </w:r>
    </w:p>
    <w:p w:rsidR="005479B0" w:rsidRP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8" type="#_x0000_t75" style="width:418.5pt;height:37.5pt">
            <v:imagedata r:id="rId31" o:title=""/>
          </v:shape>
        </w:pic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а – расстояние от центра тяжести продольной растянутой арматуры до нижней грани плиты, а = </w:t>
      </w:r>
      <w:smartTag w:uri="urn:schemas-microsoft-com:office:smarttags" w:element="metricconverter">
        <w:smartTagPr>
          <w:attr w:name="ProductID" w:val="3 см"/>
        </w:smartTagPr>
        <w:r w:rsidRPr="005479B0">
          <w:rPr>
            <w:rFonts w:ascii="Times New Roman" w:hAnsi="Times New Roman"/>
            <w:sz w:val="28"/>
            <w:szCs w:val="28"/>
          </w:rPr>
          <w:t>3 см</w:t>
        </w:r>
      </w:smartTag>
      <w:r w:rsidRPr="005479B0">
        <w:rPr>
          <w:rFonts w:ascii="Times New Roman" w:hAnsi="Times New Roman"/>
          <w:sz w:val="28"/>
          <w:szCs w:val="28"/>
        </w:rPr>
        <w:t>.</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49" type="#_x0000_t75" style="width:413.25pt;height:47.25pt">
            <v:imagedata r:id="rId32"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Расстояние от центра тяжести приведенного сечения до нижней грани</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0" type="#_x0000_t75" style="width:169.5pt;height:38.25pt">
            <v:imagedata r:id="rId33"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Момент</w:t>
      </w:r>
      <w:r w:rsidR="005479B0">
        <w:rPr>
          <w:rFonts w:ascii="Times New Roman" w:hAnsi="Times New Roman"/>
          <w:sz w:val="28"/>
          <w:szCs w:val="28"/>
        </w:rPr>
        <w:t xml:space="preserve"> </w:t>
      </w:r>
      <w:r w:rsidRPr="005479B0">
        <w:rPr>
          <w:rFonts w:ascii="Times New Roman" w:hAnsi="Times New Roman"/>
          <w:sz w:val="28"/>
          <w:szCs w:val="28"/>
        </w:rPr>
        <w:t>инерции</w:t>
      </w:r>
      <w:r w:rsidR="005479B0">
        <w:rPr>
          <w:rFonts w:ascii="Times New Roman" w:hAnsi="Times New Roman"/>
          <w:sz w:val="28"/>
          <w:szCs w:val="28"/>
        </w:rPr>
        <w:t xml:space="preserve"> </w:t>
      </w:r>
      <w:r w:rsidRPr="005479B0">
        <w:rPr>
          <w:rFonts w:ascii="Times New Roman" w:hAnsi="Times New Roman"/>
          <w:sz w:val="28"/>
          <w:szCs w:val="28"/>
        </w:rPr>
        <w:t>приведенного</w:t>
      </w:r>
      <w:r w:rsidR="005479B0">
        <w:rPr>
          <w:rFonts w:ascii="Times New Roman" w:hAnsi="Times New Roman"/>
          <w:sz w:val="28"/>
          <w:szCs w:val="28"/>
        </w:rPr>
        <w:t xml:space="preserve"> </w:t>
      </w:r>
      <w:r w:rsidRPr="005479B0">
        <w:rPr>
          <w:rFonts w:ascii="Times New Roman" w:hAnsi="Times New Roman"/>
          <w:sz w:val="28"/>
          <w:szCs w:val="28"/>
        </w:rPr>
        <w:t>сечения</w:t>
      </w:r>
      <w:r w:rsidR="005479B0">
        <w:rPr>
          <w:rFonts w:ascii="Times New Roman" w:hAnsi="Times New Roman"/>
          <w:sz w:val="28"/>
          <w:szCs w:val="28"/>
        </w:rPr>
        <w:t xml:space="preserve"> </w:t>
      </w:r>
      <w:r w:rsidRPr="005479B0">
        <w:rPr>
          <w:rFonts w:ascii="Times New Roman" w:hAnsi="Times New Roman"/>
          <w:sz w:val="28"/>
          <w:szCs w:val="28"/>
        </w:rPr>
        <w:t>относительно</w:t>
      </w:r>
      <w:r w:rsidR="005479B0">
        <w:rPr>
          <w:rFonts w:ascii="Times New Roman" w:hAnsi="Times New Roman"/>
          <w:sz w:val="28"/>
          <w:szCs w:val="28"/>
        </w:rPr>
        <w:t xml:space="preserve"> </w:t>
      </w:r>
      <w:r w:rsidRPr="005479B0">
        <w:rPr>
          <w:rFonts w:ascii="Times New Roman" w:hAnsi="Times New Roman"/>
          <w:sz w:val="28"/>
          <w:szCs w:val="28"/>
        </w:rPr>
        <w:t>центра тяжести</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51" type="#_x0000_t75" style="width:380.25pt;height:78.75pt">
            <v:imagedata r:id="rId34" o:title=""/>
          </v:shape>
        </w:pict>
      </w:r>
    </w:p>
    <w:p w:rsid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52" type="#_x0000_t75" style="width:399.75pt;height:102pt">
            <v:imagedata r:id="rId35" o:title=""/>
          </v:shape>
        </w:pict>
      </w:r>
      <w:r w:rsidR="001808BC" w:rsidRPr="005479B0">
        <w:rPr>
          <w:rFonts w:ascii="Times New Roman" w:hAnsi="Times New Roman"/>
          <w:sz w:val="28"/>
          <w:szCs w:val="28"/>
        </w:rPr>
        <w:t xml:space="preserve"> </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Момент</w:t>
      </w:r>
      <w:r w:rsidR="005479B0">
        <w:rPr>
          <w:rFonts w:ascii="Times New Roman" w:hAnsi="Times New Roman"/>
          <w:sz w:val="28"/>
          <w:szCs w:val="28"/>
        </w:rPr>
        <w:t xml:space="preserve"> </w:t>
      </w:r>
      <w:r w:rsidRPr="005479B0">
        <w:rPr>
          <w:rFonts w:ascii="Times New Roman" w:hAnsi="Times New Roman"/>
          <w:sz w:val="28"/>
          <w:szCs w:val="28"/>
        </w:rPr>
        <w:t>сопротивления</w:t>
      </w:r>
      <w:r w:rsidR="005479B0">
        <w:rPr>
          <w:rFonts w:ascii="Times New Roman" w:hAnsi="Times New Roman"/>
          <w:sz w:val="28"/>
          <w:szCs w:val="28"/>
        </w:rPr>
        <w:t xml:space="preserve"> </w:t>
      </w:r>
      <w:r w:rsidRPr="005479B0">
        <w:rPr>
          <w:rFonts w:ascii="Times New Roman" w:hAnsi="Times New Roman"/>
          <w:sz w:val="28"/>
          <w:szCs w:val="28"/>
        </w:rPr>
        <w:t>приведенного</w:t>
      </w:r>
      <w:r w:rsidR="005479B0">
        <w:rPr>
          <w:rFonts w:ascii="Times New Roman" w:hAnsi="Times New Roman"/>
          <w:sz w:val="28"/>
          <w:szCs w:val="28"/>
        </w:rPr>
        <w:t xml:space="preserve"> </w:t>
      </w:r>
      <w:r w:rsidRPr="005479B0">
        <w:rPr>
          <w:rFonts w:ascii="Times New Roman" w:hAnsi="Times New Roman"/>
          <w:sz w:val="28"/>
          <w:szCs w:val="28"/>
        </w:rPr>
        <w:t>сечения</w:t>
      </w:r>
      <w:r w:rsidR="005479B0">
        <w:rPr>
          <w:rFonts w:ascii="Times New Roman" w:hAnsi="Times New Roman"/>
          <w:sz w:val="28"/>
          <w:szCs w:val="28"/>
        </w:rPr>
        <w:t xml:space="preserve"> </w:t>
      </w:r>
      <w:r w:rsidRPr="005479B0">
        <w:rPr>
          <w:rFonts w:ascii="Times New Roman" w:hAnsi="Times New Roman"/>
          <w:sz w:val="28"/>
          <w:szCs w:val="28"/>
        </w:rPr>
        <w:t>относительно растянутой грани</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53" type="#_x0000_t75" style="width:225pt;height:30.75pt">
            <v:imagedata r:id="rId36" o:title=""/>
          </v:shape>
        </w:pict>
      </w:r>
    </w:p>
    <w:p w:rsidR="005479B0" w:rsidRDefault="005479B0" w:rsidP="005479B0">
      <w:pPr>
        <w:shd w:val="clear" w:color="auto" w:fill="FFFFFF"/>
        <w:suppressAutoHyphens/>
        <w:spacing w:after="0" w:line="360" w:lineRule="auto"/>
        <w:ind w:firstLine="709"/>
        <w:jc w:val="both"/>
        <w:rPr>
          <w:rFonts w:ascii="Times New Roman" w:hAnsi="Times New Roman"/>
          <w:b/>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2.3.4 Величина и потери предварительного напряжения арматуры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Величину</w:t>
      </w:r>
      <w:r w:rsidR="005479B0">
        <w:rPr>
          <w:rFonts w:ascii="Times New Roman" w:hAnsi="Times New Roman"/>
          <w:sz w:val="28"/>
          <w:szCs w:val="28"/>
        </w:rPr>
        <w:t xml:space="preserve"> </w:t>
      </w:r>
      <w:r w:rsidRPr="005479B0">
        <w:rPr>
          <w:rFonts w:ascii="Times New Roman" w:hAnsi="Times New Roman"/>
          <w:sz w:val="28"/>
          <w:szCs w:val="28"/>
        </w:rPr>
        <w:t>предварительного</w:t>
      </w:r>
      <w:r w:rsidR="005479B0">
        <w:rPr>
          <w:rFonts w:ascii="Times New Roman" w:hAnsi="Times New Roman"/>
          <w:sz w:val="28"/>
          <w:szCs w:val="28"/>
        </w:rPr>
        <w:t xml:space="preserve"> </w:t>
      </w:r>
      <w:r w:rsidRPr="005479B0">
        <w:rPr>
          <w:rFonts w:ascii="Times New Roman" w:hAnsi="Times New Roman"/>
          <w:sz w:val="28"/>
          <w:szCs w:val="28"/>
        </w:rPr>
        <w:t>напряжения</w:t>
      </w:r>
      <w:r w:rsidR="005479B0">
        <w:rPr>
          <w:rFonts w:ascii="Times New Roman" w:hAnsi="Times New Roman"/>
          <w:sz w:val="28"/>
          <w:szCs w:val="28"/>
        </w:rPr>
        <w:t xml:space="preserve"> </w:t>
      </w:r>
      <w:r w:rsidRPr="005479B0">
        <w:rPr>
          <w:rFonts w:ascii="Times New Roman" w:hAnsi="Times New Roman"/>
          <w:sz w:val="28"/>
          <w:szCs w:val="28"/>
        </w:rPr>
        <w:t>продольной</w:t>
      </w:r>
      <w:r w:rsidR="005479B0">
        <w:rPr>
          <w:rFonts w:ascii="Times New Roman" w:hAnsi="Times New Roman"/>
          <w:sz w:val="28"/>
          <w:szCs w:val="28"/>
        </w:rPr>
        <w:t xml:space="preserve"> </w:t>
      </w:r>
      <w:r w:rsidRPr="005479B0">
        <w:rPr>
          <w:rFonts w:ascii="Times New Roman" w:hAnsi="Times New Roman"/>
          <w:sz w:val="28"/>
          <w:szCs w:val="28"/>
        </w:rPr>
        <w:t xml:space="preserve">растянутой арматуры назначаем из условий </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4" type="#_x0000_t75" style="width:90.75pt;height:19.5pt">
            <v:imagedata r:id="rId37" o:title=""/>
          </v:shape>
        </w:pict>
      </w:r>
      <w:r w:rsidR="001808BC" w:rsidRPr="005479B0">
        <w:rPr>
          <w:rFonts w:ascii="Times New Roman" w:hAnsi="Times New Roman"/>
          <w:sz w:val="28"/>
          <w:szCs w:val="28"/>
        </w:rPr>
        <w:t xml:space="preserve"> ; </w:t>
      </w:r>
      <w:r>
        <w:rPr>
          <w:rFonts w:ascii="Times New Roman" w:hAnsi="Times New Roman"/>
          <w:sz w:val="28"/>
          <w:szCs w:val="28"/>
          <w:lang w:val="en-US"/>
        </w:rPr>
        <w:pict>
          <v:shape id="_x0000_i1055" type="#_x0000_t75" style="width:131.25pt;height:21pt">
            <v:imagedata r:id="rId38"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vertAlign w:val="subscript"/>
        </w:rPr>
        <w:t>,</w:t>
      </w:r>
      <w:r w:rsidRPr="005479B0">
        <w:rPr>
          <w:rFonts w:ascii="Times New Roman" w:hAnsi="Times New Roman"/>
          <w:sz w:val="28"/>
          <w:szCs w:val="28"/>
          <w:vertAlign w:val="subscript"/>
          <w:lang w:val="en-US"/>
        </w:rPr>
        <w:t>ser</w:t>
      </w:r>
      <w:r w:rsidRPr="005479B0">
        <w:rPr>
          <w:rFonts w:ascii="Times New Roman" w:hAnsi="Times New Roman"/>
          <w:sz w:val="28"/>
          <w:szCs w:val="28"/>
        </w:rPr>
        <w:t xml:space="preserve"> - расчетное сопротивление продольной растянутой арматуры для второй группы предельных состояний, которое определяем по таблице 3.6</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vertAlign w:val="subscript"/>
        </w:rPr>
        <w:t>,</w:t>
      </w:r>
      <w:r w:rsidRPr="005479B0">
        <w:rPr>
          <w:rFonts w:ascii="Times New Roman" w:hAnsi="Times New Roman"/>
          <w:sz w:val="28"/>
          <w:szCs w:val="28"/>
          <w:vertAlign w:val="subscript"/>
          <w:lang w:val="en-US"/>
        </w:rPr>
        <w:t>ser</w:t>
      </w:r>
      <w:r w:rsidRPr="005479B0">
        <w:rPr>
          <w:rFonts w:ascii="Times New Roman" w:hAnsi="Times New Roman"/>
          <w:sz w:val="28"/>
          <w:szCs w:val="28"/>
        </w:rPr>
        <w:t>=785МПа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Метод предварительного напряжения арматуры принимаем электротермический, а величину </w:t>
      </w:r>
      <w:r w:rsidRPr="005479B0">
        <w:rPr>
          <w:rFonts w:ascii="Times New Roman" w:hAnsi="Times New Roman"/>
          <w:sz w:val="28"/>
          <w:szCs w:val="28"/>
          <w:lang w:val="en-US"/>
        </w:rPr>
        <w:t>P</w:t>
      </w:r>
      <w:r w:rsidRPr="005479B0">
        <w:rPr>
          <w:rFonts w:ascii="Times New Roman" w:hAnsi="Times New Roman"/>
          <w:sz w:val="28"/>
          <w:szCs w:val="28"/>
        </w:rPr>
        <w:t xml:space="preserve"> определяем по формуле</w:t>
      </w:r>
    </w:p>
    <w:p w:rsidR="005479B0" w:rsidRDefault="005479B0"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56" type="#_x0000_t75" style="width:83.25pt;height:27pt">
            <v:imagedata r:id="rId39"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l</w:t>
      </w:r>
      <w:r w:rsidRPr="005479B0">
        <w:rPr>
          <w:rFonts w:ascii="Times New Roman" w:hAnsi="Times New Roman"/>
          <w:sz w:val="28"/>
          <w:szCs w:val="28"/>
        </w:rPr>
        <w:t xml:space="preserve">- длина стержня (плиты), </w:t>
      </w:r>
      <w:r w:rsidRPr="005479B0">
        <w:rPr>
          <w:rFonts w:ascii="Times New Roman" w:hAnsi="Times New Roman"/>
          <w:sz w:val="28"/>
          <w:szCs w:val="28"/>
          <w:lang w:val="en-US"/>
        </w:rPr>
        <w:t>l</w:t>
      </w:r>
      <w:r w:rsidRPr="005479B0">
        <w:rPr>
          <w:rFonts w:ascii="Times New Roman" w:hAnsi="Times New Roman"/>
          <w:sz w:val="28"/>
          <w:szCs w:val="28"/>
        </w:rPr>
        <w:t xml:space="preserve"> = </w:t>
      </w:r>
      <w:smartTag w:uri="urn:schemas-microsoft-com:office:smarttags" w:element="metricconverter">
        <w:smartTagPr>
          <w:attr w:name="ProductID" w:val="5.46 м"/>
        </w:smartTagPr>
        <w:r w:rsidRPr="005479B0">
          <w:rPr>
            <w:rFonts w:ascii="Times New Roman" w:hAnsi="Times New Roman"/>
            <w:sz w:val="28"/>
            <w:szCs w:val="28"/>
          </w:rPr>
          <w:t>5.46 м</w:t>
        </w:r>
      </w:smartTag>
      <w:r w:rsidRPr="005479B0">
        <w:rPr>
          <w:rFonts w:ascii="Times New Roman" w:hAnsi="Times New Roman"/>
          <w:sz w:val="28"/>
          <w:szCs w:val="28"/>
        </w:rPr>
        <w:t>.</w: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57" type="#_x0000_t75" style="width:167.25pt;height:30pt">
            <v:imagedata r:id="rId40"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058" type="#_x0000_t75" style="width:205.5pt;height:41.25pt">
            <v:imagedata r:id="rId41" o:title=""/>
          </v:shape>
        </w:pict>
      </w:r>
    </w:p>
    <w:p w:rsidR="005479B0" w:rsidRDefault="005479B0"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Принимаем </w:t>
      </w:r>
      <w:r w:rsidRPr="005479B0">
        <w:rPr>
          <w:rFonts w:ascii="Times New Roman" w:hAnsi="Times New Roman"/>
          <w:sz w:val="28"/>
          <w:szCs w:val="28"/>
        </w:rPr>
        <w:sym w:font="Symbol" w:char="F073"/>
      </w:r>
      <w:r w:rsidRPr="005479B0">
        <w:rPr>
          <w:rFonts w:ascii="Times New Roman" w:hAnsi="Times New Roman"/>
          <w:sz w:val="28"/>
          <w:szCs w:val="28"/>
          <w:vertAlign w:val="subscript"/>
          <w:lang w:val="en-US"/>
        </w:rPr>
        <w:t>sp</w:t>
      </w:r>
      <w:r w:rsidRPr="005479B0">
        <w:rPr>
          <w:rFonts w:ascii="Times New Roman" w:hAnsi="Times New Roman"/>
          <w:sz w:val="28"/>
          <w:szCs w:val="28"/>
          <w:vertAlign w:val="subscript"/>
        </w:rPr>
        <w:t xml:space="preserve"> </w:t>
      </w:r>
      <w:r w:rsidRPr="005479B0">
        <w:rPr>
          <w:rFonts w:ascii="Times New Roman" w:hAnsi="Times New Roman"/>
          <w:sz w:val="28"/>
          <w:szCs w:val="28"/>
        </w:rPr>
        <w:t>= 520 МПа.</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Арматура плиты - стержневая, ее натяжение предусматривается на упоры, бетон - тяжелый, подвергнутый тепловой обработке в камерах. В этом случае будут следующие потери предварительного напряжения.</w:t>
      </w:r>
    </w:p>
    <w:p w:rsidR="005479B0" w:rsidRDefault="001808BC"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 от релаксации напряжений в арматуре </w:t>
      </w:r>
      <w:r w:rsidR="000A26FA">
        <w:rPr>
          <w:rFonts w:ascii="Times New Roman" w:hAnsi="Times New Roman"/>
          <w:sz w:val="28"/>
          <w:szCs w:val="28"/>
        </w:rPr>
        <w:pict>
          <v:shape id="_x0000_i1059" type="#_x0000_t75" style="width:233.25pt;height:20.25pt">
            <v:imagedata r:id="rId42" o:title=""/>
          </v:shape>
        </w:pict>
      </w:r>
    </w:p>
    <w:p w:rsidR="001808BC" w:rsidRPr="005479B0" w:rsidRDefault="001808BC"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 от быстронатекающей ползучести: </w:t>
      </w:r>
    </w:p>
    <w:p w:rsidR="001808BC" w:rsidRPr="005479B0" w:rsidRDefault="000A26FA"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0" type="#_x0000_t75" style="width:79.5pt;height:37.5pt">
            <v:imagedata r:id="rId43" o:title=""/>
          </v:shape>
        </w:pict>
      </w:r>
      <w:r w:rsidR="005479B0">
        <w:rPr>
          <w:rFonts w:ascii="Times New Roman" w:hAnsi="Times New Roman"/>
          <w:sz w:val="28"/>
          <w:szCs w:val="28"/>
        </w:rPr>
        <w:t xml:space="preserve"> </w:t>
      </w:r>
      <w:r w:rsidR="001808BC" w:rsidRPr="005479B0">
        <w:rPr>
          <w:rFonts w:ascii="Times New Roman" w:hAnsi="Times New Roman"/>
          <w:sz w:val="28"/>
          <w:szCs w:val="28"/>
        </w:rPr>
        <w:t xml:space="preserve">при </w:t>
      </w:r>
      <w:r>
        <w:rPr>
          <w:rFonts w:ascii="Times New Roman" w:hAnsi="Times New Roman"/>
          <w:sz w:val="28"/>
          <w:szCs w:val="28"/>
        </w:rPr>
        <w:pict>
          <v:shape id="_x0000_i1061" type="#_x0000_t75" style="width:86.25pt;height:36pt">
            <v:imagedata r:id="rId44" o:title=""/>
          </v:shape>
        </w:pict>
      </w:r>
      <w:r w:rsidR="001808BC" w:rsidRPr="005479B0">
        <w:rPr>
          <w:rFonts w:ascii="Times New Roman" w:hAnsi="Times New Roman"/>
          <w:sz w:val="28"/>
          <w:szCs w:val="28"/>
        </w:rPr>
        <w:t xml:space="preserve">,где </w:t>
      </w:r>
      <w:r w:rsidR="001808BC" w:rsidRPr="005479B0">
        <w:rPr>
          <w:rFonts w:ascii="Times New Roman" w:hAnsi="Times New Roman"/>
          <w:sz w:val="28"/>
          <w:szCs w:val="28"/>
          <w:lang w:val="en-US"/>
        </w:rPr>
        <w:t>R</w:t>
      </w:r>
      <w:r w:rsidR="001808BC" w:rsidRPr="005479B0">
        <w:rPr>
          <w:rFonts w:ascii="Times New Roman" w:hAnsi="Times New Roman"/>
          <w:sz w:val="28"/>
          <w:szCs w:val="28"/>
          <w:vertAlign w:val="subscript"/>
          <w:lang w:val="en-US"/>
        </w:rPr>
        <w:t>bp</w:t>
      </w:r>
      <w:r w:rsidR="001808BC" w:rsidRPr="005479B0">
        <w:rPr>
          <w:rFonts w:ascii="Times New Roman" w:hAnsi="Times New Roman"/>
          <w:sz w:val="28"/>
          <w:szCs w:val="28"/>
        </w:rPr>
        <w:t xml:space="preserve"> – передаточная прочность бетона, которую принимаем из условия</w:t>
      </w:r>
    </w:p>
    <w:p w:rsidR="005479B0" w:rsidRDefault="005479B0" w:rsidP="005479B0">
      <w:pPr>
        <w:shd w:val="clear" w:color="auto" w:fill="FFFFFF"/>
        <w:tabs>
          <w:tab w:val="left" w:pos="499"/>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2" type="#_x0000_t75" style="width:79.5pt;height:18pt">
            <v:imagedata r:id="rId45" o:title=""/>
          </v:shape>
        </w:pict>
      </w:r>
    </w:p>
    <w:p w:rsidR="001808BC" w:rsidRPr="005479B0" w:rsidRDefault="000A26FA"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3" type="#_x0000_t75" style="width:153.75pt;height:19.5pt">
            <v:imagedata r:id="rId46" o:title=""/>
          </v:shape>
        </w:pict>
      </w:r>
    </w:p>
    <w:p w:rsidR="005479B0" w:rsidRDefault="005479B0" w:rsidP="005479B0">
      <w:pPr>
        <w:shd w:val="clear" w:color="auto" w:fill="FFFFFF"/>
        <w:tabs>
          <w:tab w:val="left" w:pos="499"/>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1"/>
      </w:r>
      <w:r w:rsidRPr="005479B0">
        <w:rPr>
          <w:rFonts w:ascii="Times New Roman" w:hAnsi="Times New Roman"/>
          <w:sz w:val="28"/>
          <w:szCs w:val="28"/>
        </w:rPr>
        <w:t xml:space="preserve"> - коэффициент, принимаемый </w:t>
      </w:r>
      <w:r w:rsidRPr="005479B0">
        <w:rPr>
          <w:rFonts w:ascii="Times New Roman" w:hAnsi="Times New Roman"/>
          <w:sz w:val="28"/>
          <w:szCs w:val="28"/>
        </w:rPr>
        <w:sym w:font="Symbol" w:char="F061"/>
      </w:r>
      <w:r w:rsidRPr="005479B0">
        <w:rPr>
          <w:rFonts w:ascii="Times New Roman" w:hAnsi="Times New Roman"/>
          <w:sz w:val="28"/>
          <w:szCs w:val="28"/>
        </w:rPr>
        <w:t xml:space="preserve">= 0,25 + 0,025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bp</w:t>
      </w:r>
      <w:r w:rsidRPr="005479B0">
        <w:rPr>
          <w:rFonts w:ascii="Times New Roman" w:hAnsi="Times New Roman"/>
          <w:sz w:val="28"/>
          <w:szCs w:val="28"/>
        </w:rPr>
        <w:t>, но не более 0,8</w:t>
      </w:r>
    </w:p>
    <w:p w:rsidR="006116C3" w:rsidRDefault="006116C3" w:rsidP="005479B0">
      <w:pPr>
        <w:shd w:val="clear" w:color="auto" w:fill="FFFFFF"/>
        <w:tabs>
          <w:tab w:val="left" w:pos="499"/>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4" type="#_x0000_t75" style="width:195.75pt;height:20.25pt">
            <v:imagedata r:id="rId47" o:title=""/>
          </v:shape>
        </w:pict>
      </w:r>
    </w:p>
    <w:p w:rsidR="006116C3" w:rsidRDefault="006116C3" w:rsidP="005479B0">
      <w:pPr>
        <w:shd w:val="clear" w:color="auto" w:fill="FFFFFF"/>
        <w:tabs>
          <w:tab w:val="left" w:pos="499"/>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49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73"/>
      </w:r>
      <w:r w:rsidRPr="005479B0">
        <w:rPr>
          <w:rFonts w:ascii="Times New Roman" w:hAnsi="Times New Roman"/>
          <w:sz w:val="28"/>
          <w:szCs w:val="28"/>
          <w:vertAlign w:val="subscript"/>
          <w:lang w:val="en-US"/>
        </w:rPr>
        <w:t>bp</w:t>
      </w:r>
      <w:r w:rsidRPr="005479B0">
        <w:rPr>
          <w:rFonts w:ascii="Times New Roman" w:hAnsi="Times New Roman"/>
          <w:sz w:val="28"/>
          <w:szCs w:val="28"/>
        </w:rPr>
        <w:t xml:space="preserve"> - напряжения в бетоне от усилия предварительного</w:t>
      </w:r>
      <w:r w:rsidR="005479B0">
        <w:rPr>
          <w:rFonts w:ascii="Times New Roman" w:hAnsi="Times New Roman"/>
          <w:sz w:val="28"/>
          <w:szCs w:val="28"/>
        </w:rPr>
        <w:t xml:space="preserve"> </w:t>
      </w:r>
      <w:r w:rsidRPr="005479B0">
        <w:rPr>
          <w:rFonts w:ascii="Times New Roman" w:hAnsi="Times New Roman"/>
          <w:sz w:val="28"/>
          <w:szCs w:val="28"/>
        </w:rPr>
        <w:t>обжатия</w:t>
      </w:r>
      <w:r w:rsidR="005479B0">
        <w:rPr>
          <w:rFonts w:ascii="Times New Roman" w:hAnsi="Times New Roman"/>
          <w:sz w:val="28"/>
          <w:szCs w:val="28"/>
        </w:rPr>
        <w:t xml:space="preserve"> </w:t>
      </w:r>
      <w:r w:rsidRPr="005479B0">
        <w:rPr>
          <w:rFonts w:ascii="Times New Roman" w:hAnsi="Times New Roman"/>
          <w:sz w:val="28"/>
          <w:szCs w:val="28"/>
        </w:rPr>
        <w:t>на</w:t>
      </w:r>
      <w:r w:rsidR="005479B0">
        <w:rPr>
          <w:rFonts w:ascii="Times New Roman" w:hAnsi="Times New Roman"/>
          <w:sz w:val="28"/>
          <w:szCs w:val="28"/>
        </w:rPr>
        <w:t xml:space="preserve"> </w:t>
      </w:r>
      <w:r w:rsidRPr="005479B0">
        <w:rPr>
          <w:rFonts w:ascii="Times New Roman" w:hAnsi="Times New Roman"/>
          <w:sz w:val="28"/>
          <w:szCs w:val="28"/>
        </w:rPr>
        <w:t>уровне</w:t>
      </w:r>
      <w:r w:rsidR="005479B0">
        <w:rPr>
          <w:rFonts w:ascii="Times New Roman" w:hAnsi="Times New Roman"/>
          <w:sz w:val="28"/>
          <w:szCs w:val="28"/>
        </w:rPr>
        <w:t xml:space="preserve"> </w:t>
      </w:r>
      <w:r w:rsidRPr="005479B0">
        <w:rPr>
          <w:rFonts w:ascii="Times New Roman" w:hAnsi="Times New Roman"/>
          <w:sz w:val="28"/>
          <w:szCs w:val="28"/>
        </w:rPr>
        <w:t>центра</w:t>
      </w:r>
      <w:r w:rsidR="005479B0">
        <w:rPr>
          <w:rFonts w:ascii="Times New Roman" w:hAnsi="Times New Roman"/>
          <w:sz w:val="28"/>
          <w:szCs w:val="28"/>
        </w:rPr>
        <w:t xml:space="preserve"> </w:t>
      </w:r>
      <w:r w:rsidRPr="005479B0">
        <w:rPr>
          <w:rFonts w:ascii="Times New Roman" w:hAnsi="Times New Roman"/>
          <w:sz w:val="28"/>
          <w:szCs w:val="28"/>
        </w:rPr>
        <w:t>тяжести</w:t>
      </w:r>
      <w:r w:rsidR="005479B0">
        <w:rPr>
          <w:rFonts w:ascii="Times New Roman" w:hAnsi="Times New Roman"/>
          <w:sz w:val="28"/>
          <w:szCs w:val="28"/>
        </w:rPr>
        <w:t xml:space="preserve"> </w:t>
      </w:r>
      <w:r w:rsidRPr="005479B0">
        <w:rPr>
          <w:rFonts w:ascii="Times New Roman" w:hAnsi="Times New Roman"/>
          <w:sz w:val="28"/>
          <w:szCs w:val="28"/>
        </w:rPr>
        <w:t>арматуры</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6116C3" w:rsidRDefault="000A26FA" w:rsidP="005479B0">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65" type="#_x0000_t75" style="width:109.5pt;height:37.5pt">
            <v:imagedata r:id="rId48" o:title=""/>
          </v:shape>
        </w:pict>
      </w:r>
      <w:r w:rsidR="001808BC" w:rsidRPr="005479B0">
        <w:rPr>
          <w:rFonts w:ascii="Times New Roman" w:hAnsi="Times New Roman"/>
          <w:sz w:val="28"/>
          <w:szCs w:val="28"/>
        </w:rPr>
        <w:t xml:space="preserve">, </w: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6" type="#_x0000_t75" style="width:330.75pt;height:21pt">
            <v:imagedata r:id="rId49" o:title=""/>
          </v:shape>
        </w:pic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7" type="#_x0000_t75" style="width:177.75pt;height:23.25pt">
            <v:imagedata r:id="rId50" o:title=""/>
          </v:shape>
        </w:pic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68" type="#_x0000_t75" style="width:290.25pt;height:40.5pt">
            <v:imagedata r:id="rId51" o:title=""/>
          </v:shape>
        </w:pict>
      </w:r>
    </w:p>
    <w:p w:rsidR="006116C3" w:rsidRDefault="000A26FA" w:rsidP="005479B0">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69" type="#_x0000_t75" style="width:171.75pt;height:29.25pt">
            <v:imagedata r:id="rId52" o:title=""/>
          </v:shape>
        </w:pict>
      </w:r>
      <w:r w:rsidR="001808BC" w:rsidRPr="005479B0">
        <w:rPr>
          <w:rFonts w:ascii="Times New Roman" w:hAnsi="Times New Roman"/>
          <w:sz w:val="28"/>
          <w:szCs w:val="28"/>
        </w:rPr>
        <w:t xml:space="preserve">, </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6116C3" w:rsidRDefault="001808BC" w:rsidP="005479B0">
      <w:pPr>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следовательно, </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0" type="#_x0000_t75" style="width:150.75pt;height:38.25pt">
            <v:imagedata r:id="rId53"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 от усадки бетона </w:t>
      </w:r>
      <w:r w:rsidRPr="005479B0">
        <w:rPr>
          <w:rFonts w:ascii="Times New Roman" w:hAnsi="Times New Roman"/>
          <w:sz w:val="28"/>
          <w:szCs w:val="28"/>
        </w:rPr>
        <w:sym w:font="Symbol" w:char="F073"/>
      </w:r>
      <w:r w:rsidRPr="005479B0">
        <w:rPr>
          <w:rFonts w:ascii="Times New Roman" w:hAnsi="Times New Roman"/>
          <w:sz w:val="28"/>
          <w:szCs w:val="28"/>
          <w:vertAlign w:val="subscript"/>
        </w:rPr>
        <w:t>8</w:t>
      </w:r>
      <w:r w:rsidRPr="005479B0">
        <w:rPr>
          <w:rFonts w:ascii="Times New Roman" w:hAnsi="Times New Roman"/>
          <w:sz w:val="28"/>
          <w:szCs w:val="28"/>
        </w:rPr>
        <w:t xml:space="preserve"> = 35 МПа;</w:t>
      </w: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-от ползучести бетона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position w:val="-26"/>
          <w:sz w:val="28"/>
          <w:szCs w:val="28"/>
        </w:rPr>
        <w:pict>
          <v:shape id="_x0000_i1071" type="#_x0000_t75" style="width:112.5pt;height:39pt">
            <v:imagedata r:id="rId54" o:title=""/>
          </v:shape>
        </w:pict>
      </w:r>
      <w:r w:rsidR="001808BC" w:rsidRPr="005479B0">
        <w:rPr>
          <w:rFonts w:ascii="Times New Roman" w:hAnsi="Times New Roman"/>
          <w:sz w:val="28"/>
          <w:szCs w:val="28"/>
        </w:rPr>
        <w:t xml:space="preserve">, при </w:t>
      </w:r>
      <w:r>
        <w:rPr>
          <w:rFonts w:ascii="Times New Roman" w:hAnsi="Times New Roman"/>
          <w:sz w:val="28"/>
          <w:szCs w:val="28"/>
        </w:rPr>
        <w:pict>
          <v:shape id="_x0000_i1072" type="#_x0000_t75" style="width:79.5pt;height:26.25pt">
            <v:imagedata r:id="rId55" o:title=""/>
          </v:shape>
        </w:pict>
      </w:r>
      <w:r w:rsidR="001808BC" w:rsidRPr="005479B0">
        <w:rPr>
          <w:rFonts w:ascii="Times New Roman" w:hAnsi="Times New Roman"/>
          <w:sz w:val="28"/>
          <w:szCs w:val="28"/>
        </w:rPr>
        <w:t>,</w:t>
      </w:r>
      <w:r w:rsidR="005479B0">
        <w:rPr>
          <w:rFonts w:ascii="Times New Roman" w:hAnsi="Times New Roman"/>
          <w:sz w:val="28"/>
          <w:szCs w:val="28"/>
        </w:rPr>
        <w:t xml:space="preserve">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rPr>
        <w:sym w:font="Symbol" w:char="F061"/>
      </w:r>
      <w:r w:rsidRPr="005479B0">
        <w:rPr>
          <w:rFonts w:ascii="Times New Roman" w:hAnsi="Times New Roman"/>
          <w:sz w:val="28"/>
          <w:szCs w:val="28"/>
          <w:vertAlign w:val="subscript"/>
        </w:rPr>
        <w:t>1</w:t>
      </w:r>
      <w:r w:rsidRPr="005479B0">
        <w:rPr>
          <w:rFonts w:ascii="Times New Roman" w:hAnsi="Times New Roman"/>
          <w:sz w:val="28"/>
          <w:szCs w:val="28"/>
        </w:rPr>
        <w:t>= 0,85 - коэффициент, принимаемый для бетона, подвергнутого тепловой обработке.</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3" type="#_x0000_t75" style="width:177.75pt;height:33.75pt">
            <v:imagedata r:id="rId56"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Полные потери</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4" type="#_x0000_t75" style="width:333pt;height:18pt">
            <v:imagedata r:id="rId57" o:title=""/>
          </v:shape>
        </w:pict>
      </w:r>
      <w:r w:rsidR="001808BC"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2.3.5 Расчет по образованию нормальных трещин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Категория трещиностойкости плиты - третья. В ней при действии полной нормативной нагрузки допускается образование и ограниченное по ширине раскрытие трещин.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При статическом расчете плиты (п. 2. 2) установлены значения нормативных нагрузок: постоянных - </w:t>
      </w:r>
      <w:r w:rsidRPr="005479B0">
        <w:rPr>
          <w:rFonts w:ascii="Times New Roman" w:hAnsi="Times New Roman"/>
          <w:sz w:val="28"/>
          <w:szCs w:val="28"/>
          <w:lang w:val="en-US"/>
        </w:rPr>
        <w:t>g</w:t>
      </w:r>
      <w:r w:rsidRPr="005479B0">
        <w:rPr>
          <w:rFonts w:ascii="Times New Roman" w:hAnsi="Times New Roman"/>
          <w:sz w:val="28"/>
          <w:szCs w:val="28"/>
          <w:vertAlign w:val="subscript"/>
          <w:lang w:val="en-US"/>
        </w:rPr>
        <w:t>n</w:t>
      </w:r>
      <w:r w:rsidRPr="005479B0">
        <w:rPr>
          <w:rFonts w:ascii="Times New Roman" w:hAnsi="Times New Roman"/>
          <w:sz w:val="28"/>
          <w:szCs w:val="28"/>
          <w:vertAlign w:val="subscript"/>
        </w:rPr>
        <w:t xml:space="preserve"> </w:t>
      </w:r>
      <w:r w:rsidRPr="005479B0">
        <w:rPr>
          <w:rFonts w:ascii="Times New Roman" w:hAnsi="Times New Roman"/>
          <w:sz w:val="28"/>
          <w:szCs w:val="28"/>
        </w:rPr>
        <w:t>= 6,054 кН/м</w:t>
      </w:r>
      <w:r w:rsidRPr="005479B0">
        <w:rPr>
          <w:rFonts w:ascii="Times New Roman" w:hAnsi="Times New Roman"/>
          <w:sz w:val="28"/>
          <w:szCs w:val="28"/>
          <w:vertAlign w:val="superscript"/>
        </w:rPr>
        <w:t>2</w:t>
      </w:r>
      <w:r w:rsidRPr="005479B0">
        <w:rPr>
          <w:rFonts w:ascii="Times New Roman" w:hAnsi="Times New Roman"/>
          <w:sz w:val="28"/>
          <w:szCs w:val="28"/>
        </w:rPr>
        <w:t xml:space="preserve"> и временных – </w:t>
      </w:r>
      <w:r w:rsidRPr="005479B0">
        <w:rPr>
          <w:rFonts w:ascii="Times New Roman" w:hAnsi="Times New Roman"/>
          <w:sz w:val="28"/>
          <w:szCs w:val="28"/>
          <w:lang w:val="en-US"/>
        </w:rPr>
        <w:t>p</w:t>
      </w:r>
      <w:r w:rsidRPr="005479B0">
        <w:rPr>
          <w:rFonts w:ascii="Times New Roman" w:hAnsi="Times New Roman"/>
          <w:sz w:val="28"/>
          <w:szCs w:val="28"/>
          <w:vertAlign w:val="subscript"/>
          <w:lang w:val="en-US"/>
        </w:rPr>
        <w:t>n</w:t>
      </w:r>
      <w:r w:rsidRPr="005479B0">
        <w:rPr>
          <w:rFonts w:ascii="Times New Roman" w:hAnsi="Times New Roman"/>
          <w:sz w:val="28"/>
          <w:szCs w:val="28"/>
        </w:rPr>
        <w:t xml:space="preserve"> = 2,0 кН/м</w:t>
      </w:r>
      <w:r w:rsidRPr="005479B0">
        <w:rPr>
          <w:rFonts w:ascii="Times New Roman" w:hAnsi="Times New Roman"/>
          <w:sz w:val="28"/>
          <w:szCs w:val="28"/>
          <w:vertAlign w:val="superscript"/>
        </w:rPr>
        <w:t>2</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Погонные нагрузки на плиту: </w:t>
      </w:r>
      <w:r w:rsidR="000A26FA">
        <w:rPr>
          <w:rFonts w:ascii="Times New Roman" w:hAnsi="Times New Roman"/>
          <w:sz w:val="28"/>
          <w:szCs w:val="28"/>
        </w:rPr>
        <w:pict>
          <v:shape id="_x0000_i1075" type="#_x0000_t75" style="width:75.75pt;height:22.5pt">
            <v:imagedata r:id="rId58" o:title=""/>
          </v:shape>
        </w:pict>
      </w:r>
      <w:r w:rsidRPr="005479B0">
        <w:rPr>
          <w:rFonts w:ascii="Times New Roman" w:hAnsi="Times New Roman"/>
          <w:sz w:val="28"/>
          <w:szCs w:val="28"/>
        </w:rPr>
        <w:t xml:space="preserve">; </w:t>
      </w:r>
      <w:r w:rsidR="000A26FA">
        <w:rPr>
          <w:rFonts w:ascii="Times New Roman" w:hAnsi="Times New Roman"/>
          <w:sz w:val="28"/>
          <w:szCs w:val="28"/>
        </w:rPr>
        <w:pict>
          <v:shape id="_x0000_i1076" type="#_x0000_t75" style="width:81.75pt;height:23.25pt">
            <v:imagedata r:id="rId59" o:title=""/>
          </v:shape>
        </w:pict>
      </w:r>
      <w:r w:rsidRPr="005479B0">
        <w:rPr>
          <w:rFonts w:ascii="Times New Roman" w:hAnsi="Times New Roman"/>
          <w:sz w:val="28"/>
          <w:szCs w:val="28"/>
        </w:rPr>
        <w:t xml:space="preserve">, где </w:t>
      </w:r>
      <w:r w:rsidRPr="005479B0">
        <w:rPr>
          <w:rFonts w:ascii="Times New Roman" w:hAnsi="Times New Roman"/>
          <w:sz w:val="28"/>
          <w:szCs w:val="28"/>
          <w:lang w:val="en-US"/>
        </w:rPr>
        <w:t>b</w:t>
      </w:r>
      <w:r w:rsidRPr="005479B0">
        <w:rPr>
          <w:rFonts w:ascii="Times New Roman" w:hAnsi="Times New Roman"/>
          <w:sz w:val="28"/>
          <w:szCs w:val="28"/>
          <w:vertAlign w:val="subscript"/>
          <w:lang w:val="en-US"/>
        </w:rPr>
        <w:t>n</w:t>
      </w:r>
      <w:r w:rsidRPr="005479B0">
        <w:rPr>
          <w:rFonts w:ascii="Times New Roman" w:hAnsi="Times New Roman"/>
          <w:sz w:val="28"/>
          <w:szCs w:val="28"/>
        </w:rPr>
        <w:t xml:space="preserve"> - номинальная ширина плиты, </w:t>
      </w:r>
      <w:r w:rsidRPr="005479B0">
        <w:rPr>
          <w:rFonts w:ascii="Times New Roman" w:hAnsi="Times New Roman"/>
          <w:sz w:val="28"/>
          <w:szCs w:val="28"/>
          <w:lang w:val="en-US"/>
        </w:rPr>
        <w:t>b</w:t>
      </w:r>
      <w:r w:rsidRPr="005479B0">
        <w:rPr>
          <w:rFonts w:ascii="Times New Roman" w:hAnsi="Times New Roman"/>
          <w:sz w:val="28"/>
          <w:szCs w:val="28"/>
          <w:vertAlign w:val="subscript"/>
          <w:lang w:val="en-US"/>
        </w:rPr>
        <w:t>n</w:t>
      </w:r>
      <w:r w:rsidRPr="005479B0">
        <w:rPr>
          <w:rFonts w:ascii="Times New Roman" w:hAnsi="Times New Roman"/>
          <w:sz w:val="28"/>
          <w:szCs w:val="28"/>
        </w:rPr>
        <w:t>=1,1 м.</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7" type="#_x0000_t75" style="width:167.25pt;height:22.5pt">
            <v:imagedata r:id="rId60"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8" type="#_x0000_t75" style="width:146.25pt;height:18.75pt">
            <v:imagedata r:id="rId61"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Изгибающие</w:t>
      </w:r>
      <w:r w:rsidR="005479B0">
        <w:rPr>
          <w:rFonts w:ascii="Times New Roman" w:hAnsi="Times New Roman"/>
          <w:sz w:val="28"/>
          <w:szCs w:val="28"/>
        </w:rPr>
        <w:t xml:space="preserve"> </w:t>
      </w:r>
      <w:r w:rsidRPr="005479B0">
        <w:rPr>
          <w:rFonts w:ascii="Times New Roman" w:hAnsi="Times New Roman"/>
          <w:sz w:val="28"/>
          <w:szCs w:val="28"/>
        </w:rPr>
        <w:t>моменты</w:t>
      </w:r>
      <w:r w:rsidR="005479B0">
        <w:rPr>
          <w:rFonts w:ascii="Times New Roman" w:hAnsi="Times New Roman"/>
          <w:sz w:val="28"/>
          <w:szCs w:val="28"/>
        </w:rPr>
        <w:t xml:space="preserve"> </w:t>
      </w:r>
      <w:r w:rsidRPr="005479B0">
        <w:rPr>
          <w:rFonts w:ascii="Times New Roman" w:hAnsi="Times New Roman"/>
          <w:sz w:val="28"/>
          <w:szCs w:val="28"/>
        </w:rPr>
        <w:t>в</w:t>
      </w:r>
      <w:r w:rsidR="005479B0">
        <w:rPr>
          <w:rFonts w:ascii="Times New Roman" w:hAnsi="Times New Roman"/>
          <w:sz w:val="28"/>
          <w:szCs w:val="28"/>
        </w:rPr>
        <w:t xml:space="preserve"> </w:t>
      </w:r>
      <w:r w:rsidRPr="005479B0">
        <w:rPr>
          <w:rFonts w:ascii="Times New Roman" w:hAnsi="Times New Roman"/>
          <w:sz w:val="28"/>
          <w:szCs w:val="28"/>
        </w:rPr>
        <w:t>плите</w:t>
      </w:r>
      <w:r w:rsidR="005479B0">
        <w:rPr>
          <w:rFonts w:ascii="Times New Roman" w:hAnsi="Times New Roman"/>
          <w:sz w:val="28"/>
          <w:szCs w:val="28"/>
        </w:rPr>
        <w:t xml:space="preserve"> </w:t>
      </w:r>
      <w:r w:rsidRPr="005479B0">
        <w:rPr>
          <w:rFonts w:ascii="Times New Roman" w:hAnsi="Times New Roman"/>
          <w:sz w:val="28"/>
          <w:szCs w:val="28"/>
        </w:rPr>
        <w:t>от</w:t>
      </w:r>
      <w:r w:rsidR="005479B0">
        <w:rPr>
          <w:rFonts w:ascii="Times New Roman" w:hAnsi="Times New Roman"/>
          <w:sz w:val="28"/>
          <w:szCs w:val="28"/>
        </w:rPr>
        <w:t xml:space="preserve"> </w:t>
      </w:r>
      <w:r w:rsidRPr="005479B0">
        <w:rPr>
          <w:rFonts w:ascii="Times New Roman" w:hAnsi="Times New Roman"/>
          <w:sz w:val="28"/>
          <w:szCs w:val="28"/>
        </w:rPr>
        <w:t>нормативных</w:t>
      </w:r>
      <w:r w:rsidR="005479B0">
        <w:rPr>
          <w:rFonts w:ascii="Times New Roman" w:hAnsi="Times New Roman"/>
          <w:sz w:val="28"/>
          <w:szCs w:val="28"/>
        </w:rPr>
        <w:t xml:space="preserve"> </w:t>
      </w:r>
      <w:r w:rsidRPr="005479B0">
        <w:rPr>
          <w:rFonts w:ascii="Times New Roman" w:hAnsi="Times New Roman"/>
          <w:sz w:val="28"/>
          <w:szCs w:val="28"/>
        </w:rPr>
        <w:t xml:space="preserve">нагрузок: </w:t>
      </w: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от постоянной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79" type="#_x0000_t75" style="width:242.25pt;height:37.5pt">
            <v:imagedata r:id="rId62"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от временной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0" type="#_x0000_t75" style="width:228.75pt;height:36.75pt">
            <v:imagedata r:id="rId63"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от полной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1" type="#_x0000_t75" style="width:240.75pt;height:19.5pt">
            <v:imagedata r:id="rId64" o:title=""/>
          </v:shape>
        </w:pict>
      </w:r>
    </w:p>
    <w:p w:rsidR="006116C3" w:rsidRDefault="006116C3" w:rsidP="005479B0">
      <w:pPr>
        <w:shd w:val="clear" w:color="auto" w:fill="FFFFFF"/>
        <w:tabs>
          <w:tab w:val="left" w:pos="2597"/>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2597"/>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Усилие предварительного обжатия с учетом всех потерь</w:t>
      </w:r>
    </w:p>
    <w:p w:rsidR="006116C3" w:rsidRDefault="006116C3" w:rsidP="005479B0">
      <w:pPr>
        <w:shd w:val="clear" w:color="auto" w:fill="FFFFFF"/>
        <w:tabs>
          <w:tab w:val="left" w:pos="2597"/>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2597"/>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2" type="#_x0000_t75" style="width:375pt;height:18.75pt">
            <v:imagedata r:id="rId65" o:title=""/>
          </v:shape>
        </w:pict>
      </w:r>
      <w:r w:rsidR="001808BC" w:rsidRPr="005479B0">
        <w:rPr>
          <w:rFonts w:ascii="Times New Roman" w:hAnsi="Times New Roman"/>
          <w:sz w:val="28"/>
          <w:szCs w:val="28"/>
        </w:rPr>
        <w:tab/>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Расстояние от центра тяжести сечения до верхней ядровой точки</w:t>
      </w:r>
    </w:p>
    <w:p w:rsidR="001808BC" w:rsidRPr="005479B0" w:rsidRDefault="006116C3"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083" type="#_x0000_t75" style="width:207pt;height:36.75pt">
            <v:imagedata r:id="rId66"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Упругопластический момент сопротивления сечения относительно растянутой грани</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84" type="#_x0000_t75" style="width:241.5pt;height:21pt">
            <v:imagedata r:id="rId67"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Изгибающий момент, воспринимаемый сечением при образовании трещин,</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85" type="#_x0000_t75" style="width:229.5pt;height:22.5pt">
            <v:imagedata r:id="rId68"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bt</w:t>
      </w:r>
      <w:r w:rsidRPr="005479B0">
        <w:rPr>
          <w:rFonts w:ascii="Times New Roman" w:hAnsi="Times New Roman"/>
          <w:sz w:val="28"/>
          <w:szCs w:val="28"/>
          <w:vertAlign w:val="subscript"/>
        </w:rPr>
        <w:t>,</w:t>
      </w:r>
      <w:r w:rsidRPr="005479B0">
        <w:rPr>
          <w:rFonts w:ascii="Times New Roman" w:hAnsi="Times New Roman"/>
          <w:sz w:val="28"/>
          <w:szCs w:val="28"/>
          <w:vertAlign w:val="subscript"/>
          <w:lang w:val="en-US"/>
        </w:rPr>
        <w:t>ser</w:t>
      </w:r>
      <w:r w:rsidRPr="005479B0">
        <w:rPr>
          <w:rFonts w:ascii="Times New Roman" w:hAnsi="Times New Roman"/>
          <w:sz w:val="28"/>
          <w:szCs w:val="28"/>
        </w:rPr>
        <w:t xml:space="preserve"> - расчетное сопротивление бетона растяжению для второй группы предельных состояний, определяемое по таблице 3.3</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bt</w:t>
      </w:r>
      <w:r w:rsidRPr="005479B0">
        <w:rPr>
          <w:rFonts w:ascii="Times New Roman" w:hAnsi="Times New Roman"/>
          <w:sz w:val="28"/>
          <w:szCs w:val="28"/>
          <w:vertAlign w:val="subscript"/>
        </w:rPr>
        <w:t>,</w:t>
      </w:r>
      <w:r w:rsidRPr="005479B0">
        <w:rPr>
          <w:rFonts w:ascii="Times New Roman" w:hAnsi="Times New Roman"/>
          <w:sz w:val="28"/>
          <w:szCs w:val="28"/>
          <w:vertAlign w:val="subscript"/>
          <w:lang w:val="en-US"/>
        </w:rPr>
        <w:t>ser</w:t>
      </w:r>
      <w:r w:rsidRPr="005479B0">
        <w:rPr>
          <w:rFonts w:ascii="Times New Roman" w:hAnsi="Times New Roman"/>
          <w:sz w:val="28"/>
          <w:szCs w:val="28"/>
        </w:rPr>
        <w:t>=1.4МПа.</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86" type="#_x0000_t75" style="width:384.75pt;height:21.75pt">
            <v:imagedata r:id="rId69"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i/>
          <w:sz w:val="28"/>
          <w:szCs w:val="28"/>
          <w:lang w:val="en-US"/>
        </w:rPr>
        <w:t>M</w:t>
      </w:r>
      <w:r w:rsidRPr="005479B0">
        <w:rPr>
          <w:rFonts w:ascii="Times New Roman" w:hAnsi="Times New Roman"/>
          <w:i/>
          <w:sz w:val="28"/>
          <w:szCs w:val="28"/>
        </w:rPr>
        <w:t xml:space="preserve"> </w:t>
      </w:r>
      <w:r w:rsidRPr="005479B0">
        <w:rPr>
          <w:rFonts w:ascii="Times New Roman" w:hAnsi="Times New Roman"/>
          <w:i/>
          <w:sz w:val="28"/>
          <w:szCs w:val="28"/>
          <w:u w:val="single"/>
        </w:rPr>
        <w:t>&lt;</w:t>
      </w:r>
      <w:r w:rsidRPr="005479B0">
        <w:rPr>
          <w:rFonts w:ascii="Times New Roman" w:hAnsi="Times New Roman"/>
          <w:i/>
          <w:sz w:val="28"/>
          <w:szCs w:val="28"/>
        </w:rPr>
        <w:t xml:space="preserve"> </w:t>
      </w:r>
      <w:r w:rsidRPr="005479B0">
        <w:rPr>
          <w:rFonts w:ascii="Times New Roman" w:hAnsi="Times New Roman"/>
          <w:i/>
          <w:sz w:val="28"/>
          <w:szCs w:val="28"/>
          <w:lang w:val="en-US"/>
        </w:rPr>
        <w:t>M</w:t>
      </w:r>
      <w:r w:rsidRPr="005479B0">
        <w:rPr>
          <w:rFonts w:ascii="Times New Roman" w:hAnsi="Times New Roman"/>
          <w:i/>
          <w:sz w:val="28"/>
          <w:szCs w:val="28"/>
          <w:vertAlign w:val="subscript"/>
          <w:lang w:val="en-US"/>
        </w:rPr>
        <w:t>crc</w:t>
      </w: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51,59 &gt; 33,26кН*м,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следовательно, трещины не образуются.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2.3.6 Определение прогибов плиты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Предельные прогибы плит перекрытий при </w:t>
      </w:r>
      <w:r w:rsidRPr="005479B0">
        <w:rPr>
          <w:rFonts w:ascii="Times New Roman" w:hAnsi="Times New Roman"/>
          <w:sz w:val="28"/>
          <w:szCs w:val="28"/>
          <w:lang w:val="en-US"/>
        </w:rPr>
        <w:t>l</w:t>
      </w:r>
      <w:r w:rsidRPr="005479B0">
        <w:rPr>
          <w:rFonts w:ascii="Times New Roman" w:hAnsi="Times New Roman"/>
          <w:sz w:val="28"/>
          <w:szCs w:val="28"/>
          <w:vertAlign w:val="subscript"/>
        </w:rPr>
        <w:t xml:space="preserve">0 </w:t>
      </w:r>
      <w:r w:rsidRPr="005479B0">
        <w:rPr>
          <w:rFonts w:ascii="Times New Roman" w:hAnsi="Times New Roman"/>
          <w:sz w:val="28"/>
          <w:szCs w:val="28"/>
        </w:rPr>
        <w:t xml:space="preserve">&lt; 5,7, </w:t>
      </w:r>
      <w:r w:rsidRPr="005479B0">
        <w:rPr>
          <w:rFonts w:ascii="Times New Roman" w:hAnsi="Times New Roman"/>
          <w:sz w:val="28"/>
          <w:szCs w:val="28"/>
        </w:rPr>
        <w:sym w:font="Symbol" w:char="F05B"/>
      </w:r>
      <w:r w:rsidRPr="005479B0">
        <w:rPr>
          <w:rFonts w:ascii="Times New Roman" w:hAnsi="Times New Roman"/>
          <w:sz w:val="28"/>
          <w:szCs w:val="28"/>
          <w:lang w:val="en-US"/>
        </w:rPr>
        <w:t>f</w:t>
      </w:r>
      <w:r w:rsidRPr="005479B0">
        <w:rPr>
          <w:rFonts w:ascii="Times New Roman" w:hAnsi="Times New Roman"/>
          <w:sz w:val="28"/>
          <w:szCs w:val="28"/>
          <w:vertAlign w:val="subscript"/>
          <w:lang w:val="en-US"/>
        </w:rPr>
        <w:t>lim</w:t>
      </w:r>
      <w:r w:rsidRPr="005479B0">
        <w:rPr>
          <w:rFonts w:ascii="Times New Roman" w:hAnsi="Times New Roman"/>
          <w:sz w:val="28"/>
          <w:szCs w:val="28"/>
        </w:rPr>
        <w:sym w:font="Symbol" w:char="F05D"/>
      </w:r>
      <w:r w:rsidRPr="005479B0">
        <w:rPr>
          <w:rFonts w:ascii="Times New Roman" w:hAnsi="Times New Roman"/>
          <w:sz w:val="28"/>
          <w:szCs w:val="28"/>
        </w:rPr>
        <w:t xml:space="preserve"> =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 xml:space="preserve">/200 = 5360/200 = </w:t>
      </w:r>
      <w:smartTag w:uri="urn:schemas-microsoft-com:office:smarttags" w:element="metricconverter">
        <w:smartTagPr>
          <w:attr w:name="ProductID" w:val="26,8 мм"/>
        </w:smartTagPr>
        <w:r w:rsidRPr="005479B0">
          <w:rPr>
            <w:rFonts w:ascii="Times New Roman" w:hAnsi="Times New Roman"/>
            <w:sz w:val="28"/>
            <w:szCs w:val="28"/>
          </w:rPr>
          <w:t>26,8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 отсутствии трещин в растянутой зоне кривизна плиты от действия постоянных нагрузок:</w:t>
      </w:r>
    </w:p>
    <w:p w:rsidR="001808BC" w:rsidRPr="005479B0" w:rsidRDefault="006116C3"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087" type="#_x0000_t75" style="width:283.5pt;height:38.25pt">
            <v:imagedata r:id="rId70"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Кривизна, обусловленная выгибом от кратковременного действия усилия предварительного обжатия:</w: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88" type="#_x0000_t75" style="width:276.75pt;height:38.25pt">
            <v:imagedata r:id="rId71" o:title=""/>
          </v:shape>
        </w:pict>
      </w:r>
    </w:p>
    <w:p w:rsidR="006116C3" w:rsidRDefault="006116C3" w:rsidP="005479B0">
      <w:pPr>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кривизна, обусловленная выгибом вследствие усадки и ползучести бетона от усилия предварительного обжатия:</w:t>
      </w:r>
    </w:p>
    <w:p w:rsidR="006116C3" w:rsidRDefault="006116C3"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p>
    <w:p w:rsidR="006116C3"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89" type="#_x0000_t75" style="width:71.25pt;height:38.25pt">
            <v:imagedata r:id="rId72" o:title=""/>
          </v:shape>
        </w:pict>
      </w:r>
      <w:r w:rsidR="001808BC" w:rsidRPr="005479B0">
        <w:rPr>
          <w:rFonts w:ascii="Times New Roman" w:hAnsi="Times New Roman"/>
          <w:sz w:val="28"/>
          <w:szCs w:val="28"/>
        </w:rPr>
        <w:t xml:space="preserve"> , </w:t>
      </w:r>
    </w:p>
    <w:p w:rsidR="001808BC" w:rsidRPr="005479B0"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90" type="#_x0000_t75" style="width:52.5pt;height:42.75pt">
            <v:imagedata r:id="rId73" o:title=""/>
          </v:shape>
        </w:pict>
      </w:r>
      <w:r w:rsidR="001808BC" w:rsidRPr="005479B0">
        <w:rPr>
          <w:rFonts w:ascii="Times New Roman" w:hAnsi="Times New Roman"/>
          <w:sz w:val="28"/>
          <w:szCs w:val="28"/>
        </w:rPr>
        <w:t xml:space="preserve">; </w:t>
      </w:r>
      <w:r>
        <w:rPr>
          <w:rFonts w:ascii="Times New Roman" w:hAnsi="Times New Roman"/>
          <w:sz w:val="28"/>
          <w:szCs w:val="28"/>
          <w:lang w:val="en-US"/>
        </w:rPr>
        <w:pict>
          <v:shape id="_x0000_i1091" type="#_x0000_t75" style="width:57pt;height:42pt">
            <v:imagedata r:id="rId74" o:title=""/>
          </v:shape>
        </w:pict>
      </w:r>
      <w:r w:rsidR="001808BC" w:rsidRPr="005479B0">
        <w:rPr>
          <w:rFonts w:ascii="Times New Roman" w:hAnsi="Times New Roman"/>
          <w:sz w:val="28"/>
          <w:szCs w:val="28"/>
        </w:rPr>
        <w:t xml:space="preserve">; </w:t>
      </w:r>
    </w:p>
    <w:p w:rsidR="001808BC" w:rsidRPr="005479B0"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pict>
          <v:shape id="_x0000_i1092" type="#_x0000_t75" style="width:263.25pt;height:18pt">
            <v:imagedata r:id="rId75" o:title=""/>
          </v:shape>
        </w:pict>
      </w:r>
      <w:r w:rsidR="001808BC" w:rsidRPr="005479B0">
        <w:rPr>
          <w:rFonts w:ascii="Times New Roman" w:hAnsi="Times New Roman"/>
          <w:sz w:val="28"/>
          <w:szCs w:val="28"/>
        </w:rPr>
        <w:t xml:space="preserve">, </w:t>
      </w:r>
      <w:r>
        <w:rPr>
          <w:rFonts w:ascii="Times New Roman" w:hAnsi="Times New Roman"/>
          <w:sz w:val="28"/>
          <w:szCs w:val="28"/>
        </w:rPr>
        <w:pict>
          <v:shape id="_x0000_i1093" type="#_x0000_t75" style="width:123.75pt;height:24pt">
            <v:imagedata r:id="rId76" o:title=""/>
          </v:shape>
        </w:pict>
      </w:r>
    </w:p>
    <w:p w:rsidR="001808BC" w:rsidRPr="005479B0"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94" type="#_x0000_t75" style="width:105.75pt;height:37.5pt">
            <v:imagedata r:id="rId77" o:title=""/>
          </v:shape>
        </w:pict>
      </w:r>
      <w:r w:rsidR="001808BC" w:rsidRPr="005479B0">
        <w:rPr>
          <w:rFonts w:ascii="Times New Roman" w:hAnsi="Times New Roman"/>
          <w:sz w:val="28"/>
          <w:szCs w:val="28"/>
        </w:rPr>
        <w:t xml:space="preserve"> </w:t>
      </w:r>
      <w:r>
        <w:rPr>
          <w:rFonts w:ascii="Times New Roman" w:hAnsi="Times New Roman"/>
          <w:sz w:val="28"/>
          <w:szCs w:val="28"/>
        </w:rPr>
        <w:pict>
          <v:shape id="_x0000_i1095" type="#_x0000_t75" style="width:84pt;height:38.25pt">
            <v:imagedata r:id="rId78" o:title=""/>
          </v:shape>
        </w:pict>
      </w:r>
    </w:p>
    <w:p w:rsidR="001808BC" w:rsidRPr="005479B0"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96" type="#_x0000_t75" style="width:170.25pt;height:37.5pt">
            <v:imagedata r:id="rId79" o:title=""/>
          </v:shape>
        </w:pict>
      </w:r>
    </w:p>
    <w:p w:rsidR="006116C3" w:rsidRDefault="006116C3"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p>
    <w:p w:rsidR="006116C3" w:rsidRDefault="001808BC"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Полная кривизна плиты </w:t>
      </w:r>
    </w:p>
    <w:p w:rsidR="006116C3" w:rsidRDefault="006116C3"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097" type="#_x0000_t75" style="width:301.5pt;height:41.25pt">
            <v:imagedata r:id="rId80" o:title=""/>
          </v:shape>
        </w:pict>
      </w:r>
      <w:r w:rsidR="001808BC" w:rsidRPr="005479B0">
        <w:rPr>
          <w:rFonts w:ascii="Times New Roman" w:hAnsi="Times New Roman"/>
          <w:sz w:val="28"/>
          <w:szCs w:val="28"/>
        </w:rPr>
        <w:t xml:space="preserve"> </w:t>
      </w:r>
    </w:p>
    <w:p w:rsidR="006116C3" w:rsidRDefault="006116C3"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прогиб плиты</w:t>
      </w:r>
    </w:p>
    <w:p w:rsidR="001808BC" w:rsidRPr="005479B0" w:rsidRDefault="006116C3" w:rsidP="005479B0">
      <w:pPr>
        <w:shd w:val="clear" w:color="auto" w:fill="FFFFFF"/>
        <w:tabs>
          <w:tab w:val="left" w:pos="9923"/>
          <w:tab w:val="left" w:pos="10065"/>
          <w:tab w:val="left" w:pos="10206"/>
        </w:tabs>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A26FA">
        <w:rPr>
          <w:rFonts w:ascii="Times New Roman" w:hAnsi="Times New Roman"/>
          <w:sz w:val="28"/>
          <w:szCs w:val="28"/>
        </w:rPr>
        <w:pict>
          <v:shape id="_x0000_i1098" type="#_x0000_t75" style="width:339pt;height:38.25pt">
            <v:imagedata r:id="rId81" o:title=""/>
          </v:shape>
        </w:pict>
      </w:r>
    </w:p>
    <w:p w:rsidR="006116C3"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099" type="#_x0000_t75" style="width:181.5pt;height:21pt">
            <v:imagedata r:id="rId82" o:title=""/>
          </v:shape>
        </w:pict>
      </w:r>
      <w:r w:rsidR="001808BC" w:rsidRPr="005479B0">
        <w:rPr>
          <w:rFonts w:ascii="Times New Roman" w:hAnsi="Times New Roman"/>
          <w:sz w:val="28"/>
          <w:szCs w:val="28"/>
        </w:rPr>
        <w:t xml:space="preserve">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-следовательно, необходимо уменьшить величину преднапряжения.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r w:rsidRPr="005479B0">
        <w:rPr>
          <w:rFonts w:ascii="Times New Roman" w:hAnsi="Times New Roman"/>
          <w:b/>
          <w:sz w:val="28"/>
          <w:szCs w:val="28"/>
        </w:rPr>
        <w:t>2.4 Конструирование плиты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Геометрические параметры запроектированной плиты см. рис. 3. В качестве продольной рабочей арматуры устанавливаем 4 стержня </w:t>
      </w:r>
      <w:r w:rsidRPr="005479B0">
        <w:rPr>
          <w:rFonts w:ascii="Times New Roman" w:hAnsi="Times New Roman"/>
          <w:sz w:val="28"/>
          <w:szCs w:val="28"/>
        </w:rPr>
        <w:sym w:font="Symbol" w:char="F0C6"/>
      </w:r>
      <w:r w:rsidRPr="005479B0">
        <w:rPr>
          <w:rFonts w:ascii="Times New Roman" w:hAnsi="Times New Roman"/>
          <w:sz w:val="28"/>
          <w:szCs w:val="28"/>
        </w:rPr>
        <w:t xml:space="preserve"> </w:t>
      </w:r>
      <w:smartTag w:uri="urn:schemas-microsoft-com:office:smarttags" w:element="metricconverter">
        <w:smartTagPr>
          <w:attr w:name="ProductID" w:val="10 мм"/>
        </w:smartTagPr>
        <w:r w:rsidRPr="005479B0">
          <w:rPr>
            <w:rFonts w:ascii="Times New Roman" w:hAnsi="Times New Roman"/>
            <w:sz w:val="28"/>
            <w:szCs w:val="28"/>
          </w:rPr>
          <w:t>10 мм</w:t>
        </w:r>
      </w:smartTag>
      <w:r w:rsidRPr="005479B0">
        <w:rPr>
          <w:rFonts w:ascii="Times New Roman" w:hAnsi="Times New Roman"/>
          <w:sz w:val="28"/>
          <w:szCs w:val="28"/>
        </w:rPr>
        <w:t xml:space="preserve"> из арматуры класса А800(см. п.2.3.1). Поперечную арматуру устанавливаем по конструктивных требованиям, 4 каркаса </w:t>
      </w:r>
      <w:r w:rsidRPr="005479B0">
        <w:rPr>
          <w:rFonts w:ascii="Times New Roman" w:hAnsi="Times New Roman"/>
          <w:sz w:val="28"/>
          <w:szCs w:val="28"/>
        </w:rPr>
        <w:sym w:font="Symbol" w:char="F0C6"/>
      </w:r>
      <w:r w:rsidRPr="005479B0">
        <w:rPr>
          <w:rFonts w:ascii="Times New Roman" w:hAnsi="Times New Roman"/>
          <w:sz w:val="28"/>
          <w:szCs w:val="28"/>
        </w:rPr>
        <w:t xml:space="preserve">3 В-500 с шагом </w:t>
      </w:r>
      <w:r w:rsidRPr="005479B0">
        <w:rPr>
          <w:rFonts w:ascii="Times New Roman" w:hAnsi="Times New Roman"/>
          <w:sz w:val="28"/>
          <w:szCs w:val="28"/>
          <w:lang w:val="en-US"/>
        </w:rPr>
        <w:t>S</w:t>
      </w:r>
      <w:r w:rsidRPr="005479B0">
        <w:rPr>
          <w:rFonts w:ascii="Times New Roman" w:hAnsi="Times New Roman"/>
          <w:sz w:val="28"/>
          <w:szCs w:val="28"/>
        </w:rPr>
        <w:t xml:space="preserve"> = </w:t>
      </w:r>
      <w:smartTag w:uri="urn:schemas-microsoft-com:office:smarttags" w:element="metricconverter">
        <w:smartTagPr>
          <w:attr w:name="ProductID" w:val="100 мм"/>
        </w:smartTagPr>
        <w:r w:rsidRPr="005479B0">
          <w:rPr>
            <w:rFonts w:ascii="Times New Roman" w:hAnsi="Times New Roman"/>
            <w:sz w:val="28"/>
            <w:szCs w:val="28"/>
          </w:rPr>
          <w:t>100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Для предотвращения образования трещин на верхней поверхности плиты от усилия предварительного обжатия на концевых участках каркасов в зоне действия максимальных поперечных сил устанавливаем дополнительные стержни </w:t>
      </w:r>
      <w:r w:rsidRPr="005479B0">
        <w:rPr>
          <w:rFonts w:ascii="Times New Roman" w:hAnsi="Times New Roman"/>
          <w:sz w:val="28"/>
          <w:szCs w:val="28"/>
        </w:rPr>
        <w:sym w:font="Symbol" w:char="F0C6"/>
      </w:r>
      <w:r w:rsidRPr="005479B0">
        <w:rPr>
          <w:rFonts w:ascii="Times New Roman" w:hAnsi="Times New Roman"/>
          <w:sz w:val="28"/>
          <w:szCs w:val="28"/>
        </w:rPr>
        <w:t xml:space="preserve"> </w:t>
      </w:r>
      <w:smartTag w:uri="urn:schemas-microsoft-com:office:smarttags" w:element="metricconverter">
        <w:smartTagPr>
          <w:attr w:name="ProductID" w:val="10 мм"/>
        </w:smartTagPr>
        <w:r w:rsidRPr="005479B0">
          <w:rPr>
            <w:rFonts w:ascii="Times New Roman" w:hAnsi="Times New Roman"/>
            <w:sz w:val="28"/>
            <w:szCs w:val="28"/>
          </w:rPr>
          <w:t>10 мм</w:t>
        </w:r>
      </w:smartTag>
      <w:r w:rsidRPr="005479B0">
        <w:rPr>
          <w:rFonts w:ascii="Times New Roman" w:hAnsi="Times New Roman"/>
          <w:sz w:val="28"/>
          <w:szCs w:val="28"/>
        </w:rPr>
        <w:t xml:space="preserve"> класса А400 на длине </w:t>
      </w:r>
      <w:smartTag w:uri="urn:schemas-microsoft-com:office:smarttags" w:element="metricconverter">
        <w:smartTagPr>
          <w:attr w:name="ProductID" w:val="400 мм"/>
        </w:smartTagPr>
        <w:r w:rsidRPr="005479B0">
          <w:rPr>
            <w:rFonts w:ascii="Times New Roman" w:hAnsi="Times New Roman"/>
            <w:sz w:val="28"/>
            <w:szCs w:val="28"/>
          </w:rPr>
          <w:t>400 мм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всей верхней поверхности плиты конструктивно укладывается горизонтальная арматурная сетка для «распределения» местных нагрузок, а также восприятия напряжений от усадки бетона, усилий при изготовлении, транспортировке и монтаже, предварительного обжатия, случайных механических воздействий и др. Площадь ее поперечного сечения назначаем, исходя из минимального процента армирования, равного 0,05%.</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00" type="#_x0000_t75" style="width:279pt;height:19.5pt">
            <v:imagedata r:id="rId83"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Шаг продольных и поперечных стержней в сетке принимаем равным </w:t>
      </w:r>
      <w:smartTag w:uri="urn:schemas-microsoft-com:office:smarttags" w:element="metricconverter">
        <w:smartTagPr>
          <w:attr w:name="ProductID" w:val="200 мм"/>
        </w:smartTagPr>
        <w:r w:rsidRPr="005479B0">
          <w:rPr>
            <w:rFonts w:ascii="Times New Roman" w:hAnsi="Times New Roman"/>
            <w:sz w:val="28"/>
            <w:szCs w:val="28"/>
          </w:rPr>
          <w:t>200 мм</w:t>
        </w:r>
      </w:smartTag>
      <w:r w:rsidRPr="005479B0">
        <w:rPr>
          <w:rFonts w:ascii="Times New Roman" w:hAnsi="Times New Roman"/>
          <w:sz w:val="28"/>
          <w:szCs w:val="28"/>
        </w:rPr>
        <w:t>. Тогда количество продольных стержней,</w:t>
      </w:r>
      <w:r w:rsidR="005479B0">
        <w:rPr>
          <w:rFonts w:ascii="Times New Roman" w:hAnsi="Times New Roman"/>
          <w:sz w:val="28"/>
          <w:szCs w:val="28"/>
        </w:rPr>
        <w:t xml:space="preserve"> </w:t>
      </w:r>
      <w:r w:rsidR="000A26FA">
        <w:rPr>
          <w:rFonts w:ascii="Times New Roman" w:hAnsi="Times New Roman"/>
          <w:sz w:val="28"/>
          <w:szCs w:val="28"/>
        </w:rPr>
        <w:pict>
          <v:shape id="_x0000_i1101" type="#_x0000_t75" style="width:147pt;height:36pt">
            <v:imagedata r:id="rId84" o:title=""/>
          </v:shape>
        </w:pict>
      </w:r>
      <w:r w:rsidRPr="005479B0">
        <w:rPr>
          <w:rFonts w:ascii="Times New Roman" w:hAnsi="Times New Roman"/>
          <w:sz w:val="28"/>
          <w:szCs w:val="28"/>
        </w:rPr>
        <w:t>стержней.</w:t>
      </w:r>
    </w:p>
    <w:p w:rsidR="006116C3"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Требуемая площадь поперечного сечения арматуры </w: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02" type="#_x0000_t75" style="width:162pt;height:36pt">
            <v:imagedata r:id="rId85" o:title=""/>
          </v:shape>
        </w:pict>
      </w:r>
    </w:p>
    <w:p w:rsidR="006116C3" w:rsidRDefault="006116C3"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сортаменту (таблица 3.13</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подбираем </w:t>
      </w:r>
      <w:r w:rsidRPr="005479B0">
        <w:rPr>
          <w:rFonts w:ascii="Times New Roman" w:hAnsi="Times New Roman"/>
          <w:sz w:val="28"/>
          <w:szCs w:val="28"/>
        </w:rPr>
        <w:sym w:font="Symbol" w:char="F0C6"/>
      </w:r>
      <w:r w:rsidRPr="005479B0">
        <w:rPr>
          <w:rFonts w:ascii="Times New Roman" w:hAnsi="Times New Roman"/>
          <w:sz w:val="28"/>
          <w:szCs w:val="28"/>
        </w:rPr>
        <w:t xml:space="preserve"> </w:t>
      </w:r>
      <w:smartTag w:uri="urn:schemas-microsoft-com:office:smarttags" w:element="metricconverter">
        <w:smartTagPr>
          <w:attr w:name="ProductID" w:val="3 мм"/>
        </w:smartTagPr>
        <w:r w:rsidRPr="005479B0">
          <w:rPr>
            <w:rFonts w:ascii="Times New Roman" w:hAnsi="Times New Roman"/>
            <w:sz w:val="28"/>
            <w:szCs w:val="28"/>
          </w:rPr>
          <w:t>3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У концов плиты ниже напрягаемой арматуры устанавливаем горизонтальные корытообразные сетки для предотвращения трещин вдоль напрягаемых стержней в зоне анкеровки и их продергивания. Длина каждой сетки </w:t>
      </w:r>
      <w:smartTag w:uri="urn:schemas-microsoft-com:office:smarttags" w:element="metricconverter">
        <w:smartTagPr>
          <w:attr w:name="ProductID" w:val="400 мм"/>
        </w:smartTagPr>
        <w:r w:rsidRPr="005479B0">
          <w:rPr>
            <w:rFonts w:ascii="Times New Roman" w:hAnsi="Times New Roman"/>
            <w:sz w:val="28"/>
            <w:szCs w:val="28"/>
          </w:rPr>
          <w:t>400 мм</w:t>
        </w:r>
      </w:smartTag>
      <w:r w:rsidRPr="005479B0">
        <w:rPr>
          <w:rFonts w:ascii="Times New Roman" w:hAnsi="Times New Roman"/>
          <w:sz w:val="28"/>
          <w:szCs w:val="28"/>
        </w:rPr>
        <w:t xml:space="preserve">, диаметр стержней сеток - </w:t>
      </w:r>
      <w:smartTag w:uri="urn:schemas-microsoft-com:office:smarttags" w:element="metricconverter">
        <w:smartTagPr>
          <w:attr w:name="ProductID" w:val="4 мм"/>
        </w:smartTagPr>
        <w:r w:rsidRPr="005479B0">
          <w:rPr>
            <w:rFonts w:ascii="Times New Roman" w:hAnsi="Times New Roman"/>
            <w:sz w:val="28"/>
            <w:szCs w:val="28"/>
          </w:rPr>
          <w:t>4 мм</w:t>
        </w:r>
      </w:smartTag>
      <w:r w:rsidRPr="005479B0">
        <w:rPr>
          <w:rFonts w:ascii="Times New Roman" w:hAnsi="Times New Roman"/>
          <w:sz w:val="28"/>
          <w:szCs w:val="28"/>
        </w:rPr>
        <w:t xml:space="preserve">, шаг - </w:t>
      </w:r>
      <w:smartTag w:uri="urn:schemas-microsoft-com:office:smarttags" w:element="metricconverter">
        <w:smartTagPr>
          <w:attr w:name="ProductID" w:val="100 мм"/>
        </w:smartTagPr>
        <w:r w:rsidRPr="005479B0">
          <w:rPr>
            <w:rFonts w:ascii="Times New Roman" w:hAnsi="Times New Roman"/>
            <w:sz w:val="28"/>
            <w:szCs w:val="28"/>
          </w:rPr>
          <w:t>100 мм</w:t>
        </w:r>
      </w:smartTag>
      <w:r w:rsidRPr="005479B0">
        <w:rPr>
          <w:rFonts w:ascii="Times New Roman" w:hAnsi="Times New Roman"/>
          <w:sz w:val="28"/>
          <w:szCs w:val="28"/>
        </w:rPr>
        <w:t xml:space="preserve">, защитный слой - </w:t>
      </w:r>
      <w:smartTag w:uri="urn:schemas-microsoft-com:office:smarttags" w:element="metricconverter">
        <w:smartTagPr>
          <w:attr w:name="ProductID" w:val="10 мм"/>
        </w:smartTagPr>
        <w:r w:rsidRPr="005479B0">
          <w:rPr>
            <w:rFonts w:ascii="Times New Roman" w:hAnsi="Times New Roman"/>
            <w:sz w:val="28"/>
            <w:szCs w:val="28"/>
          </w:rPr>
          <w:t>10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У нижней грани плиты в середине пролета предусматривается такая же, но плоская горизонтальная распределительная сетка длиной </w:t>
      </w:r>
      <w:smartTag w:uri="urn:schemas-microsoft-com:office:smarttags" w:element="metricconverter">
        <w:smartTagPr>
          <w:attr w:name="ProductID" w:val="500 мм"/>
        </w:smartTagPr>
        <w:r w:rsidRPr="005479B0">
          <w:rPr>
            <w:rFonts w:ascii="Times New Roman" w:hAnsi="Times New Roman"/>
            <w:sz w:val="28"/>
            <w:szCs w:val="28"/>
          </w:rPr>
          <w:t>500 мм</w:t>
        </w:r>
      </w:smartTag>
      <w:r w:rsidRPr="005479B0">
        <w:rPr>
          <w:rFonts w:ascii="Times New Roman" w:hAnsi="Times New Roman"/>
          <w:sz w:val="28"/>
          <w:szCs w:val="28"/>
        </w:rPr>
        <w:t xml:space="preserve"> и с шагом стержней </w:t>
      </w:r>
      <w:smartTag w:uri="urn:schemas-microsoft-com:office:smarttags" w:element="metricconverter">
        <w:smartTagPr>
          <w:attr w:name="ProductID" w:val="200 мм"/>
        </w:smartTagPr>
        <w:r w:rsidRPr="005479B0">
          <w:rPr>
            <w:rFonts w:ascii="Times New Roman" w:hAnsi="Times New Roman"/>
            <w:sz w:val="28"/>
            <w:szCs w:val="28"/>
          </w:rPr>
          <w:t>200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В плите предусматриваем установку четырех монтажных петель, заглубленных в бетон. Петли устанавливаем над пустотами. Для возможности строповки в пустотах у петель предусматриваем отверстия. Диаметр петель принимаем </w:t>
      </w:r>
      <w:smartTag w:uri="urn:schemas-microsoft-com:office:smarttags" w:element="metricconverter">
        <w:smartTagPr>
          <w:attr w:name="ProductID" w:val="12 мм"/>
        </w:smartTagPr>
        <w:r w:rsidRPr="005479B0">
          <w:rPr>
            <w:rFonts w:ascii="Times New Roman" w:hAnsi="Times New Roman"/>
            <w:sz w:val="28"/>
            <w:szCs w:val="28"/>
          </w:rPr>
          <w:t>12 мм</w:t>
        </w:r>
      </w:smartTag>
      <w:r w:rsidRPr="005479B0">
        <w:rPr>
          <w:rFonts w:ascii="Times New Roman" w:hAnsi="Times New Roman"/>
          <w:sz w:val="28"/>
          <w:szCs w:val="28"/>
        </w:rPr>
        <w:t xml:space="preserve"> из арматуры класса</w:t>
      </w:r>
      <w:r w:rsidR="005479B0">
        <w:rPr>
          <w:rFonts w:ascii="Times New Roman" w:hAnsi="Times New Roman"/>
          <w:sz w:val="28"/>
          <w:szCs w:val="28"/>
        </w:rPr>
        <w:t xml:space="preserve"> </w:t>
      </w:r>
      <w:r w:rsidRPr="005479B0">
        <w:rPr>
          <w:rFonts w:ascii="Times New Roman" w:hAnsi="Times New Roman"/>
          <w:sz w:val="28"/>
          <w:szCs w:val="28"/>
        </w:rPr>
        <w:t>А240.</w:t>
      </w: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Для обеспечения сопротивления смятию плиты на опорах от вертикальной нагрузки вышележащих стен и опорного давления, предотвращения распространения огня при пожаре, а также ликвидации «мостика холода» у наружных стен концевые участки пустот на длине </w:t>
      </w:r>
      <w:smartTag w:uri="urn:schemas-microsoft-com:office:smarttags" w:element="metricconverter">
        <w:smartTagPr>
          <w:attr w:name="ProductID" w:val="15 см"/>
        </w:smartTagPr>
        <w:r w:rsidRPr="005479B0">
          <w:rPr>
            <w:rFonts w:ascii="Times New Roman" w:hAnsi="Times New Roman"/>
            <w:sz w:val="28"/>
            <w:szCs w:val="28"/>
          </w:rPr>
          <w:t>15 см</w:t>
        </w:r>
      </w:smartTag>
      <w:r w:rsidRPr="005479B0">
        <w:rPr>
          <w:rFonts w:ascii="Times New Roman" w:hAnsi="Times New Roman"/>
          <w:sz w:val="28"/>
          <w:szCs w:val="28"/>
        </w:rPr>
        <w:t xml:space="preserve"> заделываем с одного конца бетонными пробками, с другого - предусматриваем сужение пустот.</w:t>
      </w:r>
    </w:p>
    <w:p w:rsidR="00890115" w:rsidRP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890115" w:rsidRDefault="000A26FA" w:rsidP="00890115">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7" o:spid="_x0000_i1103" type="#_x0000_t75" style="width:243.75pt;height:99.75pt;visibility:visible">
            <v:imagedata r:id="rId86" o:title=""/>
          </v:shape>
        </w:pict>
      </w:r>
    </w:p>
    <w:p w:rsidR="001808BC" w:rsidRPr="005479B0" w:rsidRDefault="00890115" w:rsidP="00890115">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0A26FA">
        <w:rPr>
          <w:rFonts w:ascii="Times New Roman" w:hAnsi="Times New Roman"/>
          <w:noProof/>
          <w:sz w:val="28"/>
          <w:szCs w:val="28"/>
        </w:rPr>
        <w:pict>
          <v:shape id="Рисунок 82" o:spid="_x0000_i1104" type="#_x0000_t75" style="width:464.25pt;height:152.25pt;visibility:visible">
            <v:imagedata r:id="rId87" o:title=""/>
          </v:shape>
        </w:pic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5" o:spid="_x0000_i1105" type="#_x0000_t75" style="width:374.25pt;height:178.5pt;visibility:visible">
            <v:imagedata r:id="rId88" o:title=""/>
          </v:shape>
        </w:pict>
      </w: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bCs/>
          <w:i/>
          <w:iCs/>
          <w:sz w:val="28"/>
          <w:szCs w:val="28"/>
        </w:rPr>
        <w:t>Рис.6.Армирование многопустотной плиты</w:t>
      </w:r>
    </w:p>
    <w:p w:rsidR="001808BC" w:rsidRPr="005479B0" w:rsidRDefault="00890115"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808BC" w:rsidRPr="005479B0">
        <w:rPr>
          <w:rFonts w:ascii="Times New Roman" w:hAnsi="Times New Roman"/>
          <w:b/>
          <w:sz w:val="28"/>
          <w:szCs w:val="28"/>
        </w:rPr>
        <w:t>3. Расчет и конструирование ригеля перекрытия</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В курсовой работе необходимо запроектировать ригель с полужесткими стыками на опорах. Такие ригели наиболее широко применяются в каркасных зданиях. Особенностями полужестких стыков, определяющими их расчет, являются постоянные изгибающие моменты на опорах ригеля. В ригелях каркасов по серии 1.020-1 для жилых и общественных зданий величина опорного момента всегда равна 55 кН*м. Это обеспечивается за счет использования во всех стыках одинаковых калиброванных закладных деталей - «рыбок» (рис. 7). </w:t>
      </w:r>
    </w:p>
    <w:p w:rsidR="00890115" w:rsidRP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06" type="#_x0000_t75" style="width:328.5pt;height:3in">
            <v:imagedata r:id="rId89"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81" o:spid="_x0000_i1107" type="#_x0000_t75" style="width:321pt;height:198pt;visibility:visible">
            <v:imagedata r:id="rId90" o:title=""/>
          </v:shape>
        </w:pict>
      </w:r>
    </w:p>
    <w:p w:rsidR="001808BC" w:rsidRPr="005479B0" w:rsidRDefault="001808BC" w:rsidP="005479B0">
      <w:pPr>
        <w:suppressAutoHyphens/>
        <w:spacing w:after="0" w:line="360" w:lineRule="auto"/>
        <w:ind w:firstLine="709"/>
        <w:jc w:val="both"/>
        <w:rPr>
          <w:rFonts w:ascii="Times New Roman" w:hAnsi="Times New Roman"/>
          <w:i/>
          <w:sz w:val="28"/>
          <w:szCs w:val="28"/>
        </w:rPr>
      </w:pPr>
      <w:r w:rsidRPr="005479B0">
        <w:rPr>
          <w:rFonts w:ascii="Times New Roman" w:hAnsi="Times New Roman"/>
          <w:i/>
          <w:sz w:val="28"/>
          <w:szCs w:val="28"/>
        </w:rPr>
        <w:t>Рис.7.Конструкция стыка ригеля с колонной</w:t>
      </w:r>
    </w:p>
    <w:p w:rsidR="001808BC" w:rsidRPr="005479B0" w:rsidRDefault="00890115"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«Рыбки» (</w:t>
      </w:r>
      <w:r w:rsidR="001808BC" w:rsidRPr="005479B0">
        <w:rPr>
          <w:rFonts w:ascii="Times New Roman" w:hAnsi="Times New Roman"/>
          <w:sz w:val="28"/>
          <w:szCs w:val="28"/>
          <w:lang w:val="en-US"/>
        </w:rPr>
        <w:t>M</w:t>
      </w:r>
      <w:r w:rsidR="001808BC" w:rsidRPr="005479B0">
        <w:rPr>
          <w:rFonts w:ascii="Times New Roman" w:hAnsi="Times New Roman"/>
          <w:sz w:val="28"/>
          <w:szCs w:val="28"/>
        </w:rPr>
        <w:t>1) приваривают к закладным деталям колонн и ригелей. Для возможности последующего обетонирования в целях защиты стальных деталей от коррозии в верхней части ригелей устраивают углубления.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Для опирания ригелей консоли на колоннах выполняют скрытыми в подрезках ригелей, что обусловлено эстетическими требованиями. Подрезки у опор ригелей снижают высоту их поперечного сечения, а следовательно, и прочность наклонных сечений в зонах действия максимальных поперечных сил.</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Для обеспечения достаточной прочности наклонных сечений ригелей в местах подрезок часть нижней продольной арматуры отгибают под углом 45° и анкеруют сварным соединением с опорной закладной деталью.</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Расчет ригеля начинаем с определения нагрузки на погонный метр</w:t>
      </w:r>
    </w:p>
    <w:p w:rsidR="00890115" w:rsidRDefault="00890115"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08" type="#_x0000_t75" style="width:184.5pt;height:21.75pt">
            <v:imagedata r:id="rId91" o:title=""/>
          </v:shape>
        </w:pict>
      </w:r>
    </w:p>
    <w:p w:rsidR="00890115" w:rsidRDefault="00890115" w:rsidP="005479B0">
      <w:pPr>
        <w:shd w:val="clear" w:color="auto" w:fill="FFFFFF"/>
        <w:tabs>
          <w:tab w:val="left" w:pos="1051"/>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1051"/>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Pr="005479B0">
        <w:rPr>
          <w:rFonts w:ascii="Times New Roman" w:hAnsi="Times New Roman"/>
          <w:sz w:val="28"/>
          <w:szCs w:val="28"/>
        </w:rPr>
        <w:tab/>
      </w:r>
      <w:r w:rsidRPr="005479B0">
        <w:rPr>
          <w:rFonts w:ascii="Times New Roman" w:hAnsi="Times New Roman"/>
          <w:sz w:val="28"/>
          <w:szCs w:val="28"/>
          <w:lang w:val="en-US"/>
        </w:rPr>
        <w:t>q</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полная расчетная нагрузка на </w:t>
      </w:r>
      <w:smartTag w:uri="urn:schemas-microsoft-com:office:smarttags" w:element="metricconverter">
        <w:smartTagPr>
          <w:attr w:name="ProductID" w:val="1 м2"/>
        </w:smartTagPr>
        <w:r w:rsidRPr="005479B0">
          <w:rPr>
            <w:rFonts w:ascii="Times New Roman" w:hAnsi="Times New Roman"/>
            <w:sz w:val="28"/>
            <w:szCs w:val="28"/>
          </w:rPr>
          <w:t>1 м</w:t>
        </w:r>
        <w:r w:rsidRPr="005479B0">
          <w:rPr>
            <w:rFonts w:ascii="Times New Roman" w:hAnsi="Times New Roman"/>
            <w:sz w:val="28"/>
            <w:szCs w:val="28"/>
            <w:vertAlign w:val="superscript"/>
          </w:rPr>
          <w:t>2</w:t>
        </w:r>
      </w:smartTag>
      <w:r w:rsidRPr="005479B0">
        <w:rPr>
          <w:rFonts w:ascii="Times New Roman" w:hAnsi="Times New Roman"/>
          <w:sz w:val="28"/>
          <w:szCs w:val="28"/>
        </w:rPr>
        <w:t xml:space="preserve"> плиты (п. 2.2), </w:t>
      </w:r>
      <w:r w:rsidRPr="005479B0">
        <w:rPr>
          <w:rFonts w:ascii="Times New Roman" w:hAnsi="Times New Roman"/>
          <w:sz w:val="28"/>
          <w:szCs w:val="28"/>
          <w:lang w:val="en-US"/>
        </w:rPr>
        <w:t>q</w:t>
      </w:r>
      <w:r w:rsidRPr="005479B0">
        <w:rPr>
          <w:rFonts w:ascii="Times New Roman" w:hAnsi="Times New Roman"/>
          <w:sz w:val="28"/>
          <w:szCs w:val="28"/>
        </w:rPr>
        <w:t xml:space="preserve"> = 9,04 кН/м;</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 -</w:t>
      </w:r>
      <w:r w:rsidR="005479B0">
        <w:rPr>
          <w:rFonts w:ascii="Times New Roman" w:hAnsi="Times New Roman"/>
          <w:sz w:val="28"/>
          <w:szCs w:val="28"/>
        </w:rPr>
        <w:t xml:space="preserve"> </w:t>
      </w:r>
      <w:r w:rsidRPr="005479B0">
        <w:rPr>
          <w:rFonts w:ascii="Times New Roman" w:hAnsi="Times New Roman"/>
          <w:sz w:val="28"/>
          <w:szCs w:val="28"/>
        </w:rPr>
        <w:t xml:space="preserve">шаг ригелей (колонн), </w:t>
      </w:r>
      <w:r w:rsidRPr="005479B0">
        <w:rPr>
          <w:rFonts w:ascii="Times New Roman" w:hAnsi="Times New Roman"/>
          <w:sz w:val="28"/>
          <w:szCs w:val="28"/>
          <w:lang w:val="en-US"/>
        </w:rPr>
        <w:t>B</w:t>
      </w:r>
      <w:r w:rsidRPr="005479B0">
        <w:rPr>
          <w:rFonts w:ascii="Times New Roman" w:hAnsi="Times New Roman"/>
          <w:sz w:val="28"/>
          <w:szCs w:val="28"/>
        </w:rPr>
        <w:t xml:space="preserve"> = </w:t>
      </w:r>
      <w:smartTag w:uri="urn:schemas-microsoft-com:office:smarttags" w:element="metricconverter">
        <w:smartTagPr>
          <w:attr w:name="ProductID" w:val="5.7 м"/>
        </w:smartTagPr>
        <w:r w:rsidRPr="005479B0">
          <w:rPr>
            <w:rFonts w:ascii="Times New Roman" w:hAnsi="Times New Roman"/>
            <w:sz w:val="28"/>
            <w:szCs w:val="28"/>
          </w:rPr>
          <w:t>5.7 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А -</w:t>
      </w:r>
      <w:r w:rsidR="005479B0">
        <w:rPr>
          <w:rFonts w:ascii="Times New Roman" w:hAnsi="Times New Roman"/>
          <w:sz w:val="28"/>
          <w:szCs w:val="28"/>
        </w:rPr>
        <w:t xml:space="preserve"> </w:t>
      </w:r>
      <w:r w:rsidRPr="005479B0">
        <w:rPr>
          <w:rFonts w:ascii="Times New Roman" w:hAnsi="Times New Roman"/>
          <w:sz w:val="28"/>
          <w:szCs w:val="28"/>
        </w:rPr>
        <w:t>площадь</w:t>
      </w:r>
      <w:r w:rsidR="005479B0">
        <w:rPr>
          <w:rFonts w:ascii="Times New Roman" w:hAnsi="Times New Roman"/>
          <w:sz w:val="28"/>
          <w:szCs w:val="28"/>
        </w:rPr>
        <w:t xml:space="preserve"> </w:t>
      </w:r>
      <w:r w:rsidRPr="005479B0">
        <w:rPr>
          <w:rFonts w:ascii="Times New Roman" w:hAnsi="Times New Roman"/>
          <w:sz w:val="28"/>
          <w:szCs w:val="28"/>
        </w:rPr>
        <w:t>поперечного</w:t>
      </w:r>
      <w:r w:rsidR="005479B0">
        <w:rPr>
          <w:rFonts w:ascii="Times New Roman" w:hAnsi="Times New Roman"/>
          <w:sz w:val="28"/>
          <w:szCs w:val="28"/>
        </w:rPr>
        <w:t xml:space="preserve"> </w:t>
      </w:r>
      <w:r w:rsidRPr="005479B0">
        <w:rPr>
          <w:rFonts w:ascii="Times New Roman" w:hAnsi="Times New Roman"/>
          <w:sz w:val="28"/>
          <w:szCs w:val="28"/>
        </w:rPr>
        <w:t>сечения</w:t>
      </w:r>
      <w:r w:rsidR="005479B0">
        <w:rPr>
          <w:rFonts w:ascii="Times New Roman" w:hAnsi="Times New Roman"/>
          <w:sz w:val="28"/>
          <w:szCs w:val="28"/>
        </w:rPr>
        <w:t xml:space="preserve"> </w:t>
      </w:r>
      <w:r w:rsidRPr="005479B0">
        <w:rPr>
          <w:rFonts w:ascii="Times New Roman" w:hAnsi="Times New Roman"/>
          <w:sz w:val="28"/>
          <w:szCs w:val="28"/>
        </w:rPr>
        <w:t xml:space="preserve">ригеля, </w:t>
      </w:r>
      <w:r w:rsidRPr="005479B0">
        <w:rPr>
          <w:rFonts w:ascii="Times New Roman" w:hAnsi="Times New Roman"/>
          <w:sz w:val="28"/>
          <w:szCs w:val="28"/>
          <w:lang w:val="en-US"/>
        </w:rPr>
        <w:t>A</w:t>
      </w:r>
      <w:r w:rsidRPr="005479B0">
        <w:rPr>
          <w:rFonts w:ascii="Times New Roman" w:hAnsi="Times New Roman"/>
          <w:sz w:val="28"/>
          <w:szCs w:val="28"/>
        </w:rPr>
        <w:t xml:space="preserve"> = </w:t>
      </w:r>
      <w:smartTag w:uri="urn:schemas-microsoft-com:office:smarttags" w:element="metricconverter">
        <w:smartTagPr>
          <w:attr w:name="ProductID" w:val="0.156 м2"/>
        </w:smartTagPr>
        <w:r w:rsidRPr="005479B0">
          <w:rPr>
            <w:rFonts w:ascii="Times New Roman" w:hAnsi="Times New Roman"/>
            <w:sz w:val="28"/>
            <w:szCs w:val="28"/>
          </w:rPr>
          <w:t>0.156 м</w:t>
        </w:r>
        <w:r w:rsidRPr="005479B0">
          <w:rPr>
            <w:rFonts w:ascii="Times New Roman" w:hAnsi="Times New Roman"/>
            <w:sz w:val="28"/>
            <w:szCs w:val="28"/>
            <w:vertAlign w:val="superscript"/>
          </w:rPr>
          <w:t>2</w:t>
        </w:r>
      </w:smartTag>
      <w:r w:rsidRPr="005479B0">
        <w:rPr>
          <w:rFonts w:ascii="Times New Roman" w:hAnsi="Times New Roman"/>
          <w:sz w:val="28"/>
          <w:szCs w:val="28"/>
        </w:rPr>
        <w:t xml:space="preserve"> (рис. 1);</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7"/>
      </w:r>
      <w:r w:rsidRPr="005479B0">
        <w:rPr>
          <w:rFonts w:ascii="Times New Roman" w:hAnsi="Times New Roman"/>
          <w:sz w:val="28"/>
          <w:szCs w:val="28"/>
        </w:rPr>
        <w:t xml:space="preserve"> - объемный вес железобетона, </w:t>
      </w:r>
      <w:r w:rsidRPr="005479B0">
        <w:rPr>
          <w:rFonts w:ascii="Times New Roman" w:hAnsi="Times New Roman"/>
          <w:sz w:val="28"/>
          <w:szCs w:val="28"/>
        </w:rPr>
        <w:sym w:font="Symbol" w:char="F067"/>
      </w:r>
      <w:r w:rsidRPr="005479B0">
        <w:rPr>
          <w:rFonts w:ascii="Times New Roman" w:hAnsi="Times New Roman"/>
          <w:sz w:val="28"/>
          <w:szCs w:val="28"/>
        </w:rPr>
        <w:t>=2500 кг/м</w:t>
      </w:r>
      <w:r w:rsidRPr="005479B0">
        <w:rPr>
          <w:rFonts w:ascii="Times New Roman" w:hAnsi="Times New Roman"/>
          <w:sz w:val="28"/>
          <w:szCs w:val="28"/>
          <w:vertAlign w:val="superscript"/>
        </w:rPr>
        <w:t>3</w:t>
      </w:r>
      <w:r w:rsidRPr="005479B0">
        <w:rPr>
          <w:rFonts w:ascii="Times New Roman" w:hAnsi="Times New Roman"/>
          <w:sz w:val="28"/>
          <w:szCs w:val="28"/>
        </w:rPr>
        <w:t xml:space="preserve"> (</w:t>
      </w:r>
      <w:r w:rsidRPr="005479B0">
        <w:rPr>
          <w:rFonts w:ascii="Times New Roman" w:hAnsi="Times New Roman"/>
          <w:sz w:val="28"/>
          <w:szCs w:val="28"/>
        </w:rPr>
        <w:sym w:font="Symbol" w:char="F067"/>
      </w:r>
      <w:r w:rsidRPr="005479B0">
        <w:rPr>
          <w:rFonts w:ascii="Times New Roman" w:hAnsi="Times New Roman"/>
          <w:sz w:val="28"/>
          <w:szCs w:val="28"/>
        </w:rPr>
        <w:t>=25 кН/м</w:t>
      </w:r>
      <w:r w:rsidRPr="005479B0">
        <w:rPr>
          <w:rFonts w:ascii="Times New Roman" w:hAnsi="Times New Roman"/>
          <w:sz w:val="28"/>
          <w:szCs w:val="28"/>
          <w:vertAlign w:val="superscript"/>
        </w:rPr>
        <w:t>3</w:t>
      </w:r>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f</w:t>
      </w:r>
      <w:r w:rsidRPr="005479B0">
        <w:rPr>
          <w:rFonts w:ascii="Times New Roman" w:hAnsi="Times New Roman"/>
          <w:sz w:val="28"/>
          <w:szCs w:val="28"/>
        </w:rPr>
        <w:t xml:space="preserve"> - коэффициент надежности по нагрузке, </w:t>
      </w: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f</w:t>
      </w:r>
      <w:r w:rsidRPr="005479B0">
        <w:rPr>
          <w:rFonts w:ascii="Times New Roman" w:hAnsi="Times New Roman"/>
          <w:sz w:val="28"/>
          <w:szCs w:val="28"/>
          <w:vertAlign w:val="subscript"/>
        </w:rPr>
        <w:t xml:space="preserve"> </w:t>
      </w:r>
      <w:r w:rsidRPr="005479B0">
        <w:rPr>
          <w:rFonts w:ascii="Times New Roman" w:hAnsi="Times New Roman"/>
          <w:sz w:val="28"/>
          <w:szCs w:val="28"/>
        </w:rPr>
        <w:t>= 1.1.</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09" type="#_x0000_t75" style="width:265.5pt;height:18pt">
            <v:imagedata r:id="rId92"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Расчетный пролет ригеля</w:t>
      </w:r>
    </w:p>
    <w:p w:rsidR="00890115" w:rsidRDefault="00890115"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0" type="#_x0000_t75" style="width:255pt;height:17.25pt">
            <v:imagedata r:id="rId93" o:title=""/>
          </v:shape>
        </w:pict>
      </w:r>
    </w:p>
    <w:p w:rsidR="00890115" w:rsidRDefault="00890115" w:rsidP="005479B0">
      <w:pPr>
        <w:shd w:val="clear" w:color="auto" w:fill="FFFFFF"/>
        <w:tabs>
          <w:tab w:val="left" w:pos="931"/>
        </w:tabs>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tabs>
          <w:tab w:val="left" w:pos="931"/>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l</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пролет ригеля, </w:t>
      </w:r>
      <w:r w:rsidRPr="005479B0">
        <w:rPr>
          <w:rFonts w:ascii="Times New Roman" w:hAnsi="Times New Roman"/>
          <w:sz w:val="28"/>
          <w:szCs w:val="28"/>
          <w:lang w:val="en-US"/>
        </w:rPr>
        <w:t>l</w:t>
      </w:r>
      <w:r w:rsidRPr="005479B0">
        <w:rPr>
          <w:rFonts w:ascii="Times New Roman" w:hAnsi="Times New Roman"/>
          <w:sz w:val="28"/>
          <w:szCs w:val="28"/>
        </w:rPr>
        <w:t xml:space="preserve"> = </w:t>
      </w:r>
      <w:smartTag w:uri="urn:schemas-microsoft-com:office:smarttags" w:element="metricconverter">
        <w:smartTagPr>
          <w:attr w:name="ProductID" w:val="5,7 м"/>
        </w:smartTagPr>
        <w:r w:rsidRPr="005479B0">
          <w:rPr>
            <w:rFonts w:ascii="Times New Roman" w:hAnsi="Times New Roman"/>
            <w:sz w:val="28"/>
            <w:szCs w:val="28"/>
          </w:rPr>
          <w:t>5,7 м</w:t>
        </w:r>
      </w:smartTag>
      <w:r w:rsidRPr="005479B0">
        <w:rPr>
          <w:rFonts w:ascii="Times New Roman" w:hAnsi="Times New Roman"/>
          <w:sz w:val="28"/>
          <w:szCs w:val="28"/>
        </w:rPr>
        <w:t>;</w:t>
      </w:r>
    </w:p>
    <w:p w:rsidR="001808BC" w:rsidRPr="005479B0" w:rsidRDefault="001808BC" w:rsidP="005479B0">
      <w:pPr>
        <w:shd w:val="clear" w:color="auto" w:fill="FFFFFF"/>
        <w:tabs>
          <w:tab w:val="left" w:pos="5251"/>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b</w:t>
      </w:r>
      <w:r w:rsidRPr="005479B0">
        <w:rPr>
          <w:rFonts w:ascii="Times New Roman" w:hAnsi="Times New Roman"/>
          <w:sz w:val="28"/>
          <w:szCs w:val="28"/>
          <w:vertAlign w:val="subscript"/>
          <w:lang w:val="en-US"/>
        </w:rPr>
        <w:t>k</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ширина</w:t>
      </w:r>
      <w:r w:rsidR="005479B0">
        <w:rPr>
          <w:rFonts w:ascii="Times New Roman" w:hAnsi="Times New Roman"/>
          <w:sz w:val="28"/>
          <w:szCs w:val="28"/>
        </w:rPr>
        <w:t xml:space="preserve"> </w:t>
      </w:r>
      <w:r w:rsidRPr="005479B0">
        <w:rPr>
          <w:rFonts w:ascii="Times New Roman" w:hAnsi="Times New Roman"/>
          <w:sz w:val="28"/>
          <w:szCs w:val="28"/>
        </w:rPr>
        <w:t>сечения</w:t>
      </w:r>
      <w:r w:rsidR="005479B0">
        <w:rPr>
          <w:rFonts w:ascii="Times New Roman" w:hAnsi="Times New Roman"/>
          <w:sz w:val="28"/>
          <w:szCs w:val="28"/>
        </w:rPr>
        <w:t xml:space="preserve"> </w:t>
      </w:r>
      <w:r w:rsidRPr="005479B0">
        <w:rPr>
          <w:rFonts w:ascii="Times New Roman" w:hAnsi="Times New Roman"/>
          <w:sz w:val="28"/>
          <w:szCs w:val="28"/>
        </w:rPr>
        <w:t>колонны,</w:t>
      </w:r>
      <w:r w:rsidR="005479B0">
        <w:rPr>
          <w:rFonts w:ascii="Times New Roman" w:hAnsi="Times New Roman"/>
          <w:sz w:val="28"/>
          <w:szCs w:val="28"/>
        </w:rPr>
        <w:t xml:space="preserve"> </w:t>
      </w:r>
      <w:r w:rsidRPr="005479B0">
        <w:rPr>
          <w:rFonts w:ascii="Times New Roman" w:hAnsi="Times New Roman"/>
          <w:sz w:val="28"/>
          <w:szCs w:val="28"/>
        </w:rPr>
        <w:t xml:space="preserve">принимаем </w:t>
      </w:r>
      <w:r w:rsidRPr="005479B0">
        <w:rPr>
          <w:rFonts w:ascii="Times New Roman" w:hAnsi="Times New Roman"/>
          <w:sz w:val="28"/>
          <w:szCs w:val="28"/>
          <w:lang w:val="en-US"/>
        </w:rPr>
        <w:t>b</w:t>
      </w:r>
      <w:r w:rsidRPr="005479B0">
        <w:rPr>
          <w:rFonts w:ascii="Times New Roman" w:hAnsi="Times New Roman"/>
          <w:sz w:val="28"/>
          <w:szCs w:val="28"/>
          <w:vertAlign w:val="subscript"/>
          <w:lang w:val="en-US"/>
        </w:rPr>
        <w:t>k</w:t>
      </w:r>
      <w:r w:rsidRPr="005479B0">
        <w:rPr>
          <w:rFonts w:ascii="Times New Roman" w:hAnsi="Times New Roman"/>
          <w:sz w:val="28"/>
          <w:szCs w:val="28"/>
        </w:rPr>
        <w:t xml:space="preserve"> = </w:t>
      </w:r>
      <w:smartTag w:uri="urn:schemas-microsoft-com:office:smarttags" w:element="metricconverter">
        <w:smartTagPr>
          <w:attr w:name="ProductID" w:val="30 см"/>
        </w:smartTagPr>
        <w:r w:rsidRPr="005479B0">
          <w:rPr>
            <w:rFonts w:ascii="Times New Roman" w:hAnsi="Times New Roman"/>
            <w:sz w:val="28"/>
            <w:szCs w:val="28"/>
          </w:rPr>
          <w:t>30 см</w:t>
        </w:r>
      </w:smartTag>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Максимальные расчетные усилия в ригеле:</w:t>
      </w:r>
      <w:r w:rsidR="005479B0">
        <w:rPr>
          <w:rFonts w:ascii="Times New Roman" w:hAnsi="Times New Roman"/>
          <w:sz w:val="28"/>
          <w:szCs w:val="28"/>
        </w:rPr>
        <w:t xml:space="preserve"> </w:t>
      </w:r>
    </w:p>
    <w:p w:rsidR="00890115" w:rsidRDefault="001808BC" w:rsidP="005479B0">
      <w:pPr>
        <w:shd w:val="clear" w:color="auto" w:fill="FFFFFF"/>
        <w:tabs>
          <w:tab w:val="left" w:pos="5251"/>
        </w:tabs>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в пролете </w:t>
      </w:r>
    </w:p>
    <w:p w:rsidR="00890115" w:rsidRDefault="00890115" w:rsidP="005479B0">
      <w:pPr>
        <w:shd w:val="clear" w:color="auto" w:fill="FFFFFF"/>
        <w:tabs>
          <w:tab w:val="left" w:pos="5251"/>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5251"/>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1" type="#_x0000_t75" style="width:291pt;height:44.25pt">
            <v:imagedata r:id="rId94" o:title=""/>
          </v:shape>
        </w:pict>
      </w:r>
      <w:r w:rsidR="001808BC" w:rsidRPr="005479B0">
        <w:rPr>
          <w:rFonts w:ascii="Times New Roman" w:hAnsi="Times New Roman"/>
          <w:sz w:val="28"/>
          <w:szCs w:val="28"/>
        </w:rPr>
        <w:t>;</w:t>
      </w:r>
      <w:r w:rsidR="005479B0">
        <w:rPr>
          <w:rFonts w:ascii="Times New Roman" w:hAnsi="Times New Roman"/>
          <w:sz w:val="28"/>
          <w:szCs w:val="28"/>
        </w:rPr>
        <w:t xml:space="preserve"> </w:t>
      </w:r>
    </w:p>
    <w:p w:rsidR="00890115" w:rsidRDefault="00890115" w:rsidP="005479B0">
      <w:pPr>
        <w:shd w:val="clear" w:color="auto" w:fill="FFFFFF"/>
        <w:tabs>
          <w:tab w:val="left" w:pos="5251"/>
        </w:tabs>
        <w:suppressAutoHyphens/>
        <w:spacing w:after="0" w:line="360" w:lineRule="auto"/>
        <w:ind w:firstLine="709"/>
        <w:jc w:val="both"/>
        <w:rPr>
          <w:rFonts w:ascii="Times New Roman" w:hAnsi="Times New Roman"/>
          <w:sz w:val="28"/>
          <w:szCs w:val="28"/>
          <w:lang w:val="en-US"/>
        </w:rPr>
      </w:pPr>
    </w:p>
    <w:p w:rsidR="00890115" w:rsidRDefault="001808BC" w:rsidP="005479B0">
      <w:pPr>
        <w:shd w:val="clear" w:color="auto" w:fill="FFFFFF"/>
        <w:tabs>
          <w:tab w:val="left" w:pos="5251"/>
        </w:tabs>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на опорах </w:t>
      </w:r>
    </w:p>
    <w:p w:rsidR="00890115" w:rsidRDefault="00890115" w:rsidP="005479B0">
      <w:pPr>
        <w:shd w:val="clear" w:color="auto" w:fill="FFFFFF"/>
        <w:tabs>
          <w:tab w:val="left" w:pos="5251"/>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5251"/>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2" type="#_x0000_t75" style="width:215.25pt;height:42pt">
            <v:imagedata r:id="rId95" o:title=""/>
          </v:shape>
        </w:pict>
      </w:r>
    </w:p>
    <w:p w:rsidR="00890115" w:rsidRDefault="00890115" w:rsidP="005479B0">
      <w:pPr>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Затем выполняем конструктивные расчеты.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Принимаем класс бетона по прочности на сжатие В25, класс арматуры: продольной рабочей и отгибов - А400, поперечной - А240.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Подберем продольную арматуру.</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3.4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расчетное сопротивление бетона осевому сжатию,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14,55 МПа. По таблице 5.8</w:t>
      </w:r>
      <w:r w:rsidRPr="005479B0">
        <w:rPr>
          <w:rFonts w:ascii="Times New Roman" w:hAnsi="Times New Roman"/>
          <w:sz w:val="28"/>
          <w:szCs w:val="28"/>
        </w:rPr>
        <w:sym w:font="Symbol" w:char="F05B"/>
      </w:r>
      <w:r w:rsidRPr="005479B0">
        <w:rPr>
          <w:rFonts w:ascii="Times New Roman" w:hAnsi="Times New Roman"/>
          <w:sz w:val="28"/>
          <w:szCs w:val="28"/>
        </w:rPr>
        <w:t>5</w:t>
      </w:r>
      <w:r w:rsidRPr="005479B0">
        <w:rPr>
          <w:rFonts w:ascii="Times New Roman" w:hAnsi="Times New Roman"/>
          <w:sz w:val="28"/>
          <w:szCs w:val="28"/>
        </w:rPr>
        <w:sym w:font="Symbol" w:char="F05D"/>
      </w:r>
      <w:r w:rsidRPr="005479B0">
        <w:rPr>
          <w:rFonts w:ascii="Times New Roman" w:hAnsi="Times New Roman"/>
          <w:sz w:val="28"/>
          <w:szCs w:val="28"/>
        </w:rPr>
        <w:t xml:space="preserve"> находим расчетное сопротивление продольной арматуры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375 МПа, по таблице 3.10</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модуль деформации стали </w:t>
      </w:r>
      <w:r w:rsidRPr="005479B0">
        <w:rPr>
          <w:rFonts w:ascii="Times New Roman" w:hAnsi="Times New Roman"/>
          <w:sz w:val="28"/>
          <w:szCs w:val="28"/>
          <w:lang w:val="en-US"/>
        </w:rPr>
        <w:t>E</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20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Находим рабочую высоту сечения </w:t>
      </w:r>
      <w:r w:rsidR="000A26FA">
        <w:rPr>
          <w:rFonts w:ascii="Times New Roman" w:hAnsi="Times New Roman"/>
          <w:sz w:val="28"/>
          <w:szCs w:val="28"/>
        </w:rPr>
        <w:pict>
          <v:shape id="_x0000_i1113" type="#_x0000_t75" style="width:66.75pt;height:18.75pt">
            <v:imagedata r:id="rId15" o:title=""/>
          </v:shape>
        </w:pict>
      </w:r>
      <w:r w:rsidRPr="005479B0">
        <w:rPr>
          <w:rFonts w:ascii="Times New Roman" w:hAnsi="Times New Roman"/>
          <w:sz w:val="28"/>
          <w:szCs w:val="28"/>
        </w:rPr>
        <w:t xml:space="preserve">, где </w:t>
      </w:r>
      <w:r w:rsidRPr="005479B0">
        <w:rPr>
          <w:rFonts w:ascii="Times New Roman" w:hAnsi="Times New Roman"/>
          <w:sz w:val="28"/>
          <w:szCs w:val="28"/>
          <w:lang w:val="en-US"/>
        </w:rPr>
        <w:t>a</w:t>
      </w:r>
      <w:r w:rsidRPr="005479B0">
        <w:rPr>
          <w:rFonts w:ascii="Times New Roman" w:hAnsi="Times New Roman"/>
          <w:sz w:val="28"/>
          <w:szCs w:val="28"/>
        </w:rPr>
        <w:t xml:space="preserve"> – защитный слой бетона, а = </w:t>
      </w:r>
      <w:smartTag w:uri="urn:schemas-microsoft-com:office:smarttags" w:element="metricconverter">
        <w:smartTagPr>
          <w:attr w:name="ProductID" w:val="3 см"/>
        </w:smartTagPr>
        <w:r w:rsidRPr="005479B0">
          <w:rPr>
            <w:rFonts w:ascii="Times New Roman" w:hAnsi="Times New Roman"/>
            <w:sz w:val="28"/>
            <w:szCs w:val="28"/>
          </w:rPr>
          <w:t>3 см</w:t>
        </w:r>
      </w:smartTag>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4" type="#_x0000_t75" style="width:131.25pt;height:17.25pt">
            <v:imagedata r:id="rId96"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890115"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Определяем </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5" type="#_x0000_t75" style="width:247.5pt;height:37.5pt">
            <v:imagedata r:id="rId97" o:title=""/>
          </v:shape>
        </w:pict>
      </w:r>
    </w:p>
    <w:p w:rsidR="001808BC" w:rsidRPr="005479B0" w:rsidRDefault="00890115"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По таблице 3.11 </w:t>
      </w:r>
      <w:r w:rsidR="001808BC" w:rsidRPr="005479B0">
        <w:rPr>
          <w:rFonts w:ascii="Times New Roman" w:hAnsi="Times New Roman"/>
          <w:sz w:val="28"/>
          <w:szCs w:val="28"/>
        </w:rPr>
        <w:sym w:font="Symbol" w:char="F05B"/>
      </w:r>
      <w:r w:rsidR="001808BC" w:rsidRPr="005479B0">
        <w:rPr>
          <w:rFonts w:ascii="Times New Roman" w:hAnsi="Times New Roman"/>
          <w:sz w:val="28"/>
          <w:szCs w:val="28"/>
        </w:rPr>
        <w:t>6</w:t>
      </w:r>
      <w:r w:rsidR="001808BC" w:rsidRPr="005479B0">
        <w:rPr>
          <w:rFonts w:ascii="Times New Roman" w:hAnsi="Times New Roman"/>
          <w:sz w:val="28"/>
          <w:szCs w:val="28"/>
        </w:rPr>
        <w:sym w:font="Symbol" w:char="F05D"/>
      </w:r>
      <w:r w:rsidR="001808BC" w:rsidRPr="005479B0">
        <w:rPr>
          <w:rFonts w:ascii="Times New Roman" w:hAnsi="Times New Roman"/>
          <w:sz w:val="28"/>
          <w:szCs w:val="28"/>
        </w:rPr>
        <w:t xml:space="preserve"> определяем </w:t>
      </w:r>
      <w:r w:rsidR="001808BC" w:rsidRPr="005479B0">
        <w:rPr>
          <w:rFonts w:ascii="Times New Roman" w:hAnsi="Times New Roman"/>
          <w:sz w:val="28"/>
          <w:szCs w:val="28"/>
        </w:rPr>
        <w:sym w:font="Symbol" w:char="F078"/>
      </w:r>
      <w:r w:rsidR="001808BC" w:rsidRPr="005479B0">
        <w:rPr>
          <w:rFonts w:ascii="Times New Roman" w:hAnsi="Times New Roman"/>
          <w:sz w:val="28"/>
          <w:szCs w:val="28"/>
        </w:rPr>
        <w:t xml:space="preserve"> = 0,28, </w:t>
      </w:r>
      <w:r w:rsidR="001808BC" w:rsidRPr="005479B0">
        <w:rPr>
          <w:rFonts w:ascii="Times New Roman" w:hAnsi="Times New Roman"/>
          <w:sz w:val="28"/>
          <w:szCs w:val="28"/>
        </w:rPr>
        <w:sym w:font="Symbol" w:char="F068"/>
      </w:r>
      <w:r w:rsidR="001808BC" w:rsidRPr="005479B0">
        <w:rPr>
          <w:rFonts w:ascii="Times New Roman" w:hAnsi="Times New Roman"/>
          <w:sz w:val="28"/>
          <w:szCs w:val="28"/>
        </w:rPr>
        <w:t xml:space="preserve"> = 0,86</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ω</w:t>
      </w:r>
      <w:r w:rsidRPr="005479B0">
        <w:rPr>
          <w:rFonts w:ascii="Times New Roman" w:hAnsi="Times New Roman"/>
          <w:sz w:val="28"/>
          <w:szCs w:val="28"/>
          <w:vertAlign w:val="subscript"/>
        </w:rPr>
        <w:t>0</w:t>
      </w:r>
      <w:r w:rsidRPr="005479B0">
        <w:rPr>
          <w:rFonts w:ascii="Times New Roman" w:hAnsi="Times New Roman"/>
          <w:sz w:val="28"/>
          <w:szCs w:val="28"/>
        </w:rPr>
        <w:t xml:space="preserve"> = 0,85-0,008*</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0,85-0,008*14,5 = 0,734</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Вычисляем граничную относительную высоту сжатой зоны бетона</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6" type="#_x0000_t75" style="width:256.5pt;height:53.25pt">
            <v:imagedata r:id="rId98"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Проверяем условие </w:t>
      </w:r>
      <w:r w:rsidRPr="005479B0">
        <w:rPr>
          <w:rFonts w:ascii="Times New Roman" w:hAnsi="Times New Roman"/>
          <w:sz w:val="28"/>
          <w:szCs w:val="28"/>
        </w:rPr>
        <w:sym w:font="Symbol" w:char="F078"/>
      </w:r>
      <w:r w:rsidRPr="005479B0">
        <w:rPr>
          <w:rFonts w:ascii="Times New Roman" w:hAnsi="Times New Roman"/>
          <w:sz w:val="28"/>
          <w:szCs w:val="28"/>
        </w:rPr>
        <w:t>≤</w:t>
      </w:r>
      <w:r w:rsidRPr="005479B0">
        <w:rPr>
          <w:rFonts w:ascii="Times New Roman" w:hAnsi="Times New Roman"/>
          <w:sz w:val="28"/>
          <w:szCs w:val="28"/>
        </w:rPr>
        <w:sym w:font="Symbol" w:char="F078"/>
      </w:r>
      <w:r w:rsidRPr="005479B0">
        <w:rPr>
          <w:rFonts w:ascii="Times New Roman" w:hAnsi="Times New Roman"/>
          <w:sz w:val="28"/>
          <w:szCs w:val="28"/>
          <w:vertAlign w:val="subscript"/>
          <w:lang w:val="en-US"/>
        </w:rPr>
        <w:t>R</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0,28 </w:t>
      </w:r>
      <w:r w:rsidRPr="005479B0">
        <w:rPr>
          <w:rFonts w:ascii="Times New Roman" w:hAnsi="Times New Roman"/>
          <w:sz w:val="28"/>
          <w:szCs w:val="28"/>
        </w:rPr>
        <w:sym w:font="Symbol" w:char="F03C"/>
      </w:r>
      <w:r w:rsidRPr="005479B0">
        <w:rPr>
          <w:rFonts w:ascii="Times New Roman" w:hAnsi="Times New Roman"/>
          <w:sz w:val="28"/>
          <w:szCs w:val="28"/>
        </w:rPr>
        <w:t xml:space="preserve"> 1,32, т.к. условие выполняется, то сжатая арматура по расчету не требуется.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Вычисляем требуемую площадь продольной рабочей арматуры</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7" type="#_x0000_t75" style="width:345pt;height:36.75pt">
            <v:imagedata r:id="rId99"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Подбираем по сортаменту (таблица 3.13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4 стержня диаметром </w:t>
      </w:r>
      <w:smartTag w:uri="urn:schemas-microsoft-com:office:smarttags" w:element="metricconverter">
        <w:smartTagPr>
          <w:attr w:name="ProductID" w:val="18 мм"/>
        </w:smartTagPr>
        <w:r w:rsidRPr="005479B0">
          <w:rPr>
            <w:rFonts w:ascii="Times New Roman" w:hAnsi="Times New Roman"/>
            <w:sz w:val="28"/>
            <w:szCs w:val="28"/>
          </w:rPr>
          <w:t>18 мм</w:t>
        </w:r>
      </w:smartTag>
      <w:r w:rsidRPr="005479B0">
        <w:rPr>
          <w:rFonts w:ascii="Times New Roman" w:hAnsi="Times New Roman"/>
          <w:sz w:val="28"/>
          <w:szCs w:val="28"/>
        </w:rPr>
        <w:t xml:space="preserve"> из арматуры класса А400, А</w:t>
      </w:r>
      <w:r w:rsidRPr="005479B0">
        <w:rPr>
          <w:rFonts w:ascii="Times New Roman" w:hAnsi="Times New Roman"/>
          <w:sz w:val="28"/>
          <w:szCs w:val="28"/>
          <w:vertAlign w:val="subscript"/>
          <w:lang w:val="en-US"/>
        </w:rPr>
        <w:t>s</w:t>
      </w:r>
      <w:r w:rsidRPr="005479B0">
        <w:rPr>
          <w:rFonts w:ascii="Times New Roman" w:hAnsi="Times New Roman"/>
          <w:sz w:val="28"/>
          <w:szCs w:val="28"/>
        </w:rPr>
        <w:t>= 10,18см</w:t>
      </w:r>
      <w:r w:rsidRPr="005479B0">
        <w:rPr>
          <w:rFonts w:ascii="Times New Roman" w:hAnsi="Times New Roman"/>
          <w:sz w:val="28"/>
          <w:szCs w:val="28"/>
          <w:vertAlign w:val="superscript"/>
        </w:rPr>
        <w:t>2</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Проверяем процент армирования</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8" type="#_x0000_t75" style="width:235.5pt;height:36pt">
            <v:imagedata r:id="rId100" o:title=""/>
          </v:shape>
        </w:pict>
      </w:r>
    </w:p>
    <w:p w:rsidR="00890115" w:rsidRDefault="00890115"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Подберем поперечную арматуру.</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 расчете прочности наклонных сечений учитываем, что часть поперечной силы воспринимается отгибами</w:t>
      </w:r>
    </w:p>
    <w:p w:rsidR="005479B0" w:rsidRDefault="001808BC" w:rsidP="005479B0">
      <w:pPr>
        <w:shd w:val="clear" w:color="auto" w:fill="FFFFFF"/>
        <w:tabs>
          <w:tab w:val="left" w:pos="883"/>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inc</w:t>
      </w:r>
      <w:r w:rsidRPr="005479B0">
        <w:rPr>
          <w:rFonts w:ascii="Times New Roman" w:hAnsi="Times New Roman"/>
          <w:sz w:val="28"/>
          <w:szCs w:val="28"/>
        </w:rPr>
        <w:t xml:space="preserve"> – площадь</w:t>
      </w:r>
      <w:r w:rsidR="005479B0">
        <w:rPr>
          <w:rFonts w:ascii="Times New Roman" w:hAnsi="Times New Roman"/>
          <w:sz w:val="28"/>
          <w:szCs w:val="28"/>
        </w:rPr>
        <w:t xml:space="preserve"> </w:t>
      </w:r>
      <w:r w:rsidRPr="005479B0">
        <w:rPr>
          <w:rFonts w:ascii="Times New Roman" w:hAnsi="Times New Roman"/>
          <w:sz w:val="28"/>
          <w:szCs w:val="28"/>
        </w:rPr>
        <w:t>поперечного сечения отгибов,</w:t>
      </w:r>
    </w:p>
    <w:p w:rsidR="00890115" w:rsidRDefault="00890115" w:rsidP="005479B0">
      <w:pPr>
        <w:shd w:val="clear" w:color="auto" w:fill="FFFFFF"/>
        <w:tabs>
          <w:tab w:val="left" w:pos="883"/>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883"/>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19" type="#_x0000_t75" style="width:204.75pt;height:28.5pt">
            <v:imagedata r:id="rId101" o:title=""/>
          </v:shape>
        </w:pict>
      </w:r>
      <w:r w:rsidR="001808BC" w:rsidRPr="005479B0">
        <w:rPr>
          <w:rFonts w:ascii="Times New Roman" w:hAnsi="Times New Roman"/>
          <w:sz w:val="28"/>
          <w:szCs w:val="28"/>
        </w:rPr>
        <w:t xml:space="preserve"> </w:t>
      </w:r>
    </w:p>
    <w:p w:rsidR="001808BC" w:rsidRPr="005479B0" w:rsidRDefault="00890115"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808BC" w:rsidRPr="005479B0">
        <w:rPr>
          <w:rFonts w:ascii="Times New Roman" w:hAnsi="Times New Roman"/>
          <w:sz w:val="28"/>
          <w:szCs w:val="28"/>
          <w:lang w:val="en-US"/>
        </w:rPr>
        <w:t>R</w:t>
      </w:r>
      <w:r w:rsidR="001808BC" w:rsidRPr="005479B0">
        <w:rPr>
          <w:rFonts w:ascii="Times New Roman" w:hAnsi="Times New Roman"/>
          <w:sz w:val="28"/>
          <w:szCs w:val="28"/>
          <w:vertAlign w:val="subscript"/>
          <w:lang w:val="en-US"/>
        </w:rPr>
        <w:t>s</w:t>
      </w:r>
      <w:r w:rsidR="001808BC" w:rsidRPr="005479B0">
        <w:rPr>
          <w:rFonts w:ascii="Times New Roman" w:hAnsi="Times New Roman"/>
          <w:sz w:val="28"/>
          <w:szCs w:val="28"/>
        </w:rPr>
        <w:t xml:space="preserve"> -</w:t>
      </w:r>
      <w:r w:rsidR="005479B0">
        <w:rPr>
          <w:rFonts w:ascii="Times New Roman" w:hAnsi="Times New Roman"/>
          <w:sz w:val="28"/>
          <w:szCs w:val="28"/>
        </w:rPr>
        <w:t xml:space="preserve"> </w:t>
      </w:r>
      <w:r w:rsidR="001808BC" w:rsidRPr="005479B0">
        <w:rPr>
          <w:rFonts w:ascii="Times New Roman" w:hAnsi="Times New Roman"/>
          <w:sz w:val="28"/>
          <w:szCs w:val="28"/>
        </w:rPr>
        <w:t xml:space="preserve">расчетное сопротивление отгибов </w:t>
      </w:r>
      <w:r w:rsidR="001808BC" w:rsidRPr="005479B0">
        <w:rPr>
          <w:rFonts w:ascii="Times New Roman" w:hAnsi="Times New Roman"/>
          <w:sz w:val="28"/>
          <w:szCs w:val="28"/>
          <w:lang w:val="en-US"/>
        </w:rPr>
        <w:t>R</w:t>
      </w:r>
      <w:r w:rsidR="001808BC" w:rsidRPr="005479B0">
        <w:rPr>
          <w:rFonts w:ascii="Times New Roman" w:hAnsi="Times New Roman"/>
          <w:sz w:val="28"/>
          <w:szCs w:val="28"/>
          <w:vertAlign w:val="subscript"/>
          <w:lang w:val="en-US"/>
        </w:rPr>
        <w:t>s</w:t>
      </w:r>
      <w:r w:rsidR="001808BC" w:rsidRPr="005479B0">
        <w:rPr>
          <w:rFonts w:ascii="Times New Roman" w:hAnsi="Times New Roman"/>
          <w:sz w:val="28"/>
          <w:szCs w:val="28"/>
        </w:rPr>
        <w:t xml:space="preserve"> = 355 МПа;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sym w:font="Symbol" w:char="F061"/>
      </w:r>
      <w:r w:rsidR="005479B0">
        <w:rPr>
          <w:rFonts w:ascii="Times New Roman" w:hAnsi="Times New Roman"/>
          <w:sz w:val="28"/>
          <w:szCs w:val="28"/>
        </w:rPr>
        <w:t xml:space="preserve"> </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угол наклона отгибов (</w:t>
      </w:r>
      <w:r w:rsidRPr="005479B0">
        <w:rPr>
          <w:rFonts w:ascii="Times New Roman" w:hAnsi="Times New Roman"/>
          <w:sz w:val="28"/>
          <w:szCs w:val="28"/>
        </w:rPr>
        <w:sym w:font="Symbol" w:char="F061"/>
      </w:r>
      <w:r w:rsidRPr="005479B0">
        <w:rPr>
          <w:rFonts w:ascii="Times New Roman" w:hAnsi="Times New Roman"/>
          <w:sz w:val="28"/>
          <w:szCs w:val="28"/>
        </w:rPr>
        <w:t xml:space="preserve"> = 45°), </w:t>
      </w:r>
      <w:r w:rsidRPr="005479B0">
        <w:rPr>
          <w:rFonts w:ascii="Times New Roman" w:hAnsi="Times New Roman"/>
          <w:sz w:val="28"/>
          <w:szCs w:val="28"/>
          <w:lang w:val="en-US"/>
        </w:rPr>
        <w:t>sin</w:t>
      </w:r>
      <w:r w:rsidRPr="005479B0">
        <w:rPr>
          <w:rFonts w:ascii="Times New Roman" w:hAnsi="Times New Roman"/>
          <w:sz w:val="28"/>
          <w:szCs w:val="28"/>
          <w:lang w:val="en-US"/>
        </w:rPr>
        <w:sym w:font="Symbol" w:char="F061"/>
      </w:r>
      <w:r w:rsidRPr="005479B0">
        <w:rPr>
          <w:rFonts w:ascii="Times New Roman" w:hAnsi="Times New Roman"/>
          <w:sz w:val="28"/>
          <w:szCs w:val="28"/>
        </w:rPr>
        <w:t xml:space="preserve"> = 0,707.</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120" type="#_x0000_t75" style="width:267pt;height:21pt">
            <v:imagedata r:id="rId102"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Поперечная сила, которая должна быть воспринята бетоном сжатой зоны и поперечной арматурой (хомутами):</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pict>
          <v:shape id="_x0000_i1121" type="#_x0000_t75" style="width:215.25pt;height:18.75pt">
            <v:imagedata r:id="rId103" o:title=""/>
          </v:shape>
        </w:pict>
      </w:r>
    </w:p>
    <w:p w:rsidR="00890115" w:rsidRDefault="00890115" w:rsidP="005479B0">
      <w:pPr>
        <w:shd w:val="clear" w:color="auto" w:fill="FFFFFF"/>
        <w:tabs>
          <w:tab w:val="left" w:pos="2069"/>
        </w:tabs>
        <w:suppressAutoHyphens/>
        <w:spacing w:after="0" w:line="360" w:lineRule="auto"/>
        <w:ind w:firstLine="709"/>
        <w:jc w:val="both"/>
        <w:rPr>
          <w:rFonts w:ascii="Times New Roman" w:hAnsi="Times New Roman"/>
          <w:sz w:val="28"/>
          <w:szCs w:val="28"/>
          <w:lang w:val="en-US"/>
        </w:rPr>
      </w:pPr>
    </w:p>
    <w:p w:rsidR="001808BC" w:rsidRPr="005479B0" w:rsidRDefault="001808BC" w:rsidP="00890115">
      <w:pPr>
        <w:shd w:val="clear" w:color="auto" w:fill="FFFFFF"/>
        <w:tabs>
          <w:tab w:val="left" w:pos="2069"/>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Конструктивно устанавливаем 2 каркаса </w:t>
      </w:r>
      <w:r w:rsidRPr="005479B0">
        <w:rPr>
          <w:rFonts w:ascii="Times New Roman" w:hAnsi="Times New Roman"/>
          <w:sz w:val="28"/>
          <w:szCs w:val="28"/>
        </w:rPr>
        <w:sym w:font="Symbol" w:char="F0C6"/>
      </w:r>
      <w:r w:rsidRPr="005479B0">
        <w:rPr>
          <w:rFonts w:ascii="Times New Roman" w:hAnsi="Times New Roman"/>
          <w:sz w:val="28"/>
          <w:szCs w:val="28"/>
        </w:rPr>
        <w:t xml:space="preserve"> 6А240. Шаг поперечных стержней назначаем, исходя из конструктивных требований: </w:t>
      </w:r>
      <w:r w:rsidRPr="005479B0">
        <w:rPr>
          <w:rFonts w:ascii="Times New Roman" w:hAnsi="Times New Roman"/>
          <w:sz w:val="28"/>
          <w:szCs w:val="28"/>
          <w:lang w:val="en-US"/>
        </w:rPr>
        <w:t>S</w:t>
      </w:r>
      <w:r w:rsidRPr="005479B0">
        <w:rPr>
          <w:rFonts w:ascii="Times New Roman" w:hAnsi="Times New Roman"/>
          <w:sz w:val="28"/>
          <w:szCs w:val="28"/>
        </w:rPr>
        <w:t xml:space="preserve"> </w:t>
      </w:r>
      <w:r w:rsidRPr="005479B0">
        <w:rPr>
          <w:rFonts w:ascii="Times New Roman" w:hAnsi="Times New Roman"/>
          <w:sz w:val="28"/>
          <w:szCs w:val="28"/>
          <w:lang w:val="en-US"/>
        </w:rPr>
        <w:sym w:font="Symbol" w:char="F0A3"/>
      </w:r>
      <w:r w:rsidRPr="005479B0">
        <w:rPr>
          <w:rFonts w:ascii="Times New Roman" w:hAnsi="Times New Roman"/>
          <w:sz w:val="28"/>
          <w:szCs w:val="28"/>
        </w:rPr>
        <w:t xml:space="preserve"> 0.5*</w:t>
      </w:r>
      <w:r w:rsidRPr="005479B0">
        <w:rPr>
          <w:rFonts w:ascii="Times New Roman" w:hAnsi="Times New Roman"/>
          <w:sz w:val="28"/>
          <w:szCs w:val="28"/>
          <w:lang w:val="en-US"/>
        </w:rPr>
        <w:t>h</w:t>
      </w:r>
      <w:r w:rsidRPr="005479B0">
        <w:rPr>
          <w:rFonts w:ascii="Times New Roman" w:hAnsi="Times New Roman"/>
          <w:sz w:val="28"/>
          <w:szCs w:val="28"/>
          <w:vertAlign w:val="subscript"/>
        </w:rPr>
        <w:t>1</w:t>
      </w:r>
      <w:r w:rsidRPr="005479B0">
        <w:rPr>
          <w:rFonts w:ascii="Times New Roman" w:hAnsi="Times New Roman"/>
          <w:sz w:val="28"/>
          <w:szCs w:val="28"/>
        </w:rPr>
        <w:t xml:space="preserve"> и </w:t>
      </w:r>
      <w:r w:rsidRPr="005479B0">
        <w:rPr>
          <w:rFonts w:ascii="Times New Roman" w:hAnsi="Times New Roman"/>
          <w:sz w:val="28"/>
          <w:szCs w:val="28"/>
          <w:lang w:val="en-US"/>
        </w:rPr>
        <w:t>S</w:t>
      </w:r>
      <w:r w:rsidRPr="005479B0">
        <w:rPr>
          <w:rFonts w:ascii="Times New Roman" w:hAnsi="Times New Roman"/>
          <w:sz w:val="28"/>
          <w:szCs w:val="28"/>
        </w:rPr>
        <w:t xml:space="preserve"> </w:t>
      </w:r>
      <w:r w:rsidRPr="005479B0">
        <w:rPr>
          <w:rFonts w:ascii="Times New Roman" w:hAnsi="Times New Roman"/>
          <w:sz w:val="28"/>
          <w:szCs w:val="28"/>
          <w:lang w:val="en-US"/>
        </w:rPr>
        <w:sym w:font="Symbol" w:char="F0A3"/>
      </w:r>
      <w:r w:rsidRPr="005479B0">
        <w:rPr>
          <w:rFonts w:ascii="Times New Roman" w:hAnsi="Times New Roman"/>
          <w:sz w:val="28"/>
          <w:szCs w:val="28"/>
        </w:rPr>
        <w:t xml:space="preserve"> </w:t>
      </w:r>
      <w:smartTag w:uri="urn:schemas-microsoft-com:office:smarttags" w:element="metricconverter">
        <w:smartTagPr>
          <w:attr w:name="ProductID" w:val="300 мм"/>
        </w:smartTagPr>
        <w:r w:rsidRPr="005479B0">
          <w:rPr>
            <w:rFonts w:ascii="Times New Roman" w:hAnsi="Times New Roman"/>
            <w:sz w:val="28"/>
            <w:szCs w:val="28"/>
          </w:rPr>
          <w:t>300 мм</w:t>
        </w:r>
      </w:smartTag>
      <w:r w:rsidRPr="005479B0">
        <w:rPr>
          <w:rFonts w:ascii="Times New Roman" w:hAnsi="Times New Roman"/>
          <w:sz w:val="28"/>
          <w:szCs w:val="28"/>
        </w:rPr>
        <w:t>,</w:t>
      </w:r>
      <w:r w:rsidR="00890115" w:rsidRPr="00890115">
        <w:rPr>
          <w:rFonts w:ascii="Times New Roman" w:hAnsi="Times New Roman"/>
          <w:sz w:val="28"/>
          <w:szCs w:val="28"/>
        </w:rPr>
        <w:t xml:space="preserve"> </w:t>
      </w:r>
      <w:r w:rsidRPr="005479B0">
        <w:rPr>
          <w:rFonts w:ascii="Times New Roman" w:hAnsi="Times New Roman"/>
          <w:sz w:val="28"/>
          <w:szCs w:val="28"/>
          <w:lang w:val="en-US"/>
        </w:rPr>
        <w:t>S</w:t>
      </w:r>
      <w:r w:rsidRPr="005479B0">
        <w:rPr>
          <w:rFonts w:ascii="Times New Roman" w:hAnsi="Times New Roman"/>
          <w:sz w:val="28"/>
          <w:szCs w:val="28"/>
        </w:rPr>
        <w:t xml:space="preserve"> = 0.5*300 =150 мм. Окончательно принимаем </w:t>
      </w:r>
      <w:r w:rsidRPr="005479B0">
        <w:rPr>
          <w:rFonts w:ascii="Times New Roman" w:hAnsi="Times New Roman"/>
          <w:sz w:val="28"/>
          <w:szCs w:val="28"/>
          <w:lang w:val="en-US"/>
        </w:rPr>
        <w:t>S</w:t>
      </w:r>
      <w:r w:rsidR="005479B0">
        <w:rPr>
          <w:rFonts w:ascii="Times New Roman" w:hAnsi="Times New Roman"/>
          <w:sz w:val="28"/>
          <w:szCs w:val="28"/>
        </w:rPr>
        <w:t xml:space="preserve"> </w:t>
      </w:r>
      <w:r w:rsidRPr="005479B0">
        <w:rPr>
          <w:rFonts w:ascii="Times New Roman" w:hAnsi="Times New Roman"/>
          <w:sz w:val="28"/>
          <w:szCs w:val="28"/>
        </w:rPr>
        <w:t xml:space="preserve">= </w:t>
      </w:r>
      <w:smartTag w:uri="urn:schemas-microsoft-com:office:smarttags" w:element="metricconverter">
        <w:smartTagPr>
          <w:attr w:name="ProductID" w:val="150 мм"/>
        </w:smartTagPr>
        <w:r w:rsidRPr="005479B0">
          <w:rPr>
            <w:rFonts w:ascii="Times New Roman" w:hAnsi="Times New Roman"/>
            <w:sz w:val="28"/>
            <w:szCs w:val="28"/>
          </w:rPr>
          <w:t>150 мм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Расчет калиброванной закладной детали («рыбки») выполняем из условия, что она должна обеспечить восприятие изгибающего момента на опоре ригеля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М = 55 кН*м. При плече внутренней пары сил </w:t>
      </w:r>
      <w:r w:rsidRPr="005479B0">
        <w:rPr>
          <w:rFonts w:ascii="Times New Roman" w:hAnsi="Times New Roman"/>
          <w:sz w:val="28"/>
          <w:szCs w:val="28"/>
          <w:lang w:val="en-US"/>
        </w:rPr>
        <w:t>h</w:t>
      </w:r>
      <w:r w:rsidRPr="005479B0">
        <w:rPr>
          <w:rFonts w:ascii="Times New Roman" w:hAnsi="Times New Roman"/>
          <w:sz w:val="28"/>
          <w:szCs w:val="28"/>
          <w:vertAlign w:val="subscript"/>
        </w:rPr>
        <w:t>1</w:t>
      </w:r>
      <w:r w:rsidRPr="005479B0">
        <w:rPr>
          <w:rFonts w:ascii="Times New Roman" w:hAnsi="Times New Roman"/>
          <w:sz w:val="28"/>
          <w:szCs w:val="28"/>
        </w:rPr>
        <w:t xml:space="preserve"> = </w:t>
      </w:r>
      <w:smartTag w:uri="urn:schemas-microsoft-com:office:smarttags" w:element="metricconverter">
        <w:smartTagPr>
          <w:attr w:name="ProductID" w:val="0.30 м"/>
        </w:smartTagPr>
        <w:r w:rsidRPr="005479B0">
          <w:rPr>
            <w:rFonts w:ascii="Times New Roman" w:hAnsi="Times New Roman"/>
            <w:sz w:val="28"/>
            <w:szCs w:val="28"/>
          </w:rPr>
          <w:t>0.30 м</w:t>
        </w:r>
      </w:smartTag>
      <w:r w:rsidRPr="005479B0">
        <w:rPr>
          <w:rFonts w:ascii="Times New Roman" w:hAnsi="Times New Roman"/>
          <w:sz w:val="28"/>
          <w:szCs w:val="28"/>
        </w:rPr>
        <w:t xml:space="preserve"> (рис. 7) усилие, воспринимаемое закладной деталью </w: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2" type="#_x0000_t75" style="width:195.75pt;height:28.5pt">
            <v:imagedata r:id="rId104"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Требуемая площадь поперечного сечения закладной детали из стали ВСтЗпс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225 МПа)</w:t>
      </w:r>
    </w:p>
    <w:p w:rsidR="00890115" w:rsidRDefault="00890115"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3" type="#_x0000_t75" style="width:180.75pt;height:30.75pt">
            <v:imagedata r:id="rId105" o:title=""/>
          </v:shape>
        </w:pict>
      </w:r>
    </w:p>
    <w:p w:rsidR="001808BC" w:rsidRPr="005479B0" w:rsidRDefault="00890115"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Толщину калиброванной закладной детали принимаем равной </w:t>
      </w:r>
      <w:r w:rsidR="001808BC" w:rsidRPr="005479B0">
        <w:rPr>
          <w:rFonts w:ascii="Times New Roman" w:hAnsi="Times New Roman"/>
          <w:sz w:val="28"/>
          <w:szCs w:val="28"/>
        </w:rPr>
        <w:sym w:font="Symbol" w:char="F064"/>
      </w:r>
      <w:r w:rsidR="001808BC" w:rsidRPr="005479B0">
        <w:rPr>
          <w:rFonts w:ascii="Times New Roman" w:hAnsi="Times New Roman"/>
          <w:sz w:val="28"/>
          <w:szCs w:val="28"/>
        </w:rPr>
        <w:t xml:space="preserve"> = </w:t>
      </w:r>
      <w:smartTag w:uri="urn:schemas-microsoft-com:office:smarttags" w:element="metricconverter">
        <w:smartTagPr>
          <w:attr w:name="ProductID" w:val="10 мм"/>
        </w:smartTagPr>
        <w:r w:rsidR="001808BC" w:rsidRPr="005479B0">
          <w:rPr>
            <w:rFonts w:ascii="Times New Roman" w:hAnsi="Times New Roman"/>
            <w:sz w:val="28"/>
            <w:szCs w:val="28"/>
          </w:rPr>
          <w:t>10 мм</w:t>
        </w:r>
      </w:smartTag>
      <w:r w:rsidR="001808BC" w:rsidRPr="005479B0">
        <w:rPr>
          <w:rFonts w:ascii="Times New Roman" w:hAnsi="Times New Roman"/>
          <w:sz w:val="28"/>
          <w:szCs w:val="28"/>
        </w:rPr>
        <w:t xml:space="preserve">, ширину средней части - исходя из требуемой площади поперечного сечения </w:t>
      </w:r>
      <w:r w:rsidR="001808BC" w:rsidRPr="005479B0">
        <w:rPr>
          <w:rFonts w:ascii="Times New Roman" w:hAnsi="Times New Roman"/>
          <w:sz w:val="28"/>
          <w:szCs w:val="28"/>
          <w:lang w:val="en-US"/>
        </w:rPr>
        <w:t>A</w:t>
      </w:r>
      <w:r w:rsidR="001808BC" w:rsidRPr="005479B0">
        <w:rPr>
          <w:rFonts w:ascii="Times New Roman" w:hAnsi="Times New Roman"/>
          <w:sz w:val="28"/>
          <w:szCs w:val="28"/>
          <w:vertAlign w:val="subscript"/>
          <w:lang w:val="en-US"/>
        </w:rPr>
        <w:t>s</w:t>
      </w:r>
      <w:r w:rsidR="001808BC" w:rsidRPr="005479B0">
        <w:rPr>
          <w:rFonts w:ascii="Times New Roman" w:hAnsi="Times New Roman"/>
          <w:sz w:val="28"/>
          <w:szCs w:val="28"/>
        </w:rPr>
        <w:t xml:space="preserve">, </w:t>
      </w:r>
      <w:r w:rsidR="000A26FA">
        <w:rPr>
          <w:rFonts w:ascii="Times New Roman" w:hAnsi="Times New Roman"/>
          <w:sz w:val="28"/>
          <w:szCs w:val="28"/>
        </w:rPr>
        <w:pict>
          <v:shape id="_x0000_i1124" type="#_x0000_t75" style="width:138.75pt;height:28.5pt">
            <v:imagedata r:id="rId106" o:title=""/>
          </v:shape>
        </w:pict>
      </w:r>
      <w:r w:rsidR="001808BC" w:rsidRPr="005479B0">
        <w:rPr>
          <w:rFonts w:ascii="Times New Roman" w:hAnsi="Times New Roman"/>
          <w:sz w:val="28"/>
          <w:szCs w:val="28"/>
        </w:rPr>
        <w:t xml:space="preserve">, принимаем </w:t>
      </w:r>
      <w:r w:rsidR="001808BC" w:rsidRPr="005479B0">
        <w:rPr>
          <w:rFonts w:ascii="Times New Roman" w:hAnsi="Times New Roman"/>
          <w:sz w:val="28"/>
          <w:szCs w:val="28"/>
          <w:lang w:val="en-US"/>
        </w:rPr>
        <w:t>b</w:t>
      </w:r>
      <w:r w:rsidR="001808BC" w:rsidRPr="005479B0">
        <w:rPr>
          <w:rFonts w:ascii="Times New Roman" w:hAnsi="Times New Roman"/>
          <w:sz w:val="28"/>
          <w:szCs w:val="28"/>
        </w:rPr>
        <w:t xml:space="preserve"> = </w:t>
      </w:r>
      <w:smartTag w:uri="urn:schemas-microsoft-com:office:smarttags" w:element="metricconverter">
        <w:smartTagPr>
          <w:attr w:name="ProductID" w:val="82 мм"/>
        </w:smartTagPr>
        <w:r w:rsidR="001808BC" w:rsidRPr="005479B0">
          <w:rPr>
            <w:rFonts w:ascii="Times New Roman" w:hAnsi="Times New Roman"/>
            <w:sz w:val="28"/>
            <w:szCs w:val="28"/>
          </w:rPr>
          <w:t>82 мм</w:t>
        </w:r>
      </w:smartTag>
      <w:r w:rsidR="001808BC"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Калиброванная закладная деталь М1 (рис. 7) крепится сваркой к закладной детали ригеля М2, которая в свою очередь должна быть приварена к верхним продольным стержням арматурного каркаса ригеля. Требуемая площадь этих стержней из арматуры класса А400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355 МПа)</w:t>
      </w:r>
    </w:p>
    <w:p w:rsidR="00890115" w:rsidRDefault="00890115"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5" type="#_x0000_t75" style="width:195pt;height:30.75pt">
            <v:imagedata r:id="rId107" o:title=""/>
          </v:shape>
        </w:pict>
      </w:r>
    </w:p>
    <w:p w:rsid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По сортаменту принимаем 2 стержня </w:t>
      </w:r>
      <w:r w:rsidRPr="005479B0">
        <w:rPr>
          <w:rFonts w:ascii="Times New Roman" w:hAnsi="Times New Roman"/>
          <w:sz w:val="28"/>
          <w:szCs w:val="28"/>
        </w:rPr>
        <w:sym w:font="Symbol" w:char="F0C6"/>
      </w:r>
      <w:r w:rsidRPr="005479B0">
        <w:rPr>
          <w:rFonts w:ascii="Times New Roman" w:hAnsi="Times New Roman"/>
          <w:sz w:val="28"/>
          <w:szCs w:val="28"/>
        </w:rPr>
        <w:t>18А400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5,09 см</w:t>
      </w:r>
      <w:r w:rsidRPr="005479B0">
        <w:rPr>
          <w:rFonts w:ascii="Times New Roman" w:hAnsi="Times New Roman"/>
          <w:sz w:val="28"/>
          <w:szCs w:val="28"/>
          <w:vertAlign w:val="superscript"/>
        </w:rPr>
        <w:t>2</w:t>
      </w:r>
      <w:r w:rsidRPr="005479B0">
        <w:rPr>
          <w:rFonts w:ascii="Times New Roman" w:hAnsi="Times New Roman"/>
          <w:sz w:val="28"/>
          <w:szCs w:val="28"/>
        </w:rPr>
        <w:t>).</w:t>
      </w:r>
    </w:p>
    <w:p w:rsidR="00890115" w:rsidRPr="00890115" w:rsidRDefault="00890115"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6" type="#_x0000_t75" style="width:177.75pt;height:117pt">
            <v:imagedata r:id="rId108" o:title=""/>
          </v:shape>
        </w:pict>
      </w:r>
      <w:r>
        <w:rPr>
          <w:rFonts w:ascii="Times New Roman" w:hAnsi="Times New Roman"/>
          <w:sz w:val="28"/>
          <w:szCs w:val="28"/>
        </w:rPr>
        <w:pict>
          <v:shape id="_x0000_i1127" type="#_x0000_t75" style="width:213pt;height:140.25pt">
            <v:imagedata r:id="rId109" o:title=""/>
          </v:shape>
        </w:pict>
      </w: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28" type="#_x0000_t75" style="width:158.25pt;height:145.5pt">
            <v:imagedata r:id="rId110" o:title="" cropright="18973f"/>
          </v:shape>
        </w:pict>
      </w:r>
      <w:r>
        <w:rPr>
          <w:rFonts w:ascii="Times New Roman" w:hAnsi="Times New Roman"/>
          <w:sz w:val="28"/>
          <w:szCs w:val="28"/>
        </w:rPr>
        <w:pict>
          <v:shape id="_x0000_i1129" type="#_x0000_t75" style="width:222pt;height:163.5pt">
            <v:imagedata r:id="rId111" o:title="" cropleft="6961f"/>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sz w:val="28"/>
          <w:szCs w:val="28"/>
        </w:rPr>
      </w:pPr>
      <w:r w:rsidRPr="005479B0">
        <w:rPr>
          <w:rFonts w:ascii="Times New Roman" w:hAnsi="Times New Roman"/>
          <w:bCs/>
          <w:i/>
          <w:iCs/>
          <w:sz w:val="28"/>
          <w:szCs w:val="28"/>
        </w:rPr>
        <w:t>Рис.8.Основные размеры и армирование ригеля</w: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Кроме рабочей арматуры предусматривается монтажная: продольная - </w:t>
      </w:r>
      <w:r w:rsidR="001808BC" w:rsidRPr="005479B0">
        <w:rPr>
          <w:rFonts w:ascii="Times New Roman" w:hAnsi="Times New Roman"/>
          <w:sz w:val="28"/>
          <w:szCs w:val="28"/>
        </w:rPr>
        <w:sym w:font="Symbol" w:char="F0C6"/>
      </w:r>
      <w:r w:rsidR="001808BC" w:rsidRPr="005479B0">
        <w:rPr>
          <w:rFonts w:ascii="Times New Roman" w:hAnsi="Times New Roman"/>
          <w:sz w:val="28"/>
          <w:szCs w:val="28"/>
        </w:rPr>
        <w:t xml:space="preserve">10 А240, поперечная класса А240, объединяющая плоские каркасы в пространственные диаметром, равным 0,3 диаметра продольной арматуры, 0,3*22 = </w:t>
      </w:r>
      <w:smartTag w:uri="urn:schemas-microsoft-com:office:smarttags" w:element="metricconverter">
        <w:smartTagPr>
          <w:attr w:name="ProductID" w:val="6,6 мм"/>
        </w:smartTagPr>
        <w:r w:rsidR="001808BC" w:rsidRPr="005479B0">
          <w:rPr>
            <w:rFonts w:ascii="Times New Roman" w:hAnsi="Times New Roman"/>
            <w:sz w:val="28"/>
            <w:szCs w:val="28"/>
          </w:rPr>
          <w:t>6,6 мм</w:t>
        </w:r>
      </w:smartTag>
      <w:r w:rsidR="001808BC" w:rsidRPr="005479B0">
        <w:rPr>
          <w:rFonts w:ascii="Times New Roman" w:hAnsi="Times New Roman"/>
          <w:sz w:val="28"/>
          <w:szCs w:val="28"/>
        </w:rPr>
        <w:t xml:space="preserve">, принимаем </w:t>
      </w:r>
      <w:r w:rsidR="001808BC" w:rsidRPr="005479B0">
        <w:rPr>
          <w:rFonts w:ascii="Times New Roman" w:hAnsi="Times New Roman"/>
          <w:sz w:val="28"/>
          <w:szCs w:val="28"/>
        </w:rPr>
        <w:sym w:font="Symbol" w:char="F0C6"/>
      </w:r>
      <w:r w:rsidR="001808BC" w:rsidRPr="005479B0">
        <w:rPr>
          <w:rFonts w:ascii="Times New Roman" w:hAnsi="Times New Roman"/>
          <w:sz w:val="28"/>
          <w:szCs w:val="28"/>
        </w:rPr>
        <w:t xml:space="preserve">8 мм, шаг </w:t>
      </w:r>
      <w:smartTag w:uri="urn:schemas-microsoft-com:office:smarttags" w:element="metricconverter">
        <w:smartTagPr>
          <w:attr w:name="ProductID" w:val="500 мм"/>
        </w:smartTagPr>
        <w:r w:rsidR="001808BC" w:rsidRPr="005479B0">
          <w:rPr>
            <w:rFonts w:ascii="Times New Roman" w:hAnsi="Times New Roman"/>
            <w:sz w:val="28"/>
            <w:szCs w:val="28"/>
          </w:rPr>
          <w:t>500 мм</w:t>
        </w:r>
      </w:smartTag>
      <w:r w:rsidR="001808BC" w:rsidRPr="005479B0">
        <w:rPr>
          <w:rFonts w:ascii="Times New Roman" w:hAnsi="Times New Roman"/>
          <w:sz w:val="28"/>
          <w:szCs w:val="28"/>
        </w:rPr>
        <w:t xml:space="preserve">. Толщину закладных деталей принимаем равной </w:t>
      </w:r>
      <w:smartTag w:uri="urn:schemas-microsoft-com:office:smarttags" w:element="metricconverter">
        <w:smartTagPr>
          <w:attr w:name="ProductID" w:val="10 мм"/>
        </w:smartTagPr>
        <w:r w:rsidR="001808BC" w:rsidRPr="005479B0">
          <w:rPr>
            <w:rFonts w:ascii="Times New Roman" w:hAnsi="Times New Roman"/>
            <w:sz w:val="28"/>
            <w:szCs w:val="28"/>
          </w:rPr>
          <w:t>10 мм</w:t>
        </w:r>
      </w:smartTag>
      <w:r w:rsidR="001808BC" w:rsidRPr="005479B0">
        <w:rPr>
          <w:rFonts w:ascii="Times New Roman" w:hAnsi="Times New Roman"/>
          <w:sz w:val="28"/>
          <w:szCs w:val="28"/>
        </w:rPr>
        <w:t xml:space="preserve">. </w: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iCs/>
          <w:sz w:val="28"/>
          <w:szCs w:val="28"/>
        </w:rPr>
        <w:br w:type="page"/>
      </w:r>
      <w:r w:rsidR="001808BC" w:rsidRPr="005479B0">
        <w:rPr>
          <w:rFonts w:ascii="Times New Roman" w:hAnsi="Times New Roman"/>
          <w:b/>
          <w:iCs/>
          <w:sz w:val="28"/>
          <w:szCs w:val="28"/>
        </w:rPr>
        <w:t>4. Расчет и конструирование колонны подвала</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 выполнении статического расчета вручную в курсовой работе усилия М и N в колонне подвала среднего ряда с некоторыми упрощениями можно определить следующим образом.</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 начале находим величину грузовой площади покрытия и каждого из перекрытий, нагрузка с которой передается на колонну</w:t>
      </w:r>
    </w:p>
    <w:p w:rsidR="00E54937" w:rsidRDefault="00E54937" w:rsidP="005479B0">
      <w:pPr>
        <w:tabs>
          <w:tab w:val="left" w:pos="2410"/>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tabs>
          <w:tab w:val="left" w:pos="2410"/>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0" type="#_x0000_t75" style="width:163.5pt;height:18.75pt">
            <v:imagedata r:id="rId112"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l</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пролеты ригелей, </w:t>
      </w:r>
      <w:r w:rsidRPr="005479B0">
        <w:rPr>
          <w:rFonts w:ascii="Times New Roman" w:hAnsi="Times New Roman"/>
          <w:sz w:val="28"/>
          <w:szCs w:val="28"/>
          <w:lang w:val="en-US"/>
        </w:rPr>
        <w:t>l</w:t>
      </w:r>
      <w:r w:rsidRPr="005479B0">
        <w:rPr>
          <w:rFonts w:ascii="Times New Roman" w:hAnsi="Times New Roman"/>
          <w:sz w:val="28"/>
          <w:szCs w:val="28"/>
        </w:rPr>
        <w:t xml:space="preserve"> = </w:t>
      </w:r>
      <w:smartTag w:uri="urn:schemas-microsoft-com:office:smarttags" w:element="metricconverter">
        <w:smartTagPr>
          <w:attr w:name="ProductID" w:val="5,7 м"/>
        </w:smartTagPr>
        <w:r w:rsidRPr="005479B0">
          <w:rPr>
            <w:rFonts w:ascii="Times New Roman" w:hAnsi="Times New Roman"/>
            <w:sz w:val="28"/>
            <w:szCs w:val="28"/>
          </w:rPr>
          <w:t>5,7 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B</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шаг колонн, В = </w:t>
      </w:r>
      <w:smartTag w:uri="urn:schemas-microsoft-com:office:smarttags" w:element="metricconverter">
        <w:smartTagPr>
          <w:attr w:name="ProductID" w:val="5,4 м"/>
        </w:smartTagPr>
        <w:r w:rsidRPr="005479B0">
          <w:rPr>
            <w:rFonts w:ascii="Times New Roman" w:hAnsi="Times New Roman"/>
            <w:sz w:val="28"/>
            <w:szCs w:val="28"/>
          </w:rPr>
          <w:t>5,4 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Затем определяем расчетные нагрузки.</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Нагрузка на колонну от веса перекрытий</w:t>
      </w:r>
    </w:p>
    <w:p w:rsidR="00E54937" w:rsidRDefault="00E54937" w:rsidP="005479B0">
      <w:pPr>
        <w:suppressAutoHyphens/>
        <w:spacing w:after="0" w:line="360" w:lineRule="auto"/>
        <w:ind w:firstLine="709"/>
        <w:jc w:val="both"/>
        <w:rPr>
          <w:rFonts w:ascii="Times New Roman" w:hAnsi="Times New Roman"/>
          <w:b/>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131" type="#_x0000_t75" style="width:148.5pt;height:41.25pt">
            <v:imagedata r:id="rId113"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q</w:t>
      </w:r>
      <w:r w:rsidRPr="005479B0">
        <w:rPr>
          <w:rFonts w:ascii="Times New Roman" w:hAnsi="Times New Roman"/>
          <w:sz w:val="28"/>
          <w:szCs w:val="28"/>
          <w:vertAlign w:val="subscript"/>
        </w:rPr>
        <w:t>1</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полная расчетная нагрузка на 1 погонный метр ригеля, </w:t>
      </w:r>
      <w:r w:rsidRPr="005479B0">
        <w:rPr>
          <w:rFonts w:ascii="Times New Roman" w:hAnsi="Times New Roman"/>
          <w:sz w:val="28"/>
          <w:szCs w:val="28"/>
          <w:lang w:val="en-US"/>
        </w:rPr>
        <w:t>q</w:t>
      </w:r>
      <w:r w:rsidRPr="005479B0">
        <w:rPr>
          <w:rFonts w:ascii="Times New Roman" w:hAnsi="Times New Roman"/>
          <w:sz w:val="28"/>
          <w:szCs w:val="28"/>
          <w:vertAlign w:val="subscript"/>
        </w:rPr>
        <w:t>1</w:t>
      </w:r>
      <w:r w:rsidRPr="005479B0">
        <w:rPr>
          <w:rFonts w:ascii="Times New Roman" w:hAnsi="Times New Roman"/>
          <w:sz w:val="28"/>
          <w:szCs w:val="28"/>
        </w:rPr>
        <w:t xml:space="preserve"> =54,44кН/м;</w:t>
      </w:r>
      <w:r w:rsid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 - временная расчетная нагрузка на </w:t>
      </w:r>
      <w:smartTag w:uri="urn:schemas-microsoft-com:office:smarttags" w:element="metricconverter">
        <w:smartTagPr>
          <w:attr w:name="ProductID" w:val="1 м2"/>
        </w:smartTagPr>
        <w:r w:rsidRPr="005479B0">
          <w:rPr>
            <w:rFonts w:ascii="Times New Roman" w:hAnsi="Times New Roman"/>
            <w:sz w:val="28"/>
            <w:szCs w:val="28"/>
          </w:rPr>
          <w:t>1 м</w:t>
        </w:r>
        <w:r w:rsidRPr="005479B0">
          <w:rPr>
            <w:rFonts w:ascii="Times New Roman" w:hAnsi="Times New Roman"/>
            <w:sz w:val="28"/>
            <w:szCs w:val="28"/>
            <w:vertAlign w:val="superscript"/>
          </w:rPr>
          <w:t>2</w:t>
        </w:r>
      </w:smartTag>
      <w:r w:rsidRPr="005479B0">
        <w:rPr>
          <w:rFonts w:ascii="Times New Roman" w:hAnsi="Times New Roman"/>
          <w:sz w:val="28"/>
          <w:szCs w:val="28"/>
        </w:rPr>
        <w:t xml:space="preserve"> перекрытия (см.</w:t>
      </w:r>
      <w:r w:rsidR="00E54937" w:rsidRPr="00E54937">
        <w:rPr>
          <w:rFonts w:ascii="Times New Roman" w:hAnsi="Times New Roman"/>
          <w:sz w:val="28"/>
          <w:szCs w:val="28"/>
        </w:rPr>
        <w:t xml:space="preserve"> </w:t>
      </w:r>
      <w:r w:rsidRPr="005479B0">
        <w:rPr>
          <w:rFonts w:ascii="Times New Roman" w:hAnsi="Times New Roman"/>
          <w:sz w:val="28"/>
          <w:szCs w:val="28"/>
        </w:rPr>
        <w:t>табл. 1), р = 2,28 кН/м;</w:t>
      </w:r>
      <w:r w:rsidR="00E54937" w:rsidRPr="00E54937">
        <w:rPr>
          <w:rFonts w:ascii="Times New Roman" w:hAnsi="Times New Roman"/>
          <w:sz w:val="28"/>
          <w:szCs w:val="28"/>
        </w:rPr>
        <w:t xml:space="preserve"> </w:t>
      </w:r>
      <w:r w:rsidRPr="005479B0">
        <w:rPr>
          <w:rFonts w:ascii="Times New Roman" w:hAnsi="Times New Roman"/>
          <w:sz w:val="28"/>
          <w:szCs w:val="28"/>
          <w:lang w:val="en-US"/>
        </w:rPr>
        <w:t>n</w:t>
      </w:r>
      <w:r w:rsidRPr="005479B0">
        <w:rPr>
          <w:rFonts w:ascii="Times New Roman" w:hAnsi="Times New Roman"/>
          <w:sz w:val="28"/>
          <w:szCs w:val="28"/>
          <w:vertAlign w:val="subscript"/>
        </w:rPr>
        <w:t>пер</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число перекрытий в здании, </w:t>
      </w:r>
      <w:r w:rsidRPr="005479B0">
        <w:rPr>
          <w:rFonts w:ascii="Times New Roman" w:hAnsi="Times New Roman"/>
          <w:sz w:val="28"/>
          <w:szCs w:val="28"/>
          <w:lang w:val="en-US"/>
        </w:rPr>
        <w:t>n</w:t>
      </w:r>
      <w:r w:rsidRPr="005479B0">
        <w:rPr>
          <w:rFonts w:ascii="Times New Roman" w:hAnsi="Times New Roman"/>
          <w:sz w:val="28"/>
          <w:szCs w:val="28"/>
          <w:vertAlign w:val="subscript"/>
        </w:rPr>
        <w:t>пер</w:t>
      </w:r>
      <w:r w:rsidRPr="005479B0">
        <w:rPr>
          <w:rFonts w:ascii="Times New Roman" w:hAnsi="Times New Roman"/>
          <w:sz w:val="28"/>
          <w:szCs w:val="28"/>
        </w:rPr>
        <w:t xml:space="preserve"> = 3.</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2" type="#_x0000_t75" style="width:255pt;height:44.25pt">
            <v:imagedata r:id="rId114"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Нагрузка на колонну от веса покрытия</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3" type="#_x0000_t75" style="width:337.5pt;height:36pt">
            <v:imagedata r:id="rId115" o:title=""/>
          </v:shape>
        </w:pict>
      </w:r>
    </w:p>
    <w:p w:rsid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где</w:t>
      </w:r>
      <w:r w:rsidR="005479B0">
        <w:rPr>
          <w:rFonts w:ascii="Times New Roman" w:hAnsi="Times New Roman"/>
          <w:sz w:val="28"/>
          <w:szCs w:val="28"/>
        </w:rPr>
        <w:t xml:space="preserve"> </w:t>
      </w:r>
      <w:r w:rsidR="001808BC" w:rsidRPr="005479B0">
        <w:rPr>
          <w:rFonts w:ascii="Times New Roman" w:hAnsi="Times New Roman"/>
          <w:sz w:val="28"/>
          <w:szCs w:val="28"/>
          <w:lang w:val="en-US"/>
        </w:rPr>
        <w:t>g</w:t>
      </w:r>
      <w:r w:rsidR="001808BC" w:rsidRPr="005479B0">
        <w:rPr>
          <w:rFonts w:ascii="Times New Roman" w:hAnsi="Times New Roman"/>
          <w:sz w:val="28"/>
          <w:szCs w:val="28"/>
          <w:vertAlign w:val="subscript"/>
        </w:rPr>
        <w:t>1</w:t>
      </w:r>
      <w:r w:rsidR="001808BC" w:rsidRPr="005479B0">
        <w:rPr>
          <w:rFonts w:ascii="Times New Roman" w:hAnsi="Times New Roman"/>
          <w:sz w:val="28"/>
          <w:szCs w:val="28"/>
        </w:rPr>
        <w:t xml:space="preserve"> -</w:t>
      </w:r>
      <w:r w:rsidR="005479B0">
        <w:rPr>
          <w:rFonts w:ascii="Times New Roman" w:hAnsi="Times New Roman"/>
          <w:sz w:val="28"/>
          <w:szCs w:val="28"/>
        </w:rPr>
        <w:t xml:space="preserve"> </w:t>
      </w:r>
      <w:r w:rsidR="001808BC" w:rsidRPr="005479B0">
        <w:rPr>
          <w:rFonts w:ascii="Times New Roman" w:hAnsi="Times New Roman"/>
          <w:sz w:val="28"/>
          <w:szCs w:val="28"/>
        </w:rPr>
        <w:t xml:space="preserve">расчетная нагрузка от веса пола (табл. 1), </w:t>
      </w:r>
      <w:r w:rsidR="001808BC" w:rsidRPr="005479B0">
        <w:rPr>
          <w:rFonts w:ascii="Times New Roman" w:hAnsi="Times New Roman"/>
          <w:sz w:val="28"/>
          <w:szCs w:val="28"/>
          <w:lang w:val="en-US"/>
        </w:rPr>
        <w:t>g</w:t>
      </w:r>
      <w:r w:rsidR="001808BC" w:rsidRPr="005479B0">
        <w:rPr>
          <w:rFonts w:ascii="Times New Roman" w:hAnsi="Times New Roman"/>
          <w:sz w:val="28"/>
          <w:szCs w:val="28"/>
          <w:vertAlign w:val="subscript"/>
        </w:rPr>
        <w:t>1</w:t>
      </w:r>
      <w:r w:rsidR="001808BC" w:rsidRPr="005479B0">
        <w:rPr>
          <w:rFonts w:ascii="Times New Roman" w:hAnsi="Times New Roman"/>
          <w:sz w:val="28"/>
          <w:szCs w:val="28"/>
        </w:rPr>
        <w:t xml:space="preserve"> = 1,54 кН/м;</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7"/>
      </w:r>
      <w:r w:rsidRPr="005479B0">
        <w:rPr>
          <w:rFonts w:ascii="Times New Roman" w:hAnsi="Times New Roman"/>
          <w:sz w:val="28"/>
          <w:szCs w:val="28"/>
          <w:vertAlign w:val="subscript"/>
        </w:rPr>
        <w:t>у</w:t>
      </w:r>
      <w:r w:rsidRPr="005479B0">
        <w:rPr>
          <w:rFonts w:ascii="Times New Roman" w:hAnsi="Times New Roman"/>
          <w:sz w:val="28"/>
          <w:szCs w:val="28"/>
        </w:rPr>
        <w:t xml:space="preserve">, </w:t>
      </w:r>
      <w:r w:rsidRPr="005479B0">
        <w:rPr>
          <w:rFonts w:ascii="Times New Roman" w:hAnsi="Times New Roman"/>
          <w:sz w:val="28"/>
          <w:szCs w:val="28"/>
        </w:rPr>
        <w:sym w:font="Symbol" w:char="F067"/>
      </w:r>
      <w:r w:rsidRPr="005479B0">
        <w:rPr>
          <w:rFonts w:ascii="Times New Roman" w:hAnsi="Times New Roman"/>
          <w:sz w:val="28"/>
          <w:szCs w:val="28"/>
          <w:vertAlign w:val="subscript"/>
        </w:rPr>
        <w:t>с</w:t>
      </w:r>
      <w:r w:rsidRPr="005479B0">
        <w:rPr>
          <w:rFonts w:ascii="Times New Roman" w:hAnsi="Times New Roman"/>
          <w:sz w:val="28"/>
          <w:szCs w:val="28"/>
        </w:rPr>
        <w:t xml:space="preserve"> - объемные массы соответственно утеплителя и стяжки, </w:t>
      </w:r>
      <w:r w:rsidRPr="005479B0">
        <w:rPr>
          <w:rFonts w:ascii="Times New Roman" w:hAnsi="Times New Roman"/>
          <w:sz w:val="28"/>
          <w:szCs w:val="28"/>
        </w:rPr>
        <w:sym w:font="Symbol" w:char="F067"/>
      </w:r>
      <w:r w:rsidRPr="005479B0">
        <w:rPr>
          <w:rFonts w:ascii="Times New Roman" w:hAnsi="Times New Roman"/>
          <w:sz w:val="28"/>
          <w:szCs w:val="28"/>
          <w:vertAlign w:val="subscript"/>
        </w:rPr>
        <w:t xml:space="preserve">у </w:t>
      </w:r>
      <w:r w:rsidRPr="005479B0">
        <w:rPr>
          <w:rFonts w:ascii="Times New Roman" w:hAnsi="Times New Roman"/>
          <w:sz w:val="28"/>
          <w:szCs w:val="28"/>
        </w:rPr>
        <w:t>= 300 кг/м</w:t>
      </w:r>
      <w:r w:rsidRPr="005479B0">
        <w:rPr>
          <w:rFonts w:ascii="Times New Roman" w:hAnsi="Times New Roman"/>
          <w:sz w:val="28"/>
          <w:szCs w:val="28"/>
          <w:vertAlign w:val="superscript"/>
        </w:rPr>
        <w:t>3</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sym w:font="Symbol" w:char="F067"/>
      </w:r>
      <w:r w:rsidRPr="005479B0">
        <w:rPr>
          <w:rFonts w:ascii="Times New Roman" w:hAnsi="Times New Roman"/>
          <w:sz w:val="28"/>
          <w:szCs w:val="28"/>
          <w:vertAlign w:val="subscript"/>
        </w:rPr>
        <w:t>с</w:t>
      </w:r>
      <w:r w:rsidRPr="005479B0">
        <w:rPr>
          <w:rFonts w:ascii="Times New Roman" w:hAnsi="Times New Roman"/>
          <w:sz w:val="28"/>
          <w:szCs w:val="28"/>
        </w:rPr>
        <w:t xml:space="preserve"> = 1800 кг/м</w:t>
      </w:r>
      <w:r w:rsidRPr="005479B0">
        <w:rPr>
          <w:rFonts w:ascii="Times New Roman" w:hAnsi="Times New Roman"/>
          <w:sz w:val="28"/>
          <w:szCs w:val="28"/>
          <w:vertAlign w:val="superscript"/>
        </w:rPr>
        <w:t>3</w:t>
      </w:r>
      <w:r w:rsidRPr="005479B0">
        <w:rPr>
          <w:rFonts w:ascii="Times New Roman" w:hAnsi="Times New Roman"/>
          <w:sz w:val="28"/>
          <w:szCs w:val="28"/>
        </w:rPr>
        <w:t xml:space="preserve">; </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4"/>
      </w:r>
      <w:r w:rsidRPr="005479B0">
        <w:rPr>
          <w:rFonts w:ascii="Times New Roman" w:hAnsi="Times New Roman"/>
          <w:sz w:val="28"/>
          <w:szCs w:val="28"/>
          <w:vertAlign w:val="subscript"/>
        </w:rPr>
        <w:t>у</w:t>
      </w:r>
      <w:r w:rsidRPr="005479B0">
        <w:rPr>
          <w:rFonts w:ascii="Times New Roman" w:hAnsi="Times New Roman"/>
          <w:sz w:val="28"/>
          <w:szCs w:val="28"/>
        </w:rPr>
        <w:t xml:space="preserve">, </w:t>
      </w:r>
      <w:r w:rsidRPr="005479B0">
        <w:rPr>
          <w:rFonts w:ascii="Times New Roman" w:hAnsi="Times New Roman"/>
          <w:sz w:val="28"/>
          <w:szCs w:val="28"/>
        </w:rPr>
        <w:sym w:font="Symbol" w:char="F064"/>
      </w:r>
      <w:r w:rsidRPr="005479B0">
        <w:rPr>
          <w:rFonts w:ascii="Times New Roman" w:hAnsi="Times New Roman"/>
          <w:sz w:val="28"/>
          <w:szCs w:val="28"/>
          <w:vertAlign w:val="subscript"/>
        </w:rPr>
        <w:t>с</w:t>
      </w:r>
      <w:r w:rsidRPr="005479B0">
        <w:rPr>
          <w:rFonts w:ascii="Times New Roman" w:hAnsi="Times New Roman"/>
          <w:sz w:val="28"/>
          <w:szCs w:val="28"/>
        </w:rPr>
        <w:t xml:space="preserve"> - толщина соответственно утеплителя и стяжки, </w:t>
      </w:r>
      <w:r w:rsidRPr="005479B0">
        <w:rPr>
          <w:rFonts w:ascii="Times New Roman" w:hAnsi="Times New Roman"/>
          <w:sz w:val="28"/>
          <w:szCs w:val="28"/>
        </w:rPr>
        <w:sym w:font="Symbol" w:char="F064"/>
      </w:r>
      <w:r w:rsidRPr="005479B0">
        <w:rPr>
          <w:rFonts w:ascii="Times New Roman" w:hAnsi="Times New Roman"/>
          <w:sz w:val="28"/>
          <w:szCs w:val="28"/>
          <w:vertAlign w:val="subscript"/>
        </w:rPr>
        <w:t>у</w:t>
      </w:r>
      <w:r w:rsidRPr="005479B0">
        <w:rPr>
          <w:rFonts w:ascii="Times New Roman" w:hAnsi="Times New Roman"/>
          <w:sz w:val="28"/>
          <w:szCs w:val="28"/>
        </w:rPr>
        <w:t xml:space="preserve"> = </w:t>
      </w:r>
      <w:smartTag w:uri="urn:schemas-microsoft-com:office:smarttags" w:element="metricconverter">
        <w:smartTagPr>
          <w:attr w:name="ProductID" w:val="15 см"/>
        </w:smartTagPr>
        <w:r w:rsidRPr="005479B0">
          <w:rPr>
            <w:rFonts w:ascii="Times New Roman" w:hAnsi="Times New Roman"/>
            <w:sz w:val="28"/>
            <w:szCs w:val="28"/>
          </w:rPr>
          <w:t>15 см</w:t>
        </w:r>
      </w:smartTag>
      <w:r w:rsidRPr="005479B0">
        <w:rPr>
          <w:rFonts w:ascii="Times New Roman" w:hAnsi="Times New Roman"/>
          <w:sz w:val="28"/>
          <w:szCs w:val="28"/>
        </w:rPr>
        <w:t xml:space="preserve">, </w:t>
      </w:r>
      <w:r w:rsidRPr="005479B0">
        <w:rPr>
          <w:rFonts w:ascii="Times New Roman" w:hAnsi="Times New Roman"/>
          <w:sz w:val="28"/>
          <w:szCs w:val="28"/>
        </w:rPr>
        <w:sym w:font="Symbol" w:char="F064"/>
      </w:r>
      <w:r w:rsidRPr="005479B0">
        <w:rPr>
          <w:rFonts w:ascii="Times New Roman" w:hAnsi="Times New Roman"/>
          <w:sz w:val="28"/>
          <w:szCs w:val="28"/>
          <w:vertAlign w:val="subscript"/>
        </w:rPr>
        <w:t>с</w:t>
      </w:r>
      <w:r w:rsidRPr="005479B0">
        <w:rPr>
          <w:rFonts w:ascii="Times New Roman" w:hAnsi="Times New Roman"/>
          <w:sz w:val="28"/>
          <w:szCs w:val="28"/>
        </w:rPr>
        <w:t xml:space="preserve"> = </w:t>
      </w:r>
      <w:smartTag w:uri="urn:schemas-microsoft-com:office:smarttags" w:element="metricconverter">
        <w:smartTagPr>
          <w:attr w:name="ProductID" w:val="2 см"/>
        </w:smartTagPr>
        <w:r w:rsidRPr="005479B0">
          <w:rPr>
            <w:rFonts w:ascii="Times New Roman" w:hAnsi="Times New Roman"/>
            <w:sz w:val="28"/>
            <w:szCs w:val="28"/>
          </w:rPr>
          <w:t>2 см</w:t>
        </w:r>
      </w:smartTag>
      <w:r w:rsidRPr="005479B0">
        <w:rPr>
          <w:rFonts w:ascii="Times New Roman" w:hAnsi="Times New Roman"/>
          <w:sz w:val="28"/>
          <w:szCs w:val="28"/>
        </w:rPr>
        <w:t>;</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q</w:t>
      </w:r>
      <w:r w:rsidRPr="005479B0">
        <w:rPr>
          <w:rFonts w:ascii="Times New Roman" w:hAnsi="Times New Roman"/>
          <w:sz w:val="28"/>
          <w:szCs w:val="28"/>
          <w:vertAlign w:val="subscript"/>
        </w:rPr>
        <w:t>к</w:t>
      </w:r>
      <w:r w:rsidRPr="005479B0">
        <w:rPr>
          <w:rFonts w:ascii="Times New Roman" w:hAnsi="Times New Roman"/>
          <w:sz w:val="28"/>
          <w:szCs w:val="28"/>
        </w:rPr>
        <w:t xml:space="preserve"> - нагрузка</w:t>
      </w:r>
      <w:r w:rsidR="005479B0">
        <w:rPr>
          <w:rFonts w:ascii="Times New Roman" w:hAnsi="Times New Roman"/>
          <w:sz w:val="28"/>
          <w:szCs w:val="28"/>
        </w:rPr>
        <w:t xml:space="preserve"> </w:t>
      </w:r>
      <w:r w:rsidRPr="005479B0">
        <w:rPr>
          <w:rFonts w:ascii="Times New Roman" w:hAnsi="Times New Roman"/>
          <w:sz w:val="28"/>
          <w:szCs w:val="28"/>
        </w:rPr>
        <w:t>от</w:t>
      </w:r>
      <w:r w:rsidR="005479B0">
        <w:rPr>
          <w:rFonts w:ascii="Times New Roman" w:hAnsi="Times New Roman"/>
          <w:sz w:val="28"/>
          <w:szCs w:val="28"/>
        </w:rPr>
        <w:t xml:space="preserve"> </w:t>
      </w:r>
      <w:r w:rsidRPr="005479B0">
        <w:rPr>
          <w:rFonts w:ascii="Times New Roman" w:hAnsi="Times New Roman"/>
          <w:sz w:val="28"/>
          <w:szCs w:val="28"/>
        </w:rPr>
        <w:t>веса</w:t>
      </w:r>
      <w:r w:rsidR="005479B0">
        <w:rPr>
          <w:rFonts w:ascii="Times New Roman" w:hAnsi="Times New Roman"/>
          <w:sz w:val="28"/>
          <w:szCs w:val="28"/>
        </w:rPr>
        <w:t xml:space="preserve"> </w:t>
      </w:r>
      <w:r w:rsidRPr="005479B0">
        <w:rPr>
          <w:rFonts w:ascii="Times New Roman" w:hAnsi="Times New Roman"/>
          <w:sz w:val="28"/>
          <w:szCs w:val="28"/>
        </w:rPr>
        <w:t>рулонной</w:t>
      </w:r>
      <w:r w:rsidR="005479B0">
        <w:rPr>
          <w:rFonts w:ascii="Times New Roman" w:hAnsi="Times New Roman"/>
          <w:sz w:val="28"/>
          <w:szCs w:val="28"/>
        </w:rPr>
        <w:t xml:space="preserve"> </w:t>
      </w:r>
      <w:r w:rsidRPr="005479B0">
        <w:rPr>
          <w:rFonts w:ascii="Times New Roman" w:hAnsi="Times New Roman"/>
          <w:sz w:val="28"/>
          <w:szCs w:val="28"/>
        </w:rPr>
        <w:t xml:space="preserve">кровли, </w:t>
      </w:r>
      <w:r w:rsidRPr="005479B0">
        <w:rPr>
          <w:rFonts w:ascii="Times New Roman" w:hAnsi="Times New Roman"/>
          <w:sz w:val="28"/>
          <w:szCs w:val="28"/>
          <w:lang w:val="en-US"/>
        </w:rPr>
        <w:t>q</w:t>
      </w:r>
      <w:r w:rsidRPr="005479B0">
        <w:rPr>
          <w:rFonts w:ascii="Times New Roman" w:hAnsi="Times New Roman"/>
          <w:sz w:val="28"/>
          <w:szCs w:val="28"/>
          <w:vertAlign w:val="subscript"/>
        </w:rPr>
        <w:t>к</w:t>
      </w:r>
      <w:r w:rsidRPr="005479B0">
        <w:rPr>
          <w:rFonts w:ascii="Times New Roman" w:hAnsi="Times New Roman"/>
          <w:sz w:val="28"/>
          <w:szCs w:val="28"/>
        </w:rPr>
        <w:t xml:space="preserve"> = 20 кг/м</w:t>
      </w:r>
      <w:r w:rsidRPr="005479B0">
        <w:rPr>
          <w:rFonts w:ascii="Times New Roman" w:hAnsi="Times New Roman"/>
          <w:sz w:val="28"/>
          <w:szCs w:val="28"/>
          <w:vertAlign w:val="superscript"/>
        </w:rPr>
        <w:t>2</w:t>
      </w:r>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i/>
          <w:sz w:val="28"/>
          <w:szCs w:val="28"/>
          <w:lang w:val="en-US"/>
        </w:rPr>
        <w:sym w:font="Symbol" w:char="F067"/>
      </w:r>
      <w:r w:rsidRPr="005479B0">
        <w:rPr>
          <w:rFonts w:ascii="Times New Roman" w:hAnsi="Times New Roman"/>
          <w:i/>
          <w:sz w:val="28"/>
          <w:szCs w:val="28"/>
          <w:vertAlign w:val="subscript"/>
          <w:lang w:val="en-US"/>
        </w:rPr>
        <w:t>fy</w:t>
      </w:r>
      <w:r w:rsidRPr="005479B0">
        <w:rPr>
          <w:rFonts w:ascii="Times New Roman" w:hAnsi="Times New Roman"/>
          <w:i/>
          <w:sz w:val="28"/>
          <w:szCs w:val="28"/>
        </w:rPr>
        <w:t>,</w:t>
      </w:r>
      <w:r w:rsidRPr="005479B0">
        <w:rPr>
          <w:rFonts w:ascii="Times New Roman" w:hAnsi="Times New Roman"/>
          <w:i/>
          <w:sz w:val="28"/>
          <w:szCs w:val="28"/>
          <w:lang w:val="en-US"/>
        </w:rPr>
        <w:sym w:font="Symbol" w:char="F067"/>
      </w:r>
      <w:r w:rsidRPr="005479B0">
        <w:rPr>
          <w:rFonts w:ascii="Times New Roman" w:hAnsi="Times New Roman"/>
          <w:i/>
          <w:sz w:val="28"/>
          <w:szCs w:val="28"/>
          <w:vertAlign w:val="subscript"/>
          <w:lang w:val="en-US"/>
        </w:rPr>
        <w:t>fc</w:t>
      </w:r>
      <w:r w:rsidRPr="005479B0">
        <w:rPr>
          <w:rFonts w:ascii="Times New Roman" w:hAnsi="Times New Roman"/>
          <w:i/>
          <w:sz w:val="28"/>
          <w:szCs w:val="28"/>
        </w:rPr>
        <w:t>,</w:t>
      </w:r>
      <w:r w:rsidRPr="005479B0">
        <w:rPr>
          <w:rFonts w:ascii="Times New Roman" w:hAnsi="Times New Roman"/>
          <w:i/>
          <w:sz w:val="28"/>
          <w:szCs w:val="28"/>
          <w:lang w:val="en-US"/>
        </w:rPr>
        <w:sym w:font="Symbol" w:char="F067"/>
      </w:r>
      <w:r w:rsidRPr="005479B0">
        <w:rPr>
          <w:rFonts w:ascii="Times New Roman" w:hAnsi="Times New Roman"/>
          <w:i/>
          <w:sz w:val="28"/>
          <w:szCs w:val="28"/>
          <w:vertAlign w:val="subscript"/>
          <w:lang w:val="en-US"/>
        </w:rPr>
        <w:t>f</w:t>
      </w:r>
      <w:r w:rsidRPr="005479B0">
        <w:rPr>
          <w:rFonts w:ascii="Times New Roman" w:hAnsi="Times New Roman"/>
          <w:i/>
          <w:sz w:val="28"/>
          <w:szCs w:val="28"/>
          <w:vertAlign w:val="subscript"/>
        </w:rPr>
        <w:t>к</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коэффициенты надежности по нагрузке соответственно утеплителя, стяжки и кровли, которые здесь равны 1,3.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4" type="#_x0000_t75" style="width:404.25pt;height:51.75pt">
            <v:imagedata r:id="rId116"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Нагрузка от веса колонны</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5" type="#_x0000_t75" style="width:206.25pt;height:24.75pt">
            <v:imagedata r:id="rId117"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b</w:t>
      </w:r>
      <w:r w:rsidRPr="005479B0">
        <w:rPr>
          <w:rFonts w:ascii="Times New Roman" w:hAnsi="Times New Roman"/>
          <w:sz w:val="28"/>
          <w:szCs w:val="28"/>
          <w:vertAlign w:val="subscript"/>
        </w:rPr>
        <w:t>к</w:t>
      </w:r>
      <w:r w:rsidRPr="005479B0">
        <w:rPr>
          <w:rFonts w:ascii="Times New Roman" w:hAnsi="Times New Roman"/>
          <w:sz w:val="28"/>
          <w:szCs w:val="28"/>
        </w:rPr>
        <w:t xml:space="preserve"> - предварительный размер поперечного сечения колонны, </w:t>
      </w:r>
      <w:r w:rsidRPr="005479B0">
        <w:rPr>
          <w:rFonts w:ascii="Times New Roman" w:hAnsi="Times New Roman"/>
          <w:sz w:val="28"/>
          <w:szCs w:val="28"/>
          <w:lang w:val="en-US"/>
        </w:rPr>
        <w:t>b</w:t>
      </w:r>
      <w:r w:rsidRPr="005479B0">
        <w:rPr>
          <w:rFonts w:ascii="Times New Roman" w:hAnsi="Times New Roman"/>
          <w:sz w:val="28"/>
          <w:szCs w:val="28"/>
          <w:vertAlign w:val="subscript"/>
        </w:rPr>
        <w:t>к</w:t>
      </w:r>
      <w:r w:rsidRPr="005479B0">
        <w:rPr>
          <w:rFonts w:ascii="Times New Roman" w:hAnsi="Times New Roman"/>
          <w:sz w:val="28"/>
          <w:szCs w:val="28"/>
        </w:rPr>
        <w:t xml:space="preserve"> = 0,3м;</w:t>
      </w:r>
      <w:r w:rsidR="00E54937" w:rsidRPr="00E54937">
        <w:rPr>
          <w:rFonts w:ascii="Times New Roman" w:hAnsi="Times New Roman"/>
          <w:sz w:val="28"/>
          <w:szCs w:val="28"/>
        </w:rPr>
        <w:t xml:space="preserve"> </w:t>
      </w:r>
      <w:r w:rsidRPr="005479B0">
        <w:rPr>
          <w:rFonts w:ascii="Times New Roman" w:hAnsi="Times New Roman"/>
          <w:sz w:val="28"/>
          <w:szCs w:val="28"/>
          <w:lang w:val="en-US"/>
        </w:rPr>
        <w:t>h</w:t>
      </w:r>
      <w:r w:rsidRPr="005479B0">
        <w:rPr>
          <w:rFonts w:ascii="Times New Roman" w:hAnsi="Times New Roman"/>
          <w:sz w:val="28"/>
          <w:szCs w:val="28"/>
          <w:vertAlign w:val="subscript"/>
        </w:rPr>
        <w:t>под</w:t>
      </w:r>
      <w:r w:rsidRPr="005479B0">
        <w:rPr>
          <w:rFonts w:ascii="Times New Roman" w:hAnsi="Times New Roman"/>
          <w:sz w:val="28"/>
          <w:szCs w:val="28"/>
        </w:rPr>
        <w:t xml:space="preserve">, </w:t>
      </w:r>
      <w:r w:rsidRPr="005479B0">
        <w:rPr>
          <w:rFonts w:ascii="Times New Roman" w:hAnsi="Times New Roman"/>
          <w:sz w:val="28"/>
          <w:szCs w:val="28"/>
          <w:lang w:val="en-US"/>
        </w:rPr>
        <w:t>h</w:t>
      </w:r>
      <w:r w:rsidRPr="005479B0">
        <w:rPr>
          <w:rFonts w:ascii="Times New Roman" w:hAnsi="Times New Roman"/>
          <w:sz w:val="28"/>
          <w:szCs w:val="28"/>
          <w:vertAlign w:val="subscript"/>
        </w:rPr>
        <w:t>эт</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высота соответственно подвала и этажа, </w:t>
      </w:r>
      <w:r w:rsidRPr="005479B0">
        <w:rPr>
          <w:rFonts w:ascii="Times New Roman" w:hAnsi="Times New Roman"/>
          <w:sz w:val="28"/>
          <w:szCs w:val="28"/>
          <w:lang w:val="en-US"/>
        </w:rPr>
        <w:t>h</w:t>
      </w:r>
      <w:r w:rsidRPr="005479B0">
        <w:rPr>
          <w:rFonts w:ascii="Times New Roman" w:hAnsi="Times New Roman"/>
          <w:sz w:val="28"/>
          <w:szCs w:val="28"/>
          <w:vertAlign w:val="subscript"/>
        </w:rPr>
        <w:t>под</w:t>
      </w:r>
      <w:r w:rsidRPr="005479B0">
        <w:rPr>
          <w:rFonts w:ascii="Times New Roman" w:hAnsi="Times New Roman"/>
          <w:sz w:val="28"/>
          <w:szCs w:val="28"/>
        </w:rPr>
        <w:t xml:space="preserve"> = </w:t>
      </w:r>
      <w:smartTag w:uri="urn:schemas-microsoft-com:office:smarttags" w:element="metricconverter">
        <w:smartTagPr>
          <w:attr w:name="ProductID" w:val="2,8 м"/>
        </w:smartTagPr>
        <w:r w:rsidRPr="005479B0">
          <w:rPr>
            <w:rFonts w:ascii="Times New Roman" w:hAnsi="Times New Roman"/>
            <w:sz w:val="28"/>
            <w:szCs w:val="28"/>
          </w:rPr>
          <w:t>2,8 м</w:t>
        </w:r>
      </w:smartTag>
      <w:r w:rsidRPr="005479B0">
        <w:rPr>
          <w:rFonts w:ascii="Times New Roman" w:hAnsi="Times New Roman"/>
          <w:sz w:val="28"/>
          <w:szCs w:val="28"/>
        </w:rPr>
        <w:t xml:space="preserve">, </w:t>
      </w:r>
      <w:r w:rsidRPr="005479B0">
        <w:rPr>
          <w:rFonts w:ascii="Times New Roman" w:hAnsi="Times New Roman"/>
          <w:sz w:val="28"/>
          <w:szCs w:val="28"/>
          <w:lang w:val="en-US"/>
        </w:rPr>
        <w:t>h</w:t>
      </w:r>
      <w:r w:rsidRPr="005479B0">
        <w:rPr>
          <w:rFonts w:ascii="Times New Roman" w:hAnsi="Times New Roman"/>
          <w:sz w:val="28"/>
          <w:szCs w:val="28"/>
          <w:vertAlign w:val="subscript"/>
        </w:rPr>
        <w:t>эт</w:t>
      </w:r>
      <w:r w:rsidRPr="005479B0">
        <w:rPr>
          <w:rFonts w:ascii="Times New Roman" w:hAnsi="Times New Roman"/>
          <w:sz w:val="28"/>
          <w:szCs w:val="28"/>
        </w:rPr>
        <w:t xml:space="preserve"> = </w:t>
      </w:r>
      <w:smartTag w:uri="urn:schemas-microsoft-com:office:smarttags" w:element="metricconverter">
        <w:smartTagPr>
          <w:attr w:name="ProductID" w:val="3,3 м"/>
        </w:smartTagPr>
        <w:r w:rsidRPr="005479B0">
          <w:rPr>
            <w:rFonts w:ascii="Times New Roman" w:hAnsi="Times New Roman"/>
            <w:sz w:val="28"/>
            <w:szCs w:val="28"/>
          </w:rPr>
          <w:t>3,3 м</w:t>
        </w:r>
      </w:smartTag>
      <w:r w:rsidRPr="005479B0">
        <w:rPr>
          <w:rFonts w:ascii="Times New Roman" w:hAnsi="Times New Roman"/>
          <w:sz w:val="28"/>
          <w:szCs w:val="28"/>
        </w:rPr>
        <w:t xml:space="preserve">; </w:t>
      </w:r>
      <w:r w:rsidRPr="005479B0">
        <w:rPr>
          <w:rFonts w:ascii="Times New Roman" w:hAnsi="Times New Roman"/>
          <w:sz w:val="28"/>
          <w:szCs w:val="28"/>
          <w:lang w:val="en-US"/>
        </w:rPr>
        <w:t>n</w:t>
      </w:r>
      <w:r w:rsidRPr="005479B0">
        <w:rPr>
          <w:rFonts w:ascii="Times New Roman" w:hAnsi="Times New Roman"/>
          <w:sz w:val="28"/>
          <w:szCs w:val="28"/>
        </w:rPr>
        <w:t xml:space="preserve"> - число этажей, </w:t>
      </w:r>
      <w:r w:rsidRPr="005479B0">
        <w:rPr>
          <w:rFonts w:ascii="Times New Roman" w:hAnsi="Times New Roman"/>
          <w:sz w:val="28"/>
          <w:szCs w:val="28"/>
          <w:lang w:val="en-US"/>
        </w:rPr>
        <w:t>n</w:t>
      </w:r>
      <w:r w:rsidRPr="005479B0">
        <w:rPr>
          <w:rFonts w:ascii="Times New Roman" w:hAnsi="Times New Roman"/>
          <w:sz w:val="28"/>
          <w:szCs w:val="28"/>
        </w:rPr>
        <w:t xml:space="preserve"> =3;</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7"/>
      </w:r>
      <w:r w:rsidRPr="005479B0">
        <w:rPr>
          <w:rFonts w:ascii="Times New Roman" w:hAnsi="Times New Roman"/>
          <w:sz w:val="28"/>
          <w:szCs w:val="28"/>
        </w:rPr>
        <w:t xml:space="preserve"> - объемная масса железобетона, </w:t>
      </w:r>
      <w:r w:rsidRPr="005479B0">
        <w:rPr>
          <w:rFonts w:ascii="Times New Roman" w:hAnsi="Times New Roman"/>
          <w:sz w:val="28"/>
          <w:szCs w:val="28"/>
        </w:rPr>
        <w:sym w:font="Symbol" w:char="F067"/>
      </w:r>
      <w:r w:rsidRPr="005479B0">
        <w:rPr>
          <w:rFonts w:ascii="Times New Roman" w:hAnsi="Times New Roman"/>
          <w:sz w:val="28"/>
          <w:szCs w:val="28"/>
        </w:rPr>
        <w:t xml:space="preserve"> = 2500 кг/м</w:t>
      </w:r>
      <w:r w:rsidRPr="005479B0">
        <w:rPr>
          <w:rFonts w:ascii="Times New Roman" w:hAnsi="Times New Roman"/>
          <w:sz w:val="28"/>
          <w:szCs w:val="28"/>
          <w:vertAlign w:val="superscript"/>
        </w:rPr>
        <w:t>3</w:t>
      </w:r>
      <w:r w:rsidRPr="005479B0">
        <w:rPr>
          <w:rFonts w:ascii="Times New Roman" w:hAnsi="Times New Roman"/>
          <w:sz w:val="28"/>
          <w:szCs w:val="28"/>
        </w:rPr>
        <w:t xml:space="preserve"> (25 кН/м</w:t>
      </w:r>
      <w:r w:rsidRPr="005479B0">
        <w:rPr>
          <w:rFonts w:ascii="Times New Roman" w:hAnsi="Times New Roman"/>
          <w:sz w:val="28"/>
          <w:szCs w:val="28"/>
          <w:vertAlign w:val="superscript"/>
        </w:rPr>
        <w:t>3</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f</w:t>
      </w:r>
      <w:r w:rsidR="005479B0">
        <w:rPr>
          <w:rFonts w:ascii="Times New Roman" w:hAnsi="Times New Roman"/>
          <w:sz w:val="28"/>
          <w:szCs w:val="28"/>
          <w:vertAlign w:val="subscript"/>
        </w:rPr>
        <w:t xml:space="preserve"> </w:t>
      </w:r>
      <w:r w:rsidRPr="005479B0">
        <w:rPr>
          <w:rFonts w:ascii="Times New Roman" w:hAnsi="Times New Roman"/>
          <w:sz w:val="28"/>
          <w:szCs w:val="28"/>
        </w:rPr>
        <w:t xml:space="preserve">- коэффициент надежности по нагрузке </w:t>
      </w: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f</w:t>
      </w:r>
      <w:r w:rsidRPr="005479B0">
        <w:rPr>
          <w:rFonts w:ascii="Times New Roman" w:hAnsi="Times New Roman"/>
          <w:sz w:val="28"/>
          <w:szCs w:val="28"/>
        </w:rPr>
        <w:t xml:space="preserve"> = 1,1.</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136" type="#_x0000_t75" style="width:246pt;height:21.75pt">
            <v:imagedata r:id="rId118"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Постоянная расчетная нагрузка на колонну</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b/>
          <w:sz w:val="28"/>
          <w:szCs w:val="28"/>
        </w:rPr>
      </w:pPr>
      <w:r>
        <w:rPr>
          <w:rFonts w:ascii="Times New Roman" w:hAnsi="Times New Roman"/>
          <w:sz w:val="28"/>
          <w:szCs w:val="28"/>
        </w:rPr>
        <w:pict>
          <v:shape id="_x0000_i1137" type="#_x0000_t75" style="width:350.25pt;height:20.25pt">
            <v:imagedata r:id="rId119" o:title=""/>
          </v:shape>
        </w:pic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Временная расчетная нагрузка на колонну</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38" type="#_x0000_t75" style="width:151.5pt;height:19.5pt">
            <v:imagedata r:id="rId120"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S</w:t>
      </w:r>
      <w:r w:rsidRPr="005479B0">
        <w:rPr>
          <w:rFonts w:ascii="Times New Roman" w:hAnsi="Times New Roman"/>
          <w:sz w:val="28"/>
          <w:szCs w:val="28"/>
          <w:vertAlign w:val="subscript"/>
        </w:rPr>
        <w:t>0</w:t>
      </w:r>
      <w:r w:rsidRPr="005479B0">
        <w:rPr>
          <w:rFonts w:ascii="Times New Roman" w:hAnsi="Times New Roman"/>
          <w:sz w:val="28"/>
          <w:szCs w:val="28"/>
        </w:rPr>
        <w:t xml:space="preserve"> - нормативный вес снегового покрова на </w:t>
      </w:r>
      <w:smartTag w:uri="urn:schemas-microsoft-com:office:smarttags" w:element="metricconverter">
        <w:smartTagPr>
          <w:attr w:name="ProductID" w:val="1 м"/>
        </w:smartTagPr>
        <w:r w:rsidRPr="005479B0">
          <w:rPr>
            <w:rFonts w:ascii="Times New Roman" w:hAnsi="Times New Roman"/>
            <w:sz w:val="28"/>
            <w:szCs w:val="28"/>
          </w:rPr>
          <w:t>1 м</w:t>
        </w:r>
      </w:smartTag>
      <w:r w:rsidRPr="005479B0">
        <w:rPr>
          <w:rFonts w:ascii="Times New Roman" w:hAnsi="Times New Roman"/>
          <w:sz w:val="28"/>
          <w:szCs w:val="28"/>
        </w:rPr>
        <w:t xml:space="preserve"> поверхности земли, принимаемый по табл. 1.7 [6] в зависимости от района</w:t>
      </w:r>
      <w:r w:rsidR="005479B0">
        <w:rPr>
          <w:rFonts w:ascii="Times New Roman" w:hAnsi="Times New Roman"/>
          <w:sz w:val="28"/>
          <w:szCs w:val="28"/>
        </w:rPr>
        <w:t xml:space="preserve"> </w:t>
      </w:r>
      <w:r w:rsidRPr="005479B0">
        <w:rPr>
          <w:rFonts w:ascii="Times New Roman" w:hAnsi="Times New Roman"/>
          <w:sz w:val="28"/>
          <w:szCs w:val="28"/>
        </w:rPr>
        <w:t xml:space="preserve">строительства, для </w:t>
      </w:r>
      <w:r w:rsidRPr="005479B0">
        <w:rPr>
          <w:rFonts w:ascii="Times New Roman" w:hAnsi="Times New Roman"/>
          <w:sz w:val="28"/>
          <w:szCs w:val="28"/>
          <w:lang w:val="en-US"/>
        </w:rPr>
        <w:t>II</w:t>
      </w:r>
      <w:r w:rsidRPr="005479B0">
        <w:rPr>
          <w:rFonts w:ascii="Times New Roman" w:hAnsi="Times New Roman"/>
          <w:sz w:val="28"/>
          <w:szCs w:val="28"/>
        </w:rPr>
        <w:t xml:space="preserve"> района строительства </w:t>
      </w:r>
      <w:r w:rsidRPr="005479B0">
        <w:rPr>
          <w:rFonts w:ascii="Times New Roman" w:hAnsi="Times New Roman"/>
          <w:sz w:val="28"/>
          <w:szCs w:val="28"/>
          <w:lang w:val="en-US"/>
        </w:rPr>
        <w:t>S</w:t>
      </w:r>
      <w:r w:rsidRPr="005479B0">
        <w:rPr>
          <w:rFonts w:ascii="Times New Roman" w:hAnsi="Times New Roman"/>
          <w:sz w:val="28"/>
          <w:szCs w:val="28"/>
          <w:vertAlign w:val="subscript"/>
        </w:rPr>
        <w:t>0</w:t>
      </w:r>
      <w:r w:rsidRPr="005479B0">
        <w:rPr>
          <w:rFonts w:ascii="Times New Roman" w:hAnsi="Times New Roman"/>
          <w:sz w:val="28"/>
          <w:szCs w:val="28"/>
        </w:rPr>
        <w:t xml:space="preserve"> = 1,2кПа;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D"/>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 xml:space="preserve">коэффициент зависящий от вида перекрытия, </w:t>
      </w:r>
      <w:r w:rsidRPr="005479B0">
        <w:rPr>
          <w:rFonts w:ascii="Times New Roman" w:hAnsi="Times New Roman"/>
          <w:sz w:val="28"/>
          <w:szCs w:val="28"/>
        </w:rPr>
        <w:sym w:font="Symbol" w:char="F06D"/>
      </w:r>
      <w:r w:rsidRPr="005479B0">
        <w:rPr>
          <w:rFonts w:ascii="Times New Roman" w:hAnsi="Times New Roman"/>
          <w:sz w:val="28"/>
          <w:szCs w:val="28"/>
        </w:rPr>
        <w:t xml:space="preserve"> = 1</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139" type="#_x0000_t75" style="width:258pt;height:21.75pt">
            <v:imagedata r:id="rId121"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Постоянная расчетная продольная сила в колонне подвала</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0" type="#_x0000_t75" style="width:265.5pt;height:19.5pt">
            <v:imagedata r:id="rId122"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Определение изгибающих моментов в колонне можно выполнить из условия, что при полужестких стыках с ригелями максимальный момент в колонне возникает при загружении временной нагрузкой одного из двух ригелей, опирающихся на колонну, причем момент воспринимается только колонной. В этом случае</w:t>
      </w:r>
    </w:p>
    <w:p w:rsidR="00E54937" w:rsidRDefault="00E54937" w:rsidP="005479B0">
      <w:pPr>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1" type="#_x0000_t75" style="width:105.75pt;height:18.75pt">
            <v:imagedata r:id="rId123" o:title=""/>
          </v:shape>
        </w:pict>
      </w:r>
      <w:r w:rsidR="001808BC" w:rsidRPr="005479B0">
        <w:rPr>
          <w:rFonts w:ascii="Times New Roman" w:hAnsi="Times New Roman"/>
          <w:sz w:val="28"/>
          <w:szCs w:val="28"/>
        </w:rPr>
        <w:t xml:space="preserve">,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опорная реакция ригеля от временной нагрузки р (табл. 1),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R</w:t>
      </w:r>
      <w:r w:rsidRPr="005479B0">
        <w:rPr>
          <w:rFonts w:ascii="Times New Roman" w:hAnsi="Times New Roman"/>
          <w:sz w:val="28"/>
          <w:szCs w:val="28"/>
        </w:rPr>
        <w:t xml:space="preserve"> = 0,5*р*В* </w:t>
      </w:r>
      <w:r w:rsidRPr="005479B0">
        <w:rPr>
          <w:rFonts w:ascii="Times New Roman" w:hAnsi="Times New Roman"/>
          <w:sz w:val="28"/>
          <w:szCs w:val="28"/>
          <w:lang w:val="en-US"/>
        </w:rPr>
        <w:t>l</w:t>
      </w:r>
      <w:r w:rsidRPr="005479B0">
        <w:rPr>
          <w:rFonts w:ascii="Times New Roman" w:hAnsi="Times New Roman"/>
          <w:sz w:val="28"/>
          <w:szCs w:val="28"/>
        </w:rPr>
        <w:t xml:space="preserve"> = 0,5*2,28*5,4*5,7 =35,1кН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е</w:t>
      </w:r>
      <w:r w:rsidRPr="005479B0">
        <w:rPr>
          <w:rFonts w:ascii="Times New Roman" w:hAnsi="Times New Roman"/>
          <w:sz w:val="28"/>
          <w:szCs w:val="28"/>
          <w:vertAlign w:val="subscript"/>
        </w:rPr>
        <w:t xml:space="preserve">1 </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эксцентриситет опорной реакции при принятых размерах колонны е</w:t>
      </w:r>
      <w:r w:rsidRPr="005479B0">
        <w:rPr>
          <w:rFonts w:ascii="Times New Roman" w:hAnsi="Times New Roman"/>
          <w:sz w:val="28"/>
          <w:szCs w:val="28"/>
          <w:vertAlign w:val="subscript"/>
        </w:rPr>
        <w:t>1</w:t>
      </w:r>
      <w:r w:rsidRPr="005479B0">
        <w:rPr>
          <w:rFonts w:ascii="Times New Roman" w:hAnsi="Times New Roman"/>
          <w:sz w:val="28"/>
          <w:szCs w:val="28"/>
        </w:rPr>
        <w:t xml:space="preserve"> = </w:t>
      </w:r>
      <w:smartTag w:uri="urn:schemas-microsoft-com:office:smarttags" w:element="metricconverter">
        <w:smartTagPr>
          <w:attr w:name="ProductID" w:val="25 см"/>
        </w:smartTagPr>
        <w:r w:rsidRPr="005479B0">
          <w:rPr>
            <w:rFonts w:ascii="Times New Roman" w:hAnsi="Times New Roman"/>
            <w:sz w:val="28"/>
            <w:szCs w:val="28"/>
          </w:rPr>
          <w:t>25 см</w:t>
        </w:r>
      </w:smartTag>
      <w:r w:rsidRPr="005479B0">
        <w:rPr>
          <w:rFonts w:ascii="Times New Roman" w:hAnsi="Times New Roman"/>
          <w:sz w:val="28"/>
          <w:szCs w:val="28"/>
        </w:rPr>
        <w:t>.</w: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142" type="#_x0000_t75" style="width:188.25pt;height:18.75pt">
            <v:imagedata r:id="rId124"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Конструктивный расчет колонны выполняем как внецентренно сжатого элемента прямоугольного профиля с симметричной арматурой. Расчетную длину колонны принимаем равной высоте подвала,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 xml:space="preserve"> = </w:t>
      </w:r>
      <w:smartTag w:uri="urn:schemas-microsoft-com:office:smarttags" w:element="metricconverter">
        <w:smartTagPr>
          <w:attr w:name="ProductID" w:val="2,8 м"/>
        </w:smartTagPr>
        <w:r w:rsidRPr="005479B0">
          <w:rPr>
            <w:rFonts w:ascii="Times New Roman" w:hAnsi="Times New Roman"/>
            <w:sz w:val="28"/>
            <w:szCs w:val="28"/>
          </w:rPr>
          <w:t>2,8 м</w:t>
        </w:r>
      </w:smartTag>
      <w:r w:rsidRPr="005479B0">
        <w:rPr>
          <w:rFonts w:ascii="Times New Roman" w:hAnsi="Times New Roman"/>
          <w:sz w:val="28"/>
          <w:szCs w:val="28"/>
        </w:rPr>
        <w:t>. Принимаем класс бетона колоны В35, продольной рабочей арматуры А400.</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3.4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расчетное сопротивление бетона осевому сжатию,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14,5 МПа, по таблице 3.5</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модуль деформации бетона </w:t>
      </w:r>
      <w:r w:rsidRPr="005479B0">
        <w:rPr>
          <w:rFonts w:ascii="Times New Roman" w:hAnsi="Times New Roman"/>
          <w:sz w:val="28"/>
          <w:szCs w:val="28"/>
          <w:lang w:val="en-US"/>
        </w:rPr>
        <w:t>E</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27000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таблице 5.8</w:t>
      </w:r>
      <w:r w:rsidRPr="005479B0">
        <w:rPr>
          <w:rFonts w:ascii="Times New Roman" w:hAnsi="Times New Roman"/>
          <w:sz w:val="28"/>
          <w:szCs w:val="28"/>
        </w:rPr>
        <w:sym w:font="Symbol" w:char="F05B"/>
      </w:r>
      <w:r w:rsidRPr="005479B0">
        <w:rPr>
          <w:rFonts w:ascii="Times New Roman" w:hAnsi="Times New Roman"/>
          <w:sz w:val="28"/>
          <w:szCs w:val="28"/>
        </w:rPr>
        <w:t>5</w:t>
      </w:r>
      <w:r w:rsidRPr="005479B0">
        <w:rPr>
          <w:rFonts w:ascii="Times New Roman" w:hAnsi="Times New Roman"/>
          <w:sz w:val="28"/>
          <w:szCs w:val="28"/>
        </w:rPr>
        <w:sym w:font="Symbol" w:char="F05D"/>
      </w:r>
      <w:r w:rsidRPr="005479B0">
        <w:rPr>
          <w:rFonts w:ascii="Times New Roman" w:hAnsi="Times New Roman"/>
          <w:sz w:val="28"/>
          <w:szCs w:val="28"/>
        </w:rPr>
        <w:t xml:space="preserve"> находим расчетное сопротивление продольной арматуры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355 МПа и осевому сжатию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sc</w:t>
      </w:r>
      <w:r w:rsidRPr="005479B0">
        <w:rPr>
          <w:rFonts w:ascii="Times New Roman" w:hAnsi="Times New Roman"/>
          <w:sz w:val="28"/>
          <w:szCs w:val="28"/>
        </w:rPr>
        <w:t xml:space="preserve"> = 355 МПа, по таблице 3.10</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модуль деформации стали </w:t>
      </w:r>
      <w:r w:rsidRPr="005479B0">
        <w:rPr>
          <w:rFonts w:ascii="Times New Roman" w:hAnsi="Times New Roman"/>
          <w:sz w:val="28"/>
          <w:szCs w:val="28"/>
          <w:lang w:val="en-US"/>
        </w:rPr>
        <w:t>E</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200000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Принимаем размеры поперечного сечения колонны </w:t>
      </w:r>
      <w:r w:rsidRPr="005479B0">
        <w:rPr>
          <w:rFonts w:ascii="Times New Roman" w:hAnsi="Times New Roman"/>
          <w:sz w:val="28"/>
          <w:szCs w:val="28"/>
          <w:lang w:val="en-US"/>
        </w:rPr>
        <w:t>b</w:t>
      </w:r>
      <w:r w:rsidRPr="005479B0">
        <w:rPr>
          <w:rFonts w:ascii="Times New Roman" w:hAnsi="Times New Roman"/>
          <w:sz w:val="28"/>
          <w:szCs w:val="28"/>
        </w:rPr>
        <w:t xml:space="preserve"> = </w:t>
      </w:r>
      <w:r w:rsidRPr="005479B0">
        <w:rPr>
          <w:rFonts w:ascii="Times New Roman" w:hAnsi="Times New Roman"/>
          <w:sz w:val="28"/>
          <w:szCs w:val="28"/>
          <w:lang w:val="en-US"/>
        </w:rPr>
        <w:t>h</w:t>
      </w:r>
      <w:r w:rsidRPr="005479B0">
        <w:rPr>
          <w:rFonts w:ascii="Times New Roman" w:hAnsi="Times New Roman"/>
          <w:sz w:val="28"/>
          <w:szCs w:val="28"/>
        </w:rPr>
        <w:t xml:space="preserve"> = </w:t>
      </w:r>
      <w:smartTag w:uri="urn:schemas-microsoft-com:office:smarttags" w:element="metricconverter">
        <w:smartTagPr>
          <w:attr w:name="ProductID" w:val="30 см"/>
        </w:smartTagPr>
        <w:r w:rsidRPr="005479B0">
          <w:rPr>
            <w:rFonts w:ascii="Times New Roman" w:hAnsi="Times New Roman"/>
            <w:sz w:val="28"/>
            <w:szCs w:val="28"/>
          </w:rPr>
          <w:t>30 см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Рабочая высота сечения </w:t>
      </w:r>
      <w:r w:rsidRPr="005479B0">
        <w:rPr>
          <w:rFonts w:ascii="Times New Roman" w:hAnsi="Times New Roman"/>
          <w:sz w:val="28"/>
          <w:szCs w:val="28"/>
          <w:lang w:val="en-US"/>
        </w:rPr>
        <w:t>h</w:t>
      </w:r>
      <w:r w:rsidRPr="005479B0">
        <w:rPr>
          <w:rFonts w:ascii="Times New Roman" w:hAnsi="Times New Roman"/>
          <w:sz w:val="28"/>
          <w:szCs w:val="28"/>
          <w:vertAlign w:val="subscript"/>
        </w:rPr>
        <w:t>0</w:t>
      </w:r>
      <w:r w:rsidRPr="005479B0">
        <w:rPr>
          <w:rFonts w:ascii="Times New Roman" w:hAnsi="Times New Roman"/>
          <w:sz w:val="28"/>
          <w:szCs w:val="28"/>
        </w:rPr>
        <w:t xml:space="preserve"> = </w:t>
      </w:r>
      <w:r w:rsidRPr="005479B0">
        <w:rPr>
          <w:rFonts w:ascii="Times New Roman" w:hAnsi="Times New Roman"/>
          <w:sz w:val="28"/>
          <w:szCs w:val="28"/>
          <w:lang w:val="en-US"/>
        </w:rPr>
        <w:t>h</w:t>
      </w:r>
      <w:r w:rsidRPr="005479B0">
        <w:rPr>
          <w:rFonts w:ascii="Times New Roman" w:hAnsi="Times New Roman"/>
          <w:sz w:val="28"/>
          <w:szCs w:val="28"/>
        </w:rPr>
        <w:t xml:space="preserve"> – </w:t>
      </w:r>
      <w:r w:rsidRPr="005479B0">
        <w:rPr>
          <w:rFonts w:ascii="Times New Roman" w:hAnsi="Times New Roman"/>
          <w:sz w:val="28"/>
          <w:szCs w:val="28"/>
          <w:lang w:val="en-US"/>
        </w:rPr>
        <w:t>a</w:t>
      </w:r>
      <w:r w:rsidRPr="005479B0">
        <w:rPr>
          <w:rFonts w:ascii="Times New Roman" w:hAnsi="Times New Roman"/>
          <w:sz w:val="28"/>
          <w:szCs w:val="28"/>
        </w:rPr>
        <w:t xml:space="preserve"> = 30 – 3 = </w:t>
      </w:r>
      <w:smartTag w:uri="urn:schemas-microsoft-com:office:smarttags" w:element="metricconverter">
        <w:smartTagPr>
          <w:attr w:name="ProductID" w:val="27 см"/>
        </w:smartTagPr>
        <w:r w:rsidRPr="005479B0">
          <w:rPr>
            <w:rFonts w:ascii="Times New Roman" w:hAnsi="Times New Roman"/>
            <w:sz w:val="28"/>
            <w:szCs w:val="28"/>
          </w:rPr>
          <w:t>27 см</w:t>
        </w:r>
      </w:smartTag>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Критическая продольная сила</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3" type="#_x0000_t75" style="width:332.25pt;height:54.75pt">
            <v:imagedata r:id="rId125"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Случайный эксцентриситет е</w:t>
      </w:r>
      <w:r w:rsidRPr="005479B0">
        <w:rPr>
          <w:rFonts w:ascii="Times New Roman" w:hAnsi="Times New Roman"/>
          <w:sz w:val="28"/>
          <w:szCs w:val="28"/>
          <w:vertAlign w:val="subscript"/>
        </w:rPr>
        <w:t>а</w:t>
      </w:r>
      <w:r w:rsidRPr="005479B0">
        <w:rPr>
          <w:rFonts w:ascii="Times New Roman" w:hAnsi="Times New Roman"/>
          <w:sz w:val="28"/>
          <w:szCs w:val="28"/>
        </w:rPr>
        <w:t xml:space="preserve"> принимаем равным наибольшему из трех значений: е</w:t>
      </w:r>
      <w:r w:rsidRPr="005479B0">
        <w:rPr>
          <w:rFonts w:ascii="Times New Roman" w:hAnsi="Times New Roman"/>
          <w:sz w:val="28"/>
          <w:szCs w:val="28"/>
          <w:vertAlign w:val="subscript"/>
        </w:rPr>
        <w:t>а</w:t>
      </w:r>
      <w:r w:rsidRPr="005479B0">
        <w:rPr>
          <w:rFonts w:ascii="Times New Roman" w:hAnsi="Times New Roman"/>
          <w:sz w:val="28"/>
          <w:szCs w:val="28"/>
        </w:rPr>
        <w:t xml:space="preserve"> =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 xml:space="preserve">/600 = 280/600 = </w:t>
      </w:r>
      <w:smartTag w:uri="urn:schemas-microsoft-com:office:smarttags" w:element="metricconverter">
        <w:smartTagPr>
          <w:attr w:name="ProductID" w:val="0,47 см"/>
        </w:smartTagPr>
        <w:r w:rsidRPr="005479B0">
          <w:rPr>
            <w:rFonts w:ascii="Times New Roman" w:hAnsi="Times New Roman"/>
            <w:sz w:val="28"/>
            <w:szCs w:val="28"/>
          </w:rPr>
          <w:t>0,47 см</w:t>
        </w:r>
      </w:smartTag>
      <w:r w:rsidRPr="005479B0">
        <w:rPr>
          <w:rFonts w:ascii="Times New Roman" w:hAnsi="Times New Roman"/>
          <w:sz w:val="28"/>
          <w:szCs w:val="28"/>
        </w:rPr>
        <w:t>, е</w:t>
      </w:r>
      <w:r w:rsidRPr="005479B0">
        <w:rPr>
          <w:rFonts w:ascii="Times New Roman" w:hAnsi="Times New Roman"/>
          <w:sz w:val="28"/>
          <w:szCs w:val="28"/>
          <w:vertAlign w:val="subscript"/>
        </w:rPr>
        <w:t>а</w:t>
      </w:r>
      <w:r w:rsidRPr="005479B0">
        <w:rPr>
          <w:rFonts w:ascii="Times New Roman" w:hAnsi="Times New Roman"/>
          <w:sz w:val="28"/>
          <w:szCs w:val="28"/>
        </w:rPr>
        <w:t xml:space="preserve"> = </w:t>
      </w:r>
      <w:r w:rsidRPr="005479B0">
        <w:rPr>
          <w:rFonts w:ascii="Times New Roman" w:hAnsi="Times New Roman"/>
          <w:sz w:val="28"/>
          <w:szCs w:val="28"/>
          <w:lang w:val="en-US"/>
        </w:rPr>
        <w:t>h</w:t>
      </w:r>
      <w:r w:rsidRPr="005479B0">
        <w:rPr>
          <w:rFonts w:ascii="Times New Roman" w:hAnsi="Times New Roman"/>
          <w:sz w:val="28"/>
          <w:szCs w:val="28"/>
        </w:rPr>
        <w:t xml:space="preserve">/30 = 30/30 = </w:t>
      </w:r>
      <w:smartTag w:uri="urn:schemas-microsoft-com:office:smarttags" w:element="metricconverter">
        <w:smartTagPr>
          <w:attr w:name="ProductID" w:val="1 см"/>
        </w:smartTagPr>
        <w:r w:rsidRPr="005479B0">
          <w:rPr>
            <w:rFonts w:ascii="Times New Roman" w:hAnsi="Times New Roman"/>
            <w:sz w:val="28"/>
            <w:szCs w:val="28"/>
          </w:rPr>
          <w:t>1 см</w:t>
        </w:r>
      </w:smartTag>
      <w:r w:rsidRPr="005479B0">
        <w:rPr>
          <w:rFonts w:ascii="Times New Roman" w:hAnsi="Times New Roman"/>
          <w:sz w:val="28"/>
          <w:szCs w:val="28"/>
        </w:rPr>
        <w:t xml:space="preserve"> и е</w:t>
      </w:r>
      <w:r w:rsidRPr="005479B0">
        <w:rPr>
          <w:rFonts w:ascii="Times New Roman" w:hAnsi="Times New Roman"/>
          <w:sz w:val="28"/>
          <w:szCs w:val="28"/>
          <w:vertAlign w:val="subscript"/>
        </w:rPr>
        <w:t>а</w:t>
      </w:r>
      <w:r w:rsidRPr="005479B0">
        <w:rPr>
          <w:rFonts w:ascii="Times New Roman" w:hAnsi="Times New Roman"/>
          <w:sz w:val="28"/>
          <w:szCs w:val="28"/>
        </w:rPr>
        <w:t xml:space="preserve"> = </w:t>
      </w:r>
      <w:smartTag w:uri="urn:schemas-microsoft-com:office:smarttags" w:element="metricconverter">
        <w:smartTagPr>
          <w:attr w:name="ProductID" w:val="1 см"/>
        </w:smartTagPr>
        <w:r w:rsidRPr="005479B0">
          <w:rPr>
            <w:rFonts w:ascii="Times New Roman" w:hAnsi="Times New Roman"/>
            <w:sz w:val="28"/>
            <w:szCs w:val="28"/>
          </w:rPr>
          <w:t>1 см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Расстояние от точки приложения силы N до центра тяжести растянутой арматуры</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4" type="#_x0000_t75" style="width:138.75pt;height:30pt">
            <v:imagedata r:id="rId126"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5" type="#_x0000_t75" style="width:215.25pt;height:45.75pt">
            <v:imagedata r:id="rId127" o:title=""/>
          </v:shape>
        </w:pict>
      </w:r>
      <w:r w:rsidR="001808BC" w:rsidRPr="005479B0">
        <w:rPr>
          <w:rFonts w:ascii="Times New Roman" w:hAnsi="Times New Roman"/>
          <w:sz w:val="28"/>
          <w:szCs w:val="28"/>
        </w:rPr>
        <w:t xml:space="preserve">,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1808BC" w:rsidRPr="005479B0">
        <w:rPr>
          <w:rFonts w:ascii="Times New Roman" w:hAnsi="Times New Roman"/>
          <w:sz w:val="28"/>
          <w:szCs w:val="28"/>
        </w:rPr>
        <w:t xml:space="preserve">начальный эксцентриситет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6" type="#_x0000_t75" style="width:162.75pt;height:37.5pt">
            <v:imagedata r:id="rId128"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7" type="#_x0000_t75" style="width:281.25pt;height:30pt">
            <v:imagedata r:id="rId129"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значение следующих величин:</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ω</w:t>
      </w:r>
      <w:r w:rsidRPr="005479B0">
        <w:rPr>
          <w:rFonts w:ascii="Times New Roman" w:hAnsi="Times New Roman"/>
          <w:sz w:val="28"/>
          <w:szCs w:val="28"/>
          <w:vertAlign w:val="subscript"/>
        </w:rPr>
        <w:t>0</w:t>
      </w:r>
      <w:r w:rsidRPr="005479B0">
        <w:rPr>
          <w:rFonts w:ascii="Times New Roman" w:hAnsi="Times New Roman"/>
          <w:sz w:val="28"/>
          <w:szCs w:val="28"/>
        </w:rPr>
        <w:t xml:space="preserve"> = 0,85-0,008*</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w:t>
      </w:r>
      <w:r w:rsidRPr="005479B0">
        <w:rPr>
          <w:rFonts w:ascii="Times New Roman" w:hAnsi="Times New Roman"/>
          <w:sz w:val="28"/>
          <w:szCs w:val="28"/>
        </w:rPr>
        <w:t xml:space="preserve"> = 0,85-0,008*14,5 = 0,734</w: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48" type="#_x0000_t75" style="width:248.25pt;height:52.5pt">
            <v:imagedata r:id="rId130" o:title=""/>
          </v:shape>
        </w:pict>
      </w:r>
      <w:r w:rsidR="001808BC" w:rsidRPr="005479B0">
        <w:rPr>
          <w:rFonts w:ascii="Times New Roman" w:hAnsi="Times New Roman"/>
          <w:sz w:val="28"/>
          <w:szCs w:val="28"/>
        </w:rPr>
        <w:t>,</w: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pict>
          <v:shape id="_x0000_i1149" type="#_x0000_t75" style="width:62.25pt;height:34.5pt">
            <v:imagedata r:id="rId131" o:title=""/>
          </v:shape>
        </w:pict>
      </w:r>
      <w:r w:rsidR="001808BC" w:rsidRPr="005479B0">
        <w:rPr>
          <w:rFonts w:ascii="Times New Roman" w:hAnsi="Times New Roman"/>
          <w:sz w:val="28"/>
          <w:szCs w:val="28"/>
        </w:rPr>
        <w:t xml:space="preserve">, </w:t>
      </w:r>
      <w:r w:rsidR="001808BC" w:rsidRPr="005479B0">
        <w:rPr>
          <w:rFonts w:ascii="Times New Roman" w:hAnsi="Times New Roman"/>
          <w:sz w:val="28"/>
          <w:szCs w:val="28"/>
          <w:lang w:val="en-US"/>
        </w:rPr>
        <w:t>a</w:t>
      </w:r>
      <w:r w:rsidR="001808BC" w:rsidRPr="005479B0">
        <w:rPr>
          <w:rFonts w:ascii="Times New Roman" w:hAnsi="Times New Roman"/>
          <w:sz w:val="28"/>
          <w:szCs w:val="28"/>
          <w:vertAlign w:val="superscript"/>
        </w:rPr>
        <w:t>’</w:t>
      </w:r>
      <w:r w:rsidR="001808BC" w:rsidRPr="005479B0">
        <w:rPr>
          <w:rFonts w:ascii="Times New Roman" w:hAnsi="Times New Roman"/>
          <w:sz w:val="28"/>
          <w:szCs w:val="28"/>
        </w:rPr>
        <w:t xml:space="preserve"> = </w:t>
      </w:r>
      <w:smartTag w:uri="urn:schemas-microsoft-com:office:smarttags" w:element="metricconverter">
        <w:smartTagPr>
          <w:attr w:name="ProductID" w:val="3 см"/>
        </w:smartTagPr>
        <w:r w:rsidR="001808BC" w:rsidRPr="005479B0">
          <w:rPr>
            <w:rFonts w:ascii="Times New Roman" w:hAnsi="Times New Roman"/>
            <w:sz w:val="28"/>
            <w:szCs w:val="28"/>
          </w:rPr>
          <w:t>3 см</w:t>
        </w:r>
      </w:smartTag>
      <w:r w:rsidR="001808BC" w:rsidRPr="005479B0">
        <w:rPr>
          <w:rFonts w:ascii="Times New Roman" w:hAnsi="Times New Roman"/>
          <w:sz w:val="28"/>
          <w:szCs w:val="28"/>
        </w:rPr>
        <w:t xml:space="preserve">, </w:t>
      </w:r>
      <w:r>
        <w:rPr>
          <w:rFonts w:ascii="Times New Roman" w:hAnsi="Times New Roman"/>
          <w:sz w:val="28"/>
          <w:szCs w:val="28"/>
        </w:rPr>
        <w:pict>
          <v:shape id="_x0000_i1150" type="#_x0000_t75" style="width:82.5pt;height:26.25pt">
            <v:imagedata r:id="rId132" o:title=""/>
          </v:shape>
        </w:pict>
      </w:r>
      <w:r w:rsidR="001808BC" w:rsidRPr="005479B0">
        <w:rPr>
          <w:rFonts w:ascii="Times New Roman" w:hAnsi="Times New Roman"/>
          <w:sz w:val="28"/>
          <w:szCs w:val="28"/>
        </w:rPr>
        <w:t xml:space="preserve">, </w:t>
      </w:r>
    </w:p>
    <w:p w:rsidR="001808BC" w:rsidRPr="005479B0" w:rsidRDefault="000A26FA"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151" type="#_x0000_t75" style="width:314.25pt;height:38.25pt">
            <v:imagedata r:id="rId133" o:title=""/>
          </v:shape>
        </w:pict>
      </w:r>
      <w:r w:rsidR="001808BC" w:rsidRPr="005479B0">
        <w:rPr>
          <w:rFonts w:ascii="Times New Roman" w:hAnsi="Times New Roman"/>
          <w:b/>
          <w:sz w:val="28"/>
          <w:szCs w:val="28"/>
        </w:rPr>
        <w:t xml:space="preserve">, </w:t>
      </w:r>
    </w:p>
    <w:p w:rsidR="001808BC" w:rsidRPr="005479B0" w:rsidRDefault="000A26FA"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152" type="#_x0000_t75" style="width:354.75pt;height:41.25pt">
            <v:imagedata r:id="rId134"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При </w:t>
      </w:r>
      <w:r w:rsidRPr="005479B0">
        <w:rPr>
          <w:rFonts w:ascii="Times New Roman" w:hAnsi="Times New Roman"/>
          <w:sz w:val="28"/>
          <w:szCs w:val="28"/>
        </w:rPr>
        <w:sym w:font="Symbol" w:char="F061"/>
      </w:r>
      <w:r w:rsidRPr="005479B0">
        <w:rPr>
          <w:rFonts w:ascii="Times New Roman" w:hAnsi="Times New Roman"/>
          <w:sz w:val="28"/>
          <w:szCs w:val="28"/>
          <w:vertAlign w:val="subscript"/>
          <w:lang w:val="en-US"/>
        </w:rPr>
        <w:t>n</w:t>
      </w:r>
      <w:r w:rsidRPr="005479B0">
        <w:rPr>
          <w:rFonts w:ascii="Times New Roman" w:hAnsi="Times New Roman"/>
          <w:sz w:val="28"/>
          <w:szCs w:val="28"/>
        </w:rPr>
        <w:t xml:space="preserve"> &lt; </w:t>
      </w:r>
      <w:r w:rsidRPr="005479B0">
        <w:rPr>
          <w:rFonts w:ascii="Times New Roman" w:hAnsi="Times New Roman"/>
          <w:sz w:val="28"/>
          <w:szCs w:val="28"/>
        </w:rPr>
        <w:sym w:font="Symbol" w:char="F078"/>
      </w:r>
      <w:r w:rsidRPr="005479B0">
        <w:rPr>
          <w:rFonts w:ascii="Times New Roman" w:hAnsi="Times New Roman"/>
          <w:sz w:val="28"/>
          <w:szCs w:val="28"/>
          <w:vertAlign w:val="subscript"/>
          <w:lang w:val="en-US"/>
        </w:rPr>
        <w:t>r</w:t>
      </w:r>
      <w:r w:rsidRPr="005479B0">
        <w:rPr>
          <w:rFonts w:ascii="Times New Roman" w:hAnsi="Times New Roman"/>
          <w:sz w:val="28"/>
          <w:szCs w:val="28"/>
        </w:rPr>
        <w:t xml:space="preserve"> (1.458 &lt; 1.5) площадь поперечного сечения арматуры определяем по формуле</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53" type="#_x0000_t75" style="width:270pt;height:38.25pt">
            <v:imagedata r:id="rId135" o:title=""/>
          </v:shape>
        </w:pict>
      </w:r>
      <w:r w:rsidR="001808BC" w:rsidRPr="005479B0">
        <w:rPr>
          <w:rFonts w:ascii="Times New Roman" w:hAnsi="Times New Roman"/>
          <w:sz w:val="28"/>
          <w:szCs w:val="28"/>
        </w:rPr>
        <w:t xml:space="preserve">, </w:t>
      </w:r>
    </w:p>
    <w:p w:rsidR="001808BC" w:rsidRPr="005479B0" w:rsidRDefault="000A26FA"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pict>
          <v:shape id="_x0000_i1154" type="#_x0000_t75" style="width:417pt;height:53.25pt">
            <v:imagedata r:id="rId136"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Требуемую площадь поперечного сечения арматуры определяем, исходя из минимального процента армирования,</w: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155" type="#_x0000_t75" style="width:400.5pt;height:22.5pt">
            <v:imagedata r:id="rId137"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сортаменту(таблица 3.13</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подбираем 3 стержня диаметром </w:t>
      </w:r>
      <w:smartTag w:uri="urn:schemas-microsoft-com:office:smarttags" w:element="metricconverter">
        <w:smartTagPr>
          <w:attr w:name="ProductID" w:val="22 мм"/>
        </w:smartTagPr>
        <w:r w:rsidRPr="005479B0">
          <w:rPr>
            <w:rFonts w:ascii="Times New Roman" w:hAnsi="Times New Roman"/>
            <w:sz w:val="28"/>
            <w:szCs w:val="28"/>
          </w:rPr>
          <w:t>22 мм</w:t>
        </w:r>
      </w:smartTag>
      <w:r w:rsidRPr="005479B0">
        <w:rPr>
          <w:rFonts w:ascii="Times New Roman" w:hAnsi="Times New Roman"/>
          <w:sz w:val="28"/>
          <w:szCs w:val="28"/>
        </w:rPr>
        <w:t xml:space="preserve"> с площадью сечения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s</w:t>
      </w:r>
      <w:r w:rsidRPr="005479B0">
        <w:rPr>
          <w:rFonts w:ascii="Times New Roman" w:hAnsi="Times New Roman"/>
          <w:sz w:val="28"/>
          <w:szCs w:val="28"/>
          <w:vertAlign w:val="superscript"/>
        </w:rPr>
        <w:t>’</w:t>
      </w:r>
      <w:r w:rsidRPr="005479B0">
        <w:rPr>
          <w:rFonts w:ascii="Times New Roman" w:hAnsi="Times New Roman"/>
          <w:sz w:val="28"/>
          <w:szCs w:val="28"/>
        </w:rPr>
        <w:t xml:space="preserve"> = 11,4 см</w:t>
      </w:r>
      <w:r w:rsidRPr="005479B0">
        <w:rPr>
          <w:rFonts w:ascii="Times New Roman" w:hAnsi="Times New Roman"/>
          <w:sz w:val="28"/>
          <w:szCs w:val="28"/>
          <w:vertAlign w:val="superscript"/>
        </w:rPr>
        <w:t>2</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процент армирования</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56" type="#_x0000_t75" style="width:308.25pt;height:37.5pt">
            <v:imagedata r:id="rId138"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Поперечную арматуру (хомуты) устанавливаем без расчета. В сварных каркасах диаметр хомутов принимают равным 0,3 диаметра продольной арматуры(0,3*22 = </w:t>
      </w:r>
      <w:smartTag w:uri="urn:schemas-microsoft-com:office:smarttags" w:element="metricconverter">
        <w:smartTagPr>
          <w:attr w:name="ProductID" w:val="6,6 мм"/>
        </w:smartTagPr>
        <w:r w:rsidRPr="005479B0">
          <w:rPr>
            <w:rFonts w:ascii="Times New Roman" w:hAnsi="Times New Roman"/>
            <w:sz w:val="28"/>
            <w:szCs w:val="28"/>
          </w:rPr>
          <w:t>6,6 мм</w:t>
        </w:r>
      </w:smartTag>
      <w:r w:rsidRPr="005479B0">
        <w:rPr>
          <w:rFonts w:ascii="Times New Roman" w:hAnsi="Times New Roman"/>
          <w:sz w:val="28"/>
          <w:szCs w:val="28"/>
        </w:rPr>
        <w:t xml:space="preserve">), шаг хомутов - не более 20 диаметров продольных стержней (20*22 = </w:t>
      </w:r>
      <w:smartTag w:uri="urn:schemas-microsoft-com:office:smarttags" w:element="metricconverter">
        <w:smartTagPr>
          <w:attr w:name="ProductID" w:val="440 мм"/>
        </w:smartTagPr>
        <w:r w:rsidRPr="005479B0">
          <w:rPr>
            <w:rFonts w:ascii="Times New Roman" w:hAnsi="Times New Roman"/>
            <w:sz w:val="28"/>
            <w:szCs w:val="28"/>
          </w:rPr>
          <w:t>440 мм</w:t>
        </w:r>
      </w:smartTag>
      <w:r w:rsidRPr="005479B0">
        <w:rPr>
          <w:rFonts w:ascii="Times New Roman" w:hAnsi="Times New Roman"/>
          <w:sz w:val="28"/>
          <w:szCs w:val="28"/>
        </w:rPr>
        <w:t xml:space="preserve">), но не более удвоенной ширины колонны (2*300 = </w:t>
      </w:r>
      <w:smartTag w:uri="urn:schemas-microsoft-com:office:smarttags" w:element="metricconverter">
        <w:smartTagPr>
          <w:attr w:name="ProductID" w:val="600 мм"/>
        </w:smartTagPr>
        <w:r w:rsidRPr="005479B0">
          <w:rPr>
            <w:rFonts w:ascii="Times New Roman" w:hAnsi="Times New Roman"/>
            <w:sz w:val="28"/>
            <w:szCs w:val="28"/>
          </w:rPr>
          <w:t>600 мм</w:t>
        </w:r>
      </w:smartTag>
      <w:r w:rsidRPr="005479B0">
        <w:rPr>
          <w:rFonts w:ascii="Times New Roman" w:hAnsi="Times New Roman"/>
          <w:sz w:val="28"/>
          <w:szCs w:val="28"/>
        </w:rPr>
        <w:t xml:space="preserve">) и не более </w:t>
      </w:r>
      <w:smartTag w:uri="urn:schemas-microsoft-com:office:smarttags" w:element="metricconverter">
        <w:smartTagPr>
          <w:attr w:name="ProductID" w:val="500 мм"/>
        </w:smartTagPr>
        <w:r w:rsidRPr="005479B0">
          <w:rPr>
            <w:rFonts w:ascii="Times New Roman" w:hAnsi="Times New Roman"/>
            <w:sz w:val="28"/>
            <w:szCs w:val="28"/>
          </w:rPr>
          <w:t>500 мм</w:t>
        </w:r>
      </w:smartTag>
      <w:r w:rsidRPr="005479B0">
        <w:rPr>
          <w:rFonts w:ascii="Times New Roman" w:hAnsi="Times New Roman"/>
          <w:sz w:val="28"/>
          <w:szCs w:val="28"/>
        </w:rPr>
        <w:t xml:space="preserve">. Поперечную арматуру выполняем из стали класса А 240 </w:t>
      </w:r>
      <w:r w:rsidRPr="005479B0">
        <w:rPr>
          <w:rFonts w:ascii="Times New Roman" w:hAnsi="Times New Roman"/>
          <w:sz w:val="28"/>
          <w:szCs w:val="28"/>
        </w:rPr>
        <w:sym w:font="Symbol" w:char="F0C6"/>
      </w:r>
      <w:r w:rsidRPr="005479B0">
        <w:rPr>
          <w:rFonts w:ascii="Times New Roman" w:hAnsi="Times New Roman"/>
          <w:sz w:val="28"/>
          <w:szCs w:val="28"/>
        </w:rPr>
        <w:t xml:space="preserve">8 мм с шагом </w:t>
      </w:r>
      <w:smartTag w:uri="urn:schemas-microsoft-com:office:smarttags" w:element="metricconverter">
        <w:smartTagPr>
          <w:attr w:name="ProductID" w:val="400 мм"/>
        </w:smartTagPr>
        <w:r w:rsidRPr="005479B0">
          <w:rPr>
            <w:rFonts w:ascii="Times New Roman" w:hAnsi="Times New Roman"/>
            <w:sz w:val="28"/>
            <w:szCs w:val="28"/>
          </w:rPr>
          <w:t>400 мм</w:t>
        </w:r>
      </w:smartTag>
      <w:r w:rsidRPr="005479B0">
        <w:rPr>
          <w:rFonts w:ascii="Times New Roman" w:hAnsi="Times New Roman"/>
          <w:sz w:val="28"/>
          <w:szCs w:val="28"/>
        </w:rPr>
        <w:t>.</w:t>
      </w:r>
    </w:p>
    <w:p w:rsidR="00E54937" w:rsidRP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08" o:spid="_x0000_i1157" type="#_x0000_t75" style="width:290.25pt;height:227.25pt;visibility:visible">
            <v:imagedata r:id="rId139"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i/>
          <w:sz w:val="28"/>
          <w:szCs w:val="28"/>
        </w:rPr>
      </w:pPr>
      <w:r w:rsidRPr="005479B0">
        <w:rPr>
          <w:rFonts w:ascii="Times New Roman" w:hAnsi="Times New Roman"/>
          <w:bCs/>
          <w:i/>
          <w:iCs/>
          <w:sz w:val="28"/>
          <w:szCs w:val="28"/>
        </w:rPr>
        <w:t>Рис. 9. Армирование колонны</w: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br w:type="page"/>
      </w:r>
      <w:r w:rsidR="000A26FA">
        <w:rPr>
          <w:rFonts w:ascii="Times New Roman" w:hAnsi="Times New Roman"/>
          <w:noProof/>
          <w:sz w:val="28"/>
          <w:szCs w:val="28"/>
        </w:rPr>
        <w:pict>
          <v:shape id="Рисунок 514" o:spid="_x0000_i1158" type="#_x0000_t75" style="width:101.25pt;height:126pt;visibility:visible">
            <v:imagedata r:id="rId140" o:title=""/>
          </v:shape>
        </w:pict>
      </w:r>
      <w:r w:rsidR="000A26FA">
        <w:rPr>
          <w:rFonts w:ascii="Times New Roman" w:hAnsi="Times New Roman"/>
          <w:noProof/>
          <w:sz w:val="28"/>
          <w:szCs w:val="28"/>
        </w:rPr>
        <w:pict>
          <v:shape id="Рисунок 517" o:spid="_x0000_i1159" type="#_x0000_t75" style="width:135.75pt;height:103.5pt;visibility:visible">
            <v:imagedata r:id="rId141" o:title=""/>
          </v:shape>
        </w:pict>
      </w:r>
      <w:r w:rsidR="000A26FA">
        <w:rPr>
          <w:rFonts w:ascii="Times New Roman" w:hAnsi="Times New Roman"/>
          <w:noProof/>
          <w:sz w:val="28"/>
          <w:szCs w:val="28"/>
        </w:rPr>
        <w:pict>
          <v:shape id="Рисунок 520" o:spid="_x0000_i1160" type="#_x0000_t75" style="width:170.25pt;height:124.5pt;visibility:visible">
            <v:imagedata r:id="rId142"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sz w:val="28"/>
          <w:szCs w:val="28"/>
        </w:rPr>
      </w:pPr>
      <w:r w:rsidRPr="005479B0">
        <w:rPr>
          <w:rFonts w:ascii="Times New Roman" w:hAnsi="Times New Roman"/>
          <w:bCs/>
          <w:i/>
          <w:iCs/>
          <w:sz w:val="28"/>
          <w:szCs w:val="28"/>
        </w:rPr>
        <w:t>Рис. 10. Стык колонн с ванной сваркой выпусков арматуры</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Расчет стыка выполняют для двух стадий его работы:</w:t>
      </w:r>
    </w:p>
    <w:p w:rsidR="001808BC" w:rsidRPr="005479B0" w:rsidRDefault="001808BC" w:rsidP="005479B0">
      <w:pPr>
        <w:numPr>
          <w:ilvl w:val="0"/>
          <w:numId w:val="3"/>
        </w:numPr>
        <w:shd w:val="clear" w:color="auto" w:fill="FFFFFF"/>
        <w:tabs>
          <w:tab w:val="left" w:pos="64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для стадии монтажа проверяют прочность бетона центрирующего</w:t>
      </w:r>
      <w:r w:rsidR="005479B0">
        <w:rPr>
          <w:rFonts w:ascii="Times New Roman" w:hAnsi="Times New Roman"/>
          <w:sz w:val="28"/>
          <w:szCs w:val="28"/>
        </w:rPr>
        <w:t xml:space="preserve"> </w:t>
      </w:r>
      <w:r w:rsidRPr="005479B0">
        <w:rPr>
          <w:rFonts w:ascii="Times New Roman" w:hAnsi="Times New Roman"/>
          <w:sz w:val="28"/>
          <w:szCs w:val="28"/>
        </w:rPr>
        <w:t>выступа на местное смятие при незамоноличенном стыке;</w:t>
      </w:r>
    </w:p>
    <w:p w:rsidR="001808BC" w:rsidRPr="005479B0" w:rsidRDefault="001808BC" w:rsidP="005479B0">
      <w:pPr>
        <w:numPr>
          <w:ilvl w:val="0"/>
          <w:numId w:val="3"/>
        </w:numPr>
        <w:shd w:val="clear" w:color="auto" w:fill="FFFFFF"/>
        <w:tabs>
          <w:tab w:val="left" w:pos="64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для стадии эксплуатации при замоноличенном стыке подбирают</w:t>
      </w:r>
      <w:r w:rsidR="005479B0">
        <w:rPr>
          <w:rFonts w:ascii="Times New Roman" w:hAnsi="Times New Roman"/>
          <w:sz w:val="28"/>
          <w:szCs w:val="28"/>
        </w:rPr>
        <w:t xml:space="preserve"> </w:t>
      </w:r>
      <w:r w:rsidRPr="005479B0">
        <w:rPr>
          <w:rFonts w:ascii="Times New Roman" w:hAnsi="Times New Roman"/>
          <w:sz w:val="28"/>
          <w:szCs w:val="28"/>
        </w:rPr>
        <w:t>параметры</w:t>
      </w:r>
      <w:r w:rsidR="005479B0">
        <w:rPr>
          <w:rFonts w:ascii="Times New Roman" w:hAnsi="Times New Roman"/>
          <w:sz w:val="28"/>
          <w:szCs w:val="28"/>
        </w:rPr>
        <w:t xml:space="preserve"> </w:t>
      </w:r>
      <w:r w:rsidRPr="005479B0">
        <w:rPr>
          <w:rFonts w:ascii="Times New Roman" w:hAnsi="Times New Roman"/>
          <w:sz w:val="28"/>
          <w:szCs w:val="28"/>
        </w:rPr>
        <w:t>косвенного</w:t>
      </w:r>
      <w:r w:rsidR="005479B0">
        <w:rPr>
          <w:rFonts w:ascii="Times New Roman" w:hAnsi="Times New Roman"/>
          <w:sz w:val="28"/>
          <w:szCs w:val="28"/>
        </w:rPr>
        <w:t xml:space="preserve"> </w:t>
      </w:r>
      <w:r w:rsidRPr="005479B0">
        <w:rPr>
          <w:rFonts w:ascii="Times New Roman" w:hAnsi="Times New Roman"/>
          <w:sz w:val="28"/>
          <w:szCs w:val="28"/>
        </w:rPr>
        <w:t>армирования</w:t>
      </w:r>
      <w:r w:rsidR="005479B0">
        <w:rPr>
          <w:rFonts w:ascii="Times New Roman" w:hAnsi="Times New Roman"/>
          <w:sz w:val="28"/>
          <w:szCs w:val="28"/>
        </w:rPr>
        <w:t xml:space="preserve"> </w:t>
      </w:r>
      <w:r w:rsidRPr="005479B0">
        <w:rPr>
          <w:rFonts w:ascii="Times New Roman" w:hAnsi="Times New Roman"/>
          <w:sz w:val="28"/>
          <w:szCs w:val="28"/>
        </w:rPr>
        <w:t>в зоне анкеровки</w:t>
      </w:r>
      <w:r w:rsidR="005479B0">
        <w:rPr>
          <w:rFonts w:ascii="Times New Roman" w:hAnsi="Times New Roman"/>
          <w:sz w:val="28"/>
          <w:szCs w:val="28"/>
        </w:rPr>
        <w:t xml:space="preserve"> </w:t>
      </w:r>
      <w:r w:rsidRPr="005479B0">
        <w:rPr>
          <w:rFonts w:ascii="Times New Roman" w:hAnsi="Times New Roman"/>
          <w:sz w:val="28"/>
          <w:szCs w:val="28"/>
        </w:rPr>
        <w:t>продольной</w:t>
      </w:r>
      <w:r w:rsidR="005479B0">
        <w:rPr>
          <w:rFonts w:ascii="Times New Roman" w:hAnsi="Times New Roman"/>
          <w:sz w:val="28"/>
          <w:szCs w:val="28"/>
        </w:rPr>
        <w:t xml:space="preserve"> </w:t>
      </w:r>
      <w:r w:rsidRPr="005479B0">
        <w:rPr>
          <w:rFonts w:ascii="Times New Roman" w:hAnsi="Times New Roman"/>
          <w:sz w:val="28"/>
          <w:szCs w:val="28"/>
        </w:rPr>
        <w:t>арматуры, где она частично или полностью не включена в работу.</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 курсовой работе выполним расчет стыка для стадии эксплуатации с некоторыми упрощениями, основанными на следующих исходных предпосылках:</w:t>
      </w:r>
    </w:p>
    <w:p w:rsidR="001808BC" w:rsidRPr="005479B0" w:rsidRDefault="001808BC" w:rsidP="005479B0">
      <w:pPr>
        <w:numPr>
          <w:ilvl w:val="0"/>
          <w:numId w:val="4"/>
        </w:num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Работа продольной рабочей арматуры в зоне ее анкеровки при</w:t>
      </w:r>
      <w:r w:rsidR="005479B0">
        <w:rPr>
          <w:rFonts w:ascii="Times New Roman" w:hAnsi="Times New Roman"/>
          <w:sz w:val="28"/>
          <w:szCs w:val="28"/>
        </w:rPr>
        <w:t xml:space="preserve"> </w:t>
      </w:r>
      <w:r w:rsidRPr="005479B0">
        <w:rPr>
          <w:rFonts w:ascii="Times New Roman" w:hAnsi="Times New Roman"/>
          <w:sz w:val="28"/>
          <w:szCs w:val="28"/>
        </w:rPr>
        <w:t>расчете прочности не учитывается.</w:t>
      </w:r>
    </w:p>
    <w:p w:rsidR="001808BC" w:rsidRPr="005479B0" w:rsidRDefault="001808BC" w:rsidP="005479B0">
      <w:pPr>
        <w:numPr>
          <w:ilvl w:val="0"/>
          <w:numId w:val="4"/>
        </w:num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На основании</w:t>
      </w:r>
      <w:r w:rsidR="005479B0">
        <w:rPr>
          <w:rFonts w:ascii="Times New Roman" w:hAnsi="Times New Roman"/>
          <w:sz w:val="28"/>
          <w:szCs w:val="28"/>
        </w:rPr>
        <w:t xml:space="preserve"> </w:t>
      </w:r>
      <w:r w:rsidRPr="005479B0">
        <w:rPr>
          <w:rFonts w:ascii="Times New Roman" w:hAnsi="Times New Roman"/>
          <w:sz w:val="28"/>
          <w:szCs w:val="28"/>
        </w:rPr>
        <w:t>предыдущих расчетов устойчивость колонн</w:t>
      </w:r>
      <w:r w:rsidR="005479B0">
        <w:rPr>
          <w:rFonts w:ascii="Times New Roman" w:hAnsi="Times New Roman"/>
          <w:sz w:val="28"/>
          <w:szCs w:val="28"/>
        </w:rPr>
        <w:t xml:space="preserve"> </w:t>
      </w:r>
      <w:r w:rsidRPr="005479B0">
        <w:rPr>
          <w:rFonts w:ascii="Times New Roman" w:hAnsi="Times New Roman"/>
          <w:sz w:val="28"/>
          <w:szCs w:val="28"/>
        </w:rPr>
        <w:t>в</w:t>
      </w:r>
      <w:r w:rsidR="005479B0">
        <w:rPr>
          <w:rFonts w:ascii="Times New Roman" w:hAnsi="Times New Roman"/>
          <w:sz w:val="28"/>
          <w:szCs w:val="28"/>
        </w:rPr>
        <w:t xml:space="preserve"> </w:t>
      </w:r>
      <w:r w:rsidRPr="005479B0">
        <w:rPr>
          <w:rFonts w:ascii="Times New Roman" w:hAnsi="Times New Roman"/>
          <w:sz w:val="28"/>
          <w:szCs w:val="28"/>
        </w:rPr>
        <w:t>полной мере обеспечивается бетоном и продольной арматурой.</w:t>
      </w:r>
    </w:p>
    <w:p w:rsidR="001808BC" w:rsidRPr="005479B0" w:rsidRDefault="001808BC" w:rsidP="005479B0">
      <w:pPr>
        <w:numPr>
          <w:ilvl w:val="0"/>
          <w:numId w:val="4"/>
        </w:num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Изгибающие моменты в колонне не велики, в месте стыка они</w:t>
      </w:r>
      <w:r w:rsidR="005479B0">
        <w:rPr>
          <w:rFonts w:ascii="Times New Roman" w:hAnsi="Times New Roman"/>
          <w:sz w:val="28"/>
          <w:szCs w:val="28"/>
        </w:rPr>
        <w:t xml:space="preserve"> </w:t>
      </w:r>
      <w:r w:rsidRPr="005479B0">
        <w:rPr>
          <w:rFonts w:ascii="Times New Roman" w:hAnsi="Times New Roman"/>
          <w:sz w:val="28"/>
          <w:szCs w:val="28"/>
        </w:rPr>
        <w:t>близки</w:t>
      </w:r>
      <w:r w:rsidR="005479B0">
        <w:rPr>
          <w:rFonts w:ascii="Times New Roman" w:hAnsi="Times New Roman"/>
          <w:sz w:val="28"/>
          <w:szCs w:val="28"/>
        </w:rPr>
        <w:t xml:space="preserve"> </w:t>
      </w:r>
      <w:r w:rsidRPr="005479B0">
        <w:rPr>
          <w:rFonts w:ascii="Times New Roman" w:hAnsi="Times New Roman"/>
          <w:sz w:val="28"/>
          <w:szCs w:val="28"/>
        </w:rPr>
        <w:t>к</w:t>
      </w:r>
      <w:r w:rsidR="005479B0">
        <w:rPr>
          <w:rFonts w:ascii="Times New Roman" w:hAnsi="Times New Roman"/>
          <w:sz w:val="28"/>
          <w:szCs w:val="28"/>
        </w:rPr>
        <w:t xml:space="preserve"> </w:t>
      </w:r>
      <w:r w:rsidRPr="005479B0">
        <w:rPr>
          <w:rFonts w:ascii="Times New Roman" w:hAnsi="Times New Roman"/>
          <w:sz w:val="28"/>
          <w:szCs w:val="28"/>
        </w:rPr>
        <w:t>нулю;</w:t>
      </w:r>
      <w:r w:rsidR="005479B0">
        <w:rPr>
          <w:rFonts w:ascii="Times New Roman" w:hAnsi="Times New Roman"/>
          <w:sz w:val="28"/>
          <w:szCs w:val="28"/>
        </w:rPr>
        <w:t xml:space="preserve"> </w:t>
      </w:r>
      <w:r w:rsidRPr="005479B0">
        <w:rPr>
          <w:rFonts w:ascii="Times New Roman" w:hAnsi="Times New Roman"/>
          <w:sz w:val="28"/>
          <w:szCs w:val="28"/>
        </w:rPr>
        <w:t>их</w:t>
      </w:r>
      <w:r w:rsidR="005479B0">
        <w:rPr>
          <w:rFonts w:ascii="Times New Roman" w:hAnsi="Times New Roman"/>
          <w:sz w:val="28"/>
          <w:szCs w:val="28"/>
        </w:rPr>
        <w:t xml:space="preserve"> </w:t>
      </w:r>
      <w:r w:rsidRPr="005479B0">
        <w:rPr>
          <w:rFonts w:ascii="Times New Roman" w:hAnsi="Times New Roman"/>
          <w:sz w:val="28"/>
          <w:szCs w:val="28"/>
        </w:rPr>
        <w:t>влиянием</w:t>
      </w:r>
      <w:r w:rsidR="005479B0">
        <w:rPr>
          <w:rFonts w:ascii="Times New Roman" w:hAnsi="Times New Roman"/>
          <w:sz w:val="28"/>
          <w:szCs w:val="28"/>
        </w:rPr>
        <w:t xml:space="preserve"> </w:t>
      </w:r>
      <w:r w:rsidRPr="005479B0">
        <w:rPr>
          <w:rFonts w:ascii="Times New Roman" w:hAnsi="Times New Roman"/>
          <w:sz w:val="28"/>
          <w:szCs w:val="28"/>
        </w:rPr>
        <w:t>на</w:t>
      </w:r>
      <w:r w:rsidR="005479B0">
        <w:rPr>
          <w:rFonts w:ascii="Times New Roman" w:hAnsi="Times New Roman"/>
          <w:sz w:val="28"/>
          <w:szCs w:val="28"/>
        </w:rPr>
        <w:t xml:space="preserve"> </w:t>
      </w:r>
      <w:r w:rsidRPr="005479B0">
        <w:rPr>
          <w:rFonts w:ascii="Times New Roman" w:hAnsi="Times New Roman"/>
          <w:sz w:val="28"/>
          <w:szCs w:val="28"/>
        </w:rPr>
        <w:t>неравномерность</w:t>
      </w:r>
      <w:r w:rsidR="005479B0">
        <w:rPr>
          <w:rFonts w:ascii="Times New Roman" w:hAnsi="Times New Roman"/>
          <w:sz w:val="28"/>
          <w:szCs w:val="28"/>
        </w:rPr>
        <w:t xml:space="preserve"> </w:t>
      </w:r>
      <w:r w:rsidRPr="005479B0">
        <w:rPr>
          <w:rFonts w:ascii="Times New Roman" w:hAnsi="Times New Roman"/>
          <w:sz w:val="28"/>
          <w:szCs w:val="28"/>
        </w:rPr>
        <w:t>распределения</w:t>
      </w:r>
      <w:r w:rsidR="005479B0">
        <w:rPr>
          <w:rFonts w:ascii="Times New Roman" w:hAnsi="Times New Roman"/>
          <w:sz w:val="28"/>
          <w:szCs w:val="28"/>
        </w:rPr>
        <w:t xml:space="preserve"> </w:t>
      </w:r>
      <w:r w:rsidRPr="005479B0">
        <w:rPr>
          <w:rFonts w:ascii="Times New Roman" w:hAnsi="Times New Roman"/>
          <w:sz w:val="28"/>
          <w:szCs w:val="28"/>
        </w:rPr>
        <w:t>напряжений по сечению можно пренебречь.</w:t>
      </w:r>
    </w:p>
    <w:p w:rsidR="001808BC" w:rsidRPr="005479B0" w:rsidRDefault="001808BC" w:rsidP="005479B0">
      <w:pPr>
        <w:numPr>
          <w:ilvl w:val="0"/>
          <w:numId w:val="4"/>
        </w:num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Так как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w:t>
      </w:r>
      <w:r w:rsidRPr="005479B0">
        <w:rPr>
          <w:rFonts w:ascii="Times New Roman" w:hAnsi="Times New Roman"/>
          <w:sz w:val="28"/>
          <w:szCs w:val="28"/>
          <w:lang w:val="en-US"/>
        </w:rPr>
        <w:t>h</w:t>
      </w:r>
      <w:r w:rsidRPr="005479B0">
        <w:rPr>
          <w:rFonts w:ascii="Times New Roman" w:hAnsi="Times New Roman"/>
          <w:sz w:val="28"/>
          <w:szCs w:val="28"/>
        </w:rPr>
        <w:t xml:space="preserve"> &lt; 20 случайные эксцентриситеты можно не учитывать.</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С этих позиций расчет стыка выполняем следующим образом.</w:t>
      </w:r>
    </w:p>
    <w:p w:rsidR="001808BC" w:rsidRPr="005479B0" w:rsidRDefault="001808BC" w:rsidP="00E54937">
      <w:p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Вначале назначаем шаг сеток косвенного армирования </w:t>
      </w:r>
      <w:r w:rsidRPr="005479B0">
        <w:rPr>
          <w:rFonts w:ascii="Times New Roman" w:hAnsi="Times New Roman"/>
          <w:sz w:val="28"/>
          <w:szCs w:val="28"/>
          <w:lang w:val="en-US"/>
        </w:rPr>
        <w:t>S</w:t>
      </w:r>
      <w:r w:rsidRPr="005479B0">
        <w:rPr>
          <w:rFonts w:ascii="Times New Roman" w:hAnsi="Times New Roman"/>
          <w:sz w:val="28"/>
          <w:szCs w:val="28"/>
        </w:rPr>
        <w:t xml:space="preserve"> в пределах 60-</w:t>
      </w:r>
      <w:smartTag w:uri="urn:schemas-microsoft-com:office:smarttags" w:element="metricconverter">
        <w:smartTagPr>
          <w:attr w:name="ProductID" w:val="150 мм"/>
        </w:smartTagPr>
        <w:r w:rsidRPr="005479B0">
          <w:rPr>
            <w:rFonts w:ascii="Times New Roman" w:hAnsi="Times New Roman"/>
            <w:sz w:val="28"/>
            <w:szCs w:val="28"/>
          </w:rPr>
          <w:t>150</w:t>
        </w:r>
        <w:r w:rsidR="005479B0">
          <w:rPr>
            <w:rFonts w:ascii="Times New Roman" w:hAnsi="Times New Roman"/>
            <w:sz w:val="28"/>
            <w:szCs w:val="28"/>
          </w:rPr>
          <w:t xml:space="preserve"> </w:t>
        </w:r>
        <w:r w:rsidRPr="005479B0">
          <w:rPr>
            <w:rFonts w:ascii="Times New Roman" w:hAnsi="Times New Roman"/>
            <w:sz w:val="28"/>
            <w:szCs w:val="28"/>
          </w:rPr>
          <w:t>мм</w:t>
        </w:r>
      </w:smartTag>
      <w:r w:rsidRPr="005479B0">
        <w:rPr>
          <w:rFonts w:ascii="Times New Roman" w:hAnsi="Times New Roman"/>
          <w:sz w:val="28"/>
          <w:szCs w:val="28"/>
        </w:rPr>
        <w:t xml:space="preserve">, но не более </w:t>
      </w:r>
      <w:r w:rsidRPr="005479B0">
        <w:rPr>
          <w:rFonts w:ascii="Times New Roman" w:hAnsi="Times New Roman"/>
          <w:sz w:val="28"/>
          <w:szCs w:val="28"/>
          <w:lang w:val="en-US"/>
        </w:rPr>
        <w:t>h</w:t>
      </w:r>
      <w:r w:rsidRPr="005479B0">
        <w:rPr>
          <w:rFonts w:ascii="Times New Roman" w:hAnsi="Times New Roman"/>
          <w:sz w:val="28"/>
          <w:szCs w:val="28"/>
        </w:rPr>
        <w:t xml:space="preserve">/3 = 30/3 = </w:t>
      </w:r>
      <w:smartTag w:uri="urn:schemas-microsoft-com:office:smarttags" w:element="metricconverter">
        <w:smartTagPr>
          <w:attr w:name="ProductID" w:val="8 см"/>
        </w:smartTagPr>
        <w:r w:rsidRPr="005479B0">
          <w:rPr>
            <w:rFonts w:ascii="Times New Roman" w:hAnsi="Times New Roman"/>
            <w:sz w:val="28"/>
            <w:szCs w:val="28"/>
          </w:rPr>
          <w:t>10 см</w:t>
        </w:r>
      </w:smartTag>
      <w:r w:rsidRPr="005479B0">
        <w:rPr>
          <w:rFonts w:ascii="Times New Roman" w:hAnsi="Times New Roman"/>
          <w:sz w:val="28"/>
          <w:szCs w:val="28"/>
        </w:rPr>
        <w:t xml:space="preserve"> (рис. 10). Сетки устанавливаем у торца</w:t>
      </w:r>
      <w:r w:rsidR="005479B0">
        <w:rPr>
          <w:rFonts w:ascii="Times New Roman" w:hAnsi="Times New Roman"/>
          <w:sz w:val="28"/>
          <w:szCs w:val="28"/>
        </w:rPr>
        <w:t xml:space="preserve"> </w:t>
      </w:r>
      <w:r w:rsidRPr="005479B0">
        <w:rPr>
          <w:rFonts w:ascii="Times New Roman" w:hAnsi="Times New Roman"/>
          <w:sz w:val="28"/>
          <w:szCs w:val="28"/>
        </w:rPr>
        <w:t xml:space="preserve">колонны на длине </w:t>
      </w:r>
      <w:r w:rsidRPr="005479B0">
        <w:rPr>
          <w:rFonts w:ascii="Times New Roman" w:hAnsi="Times New Roman"/>
          <w:sz w:val="28"/>
          <w:szCs w:val="28"/>
          <w:lang w:val="en-US"/>
        </w:rPr>
        <w:t>l</w:t>
      </w:r>
      <w:r w:rsidRPr="005479B0">
        <w:rPr>
          <w:rFonts w:ascii="Times New Roman" w:hAnsi="Times New Roman"/>
          <w:sz w:val="28"/>
          <w:szCs w:val="28"/>
        </w:rPr>
        <w:t xml:space="preserve"> которая должна быть не менее десяти диаметров продольной арматуры (10*22 = </w:t>
      </w:r>
      <w:smartTag w:uri="urn:schemas-microsoft-com:office:smarttags" w:element="metricconverter">
        <w:smartTagPr>
          <w:attr w:name="ProductID" w:val="8 см"/>
        </w:smartTagPr>
        <w:r w:rsidRPr="005479B0">
          <w:rPr>
            <w:rFonts w:ascii="Times New Roman" w:hAnsi="Times New Roman"/>
            <w:sz w:val="28"/>
            <w:szCs w:val="28"/>
          </w:rPr>
          <w:t>220 мм</w:t>
        </w:r>
      </w:smartTag>
      <w:r w:rsidRPr="005479B0">
        <w:rPr>
          <w:rFonts w:ascii="Times New Roman" w:hAnsi="Times New Roman"/>
          <w:sz w:val="28"/>
          <w:szCs w:val="28"/>
        </w:rPr>
        <w:t xml:space="preserve">) и не менее размера поперечного сечения </w:t>
      </w:r>
      <w:r w:rsidRPr="005479B0">
        <w:rPr>
          <w:rFonts w:ascii="Times New Roman" w:hAnsi="Times New Roman"/>
          <w:sz w:val="28"/>
          <w:szCs w:val="28"/>
          <w:lang w:val="en-US"/>
        </w:rPr>
        <w:t>h</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30 см</w:t>
        </w:r>
      </w:smartTag>
      <w:r w:rsidRPr="005479B0">
        <w:rPr>
          <w:rFonts w:ascii="Times New Roman" w:hAnsi="Times New Roman"/>
          <w:sz w:val="28"/>
          <w:szCs w:val="28"/>
        </w:rPr>
        <w:t>. Размер ячеек а</w:t>
      </w:r>
      <w:r w:rsidRPr="005479B0">
        <w:rPr>
          <w:rFonts w:ascii="Times New Roman" w:hAnsi="Times New Roman"/>
          <w:sz w:val="28"/>
          <w:szCs w:val="28"/>
          <w:vertAlign w:val="subscript"/>
        </w:rPr>
        <w:t>1</w:t>
      </w:r>
      <w:r w:rsidRPr="005479B0">
        <w:rPr>
          <w:rFonts w:ascii="Times New Roman" w:hAnsi="Times New Roman"/>
          <w:sz w:val="28"/>
          <w:szCs w:val="28"/>
        </w:rPr>
        <w:t xml:space="preserve"> назначаем в пределах 45-</w:t>
      </w:r>
      <w:smartTag w:uri="urn:schemas-microsoft-com:office:smarttags" w:element="metricconverter">
        <w:smartTagPr>
          <w:attr w:name="ProductID" w:val="8 см"/>
        </w:smartTagPr>
        <w:r w:rsidRPr="005479B0">
          <w:rPr>
            <w:rFonts w:ascii="Times New Roman" w:hAnsi="Times New Roman"/>
            <w:sz w:val="28"/>
            <w:szCs w:val="28"/>
          </w:rPr>
          <w:t>100 мм</w:t>
        </w:r>
      </w:smartTag>
      <w:r w:rsidRPr="005479B0">
        <w:rPr>
          <w:rFonts w:ascii="Times New Roman" w:hAnsi="Times New Roman"/>
          <w:sz w:val="28"/>
          <w:szCs w:val="28"/>
        </w:rPr>
        <w:t xml:space="preserve">, но не более </w:t>
      </w:r>
      <w:r w:rsidRPr="005479B0">
        <w:rPr>
          <w:rFonts w:ascii="Times New Roman" w:hAnsi="Times New Roman"/>
          <w:sz w:val="28"/>
          <w:szCs w:val="28"/>
          <w:lang w:val="en-US"/>
        </w:rPr>
        <w:t>h</w:t>
      </w:r>
      <w:r w:rsidRPr="005479B0">
        <w:rPr>
          <w:rFonts w:ascii="Times New Roman" w:hAnsi="Times New Roman"/>
          <w:sz w:val="28"/>
          <w:szCs w:val="28"/>
        </w:rPr>
        <w:t xml:space="preserve">/4 = 300/4 = </w:t>
      </w:r>
      <w:smartTag w:uri="urn:schemas-microsoft-com:office:smarttags" w:element="metricconverter">
        <w:smartTagPr>
          <w:attr w:name="ProductID" w:val="8 см"/>
        </w:smartTagPr>
        <w:r w:rsidRPr="005479B0">
          <w:rPr>
            <w:rFonts w:ascii="Times New Roman" w:hAnsi="Times New Roman"/>
            <w:sz w:val="28"/>
            <w:szCs w:val="28"/>
          </w:rPr>
          <w:t>75 мм</w:t>
        </w:r>
      </w:smartTag>
      <w:r w:rsidRPr="005479B0">
        <w:rPr>
          <w:rFonts w:ascii="Times New Roman" w:hAnsi="Times New Roman"/>
          <w:sz w:val="28"/>
          <w:szCs w:val="28"/>
        </w:rPr>
        <w:t xml:space="preserve">. Принимаем </w:t>
      </w:r>
      <w:r w:rsidRPr="005479B0">
        <w:rPr>
          <w:rFonts w:ascii="Times New Roman" w:hAnsi="Times New Roman"/>
          <w:sz w:val="28"/>
          <w:szCs w:val="28"/>
          <w:lang w:val="en-US"/>
        </w:rPr>
        <w:t>S</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100 мм</w:t>
        </w:r>
      </w:smartTag>
      <w:r w:rsidRPr="005479B0">
        <w:rPr>
          <w:rFonts w:ascii="Times New Roman" w:hAnsi="Times New Roman"/>
          <w:sz w:val="28"/>
          <w:szCs w:val="28"/>
        </w:rPr>
        <w:t xml:space="preserve">, </w:t>
      </w:r>
      <w:r w:rsidRPr="005479B0">
        <w:rPr>
          <w:rFonts w:ascii="Times New Roman" w:hAnsi="Times New Roman"/>
          <w:sz w:val="28"/>
          <w:szCs w:val="28"/>
          <w:lang w:val="en-US"/>
        </w:rPr>
        <w:t>l</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300 мм</w:t>
        </w:r>
      </w:smartTag>
      <w:r w:rsidRPr="005479B0">
        <w:rPr>
          <w:rFonts w:ascii="Times New Roman" w:hAnsi="Times New Roman"/>
          <w:sz w:val="28"/>
          <w:szCs w:val="28"/>
        </w:rPr>
        <w:t>, а</w:t>
      </w:r>
      <w:r w:rsidRPr="005479B0">
        <w:rPr>
          <w:rFonts w:ascii="Times New Roman" w:hAnsi="Times New Roman"/>
          <w:sz w:val="28"/>
          <w:szCs w:val="28"/>
          <w:vertAlign w:val="subscript"/>
        </w:rPr>
        <w:t>1</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60 мм</w:t>
        </w:r>
      </w:smartTag>
      <w:r w:rsidRPr="005479B0">
        <w:rPr>
          <w:rFonts w:ascii="Times New Roman" w:hAnsi="Times New Roman"/>
          <w:sz w:val="28"/>
          <w:szCs w:val="28"/>
        </w:rPr>
        <w:t>. Сетки выполняем из арматуры класса А400, диаметр определяем расчетом.</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Расчетная нагрузка на колонну первого этажа</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E54937"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161" type="#_x0000_t75" style="width:383.25pt;height:30.75pt">
            <v:imagedata r:id="rId143"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Требуемое расчетное сопротивление бетона сжатию, усиленного косвенным армированием</w:t>
      </w:r>
    </w:p>
    <w:p w:rsidR="00E54937" w:rsidRDefault="00E54937" w:rsidP="005479B0">
      <w:pPr>
        <w:shd w:val="clear" w:color="auto" w:fill="FFFFFF"/>
        <w:suppressAutoHyphens/>
        <w:spacing w:after="0" w:line="360" w:lineRule="auto"/>
        <w:ind w:firstLine="709"/>
        <w:jc w:val="both"/>
        <w:rPr>
          <w:rFonts w:ascii="Times New Roman" w:hAnsi="Times New Roman"/>
          <w:b/>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b/>
          <w:sz w:val="28"/>
          <w:szCs w:val="28"/>
        </w:rPr>
        <w:pict>
          <v:shape id="_x0000_i1162" type="#_x0000_t75" style="width:81.75pt;height:42.75pt">
            <v:imagedata r:id="rId144" o:title=""/>
          </v:shape>
        </w:pict>
      </w:r>
    </w:p>
    <w:p w:rsidR="00E54937" w:rsidRDefault="00E54937" w:rsidP="005479B0">
      <w:pPr>
        <w:shd w:val="clear" w:color="auto" w:fill="FFFFFF"/>
        <w:tabs>
          <w:tab w:val="left" w:pos="864"/>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864"/>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ef</w:t>
      </w:r>
      <w:r w:rsidRPr="005479B0">
        <w:rPr>
          <w:rFonts w:ascii="Times New Roman" w:hAnsi="Times New Roman"/>
          <w:sz w:val="28"/>
          <w:szCs w:val="28"/>
        </w:rPr>
        <w:t xml:space="preserve"> - площадь поперечного сечения</w:t>
      </w:r>
      <w:r w:rsidR="005479B0">
        <w:rPr>
          <w:rFonts w:ascii="Times New Roman" w:hAnsi="Times New Roman"/>
          <w:sz w:val="28"/>
          <w:szCs w:val="28"/>
        </w:rPr>
        <w:t xml:space="preserve"> </w:t>
      </w:r>
      <w:r w:rsidRPr="005479B0">
        <w:rPr>
          <w:rFonts w:ascii="Times New Roman" w:hAnsi="Times New Roman"/>
          <w:sz w:val="28"/>
          <w:szCs w:val="28"/>
        </w:rPr>
        <w:t>колонны, ограниченная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контуром сетки, без учета площади подрезок,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ef</w:t>
      </w:r>
      <w:r w:rsidRPr="005479B0">
        <w:rPr>
          <w:rFonts w:ascii="Times New Roman" w:hAnsi="Times New Roman"/>
          <w:sz w:val="28"/>
          <w:szCs w:val="28"/>
        </w:rPr>
        <w:t xml:space="preserve"> = 5*</w:t>
      </w:r>
      <w:r w:rsidRPr="005479B0">
        <w:rPr>
          <w:rFonts w:ascii="Times New Roman" w:hAnsi="Times New Roman"/>
          <w:sz w:val="28"/>
          <w:szCs w:val="28"/>
          <w:lang w:val="en-US"/>
        </w:rPr>
        <w:t>a</w:t>
      </w:r>
      <w:r w:rsidRPr="005479B0">
        <w:rPr>
          <w:rFonts w:ascii="Times New Roman" w:hAnsi="Times New Roman"/>
          <w:sz w:val="28"/>
          <w:szCs w:val="28"/>
          <w:vertAlign w:val="superscript"/>
        </w:rPr>
        <w:t>2</w:t>
      </w:r>
      <w:r w:rsidRPr="005479B0">
        <w:rPr>
          <w:rFonts w:ascii="Times New Roman" w:hAnsi="Times New Roman"/>
          <w:sz w:val="28"/>
          <w:szCs w:val="28"/>
        </w:rPr>
        <w:t xml:space="preserve"> = 5*5</w:t>
      </w:r>
      <w:r w:rsidRPr="005479B0">
        <w:rPr>
          <w:rFonts w:ascii="Times New Roman" w:hAnsi="Times New Roman"/>
          <w:sz w:val="28"/>
          <w:szCs w:val="28"/>
          <w:vertAlign w:val="superscript"/>
        </w:rPr>
        <w:t>2</w:t>
      </w:r>
      <w:r w:rsidRPr="005479B0">
        <w:rPr>
          <w:rFonts w:ascii="Times New Roman" w:hAnsi="Times New Roman"/>
          <w:sz w:val="28"/>
          <w:szCs w:val="28"/>
        </w:rPr>
        <w:t xml:space="preserve"> = 125 см</w:t>
      </w:r>
      <w:r w:rsidRPr="005479B0">
        <w:rPr>
          <w:rFonts w:ascii="Times New Roman" w:hAnsi="Times New Roman"/>
          <w:sz w:val="28"/>
          <w:szCs w:val="28"/>
          <w:vertAlign w:val="superscript"/>
        </w:rPr>
        <w:t>2</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3" type="#_x0000_t75" style="width:254.25pt;height:37.5pt">
            <v:imagedata r:id="rId145"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Необходимый коэффициент косвенного армирования</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4" type="#_x0000_t75" style="width:267pt;height:38.25pt">
            <v:imagedata r:id="rId146"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Требуемая площадь одного стержня сетки</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165" type="#_x0000_t75" style="width:106.5pt;height:42pt">
            <v:imagedata r:id="rId147" o:title=""/>
          </v:shape>
        </w:pict>
      </w:r>
    </w:p>
    <w:p w:rsidR="001808BC" w:rsidRPr="005479B0" w:rsidRDefault="00E54937" w:rsidP="005479B0">
      <w:pPr>
        <w:shd w:val="clear" w:color="auto" w:fill="FFFFFF"/>
        <w:tabs>
          <w:tab w:val="left" w:pos="878"/>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где </w:t>
      </w:r>
      <w:r w:rsidR="001808BC" w:rsidRPr="005479B0">
        <w:rPr>
          <w:rFonts w:ascii="Times New Roman" w:hAnsi="Times New Roman"/>
          <w:sz w:val="28"/>
          <w:szCs w:val="28"/>
          <w:lang w:val="en-US"/>
        </w:rPr>
        <w:t>n</w:t>
      </w:r>
      <w:r w:rsidR="001808BC" w:rsidRPr="005479B0">
        <w:rPr>
          <w:rFonts w:ascii="Times New Roman" w:hAnsi="Times New Roman"/>
          <w:sz w:val="28"/>
          <w:szCs w:val="28"/>
        </w:rPr>
        <w:t xml:space="preserve"> и </w:t>
      </w:r>
      <w:r w:rsidR="001808BC" w:rsidRPr="005479B0">
        <w:rPr>
          <w:rFonts w:ascii="Times New Roman" w:hAnsi="Times New Roman"/>
          <w:sz w:val="28"/>
          <w:szCs w:val="28"/>
          <w:lang w:val="en-US"/>
        </w:rPr>
        <w:t>l</w:t>
      </w:r>
      <w:r w:rsidR="001808BC" w:rsidRPr="005479B0">
        <w:rPr>
          <w:rFonts w:ascii="Times New Roman" w:hAnsi="Times New Roman"/>
          <w:sz w:val="28"/>
          <w:szCs w:val="28"/>
          <w:vertAlign w:val="subscript"/>
        </w:rPr>
        <w:t>1</w:t>
      </w:r>
      <w:r w:rsidR="001808BC" w:rsidRPr="005479B0">
        <w:rPr>
          <w:rFonts w:ascii="Times New Roman" w:hAnsi="Times New Roman"/>
          <w:sz w:val="28"/>
          <w:szCs w:val="28"/>
        </w:rPr>
        <w:t>- соответственно число стержней одного направления в</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сетке и длина стержня.</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6" type="#_x0000_t75" style="width:267pt;height:37.5pt">
            <v:imagedata r:id="rId148"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 сортаменту подбираем диаметр стержней сетки</w:t>
      </w:r>
      <w:r w:rsidR="005479B0">
        <w:rPr>
          <w:rFonts w:ascii="Times New Roman" w:hAnsi="Times New Roman"/>
          <w:sz w:val="28"/>
          <w:szCs w:val="28"/>
        </w:rPr>
        <w:t xml:space="preserve"> </w:t>
      </w:r>
      <w:smartTag w:uri="urn:schemas-microsoft-com:office:smarttags" w:element="metricconverter">
        <w:smartTagPr>
          <w:attr w:name="ProductID" w:val="8 см"/>
        </w:smartTagPr>
        <w:r w:rsidRPr="005479B0">
          <w:rPr>
            <w:rFonts w:ascii="Times New Roman" w:hAnsi="Times New Roman"/>
            <w:sz w:val="28"/>
            <w:szCs w:val="28"/>
          </w:rPr>
          <w:t>14 мм</w:t>
        </w:r>
      </w:smartTag>
      <w:r w:rsidRPr="005479B0">
        <w:rPr>
          <w:rFonts w:ascii="Times New Roman" w:hAnsi="Times New Roman"/>
          <w:sz w:val="28"/>
          <w:szCs w:val="28"/>
        </w:rPr>
        <w:t xml:space="preserve">, </w:t>
      </w:r>
      <w:r w:rsidRPr="005479B0">
        <w:rPr>
          <w:rFonts w:ascii="Times New Roman" w:hAnsi="Times New Roman"/>
          <w:sz w:val="28"/>
          <w:szCs w:val="28"/>
          <w:lang w:val="en-US"/>
        </w:rPr>
        <w:t>A</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1,539 см</w:t>
      </w:r>
      <w:r w:rsidRPr="005479B0">
        <w:rPr>
          <w:rFonts w:ascii="Times New Roman" w:hAnsi="Times New Roman"/>
          <w:sz w:val="28"/>
          <w:szCs w:val="28"/>
          <w:vertAlign w:val="superscript"/>
        </w:rPr>
        <w:t>2</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Консоли колонны ввиду небольшой высоты устраиваем с жесткой арматурой, состоящей из двух сжатых и двух растянутых стержней класса А400 и вертикальных ребер-пластин, соединяющих эти стержни.</w:t>
      </w:r>
    </w:p>
    <w:p w:rsidR="00E54937" w:rsidRDefault="00E54937" w:rsidP="005479B0">
      <w:pPr>
        <w:shd w:val="clear" w:color="auto" w:fill="FFFFFF"/>
        <w:suppressAutoHyphens/>
        <w:spacing w:after="0" w:line="360" w:lineRule="auto"/>
        <w:ind w:firstLine="709"/>
        <w:jc w:val="both"/>
        <w:rPr>
          <w:rFonts w:ascii="Times New Roman" w:hAnsi="Times New Roman"/>
          <w:noProof/>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559" o:spid="_x0000_i1167" type="#_x0000_t75" style="width:309.75pt;height:196.5pt;visibility:visible">
            <v:imagedata r:id="rId149"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sz w:val="28"/>
          <w:szCs w:val="28"/>
        </w:rPr>
      </w:pPr>
      <w:r w:rsidRPr="005479B0">
        <w:rPr>
          <w:rFonts w:ascii="Times New Roman" w:hAnsi="Times New Roman"/>
          <w:bCs/>
          <w:i/>
          <w:iCs/>
          <w:sz w:val="28"/>
          <w:szCs w:val="28"/>
        </w:rPr>
        <w:t>Рис. 11. Конструкция консолей колонны</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Их</w:t>
      </w:r>
      <w:r w:rsidR="005479B0">
        <w:rPr>
          <w:rFonts w:ascii="Times New Roman" w:hAnsi="Times New Roman"/>
          <w:sz w:val="28"/>
          <w:szCs w:val="28"/>
        </w:rPr>
        <w:t xml:space="preserve"> </w:t>
      </w:r>
      <w:r w:rsidRPr="005479B0">
        <w:rPr>
          <w:rFonts w:ascii="Times New Roman" w:hAnsi="Times New Roman"/>
          <w:sz w:val="28"/>
          <w:szCs w:val="28"/>
        </w:rPr>
        <w:t>расчет</w:t>
      </w:r>
      <w:r w:rsidR="005479B0">
        <w:rPr>
          <w:rFonts w:ascii="Times New Roman" w:hAnsi="Times New Roman"/>
          <w:sz w:val="28"/>
          <w:szCs w:val="28"/>
        </w:rPr>
        <w:t xml:space="preserve"> </w:t>
      </w:r>
      <w:r w:rsidRPr="005479B0">
        <w:rPr>
          <w:rFonts w:ascii="Times New Roman" w:hAnsi="Times New Roman"/>
          <w:sz w:val="28"/>
          <w:szCs w:val="28"/>
        </w:rPr>
        <w:t>выполняем</w:t>
      </w:r>
      <w:r w:rsidR="005479B0">
        <w:rPr>
          <w:rFonts w:ascii="Times New Roman" w:hAnsi="Times New Roman"/>
          <w:sz w:val="28"/>
          <w:szCs w:val="28"/>
        </w:rPr>
        <w:t xml:space="preserve"> </w:t>
      </w:r>
      <w:r w:rsidRPr="005479B0">
        <w:rPr>
          <w:rFonts w:ascii="Times New Roman" w:hAnsi="Times New Roman"/>
          <w:sz w:val="28"/>
          <w:szCs w:val="28"/>
        </w:rPr>
        <w:t>как</w:t>
      </w:r>
      <w:r w:rsidR="005479B0">
        <w:rPr>
          <w:rFonts w:ascii="Times New Roman" w:hAnsi="Times New Roman"/>
          <w:sz w:val="28"/>
          <w:szCs w:val="28"/>
        </w:rPr>
        <w:t xml:space="preserve"> </w:t>
      </w:r>
      <w:r w:rsidRPr="005479B0">
        <w:rPr>
          <w:rFonts w:ascii="Times New Roman" w:hAnsi="Times New Roman"/>
          <w:sz w:val="28"/>
          <w:szCs w:val="28"/>
        </w:rPr>
        <w:t>изгибаемого</w:t>
      </w:r>
      <w:r w:rsidR="005479B0">
        <w:rPr>
          <w:rFonts w:ascii="Times New Roman" w:hAnsi="Times New Roman"/>
          <w:sz w:val="28"/>
          <w:szCs w:val="28"/>
        </w:rPr>
        <w:t xml:space="preserve"> </w:t>
      </w:r>
      <w:r w:rsidRPr="005479B0">
        <w:rPr>
          <w:rFonts w:ascii="Times New Roman" w:hAnsi="Times New Roman"/>
          <w:sz w:val="28"/>
          <w:szCs w:val="28"/>
        </w:rPr>
        <w:t>элемента</w:t>
      </w:r>
      <w:r w:rsidR="005479B0">
        <w:rPr>
          <w:rFonts w:ascii="Times New Roman" w:hAnsi="Times New Roman"/>
          <w:sz w:val="28"/>
          <w:szCs w:val="28"/>
        </w:rPr>
        <w:t xml:space="preserve"> </w:t>
      </w:r>
      <w:r w:rsidRPr="005479B0">
        <w:rPr>
          <w:rFonts w:ascii="Times New Roman" w:hAnsi="Times New Roman"/>
          <w:sz w:val="28"/>
          <w:szCs w:val="28"/>
        </w:rPr>
        <w:t>с</w:t>
      </w:r>
      <w:r w:rsidR="005479B0">
        <w:rPr>
          <w:rFonts w:ascii="Times New Roman" w:hAnsi="Times New Roman"/>
          <w:sz w:val="28"/>
          <w:szCs w:val="28"/>
        </w:rPr>
        <w:t xml:space="preserve"> </w:t>
      </w:r>
      <w:r w:rsidRPr="005479B0">
        <w:rPr>
          <w:rFonts w:ascii="Times New Roman" w:hAnsi="Times New Roman"/>
          <w:sz w:val="28"/>
          <w:szCs w:val="28"/>
        </w:rPr>
        <w:t xml:space="preserve">двойной арматурой.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Изгибающий момент в консоли</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8" type="#_x0000_t75" style="width:75.75pt;height:21.75pt">
            <v:imagedata r:id="rId150"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Q</w:t>
      </w:r>
      <w:r w:rsidRPr="005479B0">
        <w:rPr>
          <w:rFonts w:ascii="Times New Roman" w:hAnsi="Times New Roman"/>
          <w:sz w:val="28"/>
          <w:szCs w:val="28"/>
        </w:rPr>
        <w:t>- опорное</w:t>
      </w:r>
      <w:r w:rsidR="005479B0">
        <w:rPr>
          <w:rFonts w:ascii="Times New Roman" w:hAnsi="Times New Roman"/>
          <w:sz w:val="28"/>
          <w:szCs w:val="28"/>
        </w:rPr>
        <w:t xml:space="preserve"> </w:t>
      </w:r>
      <w:r w:rsidRPr="005479B0">
        <w:rPr>
          <w:rFonts w:ascii="Times New Roman" w:hAnsi="Times New Roman"/>
          <w:sz w:val="28"/>
          <w:szCs w:val="28"/>
        </w:rPr>
        <w:t>давление</w:t>
      </w:r>
      <w:r w:rsidR="005479B0">
        <w:rPr>
          <w:rFonts w:ascii="Times New Roman" w:hAnsi="Times New Roman"/>
          <w:sz w:val="28"/>
          <w:szCs w:val="28"/>
        </w:rPr>
        <w:t xml:space="preserve"> </w:t>
      </w:r>
      <w:r w:rsidRPr="005479B0">
        <w:rPr>
          <w:rFonts w:ascii="Times New Roman" w:hAnsi="Times New Roman"/>
          <w:sz w:val="28"/>
          <w:szCs w:val="28"/>
        </w:rPr>
        <w:t>ригеля,</w:t>
      </w:r>
      <w:r w:rsidR="005479B0">
        <w:rPr>
          <w:rFonts w:ascii="Times New Roman" w:hAnsi="Times New Roman"/>
          <w:sz w:val="28"/>
          <w:szCs w:val="28"/>
        </w:rPr>
        <w:t xml:space="preserve"> </w:t>
      </w:r>
      <w:r w:rsidRPr="005479B0">
        <w:rPr>
          <w:rFonts w:ascii="Times New Roman" w:hAnsi="Times New Roman"/>
          <w:sz w:val="28"/>
          <w:szCs w:val="28"/>
        </w:rPr>
        <w:t>равное</w:t>
      </w:r>
      <w:r w:rsidR="005479B0">
        <w:rPr>
          <w:rFonts w:ascii="Times New Roman" w:hAnsi="Times New Roman"/>
          <w:sz w:val="28"/>
          <w:szCs w:val="28"/>
        </w:rPr>
        <w:t xml:space="preserve"> </w:t>
      </w:r>
      <w:r w:rsidRPr="005479B0">
        <w:rPr>
          <w:rFonts w:ascii="Times New Roman" w:hAnsi="Times New Roman"/>
          <w:sz w:val="28"/>
          <w:szCs w:val="28"/>
        </w:rPr>
        <w:t>максимальной</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поперечной силе (см. статический расчет ригеля), </w:t>
      </w:r>
      <w:r w:rsidRPr="005479B0">
        <w:rPr>
          <w:rFonts w:ascii="Times New Roman" w:hAnsi="Times New Roman"/>
          <w:sz w:val="28"/>
          <w:szCs w:val="28"/>
          <w:lang w:val="en-US"/>
        </w:rPr>
        <w:t>Q</w:t>
      </w:r>
      <w:r w:rsidRPr="005479B0">
        <w:rPr>
          <w:rFonts w:ascii="Times New Roman" w:hAnsi="Times New Roman"/>
          <w:sz w:val="28"/>
          <w:szCs w:val="28"/>
        </w:rPr>
        <w:t xml:space="preserve"> = 168,6 кН;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С - расстояние от грани колонны до точки приложения силы </w:t>
      </w:r>
      <w:r w:rsidRPr="005479B0">
        <w:rPr>
          <w:rFonts w:ascii="Times New Roman" w:hAnsi="Times New Roman"/>
          <w:sz w:val="28"/>
          <w:szCs w:val="28"/>
          <w:lang w:val="en-US"/>
        </w:rPr>
        <w:t>Q</w:t>
      </w:r>
      <w:r w:rsidRPr="005479B0">
        <w:rPr>
          <w:rFonts w:ascii="Times New Roman" w:hAnsi="Times New Roman"/>
          <w:sz w:val="28"/>
          <w:szCs w:val="28"/>
        </w:rPr>
        <w:t xml:space="preserve"> (С =10 см).</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69" type="#_x0000_t75" style="width:183pt;height:21pt">
            <v:imagedata r:id="rId151"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Требуемая площадь продольной арматуры</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0" type="#_x0000_t75" style="width:85.5pt;height:43.5pt">
            <v:imagedata r:id="rId152"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z</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 xml:space="preserve">плечо внутренней пары сил: </w:t>
      </w:r>
      <w:r w:rsidRPr="005479B0">
        <w:rPr>
          <w:rFonts w:ascii="Times New Roman" w:hAnsi="Times New Roman"/>
          <w:sz w:val="28"/>
          <w:szCs w:val="28"/>
          <w:lang w:val="en-US"/>
        </w:rPr>
        <w:t>z</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10 см</w:t>
        </w:r>
      </w:smartTag>
      <w:r w:rsidRPr="005479B0">
        <w:rPr>
          <w:rFonts w:ascii="Times New Roman" w:hAnsi="Times New Roman"/>
          <w:sz w:val="28"/>
          <w:szCs w:val="28"/>
        </w:rPr>
        <w:t>.</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E54937"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1" type="#_x0000_t75" style="width:265.5pt;height:36pt">
            <v:imagedata r:id="rId153"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сортаменту подбираем 2 стержня </w:t>
      </w:r>
      <w:r w:rsidRPr="005479B0">
        <w:rPr>
          <w:rFonts w:ascii="Times New Roman" w:hAnsi="Times New Roman"/>
          <w:sz w:val="28"/>
          <w:szCs w:val="28"/>
        </w:rPr>
        <w:sym w:font="Symbol" w:char="F0C6"/>
      </w:r>
      <w:r w:rsidRPr="005479B0">
        <w:rPr>
          <w:rFonts w:ascii="Times New Roman" w:hAnsi="Times New Roman"/>
          <w:sz w:val="28"/>
          <w:szCs w:val="28"/>
        </w:rPr>
        <w:t xml:space="preserve">18 мм. На срез от действия поперечной силы консоль рассчитывают без учета работы бетона, как стальную конструкцию. В курсовой работе этот расчет не выполняем и конструктивно принимаем толщину вертикальных ребер </w:t>
      </w:r>
      <w:r w:rsidRPr="005479B0">
        <w:rPr>
          <w:rFonts w:ascii="Times New Roman" w:hAnsi="Times New Roman"/>
          <w:sz w:val="28"/>
          <w:szCs w:val="28"/>
        </w:rPr>
        <w:sym w:font="Symbol" w:char="F064"/>
      </w:r>
      <w:r w:rsidRPr="005479B0">
        <w:rPr>
          <w:rFonts w:ascii="Times New Roman" w:hAnsi="Times New Roman"/>
          <w:sz w:val="28"/>
          <w:szCs w:val="28"/>
        </w:rPr>
        <w:t xml:space="preserve"> = 10мм.</w:t>
      </w:r>
    </w:p>
    <w:p w:rsidR="001808BC" w:rsidRPr="005479B0" w:rsidRDefault="00E54937"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808BC" w:rsidRPr="005479B0">
        <w:rPr>
          <w:rFonts w:ascii="Times New Roman" w:hAnsi="Times New Roman"/>
          <w:b/>
          <w:sz w:val="28"/>
          <w:szCs w:val="28"/>
        </w:rPr>
        <w:t>5. Расчет и конструирование фундамента под колонну</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Принимаем класс бетона фундамента В15, продольной рабочей арматуры А300.</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3.4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определяем расчетное сопротивление бетона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bt</w:t>
      </w:r>
      <w:r w:rsidRPr="005479B0">
        <w:rPr>
          <w:rFonts w:ascii="Times New Roman" w:hAnsi="Times New Roman"/>
          <w:sz w:val="28"/>
          <w:szCs w:val="28"/>
        </w:rPr>
        <w:t xml:space="preserve"> = 0.75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По таблице 5.8 </w:t>
      </w:r>
      <w:r w:rsidRPr="005479B0">
        <w:rPr>
          <w:rFonts w:ascii="Times New Roman" w:hAnsi="Times New Roman"/>
          <w:sz w:val="28"/>
          <w:szCs w:val="28"/>
        </w:rPr>
        <w:sym w:font="Symbol" w:char="F05B"/>
      </w:r>
      <w:r w:rsidRPr="005479B0">
        <w:rPr>
          <w:rFonts w:ascii="Times New Roman" w:hAnsi="Times New Roman"/>
          <w:sz w:val="28"/>
          <w:szCs w:val="28"/>
        </w:rPr>
        <w:t>5</w:t>
      </w:r>
      <w:r w:rsidRPr="005479B0">
        <w:rPr>
          <w:rFonts w:ascii="Times New Roman" w:hAnsi="Times New Roman"/>
          <w:sz w:val="28"/>
          <w:szCs w:val="28"/>
        </w:rPr>
        <w:sym w:font="Symbol" w:char="F05D"/>
      </w:r>
      <w:r w:rsidRPr="005479B0">
        <w:rPr>
          <w:rFonts w:ascii="Times New Roman" w:hAnsi="Times New Roman"/>
          <w:sz w:val="28"/>
          <w:szCs w:val="28"/>
        </w:rPr>
        <w:t xml:space="preserve"> находим расчетное сопротивление продольной арматуры осевому растяжению,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270 МПа.</w:t>
      </w:r>
    </w:p>
    <w:p w:rsidR="001808BC" w:rsidRPr="005479B0" w:rsidRDefault="001808BC" w:rsidP="005479B0">
      <w:pPr>
        <w:shd w:val="clear" w:color="auto" w:fill="FFFFFF"/>
        <w:suppressAutoHyphens/>
        <w:spacing w:after="0" w:line="360" w:lineRule="auto"/>
        <w:ind w:firstLine="709"/>
        <w:jc w:val="both"/>
        <w:rPr>
          <w:rFonts w:ascii="Times New Roman" w:hAnsi="Times New Roman"/>
          <w:i/>
          <w:sz w:val="28"/>
          <w:szCs w:val="28"/>
        </w:rPr>
      </w:pPr>
      <w:r w:rsidRPr="005479B0">
        <w:rPr>
          <w:rFonts w:ascii="Times New Roman" w:hAnsi="Times New Roman"/>
          <w:i/>
          <w:sz w:val="28"/>
          <w:szCs w:val="28"/>
        </w:rPr>
        <w:t>Определение размеров подошвы фундамента</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Изгибающий момент, передаваемый колонной на фундамент, относительно мал, его можно не учитывать, фундамент условно считать центрально нагруженным, принять квадратным в плане с требуемым размером подошвы</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2" type="#_x0000_t75" style="width:129.75pt;height:46.5pt">
            <v:imagedata r:id="rId154"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N</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полная расчетная продольная сила, передаваемая колонной</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на фундамент, </w:t>
      </w:r>
      <w:r w:rsidRPr="005479B0">
        <w:rPr>
          <w:rFonts w:ascii="Times New Roman" w:hAnsi="Times New Roman"/>
          <w:sz w:val="28"/>
          <w:szCs w:val="28"/>
          <w:lang w:val="en-US"/>
        </w:rPr>
        <w:t>N</w:t>
      </w:r>
      <w:r w:rsidRPr="005479B0">
        <w:rPr>
          <w:rFonts w:ascii="Times New Roman" w:hAnsi="Times New Roman"/>
          <w:sz w:val="28"/>
          <w:szCs w:val="28"/>
        </w:rPr>
        <w:t xml:space="preserve"> = 1216,72 ; </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R</w:t>
      </w:r>
      <w:r w:rsidRPr="005479B0">
        <w:rPr>
          <w:rFonts w:ascii="Times New Roman" w:hAnsi="Times New Roman"/>
          <w:sz w:val="28"/>
          <w:szCs w:val="28"/>
          <w:vertAlign w:val="subscript"/>
        </w:rPr>
        <w:t>0</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условное</w:t>
      </w:r>
      <w:r w:rsidR="005479B0">
        <w:rPr>
          <w:rFonts w:ascii="Times New Roman" w:hAnsi="Times New Roman"/>
          <w:sz w:val="28"/>
          <w:szCs w:val="28"/>
        </w:rPr>
        <w:t xml:space="preserve"> </w:t>
      </w:r>
      <w:r w:rsidRPr="005479B0">
        <w:rPr>
          <w:rFonts w:ascii="Times New Roman" w:hAnsi="Times New Roman"/>
          <w:sz w:val="28"/>
          <w:szCs w:val="28"/>
        </w:rPr>
        <w:t>расчетное</w:t>
      </w:r>
      <w:r w:rsidR="005479B0">
        <w:rPr>
          <w:rFonts w:ascii="Times New Roman" w:hAnsi="Times New Roman"/>
          <w:sz w:val="28"/>
          <w:szCs w:val="28"/>
        </w:rPr>
        <w:t xml:space="preserve"> </w:t>
      </w:r>
      <w:r w:rsidRPr="005479B0">
        <w:rPr>
          <w:rFonts w:ascii="Times New Roman" w:hAnsi="Times New Roman"/>
          <w:sz w:val="28"/>
          <w:szCs w:val="28"/>
        </w:rPr>
        <w:t>давление</w:t>
      </w:r>
      <w:r w:rsidR="005479B0">
        <w:rPr>
          <w:rFonts w:ascii="Times New Roman" w:hAnsi="Times New Roman"/>
          <w:sz w:val="28"/>
          <w:szCs w:val="28"/>
        </w:rPr>
        <w:t xml:space="preserve"> </w:t>
      </w:r>
      <w:r w:rsidRPr="005479B0">
        <w:rPr>
          <w:rFonts w:ascii="Times New Roman" w:hAnsi="Times New Roman"/>
          <w:sz w:val="28"/>
          <w:szCs w:val="28"/>
        </w:rPr>
        <w:t>на</w:t>
      </w:r>
      <w:r w:rsidR="005479B0">
        <w:rPr>
          <w:rFonts w:ascii="Times New Roman" w:hAnsi="Times New Roman"/>
          <w:sz w:val="28"/>
          <w:szCs w:val="28"/>
        </w:rPr>
        <w:t xml:space="preserve"> </w:t>
      </w:r>
      <w:r w:rsidRPr="005479B0">
        <w:rPr>
          <w:rFonts w:ascii="Times New Roman" w:hAnsi="Times New Roman"/>
          <w:sz w:val="28"/>
          <w:szCs w:val="28"/>
        </w:rPr>
        <w:t xml:space="preserve">грунт , </w:t>
      </w:r>
      <w:r w:rsidRPr="005479B0">
        <w:rPr>
          <w:rFonts w:ascii="Times New Roman" w:hAnsi="Times New Roman"/>
          <w:sz w:val="28"/>
          <w:szCs w:val="28"/>
          <w:lang w:val="en-US"/>
        </w:rPr>
        <w:t>R</w:t>
      </w:r>
      <w:r w:rsidRPr="005479B0">
        <w:rPr>
          <w:rFonts w:ascii="Times New Roman" w:hAnsi="Times New Roman"/>
          <w:sz w:val="28"/>
          <w:szCs w:val="28"/>
          <w:vertAlign w:val="subscript"/>
        </w:rPr>
        <w:t>0</w:t>
      </w:r>
      <w:r w:rsidRPr="005479B0">
        <w:rPr>
          <w:rFonts w:ascii="Times New Roman" w:hAnsi="Times New Roman"/>
          <w:sz w:val="28"/>
          <w:szCs w:val="28"/>
        </w:rPr>
        <w:t xml:space="preserve"> = 220 кН;</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m</w:t>
      </w:r>
      <w:r w:rsidR="005479B0">
        <w:rPr>
          <w:rFonts w:ascii="Times New Roman" w:hAnsi="Times New Roman"/>
          <w:sz w:val="28"/>
          <w:szCs w:val="28"/>
        </w:rPr>
        <w:t xml:space="preserve"> </w:t>
      </w:r>
      <w:r w:rsidRPr="005479B0">
        <w:rPr>
          <w:rFonts w:ascii="Times New Roman" w:hAnsi="Times New Roman"/>
          <w:sz w:val="28"/>
          <w:szCs w:val="28"/>
        </w:rPr>
        <w:t>- средняя</w:t>
      </w:r>
      <w:r w:rsidR="005479B0">
        <w:rPr>
          <w:rFonts w:ascii="Times New Roman" w:hAnsi="Times New Roman"/>
          <w:sz w:val="28"/>
          <w:szCs w:val="28"/>
        </w:rPr>
        <w:t xml:space="preserve"> </w:t>
      </w:r>
      <w:r w:rsidRPr="005479B0">
        <w:rPr>
          <w:rFonts w:ascii="Times New Roman" w:hAnsi="Times New Roman"/>
          <w:sz w:val="28"/>
          <w:szCs w:val="28"/>
        </w:rPr>
        <w:t>объемная</w:t>
      </w:r>
      <w:r w:rsidR="005479B0">
        <w:rPr>
          <w:rFonts w:ascii="Times New Roman" w:hAnsi="Times New Roman"/>
          <w:sz w:val="28"/>
          <w:szCs w:val="28"/>
        </w:rPr>
        <w:t xml:space="preserve"> </w:t>
      </w:r>
      <w:r w:rsidRPr="005479B0">
        <w:rPr>
          <w:rFonts w:ascii="Times New Roman" w:hAnsi="Times New Roman"/>
          <w:sz w:val="28"/>
          <w:szCs w:val="28"/>
        </w:rPr>
        <w:t>масса</w:t>
      </w:r>
      <w:r w:rsidR="005479B0">
        <w:rPr>
          <w:rFonts w:ascii="Times New Roman" w:hAnsi="Times New Roman"/>
          <w:sz w:val="28"/>
          <w:szCs w:val="28"/>
        </w:rPr>
        <w:t xml:space="preserve"> </w:t>
      </w:r>
      <w:r w:rsidRPr="005479B0">
        <w:rPr>
          <w:rFonts w:ascii="Times New Roman" w:hAnsi="Times New Roman"/>
          <w:sz w:val="28"/>
          <w:szCs w:val="28"/>
        </w:rPr>
        <w:t>фундамента</w:t>
      </w:r>
      <w:r w:rsidR="005479B0">
        <w:rPr>
          <w:rFonts w:ascii="Times New Roman" w:hAnsi="Times New Roman"/>
          <w:sz w:val="28"/>
          <w:szCs w:val="28"/>
        </w:rPr>
        <w:t xml:space="preserve"> </w:t>
      </w:r>
      <w:r w:rsidRPr="005479B0">
        <w:rPr>
          <w:rFonts w:ascii="Times New Roman" w:hAnsi="Times New Roman"/>
          <w:sz w:val="28"/>
          <w:szCs w:val="28"/>
        </w:rPr>
        <w:t>и</w:t>
      </w:r>
      <w:r w:rsidR="005479B0">
        <w:rPr>
          <w:rFonts w:ascii="Times New Roman" w:hAnsi="Times New Roman"/>
          <w:sz w:val="28"/>
          <w:szCs w:val="28"/>
        </w:rPr>
        <w:t xml:space="preserve"> </w:t>
      </w:r>
      <w:r w:rsidRPr="005479B0">
        <w:rPr>
          <w:rFonts w:ascii="Times New Roman" w:hAnsi="Times New Roman"/>
          <w:sz w:val="28"/>
          <w:szCs w:val="28"/>
        </w:rPr>
        <w:t>грунта</w:t>
      </w:r>
      <w:r w:rsidR="005479B0">
        <w:rPr>
          <w:rFonts w:ascii="Times New Roman" w:hAnsi="Times New Roman"/>
          <w:sz w:val="28"/>
          <w:szCs w:val="28"/>
        </w:rPr>
        <w:t xml:space="preserve"> </w:t>
      </w:r>
      <w:r w:rsidRPr="005479B0">
        <w:rPr>
          <w:rFonts w:ascii="Times New Roman" w:hAnsi="Times New Roman"/>
          <w:sz w:val="28"/>
          <w:szCs w:val="28"/>
        </w:rPr>
        <w:t>на</w:t>
      </w:r>
      <w:r w:rsidR="005479B0">
        <w:rPr>
          <w:rFonts w:ascii="Times New Roman" w:hAnsi="Times New Roman"/>
          <w:sz w:val="28"/>
          <w:szCs w:val="28"/>
        </w:rPr>
        <w:t xml:space="preserve"> </w:t>
      </w:r>
      <w:r w:rsidRPr="005479B0">
        <w:rPr>
          <w:rFonts w:ascii="Times New Roman" w:hAnsi="Times New Roman"/>
          <w:sz w:val="28"/>
          <w:szCs w:val="28"/>
        </w:rPr>
        <w:t>его</w:t>
      </w: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уступах, </w:t>
      </w:r>
      <w:r w:rsidRPr="005479B0">
        <w:rPr>
          <w:rFonts w:ascii="Times New Roman" w:hAnsi="Times New Roman"/>
          <w:sz w:val="28"/>
          <w:szCs w:val="28"/>
        </w:rPr>
        <w:sym w:font="Symbol" w:char="F067"/>
      </w:r>
      <w:r w:rsidRPr="005479B0">
        <w:rPr>
          <w:rFonts w:ascii="Times New Roman" w:hAnsi="Times New Roman"/>
          <w:sz w:val="28"/>
          <w:szCs w:val="28"/>
          <w:vertAlign w:val="subscript"/>
          <w:lang w:val="en-US"/>
        </w:rPr>
        <w:t>m</w:t>
      </w:r>
      <w:r w:rsidRPr="005479B0">
        <w:rPr>
          <w:rFonts w:ascii="Times New Roman" w:hAnsi="Times New Roman"/>
          <w:sz w:val="28"/>
          <w:szCs w:val="28"/>
        </w:rPr>
        <w:t xml:space="preserve"> = 2 т/м</w:t>
      </w:r>
      <w:r w:rsidRPr="005479B0">
        <w:rPr>
          <w:rFonts w:ascii="Times New Roman" w:hAnsi="Times New Roman"/>
          <w:sz w:val="28"/>
          <w:szCs w:val="28"/>
          <w:vertAlign w:val="superscript"/>
        </w:rPr>
        <w:t>3</w:t>
      </w:r>
      <w:r w:rsidRPr="005479B0">
        <w:rPr>
          <w:rFonts w:ascii="Times New Roman" w:hAnsi="Times New Roman"/>
          <w:sz w:val="28"/>
          <w:szCs w:val="28"/>
        </w:rPr>
        <w:t xml:space="preserve"> = 20 кН/м</w:t>
      </w:r>
      <w:r w:rsidRPr="005479B0">
        <w:rPr>
          <w:rFonts w:ascii="Times New Roman" w:hAnsi="Times New Roman"/>
          <w:sz w:val="28"/>
          <w:szCs w:val="28"/>
          <w:vertAlign w:val="superscript"/>
        </w:rPr>
        <w:t>3</w:t>
      </w:r>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H</w:t>
      </w:r>
      <w:r w:rsidRPr="005479B0">
        <w:rPr>
          <w:rFonts w:ascii="Times New Roman" w:hAnsi="Times New Roman"/>
          <w:sz w:val="28"/>
          <w:szCs w:val="28"/>
          <w:vertAlign w:val="subscript"/>
        </w:rPr>
        <w:t>1</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глубина заложения фундамента от пола подвала, которая</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предварительно может быть принята равной 1,0-</w:t>
      </w:r>
      <w:smartTag w:uri="urn:schemas-microsoft-com:office:smarttags" w:element="metricconverter">
        <w:smartTagPr>
          <w:attr w:name="ProductID" w:val="8 см"/>
        </w:smartTagPr>
        <w:r w:rsidRPr="005479B0">
          <w:rPr>
            <w:rFonts w:ascii="Times New Roman" w:hAnsi="Times New Roman"/>
            <w:sz w:val="28"/>
            <w:szCs w:val="28"/>
          </w:rPr>
          <w:t>1,5 м</w:t>
        </w:r>
      </w:smartTag>
      <w:r w:rsidRPr="005479B0">
        <w:rPr>
          <w:rFonts w:ascii="Times New Roman" w:hAnsi="Times New Roman"/>
          <w:sz w:val="28"/>
          <w:szCs w:val="28"/>
        </w:rPr>
        <w:t xml:space="preserve">, </w:t>
      </w:r>
      <w:r w:rsidRPr="005479B0">
        <w:rPr>
          <w:rFonts w:ascii="Times New Roman" w:hAnsi="Times New Roman"/>
          <w:sz w:val="28"/>
          <w:szCs w:val="28"/>
          <w:lang w:val="en-US"/>
        </w:rPr>
        <w:t>H</w:t>
      </w:r>
      <w:r w:rsidRPr="005479B0">
        <w:rPr>
          <w:rFonts w:ascii="Times New Roman" w:hAnsi="Times New Roman"/>
          <w:sz w:val="28"/>
          <w:szCs w:val="28"/>
          <w:vertAlign w:val="subscript"/>
        </w:rPr>
        <w:t>1</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1,5 м</w:t>
        </w:r>
      </w:smartTag>
      <w:r w:rsidRPr="005479B0">
        <w:rPr>
          <w:rFonts w:ascii="Times New Roman" w:hAnsi="Times New Roman"/>
          <w:sz w:val="28"/>
          <w:szCs w:val="28"/>
        </w:rPr>
        <w:t>.</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3" type="#_x0000_t75" style="width:177.75pt;height:46.5pt">
            <v:imagedata r:id="rId155" o:title=""/>
          </v:shape>
        </w:pict>
      </w:r>
    </w:p>
    <w:p w:rsidR="001808BC" w:rsidRPr="005479B0" w:rsidRDefault="00E54937"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br w:type="page"/>
      </w:r>
      <w:r w:rsidR="001808BC" w:rsidRPr="005479B0">
        <w:rPr>
          <w:rFonts w:ascii="Times New Roman" w:hAnsi="Times New Roman"/>
          <w:sz w:val="28"/>
          <w:szCs w:val="28"/>
        </w:rPr>
        <w:t xml:space="preserve">Размер стороны квадратной подошвы фундамента а принимаем кратной </w:t>
      </w:r>
      <w:smartTag w:uri="urn:schemas-microsoft-com:office:smarttags" w:element="metricconverter">
        <w:smartTagPr>
          <w:attr w:name="ProductID" w:val="8 см"/>
        </w:smartTagPr>
        <w:r w:rsidR="001808BC" w:rsidRPr="005479B0">
          <w:rPr>
            <w:rFonts w:ascii="Times New Roman" w:hAnsi="Times New Roman"/>
            <w:sz w:val="28"/>
            <w:szCs w:val="28"/>
          </w:rPr>
          <w:t>5 см</w:t>
        </w:r>
      </w:smartTag>
      <w:r w:rsidR="001808BC" w:rsidRPr="005479B0">
        <w:rPr>
          <w:rFonts w:ascii="Times New Roman" w:hAnsi="Times New Roman"/>
          <w:sz w:val="28"/>
          <w:szCs w:val="28"/>
        </w:rPr>
        <w:t xml:space="preserve">, а = </w:t>
      </w:r>
      <w:smartTag w:uri="urn:schemas-microsoft-com:office:smarttags" w:element="metricconverter">
        <w:smartTagPr>
          <w:attr w:name="ProductID" w:val="8 см"/>
        </w:smartTagPr>
        <w:r w:rsidR="001808BC" w:rsidRPr="005479B0">
          <w:rPr>
            <w:rFonts w:ascii="Times New Roman" w:hAnsi="Times New Roman"/>
            <w:sz w:val="28"/>
            <w:szCs w:val="28"/>
          </w:rPr>
          <w:t>3,0 м</w:t>
        </w:r>
      </w:smartTag>
      <w:r w:rsidR="001808BC" w:rsidRPr="005479B0">
        <w:rPr>
          <w:rFonts w:ascii="Times New Roman" w:hAnsi="Times New Roman"/>
          <w:sz w:val="28"/>
          <w:szCs w:val="28"/>
        </w:rPr>
        <w:t xml:space="preserve"> Фактическая площадь подошвы А = а</w:t>
      </w:r>
      <w:r w:rsidR="001808BC" w:rsidRPr="005479B0">
        <w:rPr>
          <w:rFonts w:ascii="Times New Roman" w:hAnsi="Times New Roman"/>
          <w:sz w:val="28"/>
          <w:szCs w:val="28"/>
          <w:vertAlign w:val="superscript"/>
        </w:rPr>
        <w:t>2</w:t>
      </w:r>
      <w:r w:rsidR="001808BC" w:rsidRPr="005479B0">
        <w:rPr>
          <w:rFonts w:ascii="Times New Roman" w:hAnsi="Times New Roman"/>
          <w:sz w:val="28"/>
          <w:szCs w:val="28"/>
        </w:rPr>
        <w:t xml:space="preserve"> = (3,0)</w:t>
      </w:r>
      <w:r w:rsidR="001808BC" w:rsidRPr="005479B0">
        <w:rPr>
          <w:rFonts w:ascii="Times New Roman" w:hAnsi="Times New Roman"/>
          <w:sz w:val="28"/>
          <w:szCs w:val="28"/>
          <w:vertAlign w:val="superscript"/>
        </w:rPr>
        <w:t xml:space="preserve">2 </w:t>
      </w:r>
      <w:r w:rsidR="001808BC" w:rsidRPr="005479B0">
        <w:rPr>
          <w:rFonts w:ascii="Times New Roman" w:hAnsi="Times New Roman"/>
          <w:sz w:val="28"/>
          <w:szCs w:val="28"/>
        </w:rPr>
        <w:t xml:space="preserve">= </w:t>
      </w:r>
      <w:smartTag w:uri="urn:schemas-microsoft-com:office:smarttags" w:element="metricconverter">
        <w:smartTagPr>
          <w:attr w:name="ProductID" w:val="8 см"/>
        </w:smartTagPr>
        <w:r w:rsidR="001808BC" w:rsidRPr="005479B0">
          <w:rPr>
            <w:rFonts w:ascii="Times New Roman" w:hAnsi="Times New Roman"/>
            <w:sz w:val="28"/>
            <w:szCs w:val="28"/>
          </w:rPr>
          <w:t>9,0 м</w:t>
        </w:r>
        <w:r w:rsidR="001808BC" w:rsidRPr="005479B0">
          <w:rPr>
            <w:rFonts w:ascii="Times New Roman" w:hAnsi="Times New Roman"/>
            <w:sz w:val="28"/>
            <w:szCs w:val="28"/>
            <w:vertAlign w:val="superscript"/>
          </w:rPr>
          <w:t>2</w:t>
        </w:r>
      </w:smartTag>
      <w:r w:rsidR="001808BC"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Общую высоту фундамента определяем из условий:</w:t>
      </w:r>
    </w:p>
    <w:p w:rsidR="005479B0" w:rsidRDefault="001808BC" w:rsidP="005479B0">
      <w:pPr>
        <w:shd w:val="clear" w:color="auto" w:fill="FFFFFF"/>
        <w:tabs>
          <w:tab w:val="left" w:pos="528"/>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w:t>
      </w:r>
      <w:r w:rsidRPr="005479B0">
        <w:rPr>
          <w:rFonts w:ascii="Times New Roman" w:hAnsi="Times New Roman"/>
          <w:sz w:val="28"/>
          <w:szCs w:val="28"/>
        </w:rPr>
        <w:tab/>
        <w:t xml:space="preserve">надежного защемления колонны в фундаменте: </w:t>
      </w:r>
      <w:r w:rsidR="000A26FA">
        <w:rPr>
          <w:rFonts w:ascii="Times New Roman" w:hAnsi="Times New Roman"/>
          <w:sz w:val="28"/>
          <w:szCs w:val="28"/>
        </w:rPr>
        <w:pict>
          <v:shape id="_x0000_i1174" type="#_x0000_t75" style="width:99pt;height:18pt">
            <v:imagedata r:id="rId156" o:title=""/>
          </v:shape>
        </w:pict>
      </w:r>
    </w:p>
    <w:p w:rsidR="00E54937" w:rsidRDefault="00E54937" w:rsidP="005479B0">
      <w:pPr>
        <w:shd w:val="clear" w:color="auto" w:fill="FFFFFF"/>
        <w:tabs>
          <w:tab w:val="left" w:pos="528"/>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528"/>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5" type="#_x0000_t75" style="width:74.25pt;height:37.5pt">
            <v:imagedata r:id="rId157" o:title=""/>
          </v:shape>
        </w:pict>
      </w:r>
      <w:r w:rsidR="005479B0">
        <w:rPr>
          <w:rFonts w:ascii="Times New Roman" w:hAnsi="Times New Roman"/>
          <w:sz w:val="28"/>
          <w:szCs w:val="28"/>
        </w:rPr>
        <w:t xml:space="preserve"> </w:t>
      </w:r>
    </w:p>
    <w:p w:rsidR="00E54937" w:rsidRDefault="00E54937" w:rsidP="005479B0">
      <w:pPr>
        <w:shd w:val="clear" w:color="auto" w:fill="FFFFFF"/>
        <w:tabs>
          <w:tab w:val="left" w:pos="715"/>
        </w:tabs>
        <w:suppressAutoHyphens/>
        <w:spacing w:after="0" w:line="360" w:lineRule="auto"/>
        <w:ind w:firstLine="709"/>
        <w:jc w:val="both"/>
        <w:rPr>
          <w:rFonts w:ascii="Times New Roman" w:hAnsi="Times New Roman"/>
          <w:sz w:val="28"/>
          <w:szCs w:val="28"/>
          <w:lang w:val="en-US"/>
        </w:rPr>
      </w:pPr>
    </w:p>
    <w:p w:rsidR="00E54937" w:rsidRDefault="001808BC" w:rsidP="005479B0">
      <w:pPr>
        <w:shd w:val="clear" w:color="auto" w:fill="FFFFFF"/>
        <w:tabs>
          <w:tab w:val="left" w:pos="715"/>
        </w:tabs>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w:t>
      </w:r>
      <w:r w:rsidRPr="005479B0">
        <w:rPr>
          <w:rFonts w:ascii="Times New Roman" w:hAnsi="Times New Roman"/>
          <w:sz w:val="28"/>
          <w:szCs w:val="28"/>
        </w:rPr>
        <w:tab/>
        <w:t>достаточной</w:t>
      </w:r>
      <w:r w:rsidR="005479B0">
        <w:rPr>
          <w:rFonts w:ascii="Times New Roman" w:hAnsi="Times New Roman"/>
          <w:sz w:val="28"/>
          <w:szCs w:val="28"/>
        </w:rPr>
        <w:t xml:space="preserve"> </w:t>
      </w:r>
      <w:r w:rsidRPr="005479B0">
        <w:rPr>
          <w:rFonts w:ascii="Times New Roman" w:hAnsi="Times New Roman"/>
          <w:sz w:val="28"/>
          <w:szCs w:val="28"/>
        </w:rPr>
        <w:t>анкеровки</w:t>
      </w:r>
      <w:r w:rsidR="005479B0">
        <w:rPr>
          <w:rFonts w:ascii="Times New Roman" w:hAnsi="Times New Roman"/>
          <w:sz w:val="28"/>
          <w:szCs w:val="28"/>
        </w:rPr>
        <w:t xml:space="preserve"> </w:t>
      </w:r>
      <w:r w:rsidRPr="005479B0">
        <w:rPr>
          <w:rFonts w:ascii="Times New Roman" w:hAnsi="Times New Roman"/>
          <w:sz w:val="28"/>
          <w:szCs w:val="28"/>
        </w:rPr>
        <w:t>продольных</w:t>
      </w:r>
      <w:r w:rsidR="005479B0">
        <w:rPr>
          <w:rFonts w:ascii="Times New Roman" w:hAnsi="Times New Roman"/>
          <w:sz w:val="28"/>
          <w:szCs w:val="28"/>
        </w:rPr>
        <w:t xml:space="preserve"> </w:t>
      </w:r>
      <w:r w:rsidRPr="005479B0">
        <w:rPr>
          <w:rFonts w:ascii="Times New Roman" w:hAnsi="Times New Roman"/>
          <w:sz w:val="28"/>
          <w:szCs w:val="28"/>
        </w:rPr>
        <w:t>стержней</w:t>
      </w:r>
      <w:r w:rsidR="005479B0">
        <w:rPr>
          <w:rFonts w:ascii="Times New Roman" w:hAnsi="Times New Roman"/>
          <w:sz w:val="28"/>
          <w:szCs w:val="28"/>
        </w:rPr>
        <w:t xml:space="preserve"> </w:t>
      </w:r>
      <w:r w:rsidRPr="005479B0">
        <w:rPr>
          <w:rFonts w:ascii="Times New Roman" w:hAnsi="Times New Roman"/>
          <w:sz w:val="28"/>
          <w:szCs w:val="28"/>
        </w:rPr>
        <w:t>колонны:</w:t>
      </w:r>
      <w:r w:rsidR="005479B0">
        <w:rPr>
          <w:rFonts w:ascii="Times New Roman" w:hAnsi="Times New Roman"/>
          <w:sz w:val="28"/>
          <w:szCs w:val="28"/>
        </w:rPr>
        <w:t xml:space="preserve"> </w:t>
      </w:r>
    </w:p>
    <w:p w:rsidR="00E54937" w:rsidRDefault="00E54937" w:rsidP="005479B0">
      <w:pPr>
        <w:shd w:val="clear" w:color="auto" w:fill="FFFFFF"/>
        <w:tabs>
          <w:tab w:val="left" w:pos="715"/>
        </w:tabs>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715"/>
        </w:tabs>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6" type="#_x0000_t75" style="width:118.5pt;height:16.5pt">
            <v:imagedata r:id="rId158"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d</w:t>
      </w:r>
      <w:r w:rsidRPr="005479B0">
        <w:rPr>
          <w:rFonts w:ascii="Times New Roman" w:hAnsi="Times New Roman"/>
          <w:sz w:val="28"/>
          <w:szCs w:val="28"/>
        </w:rPr>
        <w:t xml:space="preserve"> - диаметр продольных стержней колонны, </w:t>
      </w:r>
      <w:r w:rsidRPr="005479B0">
        <w:rPr>
          <w:rFonts w:ascii="Times New Roman" w:hAnsi="Times New Roman"/>
          <w:sz w:val="28"/>
          <w:szCs w:val="28"/>
          <w:lang w:val="en-US"/>
        </w:rPr>
        <w:t>d</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22 мм</w:t>
        </w:r>
      </w:smartTag>
      <w:r w:rsidRPr="005479B0">
        <w:rPr>
          <w:rFonts w:ascii="Times New Roman" w:hAnsi="Times New Roman"/>
          <w:sz w:val="28"/>
          <w:szCs w:val="28"/>
        </w:rPr>
        <w:t>;</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77" type="#_x0000_t75" style="width:113.25pt;height:42pt">
            <v:imagedata r:id="rId159" o:title=""/>
          </v:shape>
        </w:pict>
      </w:r>
    </w:p>
    <w:p w:rsidR="00E54937" w:rsidRDefault="00E54937" w:rsidP="005479B0">
      <w:pPr>
        <w:shd w:val="clear" w:color="auto" w:fill="FFFFFF"/>
        <w:tabs>
          <w:tab w:val="left" w:pos="523"/>
        </w:tabs>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tabs>
          <w:tab w:val="left" w:pos="523"/>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w:t>
      </w:r>
      <w:r w:rsidRPr="005479B0">
        <w:rPr>
          <w:rFonts w:ascii="Times New Roman" w:hAnsi="Times New Roman"/>
          <w:sz w:val="28"/>
          <w:szCs w:val="28"/>
        </w:rPr>
        <w:tab/>
        <w:t xml:space="preserve">предотвращения продавливания: </w:t>
      </w:r>
      <w:r w:rsidR="000A26FA">
        <w:rPr>
          <w:rFonts w:ascii="Times New Roman" w:hAnsi="Times New Roman"/>
          <w:sz w:val="28"/>
          <w:szCs w:val="28"/>
        </w:rPr>
        <w:pict>
          <v:shape id="_x0000_i1178" type="#_x0000_t75" style="width:81.75pt;height:17.25pt">
            <v:imagedata r:id="rId160" o:title=""/>
          </v:shape>
        </w:pict>
      </w:r>
      <w:r w:rsidRPr="005479B0">
        <w:rPr>
          <w:rFonts w:ascii="Times New Roman" w:hAnsi="Times New Roman"/>
          <w:sz w:val="28"/>
          <w:szCs w:val="28"/>
        </w:rPr>
        <w:t>,</w:t>
      </w:r>
    </w:p>
    <w:p w:rsidR="001808BC" w:rsidRPr="005479B0" w:rsidRDefault="001808BC" w:rsidP="005479B0">
      <w:pPr>
        <w:shd w:val="clear" w:color="auto" w:fill="FFFFFF"/>
        <w:tabs>
          <w:tab w:val="left" w:pos="523"/>
        </w:tabs>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 а</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величина защитного слоя</w:t>
      </w:r>
      <w:r w:rsidR="005479B0">
        <w:rPr>
          <w:rFonts w:ascii="Times New Roman" w:hAnsi="Times New Roman"/>
          <w:sz w:val="28"/>
          <w:szCs w:val="28"/>
        </w:rPr>
        <w:t xml:space="preserve"> </w:t>
      </w:r>
      <w:r w:rsidRPr="005479B0">
        <w:rPr>
          <w:rFonts w:ascii="Times New Roman" w:hAnsi="Times New Roman"/>
          <w:sz w:val="28"/>
          <w:szCs w:val="28"/>
        </w:rPr>
        <w:t>бетона для</w:t>
      </w:r>
      <w:r w:rsidR="005479B0">
        <w:rPr>
          <w:rFonts w:ascii="Times New Roman" w:hAnsi="Times New Roman"/>
          <w:sz w:val="28"/>
          <w:szCs w:val="28"/>
        </w:rPr>
        <w:t xml:space="preserve"> </w:t>
      </w:r>
      <w:r w:rsidRPr="005479B0">
        <w:rPr>
          <w:rFonts w:ascii="Times New Roman" w:hAnsi="Times New Roman"/>
          <w:sz w:val="28"/>
          <w:szCs w:val="28"/>
        </w:rPr>
        <w:t>фундаментов без</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подготовки (а</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7 см</w:t>
        </w:r>
      </w:smartTag>
      <w:r w:rsidRPr="005479B0">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w:t>
      </w:r>
      <w:r w:rsidRPr="005479B0">
        <w:rPr>
          <w:rFonts w:ascii="Times New Roman" w:hAnsi="Times New Roman"/>
          <w:sz w:val="28"/>
          <w:szCs w:val="28"/>
          <w:vertAlign w:val="subscript"/>
        </w:rPr>
        <w:t>0</w:t>
      </w:r>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требуемая высота фундамента из условия сопротивления продавливанию</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pict>
          <v:shape id="_x0000_i1179" type="#_x0000_t75" style="width:147.75pt;height:45.75pt">
            <v:imagedata r:id="rId161" o:title=""/>
          </v:shape>
        </w:pict>
      </w:r>
      <w:r w:rsidR="001808BC" w:rsidRPr="005479B0">
        <w:rPr>
          <w:rFonts w:ascii="Times New Roman" w:hAnsi="Times New Roman"/>
          <w:sz w:val="28"/>
          <w:szCs w:val="28"/>
        </w:rPr>
        <w:t>,</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р – фактическое давление на грунт под фундаментом, </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 = </w:t>
      </w:r>
      <w:r w:rsidRPr="005479B0">
        <w:rPr>
          <w:rFonts w:ascii="Times New Roman" w:hAnsi="Times New Roman"/>
          <w:sz w:val="28"/>
          <w:szCs w:val="28"/>
          <w:lang w:val="en-US"/>
        </w:rPr>
        <w:t>N</w:t>
      </w:r>
      <w:r w:rsidRPr="005479B0">
        <w:rPr>
          <w:rFonts w:ascii="Times New Roman" w:hAnsi="Times New Roman"/>
          <w:sz w:val="28"/>
          <w:szCs w:val="28"/>
        </w:rPr>
        <w:t>/</w:t>
      </w:r>
      <w:r w:rsidRPr="005479B0">
        <w:rPr>
          <w:rFonts w:ascii="Times New Roman" w:hAnsi="Times New Roman"/>
          <w:sz w:val="28"/>
          <w:szCs w:val="28"/>
          <w:lang w:val="en-US"/>
        </w:rPr>
        <w:t>A</w:t>
      </w:r>
      <w:r w:rsidRPr="005479B0">
        <w:rPr>
          <w:rFonts w:ascii="Times New Roman" w:hAnsi="Times New Roman"/>
          <w:sz w:val="28"/>
          <w:szCs w:val="28"/>
        </w:rPr>
        <w:t xml:space="preserve"> = 1216,72/9,0 = 171,25 кПа.</w: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0" type="#_x0000_t75" style="width:217.5pt;height:42.75pt">
            <v:imagedata r:id="rId162"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lang w:val="en-US"/>
        </w:rPr>
        <w:pict>
          <v:shape id="_x0000_i1181" type="#_x0000_t75" style="width:71.25pt;height:41.25pt">
            <v:imagedata r:id="rId163" o:title=""/>
          </v:shape>
        </w:pic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Высоту фундамента принимаем по большему из полученных значений, кратной </w:t>
      </w:r>
      <w:smartTag w:uri="urn:schemas-microsoft-com:office:smarttags" w:element="metricconverter">
        <w:smartTagPr>
          <w:attr w:name="ProductID" w:val="8 см"/>
        </w:smartTagPr>
        <w:r w:rsidRPr="005479B0">
          <w:rPr>
            <w:rFonts w:ascii="Times New Roman" w:hAnsi="Times New Roman"/>
            <w:sz w:val="28"/>
            <w:szCs w:val="28"/>
          </w:rPr>
          <w:t>15 см</w:t>
        </w:r>
      </w:smartTag>
      <w:r w:rsidRPr="005479B0">
        <w:rPr>
          <w:rFonts w:ascii="Times New Roman" w:hAnsi="Times New Roman"/>
          <w:sz w:val="28"/>
          <w:szCs w:val="28"/>
        </w:rPr>
        <w:t xml:space="preserve">, </w:t>
      </w:r>
      <w:r w:rsidRPr="005479B0">
        <w:rPr>
          <w:rFonts w:ascii="Times New Roman" w:hAnsi="Times New Roman"/>
          <w:sz w:val="28"/>
          <w:szCs w:val="28"/>
          <w:lang w:val="en-US"/>
        </w:rPr>
        <w:t>H</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1050 см</w:t>
        </w:r>
      </w:smartTag>
      <w:r w:rsidRPr="005479B0">
        <w:rPr>
          <w:rFonts w:ascii="Times New Roman" w:hAnsi="Times New Roman"/>
          <w:sz w:val="28"/>
          <w:szCs w:val="28"/>
        </w:rPr>
        <w:t xml:space="preserve">. </w:t>
      </w:r>
    </w:p>
    <w:p w:rsidR="00E54937" w:rsidRP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14" o:spid="_x0000_i1182" type="#_x0000_t75" style="width:171.75pt;height:167.25pt;visibility:visible">
            <v:imagedata r:id="rId164"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i/>
          <w:iCs/>
          <w:sz w:val="28"/>
          <w:szCs w:val="28"/>
        </w:rPr>
      </w:pPr>
      <w:r w:rsidRPr="005479B0">
        <w:rPr>
          <w:rFonts w:ascii="Times New Roman" w:hAnsi="Times New Roman"/>
          <w:bCs/>
          <w:i/>
          <w:iCs/>
          <w:sz w:val="28"/>
          <w:szCs w:val="28"/>
        </w:rPr>
        <w:t>Рис. 12. Стакан фундамента</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Затем задаем размеры стакана. Его дно (толщина бетона от низа стакана до подошвы фундамента) должно быть не менее </w:t>
      </w:r>
      <w:smartTag w:uri="urn:schemas-microsoft-com:office:smarttags" w:element="metricconverter">
        <w:smartTagPr>
          <w:attr w:name="ProductID" w:val="8 см"/>
        </w:smartTagPr>
        <w:r w:rsidRPr="005479B0">
          <w:rPr>
            <w:rFonts w:ascii="Times New Roman" w:hAnsi="Times New Roman"/>
            <w:sz w:val="28"/>
            <w:szCs w:val="28"/>
          </w:rPr>
          <w:t>20 см</w:t>
        </w:r>
      </w:smartTag>
      <w:r w:rsidRPr="005479B0">
        <w:rPr>
          <w:rFonts w:ascii="Times New Roman" w:hAnsi="Times New Roman"/>
          <w:sz w:val="28"/>
          <w:szCs w:val="28"/>
        </w:rPr>
        <w:t>, толщина неармированной</w:t>
      </w:r>
      <w:r w:rsidR="005479B0">
        <w:rPr>
          <w:rFonts w:ascii="Times New Roman" w:hAnsi="Times New Roman"/>
          <w:sz w:val="28"/>
          <w:szCs w:val="28"/>
        </w:rPr>
        <w:t xml:space="preserve"> </w:t>
      </w:r>
      <w:r w:rsidRPr="005479B0">
        <w:rPr>
          <w:rFonts w:ascii="Times New Roman" w:hAnsi="Times New Roman"/>
          <w:sz w:val="28"/>
          <w:szCs w:val="28"/>
        </w:rPr>
        <w:t xml:space="preserve">стенки - </w:t>
      </w:r>
      <w:smartTag w:uri="urn:schemas-microsoft-com:office:smarttags" w:element="metricconverter">
        <w:smartTagPr>
          <w:attr w:name="ProductID" w:val="8 см"/>
        </w:smartTagPr>
        <w:r w:rsidRPr="005479B0">
          <w:rPr>
            <w:rFonts w:ascii="Times New Roman" w:hAnsi="Times New Roman"/>
            <w:sz w:val="28"/>
            <w:szCs w:val="28"/>
          </w:rPr>
          <w:t>20 см</w:t>
        </w:r>
      </w:smartTag>
      <w:r w:rsidRPr="005479B0">
        <w:rPr>
          <w:rFonts w:ascii="Times New Roman" w:hAnsi="Times New Roman"/>
          <w:sz w:val="28"/>
          <w:szCs w:val="28"/>
        </w:rPr>
        <w:t xml:space="preserve">, глубина стакана </w:t>
      </w:r>
      <w:r w:rsidRPr="005479B0">
        <w:rPr>
          <w:rFonts w:ascii="Times New Roman" w:hAnsi="Times New Roman"/>
          <w:sz w:val="28"/>
          <w:szCs w:val="28"/>
          <w:lang w:val="en-US"/>
        </w:rPr>
        <w:t>H</w:t>
      </w:r>
      <w:r w:rsidRPr="005479B0">
        <w:rPr>
          <w:rFonts w:ascii="Times New Roman" w:hAnsi="Times New Roman"/>
          <w:sz w:val="28"/>
          <w:szCs w:val="28"/>
          <w:vertAlign w:val="subscript"/>
        </w:rPr>
        <w:t>ст</w:t>
      </w:r>
      <w:r w:rsidRPr="005479B0">
        <w:rPr>
          <w:rFonts w:ascii="Times New Roman" w:hAnsi="Times New Roman"/>
          <w:sz w:val="28"/>
          <w:szCs w:val="28"/>
        </w:rPr>
        <w:t xml:space="preserve"> - не менее </w:t>
      </w:r>
      <w:r w:rsidRPr="005479B0">
        <w:rPr>
          <w:rFonts w:ascii="Times New Roman" w:hAnsi="Times New Roman"/>
          <w:sz w:val="28"/>
          <w:szCs w:val="28"/>
          <w:lang w:val="en-US"/>
        </w:rPr>
        <w:t>b</w:t>
      </w:r>
      <w:r w:rsidRPr="005479B0">
        <w:rPr>
          <w:rFonts w:ascii="Times New Roman" w:hAnsi="Times New Roman"/>
          <w:sz w:val="28"/>
          <w:szCs w:val="28"/>
          <w:vertAlign w:val="subscript"/>
          <w:lang w:val="en-US"/>
        </w:rPr>
        <w:t>k</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30 см</w:t>
        </w:r>
      </w:smartTag>
      <w:r w:rsidRPr="005479B0">
        <w:rPr>
          <w:rFonts w:ascii="Times New Roman" w:hAnsi="Times New Roman"/>
          <w:sz w:val="28"/>
          <w:szCs w:val="28"/>
        </w:rPr>
        <w:t xml:space="preserve"> и 20</w:t>
      </w:r>
      <w:r w:rsidRPr="005479B0">
        <w:rPr>
          <w:rFonts w:ascii="Times New Roman" w:hAnsi="Times New Roman"/>
          <w:sz w:val="28"/>
          <w:szCs w:val="28"/>
          <w:lang w:val="en-US"/>
        </w:rPr>
        <w:t>d</w:t>
      </w:r>
      <w:r w:rsidRPr="005479B0">
        <w:rPr>
          <w:rFonts w:ascii="Times New Roman" w:hAnsi="Times New Roman"/>
          <w:sz w:val="28"/>
          <w:szCs w:val="28"/>
        </w:rPr>
        <w:t xml:space="preserve"> плюс </w:t>
      </w:r>
      <w:smartTag w:uri="urn:schemas-microsoft-com:office:smarttags" w:element="metricconverter">
        <w:smartTagPr>
          <w:attr w:name="ProductID" w:val="8 см"/>
        </w:smartTagPr>
        <w:r w:rsidRPr="005479B0">
          <w:rPr>
            <w:rFonts w:ascii="Times New Roman" w:hAnsi="Times New Roman"/>
            <w:sz w:val="28"/>
            <w:szCs w:val="28"/>
          </w:rPr>
          <w:t>5 см</w:t>
        </w:r>
      </w:smartTag>
      <w:r w:rsid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H</w:t>
      </w:r>
      <w:r w:rsidRPr="005479B0">
        <w:rPr>
          <w:rFonts w:ascii="Times New Roman" w:hAnsi="Times New Roman"/>
          <w:sz w:val="28"/>
          <w:szCs w:val="28"/>
          <w:vertAlign w:val="subscript"/>
        </w:rPr>
        <w:t>ст</w:t>
      </w:r>
      <w:r w:rsidRPr="005479B0">
        <w:rPr>
          <w:rFonts w:ascii="Times New Roman" w:hAnsi="Times New Roman"/>
          <w:sz w:val="28"/>
          <w:szCs w:val="28"/>
        </w:rPr>
        <w:t xml:space="preserve">= 20*2,2+ 5 = </w:t>
      </w:r>
      <w:smartTag w:uri="urn:schemas-microsoft-com:office:smarttags" w:element="metricconverter">
        <w:smartTagPr>
          <w:attr w:name="ProductID" w:val="8 см"/>
        </w:smartTagPr>
        <w:smartTag w:uri="urn:schemas-microsoft-com:office:smarttags" w:element="metricconverter">
          <w:smartTagPr>
            <w:attr w:name="ProductID" w:val="8 см"/>
          </w:smartTagPr>
          <w:r w:rsidRPr="005479B0">
            <w:rPr>
              <w:rFonts w:ascii="Times New Roman" w:hAnsi="Times New Roman"/>
              <w:sz w:val="28"/>
              <w:szCs w:val="28"/>
            </w:rPr>
            <w:t>49 см</w:t>
          </w:r>
        </w:smartTag>
        <w:r w:rsidRPr="005479B0">
          <w:rPr>
            <w:rFonts w:ascii="Times New Roman" w:hAnsi="Times New Roman"/>
            <w:sz w:val="28"/>
            <w:szCs w:val="28"/>
          </w:rPr>
          <w:t xml:space="preserve">, принимаем </w:t>
        </w:r>
        <w:r w:rsidRPr="005479B0">
          <w:rPr>
            <w:rFonts w:ascii="Times New Roman" w:hAnsi="Times New Roman"/>
            <w:sz w:val="28"/>
            <w:szCs w:val="28"/>
            <w:lang w:val="en-US"/>
          </w:rPr>
          <w:t>H</w:t>
        </w:r>
        <w:r w:rsidRPr="005479B0">
          <w:rPr>
            <w:rFonts w:ascii="Times New Roman" w:hAnsi="Times New Roman"/>
            <w:sz w:val="28"/>
            <w:szCs w:val="28"/>
            <w:vertAlign w:val="subscript"/>
          </w:rPr>
          <w:t>ст</w:t>
        </w:r>
        <w:r w:rsidRPr="005479B0">
          <w:rPr>
            <w:rFonts w:ascii="Times New Roman" w:hAnsi="Times New Roman"/>
            <w:sz w:val="28"/>
            <w:szCs w:val="28"/>
          </w:rPr>
          <w:t xml:space="preserve">= </w:t>
        </w:r>
        <w:smartTag w:uri="urn:schemas-microsoft-com:office:smarttags" w:element="metricconverter">
          <w:smartTagPr>
            <w:attr w:name="ProductID" w:val="8 см"/>
          </w:smartTagPr>
          <w:r w:rsidRPr="005479B0">
            <w:rPr>
              <w:rFonts w:ascii="Times New Roman" w:hAnsi="Times New Roman"/>
              <w:sz w:val="28"/>
              <w:szCs w:val="28"/>
            </w:rPr>
            <w:t>50 см</w:t>
          </w:r>
        </w:smartTag>
      </w:smartTag>
      <w:r w:rsidRPr="005479B0">
        <w:rPr>
          <w:rFonts w:ascii="Times New Roman" w:hAnsi="Times New Roman"/>
          <w:sz w:val="28"/>
          <w:szCs w:val="28"/>
        </w:rPr>
        <w:t>.</w:t>
      </w:r>
      <w:r w:rsidR="005479B0">
        <w:rPr>
          <w:rFonts w:ascii="Times New Roman" w:hAnsi="Times New Roman"/>
          <w:sz w:val="28"/>
          <w:szCs w:val="28"/>
        </w:rPr>
        <w:t xml:space="preserve"> </w:t>
      </w:r>
      <w:r w:rsidRPr="005479B0">
        <w:rPr>
          <w:rFonts w:ascii="Times New Roman" w:hAnsi="Times New Roman"/>
          <w:sz w:val="28"/>
          <w:szCs w:val="28"/>
        </w:rPr>
        <w:t>Ширину стакана назначаем из условия, чтобы зазор между</w:t>
      </w:r>
      <w:r w:rsidR="005479B0">
        <w:rPr>
          <w:rFonts w:ascii="Times New Roman" w:hAnsi="Times New Roman"/>
          <w:sz w:val="28"/>
          <w:szCs w:val="28"/>
        </w:rPr>
        <w:t xml:space="preserve"> </w:t>
      </w:r>
      <w:r w:rsidRPr="005479B0">
        <w:rPr>
          <w:rFonts w:ascii="Times New Roman" w:hAnsi="Times New Roman"/>
          <w:sz w:val="28"/>
          <w:szCs w:val="28"/>
        </w:rPr>
        <w:t>его</w:t>
      </w:r>
      <w:r w:rsidR="005479B0">
        <w:rPr>
          <w:rFonts w:ascii="Times New Roman" w:hAnsi="Times New Roman"/>
          <w:sz w:val="28"/>
          <w:szCs w:val="28"/>
        </w:rPr>
        <w:t xml:space="preserve"> </w:t>
      </w:r>
      <w:r w:rsidRPr="005479B0">
        <w:rPr>
          <w:rFonts w:ascii="Times New Roman" w:hAnsi="Times New Roman"/>
          <w:sz w:val="28"/>
          <w:szCs w:val="28"/>
        </w:rPr>
        <w:t>внутренней</w:t>
      </w:r>
      <w:r w:rsidR="005479B0">
        <w:rPr>
          <w:rFonts w:ascii="Times New Roman" w:hAnsi="Times New Roman"/>
          <w:sz w:val="28"/>
          <w:szCs w:val="28"/>
        </w:rPr>
        <w:t xml:space="preserve"> </w:t>
      </w:r>
      <w:r w:rsidRPr="005479B0">
        <w:rPr>
          <w:rFonts w:ascii="Times New Roman" w:hAnsi="Times New Roman"/>
          <w:sz w:val="28"/>
          <w:szCs w:val="28"/>
        </w:rPr>
        <w:t>стенкой</w:t>
      </w:r>
      <w:r w:rsidR="005479B0">
        <w:rPr>
          <w:rFonts w:ascii="Times New Roman" w:hAnsi="Times New Roman"/>
          <w:sz w:val="28"/>
          <w:szCs w:val="28"/>
        </w:rPr>
        <w:t xml:space="preserve"> </w:t>
      </w:r>
      <w:r w:rsidRPr="005479B0">
        <w:rPr>
          <w:rFonts w:ascii="Times New Roman" w:hAnsi="Times New Roman"/>
          <w:sz w:val="28"/>
          <w:szCs w:val="28"/>
        </w:rPr>
        <w:t>и поверхностью</w:t>
      </w:r>
      <w:r w:rsidR="005479B0">
        <w:rPr>
          <w:rFonts w:ascii="Times New Roman" w:hAnsi="Times New Roman"/>
          <w:sz w:val="28"/>
          <w:szCs w:val="28"/>
        </w:rPr>
        <w:t xml:space="preserve"> </w:t>
      </w:r>
      <w:r w:rsidRPr="005479B0">
        <w:rPr>
          <w:rFonts w:ascii="Times New Roman" w:hAnsi="Times New Roman"/>
          <w:sz w:val="28"/>
          <w:szCs w:val="28"/>
        </w:rPr>
        <w:t xml:space="preserve">колонны был равен </w:t>
      </w:r>
      <w:smartTag w:uri="urn:schemas-microsoft-com:office:smarttags" w:element="metricconverter">
        <w:smartTagPr>
          <w:attr w:name="ProductID" w:val="8 см"/>
        </w:smartTagPr>
        <w:r w:rsidRPr="005479B0">
          <w:rPr>
            <w:rFonts w:ascii="Times New Roman" w:hAnsi="Times New Roman"/>
            <w:sz w:val="28"/>
            <w:szCs w:val="28"/>
          </w:rPr>
          <w:t>75 мм</w:t>
        </w:r>
      </w:smartTag>
      <w:r w:rsidRPr="005479B0">
        <w:rPr>
          <w:rFonts w:ascii="Times New Roman" w:hAnsi="Times New Roman"/>
          <w:sz w:val="28"/>
          <w:szCs w:val="28"/>
        </w:rPr>
        <w:t xml:space="preserve"> вверху и </w:t>
      </w:r>
      <w:smartTag w:uri="urn:schemas-microsoft-com:office:smarttags" w:element="metricconverter">
        <w:smartTagPr>
          <w:attr w:name="ProductID" w:val="8 см"/>
        </w:smartTagPr>
        <w:r w:rsidRPr="005479B0">
          <w:rPr>
            <w:rFonts w:ascii="Times New Roman" w:hAnsi="Times New Roman"/>
            <w:sz w:val="28"/>
            <w:szCs w:val="28"/>
          </w:rPr>
          <w:t>50 мм</w:t>
        </w:r>
      </w:smartTag>
      <w:r w:rsidRPr="005479B0">
        <w:rPr>
          <w:rFonts w:ascii="Times New Roman" w:hAnsi="Times New Roman"/>
          <w:sz w:val="28"/>
          <w:szCs w:val="28"/>
        </w:rPr>
        <w:t xml:space="preserve"> внизу. Между дном</w:t>
      </w:r>
      <w:r w:rsidR="005479B0">
        <w:rPr>
          <w:rFonts w:ascii="Times New Roman" w:hAnsi="Times New Roman"/>
          <w:sz w:val="28"/>
          <w:szCs w:val="28"/>
        </w:rPr>
        <w:t xml:space="preserve"> </w:t>
      </w:r>
      <w:r w:rsidRPr="005479B0">
        <w:rPr>
          <w:rFonts w:ascii="Times New Roman" w:hAnsi="Times New Roman"/>
          <w:sz w:val="28"/>
          <w:szCs w:val="28"/>
        </w:rPr>
        <w:t xml:space="preserve">стакана и нижним торцом колонны должна быть подливка из цементного раствора толщиной </w:t>
      </w:r>
      <w:smartTag w:uri="urn:schemas-microsoft-com:office:smarttags" w:element="metricconverter">
        <w:smartTagPr>
          <w:attr w:name="ProductID" w:val="8 см"/>
        </w:smartTagPr>
        <w:r w:rsidRPr="005479B0">
          <w:rPr>
            <w:rFonts w:ascii="Times New Roman" w:hAnsi="Times New Roman"/>
            <w:sz w:val="28"/>
            <w:szCs w:val="28"/>
          </w:rPr>
          <w:t>50 мм</w:t>
        </w:r>
      </w:smartTag>
      <w:r w:rsidRPr="005479B0">
        <w:rPr>
          <w:rFonts w:ascii="Times New Roman" w:hAnsi="Times New Roman"/>
          <w:sz w:val="28"/>
          <w:szCs w:val="28"/>
        </w:rPr>
        <w:t xml:space="preserve"> (рис. 12). </w:t>
      </w: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 xml:space="preserve">При известных ширине подошвы фундамента, его высоте и ширине стакана число ступеней фундамента и их размеры устанавливаем из условия, чтобы высота каждой из них была равной 30 или </w:t>
      </w:r>
      <w:smartTag w:uri="urn:schemas-microsoft-com:office:smarttags" w:element="metricconverter">
        <w:smartTagPr>
          <w:attr w:name="ProductID" w:val="8 см"/>
        </w:smartTagPr>
        <w:r w:rsidRPr="005479B0">
          <w:rPr>
            <w:rFonts w:ascii="Times New Roman" w:hAnsi="Times New Roman"/>
            <w:sz w:val="28"/>
            <w:szCs w:val="28"/>
          </w:rPr>
          <w:t>45 см</w:t>
        </w:r>
      </w:smartTag>
      <w:r w:rsidRPr="005479B0">
        <w:rPr>
          <w:rFonts w:ascii="Times New Roman" w:hAnsi="Times New Roman"/>
          <w:sz w:val="28"/>
          <w:szCs w:val="28"/>
        </w:rPr>
        <w:t>, а соотношение ширины ступени к ее высоте в пределах 1 - 1,5. Можно приближать сопряжение ступеней к граням пирамиды продавливания, которая начинается у основания колонны и проходит до уровня арматурной сетки под углом 45° (рис. 13)</w:t>
      </w:r>
      <w:r w:rsidR="00E54937" w:rsidRPr="00E54937">
        <w:rPr>
          <w:rFonts w:ascii="Times New Roman" w:hAnsi="Times New Roman"/>
          <w:sz w:val="28"/>
          <w:szCs w:val="28"/>
        </w:rPr>
        <w:t xml:space="preserve"> </w:t>
      </w:r>
      <w:r w:rsidRPr="005479B0">
        <w:rPr>
          <w:rFonts w:ascii="Times New Roman" w:hAnsi="Times New Roman"/>
          <w:sz w:val="28"/>
          <w:szCs w:val="28"/>
          <w:lang w:val="en-US"/>
        </w:rPr>
        <w:t>N</w:t>
      </w:r>
      <w:r w:rsidRPr="00E54937">
        <w:rPr>
          <w:rFonts w:ascii="Times New Roman" w:hAnsi="Times New Roman"/>
          <w:sz w:val="28"/>
          <w:szCs w:val="28"/>
        </w:rPr>
        <w:t xml:space="preserve"> = </w:t>
      </w:r>
      <w:r w:rsidRPr="005479B0">
        <w:rPr>
          <w:rFonts w:ascii="Times New Roman" w:hAnsi="Times New Roman"/>
          <w:sz w:val="28"/>
          <w:szCs w:val="28"/>
        </w:rPr>
        <w:t>1216,72 кН</w:t>
      </w:r>
    </w:p>
    <w:p w:rsidR="00E54937" w:rsidRP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tabs>
          <w:tab w:val="left" w:pos="763"/>
        </w:tabs>
        <w:suppressAutoHyphens/>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21" o:spid="_x0000_i1183" type="#_x0000_t75" style="width:366pt;height:156pt;visibility:visible">
            <v:imagedata r:id="rId165" o:title="" croptop="6993f" cropright="-49f"/>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i/>
          <w:iCs/>
          <w:sz w:val="28"/>
          <w:szCs w:val="28"/>
        </w:rPr>
      </w:pPr>
      <w:r w:rsidRPr="005479B0">
        <w:rPr>
          <w:rFonts w:ascii="Times New Roman" w:hAnsi="Times New Roman"/>
          <w:bCs/>
          <w:i/>
          <w:iCs/>
          <w:sz w:val="28"/>
          <w:szCs w:val="28"/>
        </w:rPr>
        <w:t>Рис. 13. К расчету фундамента под колонну</w:t>
      </w:r>
    </w:p>
    <w:p w:rsidR="00E54937" w:rsidRDefault="00E54937"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Проверяем прочность на продавливание нижней ступени </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4" type="#_x0000_t75" style="width:87.75pt;height:21.75pt">
            <v:imagedata r:id="rId166" o:title=""/>
          </v:shape>
        </w:pict>
      </w:r>
      <w:r w:rsidR="001808BC" w:rsidRPr="005479B0">
        <w:rPr>
          <w:rFonts w:ascii="Times New Roman" w:hAnsi="Times New Roman"/>
          <w:sz w:val="28"/>
          <w:szCs w:val="28"/>
        </w:rPr>
        <w:t>,</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3406FE" w:rsidRPr="003406FE"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где Р – расчетная продавливающая сила, </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5" type="#_x0000_t75" style="width:69pt;height:17.25pt">
            <v:imagedata r:id="rId167" o:title=""/>
          </v:shape>
        </w:pict>
      </w:r>
      <w:r w:rsidR="001808BC" w:rsidRPr="005479B0">
        <w:rPr>
          <w:rFonts w:ascii="Times New Roman" w:hAnsi="Times New Roman"/>
          <w:sz w:val="28"/>
          <w:szCs w:val="28"/>
        </w:rPr>
        <w:t>;</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А</w:t>
      </w:r>
      <w:r w:rsidRPr="005479B0">
        <w:rPr>
          <w:rFonts w:ascii="Times New Roman" w:hAnsi="Times New Roman"/>
          <w:sz w:val="28"/>
          <w:szCs w:val="28"/>
          <w:vertAlign w:val="subscript"/>
        </w:rPr>
        <w:t>1</w:t>
      </w:r>
      <w:r w:rsidRPr="005479B0">
        <w:rPr>
          <w:rFonts w:ascii="Times New Roman" w:hAnsi="Times New Roman"/>
          <w:sz w:val="28"/>
          <w:szCs w:val="28"/>
        </w:rPr>
        <w:t xml:space="preserve"> – площадь основания пирамиды продавливания, </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6" type="#_x0000_t75" style="width:244.5pt;height:22.5pt">
            <v:imagedata r:id="rId168"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b</w:t>
      </w:r>
      <w:r w:rsidRPr="005479B0">
        <w:rPr>
          <w:rFonts w:ascii="Times New Roman" w:hAnsi="Times New Roman"/>
          <w:sz w:val="28"/>
          <w:szCs w:val="28"/>
        </w:rPr>
        <w:t xml:space="preserve">’ – средний периметр пирамиды продавливания, </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7" type="#_x0000_t75" style="width:286.5pt;height:21pt">
            <v:imagedata r:id="rId169"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8" type="#_x0000_t75" style="width:235.5pt;height:19.5pt">
            <v:imagedata r:id="rId170"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89" type="#_x0000_t75" style="width:2in;height:41.25pt">
            <v:imagedata r:id="rId171"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 к. условие выполняется, прочность на продавливание нижней ступени обеспечена.</w:t>
      </w:r>
    </w:p>
    <w:p w:rsidR="001808BC" w:rsidRDefault="001808BC" w:rsidP="005479B0">
      <w:pPr>
        <w:shd w:val="clear" w:color="auto" w:fill="FFFFFF"/>
        <w:suppressAutoHyphens/>
        <w:spacing w:after="0" w:line="360" w:lineRule="auto"/>
        <w:ind w:firstLine="709"/>
        <w:jc w:val="both"/>
        <w:rPr>
          <w:rFonts w:ascii="Times New Roman" w:hAnsi="Times New Roman"/>
          <w:sz w:val="28"/>
          <w:szCs w:val="28"/>
          <w:lang w:val="en-US"/>
        </w:rPr>
      </w:pPr>
      <w:r w:rsidRPr="005479B0">
        <w:rPr>
          <w:rFonts w:ascii="Times New Roman" w:hAnsi="Times New Roman"/>
          <w:sz w:val="28"/>
          <w:szCs w:val="28"/>
        </w:rPr>
        <w:t>Расчет фундамента на изгиб производим как консольной системы, опирающейся на колонну и загруженной реактивным давлением грунта. Растягивающие напряжения в этой системе воспринимает нижняя арматурная сетка, площадь сечения которой определяем расчетом на прочность нормальных сечений 1-1, 2-2 и 3-3 (рис. 13).</w:t>
      </w:r>
    </w:p>
    <w:p w:rsidR="003406FE" w:rsidRP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uppressAutoHyphens/>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774" o:spid="_x0000_i1190" type="#_x0000_t75" style="width:373.5pt;height:289.5pt;visibility:visible">
            <v:imagedata r:id="rId172" o:title=""/>
          </v:shape>
        </w:pict>
      </w:r>
    </w:p>
    <w:p w:rsidR="001808BC" w:rsidRPr="005479B0" w:rsidRDefault="001808BC" w:rsidP="005479B0">
      <w:pPr>
        <w:shd w:val="clear" w:color="auto" w:fill="FFFFFF"/>
        <w:suppressAutoHyphens/>
        <w:spacing w:after="0" w:line="360" w:lineRule="auto"/>
        <w:ind w:firstLine="709"/>
        <w:jc w:val="both"/>
        <w:rPr>
          <w:rFonts w:ascii="Times New Roman" w:hAnsi="Times New Roman"/>
          <w:bCs/>
          <w:i/>
          <w:iCs/>
          <w:sz w:val="28"/>
          <w:szCs w:val="28"/>
        </w:rPr>
      </w:pPr>
      <w:r w:rsidRPr="005479B0">
        <w:rPr>
          <w:rFonts w:ascii="Times New Roman" w:hAnsi="Times New Roman"/>
          <w:bCs/>
          <w:i/>
          <w:iCs/>
          <w:sz w:val="28"/>
          <w:szCs w:val="28"/>
        </w:rPr>
        <w:t>Рис. 14. К расчету фундамента под колонну</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Изгибающие моменты в этих сечениях </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1" type="#_x0000_t75" style="width:387.75pt;height:26.25pt">
            <v:imagedata r:id="rId173" o:title=""/>
          </v:shape>
        </w:pict>
      </w:r>
      <w:r w:rsidR="005479B0">
        <w:rPr>
          <w:rFonts w:ascii="Times New Roman" w:hAnsi="Times New Roman"/>
          <w:sz w:val="28"/>
          <w:szCs w:val="28"/>
        </w:rPr>
        <w:t xml:space="preserve"> </w:t>
      </w:r>
    </w:p>
    <w:p w:rsidR="003406FE"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rPr>
        <w:pict>
          <v:shape id="_x0000_i1192" type="#_x0000_t75" style="width:422.25pt;height:27pt">
            <v:imagedata r:id="rId174"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3" type="#_x0000_t75" style="width:392.25pt;height:25.5pt">
            <v:imagedata r:id="rId175"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Требуемое сечение рабочей арматуры</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4" type="#_x0000_t75" style="width:412.5pt;height:80.25pt">
            <v:imagedata r:id="rId176" o:title=""/>
          </v:shape>
        </w:pic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5" type="#_x0000_t75" style="width:408.75pt;height:39.75pt">
            <v:imagedata r:id="rId177"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Необходимое армирование подбираем по большему значению А</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Принимаем шаг стержней сетки </w:t>
      </w:r>
      <w:r w:rsidRPr="005479B0">
        <w:rPr>
          <w:rFonts w:ascii="Times New Roman" w:hAnsi="Times New Roman"/>
          <w:sz w:val="28"/>
          <w:szCs w:val="28"/>
          <w:lang w:val="en-US"/>
        </w:rPr>
        <w:t>S</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150 мм</w:t>
        </w:r>
      </w:smartTag>
      <w:r w:rsidRPr="005479B0">
        <w:rPr>
          <w:rFonts w:ascii="Times New Roman" w:hAnsi="Times New Roman"/>
          <w:sz w:val="28"/>
          <w:szCs w:val="28"/>
        </w:rPr>
        <w:t xml:space="preserve">, по сортаменту (таблица 3.13 </w:t>
      </w:r>
      <w:r w:rsidRPr="005479B0">
        <w:rPr>
          <w:rFonts w:ascii="Times New Roman" w:hAnsi="Times New Roman"/>
          <w:sz w:val="28"/>
          <w:szCs w:val="28"/>
        </w:rPr>
        <w:sym w:font="Symbol" w:char="F05B"/>
      </w:r>
      <w:r w:rsidRPr="005479B0">
        <w:rPr>
          <w:rFonts w:ascii="Times New Roman" w:hAnsi="Times New Roman"/>
          <w:sz w:val="28"/>
          <w:szCs w:val="28"/>
        </w:rPr>
        <w:t>6</w:t>
      </w:r>
      <w:r w:rsidRPr="005479B0">
        <w:rPr>
          <w:rFonts w:ascii="Times New Roman" w:hAnsi="Times New Roman"/>
          <w:sz w:val="28"/>
          <w:szCs w:val="28"/>
        </w:rPr>
        <w:sym w:font="Symbol" w:char="F05D"/>
      </w:r>
      <w:r w:rsidRPr="005479B0">
        <w:rPr>
          <w:rFonts w:ascii="Times New Roman" w:hAnsi="Times New Roman"/>
          <w:sz w:val="28"/>
          <w:szCs w:val="28"/>
        </w:rPr>
        <w:t xml:space="preserve">) подбираем диаметр стержней </w:t>
      </w:r>
      <w:smartTag w:uri="urn:schemas-microsoft-com:office:smarttags" w:element="metricconverter">
        <w:smartTagPr>
          <w:attr w:name="ProductID" w:val="8 см"/>
        </w:smartTagPr>
        <w:r w:rsidRPr="005479B0">
          <w:rPr>
            <w:rFonts w:ascii="Times New Roman" w:hAnsi="Times New Roman"/>
            <w:sz w:val="28"/>
            <w:szCs w:val="28"/>
          </w:rPr>
          <w:t>14 мм</w:t>
        </w:r>
      </w:smartTag>
      <w:r w:rsidRPr="005479B0">
        <w:rPr>
          <w:rFonts w:ascii="Times New Roman" w:hAnsi="Times New Roman"/>
          <w:sz w:val="28"/>
          <w:szCs w:val="28"/>
        </w:rPr>
        <w:t>.</w:t>
      </w:r>
    </w:p>
    <w:p w:rsidR="001808BC" w:rsidRPr="005479B0" w:rsidRDefault="003406FE" w:rsidP="005479B0">
      <w:pPr>
        <w:shd w:val="clear" w:color="auto" w:fill="FFFFFF"/>
        <w:suppressAutoHyphens/>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1808BC" w:rsidRPr="005479B0">
        <w:rPr>
          <w:rFonts w:ascii="Times New Roman" w:hAnsi="Times New Roman"/>
          <w:b/>
          <w:sz w:val="28"/>
          <w:szCs w:val="28"/>
        </w:rPr>
        <w:t>6. Расчет армокирпичного столба</w:t>
      </w:r>
    </w:p>
    <w:p w:rsidR="001808BC" w:rsidRPr="005479B0" w:rsidRDefault="001808BC" w:rsidP="005479B0">
      <w:pPr>
        <w:shd w:val="clear" w:color="auto" w:fill="FFFFFF"/>
        <w:suppressAutoHyphens/>
        <w:spacing w:after="0" w:line="360" w:lineRule="auto"/>
        <w:ind w:firstLine="709"/>
        <w:jc w:val="both"/>
        <w:rPr>
          <w:rFonts w:ascii="Times New Roman" w:hAnsi="Times New Roman"/>
          <w:b/>
          <w:sz w:val="28"/>
          <w:szCs w:val="28"/>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 курсовой работе армокирпичный столб проектируем, как вариант колонны и рассчитываем в условном предположении его центрального сжатия, когда нагрузка с перекрытия передается через железобетонную подушку с центрирующей прокладкой. Сопряжения столба с перекрытием и фундаментом считаются шарнирными.</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Для</w:t>
      </w:r>
      <w:r w:rsidR="005479B0">
        <w:rPr>
          <w:rFonts w:ascii="Times New Roman" w:hAnsi="Times New Roman"/>
          <w:sz w:val="28"/>
          <w:szCs w:val="28"/>
        </w:rPr>
        <w:t xml:space="preserve"> </w:t>
      </w:r>
      <w:r w:rsidRPr="005479B0">
        <w:rPr>
          <w:rFonts w:ascii="Times New Roman" w:hAnsi="Times New Roman"/>
          <w:sz w:val="28"/>
          <w:szCs w:val="28"/>
        </w:rPr>
        <w:t>столба используем</w:t>
      </w:r>
      <w:r w:rsidR="005479B0">
        <w:rPr>
          <w:rFonts w:ascii="Times New Roman" w:hAnsi="Times New Roman"/>
          <w:sz w:val="28"/>
          <w:szCs w:val="28"/>
        </w:rPr>
        <w:t xml:space="preserve"> </w:t>
      </w:r>
      <w:r w:rsidRPr="005479B0">
        <w:rPr>
          <w:rFonts w:ascii="Times New Roman" w:hAnsi="Times New Roman"/>
          <w:sz w:val="28"/>
          <w:szCs w:val="28"/>
        </w:rPr>
        <w:t>следующие</w:t>
      </w:r>
      <w:r w:rsidR="005479B0">
        <w:rPr>
          <w:rFonts w:ascii="Times New Roman" w:hAnsi="Times New Roman"/>
          <w:sz w:val="28"/>
          <w:szCs w:val="28"/>
        </w:rPr>
        <w:t xml:space="preserve"> </w:t>
      </w:r>
      <w:r w:rsidRPr="005479B0">
        <w:rPr>
          <w:rFonts w:ascii="Times New Roman" w:hAnsi="Times New Roman"/>
          <w:sz w:val="28"/>
          <w:szCs w:val="28"/>
        </w:rPr>
        <w:t xml:space="preserve">материалы: силикатный кирпич марки </w:t>
      </w:r>
      <w:r w:rsidRPr="005479B0">
        <w:rPr>
          <w:rFonts w:ascii="Times New Roman" w:hAnsi="Times New Roman"/>
          <w:sz w:val="28"/>
          <w:szCs w:val="28"/>
          <w:lang w:val="en-US"/>
        </w:rPr>
        <w:t>M</w:t>
      </w:r>
      <w:r w:rsidRPr="005479B0">
        <w:rPr>
          <w:rFonts w:ascii="Times New Roman" w:hAnsi="Times New Roman"/>
          <w:sz w:val="28"/>
          <w:szCs w:val="28"/>
        </w:rPr>
        <w:t>150, цементный раствор марки М100 и арматурную проволоку класса В500.</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Вначале определяем размеры поперечного (квадратного) сечения столба</w:t>
      </w:r>
    </w:p>
    <w:p w:rsidR="003406FE" w:rsidRDefault="003406FE" w:rsidP="005479B0">
      <w:pPr>
        <w:shd w:val="clear" w:color="auto" w:fill="FFFFFF"/>
        <w:suppressAutoHyphens/>
        <w:spacing w:after="0" w:line="360" w:lineRule="auto"/>
        <w:ind w:firstLine="709"/>
        <w:jc w:val="both"/>
        <w:rPr>
          <w:rFonts w:ascii="Times New Roman" w:hAnsi="Times New Roman"/>
          <w:b/>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b/>
          <w:sz w:val="28"/>
          <w:szCs w:val="28"/>
        </w:rPr>
        <w:pict>
          <v:shape id="_x0000_i1196" type="#_x0000_t75" style="width:111.75pt;height:46.5pt">
            <v:imagedata r:id="rId178"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N</w:t>
      </w:r>
      <w:r w:rsidRPr="005479B0">
        <w:rPr>
          <w:rFonts w:ascii="Times New Roman" w:hAnsi="Times New Roman"/>
          <w:sz w:val="28"/>
          <w:szCs w:val="28"/>
        </w:rPr>
        <w:t xml:space="preserve"> - расчетная продольная сила (из расчета колонны), </w:t>
      </w:r>
      <w:r w:rsidRPr="005479B0">
        <w:rPr>
          <w:rFonts w:ascii="Times New Roman" w:hAnsi="Times New Roman"/>
          <w:sz w:val="28"/>
          <w:szCs w:val="28"/>
          <w:lang w:val="en-US"/>
        </w:rPr>
        <w:t>N</w:t>
      </w:r>
      <w:r w:rsidRPr="005479B0">
        <w:rPr>
          <w:rFonts w:ascii="Times New Roman" w:hAnsi="Times New Roman"/>
          <w:sz w:val="28"/>
          <w:szCs w:val="28"/>
        </w:rPr>
        <w:t xml:space="preserve"> = 1216,72 кН;</w:t>
      </w:r>
      <w:r w:rsidR="003406FE" w:rsidRPr="003406FE">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sk</w:t>
      </w:r>
      <w:r w:rsidRPr="005479B0">
        <w:rPr>
          <w:rFonts w:ascii="Times New Roman" w:hAnsi="Times New Roman"/>
          <w:sz w:val="28"/>
          <w:szCs w:val="28"/>
        </w:rPr>
        <w:t xml:space="preserve"> - предварительное</w:t>
      </w:r>
      <w:r w:rsidR="005479B0">
        <w:rPr>
          <w:rFonts w:ascii="Times New Roman" w:hAnsi="Times New Roman"/>
          <w:sz w:val="28"/>
          <w:szCs w:val="28"/>
        </w:rPr>
        <w:t xml:space="preserve"> </w:t>
      </w:r>
      <w:r w:rsidRPr="005479B0">
        <w:rPr>
          <w:rFonts w:ascii="Times New Roman" w:hAnsi="Times New Roman"/>
          <w:sz w:val="28"/>
          <w:szCs w:val="28"/>
        </w:rPr>
        <w:t>расчетное</w:t>
      </w:r>
      <w:r w:rsidR="005479B0">
        <w:rPr>
          <w:rFonts w:ascii="Times New Roman" w:hAnsi="Times New Roman"/>
          <w:sz w:val="28"/>
          <w:szCs w:val="28"/>
        </w:rPr>
        <w:t xml:space="preserve"> </w:t>
      </w:r>
      <w:r w:rsidRPr="005479B0">
        <w:rPr>
          <w:rFonts w:ascii="Times New Roman" w:hAnsi="Times New Roman"/>
          <w:sz w:val="28"/>
          <w:szCs w:val="28"/>
        </w:rPr>
        <w:t>сопротивление</w:t>
      </w:r>
      <w:r w:rsidR="005479B0">
        <w:rPr>
          <w:rFonts w:ascii="Times New Roman" w:hAnsi="Times New Roman"/>
          <w:sz w:val="28"/>
          <w:szCs w:val="28"/>
        </w:rPr>
        <w:t xml:space="preserve"> </w:t>
      </w:r>
      <w:r w:rsidRPr="005479B0">
        <w:rPr>
          <w:rFonts w:ascii="Times New Roman" w:hAnsi="Times New Roman"/>
          <w:sz w:val="28"/>
          <w:szCs w:val="28"/>
        </w:rPr>
        <w:t>сжатию</w:t>
      </w:r>
      <w:r w:rsidR="003406FE" w:rsidRPr="003406FE">
        <w:rPr>
          <w:rFonts w:ascii="Times New Roman" w:hAnsi="Times New Roman"/>
          <w:sz w:val="28"/>
          <w:szCs w:val="28"/>
        </w:rPr>
        <w:t xml:space="preserve"> </w:t>
      </w:r>
      <w:r w:rsidRPr="005479B0">
        <w:rPr>
          <w:rFonts w:ascii="Times New Roman" w:hAnsi="Times New Roman"/>
          <w:sz w:val="28"/>
          <w:szCs w:val="28"/>
        </w:rPr>
        <w:t xml:space="preserve">армированной кладки,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sk</w:t>
      </w:r>
      <w:r w:rsidRPr="005479B0">
        <w:rPr>
          <w:rFonts w:ascii="Times New Roman" w:hAnsi="Times New Roman"/>
          <w:sz w:val="28"/>
          <w:szCs w:val="28"/>
        </w:rPr>
        <w:t xml:space="preserve"> = 1.5*</w:t>
      </w:r>
      <w:r w:rsidRPr="005479B0">
        <w:rPr>
          <w:rFonts w:ascii="Times New Roman" w:hAnsi="Times New Roman"/>
          <w:sz w:val="28"/>
          <w:szCs w:val="28"/>
          <w:lang w:val="en-US"/>
        </w:rPr>
        <w:t>R</w:t>
      </w:r>
      <w:r w:rsidRPr="005479B0">
        <w:rPr>
          <w:rFonts w:ascii="Times New Roman" w:hAnsi="Times New Roman"/>
          <w:sz w:val="28"/>
          <w:szCs w:val="28"/>
        </w:rPr>
        <w:t xml:space="preserve">; </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R</w:t>
      </w:r>
      <w:r w:rsidRPr="005479B0">
        <w:rPr>
          <w:rFonts w:ascii="Times New Roman" w:hAnsi="Times New Roman"/>
          <w:sz w:val="28"/>
          <w:szCs w:val="28"/>
        </w:rPr>
        <w:t xml:space="preserve"> —</w:t>
      </w:r>
      <w:r w:rsidR="005479B0">
        <w:rPr>
          <w:rFonts w:ascii="Times New Roman" w:hAnsi="Times New Roman"/>
          <w:sz w:val="28"/>
          <w:szCs w:val="28"/>
        </w:rPr>
        <w:t xml:space="preserve"> </w:t>
      </w:r>
      <w:r w:rsidRPr="005479B0">
        <w:rPr>
          <w:rFonts w:ascii="Times New Roman" w:hAnsi="Times New Roman"/>
          <w:sz w:val="28"/>
          <w:szCs w:val="28"/>
        </w:rPr>
        <w:t>расчетное сопротивление сжатию неармированной кладки, которое в зависимости от марки кирпича и раствора принимаем по табл. 2</w:t>
      </w:r>
      <w:r w:rsidRPr="005479B0">
        <w:rPr>
          <w:rFonts w:ascii="Times New Roman" w:hAnsi="Times New Roman"/>
          <w:sz w:val="28"/>
          <w:szCs w:val="28"/>
        </w:rPr>
        <w:sym w:font="Symbol" w:char="F05B"/>
      </w:r>
      <w:r w:rsidRPr="005479B0">
        <w:rPr>
          <w:rFonts w:ascii="Times New Roman" w:hAnsi="Times New Roman"/>
          <w:sz w:val="28"/>
          <w:szCs w:val="28"/>
        </w:rPr>
        <w:t>7</w:t>
      </w:r>
      <w:r w:rsidRPr="005479B0">
        <w:rPr>
          <w:rFonts w:ascii="Times New Roman" w:hAnsi="Times New Roman"/>
          <w:sz w:val="28"/>
          <w:szCs w:val="28"/>
        </w:rPr>
        <w:sym w:font="Symbol" w:char="F05D"/>
      </w:r>
      <w:r w:rsidRPr="005479B0">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rPr>
        <w:t xml:space="preserve"> = 2,2 МПа.</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sk</w:t>
      </w:r>
      <w:r w:rsidRPr="005479B0">
        <w:rPr>
          <w:rFonts w:ascii="Times New Roman" w:hAnsi="Times New Roman"/>
          <w:sz w:val="28"/>
          <w:szCs w:val="28"/>
        </w:rPr>
        <w:t xml:space="preserve"> = 1,5*2,2 = 3,3 МПа.</w: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7" type="#_x0000_t75" style="width:177.75pt;height:44.25pt">
            <v:imagedata r:id="rId179"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Размер поперечного сечения столба </w:t>
      </w:r>
      <w:r w:rsidRPr="005479B0">
        <w:rPr>
          <w:rFonts w:ascii="Times New Roman" w:hAnsi="Times New Roman"/>
          <w:sz w:val="28"/>
          <w:szCs w:val="28"/>
          <w:lang w:val="en-US"/>
        </w:rPr>
        <w:t>h</w:t>
      </w:r>
      <w:r w:rsidRPr="005479B0">
        <w:rPr>
          <w:rFonts w:ascii="Times New Roman" w:hAnsi="Times New Roman"/>
          <w:sz w:val="28"/>
          <w:szCs w:val="28"/>
        </w:rPr>
        <w:t xml:space="preserve"> принимаем кратным размерам кирпича: </w:t>
      </w:r>
      <w:r w:rsidRPr="005479B0">
        <w:rPr>
          <w:rFonts w:ascii="Times New Roman" w:hAnsi="Times New Roman"/>
          <w:sz w:val="28"/>
          <w:szCs w:val="28"/>
          <w:lang w:val="en-US"/>
        </w:rPr>
        <w:t>h</w:t>
      </w:r>
      <w:r w:rsidRPr="005479B0">
        <w:rPr>
          <w:rFonts w:ascii="Times New Roman" w:hAnsi="Times New Roman"/>
          <w:sz w:val="28"/>
          <w:szCs w:val="28"/>
        </w:rPr>
        <w:t xml:space="preserve"> = </w:t>
      </w:r>
      <w:smartTag w:uri="urn:schemas-microsoft-com:office:smarttags" w:element="metricconverter">
        <w:smartTagPr>
          <w:attr w:name="ProductID" w:val="8 см"/>
        </w:smartTagPr>
        <w:r w:rsidRPr="005479B0">
          <w:rPr>
            <w:rFonts w:ascii="Times New Roman" w:hAnsi="Times New Roman"/>
            <w:sz w:val="28"/>
            <w:szCs w:val="28"/>
          </w:rPr>
          <w:t>77 см</w:t>
        </w:r>
      </w:smartTag>
      <w:r w:rsidRPr="005479B0">
        <w:rPr>
          <w:rFonts w:ascii="Times New Roman" w:hAnsi="Times New Roman"/>
          <w:sz w:val="28"/>
          <w:szCs w:val="28"/>
        </w:rPr>
        <w:t xml:space="preserve"> и определяем площадь </w:t>
      </w:r>
    </w:p>
    <w:p w:rsidR="001808BC" w:rsidRPr="005479B0" w:rsidRDefault="003406FE"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A26FA">
        <w:rPr>
          <w:rFonts w:ascii="Times New Roman" w:hAnsi="Times New Roman"/>
          <w:sz w:val="28"/>
          <w:szCs w:val="28"/>
        </w:rPr>
        <w:pict>
          <v:shape id="_x0000_i1198" type="#_x0000_t75" style="width:156pt;height:24pt">
            <v:imagedata r:id="rId180"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Определяем гибкость</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199" type="#_x0000_t75" style="width:58.5pt;height:30.75pt">
            <v:imagedata r:id="rId181"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 xml:space="preserve"> - расчетная длина столба, равная высоте подвала за вычетом толщины перекрытия, </w:t>
      </w:r>
      <w:r w:rsidRPr="005479B0">
        <w:rPr>
          <w:rFonts w:ascii="Times New Roman" w:hAnsi="Times New Roman"/>
          <w:sz w:val="28"/>
          <w:szCs w:val="28"/>
          <w:lang w:val="en-US"/>
        </w:rPr>
        <w:t>l</w:t>
      </w:r>
      <w:r w:rsidRPr="005479B0">
        <w:rPr>
          <w:rFonts w:ascii="Times New Roman" w:hAnsi="Times New Roman"/>
          <w:sz w:val="28"/>
          <w:szCs w:val="28"/>
          <w:vertAlign w:val="subscript"/>
        </w:rPr>
        <w:t>0</w:t>
      </w:r>
      <w:r w:rsidRPr="005479B0">
        <w:rPr>
          <w:rFonts w:ascii="Times New Roman" w:hAnsi="Times New Roman"/>
          <w:sz w:val="28"/>
          <w:szCs w:val="28"/>
        </w:rPr>
        <w:t xml:space="preserve"> = 2,8 - 0.22 = </w:t>
      </w:r>
      <w:smartTag w:uri="urn:schemas-microsoft-com:office:smarttags" w:element="metricconverter">
        <w:smartTagPr>
          <w:attr w:name="ProductID" w:val="8 см"/>
        </w:smartTagPr>
        <w:r w:rsidRPr="005479B0">
          <w:rPr>
            <w:rFonts w:ascii="Times New Roman" w:hAnsi="Times New Roman"/>
            <w:sz w:val="28"/>
            <w:szCs w:val="28"/>
          </w:rPr>
          <w:t>2,58 м</w:t>
        </w:r>
      </w:smartTag>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200" type="#_x0000_t75" style="width:126pt;height:33.75pt">
            <v:imagedata r:id="rId182"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3406FE"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 xml:space="preserve">Коэффициент продольного изгиба </w:t>
      </w:r>
      <w:r w:rsidRPr="005479B0">
        <w:rPr>
          <w:rFonts w:ascii="Times New Roman" w:hAnsi="Times New Roman"/>
          <w:sz w:val="28"/>
          <w:szCs w:val="28"/>
        </w:rPr>
        <w:sym w:font="Symbol" w:char="F06A"/>
      </w:r>
      <w:r w:rsidRPr="005479B0">
        <w:rPr>
          <w:rFonts w:ascii="Times New Roman" w:hAnsi="Times New Roman"/>
          <w:sz w:val="28"/>
          <w:szCs w:val="28"/>
        </w:rPr>
        <w:t xml:space="preserve"> в зависимости от гибкости столба из силикатного кирпича определяем по табл. 3 </w:t>
      </w:r>
      <w:r w:rsidRPr="005479B0">
        <w:rPr>
          <w:rFonts w:ascii="Times New Roman" w:hAnsi="Times New Roman"/>
          <w:sz w:val="28"/>
          <w:szCs w:val="28"/>
        </w:rPr>
        <w:sym w:font="Symbol" w:char="F05B"/>
      </w:r>
      <w:r w:rsidRPr="003406FE">
        <w:rPr>
          <w:rFonts w:ascii="Times New Roman" w:hAnsi="Times New Roman"/>
          <w:sz w:val="28"/>
          <w:szCs w:val="28"/>
        </w:rPr>
        <w:t>7</w:t>
      </w:r>
      <w:r w:rsidRPr="005479B0">
        <w:rPr>
          <w:rFonts w:ascii="Times New Roman" w:hAnsi="Times New Roman"/>
          <w:sz w:val="28"/>
          <w:szCs w:val="28"/>
        </w:rPr>
        <w:sym w:font="Symbol" w:char="F05D"/>
      </w:r>
      <w:r w:rsidRPr="005479B0">
        <w:rPr>
          <w:rFonts w:ascii="Times New Roman" w:hAnsi="Times New Roman"/>
          <w:sz w:val="28"/>
          <w:szCs w:val="28"/>
        </w:rPr>
        <w:t xml:space="preserve">, </w:t>
      </w:r>
      <w:r w:rsidRPr="005479B0">
        <w:rPr>
          <w:rFonts w:ascii="Times New Roman" w:hAnsi="Times New Roman"/>
          <w:sz w:val="28"/>
          <w:szCs w:val="28"/>
        </w:rPr>
        <w:sym w:font="Symbol" w:char="F06A"/>
      </w:r>
      <w:r w:rsidRPr="005479B0">
        <w:rPr>
          <w:rFonts w:ascii="Times New Roman" w:hAnsi="Times New Roman"/>
          <w:sz w:val="28"/>
          <w:szCs w:val="28"/>
        </w:rPr>
        <w:t xml:space="preserve"> = 1</w:t>
      </w:r>
      <w:r w:rsidRPr="003406FE">
        <w:rPr>
          <w:rFonts w:ascii="Times New Roman" w:hAnsi="Times New Roman"/>
          <w:sz w:val="28"/>
          <w:szCs w:val="28"/>
        </w:rPr>
        <w:t>.</w:t>
      </w: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Требуемое расчетное сопротивление армированной кладки</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201" type="#_x0000_t75" style="width:315.75pt;height:39.75pt">
            <v:imagedata r:id="rId183"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Необходимый процент армирования кладки</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202" type="#_x0000_t75" style="width:129pt;height:36.75pt">
            <v:imagedata r:id="rId184"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где</w:t>
      </w:r>
      <w:r w:rsidR="005479B0">
        <w:rPr>
          <w:rFonts w:ascii="Times New Roman" w:hAnsi="Times New Roman"/>
          <w:sz w:val="28"/>
          <w:szCs w:val="28"/>
        </w:rPr>
        <w:t xml:space="preserve">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расчетное сопротивление</w:t>
      </w:r>
      <w:r w:rsidR="005479B0">
        <w:rPr>
          <w:rFonts w:ascii="Times New Roman" w:hAnsi="Times New Roman"/>
          <w:sz w:val="28"/>
          <w:szCs w:val="28"/>
        </w:rPr>
        <w:t xml:space="preserve"> </w:t>
      </w:r>
      <w:r w:rsidRPr="005479B0">
        <w:rPr>
          <w:rFonts w:ascii="Times New Roman" w:hAnsi="Times New Roman"/>
          <w:sz w:val="28"/>
          <w:szCs w:val="28"/>
        </w:rPr>
        <w:t>растяжению</w:t>
      </w:r>
      <w:r w:rsidR="005479B0">
        <w:rPr>
          <w:rFonts w:ascii="Times New Roman" w:hAnsi="Times New Roman"/>
          <w:sz w:val="28"/>
          <w:szCs w:val="28"/>
        </w:rPr>
        <w:t xml:space="preserve"> </w:t>
      </w:r>
      <w:r w:rsidRPr="005479B0">
        <w:rPr>
          <w:rFonts w:ascii="Times New Roman" w:hAnsi="Times New Roman"/>
          <w:sz w:val="28"/>
          <w:szCs w:val="28"/>
        </w:rPr>
        <w:t>арматуры</w:t>
      </w:r>
      <w:r w:rsidR="005479B0">
        <w:rPr>
          <w:rFonts w:ascii="Times New Roman" w:hAnsi="Times New Roman"/>
          <w:sz w:val="28"/>
          <w:szCs w:val="28"/>
        </w:rPr>
        <w:t xml:space="preserve"> </w:t>
      </w:r>
      <w:r w:rsidRPr="005479B0">
        <w:rPr>
          <w:rFonts w:ascii="Times New Roman" w:hAnsi="Times New Roman"/>
          <w:sz w:val="28"/>
          <w:szCs w:val="28"/>
        </w:rPr>
        <w:t>класса</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В500 (</w:t>
      </w:r>
      <w:r w:rsidRPr="005479B0">
        <w:rPr>
          <w:rFonts w:ascii="Times New Roman" w:hAnsi="Times New Roman"/>
          <w:sz w:val="28"/>
          <w:szCs w:val="28"/>
          <w:lang w:val="en-US"/>
        </w:rPr>
        <w:t>R</w:t>
      </w:r>
      <w:r w:rsidRPr="005479B0">
        <w:rPr>
          <w:rFonts w:ascii="Times New Roman" w:hAnsi="Times New Roman"/>
          <w:sz w:val="28"/>
          <w:szCs w:val="28"/>
          <w:vertAlign w:val="subscript"/>
          <w:lang w:val="en-US"/>
        </w:rPr>
        <w:t>s</w:t>
      </w:r>
      <w:r w:rsidRPr="005479B0">
        <w:rPr>
          <w:rFonts w:ascii="Times New Roman" w:hAnsi="Times New Roman"/>
          <w:sz w:val="28"/>
          <w:szCs w:val="28"/>
        </w:rPr>
        <w:t xml:space="preserve"> = 415 МПа).</w:t>
      </w: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pict>
          <v:shape id="_x0000_i1203" type="#_x0000_t75" style="width:198pt;height:39pt">
            <v:imagedata r:id="rId185" o:title=""/>
          </v:shape>
        </w:pict>
      </w:r>
    </w:p>
    <w:p w:rsidR="001808BC" w:rsidRPr="005479B0" w:rsidRDefault="003406FE"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1808BC" w:rsidRPr="005479B0">
        <w:rPr>
          <w:rFonts w:ascii="Times New Roman" w:hAnsi="Times New Roman"/>
          <w:sz w:val="28"/>
          <w:szCs w:val="28"/>
        </w:rPr>
        <w:t xml:space="preserve">Принимаем </w:t>
      </w:r>
      <w:r w:rsidR="001808BC" w:rsidRPr="005479B0">
        <w:rPr>
          <w:rFonts w:ascii="Times New Roman" w:hAnsi="Times New Roman"/>
          <w:sz w:val="28"/>
          <w:szCs w:val="28"/>
        </w:rPr>
        <w:sym w:font="Symbol" w:char="F06D"/>
      </w:r>
      <w:r w:rsidR="001808BC" w:rsidRPr="005479B0">
        <w:rPr>
          <w:rFonts w:ascii="Times New Roman" w:hAnsi="Times New Roman"/>
          <w:sz w:val="28"/>
          <w:szCs w:val="28"/>
        </w:rPr>
        <w:t xml:space="preserve">, исходя из минимального процента армирования </w:t>
      </w:r>
      <w:r w:rsidR="001808BC" w:rsidRPr="005479B0">
        <w:rPr>
          <w:rFonts w:ascii="Times New Roman" w:hAnsi="Times New Roman"/>
          <w:sz w:val="28"/>
          <w:szCs w:val="28"/>
        </w:rPr>
        <w:sym w:font="Symbol" w:char="F06D"/>
      </w:r>
      <w:r w:rsidR="001808BC" w:rsidRPr="005479B0">
        <w:rPr>
          <w:rFonts w:ascii="Times New Roman" w:hAnsi="Times New Roman"/>
          <w:sz w:val="28"/>
          <w:szCs w:val="28"/>
        </w:rPr>
        <w:t xml:space="preserve"> = 0,1% Назначаем диаметр стержней сетки </w:t>
      </w:r>
      <w:smartTag w:uri="urn:schemas-microsoft-com:office:smarttags" w:element="metricconverter">
        <w:smartTagPr>
          <w:attr w:name="ProductID" w:val="8 см"/>
        </w:smartTagPr>
        <w:r w:rsidR="001808BC" w:rsidRPr="005479B0">
          <w:rPr>
            <w:rFonts w:ascii="Times New Roman" w:hAnsi="Times New Roman"/>
            <w:sz w:val="28"/>
            <w:szCs w:val="28"/>
          </w:rPr>
          <w:t>3 мм</w:t>
        </w:r>
      </w:smartTag>
      <w:r w:rsidR="001808BC" w:rsidRPr="005479B0">
        <w:rPr>
          <w:rFonts w:ascii="Times New Roman" w:hAnsi="Times New Roman"/>
          <w:sz w:val="28"/>
          <w:szCs w:val="28"/>
        </w:rPr>
        <w:t xml:space="preserve"> и шаг сеток по высоте </w:t>
      </w:r>
      <w:r w:rsidR="001808BC" w:rsidRPr="005479B0">
        <w:rPr>
          <w:rFonts w:ascii="Times New Roman" w:hAnsi="Times New Roman"/>
          <w:sz w:val="28"/>
          <w:szCs w:val="28"/>
          <w:lang w:val="en-US"/>
        </w:rPr>
        <w:t>S</w:t>
      </w:r>
      <w:r w:rsidR="001808BC" w:rsidRPr="005479B0">
        <w:rPr>
          <w:rFonts w:ascii="Times New Roman" w:hAnsi="Times New Roman"/>
          <w:sz w:val="28"/>
          <w:szCs w:val="28"/>
        </w:rPr>
        <w:t xml:space="preserve"> через 2 ряда ( </w:t>
      </w:r>
      <w:smartTag w:uri="urn:schemas-microsoft-com:office:smarttags" w:element="metricconverter">
        <w:smartTagPr>
          <w:attr w:name="ProductID" w:val="8 см"/>
        </w:smartTagPr>
        <w:r w:rsidR="001808BC" w:rsidRPr="005479B0">
          <w:rPr>
            <w:rFonts w:ascii="Times New Roman" w:hAnsi="Times New Roman"/>
            <w:sz w:val="28"/>
            <w:szCs w:val="28"/>
          </w:rPr>
          <w:t>20 см</w:t>
        </w:r>
      </w:smartTag>
      <w:r w:rsidR="001808BC" w:rsidRPr="005479B0">
        <w:rPr>
          <w:rFonts w:ascii="Times New Roman" w:hAnsi="Times New Roman"/>
          <w:sz w:val="28"/>
          <w:szCs w:val="28"/>
        </w:rPr>
        <w:t xml:space="preserve">). По сортаменту (таблица 3.13 </w:t>
      </w:r>
      <w:r w:rsidR="001808BC" w:rsidRPr="005479B0">
        <w:rPr>
          <w:rFonts w:ascii="Times New Roman" w:hAnsi="Times New Roman"/>
          <w:sz w:val="28"/>
          <w:szCs w:val="28"/>
        </w:rPr>
        <w:sym w:font="Symbol" w:char="F05B"/>
      </w:r>
      <w:r w:rsidR="001808BC" w:rsidRPr="005479B0">
        <w:rPr>
          <w:rFonts w:ascii="Times New Roman" w:hAnsi="Times New Roman"/>
          <w:sz w:val="28"/>
          <w:szCs w:val="28"/>
        </w:rPr>
        <w:t>6</w:t>
      </w:r>
      <w:r w:rsidR="001808BC" w:rsidRPr="005479B0">
        <w:rPr>
          <w:rFonts w:ascii="Times New Roman" w:hAnsi="Times New Roman"/>
          <w:sz w:val="28"/>
          <w:szCs w:val="28"/>
        </w:rPr>
        <w:sym w:font="Symbol" w:char="F05D"/>
      </w:r>
      <w:r w:rsidR="001808BC" w:rsidRPr="005479B0">
        <w:rPr>
          <w:rFonts w:ascii="Times New Roman" w:hAnsi="Times New Roman"/>
          <w:sz w:val="28"/>
          <w:szCs w:val="28"/>
        </w:rPr>
        <w:t xml:space="preserve"> ) определяем площадь одного стержня </w:t>
      </w:r>
      <w:r w:rsidR="001808BC" w:rsidRPr="005479B0">
        <w:rPr>
          <w:rFonts w:ascii="Times New Roman" w:hAnsi="Times New Roman"/>
          <w:sz w:val="28"/>
          <w:szCs w:val="28"/>
          <w:lang w:val="en-US"/>
        </w:rPr>
        <w:t>A</w:t>
      </w:r>
      <w:r w:rsidR="001808BC" w:rsidRPr="005479B0">
        <w:rPr>
          <w:rFonts w:ascii="Times New Roman" w:hAnsi="Times New Roman"/>
          <w:sz w:val="28"/>
          <w:szCs w:val="28"/>
          <w:vertAlign w:val="subscript"/>
          <w:lang w:val="en-US"/>
        </w:rPr>
        <w:t>sl</w:t>
      </w:r>
      <w:r w:rsidR="001808BC" w:rsidRPr="005479B0">
        <w:rPr>
          <w:rFonts w:ascii="Times New Roman" w:hAnsi="Times New Roman"/>
          <w:sz w:val="28"/>
          <w:szCs w:val="28"/>
        </w:rPr>
        <w:t xml:space="preserve"> = 0,071 см</w:t>
      </w:r>
      <w:r w:rsidR="001808BC" w:rsidRPr="005479B0">
        <w:rPr>
          <w:rFonts w:ascii="Times New Roman" w:hAnsi="Times New Roman"/>
          <w:sz w:val="28"/>
          <w:szCs w:val="28"/>
          <w:vertAlign w:val="superscript"/>
        </w:rPr>
        <w:t>2</w:t>
      </w:r>
      <w:r w:rsidR="001808BC" w:rsidRPr="005479B0">
        <w:rPr>
          <w:rFonts w:ascii="Times New Roman" w:hAnsi="Times New Roman"/>
          <w:sz w:val="28"/>
          <w:szCs w:val="28"/>
        </w:rPr>
        <w:t>. Требуемый размер квадратных ячеек сетки</w: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0A26FA" w:rsidP="005479B0">
      <w:pPr>
        <w:shd w:val="clear" w:color="auto" w:fill="FFFFFF"/>
        <w:suppressAutoHyphens/>
        <w:spacing w:after="0" w:line="360" w:lineRule="auto"/>
        <w:ind w:firstLine="709"/>
        <w:jc w:val="both"/>
        <w:rPr>
          <w:rFonts w:ascii="Times New Roman" w:hAnsi="Times New Roman"/>
          <w:sz w:val="28"/>
          <w:szCs w:val="28"/>
        </w:rPr>
      </w:pPr>
      <w:r>
        <w:rPr>
          <w:rFonts w:ascii="Times New Roman" w:hAnsi="Times New Roman"/>
          <w:sz w:val="28"/>
          <w:szCs w:val="28"/>
        </w:rPr>
        <w:pict>
          <v:shape id="_x0000_i1204" type="#_x0000_t75" style="width:246.75pt;height:36.75pt">
            <v:imagedata r:id="rId186" o:title=""/>
          </v:shape>
        </w:pict>
      </w:r>
    </w:p>
    <w:p w:rsidR="003406FE" w:rsidRDefault="003406FE" w:rsidP="005479B0">
      <w:pPr>
        <w:shd w:val="clear" w:color="auto" w:fill="FFFFFF"/>
        <w:suppressAutoHyphens/>
        <w:spacing w:after="0" w:line="360" w:lineRule="auto"/>
        <w:ind w:firstLine="709"/>
        <w:jc w:val="both"/>
        <w:rPr>
          <w:rFonts w:ascii="Times New Roman" w:hAnsi="Times New Roman"/>
          <w:sz w:val="28"/>
          <w:szCs w:val="28"/>
          <w:lang w:val="en-US"/>
        </w:rPr>
      </w:pPr>
    </w:p>
    <w:p w:rsidR="001808BC" w:rsidRPr="005479B0" w:rsidRDefault="001808BC" w:rsidP="005479B0">
      <w:pPr>
        <w:shd w:val="clear" w:color="auto" w:fill="FFFFFF"/>
        <w:suppressAutoHyphens/>
        <w:spacing w:after="0" w:line="360" w:lineRule="auto"/>
        <w:ind w:firstLine="709"/>
        <w:jc w:val="both"/>
        <w:rPr>
          <w:rFonts w:ascii="Times New Roman" w:hAnsi="Times New Roman"/>
          <w:sz w:val="28"/>
          <w:szCs w:val="28"/>
        </w:rPr>
      </w:pPr>
      <w:r w:rsidRPr="005479B0">
        <w:rPr>
          <w:rFonts w:ascii="Times New Roman" w:hAnsi="Times New Roman"/>
          <w:sz w:val="28"/>
          <w:szCs w:val="28"/>
        </w:rPr>
        <w:t>Значение С принимаем</w:t>
      </w:r>
      <w:r w:rsidR="005479B0">
        <w:rPr>
          <w:rFonts w:ascii="Times New Roman" w:hAnsi="Times New Roman"/>
          <w:sz w:val="28"/>
          <w:szCs w:val="28"/>
        </w:rPr>
        <w:t xml:space="preserve"> </w:t>
      </w:r>
      <w:smartTag w:uri="urn:schemas-microsoft-com:office:smarttags" w:element="metricconverter">
        <w:smartTagPr>
          <w:attr w:name="ProductID" w:val="8 см"/>
        </w:smartTagPr>
        <w:r w:rsidRPr="005479B0">
          <w:rPr>
            <w:rFonts w:ascii="Times New Roman" w:hAnsi="Times New Roman"/>
            <w:sz w:val="28"/>
            <w:szCs w:val="28"/>
          </w:rPr>
          <w:t>8 см</w:t>
        </w:r>
      </w:smartTag>
      <w:r w:rsidRPr="005479B0">
        <w:rPr>
          <w:rFonts w:ascii="Times New Roman" w:hAnsi="Times New Roman"/>
          <w:sz w:val="28"/>
          <w:szCs w:val="28"/>
        </w:rPr>
        <w:t>.</w:t>
      </w:r>
    </w:p>
    <w:p w:rsidR="001808BC" w:rsidRPr="005479B0" w:rsidRDefault="003406FE" w:rsidP="005479B0">
      <w:pPr>
        <w:pStyle w:val="1"/>
        <w:keepNext w:val="0"/>
        <w:widowControl/>
        <w:suppressAutoHyphens/>
        <w:spacing w:before="0"/>
        <w:ind w:firstLine="709"/>
        <w:jc w:val="both"/>
        <w:rPr>
          <w:b/>
          <w:i w:val="0"/>
          <w:szCs w:val="28"/>
        </w:rPr>
      </w:pPr>
      <w:r>
        <w:rPr>
          <w:b/>
          <w:i w:val="0"/>
          <w:iCs w:val="0"/>
          <w:szCs w:val="28"/>
        </w:rPr>
        <w:br w:type="page"/>
      </w:r>
      <w:r w:rsidR="001808BC" w:rsidRPr="005479B0">
        <w:rPr>
          <w:b/>
          <w:i w:val="0"/>
          <w:szCs w:val="28"/>
        </w:rPr>
        <w:t>Библиографический список</w:t>
      </w:r>
    </w:p>
    <w:p w:rsidR="001808BC" w:rsidRPr="005479B0" w:rsidRDefault="001808BC" w:rsidP="005479B0">
      <w:pPr>
        <w:suppressAutoHyphens/>
        <w:spacing w:after="0" w:line="360" w:lineRule="auto"/>
        <w:ind w:firstLine="709"/>
        <w:jc w:val="both"/>
        <w:rPr>
          <w:rFonts w:ascii="Times New Roman" w:hAnsi="Times New Roman"/>
          <w:sz w:val="28"/>
          <w:szCs w:val="28"/>
        </w:rPr>
      </w:pPr>
    </w:p>
    <w:p w:rsidR="001808BC" w:rsidRPr="005479B0" w:rsidRDefault="001808BC" w:rsidP="003406FE">
      <w:pPr>
        <w:pStyle w:val="ae"/>
        <w:widowControl/>
        <w:numPr>
          <w:ilvl w:val="0"/>
          <w:numId w:val="6"/>
        </w:numPr>
        <w:shd w:val="clear" w:color="auto" w:fill="auto"/>
        <w:tabs>
          <w:tab w:val="clear" w:pos="540"/>
          <w:tab w:val="num" w:pos="330"/>
          <w:tab w:val="left" w:pos="900"/>
        </w:tabs>
        <w:suppressAutoHyphens/>
        <w:autoSpaceDE/>
        <w:autoSpaceDN/>
        <w:adjustRightInd/>
        <w:ind w:left="0" w:right="0" w:firstLine="0"/>
        <w:rPr>
          <w:color w:val="auto"/>
          <w:spacing w:val="0"/>
          <w:szCs w:val="28"/>
        </w:rPr>
      </w:pPr>
      <w:r w:rsidRPr="005479B0">
        <w:rPr>
          <w:color w:val="auto"/>
          <w:spacing w:val="0"/>
          <w:szCs w:val="28"/>
        </w:rPr>
        <w:t>Боровских А. В. Расчеты железобетонных конструкций по предельным состояниям и предельному равновесию: Учеб. Пособие – М.: ИАСВ, 2002. – 320 с.</w:t>
      </w:r>
    </w:p>
    <w:p w:rsidR="001808BC" w:rsidRPr="005479B0" w:rsidRDefault="001808BC" w:rsidP="003406FE">
      <w:pPr>
        <w:numPr>
          <w:ilvl w:val="0"/>
          <w:numId w:val="6"/>
        </w:numPr>
        <w:tabs>
          <w:tab w:val="clear" w:pos="540"/>
          <w:tab w:val="num" w:pos="330"/>
          <w:tab w:val="left" w:pos="900"/>
        </w:tabs>
        <w:suppressAutoHyphens/>
        <w:spacing w:after="0" w:line="360" w:lineRule="auto"/>
        <w:ind w:left="0" w:firstLine="0"/>
        <w:rPr>
          <w:rFonts w:ascii="Times New Roman" w:hAnsi="Times New Roman"/>
          <w:sz w:val="28"/>
          <w:szCs w:val="28"/>
        </w:rPr>
      </w:pPr>
      <w:r w:rsidRPr="005479B0">
        <w:rPr>
          <w:rFonts w:ascii="Times New Roman" w:hAnsi="Times New Roman"/>
          <w:sz w:val="28"/>
          <w:szCs w:val="28"/>
        </w:rPr>
        <w:t>Железобетонные и каменные конструкции: Учеб. для строит. спец. ВУЗов/В. М. Бондаренко, Р.О. Бакиров, В.Г. Назаренко, В.И. Римшин; Под редакцией В.М. Бондаренко. – 2-е изд., перераб. и доп. – М.: Высш. шк., 2002. – 876 с.: ил.</w:t>
      </w:r>
    </w:p>
    <w:p w:rsidR="001808BC" w:rsidRPr="005479B0" w:rsidRDefault="001808BC" w:rsidP="003406FE">
      <w:pPr>
        <w:numPr>
          <w:ilvl w:val="0"/>
          <w:numId w:val="6"/>
        </w:numPr>
        <w:tabs>
          <w:tab w:val="clear" w:pos="540"/>
          <w:tab w:val="num" w:pos="330"/>
          <w:tab w:val="left" w:pos="900"/>
        </w:tabs>
        <w:suppressAutoHyphens/>
        <w:spacing w:after="0" w:line="360" w:lineRule="auto"/>
        <w:ind w:left="0" w:firstLine="0"/>
        <w:rPr>
          <w:rFonts w:ascii="Times New Roman" w:hAnsi="Times New Roman"/>
          <w:sz w:val="28"/>
          <w:szCs w:val="28"/>
        </w:rPr>
      </w:pPr>
      <w:r w:rsidRPr="005479B0">
        <w:rPr>
          <w:rFonts w:ascii="Times New Roman" w:hAnsi="Times New Roman"/>
          <w:sz w:val="28"/>
          <w:szCs w:val="28"/>
        </w:rPr>
        <w:t>Проектирование каменных и армокаменных конструкций. Учебное пособие / А.И. Бедов, Т.А. Щепетьева – М.:АСВ, 2002. – 240с.</w:t>
      </w:r>
    </w:p>
    <w:p w:rsidR="001808BC" w:rsidRPr="005479B0" w:rsidRDefault="001808BC" w:rsidP="003406FE">
      <w:pPr>
        <w:numPr>
          <w:ilvl w:val="0"/>
          <w:numId w:val="6"/>
        </w:numPr>
        <w:tabs>
          <w:tab w:val="clear" w:pos="540"/>
          <w:tab w:val="num" w:pos="330"/>
          <w:tab w:val="left" w:pos="900"/>
        </w:tabs>
        <w:suppressAutoHyphens/>
        <w:spacing w:after="0" w:line="360" w:lineRule="auto"/>
        <w:ind w:left="0" w:firstLine="0"/>
        <w:rPr>
          <w:rFonts w:ascii="Times New Roman" w:hAnsi="Times New Roman"/>
          <w:sz w:val="28"/>
          <w:szCs w:val="28"/>
        </w:rPr>
      </w:pPr>
      <w:r w:rsidRPr="005479B0">
        <w:rPr>
          <w:rFonts w:ascii="Times New Roman" w:hAnsi="Times New Roman"/>
          <w:sz w:val="28"/>
          <w:szCs w:val="28"/>
        </w:rPr>
        <w:t>Свод правил по проектированию и строительству. СП 52 – 101 – 2003. Бетонные и железобетонные конструкции без предварительного напряжения арматуры.</w:t>
      </w:r>
    </w:p>
    <w:p w:rsidR="001808BC" w:rsidRPr="005479B0" w:rsidRDefault="001808BC" w:rsidP="003406FE">
      <w:pPr>
        <w:numPr>
          <w:ilvl w:val="0"/>
          <w:numId w:val="6"/>
        </w:numPr>
        <w:tabs>
          <w:tab w:val="clear" w:pos="540"/>
          <w:tab w:val="num" w:pos="330"/>
          <w:tab w:val="left" w:pos="900"/>
        </w:tabs>
        <w:suppressAutoHyphens/>
        <w:spacing w:after="0" w:line="360" w:lineRule="auto"/>
        <w:ind w:left="0" w:firstLine="0"/>
        <w:rPr>
          <w:rFonts w:ascii="Times New Roman" w:hAnsi="Times New Roman"/>
          <w:sz w:val="28"/>
          <w:szCs w:val="28"/>
        </w:rPr>
      </w:pPr>
      <w:r w:rsidRPr="005479B0">
        <w:rPr>
          <w:rFonts w:ascii="Times New Roman" w:hAnsi="Times New Roman"/>
          <w:sz w:val="28"/>
          <w:szCs w:val="28"/>
        </w:rPr>
        <w:t>Свод правил по проектированию и строительству. СП 52 – 102 – 2003. Предварительно напряженные железобетонные конструкции.</w:t>
      </w:r>
    </w:p>
    <w:p w:rsidR="005479B0" w:rsidRDefault="001808BC" w:rsidP="003406FE">
      <w:pPr>
        <w:numPr>
          <w:ilvl w:val="0"/>
          <w:numId w:val="6"/>
        </w:numPr>
        <w:tabs>
          <w:tab w:val="clear" w:pos="540"/>
          <w:tab w:val="num" w:pos="330"/>
          <w:tab w:val="left" w:pos="900"/>
        </w:tabs>
        <w:suppressAutoHyphens/>
        <w:spacing w:after="0" w:line="360" w:lineRule="auto"/>
        <w:ind w:left="0" w:firstLine="0"/>
        <w:rPr>
          <w:rFonts w:ascii="Times New Roman" w:hAnsi="Times New Roman"/>
          <w:sz w:val="28"/>
          <w:szCs w:val="28"/>
        </w:rPr>
      </w:pPr>
      <w:r w:rsidRPr="005479B0">
        <w:rPr>
          <w:rFonts w:ascii="Times New Roman" w:hAnsi="Times New Roman"/>
          <w:sz w:val="28"/>
          <w:szCs w:val="28"/>
        </w:rPr>
        <w:t>Фролов А.К., Бедов А.И., Шпанова В.Н., Родина А.Ю., Фролова Т.В. Проектирование железобетонных, каменных и армокаменных конструкций. Учебное пособие: - М.: Издательство АСВ, 2002. – 170 стр.</w:t>
      </w:r>
    </w:p>
    <w:p w:rsidR="001808BC" w:rsidRPr="005479B0" w:rsidRDefault="001808BC" w:rsidP="003406FE">
      <w:pPr>
        <w:shd w:val="clear" w:color="auto" w:fill="FFFFFF"/>
        <w:tabs>
          <w:tab w:val="num" w:pos="330"/>
        </w:tabs>
        <w:suppressAutoHyphens/>
        <w:spacing w:after="0" w:line="360" w:lineRule="auto"/>
        <w:rPr>
          <w:rFonts w:ascii="Times New Roman" w:hAnsi="Times New Roman"/>
          <w:sz w:val="28"/>
          <w:szCs w:val="28"/>
        </w:rPr>
      </w:pPr>
      <w:r w:rsidRPr="005479B0">
        <w:rPr>
          <w:rFonts w:ascii="Times New Roman" w:hAnsi="Times New Roman"/>
          <w:sz w:val="28"/>
          <w:szCs w:val="28"/>
        </w:rPr>
        <w:t>7. Проектирование железобетонных конструкций многоэтажного здания: Методические указания к выполнению курсового проекта по дисциплине «Железобетонные и каменные конструкции» для студентов специальности 290500 – Городское строительство и хозяйство. – Белгород: Изд-во БелГТАСМ, 2002. – 46 с.</w:t>
      </w:r>
    </w:p>
    <w:p w:rsidR="005479B0" w:rsidRDefault="001808BC" w:rsidP="003406FE">
      <w:pPr>
        <w:shd w:val="clear" w:color="auto" w:fill="FFFFFF"/>
        <w:tabs>
          <w:tab w:val="num" w:pos="330"/>
        </w:tabs>
        <w:suppressAutoHyphens/>
        <w:spacing w:after="0" w:line="360" w:lineRule="auto"/>
        <w:rPr>
          <w:rFonts w:ascii="Times New Roman" w:hAnsi="Times New Roman"/>
          <w:sz w:val="28"/>
          <w:szCs w:val="28"/>
        </w:rPr>
      </w:pPr>
      <w:r w:rsidRPr="005479B0">
        <w:rPr>
          <w:rFonts w:ascii="Times New Roman" w:hAnsi="Times New Roman"/>
          <w:sz w:val="28"/>
          <w:szCs w:val="28"/>
        </w:rPr>
        <w:t>8. СНиП 2.03.01-84 – «Бетонные и железобетонные конструкции». – М.:ГЦ</w:t>
      </w:r>
      <w:r w:rsidR="005479B0">
        <w:rPr>
          <w:rFonts w:ascii="Times New Roman" w:hAnsi="Times New Roman"/>
          <w:sz w:val="28"/>
          <w:szCs w:val="28"/>
        </w:rPr>
        <w:t xml:space="preserve"> </w:t>
      </w:r>
    </w:p>
    <w:p w:rsidR="005479B0" w:rsidRDefault="001808BC" w:rsidP="003406FE">
      <w:pPr>
        <w:shd w:val="clear" w:color="auto" w:fill="FFFFFF"/>
        <w:tabs>
          <w:tab w:val="num" w:pos="330"/>
        </w:tabs>
        <w:suppressAutoHyphens/>
        <w:spacing w:after="0" w:line="360" w:lineRule="auto"/>
        <w:rPr>
          <w:rFonts w:ascii="Times New Roman" w:hAnsi="Times New Roman"/>
          <w:sz w:val="28"/>
          <w:szCs w:val="28"/>
        </w:rPr>
      </w:pPr>
      <w:r w:rsidRPr="005479B0">
        <w:rPr>
          <w:rFonts w:ascii="Times New Roman" w:hAnsi="Times New Roman"/>
          <w:sz w:val="28"/>
          <w:szCs w:val="28"/>
        </w:rPr>
        <w:t>ЦПП, 1985. – 79 с.</w:t>
      </w:r>
    </w:p>
    <w:p w:rsidR="005479B0" w:rsidRDefault="001808BC" w:rsidP="003406FE">
      <w:pPr>
        <w:shd w:val="clear" w:color="auto" w:fill="FFFFFF"/>
        <w:tabs>
          <w:tab w:val="num" w:pos="330"/>
        </w:tabs>
        <w:suppressAutoHyphens/>
        <w:spacing w:after="0" w:line="360" w:lineRule="auto"/>
        <w:rPr>
          <w:rFonts w:ascii="Times New Roman" w:hAnsi="Times New Roman"/>
          <w:sz w:val="28"/>
          <w:szCs w:val="28"/>
        </w:rPr>
      </w:pPr>
      <w:r w:rsidRPr="005479B0">
        <w:rPr>
          <w:rFonts w:ascii="Times New Roman" w:hAnsi="Times New Roman"/>
          <w:sz w:val="28"/>
          <w:szCs w:val="28"/>
        </w:rPr>
        <w:t xml:space="preserve">9. СНиП 2.01.07-85.\ - «Нагрузки и воздействия. Нормы проектирования».. – </w:t>
      </w:r>
    </w:p>
    <w:p w:rsidR="001808BC" w:rsidRPr="005479B0" w:rsidRDefault="001808BC" w:rsidP="003406FE">
      <w:pPr>
        <w:shd w:val="clear" w:color="auto" w:fill="FFFFFF"/>
        <w:tabs>
          <w:tab w:val="num" w:pos="330"/>
        </w:tabs>
        <w:suppressAutoHyphens/>
        <w:spacing w:after="0" w:line="360" w:lineRule="auto"/>
        <w:rPr>
          <w:rFonts w:ascii="Times New Roman" w:hAnsi="Times New Roman"/>
          <w:sz w:val="28"/>
          <w:szCs w:val="28"/>
        </w:rPr>
      </w:pPr>
      <w:r w:rsidRPr="005479B0">
        <w:rPr>
          <w:rFonts w:ascii="Times New Roman" w:hAnsi="Times New Roman"/>
          <w:sz w:val="28"/>
          <w:szCs w:val="28"/>
        </w:rPr>
        <w:t>М.: ГП ЦПП, 1986. – 36 с.</w:t>
      </w:r>
      <w:bookmarkStart w:id="0" w:name="_GoBack"/>
      <w:bookmarkEnd w:id="0"/>
    </w:p>
    <w:sectPr w:rsidR="001808BC" w:rsidRPr="005479B0" w:rsidSect="003406FE">
      <w:footerReference w:type="even" r:id="rId187"/>
      <w:footerReference w:type="default" r:id="rId18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358" w:rsidRDefault="00545358" w:rsidP="009C2DAB">
      <w:pPr>
        <w:spacing w:after="0" w:line="240" w:lineRule="auto"/>
      </w:pPr>
      <w:r>
        <w:separator/>
      </w:r>
    </w:p>
  </w:endnote>
  <w:endnote w:type="continuationSeparator" w:id="0">
    <w:p w:rsidR="00545358" w:rsidRDefault="00545358" w:rsidP="009C2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FE" w:rsidRDefault="003406FE" w:rsidP="005102A1">
    <w:pPr>
      <w:pStyle w:val="a6"/>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3406FE" w:rsidRDefault="003406FE" w:rsidP="003406FE">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6FE" w:rsidRDefault="001264B0" w:rsidP="005102A1">
    <w:pPr>
      <w:pStyle w:val="a6"/>
      <w:framePr w:wrap="around" w:vAnchor="text" w:hAnchor="margin" w:xAlign="right" w:y="1"/>
      <w:rPr>
        <w:rStyle w:val="af1"/>
      </w:rPr>
    </w:pPr>
    <w:r>
      <w:rPr>
        <w:rStyle w:val="af1"/>
        <w:noProof/>
      </w:rPr>
      <w:t>2</w:t>
    </w:r>
  </w:p>
  <w:p w:rsidR="001808BC" w:rsidRDefault="001808BC" w:rsidP="003406FE">
    <w:pPr>
      <w:pStyle w:val="a6"/>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358" w:rsidRDefault="00545358" w:rsidP="009C2DAB">
      <w:pPr>
        <w:spacing w:after="0" w:line="240" w:lineRule="auto"/>
      </w:pPr>
      <w:r>
        <w:separator/>
      </w:r>
    </w:p>
  </w:footnote>
  <w:footnote w:type="continuationSeparator" w:id="0">
    <w:p w:rsidR="00545358" w:rsidRDefault="00545358" w:rsidP="009C2D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28327A"/>
    <w:lvl w:ilvl="0">
      <w:numFmt w:val="bullet"/>
      <w:lvlText w:val="*"/>
      <w:lvlJc w:val="left"/>
    </w:lvl>
  </w:abstractNum>
  <w:abstractNum w:abstractNumId="1">
    <w:nsid w:val="0B2545DC"/>
    <w:multiLevelType w:val="singleLevel"/>
    <w:tmpl w:val="77708C0C"/>
    <w:lvl w:ilvl="0">
      <w:start w:val="1"/>
      <w:numFmt w:val="decimal"/>
      <w:lvlText w:val="%1)"/>
      <w:legacy w:legacy="1" w:legacySpace="0" w:legacyIndent="297"/>
      <w:lvlJc w:val="left"/>
      <w:rPr>
        <w:rFonts w:ascii="Times New Roman" w:hAnsi="Times New Roman" w:cs="Times New Roman" w:hint="default"/>
      </w:rPr>
    </w:lvl>
  </w:abstractNum>
  <w:abstractNum w:abstractNumId="2">
    <w:nsid w:val="1316567B"/>
    <w:multiLevelType w:val="singleLevel"/>
    <w:tmpl w:val="C0CE3540"/>
    <w:lvl w:ilvl="0">
      <w:start w:val="1"/>
      <w:numFmt w:val="decimal"/>
      <w:lvlText w:val="%1."/>
      <w:legacy w:legacy="1" w:legacySpace="0" w:legacyIndent="297"/>
      <w:lvlJc w:val="left"/>
      <w:rPr>
        <w:rFonts w:ascii="Times New Roman" w:hAnsi="Times New Roman" w:cs="Times New Roman" w:hint="default"/>
      </w:rPr>
    </w:lvl>
  </w:abstractNum>
  <w:abstractNum w:abstractNumId="3">
    <w:nsid w:val="4D5E4C95"/>
    <w:multiLevelType w:val="hybridMultilevel"/>
    <w:tmpl w:val="536E2C2E"/>
    <w:lvl w:ilvl="0" w:tplc="2A78B190">
      <w:start w:val="1"/>
      <w:numFmt w:val="decimal"/>
      <w:lvlText w:val="%1."/>
      <w:lvlJc w:val="left"/>
      <w:pPr>
        <w:tabs>
          <w:tab w:val="num" w:pos="1080"/>
        </w:tabs>
        <w:ind w:left="1080" w:hanging="360"/>
      </w:pPr>
      <w:rPr>
        <w:rFonts w:ascii="Times New Roman" w:eastAsia="Times New Roman" w:hAnsi="Times New Roman" w:cs="Times New Roman"/>
      </w:rPr>
    </w:lvl>
    <w:lvl w:ilvl="1" w:tplc="5054FD42">
      <w:numFmt w:val="none"/>
      <w:lvlText w:val=""/>
      <w:lvlJc w:val="left"/>
      <w:pPr>
        <w:tabs>
          <w:tab w:val="num" w:pos="360"/>
        </w:tabs>
      </w:pPr>
      <w:rPr>
        <w:rFonts w:cs="Times New Roman"/>
      </w:rPr>
    </w:lvl>
    <w:lvl w:ilvl="2" w:tplc="931E754E">
      <w:numFmt w:val="none"/>
      <w:lvlText w:val=""/>
      <w:lvlJc w:val="left"/>
      <w:pPr>
        <w:tabs>
          <w:tab w:val="num" w:pos="360"/>
        </w:tabs>
      </w:pPr>
      <w:rPr>
        <w:rFonts w:cs="Times New Roman"/>
      </w:rPr>
    </w:lvl>
    <w:lvl w:ilvl="3" w:tplc="B846FA24">
      <w:numFmt w:val="none"/>
      <w:lvlText w:val=""/>
      <w:lvlJc w:val="left"/>
      <w:pPr>
        <w:tabs>
          <w:tab w:val="num" w:pos="360"/>
        </w:tabs>
      </w:pPr>
      <w:rPr>
        <w:rFonts w:cs="Times New Roman"/>
      </w:rPr>
    </w:lvl>
    <w:lvl w:ilvl="4" w:tplc="D6BEAE0E">
      <w:numFmt w:val="none"/>
      <w:lvlText w:val=""/>
      <w:lvlJc w:val="left"/>
      <w:pPr>
        <w:tabs>
          <w:tab w:val="num" w:pos="360"/>
        </w:tabs>
      </w:pPr>
      <w:rPr>
        <w:rFonts w:cs="Times New Roman"/>
      </w:rPr>
    </w:lvl>
    <w:lvl w:ilvl="5" w:tplc="EEEEC8A8">
      <w:numFmt w:val="none"/>
      <w:lvlText w:val=""/>
      <w:lvlJc w:val="left"/>
      <w:pPr>
        <w:tabs>
          <w:tab w:val="num" w:pos="360"/>
        </w:tabs>
      </w:pPr>
      <w:rPr>
        <w:rFonts w:cs="Times New Roman"/>
      </w:rPr>
    </w:lvl>
    <w:lvl w:ilvl="6" w:tplc="6728FE30">
      <w:numFmt w:val="none"/>
      <w:lvlText w:val=""/>
      <w:lvlJc w:val="left"/>
      <w:pPr>
        <w:tabs>
          <w:tab w:val="num" w:pos="360"/>
        </w:tabs>
      </w:pPr>
      <w:rPr>
        <w:rFonts w:cs="Times New Roman"/>
      </w:rPr>
    </w:lvl>
    <w:lvl w:ilvl="7" w:tplc="45F677E8">
      <w:numFmt w:val="none"/>
      <w:lvlText w:val=""/>
      <w:lvlJc w:val="left"/>
      <w:pPr>
        <w:tabs>
          <w:tab w:val="num" w:pos="360"/>
        </w:tabs>
      </w:pPr>
      <w:rPr>
        <w:rFonts w:cs="Times New Roman"/>
      </w:rPr>
    </w:lvl>
    <w:lvl w:ilvl="8" w:tplc="9A74D3D2">
      <w:numFmt w:val="none"/>
      <w:lvlText w:val=""/>
      <w:lvlJc w:val="left"/>
      <w:pPr>
        <w:tabs>
          <w:tab w:val="num" w:pos="360"/>
        </w:tabs>
      </w:pPr>
      <w:rPr>
        <w:rFonts w:cs="Times New Roman"/>
      </w:rPr>
    </w:lvl>
  </w:abstractNum>
  <w:abstractNum w:abstractNumId="4">
    <w:nsid w:val="5E343174"/>
    <w:multiLevelType w:val="singleLevel"/>
    <w:tmpl w:val="C0CE3540"/>
    <w:lvl w:ilvl="0">
      <w:start w:val="1"/>
      <w:numFmt w:val="decimal"/>
      <w:lvlText w:val="%1."/>
      <w:legacy w:legacy="1" w:legacySpace="0" w:legacyIndent="297"/>
      <w:lvlJc w:val="left"/>
      <w:rPr>
        <w:rFonts w:ascii="Times New Roman" w:hAnsi="Times New Roman" w:cs="Times New Roman" w:hint="default"/>
      </w:rPr>
    </w:lvl>
  </w:abstractNum>
  <w:abstractNum w:abstractNumId="5">
    <w:nsid w:val="674211C6"/>
    <w:multiLevelType w:val="hybridMultilevel"/>
    <w:tmpl w:val="F724EAB4"/>
    <w:lvl w:ilvl="0" w:tplc="CBD687B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73C81DF3"/>
    <w:multiLevelType w:val="hybridMultilevel"/>
    <w:tmpl w:val="347605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lvlOverride w:ilvl="0">
      <w:lvl w:ilvl="0">
        <w:numFmt w:val="bullet"/>
        <w:lvlText w:val="-"/>
        <w:legacy w:legacy="1" w:legacySpace="0" w:legacyIndent="183"/>
        <w:lvlJc w:val="left"/>
        <w:rPr>
          <w:rFonts w:ascii="Times New Roman" w:hAnsi="Times New Roman" w:hint="default"/>
        </w:rPr>
      </w:lvl>
    </w:lvlOverride>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2DAB"/>
    <w:rsid w:val="00003A7D"/>
    <w:rsid w:val="000258E9"/>
    <w:rsid w:val="0004773D"/>
    <w:rsid w:val="000744A7"/>
    <w:rsid w:val="000A26FA"/>
    <w:rsid w:val="000A40DF"/>
    <w:rsid w:val="000A460C"/>
    <w:rsid w:val="000D182B"/>
    <w:rsid w:val="000F1840"/>
    <w:rsid w:val="00104C19"/>
    <w:rsid w:val="001264B0"/>
    <w:rsid w:val="001808BC"/>
    <w:rsid w:val="0018467B"/>
    <w:rsid w:val="001A0102"/>
    <w:rsid w:val="001A21A3"/>
    <w:rsid w:val="001C2919"/>
    <w:rsid w:val="00204903"/>
    <w:rsid w:val="00225EB0"/>
    <w:rsid w:val="00235C29"/>
    <w:rsid w:val="00290B85"/>
    <w:rsid w:val="00307F55"/>
    <w:rsid w:val="003406FE"/>
    <w:rsid w:val="00380B94"/>
    <w:rsid w:val="00397AB2"/>
    <w:rsid w:val="003B7DF3"/>
    <w:rsid w:val="0042218B"/>
    <w:rsid w:val="004327CA"/>
    <w:rsid w:val="004A79FE"/>
    <w:rsid w:val="005102A1"/>
    <w:rsid w:val="005411BA"/>
    <w:rsid w:val="00545358"/>
    <w:rsid w:val="00546CC1"/>
    <w:rsid w:val="005479B0"/>
    <w:rsid w:val="00597D8A"/>
    <w:rsid w:val="005F2DE2"/>
    <w:rsid w:val="005F6248"/>
    <w:rsid w:val="006116C3"/>
    <w:rsid w:val="0062216D"/>
    <w:rsid w:val="006370AD"/>
    <w:rsid w:val="00663EB2"/>
    <w:rsid w:val="00666FCD"/>
    <w:rsid w:val="006A2AF5"/>
    <w:rsid w:val="006A4562"/>
    <w:rsid w:val="006C4871"/>
    <w:rsid w:val="006C684B"/>
    <w:rsid w:val="006E17EC"/>
    <w:rsid w:val="0071154B"/>
    <w:rsid w:val="007C4F65"/>
    <w:rsid w:val="007D69BE"/>
    <w:rsid w:val="007D6AF2"/>
    <w:rsid w:val="007E388A"/>
    <w:rsid w:val="007F5D09"/>
    <w:rsid w:val="008217F0"/>
    <w:rsid w:val="008277B4"/>
    <w:rsid w:val="00827C59"/>
    <w:rsid w:val="00841F5F"/>
    <w:rsid w:val="00890115"/>
    <w:rsid w:val="00896862"/>
    <w:rsid w:val="008A3151"/>
    <w:rsid w:val="008B3FF4"/>
    <w:rsid w:val="008C6C37"/>
    <w:rsid w:val="008E6B7C"/>
    <w:rsid w:val="00913B29"/>
    <w:rsid w:val="00936D81"/>
    <w:rsid w:val="009650BB"/>
    <w:rsid w:val="00972039"/>
    <w:rsid w:val="009A0065"/>
    <w:rsid w:val="009B2A62"/>
    <w:rsid w:val="009C2DAB"/>
    <w:rsid w:val="009D4C9B"/>
    <w:rsid w:val="009E45C7"/>
    <w:rsid w:val="009F708F"/>
    <w:rsid w:val="00A00375"/>
    <w:rsid w:val="00A14B54"/>
    <w:rsid w:val="00A8496F"/>
    <w:rsid w:val="00A91579"/>
    <w:rsid w:val="00A92AFF"/>
    <w:rsid w:val="00A9487D"/>
    <w:rsid w:val="00B16C3E"/>
    <w:rsid w:val="00B2027E"/>
    <w:rsid w:val="00B2185E"/>
    <w:rsid w:val="00B55B18"/>
    <w:rsid w:val="00B74FE1"/>
    <w:rsid w:val="00B90BF3"/>
    <w:rsid w:val="00BA6972"/>
    <w:rsid w:val="00BB60D0"/>
    <w:rsid w:val="00BB640E"/>
    <w:rsid w:val="00BD4267"/>
    <w:rsid w:val="00BF13B2"/>
    <w:rsid w:val="00C10C14"/>
    <w:rsid w:val="00C70129"/>
    <w:rsid w:val="00C90EA4"/>
    <w:rsid w:val="00C91D44"/>
    <w:rsid w:val="00CA073E"/>
    <w:rsid w:val="00D024F5"/>
    <w:rsid w:val="00D20F75"/>
    <w:rsid w:val="00D4566A"/>
    <w:rsid w:val="00D45FF4"/>
    <w:rsid w:val="00D468E9"/>
    <w:rsid w:val="00D85C95"/>
    <w:rsid w:val="00DB166D"/>
    <w:rsid w:val="00DB63A6"/>
    <w:rsid w:val="00DF567A"/>
    <w:rsid w:val="00DF6338"/>
    <w:rsid w:val="00E41C90"/>
    <w:rsid w:val="00E54937"/>
    <w:rsid w:val="00E860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08"/>
    <o:shapelayout v:ext="edit">
      <o:idmap v:ext="edit" data="1"/>
    </o:shapelayout>
  </w:shapeDefaults>
  <w:decimalSymbol w:val=","/>
  <w:listSeparator w:val=";"/>
  <w14:defaultImageDpi w14:val="0"/>
  <w15:chartTrackingRefBased/>
  <w15:docId w15:val="{1B94AB5D-728B-41FE-BE26-26B47AB66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CC1"/>
    <w:pPr>
      <w:spacing w:after="200" w:line="276" w:lineRule="auto"/>
    </w:pPr>
    <w:rPr>
      <w:sz w:val="22"/>
      <w:szCs w:val="22"/>
    </w:rPr>
  </w:style>
  <w:style w:type="paragraph" w:styleId="1">
    <w:name w:val="heading 1"/>
    <w:basedOn w:val="a"/>
    <w:next w:val="a"/>
    <w:link w:val="10"/>
    <w:uiPriority w:val="99"/>
    <w:qFormat/>
    <w:rsid w:val="00C70129"/>
    <w:pPr>
      <w:keepNext/>
      <w:widowControl w:val="0"/>
      <w:autoSpaceDE w:val="0"/>
      <w:autoSpaceDN w:val="0"/>
      <w:adjustRightInd w:val="0"/>
      <w:spacing w:before="34" w:after="0" w:line="360" w:lineRule="auto"/>
      <w:outlineLvl w:val="0"/>
    </w:pPr>
    <w:rPr>
      <w:rFonts w:ascii="Times New Roman" w:hAnsi="Times New Roman"/>
      <w:i/>
      <w:i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F708F"/>
    <w:pPr>
      <w:ind w:left="720"/>
      <w:contextualSpacing/>
    </w:pPr>
  </w:style>
  <w:style w:type="paragraph" w:styleId="a4">
    <w:name w:val="header"/>
    <w:basedOn w:val="a"/>
    <w:link w:val="a5"/>
    <w:uiPriority w:val="99"/>
    <w:semiHidden/>
    <w:rsid w:val="009C2DAB"/>
    <w:pPr>
      <w:tabs>
        <w:tab w:val="center" w:pos="4677"/>
        <w:tab w:val="right" w:pos="9355"/>
      </w:tabs>
      <w:spacing w:after="0" w:line="240" w:lineRule="auto"/>
    </w:pPr>
  </w:style>
  <w:style w:type="paragraph" w:styleId="a6">
    <w:name w:val="footer"/>
    <w:basedOn w:val="a"/>
    <w:link w:val="a7"/>
    <w:uiPriority w:val="99"/>
    <w:rsid w:val="009C2DAB"/>
    <w:pPr>
      <w:tabs>
        <w:tab w:val="center" w:pos="4677"/>
        <w:tab w:val="right" w:pos="9355"/>
      </w:tabs>
      <w:spacing w:after="0" w:line="240" w:lineRule="auto"/>
    </w:pPr>
  </w:style>
  <w:style w:type="character" w:customStyle="1" w:styleId="a5">
    <w:name w:val="Верхній колонтитул Знак"/>
    <w:link w:val="a4"/>
    <w:uiPriority w:val="99"/>
    <w:semiHidden/>
    <w:locked/>
    <w:rsid w:val="009C2DAB"/>
    <w:rPr>
      <w:rFonts w:cs="Times New Roman"/>
    </w:rPr>
  </w:style>
  <w:style w:type="paragraph" w:customStyle="1" w:styleId="a8">
    <w:name w:val="Чертежный"/>
    <w:uiPriority w:val="99"/>
    <w:rsid w:val="009C2DAB"/>
    <w:pPr>
      <w:jc w:val="both"/>
    </w:pPr>
    <w:rPr>
      <w:rFonts w:ascii="ISOCPEUR" w:hAnsi="ISOCPEUR"/>
      <w:i/>
      <w:sz w:val="28"/>
      <w:lang w:val="uk-UA"/>
    </w:rPr>
  </w:style>
  <w:style w:type="character" w:customStyle="1" w:styleId="a7">
    <w:name w:val="Нижній колонтитул Знак"/>
    <w:link w:val="a6"/>
    <w:uiPriority w:val="99"/>
    <w:locked/>
    <w:rsid w:val="009C2DAB"/>
    <w:rPr>
      <w:rFonts w:cs="Times New Roman"/>
    </w:rPr>
  </w:style>
  <w:style w:type="paragraph" w:styleId="a9">
    <w:name w:val="Title"/>
    <w:basedOn w:val="a"/>
    <w:link w:val="aa"/>
    <w:uiPriority w:val="99"/>
    <w:qFormat/>
    <w:rsid w:val="009C2DAB"/>
    <w:pPr>
      <w:spacing w:after="0" w:line="240" w:lineRule="auto"/>
      <w:jc w:val="center"/>
    </w:pPr>
    <w:rPr>
      <w:rFonts w:ascii="Times New Roman" w:hAnsi="Times New Roman"/>
      <w:sz w:val="32"/>
      <w:szCs w:val="24"/>
    </w:rPr>
  </w:style>
  <w:style w:type="paragraph" w:styleId="ab">
    <w:name w:val="caption"/>
    <w:basedOn w:val="a"/>
    <w:next w:val="a"/>
    <w:uiPriority w:val="99"/>
    <w:qFormat/>
    <w:rsid w:val="009C2DAB"/>
    <w:pPr>
      <w:widowControl w:val="0"/>
      <w:shd w:val="clear" w:color="auto" w:fill="FFFFFF"/>
      <w:autoSpaceDE w:val="0"/>
      <w:autoSpaceDN w:val="0"/>
      <w:adjustRightInd w:val="0"/>
      <w:spacing w:after="0" w:line="360" w:lineRule="auto"/>
      <w:ind w:left="5" w:firstLine="298"/>
      <w:jc w:val="both"/>
    </w:pPr>
    <w:rPr>
      <w:rFonts w:ascii="Times New Roman" w:hAnsi="Times New Roman"/>
      <w:i/>
      <w:iCs/>
      <w:sz w:val="28"/>
      <w:szCs w:val="21"/>
    </w:rPr>
  </w:style>
  <w:style w:type="character" w:customStyle="1" w:styleId="aa">
    <w:name w:val="Назва Знак"/>
    <w:link w:val="a9"/>
    <w:uiPriority w:val="99"/>
    <w:locked/>
    <w:rsid w:val="009C2DAB"/>
    <w:rPr>
      <w:rFonts w:ascii="Times New Roman" w:hAnsi="Times New Roman" w:cs="Times New Roman"/>
      <w:sz w:val="24"/>
      <w:szCs w:val="24"/>
    </w:rPr>
  </w:style>
  <w:style w:type="paragraph" w:styleId="ac">
    <w:name w:val="Balloon Text"/>
    <w:basedOn w:val="a"/>
    <w:link w:val="ad"/>
    <w:uiPriority w:val="99"/>
    <w:semiHidden/>
    <w:rsid w:val="009C2DAB"/>
    <w:pPr>
      <w:spacing w:after="0" w:line="240" w:lineRule="auto"/>
    </w:pPr>
    <w:rPr>
      <w:rFonts w:ascii="Tahoma" w:hAnsi="Tahoma" w:cs="Tahoma"/>
      <w:sz w:val="16"/>
      <w:szCs w:val="16"/>
    </w:rPr>
  </w:style>
  <w:style w:type="paragraph" w:styleId="ae">
    <w:name w:val="Block Text"/>
    <w:basedOn w:val="a"/>
    <w:uiPriority w:val="99"/>
    <w:rsid w:val="00B2185E"/>
    <w:pPr>
      <w:widowControl w:val="0"/>
      <w:shd w:val="clear" w:color="auto" w:fill="FFFFFF"/>
      <w:autoSpaceDE w:val="0"/>
      <w:autoSpaceDN w:val="0"/>
      <w:adjustRightInd w:val="0"/>
      <w:spacing w:after="0" w:line="360" w:lineRule="auto"/>
      <w:ind w:left="284" w:right="480" w:firstLine="425"/>
    </w:pPr>
    <w:rPr>
      <w:rFonts w:ascii="Times New Roman" w:hAnsi="Times New Roman"/>
      <w:color w:val="000000"/>
      <w:spacing w:val="2"/>
      <w:sz w:val="28"/>
      <w:szCs w:val="21"/>
    </w:rPr>
  </w:style>
  <w:style w:type="character" w:customStyle="1" w:styleId="ad">
    <w:name w:val="Текст у виносці Знак"/>
    <w:link w:val="ac"/>
    <w:uiPriority w:val="99"/>
    <w:semiHidden/>
    <w:locked/>
    <w:rsid w:val="009C2DAB"/>
    <w:rPr>
      <w:rFonts w:ascii="Tahoma" w:hAnsi="Tahoma" w:cs="Tahoma"/>
      <w:sz w:val="16"/>
      <w:szCs w:val="16"/>
    </w:rPr>
  </w:style>
  <w:style w:type="paragraph" w:styleId="af">
    <w:name w:val="Body Text Indent"/>
    <w:basedOn w:val="a"/>
    <w:link w:val="af0"/>
    <w:uiPriority w:val="99"/>
    <w:rsid w:val="00B2185E"/>
    <w:pPr>
      <w:widowControl w:val="0"/>
      <w:shd w:val="clear" w:color="auto" w:fill="FFFFFF"/>
      <w:autoSpaceDE w:val="0"/>
      <w:autoSpaceDN w:val="0"/>
      <w:adjustRightInd w:val="0"/>
      <w:spacing w:after="0" w:line="360" w:lineRule="auto"/>
      <w:ind w:right="480" w:firstLine="851"/>
    </w:pPr>
    <w:rPr>
      <w:rFonts w:ascii="Times New Roman" w:hAnsi="Times New Roman"/>
      <w:sz w:val="28"/>
      <w:szCs w:val="20"/>
    </w:rPr>
  </w:style>
  <w:style w:type="character" w:customStyle="1" w:styleId="10">
    <w:name w:val="Заголовок 1 Знак"/>
    <w:link w:val="1"/>
    <w:uiPriority w:val="99"/>
    <w:locked/>
    <w:rsid w:val="00C70129"/>
    <w:rPr>
      <w:rFonts w:ascii="Times New Roman" w:hAnsi="Times New Roman" w:cs="Times New Roman"/>
      <w:i/>
      <w:iCs/>
      <w:sz w:val="20"/>
      <w:szCs w:val="20"/>
    </w:rPr>
  </w:style>
  <w:style w:type="character" w:customStyle="1" w:styleId="af0">
    <w:name w:val="Основний текст з відступом Знак"/>
    <w:link w:val="af"/>
    <w:uiPriority w:val="99"/>
    <w:locked/>
    <w:rsid w:val="00B2185E"/>
    <w:rPr>
      <w:rFonts w:ascii="Times New Roman" w:hAnsi="Times New Roman" w:cs="Times New Roman"/>
      <w:sz w:val="20"/>
      <w:szCs w:val="20"/>
      <w:shd w:val="clear" w:color="auto" w:fill="FFFFFF"/>
    </w:rPr>
  </w:style>
  <w:style w:type="character" w:styleId="af1">
    <w:name w:val="page number"/>
    <w:uiPriority w:val="99"/>
    <w:rsid w:val="003406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png"/><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png"/><Relationship Id="rId85" Type="http://schemas.openxmlformats.org/officeDocument/2006/relationships/image" Target="media/image79.wmf"/><Relationship Id="rId150" Type="http://schemas.openxmlformats.org/officeDocument/2006/relationships/image" Target="media/image144.wmf"/><Relationship Id="rId171" Type="http://schemas.openxmlformats.org/officeDocument/2006/relationships/image" Target="media/image165.wmf"/><Relationship Id="rId12" Type="http://schemas.openxmlformats.org/officeDocument/2006/relationships/image" Target="media/image6.png"/><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4.png"/><Relationship Id="rId161" Type="http://schemas.openxmlformats.org/officeDocument/2006/relationships/image" Target="media/image155.wmf"/><Relationship Id="rId182" Type="http://schemas.openxmlformats.org/officeDocument/2006/relationships/image" Target="media/image176.wmf"/><Relationship Id="rId6" Type="http://schemas.openxmlformats.org/officeDocument/2006/relationships/endnotes" Target="endnotes.xml"/><Relationship Id="rId23" Type="http://schemas.openxmlformats.org/officeDocument/2006/relationships/image" Target="media/image17.wmf"/><Relationship Id="rId119" Type="http://schemas.openxmlformats.org/officeDocument/2006/relationships/image" Target="media/image113.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png"/><Relationship Id="rId130" Type="http://schemas.openxmlformats.org/officeDocument/2006/relationships/image" Target="media/image124.wmf"/><Relationship Id="rId151" Type="http://schemas.openxmlformats.org/officeDocument/2006/relationships/image" Target="media/image145.wmf"/><Relationship Id="rId172" Type="http://schemas.openxmlformats.org/officeDocument/2006/relationships/image" Target="media/image166.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png"/><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footer" Target="footer2.xml"/><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png"/><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png"/><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png"/><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0" Type="http://schemas.openxmlformats.org/officeDocument/2006/relationships/theme" Target="theme/theme1.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png"/><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png"/><Relationship Id="rId165" Type="http://schemas.openxmlformats.org/officeDocument/2006/relationships/image" Target="media/image159.png"/><Relationship Id="rId186" Type="http://schemas.openxmlformats.org/officeDocument/2006/relationships/image" Target="media/image180.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6" Type="http://schemas.openxmlformats.org/officeDocument/2006/relationships/image" Target="media/image170.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8.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9.wmf"/><Relationship Id="rId166" Type="http://schemas.openxmlformats.org/officeDocument/2006/relationships/image" Target="media/image160.wmf"/><Relationship Id="rId187" Type="http://schemas.openxmlformats.org/officeDocument/2006/relationships/footer" Target="footer1.xml"/><Relationship Id="rId1" Type="http://schemas.openxmlformats.org/officeDocument/2006/relationships/numbering" Target="numbering.xml"/><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9.wmf"/><Relationship Id="rId156" Type="http://schemas.openxmlformats.org/officeDocument/2006/relationships/image" Target="media/image150.wmf"/><Relationship Id="rId177" Type="http://schemas.openxmlformats.org/officeDocument/2006/relationships/image" Target="media/image17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4643</Words>
  <Characters>26467</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Programmer</dc:creator>
  <cp:keywords/>
  <dc:description/>
  <cp:lastModifiedBy>Irina</cp:lastModifiedBy>
  <cp:revision>2</cp:revision>
  <cp:lastPrinted>2010-11-24T12:53:00Z</cp:lastPrinted>
  <dcterms:created xsi:type="dcterms:W3CDTF">2014-08-10T12:02:00Z</dcterms:created>
  <dcterms:modified xsi:type="dcterms:W3CDTF">2014-08-10T12:02:00Z</dcterms:modified>
</cp:coreProperties>
</file>