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D2C60" w:rsidRP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Курсовой проект</w:t>
      </w:r>
    </w:p>
    <w:p w:rsidR="009D2C60" w:rsidRP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Тема: Проектирование силового электромеханического привода</w:t>
      </w: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5D5F0D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5D5F0D" w:rsidRPr="009D2C60">
        <w:rPr>
          <w:b/>
          <w:bCs/>
          <w:color w:val="000000"/>
          <w:sz w:val="28"/>
          <w:szCs w:val="28"/>
        </w:rPr>
        <w:t>Содержание</w:t>
      </w:r>
    </w:p>
    <w:p w:rsidR="009D2C60" w:rsidRP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5D5F0D" w:rsidRDefault="009D2C60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Техническое задание</w:t>
      </w:r>
    </w:p>
    <w:p w:rsidR="005D5F0D" w:rsidRDefault="005D5F0D" w:rsidP="009D2C60">
      <w:pPr>
        <w:shd w:val="clear" w:color="000000" w:fill="FFFFFF"/>
        <w:tabs>
          <w:tab w:val="left" w:pos="9480"/>
          <w:tab w:val="left" w:pos="9540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Введение</w:t>
      </w:r>
    </w:p>
    <w:p w:rsidR="005D5F0D" w:rsidRDefault="005D5F0D" w:rsidP="009D2C60">
      <w:pPr>
        <w:shd w:val="clear" w:color="000000" w:fill="FFFFFF"/>
        <w:tabs>
          <w:tab w:val="left" w:pos="9570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1 Энерг</w:t>
      </w:r>
      <w:r w:rsidR="009D2C60">
        <w:rPr>
          <w:color w:val="000000"/>
          <w:sz w:val="28"/>
          <w:szCs w:val="28"/>
        </w:rPr>
        <w:t>о-кинематический расчет привода</w:t>
      </w:r>
    </w:p>
    <w:p w:rsidR="005D5F0D" w:rsidRDefault="005D5F0D" w:rsidP="009D2C60">
      <w:pPr>
        <w:shd w:val="clear" w:color="000000" w:fill="FFFFFF"/>
        <w:tabs>
          <w:tab w:val="left" w:pos="9525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1.1 Определение КПД п</w:t>
      </w:r>
      <w:r w:rsidR="009D2C60">
        <w:rPr>
          <w:color w:val="000000"/>
          <w:sz w:val="28"/>
          <w:szCs w:val="28"/>
        </w:rPr>
        <w:t>ривода и выбор электродвигателя</w:t>
      </w:r>
    </w:p>
    <w:p w:rsidR="005D5F0D" w:rsidRDefault="005D5F0D" w:rsidP="009D2C60">
      <w:pPr>
        <w:shd w:val="clear" w:color="000000" w:fill="FFFFFF"/>
        <w:tabs>
          <w:tab w:val="left" w:pos="360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1.2 Определение общего передаточного отношения и разбивка его по</w:t>
      </w:r>
      <w:r w:rsidR="009D2C60">
        <w:rPr>
          <w:color w:val="000000"/>
          <w:sz w:val="28"/>
          <w:szCs w:val="28"/>
        </w:rPr>
        <w:t xml:space="preserve"> ступеням</w:t>
      </w:r>
    </w:p>
    <w:p w:rsidR="005D5F0D" w:rsidRDefault="005D5F0D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1.3 Определение мощностей, частот вращения и вращающих моментов</w:t>
      </w:r>
    </w:p>
    <w:p w:rsidR="005D5F0D" w:rsidRDefault="005D5F0D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на валах приво</w:t>
      </w:r>
      <w:r w:rsidR="009D2C60">
        <w:rPr>
          <w:color w:val="000000"/>
          <w:sz w:val="28"/>
          <w:szCs w:val="28"/>
        </w:rPr>
        <w:t>да (с таблицей результатов ЭКР)</w:t>
      </w:r>
    </w:p>
    <w:p w:rsidR="005D5F0D" w:rsidRDefault="009D2C60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Расчет зубчатой передачи</w:t>
      </w:r>
    </w:p>
    <w:p w:rsidR="005D5F0D" w:rsidRDefault="005D5F0D" w:rsidP="009D2C60">
      <w:pPr>
        <w:shd w:val="clear" w:color="000000" w:fill="FFFFFF"/>
        <w:tabs>
          <w:tab w:val="left" w:pos="9525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2.1 Проектный расчет передачи (по кр</w:t>
      </w:r>
      <w:r w:rsidR="009D2C60">
        <w:rPr>
          <w:color w:val="000000"/>
          <w:sz w:val="28"/>
          <w:szCs w:val="28"/>
        </w:rPr>
        <w:t>итерию контактной выносливости)</w:t>
      </w:r>
    </w:p>
    <w:p w:rsidR="005D5F0D" w:rsidRDefault="005D5F0D" w:rsidP="009D2C60">
      <w:pPr>
        <w:shd w:val="clear" w:color="000000" w:fill="FFFFFF"/>
        <w:tabs>
          <w:tab w:val="left" w:pos="360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2.2 Проверочный р</w:t>
      </w:r>
      <w:r w:rsidR="009D2C60">
        <w:rPr>
          <w:color w:val="000000"/>
          <w:sz w:val="28"/>
          <w:szCs w:val="28"/>
        </w:rPr>
        <w:t>асчет по контактным напряжениям</w:t>
      </w:r>
    </w:p>
    <w:p w:rsidR="005D5F0D" w:rsidRDefault="005D5F0D" w:rsidP="009D2C60">
      <w:pPr>
        <w:shd w:val="clear" w:color="000000" w:fill="FFFFFF"/>
        <w:tabs>
          <w:tab w:val="left" w:pos="9705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2.3 Проверочный ра</w:t>
      </w:r>
      <w:r w:rsidR="009D2C60">
        <w:rPr>
          <w:color w:val="000000"/>
          <w:sz w:val="28"/>
          <w:szCs w:val="28"/>
        </w:rPr>
        <w:t>счет по напряжениям изгиба</w:t>
      </w:r>
    </w:p>
    <w:p w:rsidR="005D5F0D" w:rsidRDefault="005D5F0D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2.4 Проверочные расчеты для ре</w:t>
      </w:r>
      <w:r w:rsidR="009D2C60">
        <w:rPr>
          <w:color w:val="000000"/>
          <w:sz w:val="28"/>
          <w:szCs w:val="28"/>
        </w:rPr>
        <w:t>жима кратковременных перегрузок</w:t>
      </w:r>
    </w:p>
    <w:p w:rsidR="005D5F0D" w:rsidRDefault="005D5F0D" w:rsidP="009D2C60">
      <w:pPr>
        <w:shd w:val="clear" w:color="000000" w:fill="FFFFFF"/>
        <w:tabs>
          <w:tab w:val="left" w:pos="360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2.4.1 По макс</w:t>
      </w:r>
      <w:r w:rsidR="009D2C60">
        <w:rPr>
          <w:color w:val="000000"/>
          <w:sz w:val="28"/>
          <w:szCs w:val="28"/>
        </w:rPr>
        <w:t>имальным контактным напряжениям</w:t>
      </w:r>
    </w:p>
    <w:p w:rsidR="005D5F0D" w:rsidRDefault="005D5F0D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2.4.2 По </w:t>
      </w:r>
      <w:r w:rsidR="009D2C60">
        <w:rPr>
          <w:color w:val="000000"/>
          <w:sz w:val="28"/>
          <w:szCs w:val="28"/>
        </w:rPr>
        <w:t>максимальным напряжениям изгиба</w:t>
      </w:r>
    </w:p>
    <w:p w:rsidR="005D5F0D" w:rsidRDefault="005D5F0D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2.5 Выбор материалов и на</w:t>
      </w:r>
      <w:r w:rsidR="009D2C60">
        <w:rPr>
          <w:color w:val="000000"/>
          <w:sz w:val="28"/>
          <w:szCs w:val="28"/>
        </w:rPr>
        <w:t>значение режимов термообработки</w:t>
      </w:r>
    </w:p>
    <w:p w:rsidR="005D5F0D" w:rsidRDefault="005D5F0D" w:rsidP="009D2C60">
      <w:pPr>
        <w:shd w:val="clear" w:color="000000" w:fill="FFFFFF"/>
        <w:tabs>
          <w:tab w:val="left" w:pos="443"/>
          <w:tab w:val="left" w:pos="9540"/>
          <w:tab w:val="left" w:pos="9720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3 П</w:t>
      </w:r>
      <w:r w:rsidR="009D2C60">
        <w:rPr>
          <w:color w:val="000000"/>
          <w:sz w:val="28"/>
          <w:szCs w:val="28"/>
        </w:rPr>
        <w:t>роектирование узла привода</w:t>
      </w:r>
    </w:p>
    <w:p w:rsidR="005D5F0D" w:rsidRDefault="005D5F0D" w:rsidP="009D2C60">
      <w:pPr>
        <w:shd w:val="clear" w:color="000000" w:fill="FFFFFF"/>
        <w:tabs>
          <w:tab w:val="left" w:pos="9525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3.1 Проектный расчет промежуточного вала и предварительный выбор</w:t>
      </w:r>
      <w:r w:rsidR="009D2C60">
        <w:rPr>
          <w:color w:val="000000"/>
          <w:sz w:val="28"/>
          <w:szCs w:val="28"/>
        </w:rPr>
        <w:t xml:space="preserve"> подшипников качения</w:t>
      </w:r>
    </w:p>
    <w:p w:rsidR="005D5F0D" w:rsidRDefault="005D5F0D" w:rsidP="009D2C60">
      <w:pPr>
        <w:shd w:val="clear" w:color="000000" w:fill="FFFFFF"/>
        <w:tabs>
          <w:tab w:val="left" w:pos="360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3.2 Основные размеры элементов узла привода и его конструктивная</w:t>
      </w:r>
    </w:p>
    <w:p w:rsidR="005D5F0D" w:rsidRDefault="009D2C60" w:rsidP="009D2C60">
      <w:pPr>
        <w:shd w:val="clear" w:color="000000" w:fill="FFFFFF"/>
        <w:tabs>
          <w:tab w:val="left" w:pos="360"/>
        </w:tabs>
        <w:suppressAutoHyphens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проработка</w:t>
      </w:r>
    </w:p>
    <w:p w:rsidR="005D5F0D" w:rsidRDefault="005D5F0D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3.3 Силовая схема привода (в аксонометрическом изображен</w:t>
      </w:r>
      <w:r w:rsidR="009D2C60">
        <w:rPr>
          <w:color w:val="000000"/>
          <w:sz w:val="28"/>
          <w:szCs w:val="28"/>
        </w:rPr>
        <w:t>ии)</w:t>
      </w:r>
    </w:p>
    <w:p w:rsidR="005D5F0D" w:rsidRDefault="005D5F0D" w:rsidP="009D2C60">
      <w:pPr>
        <w:shd w:val="clear" w:color="000000" w:fill="FFFFFF"/>
        <w:tabs>
          <w:tab w:val="left" w:pos="375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3.4 О</w:t>
      </w:r>
      <w:r w:rsidR="009D2C60">
        <w:rPr>
          <w:color w:val="000000"/>
          <w:sz w:val="28"/>
          <w:szCs w:val="28"/>
        </w:rPr>
        <w:t>пределение опорных реакций вала</w:t>
      </w:r>
    </w:p>
    <w:p w:rsidR="005D5F0D" w:rsidRDefault="005D5F0D" w:rsidP="009D2C60">
      <w:pPr>
        <w:shd w:val="clear" w:color="000000" w:fill="FFFFFF"/>
        <w:tabs>
          <w:tab w:val="left" w:pos="488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4 Проверо</w:t>
      </w:r>
      <w:r w:rsidR="009D2C60">
        <w:rPr>
          <w:color w:val="000000"/>
          <w:sz w:val="28"/>
          <w:szCs w:val="28"/>
        </w:rPr>
        <w:t>чный расчет подшипников качения</w:t>
      </w:r>
    </w:p>
    <w:p w:rsidR="005D5F0D" w:rsidRDefault="005D5F0D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5 Проверо</w:t>
      </w:r>
      <w:r w:rsidR="009D2C60">
        <w:rPr>
          <w:color w:val="000000"/>
          <w:sz w:val="28"/>
          <w:szCs w:val="28"/>
        </w:rPr>
        <w:t>чный расчет промежуточного вала</w:t>
      </w:r>
    </w:p>
    <w:p w:rsidR="005D5F0D" w:rsidRDefault="005D5F0D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6 Провероч</w:t>
      </w:r>
      <w:r w:rsidR="009D2C60">
        <w:rPr>
          <w:color w:val="000000"/>
          <w:sz w:val="28"/>
          <w:szCs w:val="28"/>
        </w:rPr>
        <w:t>ный расчет шпоночных соединений</w:t>
      </w:r>
    </w:p>
    <w:p w:rsidR="005D5F0D" w:rsidRDefault="009D2C60" w:rsidP="009D2C60">
      <w:pPr>
        <w:shd w:val="clear" w:color="000000" w:fill="FFFFFF"/>
        <w:tabs>
          <w:tab w:val="left" w:pos="450"/>
        </w:tabs>
        <w:suppressAutoHyphens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 Выбор смазочных материалов</w:t>
      </w:r>
    </w:p>
    <w:p w:rsidR="005D5F0D" w:rsidRDefault="005D5F0D" w:rsidP="009D2C60">
      <w:pPr>
        <w:shd w:val="clear" w:color="000000" w:fill="FFFFFF"/>
        <w:tabs>
          <w:tab w:val="left" w:pos="450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8 Построение полей допусков для с</w:t>
      </w:r>
      <w:r w:rsidR="009D2C60">
        <w:rPr>
          <w:color w:val="000000"/>
          <w:sz w:val="28"/>
          <w:szCs w:val="28"/>
        </w:rPr>
        <w:t>оединений основных деталей</w:t>
      </w:r>
    </w:p>
    <w:p w:rsidR="005D5F0D" w:rsidRDefault="005D5F0D" w:rsidP="009D2C60">
      <w:pPr>
        <w:shd w:val="clear" w:color="000000" w:fill="FFFFFF"/>
        <w:tabs>
          <w:tab w:val="left" w:pos="338"/>
          <w:tab w:val="left" w:pos="533"/>
        </w:tabs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</w:t>
      </w:r>
      <w:r w:rsidR="009D2C60">
        <w:rPr>
          <w:color w:val="000000"/>
          <w:sz w:val="28"/>
          <w:szCs w:val="28"/>
        </w:rPr>
        <w:t>писок использованной литературы</w:t>
      </w:r>
    </w:p>
    <w:p w:rsidR="005D5F0D" w:rsidRPr="005D5F0D" w:rsidRDefault="005D5F0D" w:rsidP="009D2C60">
      <w:pPr>
        <w:shd w:val="clear" w:color="000000" w:fill="FFFFFF"/>
        <w:suppressAutoHyphens/>
        <w:spacing w:line="360" w:lineRule="auto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</w:t>
      </w:r>
      <w:r w:rsidR="009D2C60">
        <w:rPr>
          <w:color w:val="000000"/>
          <w:sz w:val="28"/>
          <w:szCs w:val="28"/>
        </w:rPr>
        <w:t>ложение: спецификация редуктора</w:t>
      </w:r>
    </w:p>
    <w:p w:rsidR="009D2C60" w:rsidRDefault="009D2C60" w:rsidP="009D2C60">
      <w:pPr>
        <w:shd w:val="clear" w:color="000000" w:fill="FFFFFF"/>
        <w:suppressAutoHyphens/>
        <w:spacing w:line="360" w:lineRule="auto"/>
        <w:jc w:val="both"/>
        <w:rPr>
          <w:color w:val="000000"/>
          <w:sz w:val="28"/>
          <w:szCs w:val="28"/>
        </w:rPr>
      </w:pPr>
    </w:p>
    <w:p w:rsidR="005D5F0D" w:rsidRP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br w:type="page"/>
      </w:r>
      <w:r w:rsidR="00F8508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91.65pt;margin-top:99.2pt;width:310.8pt;height:213.45pt;z-index:-251658752;visibility:visible">
            <v:imagedata r:id="rId5" o:title=""/>
          </v:shape>
        </w:pict>
      </w:r>
      <w:r w:rsidR="009D2C60" w:rsidRPr="009D2C60">
        <w:rPr>
          <w:b/>
          <w:bCs/>
          <w:color w:val="000000"/>
          <w:sz w:val="28"/>
          <w:szCs w:val="28"/>
        </w:rPr>
        <w:t>Техническое задание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Спроектировать силовой электромеханический привод.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Техническая характеристика привода: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Момент на тихоходном валу: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Т3, Н∙м: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800.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Частота вращения тихоходного вала: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3, об/мин: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75.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Синхронная частота вращения: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с, об/мин: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1000.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Передаточные отношения: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i</w:t>
      </w:r>
      <w:r w:rsidRPr="005D5F0D">
        <w:rPr>
          <w:color w:val="000000"/>
          <w:sz w:val="28"/>
          <w:szCs w:val="28"/>
        </w:rPr>
        <w:t>Б/</w:t>
      </w:r>
      <w:r w:rsidRPr="005D5F0D">
        <w:rPr>
          <w:color w:val="000000"/>
          <w:sz w:val="28"/>
          <w:szCs w:val="28"/>
          <w:lang w:val="en-US"/>
        </w:rPr>
        <w:t>iT</w:t>
      </w:r>
      <w:r w:rsidRPr="005D5F0D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1,30.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Твердость шестерни: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НВ1: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290.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β: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2,5.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Ресурс привода: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tΣ</w:t>
      </w:r>
      <w:r w:rsidRPr="005D5F0D">
        <w:rPr>
          <w:color w:val="000000"/>
          <w:sz w:val="28"/>
          <w:szCs w:val="28"/>
        </w:rPr>
        <w:t>, час: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3700.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Конструктивный угол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γ, град: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270.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Режим нагружения: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постоянный.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D5F0D" w:rsidRPr="009D2C60">
        <w:rPr>
          <w:b/>
          <w:bCs/>
          <w:color w:val="000000"/>
          <w:sz w:val="28"/>
          <w:szCs w:val="28"/>
        </w:rPr>
        <w:t>Вв</w:t>
      </w:r>
      <w:r w:rsidRPr="009D2C60">
        <w:rPr>
          <w:b/>
          <w:bCs/>
          <w:color w:val="000000"/>
          <w:sz w:val="28"/>
          <w:szCs w:val="28"/>
        </w:rPr>
        <w:t>едение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Редуктор является неотъемлемой составной частью современного оборудования. Разнообразие требований, предъявляемых к редукторам, предопределяет широкий ассортимент их типов, типоразмеров, конструктивных исполнений, передаточных отношений и схем сборки.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 выполнении проекта используются математические модели, базирующиеся на теоретических и экспериментальных исследованиях, относящихся к объемной и контактной прочности, материаловедению, теплотехнике, гидравлике, теории упругости, строительной механике. Широко используются сведения из курсов сопротивления материалов, теоретической механики, машиностроительного черчения и т. д. Все это способствует развитию самостоятельности и творческого подхода к поставленным проблемам.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 выборе типа редуктора для привода рабочего органа (устройства) необходимо учитывать множество факторов, важнейшими из которых являются: значение и характер изменения нагрузки, требуемая долговечность, надежность, КПД, масса и габаритные размеры, требования к уровню шума, стоимость изделия, эксплуатационные расходы.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Из всех видов передач зубчатые передачи имеют наименьшие габариты, массу, стоимость и потери на трение. Коэффициент потерь одной зубчатой пары при тщательном выполнении и надлежащей смазке не превышает обычно 0,01. Зубчатые передачи в сравнении с другими механическими передачами обладают большой надежностью в работе, постоянством передаточного отношения из-за отсутствия проскальзывания, возможностью применения в широком диапазоне скоростей и передаточных отношений. Эти свойства обеспечили большое распространение зубчатых передач; они применяются для мощностей, начиная от ничтожно малых (в приборах) до измеряемых десятками тысяч киловатт.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 недостаткам зубчатых передач могут быть отнесены требования высокой точности изготовления и шум при работе со значительными скоростями.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Одной из целей выполненного проекта является развитие инженерного мышления, в том числе умение использовать предшествующий опыт, моделировать используя аналоги. Для курсового проекта предпочтительны объекты, которые не только хорошо распространены и имеют большое практическое значение, но и не подвержены в обозримом будущем моральному старению.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Существуют различные типы механических передач: цилиндрические и конические, с прямыми зубьями и косозубые, гипоидные, червячные, глобоидные, одно- и многопоточные и т. д. Это рождает вопрос о выборе наиболее рационального варианта передачи. При выборе типа передачи руководствуются показателями, среди которых основными являются КПД, габаритные размеры, масса, плавность работы и вибронагруженность, технологические требования, предпочитаемое количество изделий.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 выборе типов передач, вида зацепления, механических характеристик материалов необходимо учитывать, что затраты на материалы составляют значительную часть стоимости изделия: в редукторах общего назначения - 85%, в дорожных машинах - 75%, в автомобилях - 10% и т. д.</w:t>
      </w:r>
    </w:p>
    <w:p w:rsidR="005D5F0D" w:rsidRPr="005D5F0D" w:rsidRDefault="005D5F0D" w:rsidP="005D5F0D">
      <w:pPr>
        <w:pStyle w:val="PzText"/>
        <w:shd w:val="clear" w:color="000000" w:fill="FFFFFF"/>
        <w:suppressAutoHyphens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5F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Поиск путей снижения массы проектируемых объектов является важнейшей предпосылкой дальнейшего прогресса, необходимым условием сбережения природных ресурсов. Большая часть вырабатываемой в настоящее время энергии приходится на механические передачи, поэтому их КПД в известной степени определяет эксплуатационные расходы.</w:t>
      </w:r>
    </w:p>
    <w:p w:rsidR="005D5F0D" w:rsidRDefault="005D5F0D" w:rsidP="005D5F0D">
      <w:pPr>
        <w:pStyle w:val="PzText"/>
        <w:shd w:val="clear" w:color="000000" w:fill="FFFFFF"/>
        <w:suppressAutoHyphens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5F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Наиболее полно требования снижения массы и габаритных размеров удовлетворяет привод с использованием электродвигателя и редуктора с внешним зацеплением.</w:t>
      </w:r>
    </w:p>
    <w:p w:rsidR="005D5F0D" w:rsidRPr="005D5F0D" w:rsidRDefault="005D5F0D" w:rsidP="005D5F0D">
      <w:pPr>
        <w:pStyle w:val="PzText"/>
        <w:shd w:val="clear" w:color="000000" w:fill="FFFFFF"/>
        <w:suppressAutoHyphens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D5F0D" w:rsidRPr="009D2C60" w:rsidRDefault="009D2C60" w:rsidP="009D2C60">
      <w:pPr>
        <w:pStyle w:val="PzText"/>
        <w:numPr>
          <w:ilvl w:val="0"/>
          <w:numId w:val="9"/>
        </w:numPr>
        <w:shd w:val="clear" w:color="000000" w:fill="FFFFFF"/>
        <w:suppressAutoHyphens/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="005D5F0D" w:rsidRPr="009D2C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Энерг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о-кинематический расчет привода</w:t>
      </w:r>
    </w:p>
    <w:p w:rsidR="009D2C60" w:rsidRPr="009D2C60" w:rsidRDefault="009D2C60" w:rsidP="009D2C60">
      <w:pPr>
        <w:pStyle w:val="PzText"/>
        <w:shd w:val="clear" w:color="000000" w:fill="FFFFFF"/>
        <w:suppressAutoHyphens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5F0D" w:rsidRPr="009D2C60" w:rsidRDefault="005D5F0D" w:rsidP="009D2C60">
      <w:pPr>
        <w:pStyle w:val="PzText"/>
        <w:shd w:val="clear" w:color="000000" w:fill="FFFFFF"/>
        <w:suppressAutoHyphens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2C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1.1 Определение КПД п</w:t>
      </w:r>
      <w:r w:rsidR="009D2C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ривода и выбор электродвигателя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Общий КПД двигателя (рис. 1):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 xml:space="preserve">м ·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 xml:space="preserve">з.п. ·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о.п.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 xml:space="preserve">·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п3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м = 0,98 – КПД муфты;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з.п. = 0,96…0,98; принимаем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з.п. = 0,97 – КПД закрытой зубчатой передачи;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о.п. = 0,94…0,96; принимаем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о.п. = 0,95 – КПД открытой зубчатой передачи;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п = 0,99 – КПД пары подшипников качения.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 xml:space="preserve"> = 0,98 · 0,97 · 0,95 · 0,993 = 0,88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Мощность на тихоходном валу: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3 = 75 об/мин.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ω3 = </w:t>
      </w:r>
      <w:r w:rsidRPr="005D5F0D">
        <w:rPr>
          <w:color w:val="000000"/>
          <w:sz w:val="28"/>
          <w:szCs w:val="28"/>
          <w:lang w:val="en-US"/>
        </w:rPr>
        <w:t>πn</w:t>
      </w:r>
      <w:r w:rsidRPr="005D5F0D">
        <w:rPr>
          <w:color w:val="000000"/>
          <w:sz w:val="28"/>
          <w:szCs w:val="28"/>
        </w:rPr>
        <w:t>3 / 30 = 3,14 · 75 / 30 = 7,85 рад/с;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3 = Т3 · ω 3 = 800 · 7,85 = 6,28 кВт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Требуемая мощность двигателя: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тр =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3/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 xml:space="preserve"> = 6,28 / 0,88 = 7,13 кВт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С учетом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тр и </w:t>
      </w:r>
      <w:r w:rsidRPr="005D5F0D">
        <w:rPr>
          <w:color w:val="000000"/>
          <w:sz w:val="28"/>
          <w:szCs w:val="28"/>
          <w:lang w:val="en-US"/>
        </w:rPr>
        <w:t>nc</w:t>
      </w:r>
      <w:r w:rsidRPr="005D5F0D">
        <w:rPr>
          <w:color w:val="000000"/>
          <w:sz w:val="28"/>
          <w:szCs w:val="28"/>
        </w:rPr>
        <w:t xml:space="preserve"> принимаем 3-хфазный асинхронный двигатель типа: 4А132М6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ном = 7,5 кВт;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>1 = 80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ном = 970 об/мин;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1 = 38 мм.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1.2 Определение общего передаточного отнош</w:t>
      </w:r>
      <w:r w:rsidR="009D2C60">
        <w:rPr>
          <w:b/>
          <w:bCs/>
          <w:color w:val="000000"/>
          <w:sz w:val="28"/>
          <w:szCs w:val="28"/>
        </w:rPr>
        <w:t>ения и разбивка его по ступеням</w:t>
      </w:r>
    </w:p>
    <w:p w:rsidR="009D2C60" w:rsidRDefault="009D2C60" w:rsidP="009D2C60">
      <w:pPr>
        <w:shd w:val="clear" w:color="000000" w:fill="FFFFFF"/>
        <w:suppressAutoHyphens/>
        <w:spacing w:line="360" w:lineRule="auto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Передаточное число привода [4]: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о.п. · 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з.п. =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ном /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3 = 970/75 = 12,9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з.п.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– передаточное число закрытой передачи (редуктора);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о.п.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– передаточное число открытой передачи.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Так как </w:t>
      </w:r>
      <w:r w:rsidRPr="005D5F0D">
        <w:rPr>
          <w:color w:val="000000"/>
          <w:sz w:val="28"/>
          <w:szCs w:val="28"/>
          <w:lang w:val="en-US"/>
        </w:rPr>
        <w:t>i</w:t>
      </w:r>
      <w:r w:rsidRPr="005D5F0D">
        <w:rPr>
          <w:color w:val="000000"/>
          <w:sz w:val="28"/>
          <w:szCs w:val="28"/>
        </w:rPr>
        <w:t>Б/</w:t>
      </w:r>
      <w:r w:rsidRPr="005D5F0D">
        <w:rPr>
          <w:color w:val="000000"/>
          <w:sz w:val="28"/>
          <w:szCs w:val="28"/>
          <w:lang w:val="en-US"/>
        </w:rPr>
        <w:t>iT</w:t>
      </w:r>
      <w:r w:rsidRPr="005D5F0D">
        <w:rPr>
          <w:color w:val="000000"/>
          <w:sz w:val="28"/>
          <w:szCs w:val="28"/>
        </w:rPr>
        <w:t xml:space="preserve"> = 1,30, по [1] принимаем: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з.п. = 4,1;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о.п. = 3,15.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1.3 Определение мощностей, частот вращения и вращающих моментов на валах привод</w:t>
      </w:r>
      <w:r w:rsidR="009D2C60" w:rsidRPr="009D2C60">
        <w:rPr>
          <w:b/>
          <w:bCs/>
          <w:color w:val="000000"/>
          <w:sz w:val="28"/>
          <w:szCs w:val="28"/>
        </w:rPr>
        <w:t>а ( с таблицей результатов ЭКР)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Частота вращения валов: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1 =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дв = 970 об/мин;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2 =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1 / 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з.п. = 970 / 4,1 = 236,6 об/мин;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3 = 75 об/мин.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Угловые скорости валов: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ω1 = </w:t>
      </w:r>
      <w:r w:rsidRPr="005D5F0D">
        <w:rPr>
          <w:color w:val="000000"/>
          <w:sz w:val="28"/>
          <w:szCs w:val="28"/>
          <w:lang w:val="en-US"/>
        </w:rPr>
        <w:t>πn</w:t>
      </w:r>
      <w:r w:rsidRPr="005D5F0D">
        <w:rPr>
          <w:color w:val="000000"/>
          <w:sz w:val="28"/>
          <w:szCs w:val="28"/>
        </w:rPr>
        <w:t>1 / 30 = 3,14 · 970 / 30 = 101,5 рад/с;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ω2 = </w:t>
      </w:r>
      <w:r w:rsidRPr="005D5F0D">
        <w:rPr>
          <w:color w:val="000000"/>
          <w:sz w:val="28"/>
          <w:szCs w:val="28"/>
          <w:lang w:val="en-US"/>
        </w:rPr>
        <w:t>πn</w:t>
      </w:r>
      <w:r w:rsidRPr="005D5F0D">
        <w:rPr>
          <w:color w:val="000000"/>
          <w:sz w:val="28"/>
          <w:szCs w:val="28"/>
        </w:rPr>
        <w:t>2 / 30 = 3,14 · 236,6 / 30 = 24,8 рад/с;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ω3 = 7,85 рад/с.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Мощности на валах: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дв = 7,5 кВт;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1 =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дв ·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 xml:space="preserve">м ·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п = 7,5 · 0,98 · 0,99 = 7,3 кВт;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2 =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1 ·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 xml:space="preserve">з.п. · </w:t>
      </w:r>
      <w:r w:rsidRPr="005D5F0D">
        <w:rPr>
          <w:color w:val="000000"/>
          <w:sz w:val="28"/>
          <w:szCs w:val="28"/>
          <w:lang w:val="en-US"/>
        </w:rPr>
        <w:t>η</w:t>
      </w:r>
      <w:r w:rsidRPr="005D5F0D">
        <w:rPr>
          <w:color w:val="000000"/>
          <w:sz w:val="28"/>
          <w:szCs w:val="28"/>
        </w:rPr>
        <w:t>п = 7,3 · 0,97 · 0,99 = 7,0 кВт;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>3 = 6,28 кВт.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Вращающие моменты на валах: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Тдв =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 дв / ω дв = 7,5 / 101,5 = 74 Н·м;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Т1 =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 1 / ω 1 = 7,3 / 101,5 = 72 Н·м;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Т2 = 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 2 / ω 2 = 7,0 / 24,8 = 282 Н·м;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Т3 = 800 Н·м.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Результаты вычислений сведем в таблицу (таблица 1):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9D2C60" w:rsidP="009D2C60">
      <w:pPr>
        <w:shd w:val="clear" w:color="000000" w:fill="FFFFFF"/>
        <w:suppressAutoHyphens/>
        <w:spacing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  <w:t>Таблица 1</w:t>
      </w:r>
    </w:p>
    <w:tbl>
      <w:tblPr>
        <w:tblStyle w:val="a3"/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1056"/>
        <w:gridCol w:w="929"/>
        <w:gridCol w:w="939"/>
        <w:gridCol w:w="992"/>
        <w:gridCol w:w="992"/>
        <w:gridCol w:w="851"/>
        <w:gridCol w:w="1134"/>
      </w:tblGrid>
      <w:tr w:rsidR="005D5F0D" w:rsidRPr="009D2C60">
        <w:trPr>
          <w:jc w:val="center"/>
        </w:trPr>
        <w:tc>
          <w:tcPr>
            <w:tcW w:w="1056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92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93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ni</w:t>
            </w:r>
          </w:p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об/мин</w:t>
            </w:r>
          </w:p>
        </w:tc>
        <w:tc>
          <w:tcPr>
            <w:tcW w:w="992" w:type="dxa"/>
            <w:vAlign w:val="center"/>
          </w:tcPr>
          <w:p w:rsidR="005D5F0D" w:rsidRPr="009D2C60" w:rsidRDefault="005A7F48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object w:dxaOrig="279" w:dyaOrig="360">
                <v:shape id="_x0000_i1025" type="#_x0000_t75" style="width:14.25pt;height:18pt" o:ole="">
                  <v:imagedata r:id="rId6" o:title=""/>
                </v:shape>
                <o:OLEObject Type="Embed" ProgID="Equation.3" ShapeID="_x0000_i1025" DrawAspect="Content" ObjectID="_1469602756" r:id="rId7"/>
              </w:object>
            </w:r>
          </w:p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1/с</w:t>
            </w:r>
          </w:p>
        </w:tc>
        <w:tc>
          <w:tcPr>
            <w:tcW w:w="992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</w:rPr>
              <w:t>Т</w:t>
            </w:r>
            <w:r w:rsidRPr="009D2C60">
              <w:rPr>
                <w:color w:val="000000"/>
                <w:sz w:val="20"/>
                <w:szCs w:val="20"/>
                <w:lang w:val="en-US"/>
              </w:rPr>
              <w:t>i</w:t>
            </w:r>
          </w:p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Нм</w:t>
            </w:r>
          </w:p>
        </w:tc>
        <w:tc>
          <w:tcPr>
            <w:tcW w:w="85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Ni</w:t>
            </w:r>
          </w:p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Вт</w:t>
            </w:r>
          </w:p>
        </w:tc>
        <w:tc>
          <w:tcPr>
            <w:tcW w:w="1134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Потери</w:t>
            </w:r>
          </w:p>
        </w:tc>
      </w:tr>
      <w:tr w:rsidR="005D5F0D" w:rsidRPr="009D2C60">
        <w:trPr>
          <w:jc w:val="center"/>
        </w:trPr>
        <w:tc>
          <w:tcPr>
            <w:tcW w:w="1056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Эл-дв</w:t>
            </w:r>
          </w:p>
        </w:tc>
        <w:tc>
          <w:tcPr>
            <w:tcW w:w="929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3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970</w:t>
            </w:r>
          </w:p>
        </w:tc>
        <w:tc>
          <w:tcPr>
            <w:tcW w:w="992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992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85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7500</w:t>
            </w:r>
          </w:p>
        </w:tc>
        <w:tc>
          <w:tcPr>
            <w:tcW w:w="1134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0,97</w:t>
            </w:r>
          </w:p>
        </w:tc>
      </w:tr>
      <w:tr w:rsidR="005D5F0D" w:rsidRPr="009D2C60">
        <w:trPr>
          <w:trHeight w:val="483"/>
          <w:jc w:val="center"/>
        </w:trPr>
        <w:tc>
          <w:tcPr>
            <w:tcW w:w="1056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9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970</w:t>
            </w:r>
          </w:p>
        </w:tc>
        <w:tc>
          <w:tcPr>
            <w:tcW w:w="992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992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51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7300</w:t>
            </w:r>
          </w:p>
        </w:tc>
        <w:tc>
          <w:tcPr>
            <w:tcW w:w="1134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</w:tr>
      <w:tr w:rsidR="005D5F0D" w:rsidRPr="009D2C60">
        <w:trPr>
          <w:trHeight w:val="483"/>
          <w:jc w:val="center"/>
        </w:trPr>
        <w:tc>
          <w:tcPr>
            <w:tcW w:w="1056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29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4,1</w:t>
            </w:r>
          </w:p>
        </w:tc>
        <w:tc>
          <w:tcPr>
            <w:tcW w:w="939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0,96</w:t>
            </w:r>
          </w:p>
        </w:tc>
      </w:tr>
      <w:tr w:rsidR="005D5F0D" w:rsidRPr="009D2C60">
        <w:trPr>
          <w:trHeight w:val="483"/>
          <w:jc w:val="center"/>
        </w:trPr>
        <w:tc>
          <w:tcPr>
            <w:tcW w:w="1056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9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236,6</w:t>
            </w:r>
          </w:p>
        </w:tc>
        <w:tc>
          <w:tcPr>
            <w:tcW w:w="992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24,8</w:t>
            </w:r>
          </w:p>
        </w:tc>
        <w:tc>
          <w:tcPr>
            <w:tcW w:w="992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851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7000</w:t>
            </w:r>
          </w:p>
        </w:tc>
        <w:tc>
          <w:tcPr>
            <w:tcW w:w="1134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</w:tr>
      <w:tr w:rsidR="005D5F0D" w:rsidRPr="009D2C60">
        <w:trPr>
          <w:trHeight w:val="483"/>
          <w:jc w:val="center"/>
        </w:trPr>
        <w:tc>
          <w:tcPr>
            <w:tcW w:w="1056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29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3,15</w:t>
            </w:r>
          </w:p>
        </w:tc>
        <w:tc>
          <w:tcPr>
            <w:tcW w:w="939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0,94</w:t>
            </w:r>
          </w:p>
        </w:tc>
      </w:tr>
      <w:tr w:rsidR="005D5F0D" w:rsidRPr="009D2C60">
        <w:trPr>
          <w:jc w:val="center"/>
        </w:trPr>
        <w:tc>
          <w:tcPr>
            <w:tcW w:w="1056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9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92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7,85</w:t>
            </w:r>
          </w:p>
        </w:tc>
        <w:tc>
          <w:tcPr>
            <w:tcW w:w="992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6280</w:t>
            </w:r>
          </w:p>
        </w:tc>
        <w:tc>
          <w:tcPr>
            <w:tcW w:w="1134" w:type="dxa"/>
            <w:vMerge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</w:p>
        </w:tc>
      </w:tr>
    </w:tbl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9D2C60" w:rsidP="009D2C60">
      <w:pPr>
        <w:pStyle w:val="PzText"/>
        <w:numPr>
          <w:ilvl w:val="0"/>
          <w:numId w:val="9"/>
        </w:numPr>
        <w:shd w:val="clear" w:color="000000" w:fill="FFFFFF"/>
        <w:suppressAutoHyphens/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Расчет зубчатой передачи</w:t>
      </w:r>
    </w:p>
    <w:p w:rsidR="009D2C60" w:rsidRPr="009D2C60" w:rsidRDefault="009D2C60" w:rsidP="009D2C60">
      <w:pPr>
        <w:pStyle w:val="PzText"/>
        <w:shd w:val="clear" w:color="000000" w:fill="FFFFFF"/>
        <w:suppressAutoHyphens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5F0D" w:rsidRPr="009D2C60" w:rsidRDefault="005D5F0D" w:rsidP="009D2C60">
      <w:pPr>
        <w:pStyle w:val="PzText"/>
        <w:shd w:val="clear" w:color="000000" w:fill="FFFFFF"/>
        <w:suppressAutoHyphens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2C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2.1 Проектный расчет передачи (по кр</w:t>
      </w:r>
      <w:r w:rsidR="009D2C60" w:rsidRPr="009D2C6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итерию контактной выносливости)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Закрытая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з.п. = 4,1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Межосевое расстояние: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αω = Кα(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з.п. + 1) </w:t>
      </w:r>
      <w:r w:rsidR="006B3755" w:rsidRPr="006B3755">
        <w:rPr>
          <w:color w:val="000000"/>
          <w:position w:val="-32"/>
          <w:sz w:val="28"/>
          <w:szCs w:val="28"/>
          <w:lang w:val="en-US"/>
        </w:rPr>
        <w:object w:dxaOrig="1520" w:dyaOrig="780">
          <v:shape id="_x0000_i1026" type="#_x0000_t75" style="width:75.75pt;height:39pt" o:ole="">
            <v:imagedata r:id="rId8" o:title=""/>
          </v:shape>
          <o:OLEObject Type="Embed" ProgID="Equation.3" ShapeID="_x0000_i1026" DrawAspect="Content" ObjectID="_1469602757" r:id="rId9"/>
        </w:object>
      </w:r>
      <w:r w:rsidRPr="005D5F0D">
        <w:rPr>
          <w:color w:val="000000"/>
          <w:sz w:val="28"/>
          <w:szCs w:val="28"/>
        </w:rPr>
        <w:t xml:space="preserve"> = 430 · (4,1 + 1) </w:t>
      </w:r>
      <w:r w:rsidR="005A7F48" w:rsidRPr="005D5F0D">
        <w:rPr>
          <w:color w:val="000000"/>
          <w:sz w:val="28"/>
          <w:szCs w:val="28"/>
          <w:lang w:val="en-US"/>
        </w:rPr>
        <w:object w:dxaOrig="1700" w:dyaOrig="740">
          <v:shape id="_x0000_i1027" type="#_x0000_t75" style="width:84.75pt;height:36.75pt" o:ole="">
            <v:imagedata r:id="rId10" o:title=""/>
          </v:shape>
          <o:OLEObject Type="Embed" ProgID="Equation.3" ShapeID="_x0000_i1027" DrawAspect="Content" ObjectID="_1469602758" r:id="rId11"/>
        </w:object>
      </w:r>
      <w:r w:rsidRPr="005D5F0D">
        <w:rPr>
          <w:color w:val="000000"/>
          <w:sz w:val="28"/>
          <w:szCs w:val="28"/>
        </w:rPr>
        <w:t xml:space="preserve"> = 119,3 мм.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Кα = 430 – для косозубых передач [3].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Ψ</w:t>
      </w:r>
      <w:r w:rsidRPr="005D5F0D">
        <w:rPr>
          <w:color w:val="000000"/>
          <w:sz w:val="28"/>
          <w:szCs w:val="28"/>
          <w:lang w:val="en-US"/>
        </w:rPr>
        <w:t>ba</w:t>
      </w:r>
      <w:r w:rsidRPr="005D5F0D">
        <w:rPr>
          <w:color w:val="000000"/>
          <w:sz w:val="28"/>
          <w:szCs w:val="28"/>
        </w:rPr>
        <w:t xml:space="preserve"> = 0,4-0,5 – при симметричном расположении колес, берем: Ψ</w:t>
      </w:r>
      <w:r w:rsidRPr="005D5F0D">
        <w:rPr>
          <w:color w:val="000000"/>
          <w:sz w:val="28"/>
          <w:szCs w:val="28"/>
          <w:lang w:val="en-US"/>
        </w:rPr>
        <w:t>ba</w:t>
      </w:r>
      <w:r w:rsidRPr="005D5F0D">
        <w:rPr>
          <w:color w:val="000000"/>
          <w:sz w:val="28"/>
          <w:szCs w:val="28"/>
        </w:rPr>
        <w:t xml:space="preserve"> = 0,4.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КНβ = 1 – при постоянной нагрузке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Принимаем αω = 125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Модуль зацепления: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(0,01-0,02) αω = 1,25 – 2,5 мм, принимаем 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2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Ширина колеса: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 xml:space="preserve">2 = </w:t>
      </w:r>
      <w:r w:rsidRPr="005D5F0D">
        <w:rPr>
          <w:color w:val="000000"/>
          <w:sz w:val="28"/>
          <w:szCs w:val="28"/>
          <w:lang w:val="en-US"/>
        </w:rPr>
        <w:t>ψ</w:t>
      </w:r>
      <w:r w:rsidRPr="005D5F0D">
        <w:rPr>
          <w:color w:val="000000"/>
          <w:sz w:val="28"/>
          <w:szCs w:val="28"/>
        </w:rPr>
        <w:t>ва · αω = 0,4 · 125 = 50 мм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 xml:space="preserve">1 = </w:t>
      </w: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>2 + 5 = 50 + 5 = 55 мм – ширина шестерни.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Минимальный угол наклона зубьев: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β</w:t>
      </w:r>
      <w:r w:rsidRPr="005D5F0D">
        <w:rPr>
          <w:color w:val="000000"/>
          <w:sz w:val="28"/>
          <w:szCs w:val="28"/>
          <w:lang w:val="en-US"/>
        </w:rPr>
        <w:t>min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arcsin</w:t>
      </w:r>
      <w:r w:rsidR="005A7F48" w:rsidRPr="005D5F0D">
        <w:rPr>
          <w:color w:val="000000"/>
          <w:sz w:val="28"/>
          <w:szCs w:val="28"/>
          <w:lang w:val="en-US"/>
        </w:rPr>
        <w:object w:dxaOrig="560" w:dyaOrig="680">
          <v:shape id="_x0000_i1028" type="#_x0000_t75" style="width:27.75pt;height:33.75pt" o:ole="">
            <v:imagedata r:id="rId12" o:title=""/>
          </v:shape>
          <o:OLEObject Type="Embed" ProgID="Equation.3" ShapeID="_x0000_i1028" DrawAspect="Content" ObjectID="_1469602759" r:id="rId13"/>
        </w:objec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arcsin</w:t>
      </w:r>
      <w:r w:rsidR="005A7F48" w:rsidRPr="005D5F0D">
        <w:rPr>
          <w:color w:val="000000"/>
          <w:sz w:val="28"/>
          <w:szCs w:val="28"/>
          <w:lang w:val="en-US"/>
        </w:rPr>
        <w:object w:dxaOrig="639" w:dyaOrig="620">
          <v:shape id="_x0000_i1029" type="#_x0000_t75" style="width:32.25pt;height:30.75pt" o:ole="">
            <v:imagedata r:id="rId14" o:title=""/>
          </v:shape>
          <o:OLEObject Type="Embed" ProgID="Equation.3" ShapeID="_x0000_i1029" DrawAspect="Content" ObjectID="_1469602760" r:id="rId15"/>
        </w:object>
      </w:r>
      <w:r w:rsidRPr="005D5F0D">
        <w:rPr>
          <w:color w:val="000000"/>
          <w:sz w:val="28"/>
          <w:szCs w:val="28"/>
        </w:rPr>
        <w:t xml:space="preserve"> = 8,05°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 β = β</w:t>
      </w:r>
      <w:r w:rsidRPr="005D5F0D">
        <w:rPr>
          <w:color w:val="000000"/>
          <w:sz w:val="28"/>
          <w:szCs w:val="28"/>
          <w:lang w:val="en-US"/>
        </w:rPr>
        <w:t>min</w:t>
      </w:r>
      <w:r w:rsidRPr="005D5F0D">
        <w:rPr>
          <w:color w:val="000000"/>
          <w:sz w:val="28"/>
          <w:szCs w:val="28"/>
        </w:rPr>
        <w:t xml:space="preserve"> сумма чисел зубьев </w:t>
      </w:r>
      <w:r w:rsidRPr="005D5F0D">
        <w:rPr>
          <w:color w:val="000000"/>
          <w:sz w:val="28"/>
          <w:szCs w:val="28"/>
          <w:lang w:val="en-US"/>
        </w:rPr>
        <w:t>zc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 xml:space="preserve">1 + </w:t>
      </w: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>2 = (2αω/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>)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 xml:space="preserve"> β</w:t>
      </w:r>
      <w:r w:rsidRPr="005D5F0D">
        <w:rPr>
          <w:color w:val="000000"/>
          <w:sz w:val="28"/>
          <w:szCs w:val="28"/>
          <w:lang w:val="en-US"/>
        </w:rPr>
        <w:t>min</w:t>
      </w:r>
      <w:r w:rsidRPr="005D5F0D">
        <w:rPr>
          <w:color w:val="000000"/>
          <w:sz w:val="28"/>
          <w:szCs w:val="28"/>
        </w:rPr>
        <w:t xml:space="preserve"> = (2 · 125/2)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 xml:space="preserve"> 8,05°= 123,77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Округляем до целого: </w:t>
      </w:r>
      <w:r w:rsidRPr="005D5F0D">
        <w:rPr>
          <w:color w:val="000000"/>
          <w:sz w:val="28"/>
          <w:szCs w:val="28"/>
          <w:lang w:val="en-US"/>
        </w:rPr>
        <w:t>zc</w:t>
      </w:r>
      <w:r w:rsidRPr="005D5F0D">
        <w:rPr>
          <w:color w:val="000000"/>
          <w:sz w:val="28"/>
          <w:szCs w:val="28"/>
        </w:rPr>
        <w:t xml:space="preserve"> = 123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Угол наклона зубьев:</w:t>
      </w:r>
    </w:p>
    <w:p w:rsidR="005D5F0D" w:rsidRPr="005D0975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β</w:t>
      </w:r>
      <w:r w:rsidRPr="005D0975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arccos</w:t>
      </w:r>
      <w:r w:rsidR="005A7F48" w:rsidRPr="005D5F0D">
        <w:rPr>
          <w:color w:val="000000"/>
          <w:sz w:val="28"/>
          <w:szCs w:val="28"/>
          <w:lang w:val="en-US"/>
        </w:rPr>
        <w:object w:dxaOrig="499" w:dyaOrig="700">
          <v:shape id="_x0000_i1030" type="#_x0000_t75" style="width:24.75pt;height:35.25pt" o:ole="">
            <v:imagedata r:id="rId16" o:title=""/>
          </v:shape>
          <o:OLEObject Type="Embed" ProgID="Equation.3" ShapeID="_x0000_i1030" DrawAspect="Content" ObjectID="_1469602761" r:id="rId17"/>
        </w:object>
      </w:r>
      <w:r w:rsidRPr="005D0975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arccos</w:t>
      </w:r>
      <w:r w:rsidR="005A7F48" w:rsidRPr="005D5F0D">
        <w:rPr>
          <w:color w:val="000000"/>
          <w:sz w:val="28"/>
          <w:szCs w:val="28"/>
          <w:lang w:val="en-US"/>
        </w:rPr>
        <w:object w:dxaOrig="700" w:dyaOrig="620">
          <v:shape id="_x0000_i1031" type="#_x0000_t75" style="width:35.25pt;height:30.75pt" o:ole="">
            <v:imagedata r:id="rId18" o:title=""/>
          </v:shape>
          <o:OLEObject Type="Embed" ProgID="Equation.3" ShapeID="_x0000_i1031" DrawAspect="Content" ObjectID="_1469602762" r:id="rId19"/>
        </w:object>
      </w:r>
      <w:r w:rsidRPr="005D0975">
        <w:rPr>
          <w:color w:val="000000"/>
          <w:sz w:val="28"/>
          <w:szCs w:val="28"/>
        </w:rPr>
        <w:t xml:space="preserve"> = 10,26°,</w:t>
      </w:r>
    </w:p>
    <w:p w:rsidR="005D5F0D" w:rsidRPr="005D0975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</w:t>
      </w:r>
      <w:r w:rsidRPr="005D0975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нем</w:t>
      </w:r>
      <w:r w:rsidRPr="005D0975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zc</w:t>
      </w:r>
      <w:r w:rsidRPr="005D0975">
        <w:rPr>
          <w:color w:val="000000"/>
          <w:sz w:val="28"/>
          <w:szCs w:val="28"/>
        </w:rPr>
        <w:t xml:space="preserve"> = (2 · 125/2)</w:t>
      </w:r>
      <w:r w:rsidRPr="005D5F0D">
        <w:rPr>
          <w:color w:val="000000"/>
          <w:sz w:val="28"/>
          <w:szCs w:val="28"/>
          <w:lang w:val="en-US"/>
        </w:rPr>
        <w:t>cos</w:t>
      </w:r>
      <w:r w:rsidRPr="005D0975">
        <w:rPr>
          <w:color w:val="000000"/>
          <w:sz w:val="28"/>
          <w:szCs w:val="28"/>
        </w:rPr>
        <w:t xml:space="preserve"> 10,26° = 123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Число зубьев шестерни: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 xml:space="preserve">1 = </w:t>
      </w:r>
      <w:r w:rsidRPr="005D5F0D">
        <w:rPr>
          <w:color w:val="000000"/>
          <w:sz w:val="28"/>
          <w:szCs w:val="28"/>
          <w:lang w:val="en-US"/>
        </w:rPr>
        <w:t>zc</w:t>
      </w:r>
      <w:r w:rsidRPr="005D5F0D">
        <w:rPr>
          <w:color w:val="000000"/>
          <w:sz w:val="28"/>
          <w:szCs w:val="28"/>
        </w:rPr>
        <w:t xml:space="preserve"> / (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з.п. + 1) = 123 / (4,1 + 1) ≈ 24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>2 = 123 – 24 = 99 – колеса.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Передаточное число: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ф = 99 / 24 = 4,125, отклонение Δ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 = 0,02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 - допустимо.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Диаметры делительных окружностей: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2 = 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>2 /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 xml:space="preserve"> β = 2 · 99 / 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 xml:space="preserve"> 10,26° = 201 мм – шестерни;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1 = 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>1 /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 xml:space="preserve"> β = 2 · 24 / 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 xml:space="preserve"> 10,26° = 49 мм – колеса.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Торцевой (окружной) модуль: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mt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/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 xml:space="preserve"> β = 2 / 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 xml:space="preserve"> 10,26° = 2,033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Диаметры вершин зубьев: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а2 =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+ 2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201 + 2 · 2 = 205 мм;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а1 =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+ 2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49 + 2 · 2 = 53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Открытая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о.п. = 3,15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Межосевое расстояние: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αω = Кα(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о.п. + 1) </w:t>
      </w:r>
      <w:r w:rsidR="005A7F48" w:rsidRPr="005D5F0D">
        <w:rPr>
          <w:color w:val="000000"/>
          <w:sz w:val="28"/>
          <w:szCs w:val="28"/>
          <w:lang w:val="en-US"/>
        </w:rPr>
        <w:object w:dxaOrig="1500" w:dyaOrig="780">
          <v:shape id="_x0000_i1032" type="#_x0000_t75" style="width:75pt;height:39pt" o:ole="">
            <v:imagedata r:id="rId20" o:title=""/>
          </v:shape>
          <o:OLEObject Type="Embed" ProgID="Equation.3" ShapeID="_x0000_i1032" DrawAspect="Content" ObjectID="_1469602763" r:id="rId21"/>
        </w:object>
      </w:r>
      <w:r w:rsidRPr="005D5F0D">
        <w:rPr>
          <w:color w:val="000000"/>
          <w:sz w:val="28"/>
          <w:szCs w:val="28"/>
        </w:rPr>
        <w:t xml:space="preserve"> = 495 · (3,15 + 1) </w:t>
      </w:r>
      <w:r w:rsidR="005A7F48" w:rsidRPr="005D5F0D">
        <w:rPr>
          <w:color w:val="000000"/>
          <w:sz w:val="28"/>
          <w:szCs w:val="28"/>
          <w:lang w:val="en-US"/>
        </w:rPr>
        <w:object w:dxaOrig="1780" w:dyaOrig="740">
          <v:shape id="_x0000_i1033" type="#_x0000_t75" style="width:89.25pt;height:36.75pt" o:ole="">
            <v:imagedata r:id="rId22" o:title=""/>
          </v:shape>
          <o:OLEObject Type="Embed" ProgID="Equation.3" ShapeID="_x0000_i1033" DrawAspect="Content" ObjectID="_1469602764" r:id="rId23"/>
        </w:object>
      </w:r>
      <w:r w:rsidRPr="005D5F0D">
        <w:rPr>
          <w:color w:val="000000"/>
          <w:sz w:val="28"/>
          <w:szCs w:val="28"/>
        </w:rPr>
        <w:t xml:space="preserve"> = 188,2 мм.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Кα = 495 – для прямозубых передач [3].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Ψ</w:t>
      </w:r>
      <w:r w:rsidRPr="005D5F0D">
        <w:rPr>
          <w:color w:val="000000"/>
          <w:sz w:val="28"/>
          <w:szCs w:val="28"/>
          <w:lang w:val="en-US"/>
        </w:rPr>
        <w:t>ba</w:t>
      </w:r>
      <w:r w:rsidRPr="005D5F0D">
        <w:rPr>
          <w:color w:val="000000"/>
          <w:sz w:val="28"/>
          <w:szCs w:val="28"/>
        </w:rPr>
        <w:t xml:space="preserve"> = 0,4-0,5 – при симметричном расположении колес, берем: Ψ</w:t>
      </w:r>
      <w:r w:rsidRPr="005D5F0D">
        <w:rPr>
          <w:color w:val="000000"/>
          <w:sz w:val="28"/>
          <w:szCs w:val="28"/>
          <w:lang w:val="en-US"/>
        </w:rPr>
        <w:t>ba</w:t>
      </w:r>
      <w:r w:rsidRPr="005D5F0D">
        <w:rPr>
          <w:color w:val="000000"/>
          <w:sz w:val="28"/>
          <w:szCs w:val="28"/>
        </w:rPr>
        <w:t xml:space="preserve"> = 0,4.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КНβ = 1 – при постоянной нагрузке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Принимаем αω = 180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Модуль зацепления: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(0,01-0,02) αω = 1,8 – 3,6 мм, принимаем 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2,5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Ширина колеса: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 xml:space="preserve">4 = </w:t>
      </w:r>
      <w:r w:rsidRPr="005D5F0D">
        <w:rPr>
          <w:color w:val="000000"/>
          <w:sz w:val="28"/>
          <w:szCs w:val="28"/>
          <w:lang w:val="en-US"/>
        </w:rPr>
        <w:t>ψb</w:t>
      </w:r>
      <w:r w:rsidRPr="005D5F0D">
        <w:rPr>
          <w:color w:val="000000"/>
          <w:sz w:val="28"/>
          <w:szCs w:val="28"/>
        </w:rPr>
        <w:t>а · αω = 0,4 · 180 = 72 мм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 xml:space="preserve">3 = </w:t>
      </w: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>4 + 5 = 72 + 5 = 77 мм – ширина шестерни.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C</w:t>
      </w:r>
      <w:r w:rsidRPr="005D5F0D">
        <w:rPr>
          <w:color w:val="000000"/>
          <w:sz w:val="28"/>
          <w:szCs w:val="28"/>
        </w:rPr>
        <w:t>умма чисел зубьев: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zc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 xml:space="preserve">3 + </w:t>
      </w: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>4 = 2αω/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2 · 180/2,5 = 144</w:t>
      </w:r>
    </w:p>
    <w:p w:rsidR="005D5F0D" w:rsidRDefault="005D5F0D" w:rsidP="005D5F0D">
      <w:pPr>
        <w:shd w:val="clear" w:color="000000" w:fill="FFFFFF"/>
        <w:tabs>
          <w:tab w:val="left" w:pos="383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Число зубьев колеса: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 xml:space="preserve">3 = </w:t>
      </w:r>
      <w:r w:rsidRPr="005D5F0D">
        <w:rPr>
          <w:color w:val="000000"/>
          <w:sz w:val="28"/>
          <w:szCs w:val="28"/>
          <w:lang w:val="en-US"/>
        </w:rPr>
        <w:t>zc</w:t>
      </w:r>
      <w:r w:rsidRPr="005D5F0D">
        <w:rPr>
          <w:color w:val="000000"/>
          <w:sz w:val="28"/>
          <w:szCs w:val="28"/>
        </w:rPr>
        <w:t xml:space="preserve"> / (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о.п. + 1) = 144 / (3,15 + 1) ≈ 35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>4 = 144 – 35 = 109 – шестерни.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Передаточное число: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>ф = 109 / 35 = 3,11, отклонение Δ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 = 0,02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 - допустимо.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Диаметры делительных окружностей: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4 = 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>4 = 2,5 · 109 = 272,5 мм – колеса;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3 = 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>3 = 2,5 · 35 = 87,5 мм – шестерни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Диаметры вершин зубьев: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а4 =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+ 2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272,5 + 2 · 2,5 = 277,5 мм;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а3 =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+ 2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87,5 + 2 · 2,5 = 92,5 мм.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2.2 Проверочный р</w:t>
      </w:r>
      <w:r w:rsidR="009D2C60" w:rsidRPr="009D2C60">
        <w:rPr>
          <w:b/>
          <w:bCs/>
          <w:color w:val="000000"/>
          <w:sz w:val="28"/>
          <w:szCs w:val="28"/>
        </w:rPr>
        <w:t>асчет по контактным напряжениям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Закрытая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Проверка контактных напряжений.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 xml:space="preserve">Н = </w:t>
      </w:r>
      <w:r w:rsidRPr="005D5F0D">
        <w:rPr>
          <w:color w:val="000000"/>
          <w:sz w:val="28"/>
          <w:szCs w:val="28"/>
          <w:lang w:val="en-US"/>
        </w:rPr>
        <w:t>ZE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ZH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Zε</w:t>
      </w:r>
      <w:r w:rsidR="005A7F48" w:rsidRPr="009D2C60">
        <w:rPr>
          <w:b/>
          <w:bCs/>
          <w:color w:val="000000"/>
          <w:sz w:val="28"/>
          <w:szCs w:val="28"/>
        </w:rPr>
        <w:object w:dxaOrig="1719" w:dyaOrig="760">
          <v:shape id="_x0000_i1034" type="#_x0000_t75" style="width:86.25pt;height:38.25pt" o:ole="">
            <v:imagedata r:id="rId24" o:title=""/>
          </v:shape>
          <o:OLEObject Type="Embed" ProgID="Equation.3" ShapeID="_x0000_i1034" DrawAspect="Content" ObjectID="_1469602765" r:id="rId25"/>
        </w:objec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жесткости материала:</w:t>
      </w:r>
    </w:p>
    <w:p w:rsidR="005D5F0D" w:rsidRDefault="009D2C60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D5F0D" w:rsidRPr="005D5F0D">
        <w:rPr>
          <w:color w:val="000000"/>
          <w:sz w:val="28"/>
          <w:szCs w:val="28"/>
          <w:lang w:val="en-US"/>
        </w:rPr>
        <w:t>ZE</w:t>
      </w:r>
      <w:r w:rsidR="005D5F0D" w:rsidRPr="005D5F0D">
        <w:rPr>
          <w:color w:val="000000"/>
          <w:sz w:val="28"/>
          <w:szCs w:val="28"/>
        </w:rPr>
        <w:t xml:space="preserve"> = </w:t>
      </w:r>
      <w:r w:rsidR="005A7F48" w:rsidRPr="005D5F0D">
        <w:rPr>
          <w:color w:val="000000"/>
          <w:sz w:val="28"/>
          <w:szCs w:val="28"/>
        </w:rPr>
        <w:object w:dxaOrig="1340" w:dyaOrig="760">
          <v:shape id="_x0000_i1035" type="#_x0000_t75" style="width:66.75pt;height:38.25pt" o:ole="">
            <v:imagedata r:id="rId26" o:title=""/>
          </v:shape>
          <o:OLEObject Type="Embed" ProgID="Equation.3" ShapeID="_x0000_i1035" DrawAspect="Content" ObjectID="_1469602766" r:id="rId27"/>
        </w:object>
      </w:r>
      <w:r w:rsidR="005D5F0D" w:rsidRPr="005D5F0D">
        <w:rPr>
          <w:color w:val="000000"/>
          <w:sz w:val="28"/>
          <w:szCs w:val="28"/>
        </w:rPr>
        <w:t>;</w:t>
      </w:r>
      <w:r w:rsidR="005D5F0D">
        <w:rPr>
          <w:color w:val="000000"/>
          <w:sz w:val="28"/>
          <w:szCs w:val="28"/>
        </w:rPr>
        <w:t xml:space="preserve"> </w:t>
      </w:r>
      <w:r w:rsidR="005D5F0D" w:rsidRPr="009D2C60">
        <w:rPr>
          <w:color w:val="000000"/>
          <w:sz w:val="28"/>
          <w:szCs w:val="28"/>
        </w:rPr>
        <w:t>В</w:t>
      </w:r>
      <w:r w:rsidR="005D5F0D" w:rsidRPr="009D2C60">
        <w:rPr>
          <w:color w:val="000000"/>
          <w:sz w:val="28"/>
          <w:szCs w:val="28"/>
          <w:lang w:val="en-US"/>
        </w:rPr>
        <w:t>i</w:t>
      </w:r>
      <w:r w:rsidR="005D5F0D" w:rsidRPr="005D5F0D">
        <w:rPr>
          <w:color w:val="000000"/>
          <w:sz w:val="28"/>
          <w:szCs w:val="28"/>
        </w:rPr>
        <w:t xml:space="preserve"> = </w:t>
      </w:r>
      <w:r w:rsidR="005D5F0D" w:rsidRPr="005D5F0D">
        <w:rPr>
          <w:color w:val="000000"/>
          <w:sz w:val="28"/>
          <w:szCs w:val="28"/>
          <w:lang w:val="en-US"/>
        </w:rPr>
        <w:t>Ei</w:t>
      </w:r>
      <w:r w:rsidR="005D5F0D" w:rsidRPr="005D5F0D">
        <w:rPr>
          <w:color w:val="000000"/>
          <w:sz w:val="28"/>
          <w:szCs w:val="28"/>
        </w:rPr>
        <w:t xml:space="preserve"> / (1 – </w:t>
      </w:r>
      <w:r w:rsidR="005D5F0D" w:rsidRPr="005D5F0D">
        <w:rPr>
          <w:color w:val="000000"/>
          <w:sz w:val="28"/>
          <w:szCs w:val="28"/>
          <w:lang w:val="en-US"/>
        </w:rPr>
        <w:t>μi</w:t>
      </w:r>
      <w:r w:rsidR="005D5F0D" w:rsidRPr="005D5F0D">
        <w:rPr>
          <w:color w:val="000000"/>
          <w:sz w:val="28"/>
          <w:szCs w:val="28"/>
        </w:rPr>
        <w:t>2).</w:t>
      </w:r>
    </w:p>
    <w:p w:rsid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У колес из стали 45: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Е = Е1 = Е2 = 210 ГПа; μ1 = μ2 = 0,3.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ZE</w:t>
      </w:r>
      <w:r w:rsidRPr="005D5F0D">
        <w:rPr>
          <w:color w:val="000000"/>
          <w:sz w:val="28"/>
          <w:szCs w:val="28"/>
        </w:rPr>
        <w:t xml:space="preserve"> = </w:t>
      </w:r>
      <w:r w:rsidR="005A7F48" w:rsidRPr="005D5F0D">
        <w:rPr>
          <w:color w:val="000000"/>
          <w:sz w:val="28"/>
          <w:szCs w:val="28"/>
        </w:rPr>
        <w:object w:dxaOrig="580" w:dyaOrig="700">
          <v:shape id="_x0000_i1036" type="#_x0000_t75" style="width:29.25pt;height:35.25pt" o:ole="">
            <v:imagedata r:id="rId28" o:title=""/>
          </v:shape>
          <o:OLEObject Type="Embed" ProgID="Equation.3" ShapeID="_x0000_i1036" DrawAspect="Content" ObjectID="_1469602767" r:id="rId29"/>
        </w:object>
      </w:r>
      <w:r w:rsidRPr="005D5F0D">
        <w:rPr>
          <w:color w:val="000000"/>
          <w:sz w:val="28"/>
          <w:szCs w:val="28"/>
        </w:rPr>
        <w:t xml:space="preserve">= </w:t>
      </w:r>
      <w:r w:rsidR="005A7F48" w:rsidRPr="005D5F0D">
        <w:rPr>
          <w:color w:val="000000"/>
          <w:sz w:val="28"/>
          <w:szCs w:val="28"/>
        </w:rPr>
        <w:object w:dxaOrig="1320" w:dyaOrig="760">
          <v:shape id="_x0000_i1037" type="#_x0000_t75" style="width:66pt;height:38.25pt" o:ole="">
            <v:imagedata r:id="rId30" o:title=""/>
          </v:shape>
          <o:OLEObject Type="Embed" ProgID="Equation.3" ShapeID="_x0000_i1037" DrawAspect="Content" ObjectID="_1469602768" r:id="rId31"/>
        </w:object>
      </w:r>
      <w:r w:rsidRPr="005D5F0D">
        <w:rPr>
          <w:color w:val="000000"/>
          <w:sz w:val="28"/>
          <w:szCs w:val="28"/>
        </w:rPr>
        <w:t xml:space="preserve">= </w:t>
      </w:r>
      <w:r w:rsidR="005A7F48" w:rsidRPr="009D2C60">
        <w:rPr>
          <w:b/>
          <w:bCs/>
          <w:color w:val="000000"/>
          <w:sz w:val="28"/>
          <w:szCs w:val="28"/>
        </w:rPr>
        <w:object w:dxaOrig="1300" w:dyaOrig="760">
          <v:shape id="_x0000_i1038" type="#_x0000_t75" style="width:65.25pt;height:38.25pt" o:ole="">
            <v:imagedata r:id="rId32" o:title=""/>
          </v:shape>
          <o:OLEObject Type="Embed" ProgID="Equation.3" ShapeID="_x0000_i1038" DrawAspect="Content" ObjectID="_1469602769" r:id="rId33"/>
        </w:object>
      </w:r>
      <w:r w:rsidRPr="005D5F0D">
        <w:rPr>
          <w:color w:val="000000"/>
          <w:sz w:val="28"/>
          <w:szCs w:val="28"/>
        </w:rPr>
        <w:t>= 5,78 · 104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формы зуба: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 xml:space="preserve">Н = </w:t>
      </w:r>
      <w:r w:rsidR="005A7F48" w:rsidRPr="009D2C60">
        <w:rPr>
          <w:b/>
          <w:bCs/>
          <w:color w:val="000000"/>
          <w:sz w:val="28"/>
          <w:szCs w:val="28"/>
        </w:rPr>
        <w:object w:dxaOrig="700" w:dyaOrig="680">
          <v:shape id="_x0000_i1039" type="#_x0000_t75" style="width:35.25pt;height:33.75pt" o:ole="">
            <v:imagedata r:id="rId34" o:title=""/>
          </v:shape>
          <o:OLEObject Type="Embed" ProgID="Equation.3" ShapeID="_x0000_i1039" DrawAspect="Content" ObjectID="_1469602770" r:id="rId35"/>
        </w:object>
      </w:r>
      <w:r w:rsidR="005A7F48" w:rsidRPr="005D5F0D">
        <w:rPr>
          <w:color w:val="000000"/>
          <w:sz w:val="28"/>
          <w:szCs w:val="28"/>
        </w:rPr>
        <w:object w:dxaOrig="1060" w:dyaOrig="760">
          <v:shape id="_x0000_i1040" type="#_x0000_t75" style="width:53.25pt;height:38.25pt" o:ole="">
            <v:imagedata r:id="rId36" o:title=""/>
          </v:shape>
          <o:OLEObject Type="Embed" ProgID="Equation.3" ShapeID="_x0000_i1040" DrawAspect="Content" ObjectID="_1469602771" r:id="rId37"/>
        </w:objec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5D5F0D">
        <w:rPr>
          <w:color w:val="000000"/>
          <w:sz w:val="28"/>
          <w:szCs w:val="28"/>
          <w:lang w:val="en-US"/>
        </w:rPr>
        <w:t>tg</w:t>
      </w:r>
      <w:r w:rsidRPr="009D2C60">
        <w:rPr>
          <w:color w:val="000000"/>
          <w:sz w:val="28"/>
          <w:szCs w:val="28"/>
          <w:lang w:val="en-US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αt</w:t>
      </w:r>
      <w:r w:rsidRPr="009D2C60">
        <w:rPr>
          <w:color w:val="000000"/>
          <w:sz w:val="28"/>
          <w:szCs w:val="28"/>
          <w:lang w:val="en-US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tg</w:t>
      </w:r>
      <w:r w:rsidRPr="009D2C60">
        <w:rPr>
          <w:color w:val="000000"/>
          <w:sz w:val="28"/>
          <w:szCs w:val="28"/>
          <w:lang w:val="en-US"/>
        </w:rPr>
        <w:t xml:space="preserve"> 20º / </w:t>
      </w:r>
      <w:r w:rsidRPr="005D5F0D">
        <w:rPr>
          <w:color w:val="000000"/>
          <w:sz w:val="28"/>
          <w:szCs w:val="28"/>
          <w:lang w:val="en-US"/>
        </w:rPr>
        <w:t>cosβ</w:t>
      </w:r>
      <w:r w:rsidRPr="009D2C60">
        <w:rPr>
          <w:color w:val="000000"/>
          <w:sz w:val="28"/>
          <w:szCs w:val="28"/>
          <w:lang w:val="en-US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tg</w:t>
      </w:r>
      <w:r w:rsidRPr="009D2C60">
        <w:rPr>
          <w:color w:val="000000"/>
          <w:sz w:val="28"/>
          <w:szCs w:val="28"/>
          <w:lang w:val="en-US"/>
        </w:rPr>
        <w:t xml:space="preserve"> 20º / </w:t>
      </w:r>
      <w:r w:rsidRPr="005D5F0D">
        <w:rPr>
          <w:color w:val="000000"/>
          <w:sz w:val="28"/>
          <w:szCs w:val="28"/>
          <w:lang w:val="en-US"/>
        </w:rPr>
        <w:t>cos</w:t>
      </w:r>
      <w:r w:rsidRPr="009D2C60">
        <w:rPr>
          <w:color w:val="000000"/>
          <w:sz w:val="28"/>
          <w:szCs w:val="28"/>
          <w:lang w:val="en-US"/>
        </w:rPr>
        <w:t xml:space="preserve"> 10,26° = 0,37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5D5F0D">
        <w:rPr>
          <w:color w:val="000000"/>
          <w:sz w:val="28"/>
          <w:szCs w:val="28"/>
          <w:lang w:val="en-US"/>
        </w:rPr>
        <w:t>αt = 20,3º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5D5F0D">
        <w:rPr>
          <w:color w:val="000000"/>
          <w:sz w:val="28"/>
          <w:szCs w:val="28"/>
          <w:lang w:val="en-US"/>
        </w:rPr>
        <w:t>β0 = arcsin (sin β · cos 20º) = arcsin (sin 10,26° · cos 20º) = 9,63º</w:t>
      </w:r>
    </w:p>
    <w:p w:rsidR="005D5F0D" w:rsidRDefault="005D5F0D" w:rsidP="009D2C60">
      <w:pPr>
        <w:shd w:val="clear" w:color="000000" w:fill="FFFFFF"/>
        <w:suppressAutoHyphens/>
        <w:spacing w:line="360" w:lineRule="auto"/>
        <w:ind w:firstLine="709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 xml:space="preserve">Н = </w:t>
      </w:r>
      <w:r w:rsidR="005A7F48" w:rsidRPr="005D5F0D">
        <w:rPr>
          <w:color w:val="000000"/>
          <w:sz w:val="28"/>
          <w:szCs w:val="28"/>
        </w:rPr>
        <w:object w:dxaOrig="980" w:dyaOrig="660">
          <v:shape id="_x0000_i1041" type="#_x0000_t75" style="width:48.75pt;height:33pt" o:ole="">
            <v:imagedata r:id="rId38" o:title=""/>
          </v:shape>
          <o:OLEObject Type="Embed" ProgID="Equation.3" ShapeID="_x0000_i1041" DrawAspect="Content" ObjectID="_1469602772" r:id="rId39"/>
        </w:object>
      </w:r>
      <w:r w:rsidR="005A7F48" w:rsidRPr="005D5F0D">
        <w:rPr>
          <w:color w:val="000000"/>
          <w:sz w:val="28"/>
          <w:szCs w:val="28"/>
        </w:rPr>
        <w:object w:dxaOrig="1320" w:dyaOrig="780">
          <v:shape id="_x0000_i1042" type="#_x0000_t75" style="width:66pt;height:39pt" o:ole="">
            <v:imagedata r:id="rId40" o:title=""/>
          </v:shape>
          <o:OLEObject Type="Embed" ProgID="Equation.3" ShapeID="_x0000_i1042" DrawAspect="Content" ObjectID="_1469602773" r:id="rId41"/>
        </w:object>
      </w:r>
      <w:r w:rsidRPr="005D5F0D">
        <w:rPr>
          <w:color w:val="000000"/>
          <w:sz w:val="28"/>
          <w:szCs w:val="28"/>
        </w:rPr>
        <w:t>= 2,45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полной длины линии контакта всех зубьев в зацеплении.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εβ = </w:t>
      </w: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 xml:space="preserve">1 </w:t>
      </w:r>
      <w:r w:rsidRPr="005D5F0D">
        <w:rPr>
          <w:color w:val="000000"/>
          <w:sz w:val="28"/>
          <w:szCs w:val="28"/>
          <w:lang w:val="en-US"/>
        </w:rPr>
        <w:t>tgβ</w:t>
      </w:r>
      <w:r w:rsidRPr="005D5F0D">
        <w:rPr>
          <w:color w:val="000000"/>
          <w:sz w:val="28"/>
          <w:szCs w:val="28"/>
        </w:rPr>
        <w:t xml:space="preserve"> / </w:t>
      </w:r>
      <w:r w:rsidRPr="005D5F0D">
        <w:rPr>
          <w:color w:val="000000"/>
          <w:sz w:val="28"/>
          <w:szCs w:val="28"/>
          <w:lang w:val="en-US"/>
        </w:rPr>
        <w:t>π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mt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 xml:space="preserve">1 </w:t>
      </w:r>
      <w:r w:rsidRPr="005D5F0D">
        <w:rPr>
          <w:color w:val="000000"/>
          <w:sz w:val="28"/>
          <w:szCs w:val="28"/>
          <w:lang w:val="en-US"/>
        </w:rPr>
        <w:t>tgβ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cosβ</w:t>
      </w:r>
      <w:r w:rsidRPr="005D5F0D">
        <w:rPr>
          <w:color w:val="000000"/>
          <w:sz w:val="28"/>
          <w:szCs w:val="28"/>
        </w:rPr>
        <w:t xml:space="preserve"> / </w:t>
      </w:r>
      <w:r w:rsidRPr="005D5F0D">
        <w:rPr>
          <w:color w:val="000000"/>
          <w:sz w:val="28"/>
          <w:szCs w:val="28"/>
          <w:lang w:val="en-US"/>
        </w:rPr>
        <w:t>π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m</w:t>
      </w:r>
      <w:r w:rsidRPr="005D5F0D">
        <w:rPr>
          <w:color w:val="000000"/>
          <w:sz w:val="28"/>
          <w:szCs w:val="28"/>
        </w:rPr>
        <w:t xml:space="preserve"> = 50 · </w:t>
      </w:r>
      <w:r w:rsidRPr="005D5F0D">
        <w:rPr>
          <w:color w:val="000000"/>
          <w:sz w:val="28"/>
          <w:szCs w:val="28"/>
          <w:lang w:val="en-US"/>
        </w:rPr>
        <w:t>tg</w:t>
      </w:r>
      <w:r w:rsidRPr="005D5F0D">
        <w:rPr>
          <w:color w:val="000000"/>
          <w:sz w:val="28"/>
          <w:szCs w:val="28"/>
        </w:rPr>
        <w:t xml:space="preserve">10,26° · 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>10,26°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/ 3,14 · 2 = 1,42 &gt;1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</w:t>
      </w:r>
      <w:r w:rsidRPr="005D5F0D">
        <w:rPr>
          <w:color w:val="000000"/>
          <w:sz w:val="28"/>
          <w:szCs w:val="28"/>
        </w:rPr>
        <w:t xml:space="preserve">ε = </w:t>
      </w:r>
      <w:r w:rsidR="005A7F48" w:rsidRPr="005D5F0D">
        <w:rPr>
          <w:color w:val="000000"/>
          <w:sz w:val="28"/>
          <w:szCs w:val="28"/>
        </w:rPr>
        <w:object w:dxaOrig="560" w:dyaOrig="760">
          <v:shape id="_x0000_i1043" type="#_x0000_t75" style="width:27.75pt;height:38.25pt" o:ole="">
            <v:imagedata r:id="rId42" o:title=""/>
          </v:shape>
          <o:OLEObject Type="Embed" ProgID="Equation.3" ShapeID="_x0000_i1043" DrawAspect="Content" ObjectID="_1469602774" r:id="rId43"/>
        </w:object>
      </w:r>
      <w:r w:rsidRPr="005D5F0D">
        <w:rPr>
          <w:color w:val="000000"/>
          <w:sz w:val="28"/>
          <w:szCs w:val="28"/>
        </w:rPr>
        <w:t xml:space="preserve">= </w:t>
      </w:r>
      <w:r w:rsidR="005A7F48" w:rsidRPr="005D5F0D">
        <w:rPr>
          <w:color w:val="000000"/>
          <w:sz w:val="28"/>
          <w:szCs w:val="28"/>
          <w:lang w:val="en-US"/>
        </w:rPr>
        <w:object w:dxaOrig="660" w:dyaOrig="740">
          <v:shape id="_x0000_i1044" type="#_x0000_t75" style="width:33pt;height:36.75pt" o:ole="">
            <v:imagedata r:id="rId44" o:title=""/>
          </v:shape>
          <o:OLEObject Type="Embed" ProgID="Equation.3" ShapeID="_x0000_i1044" DrawAspect="Content" ObjectID="_1469602775" r:id="rId45"/>
        </w:object>
      </w:r>
      <w:r w:rsidRPr="005D5F0D">
        <w:rPr>
          <w:color w:val="000000"/>
          <w:sz w:val="28"/>
          <w:szCs w:val="28"/>
        </w:rPr>
        <w:t xml:space="preserve"> = 0,77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εα = (1,88 – 3,2 </w:t>
      </w:r>
      <w:r w:rsidR="005A7F48" w:rsidRPr="005D5F0D">
        <w:rPr>
          <w:color w:val="000000"/>
          <w:sz w:val="28"/>
          <w:szCs w:val="28"/>
          <w:lang w:val="en-US"/>
        </w:rPr>
        <w:object w:dxaOrig="760" w:dyaOrig="700">
          <v:shape id="_x0000_i1045" type="#_x0000_t75" style="width:38.25pt;height:35.25pt" o:ole="">
            <v:imagedata r:id="rId46" o:title=""/>
          </v:shape>
          <o:OLEObject Type="Embed" ProgID="Equation.3" ShapeID="_x0000_i1045" DrawAspect="Content" ObjectID="_1469602776" r:id="rId47"/>
        </w:object>
      </w:r>
      <w:r w:rsidRPr="005D5F0D">
        <w:rPr>
          <w:color w:val="000000"/>
          <w:sz w:val="28"/>
          <w:szCs w:val="28"/>
        </w:rPr>
        <w:t xml:space="preserve">) </w:t>
      </w:r>
      <w:r w:rsidRPr="005D5F0D">
        <w:rPr>
          <w:color w:val="000000"/>
          <w:sz w:val="28"/>
          <w:szCs w:val="28"/>
          <w:lang w:val="en-US"/>
        </w:rPr>
        <w:t>cosβ</w:t>
      </w:r>
      <w:r w:rsidRPr="005D5F0D">
        <w:rPr>
          <w:color w:val="000000"/>
          <w:sz w:val="28"/>
          <w:szCs w:val="28"/>
        </w:rPr>
        <w:t xml:space="preserve"> = (1,88 – 3,2 </w:t>
      </w:r>
      <w:r w:rsidR="005A7F48" w:rsidRPr="005D5F0D">
        <w:rPr>
          <w:color w:val="000000"/>
          <w:sz w:val="28"/>
          <w:szCs w:val="28"/>
          <w:lang w:val="en-US"/>
        </w:rPr>
        <w:object w:dxaOrig="820" w:dyaOrig="620">
          <v:shape id="_x0000_i1046" type="#_x0000_t75" style="width:41.25pt;height:30.75pt" o:ole="">
            <v:imagedata r:id="rId48" o:title=""/>
          </v:shape>
          <o:OLEObject Type="Embed" ProgID="Equation.3" ShapeID="_x0000_i1046" DrawAspect="Content" ObjectID="_1469602777" r:id="rId49"/>
        </w:object>
      </w:r>
      <w:r w:rsidRPr="005D5F0D">
        <w:rPr>
          <w:color w:val="000000"/>
          <w:sz w:val="28"/>
          <w:szCs w:val="28"/>
        </w:rPr>
        <w:t xml:space="preserve">) 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>10,26° = 1,69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Окружная сила: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 xml:space="preserve"> = 2Т2 /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2 = 2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 xml:space="preserve">· 282 / 201 · 10-3 = 2806 </w:t>
      </w:r>
      <w:r w:rsidRPr="005D5F0D">
        <w:rPr>
          <w:color w:val="000000"/>
          <w:sz w:val="28"/>
          <w:szCs w:val="28"/>
          <w:lang w:val="en-US"/>
        </w:rPr>
        <w:t>H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внешней силы: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 = КНβ · КН</w:t>
      </w:r>
      <w:r w:rsidRPr="005D5F0D">
        <w:rPr>
          <w:color w:val="000000"/>
          <w:sz w:val="28"/>
          <w:szCs w:val="28"/>
          <w:lang w:val="en-US"/>
        </w:rPr>
        <w:t>V</w:t>
      </w:r>
      <w:r w:rsidRPr="005D5F0D">
        <w:rPr>
          <w:color w:val="000000"/>
          <w:sz w:val="28"/>
          <w:szCs w:val="28"/>
        </w:rPr>
        <w:t xml:space="preserve"> · КНα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</w:t>
      </w:r>
      <w:r w:rsidRPr="005D5F0D">
        <w:rPr>
          <w:color w:val="000000"/>
          <w:sz w:val="28"/>
          <w:szCs w:val="28"/>
          <w:lang w:val="en-US"/>
        </w:rPr>
        <w:t>V</w:t>
      </w:r>
      <w:r w:rsidRPr="005D5F0D">
        <w:rPr>
          <w:color w:val="000000"/>
          <w:sz w:val="28"/>
          <w:szCs w:val="28"/>
        </w:rPr>
        <w:t xml:space="preserve"> = 1 + δН q0 </w:t>
      </w:r>
      <w:r w:rsidRPr="005D5F0D">
        <w:rPr>
          <w:color w:val="000000"/>
          <w:sz w:val="28"/>
          <w:szCs w:val="28"/>
          <w:lang w:val="en-US"/>
        </w:rPr>
        <w:t>Vt</w:t>
      </w:r>
      <w:r w:rsidR="005A7F48" w:rsidRPr="005D5F0D">
        <w:rPr>
          <w:color w:val="000000"/>
          <w:sz w:val="28"/>
          <w:szCs w:val="28"/>
          <w:lang w:val="en-US"/>
        </w:rPr>
        <w:object w:dxaOrig="320" w:dyaOrig="680">
          <v:shape id="_x0000_i1047" type="#_x0000_t75" style="width:15.75pt;height:33.75pt" o:ole="">
            <v:imagedata r:id="rId50" o:title=""/>
          </v:shape>
          <o:OLEObject Type="Embed" ProgID="Equation.3" ShapeID="_x0000_i1047" DrawAspect="Content" ObjectID="_1469602778" r:id="rId51"/>
        </w:object>
      </w:r>
      <w:r w:rsidR="005A7F48" w:rsidRPr="005D5F0D">
        <w:rPr>
          <w:color w:val="000000"/>
          <w:sz w:val="28"/>
          <w:szCs w:val="28"/>
          <w:lang w:val="en-US"/>
        </w:rPr>
        <w:object w:dxaOrig="720" w:dyaOrig="760">
          <v:shape id="_x0000_i1048" type="#_x0000_t75" style="width:36pt;height:38.25pt" o:ole="">
            <v:imagedata r:id="rId52" o:title=""/>
          </v:shape>
          <o:OLEObject Type="Embed" ProgID="Equation.3" ShapeID="_x0000_i1048" DrawAspect="Content" ObjectID="_1469602779" r:id="rId53"/>
        </w:object>
      </w:r>
      <w:r w:rsidRPr="005D5F0D">
        <w:rPr>
          <w:color w:val="000000"/>
          <w:sz w:val="28"/>
          <w:szCs w:val="28"/>
        </w:rPr>
        <w:t xml:space="preserve"> = 1 + 0,04 · 4,7 · 1,5</w:t>
      </w:r>
      <w:r w:rsidR="005A7F48" w:rsidRPr="005D5F0D">
        <w:rPr>
          <w:color w:val="000000"/>
          <w:sz w:val="28"/>
          <w:szCs w:val="28"/>
        </w:rPr>
        <w:object w:dxaOrig="600" w:dyaOrig="620">
          <v:shape id="_x0000_i1049" type="#_x0000_t75" style="width:30pt;height:30.75pt" o:ole="">
            <v:imagedata r:id="rId54" o:title=""/>
          </v:shape>
          <o:OLEObject Type="Embed" ProgID="Equation.3" ShapeID="_x0000_i1049" DrawAspect="Content" ObjectID="_1469602780" r:id="rId55"/>
        </w:object>
      </w:r>
      <w:r w:rsidR="005A7F48" w:rsidRPr="005D5F0D">
        <w:rPr>
          <w:color w:val="000000"/>
          <w:sz w:val="28"/>
          <w:szCs w:val="28"/>
        </w:rPr>
        <w:object w:dxaOrig="800" w:dyaOrig="740">
          <v:shape id="_x0000_i1050" type="#_x0000_t75" style="width:39.75pt;height:36.75pt" o:ole="">
            <v:imagedata r:id="rId56" o:title=""/>
          </v:shape>
          <o:OLEObject Type="Embed" ProgID="Equation.3" ShapeID="_x0000_i1050" DrawAspect="Content" ObjectID="_1469602781" r:id="rId57"/>
        </w:object>
      </w:r>
      <w:r w:rsidRPr="005D5F0D">
        <w:rPr>
          <w:color w:val="000000"/>
          <w:sz w:val="28"/>
          <w:szCs w:val="28"/>
        </w:rPr>
        <w:t>= 1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δН = 0,04; q0 = 4,7; окружная скорость: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Vt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2 </w:t>
      </w:r>
      <w:r w:rsidRPr="005D5F0D">
        <w:rPr>
          <w:color w:val="000000"/>
          <w:sz w:val="28"/>
          <w:szCs w:val="28"/>
          <w:lang w:val="en-US"/>
        </w:rPr>
        <w:t>ω</w:t>
      </w:r>
      <w:r w:rsidRPr="005D5F0D">
        <w:rPr>
          <w:color w:val="000000"/>
          <w:sz w:val="28"/>
          <w:szCs w:val="28"/>
        </w:rPr>
        <w:t>2 / 2 = 201 · 10-3 · 24,8 / 2 = 1,5 м/с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КНα = КНα (</w:t>
      </w:r>
      <w:r w:rsidRPr="005D5F0D">
        <w:rPr>
          <w:color w:val="000000"/>
          <w:sz w:val="28"/>
          <w:szCs w:val="28"/>
          <w:lang w:val="en-US"/>
        </w:rPr>
        <w:t>Vt</w:t>
      </w:r>
      <w:r w:rsidRPr="005D5F0D">
        <w:rPr>
          <w:color w:val="000000"/>
          <w:sz w:val="28"/>
          <w:szCs w:val="28"/>
        </w:rPr>
        <w:t xml:space="preserve"> ; степень точности); КНα = 1,04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 = 1 · 1 · 1,04 = 1,04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Н = 5,78 · 104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· 2,45 · 0,77</w:t>
      </w:r>
      <w:r w:rsidR="005A7F48" w:rsidRPr="005D5F0D">
        <w:rPr>
          <w:color w:val="000000"/>
          <w:sz w:val="28"/>
          <w:szCs w:val="28"/>
        </w:rPr>
        <w:object w:dxaOrig="2079" w:dyaOrig="740">
          <v:shape id="_x0000_i1051" type="#_x0000_t75" style="width:104.25pt;height:36.75pt" o:ole="">
            <v:imagedata r:id="rId58" o:title=""/>
          </v:shape>
          <o:OLEObject Type="Embed" ProgID="Equation.3" ShapeID="_x0000_i1051" DrawAspect="Content" ObjectID="_1469602782" r:id="rId59"/>
        </w:object>
      </w:r>
      <w:r w:rsidRPr="005D5F0D">
        <w:rPr>
          <w:color w:val="000000"/>
          <w:sz w:val="28"/>
          <w:szCs w:val="28"/>
        </w:rPr>
        <w:t xml:space="preserve"> = 133 МПа &lt; 514 МПа =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H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Открытая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Проверка контактных напряжений.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 xml:space="preserve">Н = </w:t>
      </w:r>
      <w:r w:rsidR="005A7F48" w:rsidRPr="005D5F0D">
        <w:rPr>
          <w:color w:val="000000"/>
          <w:sz w:val="28"/>
          <w:szCs w:val="28"/>
        </w:rPr>
        <w:object w:dxaOrig="460" w:dyaOrig="680">
          <v:shape id="_x0000_i1052" type="#_x0000_t75" style="width:23.25pt;height:33.75pt" o:ole="">
            <v:imagedata r:id="rId60" o:title=""/>
          </v:shape>
          <o:OLEObject Type="Embed" ProgID="Equation.3" ShapeID="_x0000_i1052" DrawAspect="Content" ObjectID="_1469602783" r:id="rId61"/>
        </w:object>
      </w:r>
      <w:r w:rsidR="005A7F48" w:rsidRPr="005D5F0D">
        <w:rPr>
          <w:color w:val="000000"/>
          <w:sz w:val="28"/>
          <w:szCs w:val="28"/>
        </w:rPr>
        <w:object w:dxaOrig="1860" w:dyaOrig="780">
          <v:shape id="_x0000_i1053" type="#_x0000_t75" style="width:93pt;height:39pt" o:ole="">
            <v:imagedata r:id="rId62" o:title=""/>
          </v:shape>
          <o:OLEObject Type="Embed" ProgID="Equation.3" ShapeID="_x0000_i1053" DrawAspect="Content" ObjectID="_1469602784" r:id="rId63"/>
        </w:object>
      </w:r>
      <w:r w:rsidRPr="005D5F0D">
        <w:rPr>
          <w:color w:val="000000"/>
          <w:sz w:val="28"/>
          <w:szCs w:val="28"/>
        </w:rPr>
        <w:t xml:space="preserve">= </w:t>
      </w:r>
      <w:r w:rsidR="005A7F48" w:rsidRPr="005D5F0D">
        <w:rPr>
          <w:color w:val="000000"/>
          <w:sz w:val="28"/>
          <w:szCs w:val="28"/>
        </w:rPr>
        <w:object w:dxaOrig="460" w:dyaOrig="620">
          <v:shape id="_x0000_i1054" type="#_x0000_t75" style="width:23.25pt;height:30.75pt" o:ole="">
            <v:imagedata r:id="rId64" o:title=""/>
          </v:shape>
          <o:OLEObject Type="Embed" ProgID="Equation.3" ShapeID="_x0000_i1054" DrawAspect="Content" ObjectID="_1469602785" r:id="rId65"/>
        </w:object>
      </w:r>
      <w:r w:rsidR="005A7F48" w:rsidRPr="005D5F0D">
        <w:rPr>
          <w:color w:val="000000"/>
          <w:sz w:val="28"/>
          <w:szCs w:val="28"/>
        </w:rPr>
        <w:object w:dxaOrig="2620" w:dyaOrig="760">
          <v:shape id="_x0000_i1055" type="#_x0000_t75" style="width:131.25pt;height:38.25pt" o:ole="">
            <v:imagedata r:id="rId66" o:title=""/>
          </v:shape>
          <o:OLEObject Type="Embed" ProgID="Equation.3" ShapeID="_x0000_i1055" DrawAspect="Content" ObjectID="_1469602786" r:id="rId67"/>
        </w:object>
      </w:r>
      <w:r w:rsidR="009D2C60">
        <w:rPr>
          <w:color w:val="000000"/>
          <w:sz w:val="28"/>
          <w:szCs w:val="28"/>
        </w:rPr>
        <w:t>=</w:t>
      </w: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= 497 МПа &lt; 514 МПа =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]Н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Окружная сила: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 xml:space="preserve"> = 2Т3 /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4 = 2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 xml:space="preserve">· 800 / 272,5 · 10-3 = 5872 </w:t>
      </w:r>
      <w:r w:rsidRPr="005D5F0D">
        <w:rPr>
          <w:color w:val="000000"/>
          <w:sz w:val="28"/>
          <w:szCs w:val="28"/>
          <w:lang w:val="en-US"/>
        </w:rPr>
        <w:t>H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внешней силы: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 = КНβ · КН</w:t>
      </w:r>
      <w:r w:rsidRPr="005D5F0D">
        <w:rPr>
          <w:color w:val="000000"/>
          <w:sz w:val="28"/>
          <w:szCs w:val="28"/>
          <w:lang w:val="en-US"/>
        </w:rPr>
        <w:t>V</w:t>
      </w:r>
      <w:r w:rsidRPr="005D5F0D">
        <w:rPr>
          <w:color w:val="000000"/>
          <w:sz w:val="28"/>
          <w:szCs w:val="28"/>
        </w:rPr>
        <w:t xml:space="preserve"> · КНα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</w:t>
      </w:r>
      <w:r w:rsidRPr="005D5F0D">
        <w:rPr>
          <w:color w:val="000000"/>
          <w:sz w:val="28"/>
          <w:szCs w:val="28"/>
          <w:lang w:val="en-US"/>
        </w:rPr>
        <w:t>V</w:t>
      </w:r>
      <w:r w:rsidRPr="005D5F0D">
        <w:rPr>
          <w:color w:val="000000"/>
          <w:sz w:val="28"/>
          <w:szCs w:val="28"/>
        </w:rPr>
        <w:t xml:space="preserve"> = 1 + δН q0 </w:t>
      </w:r>
      <w:r w:rsidRPr="005D5F0D">
        <w:rPr>
          <w:color w:val="000000"/>
          <w:sz w:val="28"/>
          <w:szCs w:val="28"/>
          <w:lang w:val="en-US"/>
        </w:rPr>
        <w:t>Vt</w:t>
      </w:r>
      <w:r w:rsidR="005A7F48" w:rsidRPr="005D5F0D">
        <w:rPr>
          <w:color w:val="000000"/>
          <w:sz w:val="28"/>
          <w:szCs w:val="28"/>
          <w:lang w:val="en-US"/>
        </w:rPr>
        <w:object w:dxaOrig="340" w:dyaOrig="680">
          <v:shape id="_x0000_i1056" type="#_x0000_t75" style="width:17.25pt;height:33.75pt" o:ole="">
            <v:imagedata r:id="rId68" o:title=""/>
          </v:shape>
          <o:OLEObject Type="Embed" ProgID="Equation.3" ShapeID="_x0000_i1056" DrawAspect="Content" ObjectID="_1469602787" r:id="rId69"/>
        </w:object>
      </w:r>
      <w:r w:rsidR="005A7F48" w:rsidRPr="005D5F0D">
        <w:rPr>
          <w:color w:val="000000"/>
          <w:sz w:val="28"/>
          <w:szCs w:val="28"/>
          <w:lang w:val="en-US"/>
        </w:rPr>
        <w:object w:dxaOrig="720" w:dyaOrig="760">
          <v:shape id="_x0000_i1057" type="#_x0000_t75" style="width:36pt;height:38.25pt" o:ole="">
            <v:imagedata r:id="rId70" o:title=""/>
          </v:shape>
          <o:OLEObject Type="Embed" ProgID="Equation.3" ShapeID="_x0000_i1057" DrawAspect="Content" ObjectID="_1469602788" r:id="rId71"/>
        </w:object>
      </w:r>
      <w:r w:rsidRPr="005D5F0D">
        <w:rPr>
          <w:color w:val="000000"/>
          <w:sz w:val="28"/>
          <w:szCs w:val="28"/>
        </w:rPr>
        <w:t xml:space="preserve"> = 1 + 0,04 · 4,7 · 1,1</w:t>
      </w:r>
      <w:r w:rsidR="005A7F48" w:rsidRPr="005D5F0D">
        <w:rPr>
          <w:color w:val="000000"/>
          <w:sz w:val="28"/>
          <w:szCs w:val="28"/>
        </w:rPr>
        <w:object w:dxaOrig="639" w:dyaOrig="620">
          <v:shape id="_x0000_i1058" type="#_x0000_t75" style="width:32.25pt;height:30.75pt" o:ole="">
            <v:imagedata r:id="rId72" o:title=""/>
          </v:shape>
          <o:OLEObject Type="Embed" ProgID="Equation.3" ShapeID="_x0000_i1058" DrawAspect="Content" ObjectID="_1469602789" r:id="rId73"/>
        </w:object>
      </w:r>
      <w:r w:rsidR="005A7F48" w:rsidRPr="005D5F0D">
        <w:rPr>
          <w:color w:val="000000"/>
          <w:sz w:val="28"/>
          <w:szCs w:val="28"/>
        </w:rPr>
        <w:object w:dxaOrig="800" w:dyaOrig="740">
          <v:shape id="_x0000_i1059" type="#_x0000_t75" style="width:39.75pt;height:36.75pt" o:ole="">
            <v:imagedata r:id="rId74" o:title=""/>
          </v:shape>
          <o:OLEObject Type="Embed" ProgID="Equation.3" ShapeID="_x0000_i1059" DrawAspect="Content" ObjectID="_1469602790" r:id="rId75"/>
        </w:object>
      </w:r>
      <w:r w:rsidRPr="005D5F0D">
        <w:rPr>
          <w:color w:val="000000"/>
          <w:sz w:val="28"/>
          <w:szCs w:val="28"/>
        </w:rPr>
        <w:t>= 1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δН = 0,04; q0 = 4,7; окружная скорость: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Vt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4 </w:t>
      </w:r>
      <w:r w:rsidRPr="005D5F0D">
        <w:rPr>
          <w:color w:val="000000"/>
          <w:sz w:val="28"/>
          <w:szCs w:val="28"/>
          <w:lang w:val="en-US"/>
        </w:rPr>
        <w:t>ω</w:t>
      </w:r>
      <w:r w:rsidRPr="005D5F0D">
        <w:rPr>
          <w:color w:val="000000"/>
          <w:sz w:val="28"/>
          <w:szCs w:val="28"/>
        </w:rPr>
        <w:t>3 / 2 = 272,5 · 10-3 · 7,85 / 2 = 1,1 м/с</w:t>
      </w:r>
    </w:p>
    <w:p w:rsidR="005D5F0D" w:rsidRDefault="005D5F0D" w:rsidP="005D5F0D">
      <w:pPr>
        <w:shd w:val="clear" w:color="000000" w:fill="FFFFFF"/>
        <w:tabs>
          <w:tab w:val="left" w:pos="323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КНα = КНα (</w:t>
      </w:r>
      <w:r w:rsidRPr="005D5F0D">
        <w:rPr>
          <w:color w:val="000000"/>
          <w:sz w:val="28"/>
          <w:szCs w:val="28"/>
          <w:lang w:val="en-US"/>
        </w:rPr>
        <w:t>Vt</w:t>
      </w:r>
      <w:r w:rsidRPr="005D5F0D">
        <w:rPr>
          <w:color w:val="000000"/>
          <w:sz w:val="28"/>
          <w:szCs w:val="28"/>
        </w:rPr>
        <w:t xml:space="preserve"> ; степень точности); КНα = 1,04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КН = 1 · 1 · 1,04 = 1,04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9D2C60" w:rsidP="009D2C60">
      <w:pPr>
        <w:numPr>
          <w:ilvl w:val="1"/>
          <w:numId w:val="10"/>
        </w:numPr>
        <w:shd w:val="clear" w:color="000000" w:fill="FFFFFF"/>
        <w:tabs>
          <w:tab w:val="num" w:pos="900"/>
        </w:tabs>
        <w:suppressAutoHyphens/>
        <w:spacing w:line="360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5D5F0D" w:rsidRPr="009D2C60">
        <w:rPr>
          <w:b/>
          <w:bCs/>
          <w:color w:val="000000"/>
          <w:sz w:val="28"/>
          <w:szCs w:val="28"/>
        </w:rPr>
        <w:t>Проверочн</w:t>
      </w:r>
      <w:r>
        <w:rPr>
          <w:b/>
          <w:bCs/>
          <w:color w:val="000000"/>
          <w:sz w:val="28"/>
          <w:szCs w:val="28"/>
        </w:rPr>
        <w:t>ый расчет по напряжениям изгиба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Закрытая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Проверка напряжения изгиба.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σF</w:t>
      </w:r>
      <w:r w:rsidRPr="005D5F0D">
        <w:rPr>
          <w:color w:val="000000"/>
          <w:sz w:val="28"/>
          <w:szCs w:val="28"/>
        </w:rPr>
        <w:t xml:space="preserve"> = </w:t>
      </w:r>
      <w:r w:rsidR="005A7F48" w:rsidRPr="005D5F0D">
        <w:rPr>
          <w:color w:val="000000"/>
          <w:sz w:val="28"/>
          <w:szCs w:val="28"/>
        </w:rPr>
        <w:object w:dxaOrig="639" w:dyaOrig="720">
          <v:shape id="_x0000_i1060" type="#_x0000_t75" style="width:32.25pt;height:36pt" o:ole="">
            <v:imagedata r:id="rId76" o:title=""/>
          </v:shape>
          <o:OLEObject Type="Embed" ProgID="Equation.3" ShapeID="_x0000_i1060" DrawAspect="Content" ObjectID="_1469602791" r:id="rId77"/>
        </w:object>
      </w:r>
      <w:r w:rsidRPr="009D2C60">
        <w:rPr>
          <w:b/>
          <w:bCs/>
          <w:color w:val="000000"/>
          <w:sz w:val="28"/>
          <w:szCs w:val="28"/>
          <w:lang w:val="en-US"/>
        </w:rPr>
        <w:t>YFS</w:t>
      </w:r>
      <w:r w:rsidRPr="009D2C60">
        <w:rPr>
          <w:b/>
          <w:bCs/>
          <w:color w:val="000000"/>
          <w:sz w:val="28"/>
          <w:szCs w:val="28"/>
        </w:rPr>
        <w:t>2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Yβ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Yε</w:t>
      </w:r>
    </w:p>
    <w:p w:rsidR="009D2C60" w:rsidRP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внешней силы: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 xml:space="preserve"> = К</w:t>
      </w:r>
      <w:r w:rsidRPr="005D5F0D">
        <w:rPr>
          <w:color w:val="000000"/>
          <w:sz w:val="28"/>
          <w:szCs w:val="28"/>
          <w:lang w:val="en-US"/>
        </w:rPr>
        <w:t>Fβ</w:t>
      </w:r>
      <w:r w:rsidRPr="005D5F0D">
        <w:rPr>
          <w:color w:val="000000"/>
          <w:sz w:val="28"/>
          <w:szCs w:val="28"/>
        </w:rPr>
        <w:t xml:space="preserve"> · </w:t>
      </w:r>
      <w:r w:rsidRPr="005D5F0D">
        <w:rPr>
          <w:color w:val="000000"/>
          <w:sz w:val="28"/>
          <w:szCs w:val="28"/>
          <w:lang w:val="en-US"/>
        </w:rPr>
        <w:t>KFV</w:t>
      </w:r>
      <w:r w:rsidRPr="005D5F0D">
        <w:rPr>
          <w:color w:val="000000"/>
          <w:sz w:val="28"/>
          <w:szCs w:val="28"/>
        </w:rPr>
        <w:t xml:space="preserve"> · </w:t>
      </w:r>
      <w:r w:rsidRPr="005D5F0D">
        <w:rPr>
          <w:color w:val="000000"/>
          <w:sz w:val="28"/>
          <w:szCs w:val="28"/>
          <w:lang w:val="en-US"/>
        </w:rPr>
        <w:t>KFα</w:t>
      </w:r>
      <w:r w:rsidRPr="005D5F0D">
        <w:rPr>
          <w:color w:val="000000"/>
          <w:sz w:val="28"/>
          <w:szCs w:val="28"/>
        </w:rPr>
        <w:t xml:space="preserve"> = 1 · 1 · 1,04 = 1,04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</w:t>
      </w:r>
      <w:r w:rsidRPr="005D5F0D">
        <w:rPr>
          <w:color w:val="000000"/>
          <w:sz w:val="28"/>
          <w:szCs w:val="28"/>
          <w:lang w:val="en-US"/>
        </w:rPr>
        <w:t>Fβ</w:t>
      </w:r>
      <w:r w:rsidRPr="005D5F0D">
        <w:rPr>
          <w:color w:val="000000"/>
          <w:sz w:val="28"/>
          <w:szCs w:val="28"/>
        </w:rPr>
        <w:t xml:space="preserve"> = 1 – при постоянной нагрузке [1].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KFV</w:t>
      </w:r>
      <w:r w:rsidRPr="005D5F0D">
        <w:rPr>
          <w:color w:val="000000"/>
          <w:sz w:val="28"/>
          <w:szCs w:val="28"/>
        </w:rPr>
        <w:t xml:space="preserve"> = 1 + δ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 xml:space="preserve"> q0 </w:t>
      </w:r>
      <w:r w:rsidRPr="005D5F0D">
        <w:rPr>
          <w:color w:val="000000"/>
          <w:sz w:val="28"/>
          <w:szCs w:val="28"/>
          <w:lang w:val="en-US"/>
        </w:rPr>
        <w:t>Vt</w:t>
      </w:r>
      <w:r w:rsidR="005A7F48" w:rsidRPr="005D5F0D">
        <w:rPr>
          <w:color w:val="000000"/>
          <w:sz w:val="28"/>
          <w:szCs w:val="28"/>
          <w:lang w:val="en-US"/>
        </w:rPr>
        <w:object w:dxaOrig="340" w:dyaOrig="700">
          <v:shape id="_x0000_i1061" type="#_x0000_t75" style="width:17.25pt;height:35.25pt" o:ole="">
            <v:imagedata r:id="rId78" o:title=""/>
          </v:shape>
          <o:OLEObject Type="Embed" ProgID="Equation.3" ShapeID="_x0000_i1061" DrawAspect="Content" ObjectID="_1469602792" r:id="rId79"/>
        </w:object>
      </w:r>
      <w:r w:rsidR="005A7F48" w:rsidRPr="009D2C60">
        <w:rPr>
          <w:b/>
          <w:bCs/>
          <w:color w:val="000000"/>
          <w:sz w:val="28"/>
          <w:szCs w:val="28"/>
          <w:lang w:val="en-US"/>
        </w:rPr>
        <w:object w:dxaOrig="720" w:dyaOrig="760">
          <v:shape id="_x0000_i1062" type="#_x0000_t75" style="width:36pt;height:38.25pt" o:ole="">
            <v:imagedata r:id="rId80" o:title=""/>
          </v:shape>
          <o:OLEObject Type="Embed" ProgID="Equation.3" ShapeID="_x0000_i1062" DrawAspect="Content" ObjectID="_1469602793" r:id="rId81"/>
        </w:object>
      </w:r>
      <w:r w:rsidRPr="005D5F0D">
        <w:rPr>
          <w:color w:val="000000"/>
          <w:sz w:val="28"/>
          <w:szCs w:val="28"/>
        </w:rPr>
        <w:t xml:space="preserve"> = 1 + 0,16 · 4,7 · 1,5</w:t>
      </w:r>
      <w:r w:rsidR="005A7F48" w:rsidRPr="005D5F0D">
        <w:rPr>
          <w:color w:val="000000"/>
          <w:sz w:val="28"/>
          <w:szCs w:val="28"/>
        </w:rPr>
        <w:object w:dxaOrig="600" w:dyaOrig="620">
          <v:shape id="_x0000_i1063" type="#_x0000_t75" style="width:30pt;height:30.75pt" o:ole="">
            <v:imagedata r:id="rId82" o:title=""/>
          </v:shape>
          <o:OLEObject Type="Embed" ProgID="Equation.3" ShapeID="_x0000_i1063" DrawAspect="Content" ObjectID="_1469602794" r:id="rId83"/>
        </w:object>
      </w:r>
      <w:r w:rsidR="005A7F48" w:rsidRPr="005D5F0D">
        <w:rPr>
          <w:color w:val="000000"/>
          <w:sz w:val="28"/>
          <w:szCs w:val="28"/>
        </w:rPr>
        <w:object w:dxaOrig="800" w:dyaOrig="740">
          <v:shape id="_x0000_i1064" type="#_x0000_t75" style="width:39.75pt;height:36.75pt" o:ole="">
            <v:imagedata r:id="rId84" o:title=""/>
          </v:shape>
          <o:OLEObject Type="Embed" ProgID="Equation.3" ShapeID="_x0000_i1064" DrawAspect="Content" ObjectID="_1469602795" r:id="rId85"/>
        </w:object>
      </w:r>
      <w:r w:rsidRPr="005D5F0D">
        <w:rPr>
          <w:color w:val="000000"/>
          <w:sz w:val="28"/>
          <w:szCs w:val="28"/>
        </w:rPr>
        <w:t>= 1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δ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 xml:space="preserve"> = 0,16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KFα</w:t>
      </w:r>
      <w:r w:rsidRPr="005D5F0D">
        <w:rPr>
          <w:color w:val="000000"/>
          <w:sz w:val="28"/>
          <w:szCs w:val="28"/>
        </w:rPr>
        <w:t xml:space="preserve"> = КНα = 1,04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формы (жесткости зуба на изгиб):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YFS</w:t>
      </w:r>
      <w:r w:rsidRPr="005D5F0D">
        <w:rPr>
          <w:color w:val="000000"/>
          <w:sz w:val="28"/>
          <w:szCs w:val="28"/>
        </w:rPr>
        <w:t xml:space="preserve">2 = </w:t>
      </w:r>
      <w:r w:rsidRPr="005D5F0D">
        <w:rPr>
          <w:color w:val="000000"/>
          <w:sz w:val="28"/>
          <w:szCs w:val="28"/>
          <w:lang w:val="en-US"/>
        </w:rPr>
        <w:t>YFS</w:t>
      </w:r>
      <w:r w:rsidRPr="005D5F0D">
        <w:rPr>
          <w:color w:val="000000"/>
          <w:sz w:val="28"/>
          <w:szCs w:val="28"/>
        </w:rPr>
        <w:t>2 (</w:t>
      </w:r>
      <w:r w:rsidRPr="005D5F0D">
        <w:rPr>
          <w:color w:val="000000"/>
          <w:sz w:val="28"/>
          <w:szCs w:val="28"/>
          <w:lang w:val="en-US"/>
        </w:rPr>
        <w:t>ZV</w:t>
      </w:r>
      <w:r w:rsidRPr="005D5F0D">
        <w:rPr>
          <w:color w:val="000000"/>
          <w:sz w:val="28"/>
          <w:szCs w:val="28"/>
        </w:rPr>
        <w:t xml:space="preserve">2, </w:t>
      </w:r>
      <w:r w:rsidRPr="005D5F0D">
        <w:rPr>
          <w:color w:val="000000"/>
          <w:sz w:val="28"/>
          <w:szCs w:val="28"/>
          <w:lang w:val="en-US"/>
        </w:rPr>
        <w:t>χ</w:t>
      </w:r>
      <w:r w:rsidRPr="005D5F0D">
        <w:rPr>
          <w:color w:val="000000"/>
          <w:sz w:val="28"/>
          <w:szCs w:val="28"/>
        </w:rPr>
        <w:t>)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Эквивалентное число зубьев: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5D5F0D">
        <w:rPr>
          <w:color w:val="000000"/>
          <w:sz w:val="28"/>
          <w:szCs w:val="28"/>
          <w:lang w:val="en-US"/>
        </w:rPr>
        <w:t>ZV2 = Z2 / cos3 β = 99 / cos3 10,26° = 104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YFS</w:t>
      </w:r>
      <w:r w:rsidRPr="005D5F0D">
        <w:rPr>
          <w:color w:val="000000"/>
          <w:sz w:val="28"/>
          <w:szCs w:val="28"/>
        </w:rPr>
        <w:t>2 = 3,6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угла наклона оси зуба: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Yβ</w:t>
      </w:r>
      <w:r w:rsidRPr="005D5F0D">
        <w:rPr>
          <w:color w:val="000000"/>
          <w:sz w:val="28"/>
          <w:szCs w:val="28"/>
        </w:rPr>
        <w:t xml:space="preserve"> = 1 – </w:t>
      </w:r>
      <w:r w:rsidRPr="005D5F0D">
        <w:rPr>
          <w:color w:val="000000"/>
          <w:sz w:val="28"/>
          <w:szCs w:val="28"/>
          <w:lang w:val="en-US"/>
        </w:rPr>
        <w:t>β</w:t>
      </w:r>
      <w:r w:rsidRPr="005D5F0D">
        <w:rPr>
          <w:color w:val="000000"/>
          <w:sz w:val="28"/>
          <w:szCs w:val="28"/>
        </w:rPr>
        <w:t xml:space="preserve"> / 140 = 1 – 10,26 / 140 = 0,927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перекрытия зацепления: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Yε</w:t>
      </w:r>
      <w:r w:rsidRPr="005D5F0D">
        <w:rPr>
          <w:color w:val="000000"/>
          <w:sz w:val="28"/>
          <w:szCs w:val="28"/>
        </w:rPr>
        <w:t xml:space="preserve"> = 1 / εα = 1 / 1,69 = 0,6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σF</w:t>
      </w:r>
      <w:r w:rsidRPr="005D5F0D">
        <w:rPr>
          <w:color w:val="000000"/>
          <w:sz w:val="28"/>
          <w:szCs w:val="28"/>
        </w:rPr>
        <w:t xml:space="preserve"> = </w:t>
      </w:r>
      <w:r w:rsidR="005A7F48" w:rsidRPr="005D5F0D">
        <w:rPr>
          <w:color w:val="000000"/>
          <w:sz w:val="28"/>
          <w:szCs w:val="28"/>
        </w:rPr>
        <w:object w:dxaOrig="1180" w:dyaOrig="660">
          <v:shape id="_x0000_i1065" type="#_x0000_t75" style="width:59.25pt;height:33pt" o:ole="">
            <v:imagedata r:id="rId86" o:title=""/>
          </v:shape>
          <o:OLEObject Type="Embed" ProgID="Equation.3" ShapeID="_x0000_i1065" DrawAspect="Content" ObjectID="_1469602796" r:id="rId87"/>
        </w:object>
      </w:r>
      <w:r w:rsidRPr="005D5F0D">
        <w:rPr>
          <w:color w:val="000000"/>
          <w:sz w:val="28"/>
          <w:szCs w:val="28"/>
        </w:rPr>
        <w:t>3,6 · 0,927 · 0,6 =58,4 МПа &lt; 256 МПа =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F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Открытая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Проверка напряжения изгиба.</w:t>
      </w: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σF</w:t>
      </w:r>
      <w:r w:rsidRPr="005D5F0D">
        <w:rPr>
          <w:color w:val="000000"/>
          <w:sz w:val="28"/>
          <w:szCs w:val="28"/>
        </w:rPr>
        <w:t xml:space="preserve"> = </w:t>
      </w:r>
      <w:r w:rsidR="005A7F48" w:rsidRPr="009D2C60">
        <w:rPr>
          <w:b/>
          <w:bCs/>
          <w:color w:val="000000"/>
          <w:sz w:val="28"/>
          <w:szCs w:val="28"/>
        </w:rPr>
        <w:object w:dxaOrig="639" w:dyaOrig="720">
          <v:shape id="_x0000_i1066" type="#_x0000_t75" style="width:32.25pt;height:36pt" o:ole="">
            <v:imagedata r:id="rId88" o:title=""/>
          </v:shape>
          <o:OLEObject Type="Embed" ProgID="Equation.3" ShapeID="_x0000_i1066" DrawAspect="Content" ObjectID="_1469602797" r:id="rId89"/>
        </w:object>
      </w:r>
      <w:r w:rsidRPr="005D5F0D">
        <w:rPr>
          <w:color w:val="000000"/>
          <w:sz w:val="28"/>
          <w:szCs w:val="28"/>
          <w:lang w:val="en-US"/>
        </w:rPr>
        <w:t>YFS</w:t>
      </w:r>
      <w:r w:rsidRPr="005D5F0D">
        <w:rPr>
          <w:color w:val="000000"/>
          <w:sz w:val="28"/>
          <w:szCs w:val="28"/>
        </w:rPr>
        <w:t xml:space="preserve">2 </w:t>
      </w:r>
      <w:r w:rsidRPr="005D5F0D">
        <w:rPr>
          <w:color w:val="000000"/>
          <w:sz w:val="28"/>
          <w:szCs w:val="28"/>
          <w:lang w:val="en-US"/>
        </w:rPr>
        <w:t>Yβ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Yε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внешней силы: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 xml:space="preserve"> = К</w:t>
      </w:r>
      <w:r w:rsidRPr="005D5F0D">
        <w:rPr>
          <w:color w:val="000000"/>
          <w:sz w:val="28"/>
          <w:szCs w:val="28"/>
          <w:lang w:val="en-US"/>
        </w:rPr>
        <w:t>Fβ</w:t>
      </w:r>
      <w:r w:rsidRPr="005D5F0D">
        <w:rPr>
          <w:color w:val="000000"/>
          <w:sz w:val="28"/>
          <w:szCs w:val="28"/>
        </w:rPr>
        <w:t xml:space="preserve"> · </w:t>
      </w:r>
      <w:r w:rsidRPr="005D5F0D">
        <w:rPr>
          <w:color w:val="000000"/>
          <w:sz w:val="28"/>
          <w:szCs w:val="28"/>
          <w:lang w:val="en-US"/>
        </w:rPr>
        <w:t>KFV</w:t>
      </w:r>
      <w:r w:rsidRPr="005D5F0D">
        <w:rPr>
          <w:color w:val="000000"/>
          <w:sz w:val="28"/>
          <w:szCs w:val="28"/>
        </w:rPr>
        <w:t xml:space="preserve"> · </w:t>
      </w:r>
      <w:r w:rsidRPr="005D5F0D">
        <w:rPr>
          <w:color w:val="000000"/>
          <w:sz w:val="28"/>
          <w:szCs w:val="28"/>
          <w:lang w:val="en-US"/>
        </w:rPr>
        <w:t>KFα</w:t>
      </w:r>
      <w:r w:rsidRPr="005D5F0D">
        <w:rPr>
          <w:color w:val="000000"/>
          <w:sz w:val="28"/>
          <w:szCs w:val="28"/>
        </w:rPr>
        <w:t xml:space="preserve"> = 1 ·1 · 1,04 = 1,04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</w:t>
      </w:r>
      <w:r w:rsidRPr="005D5F0D">
        <w:rPr>
          <w:color w:val="000000"/>
          <w:sz w:val="28"/>
          <w:szCs w:val="28"/>
          <w:lang w:val="en-US"/>
        </w:rPr>
        <w:t>Fβ</w:t>
      </w:r>
      <w:r w:rsidRPr="005D5F0D">
        <w:rPr>
          <w:color w:val="000000"/>
          <w:sz w:val="28"/>
          <w:szCs w:val="28"/>
        </w:rPr>
        <w:t xml:space="preserve"> = 1 – при постоянной нагрузке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KFV</w:t>
      </w:r>
      <w:r w:rsidRPr="005D5F0D">
        <w:rPr>
          <w:color w:val="000000"/>
          <w:sz w:val="28"/>
          <w:szCs w:val="28"/>
        </w:rPr>
        <w:t xml:space="preserve"> = 1 + δ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 xml:space="preserve"> q0 </w:t>
      </w:r>
      <w:r w:rsidRPr="005D5F0D">
        <w:rPr>
          <w:color w:val="000000"/>
          <w:sz w:val="28"/>
          <w:szCs w:val="28"/>
          <w:lang w:val="en-US"/>
        </w:rPr>
        <w:t>Vt</w:t>
      </w:r>
      <w:r w:rsidR="005A7F48" w:rsidRPr="005D5F0D">
        <w:rPr>
          <w:color w:val="000000"/>
          <w:sz w:val="28"/>
          <w:szCs w:val="28"/>
          <w:lang w:val="en-US"/>
        </w:rPr>
        <w:object w:dxaOrig="340" w:dyaOrig="700">
          <v:shape id="_x0000_i1067" type="#_x0000_t75" style="width:17.25pt;height:35.25pt" o:ole="">
            <v:imagedata r:id="rId90" o:title=""/>
          </v:shape>
          <o:OLEObject Type="Embed" ProgID="Equation.3" ShapeID="_x0000_i1067" DrawAspect="Content" ObjectID="_1469602798" r:id="rId91"/>
        </w:object>
      </w:r>
      <w:r w:rsidR="005A7F48" w:rsidRPr="005D5F0D">
        <w:rPr>
          <w:color w:val="000000"/>
          <w:sz w:val="28"/>
          <w:szCs w:val="28"/>
          <w:lang w:val="en-US"/>
        </w:rPr>
        <w:object w:dxaOrig="720" w:dyaOrig="760">
          <v:shape id="_x0000_i1068" type="#_x0000_t75" style="width:36pt;height:38.25pt" o:ole="">
            <v:imagedata r:id="rId92" o:title=""/>
          </v:shape>
          <o:OLEObject Type="Embed" ProgID="Equation.3" ShapeID="_x0000_i1068" DrawAspect="Content" ObjectID="_1469602799" r:id="rId93"/>
        </w:object>
      </w:r>
      <w:r w:rsidRPr="005D5F0D">
        <w:rPr>
          <w:color w:val="000000"/>
          <w:sz w:val="28"/>
          <w:szCs w:val="28"/>
        </w:rPr>
        <w:t xml:space="preserve"> = 1 + 0,16 · 4,7 · 1,1</w:t>
      </w:r>
      <w:r w:rsidR="005A7F48" w:rsidRPr="005D5F0D">
        <w:rPr>
          <w:color w:val="000000"/>
          <w:sz w:val="28"/>
          <w:szCs w:val="28"/>
        </w:rPr>
        <w:object w:dxaOrig="639" w:dyaOrig="620">
          <v:shape id="_x0000_i1069" type="#_x0000_t75" style="width:32.25pt;height:30.75pt" o:ole="">
            <v:imagedata r:id="rId94" o:title=""/>
          </v:shape>
          <o:OLEObject Type="Embed" ProgID="Equation.3" ShapeID="_x0000_i1069" DrawAspect="Content" ObjectID="_1469602800" r:id="rId95"/>
        </w:object>
      </w:r>
      <w:r w:rsidR="005A7F48" w:rsidRPr="005D5F0D">
        <w:rPr>
          <w:color w:val="000000"/>
          <w:sz w:val="28"/>
          <w:szCs w:val="28"/>
        </w:rPr>
        <w:object w:dxaOrig="800" w:dyaOrig="740">
          <v:shape id="_x0000_i1070" type="#_x0000_t75" style="width:39.75pt;height:36.75pt" o:ole="">
            <v:imagedata r:id="rId96" o:title=""/>
          </v:shape>
          <o:OLEObject Type="Embed" ProgID="Equation.3" ShapeID="_x0000_i1070" DrawAspect="Content" ObjectID="_1469602801" r:id="rId97"/>
        </w:object>
      </w:r>
      <w:r w:rsidRPr="005D5F0D">
        <w:rPr>
          <w:color w:val="000000"/>
          <w:sz w:val="28"/>
          <w:szCs w:val="28"/>
        </w:rPr>
        <w:t>= 1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δ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 xml:space="preserve"> = 0,16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KFα</w:t>
      </w:r>
      <w:r w:rsidRPr="005D5F0D">
        <w:rPr>
          <w:color w:val="000000"/>
          <w:sz w:val="28"/>
          <w:szCs w:val="28"/>
        </w:rPr>
        <w:t xml:space="preserve"> = КНα = 1,04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формы (жесткости зуба на изгиб):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YFS</w:t>
      </w:r>
      <w:r w:rsidRPr="005D5F0D">
        <w:rPr>
          <w:color w:val="000000"/>
          <w:sz w:val="28"/>
          <w:szCs w:val="28"/>
        </w:rPr>
        <w:t xml:space="preserve">2 = </w:t>
      </w:r>
      <w:r w:rsidRPr="005D5F0D">
        <w:rPr>
          <w:color w:val="000000"/>
          <w:sz w:val="28"/>
          <w:szCs w:val="28"/>
          <w:lang w:val="en-US"/>
        </w:rPr>
        <w:t>YFS</w:t>
      </w:r>
      <w:r w:rsidRPr="005D5F0D">
        <w:rPr>
          <w:color w:val="000000"/>
          <w:sz w:val="28"/>
          <w:szCs w:val="28"/>
        </w:rPr>
        <w:t>2 (</w:t>
      </w:r>
      <w:r w:rsidRPr="005D5F0D">
        <w:rPr>
          <w:color w:val="000000"/>
          <w:sz w:val="28"/>
          <w:szCs w:val="28"/>
          <w:lang w:val="en-US"/>
        </w:rPr>
        <w:t>ZV</w:t>
      </w:r>
      <w:r w:rsidRPr="005D5F0D">
        <w:rPr>
          <w:color w:val="000000"/>
          <w:sz w:val="28"/>
          <w:szCs w:val="28"/>
        </w:rPr>
        <w:t xml:space="preserve">4, </w:t>
      </w:r>
      <w:r w:rsidRPr="005D5F0D">
        <w:rPr>
          <w:color w:val="000000"/>
          <w:sz w:val="28"/>
          <w:szCs w:val="28"/>
          <w:lang w:val="en-US"/>
        </w:rPr>
        <w:t>χ</w:t>
      </w:r>
      <w:r w:rsidRPr="005D5F0D">
        <w:rPr>
          <w:color w:val="000000"/>
          <w:sz w:val="28"/>
          <w:szCs w:val="28"/>
        </w:rPr>
        <w:t>)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Эквивалентное число зубьев:</w:t>
      </w:r>
    </w:p>
    <w:p w:rsidR="005D5F0D" w:rsidRPr="005D0975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ZV</w:t>
      </w:r>
      <w:r w:rsidRPr="005D0975">
        <w:rPr>
          <w:color w:val="000000"/>
          <w:sz w:val="28"/>
          <w:szCs w:val="28"/>
        </w:rPr>
        <w:t xml:space="preserve">4 = </w:t>
      </w:r>
      <w:r w:rsidRPr="005D5F0D">
        <w:rPr>
          <w:color w:val="000000"/>
          <w:sz w:val="28"/>
          <w:szCs w:val="28"/>
          <w:lang w:val="en-US"/>
        </w:rPr>
        <w:t>Z</w:t>
      </w:r>
      <w:r w:rsidRPr="005D0975">
        <w:rPr>
          <w:color w:val="000000"/>
          <w:sz w:val="28"/>
          <w:szCs w:val="28"/>
        </w:rPr>
        <w:t xml:space="preserve">4 / </w:t>
      </w:r>
      <w:r w:rsidRPr="005D5F0D">
        <w:rPr>
          <w:color w:val="000000"/>
          <w:sz w:val="28"/>
          <w:szCs w:val="28"/>
          <w:lang w:val="en-US"/>
        </w:rPr>
        <w:t>cos</w:t>
      </w:r>
      <w:r w:rsidRPr="005D0975">
        <w:rPr>
          <w:color w:val="000000"/>
          <w:sz w:val="28"/>
          <w:szCs w:val="28"/>
        </w:rPr>
        <w:t xml:space="preserve">3 </w:t>
      </w:r>
      <w:r w:rsidRPr="005D5F0D">
        <w:rPr>
          <w:color w:val="000000"/>
          <w:sz w:val="28"/>
          <w:szCs w:val="28"/>
          <w:lang w:val="en-US"/>
        </w:rPr>
        <w:t>β</w:t>
      </w:r>
      <w:r w:rsidRPr="005D0975">
        <w:rPr>
          <w:color w:val="000000"/>
          <w:sz w:val="28"/>
          <w:szCs w:val="28"/>
        </w:rPr>
        <w:t xml:space="preserve"> = 109</w:t>
      </w:r>
    </w:p>
    <w:p w:rsidR="005D5F0D" w:rsidRPr="005D0975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YFS</w:t>
      </w:r>
      <w:r w:rsidRPr="005D0975">
        <w:rPr>
          <w:color w:val="000000"/>
          <w:sz w:val="28"/>
          <w:szCs w:val="28"/>
        </w:rPr>
        <w:t>2 = 3,6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угла наклона оси зуба: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Yβ</w:t>
      </w:r>
      <w:r w:rsidRPr="005D5F0D">
        <w:rPr>
          <w:color w:val="000000"/>
          <w:sz w:val="28"/>
          <w:szCs w:val="28"/>
        </w:rPr>
        <w:t xml:space="preserve"> = 1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перекрытия зацепления: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Yε</w:t>
      </w:r>
      <w:r w:rsidRPr="005D5F0D">
        <w:rPr>
          <w:color w:val="000000"/>
          <w:sz w:val="28"/>
          <w:szCs w:val="28"/>
        </w:rPr>
        <w:t xml:space="preserve"> = 1 / εα = 1 / 1,69 = 0,6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σF</w:t>
      </w:r>
      <w:r w:rsidRPr="005D5F0D">
        <w:rPr>
          <w:color w:val="000000"/>
          <w:sz w:val="28"/>
          <w:szCs w:val="28"/>
        </w:rPr>
        <w:t xml:space="preserve"> = </w:t>
      </w:r>
      <w:r w:rsidR="005A7F48" w:rsidRPr="005D5F0D">
        <w:rPr>
          <w:color w:val="000000"/>
          <w:sz w:val="28"/>
          <w:szCs w:val="28"/>
        </w:rPr>
        <w:object w:dxaOrig="1420" w:dyaOrig="660">
          <v:shape id="_x0000_i1071" type="#_x0000_t75" style="width:71.25pt;height:33pt" o:ole="">
            <v:imagedata r:id="rId98" o:title=""/>
          </v:shape>
          <o:OLEObject Type="Embed" ProgID="Equation.3" ShapeID="_x0000_i1071" DrawAspect="Content" ObjectID="_1469602802" r:id="rId99"/>
        </w:object>
      </w:r>
      <w:r w:rsidRPr="005D5F0D">
        <w:rPr>
          <w:color w:val="000000"/>
          <w:sz w:val="28"/>
          <w:szCs w:val="28"/>
        </w:rPr>
        <w:t>3,6 · 1 · 0,6 =73,3 МПа &lt; 256 МПа =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F</w:t>
      </w:r>
    </w:p>
    <w:p w:rsidR="009D2C60" w:rsidRDefault="009D2C60" w:rsidP="009D2C60">
      <w:pPr>
        <w:shd w:val="clear" w:color="000000" w:fill="FFFFFF"/>
        <w:tabs>
          <w:tab w:val="num" w:pos="900"/>
        </w:tabs>
        <w:suppressAutoHyphens/>
        <w:spacing w:line="360" w:lineRule="auto"/>
        <w:ind w:left="1440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numPr>
          <w:ilvl w:val="1"/>
          <w:numId w:val="10"/>
        </w:numPr>
        <w:shd w:val="clear" w:color="000000" w:fill="FFFFFF"/>
        <w:tabs>
          <w:tab w:val="num" w:pos="720"/>
        </w:tabs>
        <w:suppressAutoHyphens/>
        <w:spacing w:line="360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Проверочные расчеты для ре</w:t>
      </w:r>
      <w:r w:rsidR="009D2C60" w:rsidRPr="009D2C60">
        <w:rPr>
          <w:b/>
          <w:bCs/>
          <w:color w:val="000000"/>
          <w:sz w:val="28"/>
          <w:szCs w:val="28"/>
        </w:rPr>
        <w:t>жима кратковременных перегрузок</w:t>
      </w:r>
    </w:p>
    <w:p w:rsidR="009D2C60" w:rsidRPr="009D2C60" w:rsidRDefault="009D2C60" w:rsidP="009D2C60">
      <w:pPr>
        <w:shd w:val="clear" w:color="000000" w:fill="FFFFFF"/>
        <w:tabs>
          <w:tab w:val="num" w:pos="900"/>
        </w:tabs>
        <w:suppressAutoHyphens/>
        <w:spacing w:line="360" w:lineRule="auto"/>
        <w:rPr>
          <w:b/>
          <w:bCs/>
          <w:color w:val="000000"/>
          <w:sz w:val="28"/>
          <w:szCs w:val="28"/>
        </w:rPr>
      </w:pPr>
    </w:p>
    <w:p w:rsidR="005D5F0D" w:rsidRPr="009D2C60" w:rsidRDefault="005D5F0D" w:rsidP="009D2C60">
      <w:pPr>
        <w:numPr>
          <w:ilvl w:val="2"/>
          <w:numId w:val="10"/>
        </w:numPr>
        <w:shd w:val="clear" w:color="000000" w:fill="FFFFFF"/>
        <w:suppressAutoHyphens/>
        <w:spacing w:line="360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По макс</w:t>
      </w:r>
      <w:r w:rsidR="009D2C60" w:rsidRPr="009D2C60">
        <w:rPr>
          <w:b/>
          <w:bCs/>
          <w:color w:val="000000"/>
          <w:sz w:val="28"/>
          <w:szCs w:val="28"/>
        </w:rPr>
        <w:t>имальным</w:t>
      </w:r>
      <w:r w:rsidR="009D2C60">
        <w:rPr>
          <w:b/>
          <w:bCs/>
          <w:color w:val="000000"/>
          <w:sz w:val="28"/>
          <w:szCs w:val="28"/>
        </w:rPr>
        <w:t xml:space="preserve"> контактным напряжениям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Закрытая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Максимальные контактные напряжения: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σН</w:t>
      </w:r>
      <w:r w:rsidRPr="005D5F0D">
        <w:rPr>
          <w:color w:val="000000"/>
          <w:sz w:val="28"/>
          <w:szCs w:val="28"/>
          <w:lang w:val="en-US"/>
        </w:rPr>
        <w:t>max</w:t>
      </w:r>
      <w:r w:rsidRPr="005D5F0D">
        <w:rPr>
          <w:color w:val="000000"/>
          <w:sz w:val="28"/>
          <w:szCs w:val="28"/>
        </w:rPr>
        <w:t xml:space="preserve"> = σН</w:t>
      </w:r>
      <w:r w:rsidR="005A7F48" w:rsidRPr="005D5F0D">
        <w:rPr>
          <w:color w:val="000000"/>
          <w:sz w:val="28"/>
          <w:szCs w:val="28"/>
        </w:rPr>
        <w:object w:dxaOrig="820" w:dyaOrig="760">
          <v:shape id="_x0000_i1072" type="#_x0000_t75" style="width:41.25pt;height:38.25pt" o:ole="">
            <v:imagedata r:id="rId100" o:title=""/>
          </v:shape>
          <o:OLEObject Type="Embed" ProgID="Equation.3" ShapeID="_x0000_i1072" DrawAspect="Content" ObjectID="_1469602803" r:id="rId101"/>
        </w:object>
      </w:r>
      <w:r w:rsidRPr="005D5F0D">
        <w:rPr>
          <w:color w:val="000000"/>
          <w:sz w:val="28"/>
          <w:szCs w:val="28"/>
        </w:rPr>
        <w:t>= 133</w:t>
      </w:r>
      <w:r w:rsidR="005A7F48" w:rsidRPr="005D5F0D">
        <w:rPr>
          <w:color w:val="000000"/>
          <w:sz w:val="28"/>
          <w:szCs w:val="28"/>
        </w:rPr>
        <w:object w:dxaOrig="560" w:dyaOrig="400">
          <v:shape id="_x0000_i1073" type="#_x0000_t75" style="width:27.75pt;height:20.25pt" o:ole="">
            <v:imagedata r:id="rId102" o:title=""/>
          </v:shape>
          <o:OLEObject Type="Embed" ProgID="Equation.3" ShapeID="_x0000_i1073" DrawAspect="Content" ObjectID="_1469602804" r:id="rId103"/>
        </w:object>
      </w:r>
      <w:r w:rsidRPr="005D5F0D">
        <w:rPr>
          <w:color w:val="000000"/>
          <w:sz w:val="28"/>
          <w:szCs w:val="28"/>
        </w:rPr>
        <w:t xml:space="preserve"> = 197 МПа &lt;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]Н</w:t>
      </w:r>
      <w:r w:rsidRPr="005D5F0D">
        <w:rPr>
          <w:color w:val="000000"/>
          <w:sz w:val="28"/>
          <w:szCs w:val="28"/>
          <w:lang w:val="en-US"/>
        </w:rPr>
        <w:t>max</w:t>
      </w:r>
      <w:r w:rsidRPr="005D5F0D">
        <w:rPr>
          <w:color w:val="000000"/>
          <w:sz w:val="28"/>
          <w:szCs w:val="28"/>
        </w:rPr>
        <w:t xml:space="preserve"> = 1512 МПа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Открытая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Максимальные контактные напряжения: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σН</w:t>
      </w:r>
      <w:r w:rsidRPr="005D5F0D">
        <w:rPr>
          <w:color w:val="000000"/>
          <w:sz w:val="28"/>
          <w:szCs w:val="28"/>
          <w:lang w:val="en-US"/>
        </w:rPr>
        <w:t>max</w:t>
      </w:r>
      <w:r w:rsidRPr="005D5F0D">
        <w:rPr>
          <w:color w:val="000000"/>
          <w:sz w:val="28"/>
          <w:szCs w:val="28"/>
        </w:rPr>
        <w:t xml:space="preserve"> = σН</w:t>
      </w:r>
      <w:r w:rsidR="005A7F48" w:rsidRPr="005D5F0D">
        <w:rPr>
          <w:color w:val="000000"/>
          <w:sz w:val="28"/>
          <w:szCs w:val="28"/>
        </w:rPr>
        <w:object w:dxaOrig="820" w:dyaOrig="760">
          <v:shape id="_x0000_i1074" type="#_x0000_t75" style="width:41.25pt;height:38.25pt" o:ole="">
            <v:imagedata r:id="rId100" o:title=""/>
          </v:shape>
          <o:OLEObject Type="Embed" ProgID="Equation.3" ShapeID="_x0000_i1074" DrawAspect="Content" ObjectID="_1469602805" r:id="rId104"/>
        </w:object>
      </w:r>
      <w:r w:rsidRPr="005D5F0D">
        <w:rPr>
          <w:color w:val="000000"/>
          <w:sz w:val="28"/>
          <w:szCs w:val="28"/>
        </w:rPr>
        <w:t>= 497</w:t>
      </w:r>
      <w:r w:rsidR="005A7F48" w:rsidRPr="009D2C60">
        <w:rPr>
          <w:b/>
          <w:bCs/>
          <w:color w:val="000000"/>
          <w:sz w:val="28"/>
          <w:szCs w:val="28"/>
        </w:rPr>
        <w:object w:dxaOrig="560" w:dyaOrig="400">
          <v:shape id="_x0000_i1075" type="#_x0000_t75" style="width:27.75pt;height:20.25pt" o:ole="">
            <v:imagedata r:id="rId102" o:title=""/>
          </v:shape>
          <o:OLEObject Type="Embed" ProgID="Equation.3" ShapeID="_x0000_i1075" DrawAspect="Content" ObjectID="_1469602806" r:id="rId105"/>
        </w:object>
      </w:r>
      <w:r w:rsidRPr="005D5F0D">
        <w:rPr>
          <w:color w:val="000000"/>
          <w:sz w:val="28"/>
          <w:szCs w:val="28"/>
        </w:rPr>
        <w:t xml:space="preserve"> = 737 МПа &lt;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]Н</w:t>
      </w:r>
      <w:r w:rsidRPr="005D5F0D">
        <w:rPr>
          <w:color w:val="000000"/>
          <w:sz w:val="28"/>
          <w:szCs w:val="28"/>
          <w:lang w:val="en-US"/>
        </w:rPr>
        <w:t>max</w:t>
      </w:r>
      <w:r w:rsidRPr="005D5F0D">
        <w:rPr>
          <w:color w:val="000000"/>
          <w:sz w:val="28"/>
          <w:szCs w:val="28"/>
        </w:rPr>
        <w:t xml:space="preserve"> = 1512 МПа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5D5F0D" w:rsidP="009D2C60">
      <w:pPr>
        <w:numPr>
          <w:ilvl w:val="2"/>
          <w:numId w:val="10"/>
        </w:numPr>
        <w:shd w:val="clear" w:color="000000" w:fill="FFFFFF"/>
        <w:suppressAutoHyphens/>
        <w:spacing w:line="360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 xml:space="preserve">По </w:t>
      </w:r>
      <w:r w:rsidR="009D2C60">
        <w:rPr>
          <w:b/>
          <w:bCs/>
          <w:color w:val="000000"/>
          <w:sz w:val="28"/>
          <w:szCs w:val="28"/>
        </w:rPr>
        <w:t>максимальным напряжениям изгиба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Закрытая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Максимальные напряжения изгиба: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σFmax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σF</w:t>
      </w:r>
      <w:r w:rsidR="005A7F48" w:rsidRPr="005D5F0D">
        <w:rPr>
          <w:color w:val="000000"/>
          <w:sz w:val="28"/>
          <w:szCs w:val="28"/>
        </w:rPr>
        <w:object w:dxaOrig="520" w:dyaOrig="700">
          <v:shape id="_x0000_i1076" type="#_x0000_t75" style="width:26.25pt;height:35.25pt" o:ole="">
            <v:imagedata r:id="rId106" o:title=""/>
          </v:shape>
          <o:OLEObject Type="Embed" ProgID="Equation.3" ShapeID="_x0000_i1076" DrawAspect="Content" ObjectID="_1469602807" r:id="rId107"/>
        </w:object>
      </w:r>
      <w:r w:rsidRPr="005D5F0D">
        <w:rPr>
          <w:color w:val="000000"/>
          <w:sz w:val="28"/>
          <w:szCs w:val="28"/>
        </w:rPr>
        <w:t xml:space="preserve"> = 58,4</w:t>
      </w:r>
      <w:r w:rsidR="005A7F48" w:rsidRPr="005D5F0D">
        <w:rPr>
          <w:color w:val="000000"/>
          <w:sz w:val="28"/>
          <w:szCs w:val="28"/>
        </w:rPr>
        <w:object w:dxaOrig="400" w:dyaOrig="620">
          <v:shape id="_x0000_i1077" type="#_x0000_t75" style="width:20.25pt;height:30.75pt" o:ole="">
            <v:imagedata r:id="rId108" o:title=""/>
          </v:shape>
          <o:OLEObject Type="Embed" ProgID="Equation.3" ShapeID="_x0000_i1077" DrawAspect="Content" ObjectID="_1469602808" r:id="rId109"/>
        </w:object>
      </w:r>
      <w:r w:rsidRPr="005D5F0D">
        <w:rPr>
          <w:color w:val="000000"/>
          <w:sz w:val="28"/>
          <w:szCs w:val="28"/>
        </w:rPr>
        <w:t xml:space="preserve"> = 146 МПа &lt;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Fmax</w:t>
      </w:r>
      <w:r w:rsidRPr="005D5F0D">
        <w:rPr>
          <w:color w:val="000000"/>
          <w:sz w:val="28"/>
          <w:szCs w:val="28"/>
        </w:rPr>
        <w:t xml:space="preserve"> = 680,9 МПа.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внешней динамической нагрузки: КА = 1.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Открытая передача.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Максимальные напряжения изгиба: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σFmax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σF</w:t>
      </w:r>
      <w:r w:rsidR="005A7F48" w:rsidRPr="005D5F0D">
        <w:rPr>
          <w:color w:val="000000"/>
          <w:sz w:val="28"/>
          <w:szCs w:val="28"/>
        </w:rPr>
        <w:object w:dxaOrig="520" w:dyaOrig="700">
          <v:shape id="_x0000_i1078" type="#_x0000_t75" style="width:26.25pt;height:35.25pt" o:ole="">
            <v:imagedata r:id="rId106" o:title=""/>
          </v:shape>
          <o:OLEObject Type="Embed" ProgID="Equation.3" ShapeID="_x0000_i1078" DrawAspect="Content" ObjectID="_1469602809" r:id="rId110"/>
        </w:object>
      </w:r>
      <w:r w:rsidRPr="005D5F0D">
        <w:rPr>
          <w:color w:val="000000"/>
          <w:sz w:val="28"/>
          <w:szCs w:val="28"/>
        </w:rPr>
        <w:t xml:space="preserve"> = 73,3</w:t>
      </w:r>
      <w:r w:rsidR="005A7F48" w:rsidRPr="005D5F0D">
        <w:rPr>
          <w:color w:val="000000"/>
          <w:sz w:val="28"/>
          <w:szCs w:val="28"/>
        </w:rPr>
        <w:object w:dxaOrig="400" w:dyaOrig="620">
          <v:shape id="_x0000_i1079" type="#_x0000_t75" style="width:20.25pt;height:30.75pt" o:ole="">
            <v:imagedata r:id="rId108" o:title=""/>
          </v:shape>
          <o:OLEObject Type="Embed" ProgID="Equation.3" ShapeID="_x0000_i1079" DrawAspect="Content" ObjectID="_1469602810" r:id="rId111"/>
        </w:object>
      </w:r>
      <w:r w:rsidRPr="005D5F0D">
        <w:rPr>
          <w:color w:val="000000"/>
          <w:sz w:val="28"/>
          <w:szCs w:val="28"/>
        </w:rPr>
        <w:t xml:space="preserve"> = 183,4 МПа &lt;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Fmax</w:t>
      </w:r>
      <w:r w:rsidRPr="005D5F0D">
        <w:rPr>
          <w:color w:val="000000"/>
          <w:sz w:val="28"/>
          <w:szCs w:val="28"/>
        </w:rPr>
        <w:t xml:space="preserve"> = 680,9 МПа.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Коэффициент внешней динамической нагрузки: КА = 1.</w:t>
      </w:r>
    </w:p>
    <w:p w:rsidR="005D5F0D" w:rsidRDefault="005D5F0D" w:rsidP="005D5F0D">
      <w:pPr>
        <w:shd w:val="clear" w:color="000000" w:fill="FFFFFF"/>
        <w:tabs>
          <w:tab w:val="left" w:pos="3930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Напряжения, возникающие в зубчатом зацеплении, показаны на рис. 2.</w:t>
      </w:r>
    </w:p>
    <w:p w:rsidR="009D2C60" w:rsidRDefault="009D2C60" w:rsidP="005D5F0D">
      <w:pPr>
        <w:shd w:val="clear" w:color="000000" w:fill="FFFFFF"/>
        <w:tabs>
          <w:tab w:val="left" w:pos="3930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F85081" w:rsidP="009D2C60">
      <w:pPr>
        <w:shd w:val="clear" w:color="000000" w:fill="FFFFFF"/>
        <w:tabs>
          <w:tab w:val="left" w:pos="3930"/>
        </w:tabs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pict>
          <v:shape id="_x0000_i1080" type="#_x0000_t75" style="width:171pt;height:192.75pt">
            <v:imagedata r:id="rId112" o:title=""/>
          </v:shape>
        </w:pict>
      </w:r>
    </w:p>
    <w:p w:rsidR="005D5F0D" w:rsidRP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Рис.2 Напряженное состояние зубьев ЗП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3755" w:rsidRDefault="006B3755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Силы, действующие в зубчатых передачах.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Закрытая передача.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 xml:space="preserve"> = 2806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 – окружная сила.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Fr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 xml:space="preserve"> · </w:t>
      </w:r>
      <w:r w:rsidRPr="005D5F0D">
        <w:rPr>
          <w:color w:val="000000"/>
          <w:sz w:val="28"/>
          <w:szCs w:val="28"/>
          <w:lang w:val="en-US"/>
        </w:rPr>
        <w:t>tgα</w:t>
      </w:r>
      <w:r w:rsidRPr="005D5F0D">
        <w:rPr>
          <w:color w:val="000000"/>
          <w:sz w:val="28"/>
          <w:szCs w:val="28"/>
        </w:rPr>
        <w:t xml:space="preserve"> / </w:t>
      </w:r>
      <w:r w:rsidRPr="005D5F0D">
        <w:rPr>
          <w:color w:val="000000"/>
          <w:sz w:val="28"/>
          <w:szCs w:val="28"/>
          <w:lang w:val="en-US"/>
        </w:rPr>
        <w:t>cosβ</w:t>
      </w:r>
      <w:r w:rsidRPr="005D5F0D">
        <w:rPr>
          <w:color w:val="000000"/>
          <w:sz w:val="28"/>
          <w:szCs w:val="28"/>
        </w:rPr>
        <w:t xml:space="preserve"> = 2806 · </w:t>
      </w:r>
      <w:r w:rsidRPr="005D5F0D">
        <w:rPr>
          <w:color w:val="000000"/>
          <w:sz w:val="28"/>
          <w:szCs w:val="28"/>
          <w:lang w:val="en-US"/>
        </w:rPr>
        <w:t>tg</w:t>
      </w:r>
      <w:r w:rsidRPr="005D5F0D">
        <w:rPr>
          <w:color w:val="000000"/>
          <w:sz w:val="28"/>
          <w:szCs w:val="28"/>
        </w:rPr>
        <w:t xml:space="preserve"> 20°/</w:t>
      </w:r>
      <w:r w:rsidRPr="005D5F0D">
        <w:rPr>
          <w:color w:val="000000"/>
          <w:sz w:val="28"/>
          <w:szCs w:val="28"/>
          <w:lang w:val="en-US"/>
        </w:rPr>
        <w:t>cos</w:t>
      </w:r>
      <w:r w:rsidRPr="005D5F0D">
        <w:rPr>
          <w:color w:val="000000"/>
          <w:sz w:val="28"/>
          <w:szCs w:val="28"/>
        </w:rPr>
        <w:t xml:space="preserve"> 10,26° = 1038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 – радиальная сила.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Fα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 xml:space="preserve"> · </w:t>
      </w:r>
      <w:r w:rsidRPr="005D5F0D">
        <w:rPr>
          <w:color w:val="000000"/>
          <w:sz w:val="28"/>
          <w:szCs w:val="28"/>
          <w:lang w:val="en-US"/>
        </w:rPr>
        <w:t>tgβ</w:t>
      </w:r>
      <w:r w:rsidRPr="005D5F0D">
        <w:rPr>
          <w:color w:val="000000"/>
          <w:sz w:val="28"/>
          <w:szCs w:val="28"/>
        </w:rPr>
        <w:t xml:space="preserve"> = 2806 · </w:t>
      </w:r>
      <w:r w:rsidRPr="005D5F0D">
        <w:rPr>
          <w:color w:val="000000"/>
          <w:sz w:val="28"/>
          <w:szCs w:val="28"/>
          <w:lang w:val="en-US"/>
        </w:rPr>
        <w:t>tg</w:t>
      </w:r>
      <w:r w:rsidRPr="005D5F0D">
        <w:rPr>
          <w:color w:val="000000"/>
          <w:sz w:val="28"/>
          <w:szCs w:val="28"/>
        </w:rPr>
        <w:t xml:space="preserve"> 10,26° = 508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 – осевая сила.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Открытая передача.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 xml:space="preserve"> = 5872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 – окружная сила.</w:t>
      </w:r>
    </w:p>
    <w:p w:rsidR="005D5F0D" w:rsidRPr="005D5F0D" w:rsidRDefault="005D5F0D" w:rsidP="005D5F0D">
      <w:pPr>
        <w:shd w:val="clear" w:color="000000" w:fill="FFFFFF"/>
        <w:tabs>
          <w:tab w:val="left" w:pos="3930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Fr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 xml:space="preserve"> · </w:t>
      </w:r>
      <w:r w:rsidRPr="005D5F0D">
        <w:rPr>
          <w:color w:val="000000"/>
          <w:sz w:val="28"/>
          <w:szCs w:val="28"/>
          <w:lang w:val="en-US"/>
        </w:rPr>
        <w:t>tgα</w:t>
      </w:r>
      <w:r w:rsidRPr="005D5F0D">
        <w:rPr>
          <w:color w:val="000000"/>
          <w:sz w:val="28"/>
          <w:szCs w:val="28"/>
        </w:rPr>
        <w:t xml:space="preserve"> = 5872 · </w:t>
      </w:r>
      <w:r w:rsidRPr="005D5F0D">
        <w:rPr>
          <w:color w:val="000000"/>
          <w:sz w:val="28"/>
          <w:szCs w:val="28"/>
          <w:lang w:val="en-US"/>
        </w:rPr>
        <w:t>tg</w:t>
      </w:r>
      <w:r w:rsidRPr="005D5F0D">
        <w:rPr>
          <w:color w:val="000000"/>
          <w:sz w:val="28"/>
          <w:szCs w:val="28"/>
        </w:rPr>
        <w:t xml:space="preserve"> 20° = 2137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 – радиальная сила.</w:t>
      </w:r>
    </w:p>
    <w:p w:rsidR="005D5F0D" w:rsidRDefault="005D5F0D" w:rsidP="005D5F0D">
      <w:pPr>
        <w:shd w:val="clear" w:color="000000" w:fill="FFFFFF"/>
        <w:tabs>
          <w:tab w:val="left" w:pos="3930"/>
        </w:tabs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Fα</w:t>
      </w:r>
      <w:r w:rsidRPr="005D5F0D">
        <w:rPr>
          <w:color w:val="000000"/>
          <w:sz w:val="28"/>
          <w:szCs w:val="28"/>
        </w:rPr>
        <w:t xml:space="preserve"> = 0.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2.5 Выбор материалов и на</w:t>
      </w:r>
      <w:r w:rsidR="009D2C60">
        <w:rPr>
          <w:b/>
          <w:bCs/>
          <w:color w:val="000000"/>
          <w:sz w:val="28"/>
          <w:szCs w:val="28"/>
        </w:rPr>
        <w:t>значение режимов термообработки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По таблице 2.1 [1] выбираем материалы колеса и шестерни.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Материал колес – сталь 45; термообработка – улучшение: 235…262 НВ2;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248,5 НВСР2; σв = 780 МПа; σт = 540 МПа; τ = 335 МПа.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Материал шестерен – сталь 45; термообработка – улучшение: 269…302 НВ1;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290 НВСР1; σв = 890 МПа; σт = 650 МПа; τ = 380 МПа.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Допускаемые контактные напряжения и напряжения изгиба для шестерни и колеса принимаем по таблице 2.2 [1]: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Сводная таблица расчетных параметров зубчатых передач.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ind w:firstLine="709"/>
        <w:jc w:val="right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Таблица 2</w:t>
      </w:r>
    </w:p>
    <w:tbl>
      <w:tblPr>
        <w:tblStyle w:val="a3"/>
        <w:tblW w:w="7930" w:type="dxa"/>
        <w:jc w:val="center"/>
        <w:tblLayout w:type="fixed"/>
        <w:tblLook w:val="00A0" w:firstRow="1" w:lastRow="0" w:firstColumn="1" w:lastColumn="0" w:noHBand="0" w:noVBand="0"/>
      </w:tblPr>
      <w:tblGrid>
        <w:gridCol w:w="3227"/>
        <w:gridCol w:w="1443"/>
        <w:gridCol w:w="1701"/>
        <w:gridCol w:w="1559"/>
      </w:tblGrid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Обозначение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Быстроходная</w:t>
            </w:r>
          </w:p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передача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Открытая</w:t>
            </w:r>
          </w:p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передача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Передаточное число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4,1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3,15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Межосевое расстояние, мм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aw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Модуль, мм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2,5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Угол наклона зубьев, (град, мин., сек.)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β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10,26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0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Диаметр делительной окружности шестерни, мм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d</w:t>
            </w:r>
            <w:r w:rsidRPr="009D2C6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87,5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Диаметр делительной окружности колеса, мм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d</w:t>
            </w:r>
            <w:r w:rsidRPr="009D2C6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272,5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Число зубьев шестерни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z1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35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Число зубьев колеса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z2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109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Ширина шестерни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b1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77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Ширина колеса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b2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72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Окружная сила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Ft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5872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Радиальная сила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Fr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2137</w:t>
            </w:r>
          </w:p>
        </w:tc>
      </w:tr>
      <w:tr w:rsidR="005D5F0D" w:rsidRPr="009D2C60">
        <w:trPr>
          <w:jc w:val="center"/>
        </w:trPr>
        <w:tc>
          <w:tcPr>
            <w:tcW w:w="3227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Осевая сила</w:t>
            </w:r>
          </w:p>
        </w:tc>
        <w:tc>
          <w:tcPr>
            <w:tcW w:w="1443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Fa</w:t>
            </w:r>
          </w:p>
        </w:tc>
        <w:tc>
          <w:tcPr>
            <w:tcW w:w="1701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</w:rPr>
            </w:pPr>
            <w:r w:rsidRPr="009D2C60">
              <w:rPr>
                <w:color w:val="000000"/>
                <w:sz w:val="20"/>
                <w:szCs w:val="20"/>
              </w:rPr>
              <w:t>508</w:t>
            </w:r>
          </w:p>
        </w:tc>
        <w:tc>
          <w:tcPr>
            <w:tcW w:w="1559" w:type="dxa"/>
            <w:vAlign w:val="center"/>
          </w:tcPr>
          <w:p w:rsidR="005D5F0D" w:rsidRPr="009D2C60" w:rsidRDefault="005D5F0D" w:rsidP="009D2C60">
            <w:pPr>
              <w:shd w:val="clear" w:color="000000" w:fill="FFFFFF"/>
              <w:suppressAutoHyphens/>
              <w:spacing w:line="360" w:lineRule="auto"/>
              <w:rPr>
                <w:color w:val="000000"/>
                <w:sz w:val="20"/>
                <w:szCs w:val="20"/>
                <w:lang w:val="en-US"/>
              </w:rPr>
            </w:pPr>
            <w:r w:rsidRPr="009D2C60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</w:tr>
    </w:tbl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1 = 1,8</w:t>
      </w:r>
      <w:r w:rsidRPr="005D5F0D">
        <w:rPr>
          <w:color w:val="000000"/>
          <w:sz w:val="28"/>
          <w:szCs w:val="28"/>
          <w:lang w:val="en-US"/>
        </w:rPr>
        <w:t>HBCP</w:t>
      </w:r>
      <w:r w:rsidRPr="005D5F0D">
        <w:rPr>
          <w:color w:val="000000"/>
          <w:sz w:val="28"/>
          <w:szCs w:val="28"/>
        </w:rPr>
        <w:t>1 + 67 = 290 · 1,8 + 67 = 589 МПа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2 = 1,8</w:t>
      </w:r>
      <w:r w:rsidRPr="005D5F0D">
        <w:rPr>
          <w:color w:val="000000"/>
          <w:sz w:val="28"/>
          <w:szCs w:val="28"/>
          <w:lang w:val="en-US"/>
        </w:rPr>
        <w:t>HBCP</w:t>
      </w:r>
      <w:r w:rsidRPr="005D5F0D">
        <w:rPr>
          <w:color w:val="000000"/>
          <w:sz w:val="28"/>
          <w:szCs w:val="28"/>
        </w:rPr>
        <w:t>2 + 67 = 248,5 · 1,8 + 67 = 514 МПа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>1 = 1,03</w:t>
      </w:r>
      <w:r w:rsidRPr="005D5F0D">
        <w:rPr>
          <w:color w:val="000000"/>
          <w:sz w:val="28"/>
          <w:szCs w:val="28"/>
          <w:lang w:val="en-US"/>
        </w:rPr>
        <w:t>HBCP</w:t>
      </w:r>
      <w:r w:rsidRPr="005D5F0D">
        <w:rPr>
          <w:color w:val="000000"/>
          <w:sz w:val="28"/>
          <w:szCs w:val="28"/>
        </w:rPr>
        <w:t>1 = 290 · 1,03 = 299 МПа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>2 = 1,03</w:t>
      </w:r>
      <w:r w:rsidRPr="005D5F0D">
        <w:rPr>
          <w:color w:val="000000"/>
          <w:sz w:val="28"/>
          <w:szCs w:val="28"/>
          <w:lang w:val="en-US"/>
        </w:rPr>
        <w:t>HBCP</w:t>
      </w:r>
      <w:r w:rsidRPr="005D5F0D">
        <w:rPr>
          <w:color w:val="000000"/>
          <w:sz w:val="28"/>
          <w:szCs w:val="28"/>
        </w:rPr>
        <w:t>2 = 248,5 · 1,03 = 256 МПа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1</w:t>
      </w:r>
      <w:r w:rsidRPr="005D5F0D">
        <w:rPr>
          <w:color w:val="000000"/>
          <w:sz w:val="28"/>
          <w:szCs w:val="28"/>
          <w:lang w:val="en-US"/>
        </w:rPr>
        <w:t>max</w:t>
      </w:r>
      <w:r w:rsidRPr="005D5F0D">
        <w:rPr>
          <w:color w:val="000000"/>
          <w:sz w:val="28"/>
          <w:szCs w:val="28"/>
        </w:rPr>
        <w:t xml:space="preserve"> = 2,8 σт = 2,8 · 650 = 1820 МПа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2</w:t>
      </w:r>
      <w:r w:rsidRPr="005D5F0D">
        <w:rPr>
          <w:color w:val="000000"/>
          <w:sz w:val="28"/>
          <w:szCs w:val="28"/>
          <w:lang w:val="en-US"/>
        </w:rPr>
        <w:t>max</w:t>
      </w:r>
      <w:r w:rsidRPr="005D5F0D">
        <w:rPr>
          <w:color w:val="000000"/>
          <w:sz w:val="28"/>
          <w:szCs w:val="28"/>
        </w:rPr>
        <w:t xml:space="preserve"> = 2,8 σт = 2,8 · 540 = 1512 МПа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>1</w:t>
      </w:r>
      <w:r w:rsidRPr="005D5F0D">
        <w:rPr>
          <w:color w:val="000000"/>
          <w:sz w:val="28"/>
          <w:szCs w:val="28"/>
          <w:lang w:val="en-US"/>
        </w:rPr>
        <w:t>max</w:t>
      </w:r>
      <w:r w:rsidRPr="005D5F0D">
        <w:rPr>
          <w:color w:val="000000"/>
          <w:sz w:val="28"/>
          <w:szCs w:val="28"/>
        </w:rPr>
        <w:t xml:space="preserve"> = 2,74 </w:t>
      </w:r>
      <w:r w:rsidRPr="005D5F0D">
        <w:rPr>
          <w:color w:val="000000"/>
          <w:sz w:val="28"/>
          <w:szCs w:val="28"/>
          <w:lang w:val="en-US"/>
        </w:rPr>
        <w:t>HBCP</w:t>
      </w:r>
      <w:r w:rsidRPr="005D5F0D">
        <w:rPr>
          <w:color w:val="000000"/>
          <w:sz w:val="28"/>
          <w:szCs w:val="28"/>
        </w:rPr>
        <w:t>1 = 2,74 · 290 = 795 МПа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>2</w:t>
      </w:r>
      <w:r w:rsidRPr="005D5F0D">
        <w:rPr>
          <w:color w:val="000000"/>
          <w:sz w:val="28"/>
          <w:szCs w:val="28"/>
          <w:lang w:val="en-US"/>
        </w:rPr>
        <w:t>max</w:t>
      </w:r>
      <w:r w:rsidRPr="005D5F0D">
        <w:rPr>
          <w:color w:val="000000"/>
          <w:sz w:val="28"/>
          <w:szCs w:val="28"/>
        </w:rPr>
        <w:t xml:space="preserve"> = 2,74 </w:t>
      </w:r>
      <w:r w:rsidRPr="005D5F0D">
        <w:rPr>
          <w:color w:val="000000"/>
          <w:sz w:val="28"/>
          <w:szCs w:val="28"/>
          <w:lang w:val="en-US"/>
        </w:rPr>
        <w:t>HBCP</w:t>
      </w:r>
      <w:r w:rsidRPr="005D5F0D">
        <w:rPr>
          <w:color w:val="000000"/>
          <w:sz w:val="28"/>
          <w:szCs w:val="28"/>
        </w:rPr>
        <w:t>2 = 2,74 · 248,5 = 680,9 МПа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Для дальнейших расчетов принимаем: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 =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2 = 514 МПа.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Результаты расчетов отразим в таблице 2.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9D2C60" w:rsidP="009D2C60">
      <w:pPr>
        <w:numPr>
          <w:ilvl w:val="0"/>
          <w:numId w:val="10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>
        <w:rPr>
          <w:b/>
          <w:bCs/>
          <w:color w:val="000000"/>
          <w:sz w:val="28"/>
          <w:szCs w:val="28"/>
        </w:rPr>
        <w:t>Проектирование узла привода</w:t>
      </w:r>
    </w:p>
    <w:p w:rsidR="009D2C60" w:rsidRP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5D5F0D" w:rsidRP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3.1 Проектный расчет промежуточного вала и предварите</w:t>
      </w:r>
      <w:r w:rsidR="009D2C60" w:rsidRPr="009D2C60">
        <w:rPr>
          <w:b/>
          <w:bCs/>
          <w:color w:val="000000"/>
          <w:sz w:val="28"/>
          <w:szCs w:val="28"/>
        </w:rPr>
        <w:t>льный выбор подшипников качения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Диаметр вала: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пр ≥ (6…7)</w:t>
      </w:r>
      <w:r w:rsidR="005A7F48" w:rsidRPr="005D5F0D">
        <w:rPr>
          <w:color w:val="000000"/>
          <w:sz w:val="28"/>
          <w:szCs w:val="28"/>
        </w:rPr>
        <w:object w:dxaOrig="499" w:dyaOrig="400">
          <v:shape id="_x0000_i1081" type="#_x0000_t75" style="width:24.75pt;height:20.25pt" o:ole="">
            <v:imagedata r:id="rId113" o:title=""/>
          </v:shape>
          <o:OLEObject Type="Embed" ProgID="Equation.3" ShapeID="_x0000_i1081" DrawAspect="Content" ObjectID="_1469602811" r:id="rId114"/>
        </w:object>
      </w:r>
      <w:r w:rsidRPr="005D5F0D">
        <w:rPr>
          <w:color w:val="000000"/>
          <w:sz w:val="28"/>
          <w:szCs w:val="28"/>
        </w:rPr>
        <w:t xml:space="preserve"> = (6…7)</w:t>
      </w:r>
      <w:r w:rsidR="005A7F48" w:rsidRPr="005D5F0D">
        <w:rPr>
          <w:color w:val="000000"/>
          <w:sz w:val="28"/>
          <w:szCs w:val="28"/>
        </w:rPr>
        <w:object w:dxaOrig="620" w:dyaOrig="360">
          <v:shape id="_x0000_i1082" type="#_x0000_t75" style="width:30.75pt;height:18pt" o:ole="">
            <v:imagedata r:id="rId115" o:title=""/>
          </v:shape>
          <o:OLEObject Type="Embed" ProgID="Equation.3" ShapeID="_x0000_i1082" DrawAspect="Content" ObjectID="_1469602812" r:id="rId116"/>
        </w:object>
      </w:r>
      <w:r w:rsidRPr="005D5F0D">
        <w:rPr>
          <w:color w:val="000000"/>
          <w:sz w:val="28"/>
          <w:szCs w:val="28"/>
        </w:rPr>
        <w:t xml:space="preserve"> = 39,3…45,9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Принимаем: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пр = 46 мм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Диаметр под подшипники: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бпр =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пр – 3</w:t>
      </w:r>
      <w:r w:rsidRPr="005D5F0D">
        <w:rPr>
          <w:color w:val="000000"/>
          <w:sz w:val="28"/>
          <w:szCs w:val="28"/>
          <w:lang w:val="en-US"/>
        </w:rPr>
        <w:t>r</w:t>
      </w:r>
      <w:r w:rsidRPr="005D5F0D">
        <w:rPr>
          <w:color w:val="000000"/>
          <w:sz w:val="28"/>
          <w:szCs w:val="28"/>
        </w:rPr>
        <w:t xml:space="preserve"> = 46 - 3 · 2,5 = 38,5 мм, где </w:t>
      </w:r>
      <w:r w:rsidRPr="005D5F0D">
        <w:rPr>
          <w:color w:val="000000"/>
          <w:sz w:val="28"/>
          <w:szCs w:val="28"/>
          <w:lang w:val="en-US"/>
        </w:rPr>
        <w:t>r</w:t>
      </w:r>
      <w:r w:rsidRPr="005D5F0D">
        <w:rPr>
          <w:color w:val="000000"/>
          <w:sz w:val="28"/>
          <w:szCs w:val="28"/>
        </w:rPr>
        <w:t xml:space="preserve"> = 2,5 из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Принимаем: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бпр = 40 мм (ГОСТ 27365-87).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Учитывая наличие осевых нагрузок, предварительно выбираем подшипник роликовый 7208 ГОСТ 27365-87 [2].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Его размеры: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 = 40 мм,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 = 80 мм, </w:t>
      </w: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 xml:space="preserve"> = 18 мм.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Динамическая грузоподъемность подшипника: С = 58,3 кН.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Статическая грузоподъемность Со = 40 кН.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По [1] определяем остальные конструктивные размеры: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бк ≥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пр + 3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 xml:space="preserve"> = 46 + 3 · 1,2 = 49,6 мм; принимаем: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бк = 50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бп ≥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бпр + 3</w:t>
      </w:r>
      <w:r w:rsidRPr="005D5F0D">
        <w:rPr>
          <w:color w:val="000000"/>
          <w:sz w:val="28"/>
          <w:szCs w:val="28"/>
          <w:lang w:val="en-US"/>
        </w:rPr>
        <w:t>r</w:t>
      </w:r>
      <w:r w:rsidRPr="005D5F0D">
        <w:rPr>
          <w:color w:val="000000"/>
          <w:sz w:val="28"/>
          <w:szCs w:val="28"/>
        </w:rPr>
        <w:t xml:space="preserve"> = 40 + 3 · 2 = 46 мм; принимаем: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бп = 46 мм.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 xml:space="preserve">3.2 Основные размеры элементов узла привода </w:t>
      </w:r>
      <w:r w:rsidR="009D2C60" w:rsidRPr="009D2C60">
        <w:rPr>
          <w:b/>
          <w:bCs/>
          <w:color w:val="000000"/>
          <w:sz w:val="28"/>
          <w:szCs w:val="28"/>
        </w:rPr>
        <w:t>и его конструктивная проработка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Основные размеры корпуса и крышки редуктора.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По рекомендациям [1] в качестве материала корпуса выбираем: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СЧ15 ГОСТ 1412-85.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Толщина стенки корпуса: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δ = 2,6</w:t>
      </w:r>
      <w:r w:rsidR="005A7F48" w:rsidRPr="005D5F0D">
        <w:rPr>
          <w:color w:val="000000"/>
          <w:sz w:val="28"/>
          <w:szCs w:val="28"/>
        </w:rPr>
        <w:object w:dxaOrig="760" w:dyaOrig="400">
          <v:shape id="_x0000_i1083" type="#_x0000_t75" style="width:38.25pt;height:20.25pt" o:ole="">
            <v:imagedata r:id="rId117" o:title=""/>
          </v:shape>
          <o:OLEObject Type="Embed" ProgID="Equation.3" ShapeID="_x0000_i1083" DrawAspect="Content" ObjectID="_1469602813" r:id="rId118"/>
        </w:object>
      </w:r>
      <w:r w:rsidRPr="005D5F0D">
        <w:rPr>
          <w:color w:val="000000"/>
          <w:sz w:val="28"/>
          <w:szCs w:val="28"/>
        </w:rPr>
        <w:t>≥ 6 мм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δ = 2,6</w:t>
      </w:r>
      <w:r w:rsidR="005A7F48" w:rsidRPr="005D5F0D">
        <w:rPr>
          <w:color w:val="000000"/>
          <w:sz w:val="28"/>
          <w:szCs w:val="28"/>
        </w:rPr>
        <w:object w:dxaOrig="999" w:dyaOrig="400">
          <v:shape id="_x0000_i1084" type="#_x0000_t75" style="width:50.25pt;height:20.25pt" o:ole="">
            <v:imagedata r:id="rId119" o:title=""/>
          </v:shape>
          <o:OLEObject Type="Embed" ProgID="Equation.3" ShapeID="_x0000_i1084" DrawAspect="Content" ObjectID="_1469602814" r:id="rId120"/>
        </w:object>
      </w:r>
      <w:r w:rsidRPr="005D5F0D">
        <w:rPr>
          <w:color w:val="000000"/>
          <w:sz w:val="28"/>
          <w:szCs w:val="28"/>
        </w:rPr>
        <w:t xml:space="preserve"> = 6,19 мм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Принимаем: δ = 8 мм – табл. 24.1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Толщина стенки крышки корпуса: δ1 = 0,9δ = 0,9 · 8 = 7,2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Принимаем: δ1 = 7,5 мм – табл. 24.1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Толщина поясов стыка: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 xml:space="preserve"> = 1,5δ = 1,5 · 8 = 12 мм;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>1 = 1,5δ1 = 1,5 · 7,5 = 11,3 мм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Принимаем: </w:t>
      </w: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 xml:space="preserve"> = 12 мм; </w:t>
      </w:r>
      <w:r w:rsidRPr="005D5F0D">
        <w:rPr>
          <w:color w:val="000000"/>
          <w:sz w:val="28"/>
          <w:szCs w:val="28"/>
          <w:lang w:val="en-US"/>
        </w:rPr>
        <w:t>b</w:t>
      </w:r>
      <w:r w:rsidRPr="005D5F0D">
        <w:rPr>
          <w:color w:val="000000"/>
          <w:sz w:val="28"/>
          <w:szCs w:val="28"/>
        </w:rPr>
        <w:t>1 = 11,5 мм – табл. 24.1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Размеры конструктивных элементов из [1]: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 xml:space="preserve"> = (0,4…0,5) δ1 = (0,4…0,5) · 7,5 = 3…3,75 мм;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f</w:t>
      </w:r>
      <w:r w:rsidRPr="005D5F0D">
        <w:rPr>
          <w:color w:val="000000"/>
          <w:sz w:val="28"/>
          <w:szCs w:val="28"/>
        </w:rPr>
        <w:t xml:space="preserve"> = 3,6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 xml:space="preserve"> = (2…2,2) δ = (2…2,2) · 8 = 16…17,6 мм;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 xml:space="preserve"> = 17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Из [1] в зависимости от межосевого расстояния тихоходной ступени определяем диаметры болтов крепления крышки редуктора и отверстия под них: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Болт: М12;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0 = 13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Ширина фланца корпуса и крышки: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 = 2,7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 = 2,7 · 12 = 32,4 мм; К = 32 мм – табл. 24.1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К1 = 2,2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 = 2,2 · 12 = 26,4 мм; К = 26 мм – табл. 24.1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Диаметры штифтов: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шт = (0,7…0,8)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 = (0,7…0,8) · 12 = 8,4…9,6 мм;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шт = 10 мм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Диаметры болтов крепления корпуса редуктора на раме: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к = </w:t>
      </w:r>
      <w:r w:rsidR="005A7F48" w:rsidRPr="005D5F0D">
        <w:rPr>
          <w:color w:val="000000"/>
          <w:sz w:val="28"/>
          <w:szCs w:val="28"/>
        </w:rPr>
        <w:object w:dxaOrig="639" w:dyaOrig="400">
          <v:shape id="_x0000_i1085" type="#_x0000_t75" style="width:32.25pt;height:20.25pt" o:ole="">
            <v:imagedata r:id="rId121" o:title=""/>
          </v:shape>
          <o:OLEObject Type="Embed" ProgID="Equation.3" ShapeID="_x0000_i1085" DrawAspect="Content" ObjectID="_1469602815" r:id="rId122"/>
        </w:object>
      </w:r>
      <w:r w:rsidRPr="005D5F0D">
        <w:rPr>
          <w:color w:val="000000"/>
          <w:sz w:val="28"/>
          <w:szCs w:val="28"/>
        </w:rPr>
        <w:t>≥ 12 мм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к = </w:t>
      </w:r>
      <w:r w:rsidR="005A7F48" w:rsidRPr="005D5F0D">
        <w:rPr>
          <w:color w:val="000000"/>
          <w:sz w:val="28"/>
          <w:szCs w:val="28"/>
        </w:rPr>
        <w:object w:dxaOrig="859" w:dyaOrig="360">
          <v:shape id="_x0000_i1086" type="#_x0000_t75" style="width:42.75pt;height:18pt" o:ole="">
            <v:imagedata r:id="rId123" o:title=""/>
          </v:shape>
          <o:OLEObject Type="Embed" ProgID="Equation.3" ShapeID="_x0000_i1086" DrawAspect="Content" ObjectID="_1469602816" r:id="rId124"/>
        </w:object>
      </w:r>
      <w:r w:rsidRPr="005D5F0D">
        <w:rPr>
          <w:color w:val="000000"/>
          <w:sz w:val="28"/>
          <w:szCs w:val="28"/>
        </w:rPr>
        <w:t xml:space="preserve"> = 8,2 мм; берем: М10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Толщина фланца крепления редуктора на раму: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g</w:t>
      </w:r>
      <w:r w:rsidRPr="005D5F0D">
        <w:rPr>
          <w:color w:val="000000"/>
          <w:sz w:val="28"/>
          <w:szCs w:val="28"/>
        </w:rPr>
        <w:t xml:space="preserve"> = 1,5 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к = 1,5 · 10 = 15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Диаметр болтов крепления крышек подшипников: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п = (0,7…0,75)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к = (0,7…0,75) · 10 = 7,0…7,5 мм; берем М8.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D5F0D" w:rsidRPr="009D2C60">
        <w:rPr>
          <w:b/>
          <w:bCs/>
          <w:color w:val="000000"/>
          <w:sz w:val="28"/>
          <w:szCs w:val="28"/>
        </w:rPr>
        <w:t>3.3 Силовая схема привода (в</w:t>
      </w:r>
      <w:r w:rsidRPr="009D2C60">
        <w:rPr>
          <w:b/>
          <w:bCs/>
          <w:color w:val="000000"/>
          <w:sz w:val="28"/>
          <w:szCs w:val="28"/>
        </w:rPr>
        <w:t xml:space="preserve"> аксонометрическом изображении)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Изобразим на рисунке 3 схему привода и нанесем все действующие силы.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F85081" w:rsidP="009D2C6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pict>
          <v:shape id="_x0000_i1087" type="#_x0000_t75" style="width:279pt;height:344.25pt">
            <v:imagedata r:id="rId125" o:title=""/>
          </v:shape>
        </w:pict>
      </w:r>
    </w:p>
    <w:p w:rsidR="005D5F0D" w:rsidRPr="009D2C60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Рис. 3</w:t>
      </w:r>
    </w:p>
    <w:p w:rsidR="009D2C60" w:rsidRDefault="009D2C6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D2C60">
        <w:rPr>
          <w:b/>
          <w:bCs/>
          <w:color w:val="000000"/>
          <w:sz w:val="28"/>
          <w:szCs w:val="28"/>
        </w:rPr>
        <w:t>3.4 О</w:t>
      </w:r>
      <w:r w:rsidR="009D2C60">
        <w:rPr>
          <w:b/>
          <w:bCs/>
          <w:color w:val="000000"/>
          <w:sz w:val="28"/>
          <w:szCs w:val="28"/>
        </w:rPr>
        <w:t>пределение опорных реакций вала</w:t>
      </w:r>
    </w:p>
    <w:p w:rsidR="009D2C60" w:rsidRPr="009D2C60" w:rsidRDefault="009D2C60" w:rsidP="009D2C6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Рассмотрим промежуточный вал редуктора.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Реакции опор (рис. 4):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в плоскости </w:t>
      </w:r>
      <w:r w:rsidRPr="005D5F0D">
        <w:rPr>
          <w:color w:val="000000"/>
          <w:sz w:val="28"/>
          <w:szCs w:val="28"/>
          <w:lang w:val="en-US"/>
        </w:rPr>
        <w:t>xz</w:t>
      </w:r>
      <w:r w:rsidRPr="005D5F0D">
        <w:rPr>
          <w:color w:val="000000"/>
          <w:sz w:val="28"/>
          <w:szCs w:val="28"/>
        </w:rPr>
        <w:t>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Rx</w:t>
      </w:r>
      <w:r w:rsidRPr="005D5F0D">
        <w:rPr>
          <w:color w:val="000000"/>
          <w:sz w:val="28"/>
          <w:szCs w:val="28"/>
        </w:rPr>
        <w:t>3 = (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>3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 xml:space="preserve">3 + 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>2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>2)/2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>2 = (5872·65 + 2806·50)/2·50 = 5220 Н;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Rx</w:t>
      </w:r>
      <w:r w:rsidRPr="005D5F0D">
        <w:rPr>
          <w:color w:val="000000"/>
          <w:sz w:val="28"/>
          <w:szCs w:val="28"/>
        </w:rPr>
        <w:t xml:space="preserve">4 = [( 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>2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 xml:space="preserve">2 - 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>3 (2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 xml:space="preserve">2 + 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>3)] /2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>2 = ( 2806·50 - 5872·165)/2·50 = - 8286 Н;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Проверка: </w:t>
      </w:r>
      <w:r w:rsidRPr="005D5F0D">
        <w:rPr>
          <w:color w:val="000000"/>
          <w:sz w:val="28"/>
          <w:szCs w:val="28"/>
          <w:lang w:val="en-US"/>
        </w:rPr>
        <w:t>Rx</w:t>
      </w:r>
      <w:r w:rsidRPr="005D5F0D">
        <w:rPr>
          <w:color w:val="000000"/>
          <w:sz w:val="28"/>
          <w:szCs w:val="28"/>
        </w:rPr>
        <w:t xml:space="preserve">3 + </w:t>
      </w:r>
      <w:r w:rsidRPr="005D5F0D">
        <w:rPr>
          <w:color w:val="000000"/>
          <w:sz w:val="28"/>
          <w:szCs w:val="28"/>
          <w:lang w:val="en-US"/>
        </w:rPr>
        <w:t>Rx</w:t>
      </w:r>
      <w:r w:rsidRPr="005D5F0D">
        <w:rPr>
          <w:color w:val="000000"/>
          <w:sz w:val="28"/>
          <w:szCs w:val="28"/>
        </w:rPr>
        <w:t xml:space="preserve">4 + 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 xml:space="preserve">3 - 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>2 = 5220 - 8286 + 5872 – 2806 = 0.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в плоскости </w:t>
      </w:r>
      <w:r w:rsidRPr="005D5F0D">
        <w:rPr>
          <w:color w:val="000000"/>
          <w:sz w:val="28"/>
          <w:szCs w:val="28"/>
          <w:lang w:val="en-US"/>
        </w:rPr>
        <w:t>yz</w:t>
      </w:r>
      <w:r w:rsidRPr="005D5F0D">
        <w:rPr>
          <w:color w:val="000000"/>
          <w:sz w:val="28"/>
          <w:szCs w:val="28"/>
        </w:rPr>
        <w:t>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Ry</w:t>
      </w:r>
      <w:r w:rsidRPr="005D5F0D">
        <w:rPr>
          <w:color w:val="000000"/>
          <w:sz w:val="28"/>
          <w:szCs w:val="28"/>
        </w:rPr>
        <w:t>3= (</w:t>
      </w:r>
      <w:r w:rsidRPr="005D5F0D">
        <w:rPr>
          <w:color w:val="000000"/>
          <w:sz w:val="28"/>
          <w:szCs w:val="28"/>
          <w:lang w:val="en-US"/>
        </w:rPr>
        <w:t>Fr</w:t>
      </w:r>
      <w:r w:rsidRPr="005D5F0D">
        <w:rPr>
          <w:color w:val="000000"/>
          <w:sz w:val="28"/>
          <w:szCs w:val="28"/>
        </w:rPr>
        <w:t>2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 xml:space="preserve">2 - </w:t>
      </w:r>
      <w:r w:rsidRPr="005D5F0D">
        <w:rPr>
          <w:color w:val="000000"/>
          <w:sz w:val="28"/>
          <w:szCs w:val="28"/>
          <w:lang w:val="en-US"/>
        </w:rPr>
        <w:t>Fa</w:t>
      </w:r>
      <w:r w:rsidRPr="005D5F0D">
        <w:rPr>
          <w:color w:val="000000"/>
          <w:sz w:val="28"/>
          <w:szCs w:val="28"/>
        </w:rPr>
        <w:t>2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 xml:space="preserve">2/2 + </w:t>
      </w:r>
      <w:r w:rsidRPr="005D5F0D">
        <w:rPr>
          <w:color w:val="000000"/>
          <w:sz w:val="28"/>
          <w:szCs w:val="28"/>
          <w:lang w:val="en-US"/>
        </w:rPr>
        <w:t>Fr</w:t>
      </w:r>
      <w:r w:rsidRPr="005D5F0D">
        <w:rPr>
          <w:color w:val="000000"/>
          <w:sz w:val="28"/>
          <w:szCs w:val="28"/>
        </w:rPr>
        <w:t>3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>3)/2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 xml:space="preserve">2 = (1038·50 - 508·201/2 + 2137·65)/2·50 = 1398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5D5F0D">
        <w:rPr>
          <w:color w:val="000000"/>
          <w:sz w:val="28"/>
          <w:szCs w:val="28"/>
          <w:lang w:val="en-US"/>
        </w:rPr>
        <w:t>Ry4= (-Fr2l2 - Fa2d2/2 + Fr3(2l2 + l3))/2l2 = (-1038·50</w:t>
      </w:r>
      <w:r w:rsidR="009D2C60">
        <w:rPr>
          <w:color w:val="000000"/>
          <w:sz w:val="28"/>
          <w:szCs w:val="28"/>
          <w:lang w:val="en-US"/>
        </w:rPr>
        <w:t xml:space="preserve"> - 508·201/2 + 2137·165) /2·50 </w:t>
      </w:r>
      <w:r w:rsidRPr="00F326E0">
        <w:rPr>
          <w:color w:val="000000"/>
          <w:sz w:val="28"/>
          <w:szCs w:val="28"/>
          <w:lang w:val="en-US"/>
        </w:rPr>
        <w:t xml:space="preserve">= </w:t>
      </w:r>
      <w:r w:rsidRPr="005D5F0D">
        <w:rPr>
          <w:color w:val="000000"/>
          <w:sz w:val="28"/>
          <w:szCs w:val="28"/>
          <w:lang w:val="en-US"/>
        </w:rPr>
        <w:t>2497 H;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5D5F0D" w:rsidRPr="00F326E0" w:rsidRDefault="00F85081" w:rsidP="00F326E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88" type="#_x0000_t75" style="width:429pt;height:394.5pt">
            <v:imagedata r:id="rId126" o:title=""/>
          </v:shape>
        </w:pict>
      </w:r>
    </w:p>
    <w:p w:rsidR="005D5F0D" w:rsidRPr="00F326E0" w:rsidRDefault="005D5F0D" w:rsidP="00F326E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F326E0">
        <w:rPr>
          <w:color w:val="000000"/>
          <w:sz w:val="28"/>
          <w:szCs w:val="28"/>
        </w:rPr>
        <w:t>Рис. 4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Проверка: </w:t>
      </w:r>
      <w:r w:rsidRPr="005D5F0D">
        <w:rPr>
          <w:color w:val="000000"/>
          <w:sz w:val="28"/>
          <w:szCs w:val="28"/>
          <w:lang w:val="en-US"/>
        </w:rPr>
        <w:t>Ry</w:t>
      </w:r>
      <w:r w:rsidRPr="005D5F0D">
        <w:rPr>
          <w:color w:val="000000"/>
          <w:sz w:val="28"/>
          <w:szCs w:val="28"/>
        </w:rPr>
        <w:t xml:space="preserve">3 - </w:t>
      </w:r>
      <w:r w:rsidRPr="005D5F0D">
        <w:rPr>
          <w:color w:val="000000"/>
          <w:sz w:val="28"/>
          <w:szCs w:val="28"/>
          <w:lang w:val="en-US"/>
        </w:rPr>
        <w:t>Ry</w:t>
      </w:r>
      <w:r w:rsidRPr="005D5F0D">
        <w:rPr>
          <w:color w:val="000000"/>
          <w:sz w:val="28"/>
          <w:szCs w:val="28"/>
        </w:rPr>
        <w:t xml:space="preserve">4 - </w:t>
      </w:r>
      <w:r w:rsidRPr="005D5F0D">
        <w:rPr>
          <w:color w:val="000000"/>
          <w:sz w:val="28"/>
          <w:szCs w:val="28"/>
          <w:lang w:val="en-US"/>
        </w:rPr>
        <w:t>Fr</w:t>
      </w:r>
      <w:r w:rsidRPr="005D5F0D">
        <w:rPr>
          <w:color w:val="000000"/>
          <w:sz w:val="28"/>
          <w:szCs w:val="28"/>
        </w:rPr>
        <w:t xml:space="preserve">2 + </w:t>
      </w:r>
      <w:r w:rsidRPr="005D5F0D">
        <w:rPr>
          <w:color w:val="000000"/>
          <w:sz w:val="28"/>
          <w:szCs w:val="28"/>
          <w:lang w:val="en-US"/>
        </w:rPr>
        <w:t>Fr</w:t>
      </w:r>
      <w:r w:rsidRPr="005D5F0D">
        <w:rPr>
          <w:color w:val="000000"/>
          <w:sz w:val="28"/>
          <w:szCs w:val="28"/>
        </w:rPr>
        <w:t>3 = 1398 – 2497 – 1038 + 2137 = 0.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Суммарные реакции: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Pr</w:t>
      </w:r>
      <w:r w:rsidRPr="005D5F0D">
        <w:rPr>
          <w:color w:val="000000"/>
          <w:sz w:val="28"/>
          <w:szCs w:val="28"/>
        </w:rPr>
        <w:t xml:space="preserve">3 = </w:t>
      </w:r>
      <w:r w:rsidR="005A7F48" w:rsidRPr="005D5F0D">
        <w:rPr>
          <w:color w:val="000000"/>
          <w:sz w:val="28"/>
          <w:szCs w:val="28"/>
          <w:lang w:val="en-US"/>
        </w:rPr>
        <w:object w:dxaOrig="1160" w:dyaOrig="480">
          <v:shape id="_x0000_i1089" type="#_x0000_t75" style="width:57.75pt;height:24pt" o:ole="">
            <v:imagedata r:id="rId127" o:title=""/>
          </v:shape>
          <o:OLEObject Type="Embed" ProgID="Equation.3" ShapeID="_x0000_i1089" DrawAspect="Content" ObjectID="_1469602817" r:id="rId128"/>
        </w:object>
      </w:r>
      <w:r w:rsidRPr="005D5F0D">
        <w:rPr>
          <w:color w:val="000000"/>
          <w:sz w:val="28"/>
          <w:szCs w:val="28"/>
        </w:rPr>
        <w:t xml:space="preserve"> = </w:t>
      </w:r>
      <w:r w:rsidR="005A7F48" w:rsidRPr="005D5F0D">
        <w:rPr>
          <w:color w:val="000000"/>
          <w:sz w:val="28"/>
          <w:szCs w:val="28"/>
          <w:lang w:val="en-US"/>
        </w:rPr>
        <w:object w:dxaOrig="1660" w:dyaOrig="400">
          <v:shape id="_x0000_i1090" type="#_x0000_t75" style="width:83.25pt;height:20.25pt" o:ole="">
            <v:imagedata r:id="rId129" o:title=""/>
          </v:shape>
          <o:OLEObject Type="Embed" ProgID="Equation.3" ShapeID="_x0000_i1090" DrawAspect="Content" ObjectID="_1469602818" r:id="rId130"/>
        </w:object>
      </w:r>
      <w:r w:rsidRPr="005D5F0D">
        <w:rPr>
          <w:color w:val="000000"/>
          <w:sz w:val="28"/>
          <w:szCs w:val="28"/>
        </w:rPr>
        <w:t xml:space="preserve"> = 5404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Pr</w:t>
      </w:r>
      <w:r w:rsidRPr="005D5F0D">
        <w:rPr>
          <w:color w:val="000000"/>
          <w:sz w:val="28"/>
          <w:szCs w:val="28"/>
        </w:rPr>
        <w:t xml:space="preserve">4 = </w:t>
      </w:r>
      <w:r w:rsidR="005A7F48" w:rsidRPr="005D5F0D">
        <w:rPr>
          <w:color w:val="000000"/>
          <w:sz w:val="28"/>
          <w:szCs w:val="28"/>
          <w:lang w:val="en-US"/>
        </w:rPr>
        <w:object w:dxaOrig="1180" w:dyaOrig="480">
          <v:shape id="_x0000_i1091" type="#_x0000_t75" style="width:59.25pt;height:24pt" o:ole="">
            <v:imagedata r:id="rId131" o:title=""/>
          </v:shape>
          <o:OLEObject Type="Embed" ProgID="Equation.3" ShapeID="_x0000_i1091" DrawAspect="Content" ObjectID="_1469602819" r:id="rId132"/>
        </w:object>
      </w:r>
      <w:r w:rsidRPr="005D5F0D">
        <w:rPr>
          <w:color w:val="000000"/>
          <w:sz w:val="28"/>
          <w:szCs w:val="28"/>
        </w:rPr>
        <w:t xml:space="preserve"> = </w:t>
      </w:r>
      <w:r w:rsidR="005A7F48" w:rsidRPr="005D5F0D">
        <w:rPr>
          <w:color w:val="000000"/>
          <w:sz w:val="28"/>
          <w:szCs w:val="28"/>
          <w:lang w:val="en-US"/>
        </w:rPr>
        <w:object w:dxaOrig="1680" w:dyaOrig="400">
          <v:shape id="_x0000_i1092" type="#_x0000_t75" style="width:84pt;height:20.25pt" o:ole="">
            <v:imagedata r:id="rId133" o:title=""/>
          </v:shape>
          <o:OLEObject Type="Embed" ProgID="Equation.3" ShapeID="_x0000_i1092" DrawAspect="Content" ObjectID="_1469602820" r:id="rId134"/>
        </w:object>
      </w:r>
      <w:r w:rsidRPr="005D5F0D">
        <w:rPr>
          <w:color w:val="000000"/>
          <w:sz w:val="28"/>
          <w:szCs w:val="28"/>
        </w:rPr>
        <w:t xml:space="preserve"> = 8654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.</w:t>
      </w:r>
    </w:p>
    <w:p w:rsidR="005D5F0D" w:rsidRPr="00F326E0" w:rsidRDefault="00F326E0" w:rsidP="00F326E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F326E0">
        <w:rPr>
          <w:b/>
          <w:bCs/>
          <w:color w:val="000000"/>
          <w:sz w:val="28"/>
          <w:szCs w:val="28"/>
        </w:rPr>
        <w:t xml:space="preserve">4 </w:t>
      </w:r>
      <w:r w:rsidR="005D5F0D" w:rsidRPr="00F326E0">
        <w:rPr>
          <w:b/>
          <w:bCs/>
          <w:color w:val="000000"/>
          <w:sz w:val="28"/>
          <w:szCs w:val="28"/>
        </w:rPr>
        <w:t>Проверо</w:t>
      </w:r>
      <w:r w:rsidRPr="00F326E0">
        <w:rPr>
          <w:b/>
          <w:bCs/>
          <w:color w:val="000000"/>
          <w:sz w:val="28"/>
          <w:szCs w:val="28"/>
        </w:rPr>
        <w:t>чный расчет подшипников качения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Подшипник рассчитываем по наиболее нагруженной опоре. Расчет ведем по ГОСТ 18855-82.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Fa</w:t>
      </w:r>
      <w:r w:rsidRPr="005D5F0D">
        <w:rPr>
          <w:color w:val="000000"/>
          <w:sz w:val="28"/>
          <w:szCs w:val="28"/>
        </w:rPr>
        <w:t>3</w:t>
      </w:r>
      <w:r w:rsidRPr="005D5F0D">
        <w:rPr>
          <w:color w:val="000000"/>
          <w:sz w:val="28"/>
          <w:szCs w:val="28"/>
          <w:lang w:val="en-US"/>
        </w:rPr>
        <w:t>min</w:t>
      </w:r>
      <w:r w:rsidRPr="005D5F0D">
        <w:rPr>
          <w:color w:val="000000"/>
          <w:sz w:val="28"/>
          <w:szCs w:val="28"/>
        </w:rPr>
        <w:t xml:space="preserve"> = 0,83 ∙ </w:t>
      </w:r>
      <w:r w:rsidRPr="005D5F0D">
        <w:rPr>
          <w:color w:val="000000"/>
          <w:sz w:val="28"/>
          <w:szCs w:val="28"/>
          <w:lang w:val="en-US"/>
        </w:rPr>
        <w:t>e</w:t>
      </w:r>
      <w:r w:rsidRPr="005D5F0D">
        <w:rPr>
          <w:color w:val="000000"/>
          <w:sz w:val="28"/>
          <w:szCs w:val="28"/>
        </w:rPr>
        <w:t xml:space="preserve"> ∙ </w:t>
      </w:r>
      <w:r w:rsidRPr="005D5F0D">
        <w:rPr>
          <w:color w:val="000000"/>
          <w:sz w:val="28"/>
          <w:szCs w:val="28"/>
          <w:lang w:val="en-US"/>
        </w:rPr>
        <w:t>Pr</w:t>
      </w:r>
      <w:r w:rsidRPr="005D5F0D">
        <w:rPr>
          <w:color w:val="000000"/>
          <w:sz w:val="28"/>
          <w:szCs w:val="28"/>
        </w:rPr>
        <w:t xml:space="preserve">3 = 3026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; </w:t>
      </w:r>
      <w:r w:rsidRPr="005D5F0D">
        <w:rPr>
          <w:color w:val="000000"/>
          <w:sz w:val="28"/>
          <w:szCs w:val="28"/>
          <w:lang w:val="en-US"/>
        </w:rPr>
        <w:t>Fa</w:t>
      </w:r>
      <w:r w:rsidRPr="005D5F0D">
        <w:rPr>
          <w:color w:val="000000"/>
          <w:sz w:val="28"/>
          <w:szCs w:val="28"/>
        </w:rPr>
        <w:t>4</w:t>
      </w:r>
      <w:r w:rsidRPr="005D5F0D">
        <w:rPr>
          <w:color w:val="000000"/>
          <w:sz w:val="28"/>
          <w:szCs w:val="28"/>
          <w:lang w:val="en-US"/>
        </w:rPr>
        <w:t>min</w:t>
      </w:r>
      <w:r w:rsidRPr="005D5F0D">
        <w:rPr>
          <w:color w:val="000000"/>
          <w:sz w:val="28"/>
          <w:szCs w:val="28"/>
        </w:rPr>
        <w:t xml:space="preserve"> = 0,83 ∙ </w:t>
      </w:r>
      <w:r w:rsidRPr="005D5F0D">
        <w:rPr>
          <w:color w:val="000000"/>
          <w:sz w:val="28"/>
          <w:szCs w:val="28"/>
          <w:lang w:val="en-US"/>
        </w:rPr>
        <w:t>e</w:t>
      </w:r>
      <w:r w:rsidRPr="005D5F0D">
        <w:rPr>
          <w:color w:val="000000"/>
          <w:sz w:val="28"/>
          <w:szCs w:val="28"/>
        </w:rPr>
        <w:t xml:space="preserve"> ∙ </w:t>
      </w:r>
      <w:r w:rsidRPr="005D5F0D">
        <w:rPr>
          <w:color w:val="000000"/>
          <w:sz w:val="28"/>
          <w:szCs w:val="28"/>
          <w:lang w:val="en-US"/>
        </w:rPr>
        <w:t>Pr</w:t>
      </w:r>
      <w:r w:rsidRPr="005D5F0D">
        <w:rPr>
          <w:color w:val="000000"/>
          <w:sz w:val="28"/>
          <w:szCs w:val="28"/>
        </w:rPr>
        <w:t xml:space="preserve">4 = 4846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; [1].</w:t>
      </w:r>
    </w:p>
    <w:p w:rsidR="005D5F0D" w:rsidRPr="005D0975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de-DE"/>
        </w:rPr>
      </w:pPr>
      <w:r w:rsidRPr="005D5F0D">
        <w:rPr>
          <w:color w:val="000000"/>
          <w:sz w:val="28"/>
          <w:szCs w:val="28"/>
        </w:rPr>
        <w:t>Так</w:t>
      </w:r>
      <w:r w:rsidRPr="005D0975">
        <w:rPr>
          <w:color w:val="000000"/>
          <w:sz w:val="28"/>
          <w:szCs w:val="28"/>
          <w:lang w:val="de-DE"/>
        </w:rPr>
        <w:t xml:space="preserve"> </w:t>
      </w:r>
      <w:r w:rsidRPr="005D5F0D">
        <w:rPr>
          <w:color w:val="000000"/>
          <w:sz w:val="28"/>
          <w:szCs w:val="28"/>
        </w:rPr>
        <w:t>как</w:t>
      </w:r>
      <w:r w:rsidRPr="005D0975">
        <w:rPr>
          <w:color w:val="000000"/>
          <w:sz w:val="28"/>
          <w:szCs w:val="28"/>
          <w:lang w:val="de-DE"/>
        </w:rPr>
        <w:t xml:space="preserve"> Fa3min &lt; Fa4min </w:t>
      </w:r>
      <w:r w:rsidRPr="005D5F0D">
        <w:rPr>
          <w:color w:val="000000"/>
          <w:sz w:val="28"/>
          <w:szCs w:val="28"/>
        </w:rPr>
        <w:t>и</w:t>
      </w:r>
      <w:r w:rsidRPr="005D0975">
        <w:rPr>
          <w:color w:val="000000"/>
          <w:sz w:val="28"/>
          <w:szCs w:val="28"/>
          <w:lang w:val="de-DE"/>
        </w:rPr>
        <w:t xml:space="preserve"> Fa2 &lt; Fa4min - Fa3min, </w:t>
      </w:r>
      <w:r w:rsidRPr="005D5F0D">
        <w:rPr>
          <w:color w:val="000000"/>
          <w:sz w:val="28"/>
          <w:szCs w:val="28"/>
        </w:rPr>
        <w:t>то</w:t>
      </w:r>
      <w:r w:rsidRPr="005D0975">
        <w:rPr>
          <w:color w:val="000000"/>
          <w:sz w:val="28"/>
          <w:szCs w:val="28"/>
          <w:lang w:val="de-DE"/>
        </w:rPr>
        <w:t xml:space="preserve"> Fa4 = Fa4min = 4846 H;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Fa</w:t>
      </w:r>
      <w:r w:rsidRPr="005D5F0D">
        <w:rPr>
          <w:color w:val="000000"/>
          <w:sz w:val="28"/>
          <w:szCs w:val="28"/>
        </w:rPr>
        <w:t xml:space="preserve">3 = </w:t>
      </w:r>
      <w:r w:rsidRPr="005D5F0D">
        <w:rPr>
          <w:color w:val="000000"/>
          <w:sz w:val="28"/>
          <w:szCs w:val="28"/>
          <w:lang w:val="en-US"/>
        </w:rPr>
        <w:t>Fa</w:t>
      </w:r>
      <w:r w:rsidRPr="005D5F0D">
        <w:rPr>
          <w:color w:val="000000"/>
          <w:sz w:val="28"/>
          <w:szCs w:val="28"/>
        </w:rPr>
        <w:t xml:space="preserve">4 - </w:t>
      </w:r>
      <w:r w:rsidRPr="005D5F0D">
        <w:rPr>
          <w:color w:val="000000"/>
          <w:sz w:val="28"/>
          <w:szCs w:val="28"/>
          <w:lang w:val="en-US"/>
        </w:rPr>
        <w:t>Fa</w:t>
      </w:r>
      <w:r w:rsidRPr="005D5F0D">
        <w:rPr>
          <w:color w:val="000000"/>
          <w:sz w:val="28"/>
          <w:szCs w:val="28"/>
        </w:rPr>
        <w:t>2 = 4846 – 508 = 4338 Н [1].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Эквивалентная нагрузка: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Рэ = (</w:t>
      </w:r>
      <w:r w:rsidRPr="005D5F0D">
        <w:rPr>
          <w:color w:val="000000"/>
          <w:sz w:val="28"/>
          <w:szCs w:val="28"/>
          <w:lang w:val="en-US"/>
        </w:rPr>
        <w:t>XVPr</w:t>
      </w:r>
      <w:r w:rsidRPr="005D5F0D">
        <w:rPr>
          <w:color w:val="000000"/>
          <w:sz w:val="28"/>
          <w:szCs w:val="28"/>
        </w:rPr>
        <w:t xml:space="preserve"> + </w:t>
      </w:r>
      <w:r w:rsidRPr="005D5F0D">
        <w:rPr>
          <w:color w:val="000000"/>
          <w:sz w:val="28"/>
          <w:szCs w:val="28"/>
          <w:lang w:val="en-US"/>
        </w:rPr>
        <w:t>YPa</w:t>
      </w:r>
      <w:r w:rsidRPr="005D5F0D">
        <w:rPr>
          <w:color w:val="000000"/>
          <w:sz w:val="28"/>
          <w:szCs w:val="28"/>
        </w:rPr>
        <w:t>)</w:t>
      </w:r>
      <w:r w:rsidRPr="005D5F0D">
        <w:rPr>
          <w:color w:val="000000"/>
          <w:sz w:val="28"/>
          <w:szCs w:val="28"/>
          <w:lang w:val="en-US"/>
        </w:rPr>
        <w:t>K</w:t>
      </w:r>
      <w:r w:rsidRPr="005D5F0D">
        <w:rPr>
          <w:color w:val="000000"/>
          <w:sz w:val="28"/>
          <w:szCs w:val="28"/>
        </w:rPr>
        <w:t>б</w:t>
      </w:r>
      <w:r w:rsidRPr="005D5F0D">
        <w:rPr>
          <w:color w:val="000000"/>
          <w:sz w:val="28"/>
          <w:szCs w:val="28"/>
          <w:lang w:val="en-US"/>
        </w:rPr>
        <w:t>KT</w:t>
      </w:r>
      <w:r w:rsidRPr="005D5F0D">
        <w:rPr>
          <w:color w:val="000000"/>
          <w:sz w:val="28"/>
          <w:szCs w:val="28"/>
        </w:rPr>
        <w:t>,</w:t>
      </w:r>
    </w:p>
    <w:p w:rsidR="005D5F0D" w:rsidRDefault="005D5F0D" w:rsidP="00F326E0">
      <w:pPr>
        <w:shd w:val="clear" w:color="000000" w:fill="FFFFFF"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в которой радиальная нагрузка </w:t>
      </w:r>
      <w:r w:rsidRPr="005D5F0D">
        <w:rPr>
          <w:color w:val="000000"/>
          <w:sz w:val="28"/>
          <w:szCs w:val="28"/>
          <w:lang w:val="en-US"/>
        </w:rPr>
        <w:t>Pr</w:t>
      </w:r>
      <w:r w:rsidRPr="005D5F0D">
        <w:rPr>
          <w:color w:val="000000"/>
          <w:sz w:val="28"/>
          <w:szCs w:val="28"/>
        </w:rPr>
        <w:t xml:space="preserve"> = 8654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; осевая нагрузка </w:t>
      </w:r>
      <w:r w:rsidRPr="005D5F0D">
        <w:rPr>
          <w:color w:val="000000"/>
          <w:sz w:val="28"/>
          <w:szCs w:val="28"/>
          <w:lang w:val="en-US"/>
        </w:rPr>
        <w:t>Pa</w:t>
      </w:r>
      <w:r w:rsidRPr="005D5F0D">
        <w:rPr>
          <w:color w:val="000000"/>
          <w:sz w:val="28"/>
          <w:szCs w:val="28"/>
        </w:rPr>
        <w:t xml:space="preserve"> = 4846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>;</w:t>
      </w:r>
    </w:p>
    <w:p w:rsidR="005D5F0D" w:rsidRDefault="005D5F0D" w:rsidP="00F326E0">
      <w:pPr>
        <w:shd w:val="clear" w:color="000000" w:fill="FFFFFF"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V</w:t>
      </w:r>
      <w:r w:rsidRPr="005D5F0D">
        <w:rPr>
          <w:color w:val="000000"/>
          <w:sz w:val="28"/>
          <w:szCs w:val="28"/>
        </w:rPr>
        <w:t xml:space="preserve"> =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 xml:space="preserve">1 - вращается внутреннее кольцо; коэффициент безопасности: </w:t>
      </w:r>
      <w:r w:rsidRPr="005D5F0D">
        <w:rPr>
          <w:color w:val="000000"/>
          <w:sz w:val="28"/>
          <w:szCs w:val="28"/>
          <w:lang w:val="en-US"/>
        </w:rPr>
        <w:t>K</w:t>
      </w:r>
      <w:r w:rsidRPr="005D5F0D">
        <w:rPr>
          <w:color w:val="000000"/>
          <w:sz w:val="28"/>
          <w:szCs w:val="28"/>
        </w:rPr>
        <w:t>б = 1,3;</w:t>
      </w:r>
    </w:p>
    <w:p w:rsidR="005D5F0D" w:rsidRDefault="005D5F0D" w:rsidP="00F326E0">
      <w:pPr>
        <w:shd w:val="clear" w:color="000000" w:fill="FFFFFF"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КТ = 1 [3].</w:t>
      </w:r>
    </w:p>
    <w:p w:rsidR="005D5F0D" w:rsidRPr="005D5F0D" w:rsidRDefault="005D5F0D" w:rsidP="00F326E0">
      <w:pPr>
        <w:shd w:val="clear" w:color="000000" w:fill="FFFFFF"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Отношение </w:t>
      </w:r>
      <w:r w:rsidRPr="005D5F0D">
        <w:rPr>
          <w:color w:val="000000"/>
          <w:sz w:val="28"/>
          <w:szCs w:val="28"/>
          <w:lang w:val="en-US"/>
        </w:rPr>
        <w:t>Pa</w:t>
      </w:r>
      <w:r w:rsidRPr="005D5F0D">
        <w:rPr>
          <w:color w:val="000000"/>
          <w:sz w:val="28"/>
          <w:szCs w:val="28"/>
        </w:rPr>
        <w:t xml:space="preserve"> / Со = 4846 / 40000 = 0,12; этой величине соответствует е = 0,68.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Отношение Р</w:t>
      </w:r>
      <w:r w:rsidRPr="005D5F0D">
        <w:rPr>
          <w:color w:val="000000"/>
          <w:sz w:val="28"/>
          <w:szCs w:val="28"/>
          <w:lang w:val="en-US"/>
        </w:rPr>
        <w:t>a</w:t>
      </w:r>
      <w:r w:rsidRPr="005D5F0D">
        <w:rPr>
          <w:color w:val="000000"/>
          <w:sz w:val="28"/>
          <w:szCs w:val="28"/>
        </w:rPr>
        <w:t xml:space="preserve"> / </w:t>
      </w:r>
      <w:r w:rsidRPr="005D5F0D">
        <w:rPr>
          <w:color w:val="000000"/>
          <w:sz w:val="28"/>
          <w:szCs w:val="28"/>
          <w:lang w:val="en-US"/>
        </w:rPr>
        <w:t>Pr</w:t>
      </w:r>
      <w:r w:rsidRPr="005D5F0D">
        <w:rPr>
          <w:color w:val="000000"/>
          <w:sz w:val="28"/>
          <w:szCs w:val="28"/>
        </w:rPr>
        <w:t xml:space="preserve"> = 4846 / 8654 = 0,56 &lt; е; Х = 1; </w:t>
      </w:r>
      <w:r w:rsidRPr="005D5F0D">
        <w:rPr>
          <w:color w:val="000000"/>
          <w:sz w:val="28"/>
          <w:szCs w:val="28"/>
          <w:lang w:val="en-US"/>
        </w:rPr>
        <w:t>Y</w:t>
      </w:r>
      <w:r w:rsidRPr="005D5F0D">
        <w:rPr>
          <w:color w:val="000000"/>
          <w:sz w:val="28"/>
          <w:szCs w:val="28"/>
        </w:rPr>
        <w:t xml:space="preserve"> = 0.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Рэ = (1·8654 + 0· 508) · 1,3 = 11250 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 &lt; С = 58300 Н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Расчетная долговечность, млн. об: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 xml:space="preserve"> = (</w:t>
      </w:r>
      <w:r w:rsidRPr="005D5F0D">
        <w:rPr>
          <w:color w:val="000000"/>
          <w:sz w:val="28"/>
          <w:szCs w:val="28"/>
          <w:lang w:val="en-US"/>
        </w:rPr>
        <w:t>C</w:t>
      </w:r>
      <w:r w:rsidRPr="005D5F0D">
        <w:rPr>
          <w:color w:val="000000"/>
          <w:sz w:val="28"/>
          <w:szCs w:val="28"/>
        </w:rPr>
        <w:t>/</w:t>
      </w:r>
      <w:r w:rsidRPr="005D5F0D">
        <w:rPr>
          <w:color w:val="000000"/>
          <w:sz w:val="28"/>
          <w:szCs w:val="28"/>
          <w:lang w:val="en-US"/>
        </w:rPr>
        <w:t>P</w:t>
      </w:r>
      <w:r w:rsidRPr="005D5F0D">
        <w:rPr>
          <w:color w:val="000000"/>
          <w:sz w:val="28"/>
          <w:szCs w:val="28"/>
        </w:rPr>
        <w:t>э)3 = (58300/11250)3,33 = 240 млн. об.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Расчетная долговечность, ч: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Lh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>·106/60</w:t>
      </w:r>
      <w:r w:rsidRPr="005D5F0D">
        <w:rPr>
          <w:color w:val="000000"/>
          <w:sz w:val="28"/>
          <w:szCs w:val="28"/>
          <w:lang w:val="en-US"/>
        </w:rPr>
        <w:t>n</w:t>
      </w:r>
      <w:r w:rsidRPr="005D5F0D">
        <w:rPr>
          <w:color w:val="000000"/>
          <w:sz w:val="28"/>
          <w:szCs w:val="28"/>
        </w:rPr>
        <w:t xml:space="preserve"> = 240·106/60·236,6 = 2,6·104 ч,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что больше установленных ГОСТ 16162-85. Подшипник выбран верно.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F326E0" w:rsidRDefault="00F326E0" w:rsidP="00F326E0">
      <w:pPr>
        <w:numPr>
          <w:ilvl w:val="0"/>
          <w:numId w:val="11"/>
        </w:numPr>
        <w:shd w:val="clear" w:color="000000" w:fill="FFFFFF"/>
        <w:suppressAutoHyphens/>
        <w:spacing w:line="360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D5F0D" w:rsidRPr="00F326E0">
        <w:rPr>
          <w:b/>
          <w:bCs/>
          <w:color w:val="000000"/>
          <w:sz w:val="28"/>
          <w:szCs w:val="28"/>
        </w:rPr>
        <w:t>Проверочный расчет промежуточног</w:t>
      </w:r>
      <w:r>
        <w:rPr>
          <w:b/>
          <w:bCs/>
          <w:color w:val="000000"/>
          <w:sz w:val="28"/>
          <w:szCs w:val="28"/>
        </w:rPr>
        <w:t>о вала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Опасное сечение – опора подшипника.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Материал вала – сталь 45, НВ = 240, σв = 780 МПа, σт = 540 МПа, τт = 290 МПа,</w:t>
      </w:r>
    </w:p>
    <w:p w:rsidR="005D5F0D" w:rsidRPr="005D0975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el-GR"/>
        </w:rPr>
      </w:pPr>
      <w:r w:rsidRPr="005D0975">
        <w:rPr>
          <w:color w:val="000000"/>
          <w:sz w:val="28"/>
          <w:szCs w:val="28"/>
          <w:lang w:val="el-GR"/>
        </w:rPr>
        <w:t xml:space="preserve">σ-1 = 360 </w:t>
      </w:r>
      <w:r w:rsidRPr="005D5F0D">
        <w:rPr>
          <w:color w:val="000000"/>
          <w:sz w:val="28"/>
          <w:szCs w:val="28"/>
        </w:rPr>
        <w:t>МПа</w:t>
      </w:r>
      <w:r w:rsidRPr="005D0975">
        <w:rPr>
          <w:color w:val="000000"/>
          <w:sz w:val="28"/>
          <w:szCs w:val="28"/>
          <w:lang w:val="el-GR"/>
        </w:rPr>
        <w:t xml:space="preserve">, τ-1 = 200 </w:t>
      </w:r>
      <w:r w:rsidRPr="005D5F0D">
        <w:rPr>
          <w:color w:val="000000"/>
          <w:sz w:val="28"/>
          <w:szCs w:val="28"/>
        </w:rPr>
        <w:t>МПа</w:t>
      </w:r>
      <w:r w:rsidRPr="005D0975">
        <w:rPr>
          <w:color w:val="000000"/>
          <w:sz w:val="28"/>
          <w:szCs w:val="28"/>
          <w:lang w:val="el-GR"/>
        </w:rPr>
        <w:t>, ψτ = 0,09, [2].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Найдем значения изгибающих моментов в наиболее опасном сечении: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Мх = </w:t>
      </w:r>
      <w:r w:rsidRPr="005D5F0D">
        <w:rPr>
          <w:color w:val="000000"/>
          <w:sz w:val="28"/>
          <w:szCs w:val="28"/>
          <w:lang w:val="en-US"/>
        </w:rPr>
        <w:t>Fr</w:t>
      </w:r>
      <w:r w:rsidRPr="005D5F0D">
        <w:rPr>
          <w:color w:val="000000"/>
          <w:sz w:val="28"/>
          <w:szCs w:val="28"/>
        </w:rPr>
        <w:t>3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>3 = 2137 · 0,065 = 138,9 Н·м;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Му = </w:t>
      </w:r>
      <w:r w:rsidRPr="005D5F0D">
        <w:rPr>
          <w:color w:val="000000"/>
          <w:sz w:val="28"/>
          <w:szCs w:val="28"/>
          <w:lang w:val="en-US"/>
        </w:rPr>
        <w:t>Ft</w:t>
      </w:r>
      <w:r w:rsidRPr="005D5F0D">
        <w:rPr>
          <w:color w:val="000000"/>
          <w:sz w:val="28"/>
          <w:szCs w:val="28"/>
        </w:rPr>
        <w:t>3</w:t>
      </w:r>
      <w:r w:rsidRPr="005D5F0D">
        <w:rPr>
          <w:color w:val="000000"/>
          <w:sz w:val="28"/>
          <w:szCs w:val="28"/>
          <w:lang w:val="en-US"/>
        </w:rPr>
        <w:t>l</w:t>
      </w:r>
      <w:r w:rsidRPr="005D5F0D">
        <w:rPr>
          <w:color w:val="000000"/>
          <w:sz w:val="28"/>
          <w:szCs w:val="28"/>
        </w:rPr>
        <w:t>3 = 5872 · 0,065 = 381,68 Н·м;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F326E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Мсеч = </w:t>
      </w:r>
      <w:r w:rsidR="005A7F48" w:rsidRPr="005D5F0D">
        <w:rPr>
          <w:color w:val="000000"/>
          <w:sz w:val="28"/>
          <w:szCs w:val="28"/>
        </w:rPr>
        <w:object w:dxaOrig="1260" w:dyaOrig="460">
          <v:shape id="_x0000_i1093" type="#_x0000_t75" style="width:63pt;height:23.25pt" o:ole="">
            <v:imagedata r:id="rId135" o:title=""/>
          </v:shape>
          <o:OLEObject Type="Embed" ProgID="Equation.3" ShapeID="_x0000_i1093" DrawAspect="Content" ObjectID="_1469602821" r:id="rId136"/>
        </w:object>
      </w:r>
      <w:r w:rsidRPr="005D5F0D">
        <w:rPr>
          <w:color w:val="000000"/>
          <w:sz w:val="28"/>
          <w:szCs w:val="28"/>
        </w:rPr>
        <w:t xml:space="preserve"> = </w:t>
      </w:r>
      <w:r w:rsidR="005A7F48" w:rsidRPr="005D5F0D">
        <w:rPr>
          <w:color w:val="000000"/>
          <w:sz w:val="28"/>
          <w:szCs w:val="28"/>
        </w:rPr>
        <w:object w:dxaOrig="1860" w:dyaOrig="440">
          <v:shape id="_x0000_i1094" type="#_x0000_t75" style="width:93pt;height:21.75pt" o:ole="">
            <v:imagedata r:id="rId137" o:title=""/>
          </v:shape>
          <o:OLEObject Type="Embed" ProgID="Equation.3" ShapeID="_x0000_i1094" DrawAspect="Content" ObjectID="_1469602822" r:id="rId138"/>
        </w:object>
      </w:r>
      <w:r w:rsidRPr="005D5F0D">
        <w:rPr>
          <w:color w:val="000000"/>
          <w:sz w:val="28"/>
          <w:szCs w:val="28"/>
        </w:rPr>
        <w:t>= 406 Н·м.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Расчет вала в опасном сечении на сопротивление усталости.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σа = σ</w:t>
      </w:r>
      <w:r w:rsidRPr="005D5F0D">
        <w:rPr>
          <w:color w:val="000000"/>
          <w:sz w:val="28"/>
          <w:szCs w:val="28"/>
          <w:lang w:val="en-US"/>
        </w:rPr>
        <w:t>u</w:t>
      </w:r>
      <w:r w:rsidRPr="005D5F0D">
        <w:rPr>
          <w:color w:val="000000"/>
          <w:sz w:val="28"/>
          <w:szCs w:val="28"/>
        </w:rPr>
        <w:t xml:space="preserve"> =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Мсеч / 0,1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бпр 3 = 406 · 103 / 0,1 · 403 = 63,4 МПа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τа = τк /2 =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T</w:t>
      </w:r>
      <w:r w:rsidRPr="005D5F0D">
        <w:rPr>
          <w:color w:val="000000"/>
          <w:sz w:val="28"/>
          <w:szCs w:val="28"/>
        </w:rPr>
        <w:t>2 / 2 · 0,2</w:t>
      </w:r>
      <w:r w:rsidRPr="005D5F0D">
        <w:rPr>
          <w:color w:val="000000"/>
          <w:sz w:val="28"/>
          <w:szCs w:val="28"/>
          <w:lang w:val="en-US"/>
        </w:rPr>
        <w:t>d</w:t>
      </w:r>
      <w:r w:rsidRPr="005D5F0D">
        <w:rPr>
          <w:color w:val="000000"/>
          <w:sz w:val="28"/>
          <w:szCs w:val="28"/>
        </w:rPr>
        <w:t>бпр 3 = 282 · 103 / 0,4 · 403 = 11,0 МПа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Кσ / К</w:t>
      </w:r>
      <w:r w:rsidRPr="005D5F0D">
        <w:rPr>
          <w:color w:val="000000"/>
          <w:sz w:val="28"/>
          <w:szCs w:val="28"/>
          <w:lang w:val="en-US"/>
        </w:rPr>
        <w:t>dσ</w:t>
      </w:r>
      <w:r w:rsidRPr="005D5F0D">
        <w:rPr>
          <w:color w:val="000000"/>
          <w:sz w:val="28"/>
          <w:szCs w:val="28"/>
        </w:rPr>
        <w:t xml:space="preserve"> = 3,8 [2];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Кτ / К</w:t>
      </w:r>
      <w:r w:rsidRPr="005D5F0D">
        <w:rPr>
          <w:color w:val="000000"/>
          <w:sz w:val="28"/>
          <w:szCs w:val="28"/>
          <w:lang w:val="en-US"/>
        </w:rPr>
        <w:t>dτ</w:t>
      </w:r>
      <w:r w:rsidRPr="005D5F0D">
        <w:rPr>
          <w:color w:val="000000"/>
          <w:sz w:val="28"/>
          <w:szCs w:val="28"/>
        </w:rPr>
        <w:t xml:space="preserve"> = 2,2 [2];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KFσ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KFτ</w:t>
      </w:r>
      <w:r w:rsidRPr="005D5F0D">
        <w:rPr>
          <w:color w:val="000000"/>
          <w:sz w:val="28"/>
          <w:szCs w:val="28"/>
        </w:rPr>
        <w:t xml:space="preserve"> = 1 [2];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KV</w:t>
      </w:r>
      <w:r w:rsidRPr="005D5F0D">
        <w:rPr>
          <w:color w:val="000000"/>
          <w:sz w:val="28"/>
          <w:szCs w:val="28"/>
        </w:rPr>
        <w:t xml:space="preserve"> = 1 [2].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Kσ</w:t>
      </w:r>
      <w:r w:rsidRPr="005D5F0D">
        <w:rPr>
          <w:color w:val="000000"/>
          <w:sz w:val="28"/>
          <w:szCs w:val="28"/>
        </w:rPr>
        <w:t>Д = (Кσ / К</w:t>
      </w:r>
      <w:r w:rsidRPr="005D5F0D">
        <w:rPr>
          <w:color w:val="000000"/>
          <w:sz w:val="28"/>
          <w:szCs w:val="28"/>
          <w:lang w:val="en-US"/>
        </w:rPr>
        <w:t>dσ</w:t>
      </w:r>
      <w:r w:rsidRPr="005D5F0D">
        <w:rPr>
          <w:color w:val="000000"/>
          <w:sz w:val="28"/>
          <w:szCs w:val="28"/>
        </w:rPr>
        <w:t xml:space="preserve"> + 1 /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К</w:t>
      </w:r>
      <w:r w:rsidRPr="005D5F0D">
        <w:rPr>
          <w:color w:val="000000"/>
          <w:sz w:val="28"/>
          <w:szCs w:val="28"/>
          <w:lang w:val="en-US"/>
        </w:rPr>
        <w:t>Fσ</w:t>
      </w:r>
      <w:r w:rsidRPr="005D5F0D">
        <w:rPr>
          <w:color w:val="000000"/>
          <w:sz w:val="28"/>
          <w:szCs w:val="28"/>
        </w:rPr>
        <w:t xml:space="preserve"> – 1) · 1 /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KV</w:t>
      </w:r>
      <w:r w:rsidRPr="005D5F0D">
        <w:rPr>
          <w:color w:val="000000"/>
          <w:sz w:val="28"/>
          <w:szCs w:val="28"/>
        </w:rPr>
        <w:t xml:space="preserve"> = (3,8 + 1 – 1) · 1 = 3,8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Kτ</w:t>
      </w:r>
      <w:r w:rsidRPr="005D5F0D">
        <w:rPr>
          <w:color w:val="000000"/>
          <w:sz w:val="28"/>
          <w:szCs w:val="28"/>
        </w:rPr>
        <w:t>Д = (Кτ / К</w:t>
      </w:r>
      <w:r w:rsidRPr="005D5F0D">
        <w:rPr>
          <w:color w:val="000000"/>
          <w:sz w:val="28"/>
          <w:szCs w:val="28"/>
          <w:lang w:val="en-US"/>
        </w:rPr>
        <w:t>dτ</w:t>
      </w:r>
      <w:r w:rsidRPr="005D5F0D">
        <w:rPr>
          <w:color w:val="000000"/>
          <w:sz w:val="28"/>
          <w:szCs w:val="28"/>
        </w:rPr>
        <w:t xml:space="preserve"> + 1 /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</w:rPr>
        <w:t>К</w:t>
      </w:r>
      <w:r w:rsidRPr="005D5F0D">
        <w:rPr>
          <w:color w:val="000000"/>
          <w:sz w:val="28"/>
          <w:szCs w:val="28"/>
          <w:lang w:val="en-US"/>
        </w:rPr>
        <w:t>Fτ</w:t>
      </w:r>
      <w:r w:rsidRPr="005D5F0D">
        <w:rPr>
          <w:color w:val="000000"/>
          <w:sz w:val="28"/>
          <w:szCs w:val="28"/>
        </w:rPr>
        <w:t xml:space="preserve"> – 1) · 1 /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KV</w:t>
      </w:r>
      <w:r w:rsidRPr="005D5F0D">
        <w:rPr>
          <w:color w:val="000000"/>
          <w:sz w:val="28"/>
          <w:szCs w:val="28"/>
        </w:rPr>
        <w:t xml:space="preserve"> = (2,2 + 1 – 1) · 1 = 2,2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σ-1Д = σ-1 / </w:t>
      </w:r>
      <w:r w:rsidRPr="005D5F0D">
        <w:rPr>
          <w:color w:val="000000"/>
          <w:sz w:val="28"/>
          <w:szCs w:val="28"/>
          <w:lang w:val="en-US"/>
        </w:rPr>
        <w:t>Kσ</w:t>
      </w:r>
      <w:r w:rsidRPr="005D5F0D">
        <w:rPr>
          <w:color w:val="000000"/>
          <w:sz w:val="28"/>
          <w:szCs w:val="28"/>
        </w:rPr>
        <w:t>Д = 360 / 3,8 = 94,7 МПа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τ-1Д = τ -1 / </w:t>
      </w:r>
      <w:r w:rsidRPr="005D5F0D">
        <w:rPr>
          <w:color w:val="000000"/>
          <w:sz w:val="28"/>
          <w:szCs w:val="28"/>
          <w:lang w:val="en-US"/>
        </w:rPr>
        <w:t>Kτ</w:t>
      </w:r>
      <w:r w:rsidRPr="005D5F0D">
        <w:rPr>
          <w:color w:val="000000"/>
          <w:sz w:val="28"/>
          <w:szCs w:val="28"/>
        </w:rPr>
        <w:t>Д = 200 / 2,2 = 91 МПа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Sσ</w:t>
      </w:r>
      <w:r w:rsidRPr="005D5F0D">
        <w:rPr>
          <w:color w:val="000000"/>
          <w:sz w:val="28"/>
          <w:szCs w:val="28"/>
        </w:rPr>
        <w:t xml:space="preserve"> = σ-1Д / σа = 94,7 / 63,4 = 1,5;</w:t>
      </w:r>
      <w:r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Sτ</w:t>
      </w:r>
      <w:r w:rsidRPr="005D5F0D">
        <w:rPr>
          <w:color w:val="000000"/>
          <w:sz w:val="28"/>
          <w:szCs w:val="28"/>
        </w:rPr>
        <w:t xml:space="preserve"> = τ -1Д / τ а = 91 / 11 = 8,3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S</w:t>
      </w:r>
      <w:r w:rsidRPr="005D5F0D">
        <w:rPr>
          <w:color w:val="000000"/>
          <w:sz w:val="28"/>
          <w:szCs w:val="28"/>
        </w:rPr>
        <w:t xml:space="preserve"> = </w:t>
      </w:r>
      <w:r w:rsidRPr="005D5F0D">
        <w:rPr>
          <w:color w:val="000000"/>
          <w:sz w:val="28"/>
          <w:szCs w:val="28"/>
          <w:lang w:val="en-US"/>
        </w:rPr>
        <w:t>Sσ</w:t>
      </w:r>
      <w:r w:rsidRPr="005D5F0D">
        <w:rPr>
          <w:color w:val="000000"/>
          <w:sz w:val="28"/>
          <w:szCs w:val="28"/>
        </w:rPr>
        <w:t xml:space="preserve"> </w:t>
      </w:r>
      <w:r w:rsidRPr="005D5F0D">
        <w:rPr>
          <w:color w:val="000000"/>
          <w:sz w:val="28"/>
          <w:szCs w:val="28"/>
          <w:lang w:val="en-US"/>
        </w:rPr>
        <w:t>Sτ</w:t>
      </w:r>
      <w:r w:rsidRPr="005D5F0D">
        <w:rPr>
          <w:color w:val="000000"/>
          <w:sz w:val="28"/>
          <w:szCs w:val="28"/>
        </w:rPr>
        <w:t xml:space="preserve"> / </w:t>
      </w:r>
      <w:r w:rsidR="005A7F48" w:rsidRPr="005D5F0D">
        <w:rPr>
          <w:color w:val="000000"/>
          <w:sz w:val="28"/>
          <w:szCs w:val="28"/>
          <w:lang w:val="en-US"/>
        </w:rPr>
        <w:object w:dxaOrig="1040" w:dyaOrig="460">
          <v:shape id="_x0000_i1095" type="#_x0000_t75" style="width:51.75pt;height:23.25pt" o:ole="">
            <v:imagedata r:id="rId139" o:title=""/>
          </v:shape>
          <o:OLEObject Type="Embed" ProgID="Equation.3" ShapeID="_x0000_i1095" DrawAspect="Content" ObjectID="_1469602823" r:id="rId140"/>
        </w:object>
      </w:r>
      <w:r w:rsidRPr="005D5F0D">
        <w:rPr>
          <w:color w:val="000000"/>
          <w:sz w:val="28"/>
          <w:szCs w:val="28"/>
        </w:rPr>
        <w:t xml:space="preserve"> = 1,5 · 8,3 / </w:t>
      </w:r>
      <w:r w:rsidR="005A7F48" w:rsidRPr="005D5F0D">
        <w:rPr>
          <w:color w:val="000000"/>
          <w:sz w:val="28"/>
          <w:szCs w:val="28"/>
          <w:lang w:val="en-US"/>
        </w:rPr>
        <w:object w:dxaOrig="1240" w:dyaOrig="440">
          <v:shape id="_x0000_i1096" type="#_x0000_t75" style="width:62.25pt;height:21.75pt" o:ole="">
            <v:imagedata r:id="rId141" o:title=""/>
          </v:shape>
          <o:OLEObject Type="Embed" ProgID="Equation.3" ShapeID="_x0000_i1096" DrawAspect="Content" ObjectID="_1469602824" r:id="rId142"/>
        </w:object>
      </w:r>
      <w:r w:rsidRPr="005D5F0D">
        <w:rPr>
          <w:color w:val="000000"/>
          <w:sz w:val="28"/>
          <w:szCs w:val="28"/>
        </w:rPr>
        <w:t xml:space="preserve"> = 2,6 &gt; [</w:t>
      </w:r>
      <w:r w:rsidRPr="005D5F0D">
        <w:rPr>
          <w:color w:val="000000"/>
          <w:sz w:val="28"/>
          <w:szCs w:val="28"/>
          <w:lang w:val="en-US"/>
        </w:rPr>
        <w:t>S</w:t>
      </w:r>
      <w:r w:rsidRPr="005D5F0D">
        <w:rPr>
          <w:color w:val="000000"/>
          <w:sz w:val="28"/>
          <w:szCs w:val="28"/>
        </w:rPr>
        <w:t>] = 2,5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Прочность вала обеспечена.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F326E0" w:rsidRDefault="00F326E0" w:rsidP="00F326E0">
      <w:pPr>
        <w:numPr>
          <w:ilvl w:val="0"/>
          <w:numId w:val="11"/>
        </w:numPr>
        <w:shd w:val="clear" w:color="000000" w:fill="FFFFFF"/>
        <w:suppressAutoHyphens/>
        <w:spacing w:line="360" w:lineRule="auto"/>
        <w:ind w:left="0" w:firstLine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 w:rsidR="005D5F0D" w:rsidRPr="00F326E0">
        <w:rPr>
          <w:b/>
          <w:bCs/>
          <w:color w:val="000000"/>
          <w:sz w:val="28"/>
          <w:szCs w:val="28"/>
        </w:rPr>
        <w:t>Провероч</w:t>
      </w:r>
      <w:r>
        <w:rPr>
          <w:b/>
          <w:bCs/>
          <w:color w:val="000000"/>
          <w:sz w:val="28"/>
          <w:szCs w:val="28"/>
        </w:rPr>
        <w:t>ный расчет шпоночных соединений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Напряжение смятия: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σсм = 2Т / </w:t>
      </w:r>
      <w:r w:rsidRPr="005D5F0D">
        <w:rPr>
          <w:color w:val="000000"/>
          <w:sz w:val="28"/>
          <w:szCs w:val="28"/>
          <w:lang w:val="fr-FR"/>
        </w:rPr>
        <w:t>d</w:t>
      </w:r>
      <w:r w:rsidRPr="005D5F0D">
        <w:rPr>
          <w:color w:val="000000"/>
          <w:sz w:val="28"/>
          <w:szCs w:val="28"/>
        </w:rPr>
        <w:t>(</w:t>
      </w:r>
      <w:r w:rsidRPr="005D5F0D">
        <w:rPr>
          <w:color w:val="000000"/>
          <w:sz w:val="28"/>
          <w:szCs w:val="28"/>
          <w:lang w:val="fr-FR"/>
        </w:rPr>
        <w:t>l</w:t>
      </w:r>
      <w:r w:rsidRPr="005D5F0D">
        <w:rPr>
          <w:color w:val="000000"/>
          <w:sz w:val="28"/>
          <w:szCs w:val="28"/>
        </w:rPr>
        <w:t xml:space="preserve"> – </w:t>
      </w:r>
      <w:r w:rsidRPr="005D5F0D">
        <w:rPr>
          <w:color w:val="000000"/>
          <w:sz w:val="28"/>
          <w:szCs w:val="28"/>
          <w:lang w:val="fr-FR"/>
        </w:rPr>
        <w:t>b</w:t>
      </w:r>
      <w:r w:rsidRPr="005D5F0D">
        <w:rPr>
          <w:color w:val="000000"/>
          <w:sz w:val="28"/>
          <w:szCs w:val="28"/>
        </w:rPr>
        <w:t>)(</w:t>
      </w:r>
      <w:r w:rsidRPr="005D5F0D">
        <w:rPr>
          <w:color w:val="000000"/>
          <w:sz w:val="28"/>
          <w:szCs w:val="28"/>
          <w:lang w:val="fr-FR"/>
        </w:rPr>
        <w:t>h</w:t>
      </w:r>
      <w:r w:rsidRPr="005D5F0D">
        <w:rPr>
          <w:color w:val="000000"/>
          <w:sz w:val="28"/>
          <w:szCs w:val="28"/>
        </w:rPr>
        <w:t xml:space="preserve"> – </w:t>
      </w:r>
      <w:r w:rsidRPr="005D5F0D">
        <w:rPr>
          <w:color w:val="000000"/>
          <w:sz w:val="28"/>
          <w:szCs w:val="28"/>
          <w:lang w:val="fr-FR"/>
        </w:rPr>
        <w:t>t</w:t>
      </w:r>
      <w:r w:rsidRPr="005D5F0D">
        <w:rPr>
          <w:color w:val="000000"/>
          <w:sz w:val="28"/>
          <w:szCs w:val="28"/>
        </w:rPr>
        <w:t>1) &lt; [σ]см = 120 МПа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Промежуточный вал Ø46 мм, шпонка 14 × 9 × 50, </w:t>
      </w:r>
      <w:r w:rsidRPr="005D5F0D">
        <w:rPr>
          <w:color w:val="000000"/>
          <w:sz w:val="28"/>
          <w:szCs w:val="28"/>
          <w:lang w:val="en-US"/>
        </w:rPr>
        <w:t>t</w:t>
      </w:r>
      <w:r w:rsidRPr="005D5F0D">
        <w:rPr>
          <w:color w:val="000000"/>
          <w:sz w:val="28"/>
          <w:szCs w:val="28"/>
        </w:rPr>
        <w:t>1 = 5,5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σсм = 2 · 282 · 103 / 46 · (50 – 14)(9 – 5,5) = 97 МПа &lt; [σ]см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Промежуточный вал Ø36 мм, шпонка 10 × 8 × 63, </w:t>
      </w:r>
      <w:r w:rsidRPr="005D5F0D">
        <w:rPr>
          <w:color w:val="000000"/>
          <w:sz w:val="28"/>
          <w:szCs w:val="28"/>
          <w:lang w:val="en-US"/>
        </w:rPr>
        <w:t>t</w:t>
      </w:r>
      <w:r w:rsidRPr="005D5F0D">
        <w:rPr>
          <w:color w:val="000000"/>
          <w:sz w:val="28"/>
          <w:szCs w:val="28"/>
        </w:rPr>
        <w:t>1 = 5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σсм = 2 · 282 · 103 / 36 · (63 – 10)(8 – 5) = 99 МПа &lt; [σ]см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F326E0" w:rsidRDefault="00F326E0" w:rsidP="00F326E0">
      <w:pPr>
        <w:numPr>
          <w:ilvl w:val="0"/>
          <w:numId w:val="11"/>
        </w:numPr>
        <w:shd w:val="clear" w:color="000000" w:fill="FFFFFF"/>
        <w:suppressAutoHyphens/>
        <w:spacing w:line="360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F326E0">
        <w:rPr>
          <w:b/>
          <w:bCs/>
          <w:color w:val="000000"/>
          <w:sz w:val="28"/>
          <w:szCs w:val="28"/>
        </w:rPr>
        <w:t>Выбор смазочных материалов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Смазка зубчатых зацеплений осуществляется окунанием одного из зубчатых колес в масло на полную высоту зуба.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Вязкость масла по [1] (табл. 11.1):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V</w:t>
      </w:r>
      <w:r w:rsidRPr="005D5F0D">
        <w:rPr>
          <w:color w:val="000000"/>
          <w:sz w:val="28"/>
          <w:szCs w:val="28"/>
        </w:rPr>
        <w:t xml:space="preserve"> = 1,5 м/с; [</w:t>
      </w:r>
      <w:r w:rsidRPr="005D5F0D">
        <w:rPr>
          <w:color w:val="000000"/>
          <w:sz w:val="28"/>
          <w:szCs w:val="28"/>
          <w:lang w:val="en-US"/>
        </w:rPr>
        <w:t>σ</w:t>
      </w:r>
      <w:r w:rsidRPr="005D5F0D">
        <w:rPr>
          <w:color w:val="000000"/>
          <w:sz w:val="28"/>
          <w:szCs w:val="28"/>
        </w:rPr>
        <w:t>]</w:t>
      </w:r>
      <w:r w:rsidRPr="005D5F0D">
        <w:rPr>
          <w:color w:val="000000"/>
          <w:sz w:val="28"/>
          <w:szCs w:val="28"/>
          <w:lang w:val="en-US"/>
        </w:rPr>
        <w:t>H</w:t>
      </w:r>
      <w:r w:rsidRPr="005D5F0D">
        <w:rPr>
          <w:color w:val="000000"/>
          <w:sz w:val="28"/>
          <w:szCs w:val="28"/>
        </w:rPr>
        <w:t xml:space="preserve"> = 514 МПа – </w:t>
      </w:r>
      <w:r w:rsidRPr="005D5F0D">
        <w:rPr>
          <w:color w:val="000000"/>
          <w:sz w:val="28"/>
          <w:szCs w:val="28"/>
          <w:lang w:val="en-US"/>
        </w:rPr>
        <w:t>V</w:t>
      </w:r>
      <w:r w:rsidRPr="005D5F0D">
        <w:rPr>
          <w:color w:val="000000"/>
          <w:sz w:val="28"/>
          <w:szCs w:val="28"/>
        </w:rPr>
        <w:t>50° = 34 мм2/с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По [1] (табл. 11.2) принимаем масло индустриальное И-40А, у которого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  <w:lang w:val="en-US"/>
        </w:rPr>
        <w:t>V</w:t>
      </w:r>
      <w:r w:rsidRPr="005D5F0D">
        <w:rPr>
          <w:color w:val="000000"/>
          <w:sz w:val="28"/>
          <w:szCs w:val="28"/>
        </w:rPr>
        <w:t>50°</w:t>
      </w:r>
      <w:r w:rsidRPr="005D5F0D">
        <w:rPr>
          <w:color w:val="000000"/>
          <w:sz w:val="28"/>
          <w:szCs w:val="28"/>
          <w:lang w:val="en-US"/>
        </w:rPr>
        <w:t>C</w:t>
      </w:r>
      <w:r w:rsidRPr="005D5F0D">
        <w:rPr>
          <w:color w:val="000000"/>
          <w:sz w:val="28"/>
          <w:szCs w:val="28"/>
        </w:rPr>
        <w:t xml:space="preserve"> = 35-45 мм2/с.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Подшипники смазываются тем же маслом, что и зацепления за счет разбрызгивания масла и образования масляного тумана.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Default="00F326E0" w:rsidP="00F326E0">
      <w:pPr>
        <w:numPr>
          <w:ilvl w:val="0"/>
          <w:numId w:val="11"/>
        </w:numPr>
        <w:shd w:val="clear" w:color="000000" w:fill="FFFFFF"/>
        <w:suppressAutoHyphens/>
        <w:spacing w:line="360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D5F0D" w:rsidRPr="00F326E0">
        <w:rPr>
          <w:b/>
          <w:bCs/>
          <w:color w:val="000000"/>
          <w:sz w:val="28"/>
          <w:szCs w:val="28"/>
        </w:rPr>
        <w:t xml:space="preserve">Построение полей допусков </w:t>
      </w:r>
      <w:r w:rsidRPr="00F326E0">
        <w:rPr>
          <w:b/>
          <w:bCs/>
          <w:color w:val="000000"/>
          <w:sz w:val="28"/>
          <w:szCs w:val="28"/>
        </w:rPr>
        <w:t>для</w:t>
      </w:r>
      <w:r>
        <w:rPr>
          <w:b/>
          <w:bCs/>
          <w:color w:val="000000"/>
          <w:sz w:val="28"/>
          <w:szCs w:val="28"/>
        </w:rPr>
        <w:t xml:space="preserve"> соединения основных деталей</w:t>
      </w:r>
    </w:p>
    <w:p w:rsidR="00F326E0" w:rsidRPr="00F326E0" w:rsidRDefault="00F326E0" w:rsidP="00F326E0">
      <w:pPr>
        <w:shd w:val="clear" w:color="000000" w:fill="FFFFFF"/>
        <w:suppressAutoHyphens/>
        <w:spacing w:line="360" w:lineRule="auto"/>
        <w:ind w:left="360"/>
        <w:rPr>
          <w:b/>
          <w:bCs/>
          <w:color w:val="000000"/>
          <w:sz w:val="28"/>
          <w:szCs w:val="28"/>
        </w:rPr>
      </w:pP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Посадка зубчатого колеса на вал: Ø46</w:t>
      </w:r>
      <w:r w:rsidR="005A7F48" w:rsidRPr="005D5F0D">
        <w:rPr>
          <w:color w:val="000000"/>
          <w:sz w:val="28"/>
          <w:szCs w:val="28"/>
        </w:rPr>
        <w:object w:dxaOrig="460" w:dyaOrig="660">
          <v:shape id="_x0000_i1097" type="#_x0000_t75" style="width:23.25pt;height:33pt" o:ole="">
            <v:imagedata r:id="rId143" o:title=""/>
          </v:shape>
          <o:OLEObject Type="Embed" ProgID="Equation.3" ShapeID="_x0000_i1097" DrawAspect="Content" ObjectID="_1469602825" r:id="rId144"/>
        </w:object>
      </w:r>
      <w:r w:rsidRPr="005D5F0D">
        <w:rPr>
          <w:color w:val="000000"/>
          <w:sz w:val="28"/>
          <w:szCs w:val="28"/>
        </w:rPr>
        <w:t xml:space="preserve"> (рис. 5).</w:t>
      </w:r>
    </w:p>
    <w:p w:rsidR="00F326E0" w:rsidRPr="00F326E0" w:rsidRDefault="00F326E0" w:rsidP="00F326E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5D5F0D" w:rsidRDefault="00F85081" w:rsidP="00F326E0">
      <w:pPr>
        <w:shd w:val="clear" w:color="000000" w:fill="FFFFFF"/>
        <w:suppressAutoHyphens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98" type="#_x0000_t75" style="width:390.75pt;height:276.75pt">
            <v:imagedata r:id="rId145" o:title=""/>
          </v:shape>
        </w:pict>
      </w:r>
    </w:p>
    <w:p w:rsidR="005D5F0D" w:rsidRPr="00F326E0" w:rsidRDefault="005D5F0D" w:rsidP="00F326E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F326E0">
        <w:rPr>
          <w:b/>
          <w:bCs/>
          <w:color w:val="000000"/>
          <w:sz w:val="28"/>
          <w:szCs w:val="28"/>
        </w:rPr>
        <w:t>Рис. 5.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Минимальный натяг: </w:t>
      </w:r>
      <w:r w:rsidRPr="005D5F0D">
        <w:rPr>
          <w:color w:val="000000"/>
          <w:sz w:val="28"/>
          <w:szCs w:val="28"/>
          <w:lang w:val="en-US"/>
        </w:rPr>
        <w:t>Nmin</w:t>
      </w:r>
      <w:r w:rsidRPr="005D5F0D">
        <w:rPr>
          <w:color w:val="000000"/>
          <w:sz w:val="28"/>
          <w:szCs w:val="28"/>
        </w:rPr>
        <w:t xml:space="preserve"> = 0,001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Максимальный натяг: </w:t>
      </w:r>
      <w:r w:rsidRPr="005D5F0D">
        <w:rPr>
          <w:color w:val="000000"/>
          <w:sz w:val="28"/>
          <w:szCs w:val="28"/>
          <w:lang w:val="en-US"/>
        </w:rPr>
        <w:t>Nmax</w:t>
      </w:r>
      <w:r w:rsidRPr="005D5F0D">
        <w:rPr>
          <w:color w:val="000000"/>
          <w:sz w:val="28"/>
          <w:szCs w:val="28"/>
        </w:rPr>
        <w:t xml:space="preserve"> = 0,042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Посадка внутреннего кольца подшипника на вал: Ø40</w:t>
      </w:r>
      <w:r w:rsidR="005A7F48" w:rsidRPr="005D5F0D">
        <w:rPr>
          <w:color w:val="000000"/>
          <w:sz w:val="28"/>
          <w:szCs w:val="28"/>
        </w:rPr>
        <w:object w:dxaOrig="360" w:dyaOrig="639">
          <v:shape id="_x0000_i1099" type="#_x0000_t75" style="width:18pt;height:32.25pt" o:ole="">
            <v:imagedata r:id="rId146" o:title=""/>
          </v:shape>
          <o:OLEObject Type="Embed" ProgID="Equation.3" ShapeID="_x0000_i1099" DrawAspect="Content" ObjectID="_1469602826" r:id="rId147"/>
        </w:object>
      </w:r>
      <w:r w:rsidRPr="005D5F0D">
        <w:rPr>
          <w:color w:val="000000"/>
          <w:sz w:val="28"/>
          <w:szCs w:val="28"/>
        </w:rPr>
        <w:t xml:space="preserve"> (рис. 6).</w:t>
      </w:r>
    </w:p>
    <w:p w:rsidR="005D5F0D" w:rsidRPr="00F326E0" w:rsidRDefault="00F85081" w:rsidP="00F326E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pict>
          <v:shape id="_x0000_i1100" type="#_x0000_t75" style="width:311.25pt;height:215.25pt">
            <v:imagedata r:id="rId148" o:title=""/>
          </v:shape>
        </w:pict>
      </w:r>
    </w:p>
    <w:p w:rsidR="005D5F0D" w:rsidRPr="00F326E0" w:rsidRDefault="005D5F0D" w:rsidP="00F326E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F326E0">
        <w:rPr>
          <w:b/>
          <w:bCs/>
          <w:color w:val="000000"/>
          <w:sz w:val="28"/>
          <w:szCs w:val="28"/>
        </w:rPr>
        <w:t>Рис. 6.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Минимальный натяг: </w:t>
      </w:r>
      <w:r w:rsidRPr="005D5F0D">
        <w:rPr>
          <w:color w:val="000000"/>
          <w:sz w:val="28"/>
          <w:szCs w:val="28"/>
          <w:lang w:val="en-US"/>
        </w:rPr>
        <w:t>Nmin</w:t>
      </w:r>
      <w:r w:rsidRPr="005D5F0D">
        <w:rPr>
          <w:color w:val="000000"/>
          <w:sz w:val="28"/>
          <w:szCs w:val="28"/>
        </w:rPr>
        <w:t xml:space="preserve"> = 0,002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Максимальный натяг: </w:t>
      </w:r>
      <w:r w:rsidRPr="005D5F0D">
        <w:rPr>
          <w:color w:val="000000"/>
          <w:sz w:val="28"/>
          <w:szCs w:val="28"/>
          <w:lang w:val="en-US"/>
        </w:rPr>
        <w:t>Nmax</w:t>
      </w:r>
      <w:r w:rsidRPr="005D5F0D">
        <w:rPr>
          <w:color w:val="000000"/>
          <w:sz w:val="28"/>
          <w:szCs w:val="28"/>
        </w:rPr>
        <w:t xml:space="preserve"> = 0,030 мм.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Посадка наружного кольца подшипника в корпус: Ø80</w:t>
      </w:r>
      <w:r w:rsidR="005A7F48" w:rsidRPr="005D5F0D">
        <w:rPr>
          <w:color w:val="000000"/>
          <w:sz w:val="28"/>
          <w:szCs w:val="28"/>
        </w:rPr>
        <w:object w:dxaOrig="460" w:dyaOrig="680">
          <v:shape id="_x0000_i1101" type="#_x0000_t75" style="width:23.25pt;height:33.75pt" o:ole="">
            <v:imagedata r:id="rId149" o:title=""/>
          </v:shape>
          <o:OLEObject Type="Embed" ProgID="Equation.3" ShapeID="_x0000_i1101" DrawAspect="Content" ObjectID="_1469602827" r:id="rId150"/>
        </w:object>
      </w:r>
      <w:r w:rsidRPr="005D5F0D">
        <w:rPr>
          <w:color w:val="000000"/>
          <w:sz w:val="28"/>
          <w:szCs w:val="28"/>
        </w:rPr>
        <w:t xml:space="preserve"> (рис. 7).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F326E0" w:rsidRDefault="00F85081" w:rsidP="00F326E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pict>
          <v:shape id="_x0000_i1102" type="#_x0000_t75" style="width:291.75pt;height:193.5pt">
            <v:imagedata r:id="rId151" o:title=""/>
          </v:shape>
        </w:pict>
      </w:r>
    </w:p>
    <w:p w:rsidR="005D5F0D" w:rsidRPr="00F326E0" w:rsidRDefault="005D5F0D" w:rsidP="00F326E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F326E0">
        <w:rPr>
          <w:b/>
          <w:bCs/>
          <w:color w:val="000000"/>
          <w:sz w:val="28"/>
          <w:szCs w:val="28"/>
        </w:rPr>
        <w:t>Рис. 7.</w:t>
      </w:r>
    </w:p>
    <w:p w:rsidR="00F326E0" w:rsidRDefault="00F326E0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Минимальный зазор: </w:t>
      </w:r>
      <w:r w:rsidRPr="005D5F0D">
        <w:rPr>
          <w:color w:val="000000"/>
          <w:sz w:val="28"/>
          <w:szCs w:val="28"/>
          <w:lang w:val="en-US"/>
        </w:rPr>
        <w:t>Smin</w:t>
      </w:r>
      <w:r w:rsidRPr="005D5F0D">
        <w:rPr>
          <w:color w:val="000000"/>
          <w:sz w:val="28"/>
          <w:szCs w:val="28"/>
        </w:rPr>
        <w:t xml:space="preserve"> = 0.</w:t>
      </w:r>
    </w:p>
    <w:p w:rsid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 xml:space="preserve">Максимальный зазор: </w:t>
      </w:r>
      <w:r w:rsidRPr="005D5F0D">
        <w:rPr>
          <w:color w:val="000000"/>
          <w:sz w:val="28"/>
          <w:szCs w:val="28"/>
          <w:lang w:val="en-US"/>
        </w:rPr>
        <w:t>Smax</w:t>
      </w:r>
      <w:r w:rsidRPr="005D5F0D">
        <w:rPr>
          <w:color w:val="000000"/>
          <w:sz w:val="28"/>
          <w:szCs w:val="28"/>
        </w:rPr>
        <w:t xml:space="preserve"> = 0,045 мм.</w:t>
      </w:r>
    </w:p>
    <w:p w:rsidR="005D5F0D" w:rsidRPr="00F326E0" w:rsidRDefault="005D5F0D" w:rsidP="00F326E0">
      <w:pPr>
        <w:shd w:val="clear" w:color="000000" w:fill="FFFFFF"/>
        <w:suppressAutoHyphens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br w:type="page"/>
      </w:r>
      <w:r w:rsidRPr="00F326E0">
        <w:rPr>
          <w:b/>
          <w:bCs/>
          <w:color w:val="000000"/>
          <w:sz w:val="28"/>
          <w:szCs w:val="28"/>
        </w:rPr>
        <w:t>С</w:t>
      </w:r>
      <w:r w:rsidR="00F326E0">
        <w:rPr>
          <w:b/>
          <w:bCs/>
          <w:color w:val="000000"/>
          <w:sz w:val="28"/>
          <w:szCs w:val="28"/>
        </w:rPr>
        <w:t>писок использованной литературы</w:t>
      </w:r>
    </w:p>
    <w:p w:rsidR="005D5F0D" w:rsidRPr="005D5F0D" w:rsidRDefault="005D5F0D" w:rsidP="005D5F0D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5F0D" w:rsidRPr="005D5F0D" w:rsidRDefault="005D5F0D" w:rsidP="00F326E0">
      <w:pPr>
        <w:numPr>
          <w:ilvl w:val="0"/>
          <w:numId w:val="2"/>
        </w:numPr>
        <w:shd w:val="clear" w:color="000000" w:fill="FFFFFF"/>
        <w:tabs>
          <w:tab w:val="left" w:pos="284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П.Ф. Дунаев, С.П.Леликов – Конструирование узлов и деталей машин,</w:t>
      </w:r>
    </w:p>
    <w:p w:rsidR="005D5F0D" w:rsidRDefault="005D5F0D" w:rsidP="00F326E0">
      <w:pPr>
        <w:shd w:val="clear" w:color="000000" w:fill="FFFFFF"/>
        <w:tabs>
          <w:tab w:val="left" w:pos="284"/>
        </w:tabs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Москва, «Высшая школа», 1984 г.</w:t>
      </w:r>
    </w:p>
    <w:p w:rsidR="005D5F0D" w:rsidRDefault="005D5F0D" w:rsidP="00F326E0">
      <w:pPr>
        <w:numPr>
          <w:ilvl w:val="0"/>
          <w:numId w:val="2"/>
        </w:numPr>
        <w:shd w:val="clear" w:color="000000" w:fill="FFFFFF"/>
        <w:tabs>
          <w:tab w:val="left" w:pos="284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С.А. Чернавский и др. – Курсовое проектирование деталей машин,</w:t>
      </w:r>
    </w:p>
    <w:p w:rsidR="005D5F0D" w:rsidRDefault="005D5F0D" w:rsidP="00F326E0">
      <w:pPr>
        <w:shd w:val="clear" w:color="000000" w:fill="FFFFFF"/>
        <w:tabs>
          <w:tab w:val="left" w:pos="284"/>
        </w:tabs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Москва, «Машиностроение», 1988 г.</w:t>
      </w:r>
    </w:p>
    <w:p w:rsidR="005D5F0D" w:rsidRDefault="005D5F0D" w:rsidP="00F326E0">
      <w:pPr>
        <w:numPr>
          <w:ilvl w:val="0"/>
          <w:numId w:val="2"/>
        </w:numPr>
        <w:shd w:val="clear" w:color="000000" w:fill="FFFFFF"/>
        <w:tabs>
          <w:tab w:val="left" w:pos="284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М.Н. Иванов – Детали машин, Москва, «Высшая школа», 1998 г.</w:t>
      </w:r>
    </w:p>
    <w:p w:rsidR="005D5F0D" w:rsidRDefault="005D5F0D" w:rsidP="00F326E0">
      <w:pPr>
        <w:numPr>
          <w:ilvl w:val="0"/>
          <w:numId w:val="2"/>
        </w:numPr>
        <w:shd w:val="clear" w:color="000000" w:fill="FFFFFF"/>
        <w:tabs>
          <w:tab w:val="left" w:pos="284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А.Е. Шейнблит – Курсовое проектирование деталей машин,</w:t>
      </w:r>
    </w:p>
    <w:p w:rsidR="005D5F0D" w:rsidRDefault="005D5F0D" w:rsidP="00F326E0">
      <w:pPr>
        <w:shd w:val="clear" w:color="000000" w:fill="FFFFFF"/>
        <w:tabs>
          <w:tab w:val="left" w:pos="284"/>
        </w:tabs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5D5F0D">
        <w:rPr>
          <w:color w:val="000000"/>
          <w:sz w:val="28"/>
          <w:szCs w:val="28"/>
        </w:rPr>
        <w:t>Калининград, «Янтарный сказ», 2002 г.</w:t>
      </w:r>
      <w:bookmarkStart w:id="0" w:name="_GoBack"/>
      <w:bookmarkEnd w:id="0"/>
    </w:p>
    <w:sectPr w:rsidR="005D5F0D" w:rsidSect="005D5F0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B10EF"/>
    <w:multiLevelType w:val="hybridMultilevel"/>
    <w:tmpl w:val="0EECE0CC"/>
    <w:lvl w:ilvl="0" w:tplc="77BAAC80">
      <w:start w:val="5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437B7"/>
    <w:multiLevelType w:val="hybridMultilevel"/>
    <w:tmpl w:val="DF7637CC"/>
    <w:lvl w:ilvl="0" w:tplc="588EAD4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410B37"/>
    <w:multiLevelType w:val="hybridMultilevel"/>
    <w:tmpl w:val="119E4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8B5662"/>
    <w:multiLevelType w:val="hybridMultilevel"/>
    <w:tmpl w:val="A29E20EA"/>
    <w:lvl w:ilvl="0" w:tplc="24C056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BC7065C"/>
    <w:multiLevelType w:val="hybridMultilevel"/>
    <w:tmpl w:val="509A9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151CC4"/>
    <w:multiLevelType w:val="hybridMultilevel"/>
    <w:tmpl w:val="E1B43F9E"/>
    <w:lvl w:ilvl="0" w:tplc="DE12E46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E1841DAA">
      <w:numFmt w:val="none"/>
      <w:lvlText w:val=""/>
      <w:lvlJc w:val="left"/>
      <w:pPr>
        <w:tabs>
          <w:tab w:val="num" w:pos="360"/>
        </w:tabs>
      </w:pPr>
    </w:lvl>
    <w:lvl w:ilvl="2" w:tplc="5080C690">
      <w:numFmt w:val="none"/>
      <w:lvlText w:val=""/>
      <w:lvlJc w:val="left"/>
      <w:pPr>
        <w:tabs>
          <w:tab w:val="num" w:pos="360"/>
        </w:tabs>
      </w:pPr>
    </w:lvl>
    <w:lvl w:ilvl="3" w:tplc="FE022922">
      <w:numFmt w:val="none"/>
      <w:lvlText w:val=""/>
      <w:lvlJc w:val="left"/>
      <w:pPr>
        <w:tabs>
          <w:tab w:val="num" w:pos="360"/>
        </w:tabs>
      </w:pPr>
    </w:lvl>
    <w:lvl w:ilvl="4" w:tplc="827AFAD8">
      <w:numFmt w:val="none"/>
      <w:lvlText w:val=""/>
      <w:lvlJc w:val="left"/>
      <w:pPr>
        <w:tabs>
          <w:tab w:val="num" w:pos="360"/>
        </w:tabs>
      </w:pPr>
    </w:lvl>
    <w:lvl w:ilvl="5" w:tplc="C0C85234">
      <w:numFmt w:val="none"/>
      <w:lvlText w:val=""/>
      <w:lvlJc w:val="left"/>
      <w:pPr>
        <w:tabs>
          <w:tab w:val="num" w:pos="360"/>
        </w:tabs>
      </w:pPr>
    </w:lvl>
    <w:lvl w:ilvl="6" w:tplc="F5CE7268">
      <w:numFmt w:val="none"/>
      <w:lvlText w:val=""/>
      <w:lvlJc w:val="left"/>
      <w:pPr>
        <w:tabs>
          <w:tab w:val="num" w:pos="360"/>
        </w:tabs>
      </w:pPr>
    </w:lvl>
    <w:lvl w:ilvl="7" w:tplc="58AACA62">
      <w:numFmt w:val="none"/>
      <w:lvlText w:val=""/>
      <w:lvlJc w:val="left"/>
      <w:pPr>
        <w:tabs>
          <w:tab w:val="num" w:pos="360"/>
        </w:tabs>
      </w:pPr>
    </w:lvl>
    <w:lvl w:ilvl="8" w:tplc="CA801CB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4811797A"/>
    <w:multiLevelType w:val="hybridMultilevel"/>
    <w:tmpl w:val="A4DC1C62"/>
    <w:lvl w:ilvl="0" w:tplc="9A762674">
      <w:start w:val="13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DB3329"/>
    <w:multiLevelType w:val="multilevel"/>
    <w:tmpl w:val="C80031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5F34089E"/>
    <w:multiLevelType w:val="hybridMultilevel"/>
    <w:tmpl w:val="61C05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3C58AB"/>
    <w:multiLevelType w:val="hybridMultilevel"/>
    <w:tmpl w:val="932224BE"/>
    <w:lvl w:ilvl="0" w:tplc="FB00E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EABF70">
      <w:numFmt w:val="none"/>
      <w:lvlText w:val=""/>
      <w:lvlJc w:val="left"/>
      <w:pPr>
        <w:tabs>
          <w:tab w:val="num" w:pos="360"/>
        </w:tabs>
      </w:pPr>
    </w:lvl>
    <w:lvl w:ilvl="2" w:tplc="C0B0D796">
      <w:numFmt w:val="none"/>
      <w:lvlText w:val=""/>
      <w:lvlJc w:val="left"/>
      <w:pPr>
        <w:tabs>
          <w:tab w:val="num" w:pos="360"/>
        </w:tabs>
      </w:pPr>
    </w:lvl>
    <w:lvl w:ilvl="3" w:tplc="4AD2E0AA">
      <w:numFmt w:val="none"/>
      <w:lvlText w:val=""/>
      <w:lvlJc w:val="left"/>
      <w:pPr>
        <w:tabs>
          <w:tab w:val="num" w:pos="360"/>
        </w:tabs>
      </w:pPr>
    </w:lvl>
    <w:lvl w:ilvl="4" w:tplc="774AE2D4">
      <w:numFmt w:val="none"/>
      <w:lvlText w:val=""/>
      <w:lvlJc w:val="left"/>
      <w:pPr>
        <w:tabs>
          <w:tab w:val="num" w:pos="360"/>
        </w:tabs>
      </w:pPr>
    </w:lvl>
    <w:lvl w:ilvl="5" w:tplc="74763692">
      <w:numFmt w:val="none"/>
      <w:lvlText w:val=""/>
      <w:lvlJc w:val="left"/>
      <w:pPr>
        <w:tabs>
          <w:tab w:val="num" w:pos="360"/>
        </w:tabs>
      </w:pPr>
    </w:lvl>
    <w:lvl w:ilvl="6" w:tplc="0E9250EC">
      <w:numFmt w:val="none"/>
      <w:lvlText w:val=""/>
      <w:lvlJc w:val="left"/>
      <w:pPr>
        <w:tabs>
          <w:tab w:val="num" w:pos="360"/>
        </w:tabs>
      </w:pPr>
    </w:lvl>
    <w:lvl w:ilvl="7" w:tplc="C778C99C">
      <w:numFmt w:val="none"/>
      <w:lvlText w:val=""/>
      <w:lvlJc w:val="left"/>
      <w:pPr>
        <w:tabs>
          <w:tab w:val="num" w:pos="360"/>
        </w:tabs>
      </w:pPr>
    </w:lvl>
    <w:lvl w:ilvl="8" w:tplc="0E4E2B6C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6CE972A8"/>
    <w:multiLevelType w:val="hybridMultilevel"/>
    <w:tmpl w:val="0714FDE0"/>
    <w:lvl w:ilvl="0" w:tplc="004A647A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4242"/>
    <w:rsid w:val="00001998"/>
    <w:rsid w:val="00001A82"/>
    <w:rsid w:val="000022C9"/>
    <w:rsid w:val="00005EFC"/>
    <w:rsid w:val="000110AC"/>
    <w:rsid w:val="00044E21"/>
    <w:rsid w:val="00053E5D"/>
    <w:rsid w:val="0005694B"/>
    <w:rsid w:val="00063795"/>
    <w:rsid w:val="00064753"/>
    <w:rsid w:val="000806C5"/>
    <w:rsid w:val="00082EB0"/>
    <w:rsid w:val="000845D3"/>
    <w:rsid w:val="00086DCC"/>
    <w:rsid w:val="000C10F5"/>
    <w:rsid w:val="000E5351"/>
    <w:rsid w:val="000F2AF5"/>
    <w:rsid w:val="00114940"/>
    <w:rsid w:val="001238D4"/>
    <w:rsid w:val="00135CBB"/>
    <w:rsid w:val="00150C74"/>
    <w:rsid w:val="001659DC"/>
    <w:rsid w:val="00172AA8"/>
    <w:rsid w:val="00183B6A"/>
    <w:rsid w:val="00195560"/>
    <w:rsid w:val="001A6BD1"/>
    <w:rsid w:val="001B10AA"/>
    <w:rsid w:val="001B12F3"/>
    <w:rsid w:val="001B2C4B"/>
    <w:rsid w:val="001B56E5"/>
    <w:rsid w:val="001C1A10"/>
    <w:rsid w:val="001C5984"/>
    <w:rsid w:val="001D307A"/>
    <w:rsid w:val="001F1CE0"/>
    <w:rsid w:val="001F3EFD"/>
    <w:rsid w:val="00212C02"/>
    <w:rsid w:val="0024386D"/>
    <w:rsid w:val="00244911"/>
    <w:rsid w:val="00250E18"/>
    <w:rsid w:val="0025509E"/>
    <w:rsid w:val="00264242"/>
    <w:rsid w:val="00266D4D"/>
    <w:rsid w:val="00272E06"/>
    <w:rsid w:val="0027785D"/>
    <w:rsid w:val="00282290"/>
    <w:rsid w:val="002974E5"/>
    <w:rsid w:val="002A1EC4"/>
    <w:rsid w:val="002A7918"/>
    <w:rsid w:val="002B230F"/>
    <w:rsid w:val="002F3385"/>
    <w:rsid w:val="002F68BF"/>
    <w:rsid w:val="00305D2C"/>
    <w:rsid w:val="00311330"/>
    <w:rsid w:val="0031210C"/>
    <w:rsid w:val="003158D8"/>
    <w:rsid w:val="00331EDE"/>
    <w:rsid w:val="0034179B"/>
    <w:rsid w:val="003432E6"/>
    <w:rsid w:val="003466B2"/>
    <w:rsid w:val="00347725"/>
    <w:rsid w:val="00355E67"/>
    <w:rsid w:val="00364EEB"/>
    <w:rsid w:val="00365E02"/>
    <w:rsid w:val="003736C2"/>
    <w:rsid w:val="003775C9"/>
    <w:rsid w:val="00381A80"/>
    <w:rsid w:val="003833CC"/>
    <w:rsid w:val="00386C2A"/>
    <w:rsid w:val="00387710"/>
    <w:rsid w:val="003A25E0"/>
    <w:rsid w:val="003C07E2"/>
    <w:rsid w:val="003D6EC0"/>
    <w:rsid w:val="003F5493"/>
    <w:rsid w:val="0040479A"/>
    <w:rsid w:val="00407644"/>
    <w:rsid w:val="00415A92"/>
    <w:rsid w:val="00451516"/>
    <w:rsid w:val="0046016C"/>
    <w:rsid w:val="00460E40"/>
    <w:rsid w:val="004647C4"/>
    <w:rsid w:val="00465C1E"/>
    <w:rsid w:val="00472D7E"/>
    <w:rsid w:val="004772AA"/>
    <w:rsid w:val="004822A5"/>
    <w:rsid w:val="00484647"/>
    <w:rsid w:val="004866BA"/>
    <w:rsid w:val="00496932"/>
    <w:rsid w:val="004B0E81"/>
    <w:rsid w:val="004D256D"/>
    <w:rsid w:val="004D4391"/>
    <w:rsid w:val="004E15CC"/>
    <w:rsid w:val="004E5ED1"/>
    <w:rsid w:val="004F0B91"/>
    <w:rsid w:val="004F1D1A"/>
    <w:rsid w:val="005029F8"/>
    <w:rsid w:val="0051457B"/>
    <w:rsid w:val="00516CCA"/>
    <w:rsid w:val="005219EA"/>
    <w:rsid w:val="00522E13"/>
    <w:rsid w:val="005248E4"/>
    <w:rsid w:val="005300FD"/>
    <w:rsid w:val="00530EFD"/>
    <w:rsid w:val="00534A88"/>
    <w:rsid w:val="00544096"/>
    <w:rsid w:val="00546FA6"/>
    <w:rsid w:val="005479E6"/>
    <w:rsid w:val="005572A5"/>
    <w:rsid w:val="00561B37"/>
    <w:rsid w:val="00565E16"/>
    <w:rsid w:val="0057198B"/>
    <w:rsid w:val="0057271D"/>
    <w:rsid w:val="0058265A"/>
    <w:rsid w:val="00596635"/>
    <w:rsid w:val="005966A5"/>
    <w:rsid w:val="005A0C37"/>
    <w:rsid w:val="005A7F48"/>
    <w:rsid w:val="005B107C"/>
    <w:rsid w:val="005B3201"/>
    <w:rsid w:val="005B3349"/>
    <w:rsid w:val="005B60E3"/>
    <w:rsid w:val="005D0975"/>
    <w:rsid w:val="005D5F0D"/>
    <w:rsid w:val="005D5FC1"/>
    <w:rsid w:val="005F1175"/>
    <w:rsid w:val="005F1831"/>
    <w:rsid w:val="005F7BFC"/>
    <w:rsid w:val="00601D4A"/>
    <w:rsid w:val="00604782"/>
    <w:rsid w:val="00613166"/>
    <w:rsid w:val="00614099"/>
    <w:rsid w:val="006270B3"/>
    <w:rsid w:val="00630D63"/>
    <w:rsid w:val="00631D80"/>
    <w:rsid w:val="00637D6C"/>
    <w:rsid w:val="0064242A"/>
    <w:rsid w:val="00642B6E"/>
    <w:rsid w:val="006437A3"/>
    <w:rsid w:val="00652003"/>
    <w:rsid w:val="006636BC"/>
    <w:rsid w:val="006671B8"/>
    <w:rsid w:val="006761FD"/>
    <w:rsid w:val="00677DE9"/>
    <w:rsid w:val="006846C2"/>
    <w:rsid w:val="006873EB"/>
    <w:rsid w:val="006A74E2"/>
    <w:rsid w:val="006B03BA"/>
    <w:rsid w:val="006B3755"/>
    <w:rsid w:val="006C381F"/>
    <w:rsid w:val="006E1F2C"/>
    <w:rsid w:val="006F286D"/>
    <w:rsid w:val="007005E2"/>
    <w:rsid w:val="0070537B"/>
    <w:rsid w:val="00721BE7"/>
    <w:rsid w:val="00724A74"/>
    <w:rsid w:val="007413A5"/>
    <w:rsid w:val="00745360"/>
    <w:rsid w:val="00746AFB"/>
    <w:rsid w:val="0075225B"/>
    <w:rsid w:val="00753F26"/>
    <w:rsid w:val="00761C9D"/>
    <w:rsid w:val="007657D2"/>
    <w:rsid w:val="00766D7E"/>
    <w:rsid w:val="007716BE"/>
    <w:rsid w:val="0077487B"/>
    <w:rsid w:val="00777691"/>
    <w:rsid w:val="0078186E"/>
    <w:rsid w:val="00784BE5"/>
    <w:rsid w:val="00786BB7"/>
    <w:rsid w:val="007A0BCE"/>
    <w:rsid w:val="007A5422"/>
    <w:rsid w:val="007A7388"/>
    <w:rsid w:val="007B4848"/>
    <w:rsid w:val="007C0BD6"/>
    <w:rsid w:val="007C6199"/>
    <w:rsid w:val="007D170B"/>
    <w:rsid w:val="007D4B8E"/>
    <w:rsid w:val="007D5B06"/>
    <w:rsid w:val="007D7BD2"/>
    <w:rsid w:val="007E2093"/>
    <w:rsid w:val="007F0B52"/>
    <w:rsid w:val="008145B1"/>
    <w:rsid w:val="008331AF"/>
    <w:rsid w:val="00833907"/>
    <w:rsid w:val="00841843"/>
    <w:rsid w:val="00843845"/>
    <w:rsid w:val="008460F8"/>
    <w:rsid w:val="00851B96"/>
    <w:rsid w:val="008530BD"/>
    <w:rsid w:val="0085695B"/>
    <w:rsid w:val="008772E6"/>
    <w:rsid w:val="00877A33"/>
    <w:rsid w:val="0088200C"/>
    <w:rsid w:val="008840E6"/>
    <w:rsid w:val="008A3194"/>
    <w:rsid w:val="008C2574"/>
    <w:rsid w:val="008D7188"/>
    <w:rsid w:val="008E046D"/>
    <w:rsid w:val="008E231C"/>
    <w:rsid w:val="008E3956"/>
    <w:rsid w:val="008E5895"/>
    <w:rsid w:val="008E5A8D"/>
    <w:rsid w:val="008E73F2"/>
    <w:rsid w:val="008F550A"/>
    <w:rsid w:val="008F6890"/>
    <w:rsid w:val="00910566"/>
    <w:rsid w:val="009136F8"/>
    <w:rsid w:val="009225C1"/>
    <w:rsid w:val="009251C5"/>
    <w:rsid w:val="009273DB"/>
    <w:rsid w:val="00953639"/>
    <w:rsid w:val="00957070"/>
    <w:rsid w:val="00961793"/>
    <w:rsid w:val="00963490"/>
    <w:rsid w:val="009653E3"/>
    <w:rsid w:val="00965687"/>
    <w:rsid w:val="00967BCD"/>
    <w:rsid w:val="00982A4B"/>
    <w:rsid w:val="00983666"/>
    <w:rsid w:val="00985FAD"/>
    <w:rsid w:val="009875FF"/>
    <w:rsid w:val="00990B8E"/>
    <w:rsid w:val="009A7B1E"/>
    <w:rsid w:val="009B18C1"/>
    <w:rsid w:val="009B2E2D"/>
    <w:rsid w:val="009B7019"/>
    <w:rsid w:val="009C7877"/>
    <w:rsid w:val="009D0FB3"/>
    <w:rsid w:val="009D2C60"/>
    <w:rsid w:val="009E5FB1"/>
    <w:rsid w:val="009E60D7"/>
    <w:rsid w:val="009F4643"/>
    <w:rsid w:val="009F4F44"/>
    <w:rsid w:val="00A0488F"/>
    <w:rsid w:val="00A06982"/>
    <w:rsid w:val="00A16BC8"/>
    <w:rsid w:val="00A20737"/>
    <w:rsid w:val="00A23F64"/>
    <w:rsid w:val="00A8405B"/>
    <w:rsid w:val="00A84A71"/>
    <w:rsid w:val="00A90C3B"/>
    <w:rsid w:val="00A930C9"/>
    <w:rsid w:val="00AA37C8"/>
    <w:rsid w:val="00AA5D48"/>
    <w:rsid w:val="00AB6E1D"/>
    <w:rsid w:val="00AE2065"/>
    <w:rsid w:val="00AF1D4D"/>
    <w:rsid w:val="00B02658"/>
    <w:rsid w:val="00B23A55"/>
    <w:rsid w:val="00B379DE"/>
    <w:rsid w:val="00B42576"/>
    <w:rsid w:val="00B44607"/>
    <w:rsid w:val="00B50C50"/>
    <w:rsid w:val="00B554B5"/>
    <w:rsid w:val="00B57983"/>
    <w:rsid w:val="00B57D92"/>
    <w:rsid w:val="00B620DC"/>
    <w:rsid w:val="00B70858"/>
    <w:rsid w:val="00B77074"/>
    <w:rsid w:val="00B77D43"/>
    <w:rsid w:val="00B956B0"/>
    <w:rsid w:val="00BA134B"/>
    <w:rsid w:val="00BA6DD8"/>
    <w:rsid w:val="00BB2D5B"/>
    <w:rsid w:val="00BB4155"/>
    <w:rsid w:val="00BB7337"/>
    <w:rsid w:val="00BD4C64"/>
    <w:rsid w:val="00BE3188"/>
    <w:rsid w:val="00C065ED"/>
    <w:rsid w:val="00C21DCF"/>
    <w:rsid w:val="00C223F6"/>
    <w:rsid w:val="00C270CD"/>
    <w:rsid w:val="00C36285"/>
    <w:rsid w:val="00C42156"/>
    <w:rsid w:val="00C56B72"/>
    <w:rsid w:val="00C578FC"/>
    <w:rsid w:val="00C61402"/>
    <w:rsid w:val="00C62048"/>
    <w:rsid w:val="00C7172E"/>
    <w:rsid w:val="00C848EF"/>
    <w:rsid w:val="00C851AC"/>
    <w:rsid w:val="00C8714C"/>
    <w:rsid w:val="00CA5BE1"/>
    <w:rsid w:val="00CA6F6C"/>
    <w:rsid w:val="00CB16BB"/>
    <w:rsid w:val="00CB43B7"/>
    <w:rsid w:val="00CC5AA7"/>
    <w:rsid w:val="00CE79F3"/>
    <w:rsid w:val="00CF71AF"/>
    <w:rsid w:val="00D0522E"/>
    <w:rsid w:val="00D13BEE"/>
    <w:rsid w:val="00D15B37"/>
    <w:rsid w:val="00D23199"/>
    <w:rsid w:val="00D240D4"/>
    <w:rsid w:val="00D31732"/>
    <w:rsid w:val="00D37FD9"/>
    <w:rsid w:val="00D415A5"/>
    <w:rsid w:val="00D438A6"/>
    <w:rsid w:val="00D43FE5"/>
    <w:rsid w:val="00D5415C"/>
    <w:rsid w:val="00D5642A"/>
    <w:rsid w:val="00D6034F"/>
    <w:rsid w:val="00D610AF"/>
    <w:rsid w:val="00D618C0"/>
    <w:rsid w:val="00D65FE4"/>
    <w:rsid w:val="00D72098"/>
    <w:rsid w:val="00D93462"/>
    <w:rsid w:val="00D97622"/>
    <w:rsid w:val="00DA4751"/>
    <w:rsid w:val="00DA5E56"/>
    <w:rsid w:val="00DB11BE"/>
    <w:rsid w:val="00DB4B27"/>
    <w:rsid w:val="00DC63E4"/>
    <w:rsid w:val="00DE18A3"/>
    <w:rsid w:val="00DE2C70"/>
    <w:rsid w:val="00DE68C8"/>
    <w:rsid w:val="00DF591F"/>
    <w:rsid w:val="00E02136"/>
    <w:rsid w:val="00E05233"/>
    <w:rsid w:val="00E15B08"/>
    <w:rsid w:val="00E1772B"/>
    <w:rsid w:val="00E226DC"/>
    <w:rsid w:val="00E23E90"/>
    <w:rsid w:val="00E278DE"/>
    <w:rsid w:val="00E302B3"/>
    <w:rsid w:val="00E30FE8"/>
    <w:rsid w:val="00E56468"/>
    <w:rsid w:val="00E566A9"/>
    <w:rsid w:val="00E705B4"/>
    <w:rsid w:val="00E827E1"/>
    <w:rsid w:val="00E84BDE"/>
    <w:rsid w:val="00E85B51"/>
    <w:rsid w:val="00E9470E"/>
    <w:rsid w:val="00EA0A51"/>
    <w:rsid w:val="00EA2EF5"/>
    <w:rsid w:val="00EB0394"/>
    <w:rsid w:val="00EB28B8"/>
    <w:rsid w:val="00EB322B"/>
    <w:rsid w:val="00EC1BBF"/>
    <w:rsid w:val="00ED4645"/>
    <w:rsid w:val="00ED6F4E"/>
    <w:rsid w:val="00EE0784"/>
    <w:rsid w:val="00EE19ED"/>
    <w:rsid w:val="00EE37AD"/>
    <w:rsid w:val="00EE40A2"/>
    <w:rsid w:val="00EE648A"/>
    <w:rsid w:val="00EF2F1F"/>
    <w:rsid w:val="00EF35F7"/>
    <w:rsid w:val="00F048D6"/>
    <w:rsid w:val="00F149EF"/>
    <w:rsid w:val="00F326E0"/>
    <w:rsid w:val="00F54244"/>
    <w:rsid w:val="00F62DB3"/>
    <w:rsid w:val="00F811BF"/>
    <w:rsid w:val="00F81E17"/>
    <w:rsid w:val="00F85081"/>
    <w:rsid w:val="00F873F8"/>
    <w:rsid w:val="00F90BA3"/>
    <w:rsid w:val="00FA080C"/>
    <w:rsid w:val="00FA0F23"/>
    <w:rsid w:val="00FD4406"/>
    <w:rsid w:val="00FD4505"/>
    <w:rsid w:val="00FD7353"/>
    <w:rsid w:val="00FF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"/>
    <o:shapelayout v:ext="edit">
      <o:idmap v:ext="edit" data="1"/>
    </o:shapelayout>
  </w:shapeDefaults>
  <w:decimalSymbol w:val=","/>
  <w:listSeparator w:val=";"/>
  <w14:defaultImageDpi w14:val="0"/>
  <w15:docId w15:val="{D2A4AA5A-C26D-4F5C-9443-251E6DE77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06C5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zText">
    <w:name w:val="PzText"/>
    <w:basedOn w:val="a"/>
    <w:uiPriority w:val="99"/>
    <w:rsid w:val="001A6BD1"/>
    <w:pPr>
      <w:ind w:firstLine="567"/>
      <w:jc w:val="both"/>
    </w:pPr>
    <w:rPr>
      <w:rFonts w:ascii="Arial" w:hAnsi="Arial" w:cs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96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9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7.bin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62.bin"/><Relationship Id="rId149" Type="http://schemas.openxmlformats.org/officeDocument/2006/relationships/image" Target="media/image74.wmf"/><Relationship Id="rId5" Type="http://schemas.openxmlformats.org/officeDocument/2006/relationships/image" Target="media/image1.png"/><Relationship Id="rId95" Type="http://schemas.openxmlformats.org/officeDocument/2006/relationships/oleObject" Target="embeddings/oleObject45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4.wmf"/><Relationship Id="rId118" Type="http://schemas.openxmlformats.org/officeDocument/2006/relationships/oleObject" Target="embeddings/oleObject58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8.wmf"/><Relationship Id="rId80" Type="http://schemas.openxmlformats.org/officeDocument/2006/relationships/image" Target="media/image39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2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wmf"/><Relationship Id="rId124" Type="http://schemas.openxmlformats.org/officeDocument/2006/relationships/oleObject" Target="embeddings/oleObject61.bin"/><Relationship Id="rId129" Type="http://schemas.openxmlformats.org/officeDocument/2006/relationships/image" Target="media/image63.wmf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7.wmf"/><Relationship Id="rId140" Type="http://schemas.openxmlformats.org/officeDocument/2006/relationships/oleObject" Target="embeddings/oleObject68.bin"/><Relationship Id="rId14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119" Type="http://schemas.openxmlformats.org/officeDocument/2006/relationships/image" Target="media/image57.wmf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2.wmf"/><Relationship Id="rId130" Type="http://schemas.openxmlformats.org/officeDocument/2006/relationships/oleObject" Target="embeddings/oleObject63.bin"/><Relationship Id="rId135" Type="http://schemas.openxmlformats.org/officeDocument/2006/relationships/image" Target="media/image66.wmf"/><Relationship Id="rId151" Type="http://schemas.openxmlformats.org/officeDocument/2006/relationships/image" Target="media/image75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6.bin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9.bin"/><Relationship Id="rId125" Type="http://schemas.openxmlformats.org/officeDocument/2006/relationships/image" Target="media/image60.png"/><Relationship Id="rId141" Type="http://schemas.openxmlformats.org/officeDocument/2006/relationships/image" Target="media/image69.wmf"/><Relationship Id="rId146" Type="http://schemas.openxmlformats.org/officeDocument/2006/relationships/image" Target="media/image72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4.bin"/><Relationship Id="rId115" Type="http://schemas.openxmlformats.org/officeDocument/2006/relationships/image" Target="media/image55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6.bin"/><Relationship Id="rId61" Type="http://schemas.openxmlformats.org/officeDocument/2006/relationships/oleObject" Target="embeddings/oleObject28.bin"/><Relationship Id="rId82" Type="http://schemas.openxmlformats.org/officeDocument/2006/relationships/image" Target="media/image40.wmf"/><Relationship Id="rId152" Type="http://schemas.openxmlformats.org/officeDocument/2006/relationships/fontTable" Target="fontTable.xml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1.png"/><Relationship Id="rId147" Type="http://schemas.openxmlformats.org/officeDocument/2006/relationships/oleObject" Target="embeddings/oleObject71.bin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8.wmf"/><Relationship Id="rId121" Type="http://schemas.openxmlformats.org/officeDocument/2006/relationships/image" Target="media/image58.wmf"/><Relationship Id="rId142" Type="http://schemas.openxmlformats.org/officeDocument/2006/relationships/oleObject" Target="embeddings/oleObject69.bin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67.wmf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5.bin"/><Relationship Id="rId132" Type="http://schemas.openxmlformats.org/officeDocument/2006/relationships/oleObject" Target="embeddings/oleObject64.bin"/><Relationship Id="rId153" Type="http://schemas.openxmlformats.org/officeDocument/2006/relationships/theme" Target="theme/theme1.xml"/><Relationship Id="rId15" Type="http://schemas.openxmlformats.org/officeDocument/2006/relationships/oleObject" Target="embeddings/oleObject5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1.wmf"/><Relationship Id="rId127" Type="http://schemas.openxmlformats.org/officeDocument/2006/relationships/image" Target="media/image62.wmf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60.bin"/><Relationship Id="rId143" Type="http://schemas.openxmlformats.org/officeDocument/2006/relationships/image" Target="media/image70.wmf"/><Relationship Id="rId148" Type="http://schemas.openxmlformats.org/officeDocument/2006/relationships/image" Target="media/image7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26" Type="http://schemas.openxmlformats.org/officeDocument/2006/relationships/image" Target="media/image12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png"/><Relationship Id="rId133" Type="http://schemas.openxmlformats.org/officeDocument/2006/relationships/image" Target="media/image65.wmf"/><Relationship Id="rId16" Type="http://schemas.openxmlformats.org/officeDocument/2006/relationships/image" Target="media/image7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50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70.bin"/><Relationship Id="rId90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3375</Words>
  <Characters>19239</Characters>
  <Application>Microsoft Office Word</Application>
  <DocSecurity>0</DocSecurity>
  <Lines>160</Lines>
  <Paragraphs>45</Paragraphs>
  <ScaleCrop>false</ScaleCrop>
  <Company>шщ</Company>
  <LinksUpToDate>false</LinksUpToDate>
  <CharactersWithSpaces>22569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</dc:title>
  <dc:subject/>
  <dc:creator>user</dc:creator>
  <cp:keywords/>
  <dc:description/>
  <cp:lastModifiedBy>Irina</cp:lastModifiedBy>
  <cp:revision>2</cp:revision>
  <cp:lastPrinted>2008-05-29T11:39:00Z</cp:lastPrinted>
  <dcterms:created xsi:type="dcterms:W3CDTF">2014-08-15T07:09:00Z</dcterms:created>
  <dcterms:modified xsi:type="dcterms:W3CDTF">2014-08-15T07:09:00Z</dcterms:modified>
</cp:coreProperties>
</file>