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82" w:rsidRPr="00A33F82" w:rsidRDefault="00D86602" w:rsidP="00A33F82">
      <w:pPr>
        <w:pStyle w:val="af8"/>
      </w:pPr>
      <w:r w:rsidRPr="00A33F82">
        <w:t>Реферат</w:t>
      </w:r>
    </w:p>
    <w:p w:rsidR="00A33F82" w:rsidRDefault="00A33F82" w:rsidP="00A33F82">
      <w:pPr>
        <w:ind w:firstLine="709"/>
        <w:rPr>
          <w:lang w:val="en-US"/>
        </w:rPr>
      </w:pPr>
    </w:p>
    <w:p w:rsidR="00A33F82" w:rsidRDefault="00D86602" w:rsidP="00A33F82">
      <w:pPr>
        <w:ind w:firstLine="709"/>
      </w:pPr>
      <w:r w:rsidRPr="00A33F82">
        <w:t>Данная курсовая работа содержит 1 лист чертежа формата</w:t>
      </w:r>
      <w:r w:rsidR="00A33F82" w:rsidRPr="00A33F82">
        <w:t xml:space="preserve"> </w:t>
      </w:r>
      <w:r w:rsidR="00DA38FA" w:rsidRPr="00A33F82">
        <w:t xml:space="preserve">А1, пояснительную записку на </w:t>
      </w:r>
      <w:r w:rsidR="0002088D">
        <w:t>____</w:t>
      </w:r>
      <w:r w:rsidRPr="00A33F82">
        <w:t xml:space="preserve"> листах фор</w:t>
      </w:r>
      <w:r w:rsidR="00C20FF2" w:rsidRPr="00A33F82">
        <w:t>мата А4, включающую 3 рисунка, 8 таблиц, 9 литературных</w:t>
      </w:r>
      <w:r w:rsidRPr="00A33F82">
        <w:t xml:space="preserve"> источник</w:t>
      </w:r>
      <w:r w:rsidR="00C20FF2" w:rsidRPr="00A33F82">
        <w:t>ов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>ВОДОСНАБЖЕНИЕ, КОЛЬЦЕВОЙ ВОДОПРОВОД, ВОДОНАПОРНАЯ БАШНЯ, РЕЗЕРВ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 xml:space="preserve">Цель работы </w:t>
      </w:r>
      <w:r w:rsidR="00A33F82">
        <w:t>-</w:t>
      </w:r>
      <w:r w:rsidRPr="00A33F82">
        <w:t xml:space="preserve"> научится выполнять проектирование систем хозяйственно </w:t>
      </w:r>
      <w:r w:rsidR="00A33F82">
        <w:t>-</w:t>
      </w:r>
      <w:r w:rsidRPr="00A33F82">
        <w:t xml:space="preserve"> питьевого водоснабжения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>При проектировании систем водоснабжения необходимо использовать последние достижения науки и техники, современные подходы рекомендации по применению новых строительных материалов, конструкций и оборудования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>В процессе курсовой работы приведены расчеты суточного расхода на нужды населенного пункта, спроектирована объединенная система водоснабжения</w:t>
      </w:r>
      <w:r w:rsidR="00A33F82">
        <w:t xml:space="preserve"> (</w:t>
      </w:r>
      <w:r w:rsidRPr="00A33F82">
        <w:t>хозяйственно-противопожарная схема водоснабжения</w:t>
      </w:r>
      <w:r w:rsidR="00A33F82" w:rsidRPr="00A33F82">
        <w:t xml:space="preserve">). </w:t>
      </w:r>
      <w:r w:rsidRPr="00A33F82">
        <w:t>Расчеты выполнены на основании исходных данных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>В результате выполнения курсовой работы, на основании произведенных расчетов составлен генеральный план</w:t>
      </w:r>
      <w:r w:rsidR="00A33F82" w:rsidRPr="00A33F82">
        <w:t>.</w:t>
      </w:r>
    </w:p>
    <w:p w:rsidR="00A33F82" w:rsidRDefault="00A33F82" w:rsidP="00A33F82">
      <w:pPr>
        <w:pStyle w:val="af8"/>
      </w:pPr>
      <w:r>
        <w:br w:type="page"/>
      </w:r>
      <w:r w:rsidR="00D86602" w:rsidRPr="00A33F82">
        <w:t>Содержание</w:t>
      </w:r>
    </w:p>
    <w:p w:rsidR="002302AB" w:rsidRPr="00A33F82" w:rsidRDefault="002302AB" w:rsidP="00A33F82">
      <w:pPr>
        <w:pStyle w:val="af8"/>
      </w:pPr>
    </w:p>
    <w:p w:rsidR="00247190" w:rsidRDefault="002302AB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\p " " \h \z \u </w:instrText>
      </w:r>
      <w:r>
        <w:fldChar w:fldCharType="separate"/>
      </w:r>
      <w:hyperlink w:anchor="_Toc277418807" w:history="1">
        <w:r w:rsidR="00247190" w:rsidRPr="0023376D">
          <w:rPr>
            <w:rStyle w:val="aff2"/>
            <w:noProof/>
          </w:rPr>
          <w:t>Введение</w:t>
        </w:r>
      </w:hyperlink>
    </w:p>
    <w:p w:rsidR="00247190" w:rsidRDefault="009F11B5">
      <w:pPr>
        <w:pStyle w:val="21"/>
        <w:rPr>
          <w:smallCaps w:val="0"/>
          <w:noProof/>
          <w:sz w:val="24"/>
          <w:szCs w:val="24"/>
        </w:rPr>
      </w:pPr>
      <w:hyperlink w:anchor="_Toc277418808" w:history="1">
        <w:r w:rsidR="00247190" w:rsidRPr="0023376D">
          <w:rPr>
            <w:rStyle w:val="aff2"/>
            <w:noProof/>
          </w:rPr>
          <w:t>1. географические и природно-климатические условия</w:t>
        </w:r>
      </w:hyperlink>
    </w:p>
    <w:p w:rsidR="00247190" w:rsidRDefault="009F11B5">
      <w:pPr>
        <w:pStyle w:val="21"/>
        <w:rPr>
          <w:smallCaps w:val="0"/>
          <w:noProof/>
          <w:sz w:val="24"/>
          <w:szCs w:val="24"/>
        </w:rPr>
      </w:pPr>
      <w:hyperlink w:anchor="_Toc277418809" w:history="1">
        <w:r w:rsidR="00247190" w:rsidRPr="0023376D">
          <w:rPr>
            <w:rStyle w:val="aff2"/>
            <w:noProof/>
          </w:rPr>
          <w:t>2. Выбор системы водоснабжения предприятия</w:t>
        </w:r>
      </w:hyperlink>
    </w:p>
    <w:p w:rsidR="00247190" w:rsidRDefault="009F11B5">
      <w:pPr>
        <w:pStyle w:val="21"/>
        <w:rPr>
          <w:smallCaps w:val="0"/>
          <w:noProof/>
          <w:sz w:val="24"/>
          <w:szCs w:val="24"/>
        </w:rPr>
      </w:pPr>
      <w:hyperlink w:anchor="_Toc277418810" w:history="1">
        <w:r w:rsidR="00247190" w:rsidRPr="0023376D">
          <w:rPr>
            <w:rStyle w:val="aff2"/>
            <w:noProof/>
          </w:rPr>
          <w:t>2.1 Определение расчетных расходов воды предприятия при работе в нормальном режиме и при пожаре</w:t>
        </w:r>
      </w:hyperlink>
    </w:p>
    <w:p w:rsidR="00247190" w:rsidRDefault="009F11B5">
      <w:pPr>
        <w:pStyle w:val="21"/>
        <w:rPr>
          <w:smallCaps w:val="0"/>
          <w:noProof/>
          <w:sz w:val="24"/>
          <w:szCs w:val="24"/>
        </w:rPr>
      </w:pPr>
      <w:hyperlink w:anchor="_Toc277418811" w:history="1">
        <w:r w:rsidR="00247190" w:rsidRPr="0023376D">
          <w:rPr>
            <w:rStyle w:val="aff2"/>
            <w:noProof/>
          </w:rPr>
          <w:t>2.2 Расчет водопроводной сети предприятия</w:t>
        </w:r>
      </w:hyperlink>
    </w:p>
    <w:p w:rsidR="00247190" w:rsidRDefault="009F11B5">
      <w:pPr>
        <w:pStyle w:val="21"/>
        <w:rPr>
          <w:smallCaps w:val="0"/>
          <w:noProof/>
          <w:sz w:val="24"/>
          <w:szCs w:val="24"/>
        </w:rPr>
      </w:pPr>
      <w:hyperlink w:anchor="_Toc277418812" w:history="1">
        <w:r w:rsidR="00247190" w:rsidRPr="0023376D">
          <w:rPr>
            <w:rStyle w:val="aff2"/>
            <w:noProof/>
          </w:rPr>
          <w:t>2.3 Определение режима подачи воды</w:t>
        </w:r>
      </w:hyperlink>
    </w:p>
    <w:p w:rsidR="00247190" w:rsidRDefault="009F11B5">
      <w:pPr>
        <w:pStyle w:val="21"/>
        <w:rPr>
          <w:smallCaps w:val="0"/>
          <w:noProof/>
          <w:sz w:val="24"/>
          <w:szCs w:val="24"/>
        </w:rPr>
      </w:pPr>
      <w:hyperlink w:anchor="_Toc277418813" w:history="1">
        <w:r w:rsidR="00247190" w:rsidRPr="0023376D">
          <w:rPr>
            <w:rStyle w:val="aff2"/>
            <w:noProof/>
          </w:rPr>
          <w:t>2.4 Расчет емкостных сооружений (водонапорная башня и РЧВ)</w:t>
        </w:r>
      </w:hyperlink>
    </w:p>
    <w:p w:rsidR="00247190" w:rsidRDefault="009F11B5">
      <w:pPr>
        <w:pStyle w:val="21"/>
        <w:rPr>
          <w:smallCaps w:val="0"/>
          <w:noProof/>
          <w:sz w:val="24"/>
          <w:szCs w:val="24"/>
        </w:rPr>
      </w:pPr>
      <w:hyperlink w:anchor="_Toc277418814" w:history="1">
        <w:r w:rsidR="00247190" w:rsidRPr="0023376D">
          <w:rPr>
            <w:rStyle w:val="aff2"/>
            <w:noProof/>
          </w:rPr>
          <w:t>2.5 Определение высоты водонапорной башни</w:t>
        </w:r>
      </w:hyperlink>
    </w:p>
    <w:p w:rsidR="00247190" w:rsidRDefault="009F11B5">
      <w:pPr>
        <w:pStyle w:val="21"/>
        <w:rPr>
          <w:smallCaps w:val="0"/>
          <w:noProof/>
          <w:sz w:val="24"/>
          <w:szCs w:val="24"/>
        </w:rPr>
      </w:pPr>
      <w:hyperlink w:anchor="_Toc277418815" w:history="1">
        <w:r w:rsidR="00247190" w:rsidRPr="0023376D">
          <w:rPr>
            <w:rStyle w:val="aff2"/>
            <w:noProof/>
          </w:rPr>
          <w:t>2.6 Гидравлический расчет водоводов</w:t>
        </w:r>
      </w:hyperlink>
    </w:p>
    <w:p w:rsidR="00247190" w:rsidRDefault="009F11B5">
      <w:pPr>
        <w:pStyle w:val="21"/>
        <w:rPr>
          <w:smallCaps w:val="0"/>
          <w:noProof/>
          <w:sz w:val="24"/>
          <w:szCs w:val="24"/>
        </w:rPr>
      </w:pPr>
      <w:hyperlink w:anchor="_Toc277418816" w:history="1">
        <w:r w:rsidR="00247190" w:rsidRPr="0023376D">
          <w:rPr>
            <w:rStyle w:val="aff2"/>
            <w:noProof/>
          </w:rPr>
          <w:t>2.7 Определение требуемых напоров насосов НС-2</w:t>
        </w:r>
      </w:hyperlink>
    </w:p>
    <w:p w:rsidR="00247190" w:rsidRDefault="009F11B5">
      <w:pPr>
        <w:pStyle w:val="21"/>
        <w:rPr>
          <w:smallCaps w:val="0"/>
          <w:noProof/>
          <w:sz w:val="24"/>
          <w:szCs w:val="24"/>
        </w:rPr>
      </w:pPr>
      <w:hyperlink w:anchor="_Toc277418817" w:history="1">
        <w:r w:rsidR="00247190" w:rsidRPr="0023376D">
          <w:rPr>
            <w:rStyle w:val="aff2"/>
            <w:noProof/>
          </w:rPr>
          <w:t>Список использованных источников</w:t>
        </w:r>
      </w:hyperlink>
    </w:p>
    <w:p w:rsidR="00D86602" w:rsidRPr="00A33F82" w:rsidRDefault="002302AB" w:rsidP="00932657">
      <w:pPr>
        <w:pStyle w:val="2"/>
      </w:pPr>
      <w:r>
        <w:fldChar w:fldCharType="end"/>
      </w:r>
      <w:bookmarkStart w:id="0" w:name="_Toc185682541"/>
      <w:r w:rsidR="00A33F82">
        <w:br w:type="page"/>
      </w:r>
      <w:bookmarkStart w:id="1" w:name="_Toc277418807"/>
      <w:r w:rsidR="00D86602" w:rsidRPr="00A33F82">
        <w:t>Введение</w:t>
      </w:r>
      <w:bookmarkEnd w:id="0"/>
      <w:bookmarkEnd w:id="1"/>
    </w:p>
    <w:p w:rsidR="00D86602" w:rsidRPr="00A33F82" w:rsidRDefault="00D86602" w:rsidP="00A33F82">
      <w:pPr>
        <w:ind w:firstLine="709"/>
        <w:rPr>
          <w:b/>
          <w:bCs/>
        </w:rPr>
      </w:pPr>
    </w:p>
    <w:p w:rsidR="00A33F82" w:rsidRDefault="00D86602" w:rsidP="00A33F82">
      <w:pPr>
        <w:ind w:firstLine="709"/>
      </w:pPr>
      <w:r w:rsidRPr="00A33F82">
        <w:t>Под водоснабжением принято понимать комплекс санитарных мероприятий и инженерных сооружений, предназначенных для</w:t>
      </w:r>
      <w:r w:rsidR="00A33F82" w:rsidRPr="00A33F82">
        <w:t xml:space="preserve"> </w:t>
      </w:r>
      <w:r w:rsidRPr="00A33F82">
        <w:t>обеспечения водой требуемого качества различных ее потребителей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 xml:space="preserve">Система водоснабжения </w:t>
      </w:r>
      <w:r w:rsidR="00A33F82">
        <w:t>-</w:t>
      </w:r>
      <w:r w:rsidRPr="00A33F82">
        <w:t xml:space="preserve"> это комплекс инженерных сооружений, предназначенных для забора воды из источника водоснабжения, ее очистки, хранения и подачи к потребителям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>Среди многих отраслей совершенной техники, направленных на повышение уровня жизни людей, благоустройства населенных пунктов и развития промышленности, водоснабжение занимает</w:t>
      </w:r>
      <w:r w:rsidR="00A33F82" w:rsidRPr="00A33F82">
        <w:t xml:space="preserve"> </w:t>
      </w:r>
      <w:r w:rsidRPr="00A33F82">
        <w:t>большое место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>Обеспечения населения чистой водой имеет большое гигиеническое значение, так как предохраняет людей от различных эпидемических заболеваний</w:t>
      </w:r>
      <w:r w:rsidR="00A33F82" w:rsidRPr="00A33F82">
        <w:t xml:space="preserve">. </w:t>
      </w:r>
      <w:r w:rsidRPr="00A33F82">
        <w:t>Подача достаточного количества воды в населенный пункт позволяет поднять общий уровень благоустройства</w:t>
      </w:r>
      <w:r w:rsidR="00A33F82" w:rsidRPr="00A33F82">
        <w:t xml:space="preserve">. </w:t>
      </w:r>
      <w:r w:rsidRPr="00A33F82">
        <w:t>Для удовлетворения потребностей современных крупных предприятий в воде, требуются громадные ее количества</w:t>
      </w:r>
      <w:r w:rsidR="00A33F82" w:rsidRPr="00A33F82">
        <w:t xml:space="preserve">. </w:t>
      </w:r>
      <w:r w:rsidRPr="00A33F82">
        <w:t>Выполнение этой задачи, а также обеспечение высоких санитарных качеств питьевой воды, тщательного выбора природных источников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>Новые задачи, которые ставят перед специалистами по водоснабжению, должны быть решены с использованием всех достижений научно-технического прогресса наиболее рационально и наиболее экономично</w:t>
      </w:r>
      <w:r w:rsidR="00A33F82" w:rsidRPr="00A33F82">
        <w:t>.</w:t>
      </w:r>
    </w:p>
    <w:p w:rsidR="00D86602" w:rsidRPr="00A33F82" w:rsidRDefault="00A33F82" w:rsidP="00A33F82">
      <w:pPr>
        <w:pStyle w:val="2"/>
      </w:pPr>
      <w:r>
        <w:br w:type="page"/>
      </w:r>
      <w:bookmarkStart w:id="2" w:name="_Toc277418808"/>
      <w:r w:rsidR="00D86602" w:rsidRPr="00A33F82">
        <w:t>1</w:t>
      </w:r>
      <w:r w:rsidRPr="00A33F82">
        <w:t>. географические и природно-климатические условия</w:t>
      </w:r>
      <w:bookmarkEnd w:id="2"/>
    </w:p>
    <w:p w:rsidR="00A33F82" w:rsidRDefault="00A33F82" w:rsidP="00A33F82">
      <w:pPr>
        <w:ind w:firstLine="709"/>
        <w:rPr>
          <w:lang w:val="en-US"/>
        </w:rPr>
      </w:pPr>
    </w:p>
    <w:p w:rsidR="00A33F82" w:rsidRDefault="00D86602" w:rsidP="00A33F82">
      <w:pPr>
        <w:ind w:firstLine="709"/>
      </w:pPr>
      <w:r w:rsidRPr="00A33F82">
        <w:t>Климат Владивостока умеренный, муссонный</w:t>
      </w:r>
      <w:r w:rsidR="00A33F82" w:rsidRPr="00A33F82">
        <w:t xml:space="preserve">. </w:t>
      </w:r>
      <w:r w:rsidRPr="00A33F82">
        <w:t>Зима сухая и холодная с ясной погодой</w:t>
      </w:r>
      <w:r w:rsidR="00A33F82" w:rsidRPr="00A33F82">
        <w:t xml:space="preserve">. </w:t>
      </w:r>
      <w:r w:rsidRPr="00A33F82">
        <w:t>Весна продолжительная, прохладная, с частыми колебаниями температуры</w:t>
      </w:r>
      <w:r w:rsidR="00A33F82" w:rsidRPr="00A33F82">
        <w:t xml:space="preserve">. </w:t>
      </w:r>
      <w:r w:rsidRPr="00A33F82">
        <w:t>Лето тёплое и влажное, на летние месяцы приходится максимум количества осадков</w:t>
      </w:r>
      <w:r w:rsidR="00A33F82" w:rsidRPr="00A33F82">
        <w:t xml:space="preserve">. </w:t>
      </w:r>
      <w:r w:rsidRPr="00A33F82">
        <w:t>Осень в городе, как правило, тёплая, сухая, с ясной погодой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>Среднегодовая температура воздуха в городе +4,2 °C</w:t>
      </w:r>
      <w:r w:rsidR="00A33F82" w:rsidRPr="00A33F82">
        <w:t xml:space="preserve">. </w:t>
      </w:r>
      <w:r w:rsidRPr="00A33F82">
        <w:t>Самый тёплый месяц</w:t>
      </w:r>
      <w:r w:rsidR="00A33F82" w:rsidRPr="00A33F82">
        <w:t xml:space="preserve"> - </w:t>
      </w:r>
      <w:r w:rsidRPr="00A33F82">
        <w:t>август, с температурой +19,6 °C, самый холодный</w:t>
      </w:r>
      <w:r w:rsidR="00A33F82" w:rsidRPr="00A33F82">
        <w:t xml:space="preserve"> - </w:t>
      </w:r>
      <w:r w:rsidRPr="00A33F82">
        <w:t>январь −12,6 °C</w:t>
      </w:r>
      <w:r w:rsidR="00A33F82" w:rsidRPr="00A33F82">
        <w:t xml:space="preserve">. </w:t>
      </w:r>
      <w:r w:rsidRPr="00A33F82">
        <w:t>Абсолютный максимум температуры +34,1 °C был зарегистрирован 21 августа 1921 и в июле 1939, минимум −31,4 °C регистрировался 10 января 1931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>Средний годовой уровень осадков составляет 826 мм</w:t>
      </w:r>
      <w:r w:rsidR="00A33F82" w:rsidRPr="00A33F82">
        <w:t xml:space="preserve">. </w:t>
      </w:r>
      <w:r w:rsidRPr="00A33F82">
        <w:t>Рекордный максимум осадков за сутки 243,5 мм пришёлся на 13 июля 1990</w:t>
      </w:r>
      <w:r w:rsidR="00A33F82">
        <w:t xml:space="preserve"> (</w:t>
      </w:r>
      <w:r w:rsidRPr="00A33F82">
        <w:t>тайфун</w:t>
      </w:r>
      <w:r w:rsidR="00A33F82">
        <w:t xml:space="preserve"> "</w:t>
      </w:r>
      <w:r w:rsidRPr="00A33F82">
        <w:t>Робин</w:t>
      </w:r>
      <w:r w:rsidR="00A33F82">
        <w:t>"</w:t>
      </w:r>
      <w:r w:rsidR="00A33F82" w:rsidRPr="00A33F82">
        <w:t xml:space="preserve">). </w:t>
      </w:r>
      <w:r w:rsidRPr="00A33F82">
        <w:t>Абсолютный максимум осадков за месяц, 405 мм, был зарегистрирован в июле 2005</w:t>
      </w:r>
      <w:r w:rsidR="00A33F82" w:rsidRPr="00A33F82">
        <w:t xml:space="preserve">. </w:t>
      </w:r>
      <w:r w:rsidRPr="00A33F82">
        <w:t>Среднегодовое давление составляет 763 мм ртутного столба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>Климат муссонный</w:t>
      </w:r>
      <w:r w:rsidR="00A33F82" w:rsidRPr="00A33F82">
        <w:t xml:space="preserve">. </w:t>
      </w:r>
      <w:r w:rsidRPr="00A33F82">
        <w:t>Осадков около 690мм в год, большая часть выпадает весной и летом, часты тайфуны</w:t>
      </w:r>
      <w:r w:rsidR="00A33F82" w:rsidRPr="00A33F82">
        <w:t xml:space="preserve">. </w:t>
      </w:r>
      <w:r w:rsidRPr="00A33F82">
        <w:t>Самое лучшее время года</w:t>
      </w:r>
      <w:r w:rsidR="00A33F82" w:rsidRPr="00A33F82">
        <w:t xml:space="preserve"> - </w:t>
      </w:r>
      <w:r w:rsidRPr="00A33F82">
        <w:t>осень</w:t>
      </w:r>
      <w:r w:rsidR="00A33F82" w:rsidRPr="00A33F82">
        <w:t xml:space="preserve">: </w:t>
      </w:r>
      <w:r w:rsidRPr="00A33F82">
        <w:t>солнечная, безветренная и тёплая погода</w:t>
      </w:r>
      <w:r w:rsidR="00A33F82" w:rsidRPr="00A33F82">
        <w:t xml:space="preserve">. </w:t>
      </w:r>
      <w:r w:rsidRPr="00A33F82">
        <w:t>Зима короткая, малоснежная и холодная</w:t>
      </w:r>
      <w:r w:rsidR="00A33F82" w:rsidRPr="00A33F82">
        <w:t xml:space="preserve">. </w:t>
      </w:r>
      <w:r w:rsidRPr="00A33F82">
        <w:t>Средние температуры января</w:t>
      </w:r>
      <w:r w:rsidR="00A33F82" w:rsidRPr="00A33F82">
        <w:t xml:space="preserve"> - </w:t>
      </w:r>
      <w:r w:rsidRPr="00A33F82">
        <w:t>14, июля +24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>Преобладающим грунтом на территории объекта является глина, глубина промерзания составляет 2 м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>Грунтовые воды не стабильные и находятся на глубине 1,8 м</w:t>
      </w:r>
      <w:r w:rsidR="00A33F82" w:rsidRPr="00A33F82">
        <w:t>.</w:t>
      </w:r>
    </w:p>
    <w:p w:rsidR="00A33F82" w:rsidRPr="00A33F82" w:rsidRDefault="00A33F82" w:rsidP="00A33F82">
      <w:pPr>
        <w:pStyle w:val="2"/>
      </w:pPr>
      <w:r>
        <w:br w:type="page"/>
      </w:r>
      <w:bookmarkStart w:id="3" w:name="_Toc277418809"/>
      <w:r>
        <w:t>2</w:t>
      </w:r>
      <w:r w:rsidR="00932657">
        <w:rPr>
          <w:lang w:val="ru-RU"/>
        </w:rPr>
        <w:t>.</w:t>
      </w:r>
      <w:r w:rsidRPr="00A33F82">
        <w:t xml:space="preserve"> Выбор системы водоснабжения предприятия</w:t>
      </w:r>
      <w:bookmarkEnd w:id="3"/>
    </w:p>
    <w:p w:rsidR="00A33F82" w:rsidRDefault="00A33F82" w:rsidP="00A33F82">
      <w:pPr>
        <w:ind w:firstLine="709"/>
        <w:rPr>
          <w:lang w:val="uk-UA"/>
        </w:rPr>
      </w:pPr>
    </w:p>
    <w:p w:rsidR="00A33F82" w:rsidRDefault="00D86602" w:rsidP="00A33F82">
      <w:pPr>
        <w:ind w:firstLine="709"/>
      </w:pPr>
      <w:r w:rsidRPr="00A33F82">
        <w:t>Водоснабжение текстильной фабрики осуществляется из поверхностного источника</w:t>
      </w:r>
      <w:r w:rsidR="00A33F82" w:rsidRPr="00A33F82">
        <w:t xml:space="preserve">. </w:t>
      </w:r>
      <w:r w:rsidRPr="00A33F82">
        <w:t>На предприятия применена прямоточная схема водоснабжения, запроектирован водопровод объединенный</w:t>
      </w:r>
      <w:r w:rsidR="00A33F82">
        <w:t xml:space="preserve"> (</w:t>
      </w:r>
      <w:r w:rsidRPr="00A33F82">
        <w:t>хозяйственно</w:t>
      </w:r>
      <w:r w:rsidR="00A33F82">
        <w:t>-</w:t>
      </w:r>
      <w:r w:rsidRPr="00A33F82">
        <w:t>производственный-противопожарный</w:t>
      </w:r>
      <w:r w:rsidR="00A33F82" w:rsidRPr="00A33F82">
        <w:t xml:space="preserve">) </w:t>
      </w:r>
      <w:r w:rsidRPr="00A33F82">
        <w:t>высокого давления</w:t>
      </w:r>
      <w:r w:rsidR="00A33F82" w:rsidRPr="00A33F82">
        <w:t xml:space="preserve">. </w:t>
      </w:r>
      <w:r w:rsidRPr="00A33F82">
        <w:t>Вода, забираемая из источника, подается на очистные сооружения и далее с помощью НС-2 подается в производственные водопроводы на нужды предприятия</w:t>
      </w:r>
      <w:r w:rsidR="00A33F82" w:rsidRPr="00A33F82">
        <w:t xml:space="preserve">. </w:t>
      </w:r>
      <w:r w:rsidRPr="00A33F82">
        <w:t>Отработанные производственные сточные воды отводятся самотеком в канализационную сеть на очистные</w:t>
      </w:r>
      <w:r w:rsidR="00A33F82" w:rsidRPr="00A33F82">
        <w:t xml:space="preserve"> </w:t>
      </w:r>
      <w:r w:rsidRPr="00A33F82">
        <w:t>сооружения сточных вод и сбрасываются в водоем ниже по течению места забора воды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>Внутренне</w:t>
      </w:r>
      <w:r w:rsidR="00C502CE" w:rsidRPr="00A33F82">
        <w:t>е</w:t>
      </w:r>
      <w:r w:rsidRPr="00A33F82">
        <w:t xml:space="preserve"> противопожарное водоснабжение осуществляется с помощью пожарных кранов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>Наружная сеть, внутренний пожарный водопровод зданий находятся под постоянным давлением, создаваемым водонапорной башней</w:t>
      </w:r>
      <w:r w:rsidR="00A33F82" w:rsidRPr="00A33F82">
        <w:t>.</w:t>
      </w:r>
    </w:p>
    <w:p w:rsidR="00932657" w:rsidRDefault="00932657" w:rsidP="00A33F82">
      <w:pPr>
        <w:ind w:firstLine="709"/>
      </w:pPr>
    </w:p>
    <w:p w:rsidR="00A33F82" w:rsidRDefault="00932657" w:rsidP="00932657">
      <w:pPr>
        <w:pStyle w:val="2"/>
      </w:pPr>
      <w:bookmarkStart w:id="4" w:name="_Toc277418810"/>
      <w:r>
        <w:t>2.1 О</w:t>
      </w:r>
      <w:r w:rsidRPr="00A33F82">
        <w:t>пределение расчетных расходов воды предприятия при работе в нормальном режиме и при пожаре</w:t>
      </w:r>
      <w:bookmarkEnd w:id="4"/>
    </w:p>
    <w:p w:rsidR="00932657" w:rsidRDefault="00932657" w:rsidP="00A33F82">
      <w:pPr>
        <w:ind w:firstLine="709"/>
      </w:pPr>
    </w:p>
    <w:p w:rsidR="00A33F82" w:rsidRDefault="00D86602" w:rsidP="00A33F82">
      <w:pPr>
        <w:ind w:firstLine="709"/>
      </w:pPr>
      <w:r w:rsidRPr="00A33F82">
        <w:t>Определим расчетные расходы воды для каждого производственного здания и для фабрики в целом, с учетом ее подачи в обычное время и при пожаре</w:t>
      </w:r>
      <w:r w:rsidR="00A33F82" w:rsidRPr="00A33F82">
        <w:t xml:space="preserve">. </w:t>
      </w:r>
      <w:r w:rsidRPr="00A33F82">
        <w:t>Полученные данные сведем в табл</w:t>
      </w:r>
      <w:r w:rsidR="00A33F82">
        <w:t>.2.1</w:t>
      </w:r>
    </w:p>
    <w:p w:rsidR="00D86602" w:rsidRPr="00A33F82" w:rsidRDefault="00D86602" w:rsidP="00A33F82">
      <w:pPr>
        <w:ind w:firstLine="709"/>
      </w:pPr>
      <w:r w:rsidRPr="00A33F82">
        <w:t>№1</w:t>
      </w:r>
      <w:r w:rsidR="00A33F82" w:rsidRPr="00A33F82">
        <w:t xml:space="preserve"> - </w:t>
      </w:r>
      <w:r w:rsidRPr="00A33F82">
        <w:t xml:space="preserve">склад хлопка </w:t>
      </w:r>
      <w:r w:rsidR="00A33F82">
        <w:t>-</w:t>
      </w:r>
      <w:r w:rsidRPr="00A33F82">
        <w:t xml:space="preserve"> площадь </w:t>
      </w:r>
      <w:r w:rsidRPr="00A33F82">
        <w:rPr>
          <w:lang w:val="en-US"/>
        </w:rPr>
        <w:t>S</w:t>
      </w:r>
      <w:r w:rsidRPr="00A33F82">
        <w:t>=7600м</w:t>
      </w:r>
      <w:r w:rsidRPr="00A33F82">
        <w:rPr>
          <w:vertAlign w:val="superscript"/>
        </w:rPr>
        <w:t>2</w:t>
      </w:r>
      <w:r w:rsidRPr="00A33F82">
        <w:t xml:space="preserve">, </w:t>
      </w:r>
      <w:r w:rsidRPr="00A33F82">
        <w:rPr>
          <w:lang w:val="en-US"/>
        </w:rPr>
        <w:t>V</w:t>
      </w:r>
      <w:r w:rsidRPr="00A33F82">
        <w:t>=38000м</w:t>
      </w:r>
      <w:r w:rsidRPr="00A33F82">
        <w:rPr>
          <w:vertAlign w:val="superscript"/>
        </w:rPr>
        <w:t>3</w:t>
      </w:r>
    </w:p>
    <w:p w:rsidR="00A33F82" w:rsidRDefault="00D86602" w:rsidP="00A33F82">
      <w:pPr>
        <w:ind w:firstLine="709"/>
      </w:pPr>
      <w:r w:rsidRPr="00A33F82">
        <w:t xml:space="preserve">Цех №2 </w:t>
      </w:r>
      <w:r w:rsidR="00A33F82">
        <w:t>-</w:t>
      </w:r>
      <w:r w:rsidRPr="00A33F82">
        <w:t xml:space="preserve"> приготовительный</w:t>
      </w:r>
      <w:r w:rsidR="00A33F82" w:rsidRPr="00A33F82">
        <w:t xml:space="preserve">: </w:t>
      </w:r>
      <w:r w:rsidRPr="00A33F82">
        <w:t xml:space="preserve">площадь </w:t>
      </w:r>
      <w:r w:rsidRPr="00A33F82">
        <w:rPr>
          <w:lang w:val="en-US"/>
        </w:rPr>
        <w:t>S</w:t>
      </w:r>
      <w:r w:rsidRPr="00A33F82">
        <w:t>=2450м</w:t>
      </w:r>
      <w:r w:rsidRPr="00A33F82">
        <w:rPr>
          <w:vertAlign w:val="superscript"/>
        </w:rPr>
        <w:t>2</w:t>
      </w:r>
      <w:r w:rsidRPr="00A33F82">
        <w:t xml:space="preserve">, </w:t>
      </w:r>
      <w:r w:rsidRPr="00A33F82">
        <w:rPr>
          <w:lang w:val="en-US"/>
        </w:rPr>
        <w:t>V</w:t>
      </w:r>
      <w:r w:rsidRPr="00A33F82">
        <w:t>=24500м</w:t>
      </w:r>
      <w:r w:rsidRPr="00A33F82">
        <w:rPr>
          <w:vertAlign w:val="superscript"/>
        </w:rPr>
        <w:t>3</w:t>
      </w:r>
      <w:r w:rsidRPr="00A33F82">
        <w:t>, количество работающих в смену-160 чел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 xml:space="preserve">Цех №3 </w:t>
      </w:r>
      <w:r w:rsidR="00A33F82">
        <w:t>-</w:t>
      </w:r>
      <w:r w:rsidRPr="00A33F82">
        <w:t xml:space="preserve"> прядильный</w:t>
      </w:r>
      <w:r w:rsidR="00A33F82" w:rsidRPr="00A33F82">
        <w:t xml:space="preserve">: </w:t>
      </w:r>
      <w:r w:rsidRPr="00A33F82">
        <w:t xml:space="preserve">площадь </w:t>
      </w:r>
      <w:r w:rsidRPr="00A33F82">
        <w:rPr>
          <w:lang w:val="en-US"/>
        </w:rPr>
        <w:t>S</w:t>
      </w:r>
      <w:r w:rsidRPr="00A33F82">
        <w:t>=3825м</w:t>
      </w:r>
      <w:r w:rsidRPr="00A33F82">
        <w:rPr>
          <w:vertAlign w:val="superscript"/>
        </w:rPr>
        <w:t>2</w:t>
      </w:r>
      <w:r w:rsidRPr="00A33F82">
        <w:t xml:space="preserve">, </w:t>
      </w:r>
      <w:r w:rsidRPr="00A33F82">
        <w:rPr>
          <w:lang w:val="en-US"/>
        </w:rPr>
        <w:t>V</w:t>
      </w:r>
      <w:r w:rsidRPr="00A33F82">
        <w:t>=57375м</w:t>
      </w:r>
      <w:r w:rsidRPr="00A33F82">
        <w:rPr>
          <w:vertAlign w:val="superscript"/>
        </w:rPr>
        <w:t>3</w:t>
      </w:r>
      <w:r w:rsidRPr="00A33F82">
        <w:t>, количество работающих в смену-640 чел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 xml:space="preserve">Цех №4 </w:t>
      </w:r>
      <w:r w:rsidR="00A33F82">
        <w:t>-</w:t>
      </w:r>
      <w:r w:rsidRPr="00A33F82">
        <w:t xml:space="preserve"> ткацкий</w:t>
      </w:r>
      <w:r w:rsidR="00A33F82" w:rsidRPr="00A33F82">
        <w:t xml:space="preserve">: </w:t>
      </w:r>
      <w:r w:rsidRPr="00A33F82">
        <w:t xml:space="preserve">площадь </w:t>
      </w:r>
      <w:r w:rsidRPr="00A33F82">
        <w:rPr>
          <w:lang w:val="en-US"/>
        </w:rPr>
        <w:t>S</w:t>
      </w:r>
      <w:r w:rsidRPr="00A33F82">
        <w:t>=12225м</w:t>
      </w:r>
      <w:r w:rsidRPr="00A33F82">
        <w:rPr>
          <w:vertAlign w:val="superscript"/>
        </w:rPr>
        <w:t>2</w:t>
      </w:r>
      <w:r w:rsidRPr="00A33F82">
        <w:t xml:space="preserve">, </w:t>
      </w:r>
      <w:r w:rsidRPr="00A33F82">
        <w:rPr>
          <w:lang w:val="en-US"/>
        </w:rPr>
        <w:t>V</w:t>
      </w:r>
      <w:r w:rsidRPr="00A33F82">
        <w:t>=183375м</w:t>
      </w:r>
      <w:r w:rsidRPr="00A33F82">
        <w:rPr>
          <w:vertAlign w:val="superscript"/>
        </w:rPr>
        <w:t>3</w:t>
      </w:r>
      <w:r w:rsidRPr="00A33F82">
        <w:t>, количество работающих в смену-480 чел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 xml:space="preserve">Цех №5 </w:t>
      </w:r>
      <w:r w:rsidR="00A33F82">
        <w:t>-</w:t>
      </w:r>
      <w:r w:rsidRPr="00A33F82">
        <w:t xml:space="preserve"> отделочный</w:t>
      </w:r>
      <w:r w:rsidR="00A33F82" w:rsidRPr="00A33F82">
        <w:t xml:space="preserve">: </w:t>
      </w:r>
      <w:r w:rsidRPr="00A33F82">
        <w:t xml:space="preserve">площадь </w:t>
      </w:r>
      <w:r w:rsidRPr="00A33F82">
        <w:rPr>
          <w:lang w:val="en-US"/>
        </w:rPr>
        <w:t>S</w:t>
      </w:r>
      <w:r w:rsidRPr="00A33F82">
        <w:t>=4500м</w:t>
      </w:r>
      <w:r w:rsidRPr="00A33F82">
        <w:rPr>
          <w:vertAlign w:val="superscript"/>
        </w:rPr>
        <w:t>2</w:t>
      </w:r>
      <w:r w:rsidRPr="00A33F82">
        <w:t xml:space="preserve">, </w:t>
      </w:r>
      <w:r w:rsidRPr="00A33F82">
        <w:rPr>
          <w:lang w:val="en-US"/>
        </w:rPr>
        <w:t>V</w:t>
      </w:r>
      <w:r w:rsidRPr="00A33F82">
        <w:t>=45000м</w:t>
      </w:r>
      <w:r w:rsidRPr="00A33F82">
        <w:rPr>
          <w:vertAlign w:val="superscript"/>
        </w:rPr>
        <w:t>3</w:t>
      </w:r>
      <w:r w:rsidRPr="00A33F82">
        <w:t>, количество работающих в смену-80 чел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 xml:space="preserve">№6 </w:t>
      </w:r>
      <w:r w:rsidR="00A33F82">
        <w:t>-</w:t>
      </w:r>
      <w:r w:rsidRPr="00A33F82">
        <w:t xml:space="preserve"> склад готовой продукции</w:t>
      </w:r>
      <w:r w:rsidR="00A33F82" w:rsidRPr="00A33F82">
        <w:t xml:space="preserve">: </w:t>
      </w:r>
      <w:r w:rsidRPr="00A33F82">
        <w:t xml:space="preserve">площадь </w:t>
      </w:r>
      <w:r w:rsidRPr="00A33F82">
        <w:rPr>
          <w:lang w:val="en-US"/>
        </w:rPr>
        <w:t>S</w:t>
      </w:r>
      <w:r w:rsidRPr="00A33F82">
        <w:t>=5750м</w:t>
      </w:r>
      <w:r w:rsidRPr="00A33F82">
        <w:rPr>
          <w:vertAlign w:val="superscript"/>
        </w:rPr>
        <w:t>2</w:t>
      </w:r>
      <w:r w:rsidRPr="00A33F82">
        <w:t xml:space="preserve">, </w:t>
      </w:r>
      <w:r w:rsidRPr="00A33F82">
        <w:rPr>
          <w:lang w:val="en-US"/>
        </w:rPr>
        <w:t>V</w:t>
      </w:r>
      <w:r w:rsidRPr="00A33F82">
        <w:t>=28750м</w:t>
      </w:r>
      <w:r w:rsidRPr="00A33F82">
        <w:rPr>
          <w:vertAlign w:val="superscript"/>
        </w:rPr>
        <w:t>3</w:t>
      </w:r>
      <w:r w:rsidRPr="00A33F82">
        <w:t>, количество работающих в смену-40 чел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 xml:space="preserve">№7 </w:t>
      </w:r>
      <w:r w:rsidR="00A33F82">
        <w:t>-</w:t>
      </w:r>
      <w:r w:rsidRPr="00A33F82">
        <w:t xml:space="preserve"> котельная</w:t>
      </w:r>
      <w:r w:rsidR="00A33F82" w:rsidRPr="00A33F82">
        <w:t xml:space="preserve">: </w:t>
      </w:r>
      <w:r w:rsidRPr="00A33F82">
        <w:t xml:space="preserve">площадь </w:t>
      </w:r>
      <w:r w:rsidRPr="00A33F82">
        <w:rPr>
          <w:lang w:val="en-US"/>
        </w:rPr>
        <w:t>S</w:t>
      </w:r>
      <w:r w:rsidRPr="00A33F82">
        <w:t>=5600м</w:t>
      </w:r>
      <w:r w:rsidRPr="00A33F82">
        <w:rPr>
          <w:vertAlign w:val="superscript"/>
        </w:rPr>
        <w:t>2</w:t>
      </w:r>
      <w:r w:rsidRPr="00A33F82">
        <w:t xml:space="preserve">, </w:t>
      </w:r>
      <w:r w:rsidRPr="00A33F82">
        <w:rPr>
          <w:lang w:val="en-US"/>
        </w:rPr>
        <w:t>V</w:t>
      </w:r>
      <w:r w:rsidRPr="00A33F82">
        <w:t>=39200м</w:t>
      </w:r>
      <w:r w:rsidRPr="00A33F82">
        <w:rPr>
          <w:vertAlign w:val="superscript"/>
        </w:rPr>
        <w:t>3</w:t>
      </w:r>
      <w:r w:rsidRPr="00A33F82">
        <w:t>, количество работающих в смену-24 чел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 xml:space="preserve">№8 </w:t>
      </w:r>
      <w:r w:rsidR="00A33F82">
        <w:t>-</w:t>
      </w:r>
      <w:r w:rsidRPr="00A33F82">
        <w:t xml:space="preserve"> механическая мастерская</w:t>
      </w:r>
      <w:r w:rsidR="00A33F82" w:rsidRPr="00A33F82">
        <w:t xml:space="preserve">: </w:t>
      </w:r>
      <w:r w:rsidRPr="00A33F82">
        <w:t xml:space="preserve">площадь </w:t>
      </w:r>
      <w:r w:rsidRPr="00A33F82">
        <w:rPr>
          <w:lang w:val="en-US"/>
        </w:rPr>
        <w:t>S</w:t>
      </w:r>
      <w:r w:rsidRPr="00A33F82">
        <w:t>=9600м</w:t>
      </w:r>
      <w:r w:rsidRPr="00A33F82">
        <w:rPr>
          <w:vertAlign w:val="superscript"/>
        </w:rPr>
        <w:t>2</w:t>
      </w:r>
      <w:r w:rsidRPr="00A33F82">
        <w:t xml:space="preserve">, </w:t>
      </w:r>
      <w:r w:rsidRPr="00A33F82">
        <w:rPr>
          <w:lang w:val="en-US"/>
        </w:rPr>
        <w:t>V</w:t>
      </w:r>
      <w:r w:rsidRPr="00A33F82">
        <w:t>=96000м</w:t>
      </w:r>
      <w:r w:rsidRPr="00A33F82">
        <w:rPr>
          <w:vertAlign w:val="superscript"/>
        </w:rPr>
        <w:t>3</w:t>
      </w:r>
      <w:r w:rsidRPr="00A33F82">
        <w:t>, количество работающих в смену-80 чел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 xml:space="preserve">№9 </w:t>
      </w:r>
      <w:r w:rsidR="00A33F82">
        <w:t>-</w:t>
      </w:r>
      <w:r w:rsidRPr="00A33F82">
        <w:t xml:space="preserve"> административное здание</w:t>
      </w:r>
      <w:r w:rsidR="00A33F82" w:rsidRPr="00A33F82">
        <w:t xml:space="preserve">: </w:t>
      </w:r>
      <w:r w:rsidRPr="00A33F82">
        <w:t xml:space="preserve">площадь </w:t>
      </w:r>
      <w:r w:rsidRPr="00A33F82">
        <w:rPr>
          <w:lang w:val="en-US"/>
        </w:rPr>
        <w:t>S</w:t>
      </w:r>
      <w:r w:rsidRPr="00A33F82">
        <w:t>=7000м</w:t>
      </w:r>
      <w:r w:rsidRPr="00A33F82">
        <w:rPr>
          <w:vertAlign w:val="superscript"/>
        </w:rPr>
        <w:t>2</w:t>
      </w:r>
      <w:r w:rsidRPr="00A33F82">
        <w:t xml:space="preserve">, </w:t>
      </w:r>
      <w:r w:rsidRPr="00A33F82">
        <w:rPr>
          <w:lang w:val="en-US"/>
        </w:rPr>
        <w:t>V</w:t>
      </w:r>
      <w:r w:rsidRPr="00A33F82">
        <w:t>=105000м</w:t>
      </w:r>
      <w:r w:rsidRPr="00A33F82">
        <w:rPr>
          <w:vertAlign w:val="superscript"/>
        </w:rPr>
        <w:t>3</w:t>
      </w:r>
      <w:r w:rsidRPr="00A33F82">
        <w:t>, количество работающих в смену-160 чел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>Общая численность работающих на фабрике 1664 человека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>Определим площадь т</w:t>
      </w:r>
      <w:r w:rsidR="005B2249" w:rsidRPr="00A33F82">
        <w:t>ерритории фабрики</w:t>
      </w:r>
    </w:p>
    <w:p w:rsidR="00A33F82" w:rsidRDefault="00D86602" w:rsidP="00A33F82">
      <w:pPr>
        <w:ind w:firstLine="709"/>
      </w:pPr>
      <w:r w:rsidRPr="00A33F82">
        <w:rPr>
          <w:lang w:val="en-US"/>
        </w:rPr>
        <w:t>S</w:t>
      </w:r>
      <w:r w:rsidRPr="00A33F82">
        <w:t xml:space="preserve"> = 470</w:t>
      </w:r>
      <w:r w:rsidRPr="00A33F82">
        <w:sym w:font="Symbol" w:char="F0B4"/>
      </w:r>
      <w:r w:rsidRPr="00A33F82">
        <w:t>315=148050 м</w:t>
      </w:r>
      <w:r w:rsidRPr="00A33F82">
        <w:rPr>
          <w:vertAlign w:val="superscript"/>
        </w:rPr>
        <w:t>2</w:t>
      </w:r>
      <w:r w:rsidRPr="00A33F82">
        <w:t xml:space="preserve"> или</w:t>
      </w:r>
      <w:r w:rsidR="00A33F82" w:rsidRPr="00A33F82">
        <w:t xml:space="preserve"> </w:t>
      </w:r>
      <w:r w:rsidRPr="00A33F82">
        <w:rPr>
          <w:lang w:val="en-US"/>
        </w:rPr>
        <w:t>S</w:t>
      </w:r>
      <w:r w:rsidRPr="00A33F82">
        <w:t xml:space="preserve"> = 14,8 га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>При данной площади территории предприятия по нормам установлен один расчетный пожар</w:t>
      </w:r>
      <w:r w:rsidR="00A33F82" w:rsidRPr="00A33F82">
        <w:t xml:space="preserve"> [</w:t>
      </w:r>
      <w:r w:rsidRPr="00A33F82">
        <w:t>1</w:t>
      </w:r>
      <w:r w:rsidR="00A33F82" w:rsidRPr="00A33F82">
        <w:t>].</w:t>
      </w:r>
    </w:p>
    <w:p w:rsidR="00D86602" w:rsidRPr="00A33F82" w:rsidRDefault="00D86602" w:rsidP="00A33F82">
      <w:pPr>
        <w:ind w:firstLine="709"/>
      </w:pPr>
      <w:r w:rsidRPr="00A33F82">
        <w:t xml:space="preserve">Суммарный расчетный расход воды </w:t>
      </w:r>
      <w:r w:rsidRPr="00A33F82">
        <w:rPr>
          <w:lang w:val="en-US"/>
        </w:rPr>
        <w:t>Q</w:t>
      </w:r>
      <w:r w:rsidRPr="00A33F82">
        <w:rPr>
          <w:vertAlign w:val="subscript"/>
          <w:lang w:val="en-US"/>
        </w:rPr>
        <w:t>p</w:t>
      </w:r>
      <w:r w:rsidRPr="00A33F82">
        <w:rPr>
          <w:vertAlign w:val="subscript"/>
        </w:rPr>
        <w:t xml:space="preserve">асч </w:t>
      </w:r>
      <w:r w:rsidRPr="00A33F82">
        <w:t>по отдельным цехам и для объекта в целом до пожара при максимальном расходе воды на хозяйственно-питьевые и производственные нужды определяют по формуле</w:t>
      </w:r>
    </w:p>
    <w:p w:rsidR="00A33F82" w:rsidRDefault="00A33F82" w:rsidP="00A33F82">
      <w:pPr>
        <w:ind w:firstLine="709"/>
        <w:rPr>
          <w:lang w:val="uk-UA"/>
        </w:rPr>
      </w:pPr>
    </w:p>
    <w:p w:rsidR="00A33F82" w:rsidRDefault="00D86602" w:rsidP="00A33F82">
      <w:pPr>
        <w:ind w:firstLine="709"/>
      </w:pPr>
      <w:r w:rsidRPr="00A33F82">
        <w:rPr>
          <w:lang w:val="en-US"/>
        </w:rPr>
        <w:t>Q</w:t>
      </w:r>
      <w:r w:rsidRPr="00A33F82">
        <w:rPr>
          <w:vertAlign w:val="subscript"/>
        </w:rPr>
        <w:t>расч</w:t>
      </w:r>
      <w:r w:rsidRPr="00A33F82">
        <w:t>=</w:t>
      </w:r>
      <w:r w:rsidRPr="00A33F82">
        <w:rPr>
          <w:lang w:val="en-US"/>
        </w:rPr>
        <w:t>Q</w:t>
      </w:r>
      <w:r w:rsidRPr="00A33F82">
        <w:rPr>
          <w:vertAlign w:val="subscript"/>
        </w:rPr>
        <w:t>макс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х-п</w:t>
      </w:r>
      <w:r w:rsidRPr="00A33F82">
        <w:t xml:space="preserve"> + </w:t>
      </w:r>
      <w:r w:rsidRPr="00A33F82">
        <w:rPr>
          <w:lang w:val="en-US"/>
        </w:rPr>
        <w:t>Q</w:t>
      </w:r>
      <w:r w:rsidRPr="00A33F82">
        <w:rPr>
          <w:vertAlign w:val="subscript"/>
        </w:rPr>
        <w:t>д</w:t>
      </w:r>
      <w:r w:rsidRPr="00A33F82">
        <w:t xml:space="preserve"> + </w:t>
      </w:r>
      <w:r w:rsidRPr="00A33F82">
        <w:rPr>
          <w:lang w:val="en-US"/>
        </w:rPr>
        <w:t>Q</w:t>
      </w:r>
      <w:r w:rsidRPr="00A33F82">
        <w:rPr>
          <w:vertAlign w:val="subscript"/>
        </w:rPr>
        <w:t>пр</w:t>
      </w:r>
      <w:r w:rsidRPr="00A33F82">
        <w:t>,</w:t>
      </w:r>
      <w:r w:rsidR="00A33F82">
        <w:t xml:space="preserve"> (2.1</w:t>
      </w:r>
      <w:r w:rsidR="00A33F82" w:rsidRPr="00A33F82">
        <w:t>)</w:t>
      </w:r>
    </w:p>
    <w:p w:rsidR="00A33F82" w:rsidRDefault="00A33F82" w:rsidP="00A33F82">
      <w:pPr>
        <w:ind w:firstLine="709"/>
        <w:rPr>
          <w:lang w:val="uk-UA"/>
        </w:rPr>
      </w:pPr>
    </w:p>
    <w:p w:rsidR="00D86602" w:rsidRPr="00A33F82" w:rsidRDefault="00D86602" w:rsidP="00A33F82">
      <w:pPr>
        <w:ind w:firstLine="709"/>
      </w:pPr>
      <w:r w:rsidRPr="00A33F82">
        <w:t xml:space="preserve">В суммарный расчетный расход </w:t>
      </w:r>
      <w:r w:rsidRPr="00A33F82">
        <w:rPr>
          <w:lang w:val="en-US"/>
        </w:rPr>
        <w:t>Q</w:t>
      </w:r>
      <w:r w:rsidRPr="00A33F82">
        <w:t>’</w:t>
      </w:r>
      <w:r w:rsidRPr="00A33F82">
        <w:rPr>
          <w:vertAlign w:val="subscript"/>
        </w:rPr>
        <w:t>расч</w:t>
      </w:r>
      <w:r w:rsidRPr="00A33F82">
        <w:t xml:space="preserve"> при работе сети во время пожара не входят расходы воды на прием душа, поливку территории и мойку технологического оборудования</w:t>
      </w:r>
    </w:p>
    <w:p w:rsidR="00A33F82" w:rsidRDefault="00A33F82" w:rsidP="00A33F82">
      <w:pPr>
        <w:ind w:firstLine="709"/>
        <w:rPr>
          <w:lang w:val="uk-UA"/>
        </w:rPr>
      </w:pPr>
    </w:p>
    <w:p w:rsidR="00A33F82" w:rsidRDefault="00D86602" w:rsidP="00A33F82">
      <w:pPr>
        <w:ind w:firstLine="709"/>
      </w:pPr>
      <w:r w:rsidRPr="00A33F82">
        <w:rPr>
          <w:lang w:val="en-US"/>
        </w:rPr>
        <w:t>Q</w:t>
      </w:r>
      <w:r w:rsidRPr="00A33F82">
        <w:t>’</w:t>
      </w:r>
      <w:r w:rsidRPr="00A33F82">
        <w:rPr>
          <w:vertAlign w:val="subscript"/>
        </w:rPr>
        <w:t>расч</w:t>
      </w:r>
      <w:r w:rsidRPr="00A33F82">
        <w:t>=</w:t>
      </w:r>
      <w:r w:rsidRPr="00A33F82">
        <w:rPr>
          <w:lang w:val="en-US"/>
        </w:rPr>
        <w:t>Q</w:t>
      </w:r>
      <w:r w:rsidRPr="00A33F82">
        <w:rPr>
          <w:vertAlign w:val="subscript"/>
        </w:rPr>
        <w:t>макс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х-п</w:t>
      </w:r>
      <w:r w:rsidRPr="00A33F82">
        <w:t xml:space="preserve"> + </w:t>
      </w:r>
      <w:r w:rsidRPr="00A33F82">
        <w:rPr>
          <w:lang w:val="en-US"/>
        </w:rPr>
        <w:t>Q</w:t>
      </w:r>
      <w:r w:rsidRPr="00A33F82">
        <w:rPr>
          <w:vertAlign w:val="subscript"/>
        </w:rPr>
        <w:t>пож</w:t>
      </w:r>
      <w:r w:rsidRPr="00A33F82">
        <w:t xml:space="preserve"> + </w:t>
      </w:r>
      <w:r w:rsidRPr="00A33F82">
        <w:rPr>
          <w:lang w:val="en-US"/>
        </w:rPr>
        <w:t>Q</w:t>
      </w:r>
      <w:r w:rsidRPr="00A33F82">
        <w:rPr>
          <w:vertAlign w:val="subscript"/>
        </w:rPr>
        <w:t>пр</w:t>
      </w:r>
      <w:r w:rsidRPr="00A33F82">
        <w:t>,</w:t>
      </w:r>
      <w:r w:rsidR="00A33F82">
        <w:t xml:space="preserve"> (2.2</w:t>
      </w:r>
      <w:r w:rsidR="00A33F82" w:rsidRPr="00A33F82">
        <w:t>)</w:t>
      </w:r>
    </w:p>
    <w:p w:rsidR="00A33F82" w:rsidRDefault="00A33F82" w:rsidP="00A33F82">
      <w:pPr>
        <w:ind w:firstLine="709"/>
        <w:rPr>
          <w:lang w:val="uk-UA"/>
        </w:rPr>
      </w:pPr>
    </w:p>
    <w:p w:rsidR="00A33F82" w:rsidRDefault="00D86602" w:rsidP="00A33F82">
      <w:pPr>
        <w:ind w:firstLine="709"/>
      </w:pPr>
      <w:r w:rsidRPr="00A33F82">
        <w:t>Расчетный расход воды на наружное пожаротушение промышленных предприятий, число одновременных пожаров следует определять согласно</w:t>
      </w:r>
      <w:r w:rsidR="00A33F82" w:rsidRPr="00A33F82">
        <w:t xml:space="preserve"> [</w:t>
      </w:r>
      <w:r w:rsidRPr="00A33F82">
        <w:t>1</w:t>
      </w:r>
      <w:r w:rsidR="00A33F82" w:rsidRPr="00A33F82">
        <w:t xml:space="preserve">]. </w:t>
      </w:r>
      <w:r w:rsidRPr="00A33F82">
        <w:t>При определении</w:t>
      </w:r>
      <w:r w:rsidR="00A33F82" w:rsidRPr="00A33F82">
        <w:t xml:space="preserve"> </w:t>
      </w:r>
      <w:r w:rsidRPr="00A33F82">
        <w:t>расхода воды на наружное пожаротушение следует принимать расход воды на один пожар по тому зданию, для которого требуется наибольший расход воды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>Нормы расхода воды на внутренне пожаротушение и количество струй принимается по</w:t>
      </w:r>
      <w:r w:rsidR="00A33F82" w:rsidRPr="00A33F82">
        <w:t xml:space="preserve"> [</w:t>
      </w:r>
      <w:r w:rsidRPr="00A33F82">
        <w:t>2</w:t>
      </w:r>
      <w:r w:rsidR="00A33F82" w:rsidRPr="00A33F82">
        <w:t>].</w:t>
      </w:r>
    </w:p>
    <w:p w:rsidR="00A33F82" w:rsidRDefault="00D86602" w:rsidP="00A33F82">
      <w:pPr>
        <w:ind w:firstLine="709"/>
      </w:pPr>
      <w:r w:rsidRPr="00A33F82">
        <w:t>Средний за смену хозяйственно-питьевой расход, м</w:t>
      </w:r>
      <w:r w:rsidRPr="00A33F82">
        <w:rPr>
          <w:vertAlign w:val="superscript"/>
        </w:rPr>
        <w:t>3</w:t>
      </w:r>
      <w:r w:rsidRPr="00A33F82">
        <w:t>/см рассчитывается по формуле</w:t>
      </w:r>
    </w:p>
    <w:p w:rsidR="00A33F82" w:rsidRDefault="00A33F82" w:rsidP="00A33F82">
      <w:pPr>
        <w:ind w:firstLine="709"/>
        <w:rPr>
          <w:lang w:val="uk-UA"/>
        </w:rPr>
      </w:pPr>
    </w:p>
    <w:p w:rsidR="00A33F82" w:rsidRDefault="00D95953" w:rsidP="00A33F82">
      <w:pPr>
        <w:ind w:firstLine="709"/>
      </w:pPr>
      <w:r w:rsidRPr="00A33F82">
        <w:rPr>
          <w:position w:val="-30"/>
        </w:rPr>
        <w:object w:dxaOrig="17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3.75pt" o:ole="">
            <v:imagedata r:id="rId7" o:title=""/>
          </v:shape>
          <o:OLEObject Type="Embed" ProgID="Equation.3" ShapeID="_x0000_i1025" DrawAspect="Content" ObjectID="_1469539312" r:id="rId8"/>
        </w:object>
      </w:r>
      <w:r w:rsidR="00A33F82" w:rsidRPr="00A33F82">
        <w:t>,</w:t>
      </w:r>
      <w:r w:rsidR="00A33F82">
        <w:t xml:space="preserve"> (2.3</w:t>
      </w:r>
      <w:r w:rsidR="00A33F82" w:rsidRPr="00A33F82">
        <w:t>)</w:t>
      </w:r>
    </w:p>
    <w:p w:rsidR="00A33F82" w:rsidRDefault="00A33F82" w:rsidP="00A33F82">
      <w:pPr>
        <w:ind w:firstLine="709"/>
        <w:rPr>
          <w:lang w:val="uk-UA"/>
        </w:rPr>
      </w:pPr>
    </w:p>
    <w:p w:rsidR="00A33F82" w:rsidRDefault="00D86602" w:rsidP="00A33F82">
      <w:pPr>
        <w:ind w:firstLine="709"/>
      </w:pPr>
      <w:r w:rsidRPr="00A33F82">
        <w:t xml:space="preserve">где </w:t>
      </w:r>
      <w:r w:rsidRPr="00A33F82">
        <w:rPr>
          <w:lang w:val="en-US"/>
        </w:rPr>
        <w:t>q</w:t>
      </w:r>
      <w:r w:rsidRPr="00A33F82">
        <w:t xml:space="preserve"> </w:t>
      </w:r>
      <w:r w:rsidR="00A33F82">
        <w:t>-</w:t>
      </w:r>
      <w:r w:rsidRPr="00A33F82">
        <w:t xml:space="preserve"> норма хозяйственно-питьевого водопотребления на 1 чел</w:t>
      </w:r>
      <w:r w:rsidR="00A33F82" w:rsidRPr="00A33F82">
        <w:t xml:space="preserve">. </w:t>
      </w:r>
      <w:r w:rsidRPr="00A33F82">
        <w:t>л/смену</w:t>
      </w:r>
      <w:r w:rsidR="00A33F82" w:rsidRPr="00A33F82">
        <w:t xml:space="preserve"> [</w:t>
      </w:r>
      <w:r w:rsidRPr="00A33F82">
        <w:t>1</w:t>
      </w:r>
      <w:r w:rsidR="00A33F82">
        <w:t>]</w:t>
      </w:r>
      <w:r w:rsidR="00A33F82" w:rsidRPr="00A33F82">
        <w:t>;</w:t>
      </w:r>
      <w:r w:rsidR="00A33F82">
        <w:rPr>
          <w:lang w:val="uk-UA"/>
        </w:rPr>
        <w:t xml:space="preserve"> </w:t>
      </w:r>
      <w:r w:rsidRPr="00A33F82">
        <w:rPr>
          <w:lang w:val="en-US"/>
        </w:rPr>
        <w:t>N</w:t>
      </w:r>
      <w:r w:rsidRPr="00A33F82">
        <w:t xml:space="preserve"> </w:t>
      </w:r>
      <w:r w:rsidR="00A33F82">
        <w:t>-</w:t>
      </w:r>
      <w:r w:rsidRPr="00A33F82">
        <w:t xml:space="preserve"> количество, работающих в смену человек, чел</w:t>
      </w:r>
      <w:r w:rsidR="00A33F82" w:rsidRPr="00A33F82">
        <w:t>;</w:t>
      </w:r>
      <w:r w:rsidR="00A33F82">
        <w:rPr>
          <w:lang w:val="uk-UA"/>
        </w:rPr>
        <w:t xml:space="preserve"> </w:t>
      </w:r>
      <w:r w:rsidRPr="00A33F82">
        <w:rPr>
          <w:lang w:val="en-US"/>
        </w:rPr>
        <w:t>t</w:t>
      </w:r>
      <w:r w:rsidRPr="00A33F82">
        <w:rPr>
          <w:vertAlign w:val="subscript"/>
        </w:rPr>
        <w:t>1</w:t>
      </w:r>
      <w:r w:rsidRPr="00A33F82">
        <w:t xml:space="preserve"> </w:t>
      </w:r>
      <w:r w:rsidR="00A33F82">
        <w:t>-</w:t>
      </w:r>
      <w:r w:rsidRPr="00A33F82">
        <w:t xml:space="preserve"> время работы смены</w:t>
      </w:r>
      <w:r w:rsidR="00A33F82" w:rsidRPr="00A33F82">
        <w:t>.</w:t>
      </w:r>
    </w:p>
    <w:p w:rsidR="00A33F82" w:rsidRDefault="00D86602" w:rsidP="00A33F82">
      <w:pPr>
        <w:ind w:firstLine="709"/>
      </w:pPr>
      <w:r w:rsidRPr="00A33F82">
        <w:t>Максимальный за смену хозяйственно-питьевой расход, м</w:t>
      </w:r>
      <w:r w:rsidRPr="00A33F82">
        <w:rPr>
          <w:vertAlign w:val="superscript"/>
        </w:rPr>
        <w:t>3</w:t>
      </w:r>
      <w:r w:rsidRPr="00A33F82">
        <w:t>/см рассчитывается по формуле</w:t>
      </w:r>
    </w:p>
    <w:p w:rsidR="00A33F82" w:rsidRDefault="00A33F82" w:rsidP="00A33F82">
      <w:pPr>
        <w:ind w:firstLine="709"/>
        <w:rPr>
          <w:lang w:val="uk-UA"/>
        </w:rPr>
      </w:pPr>
    </w:p>
    <w:p w:rsidR="00A33F82" w:rsidRDefault="00D95953" w:rsidP="00A33F82">
      <w:pPr>
        <w:ind w:firstLine="709"/>
      </w:pPr>
      <w:r w:rsidRPr="00A33F82">
        <w:rPr>
          <w:position w:val="-14"/>
        </w:rPr>
        <w:object w:dxaOrig="1939" w:dyaOrig="380">
          <v:shape id="_x0000_i1026" type="#_x0000_t75" style="width:96pt;height:18.75pt" o:ole="">
            <v:imagedata r:id="rId9" o:title=""/>
          </v:shape>
          <o:OLEObject Type="Embed" ProgID="Equation.3" ShapeID="_x0000_i1026" DrawAspect="Content" ObjectID="_1469539313" r:id="rId10"/>
        </w:object>
      </w:r>
      <w:r w:rsidR="00D86602" w:rsidRPr="00A33F82">
        <w:t>,</w:t>
      </w:r>
      <w:r w:rsidR="00A33F82">
        <w:t xml:space="preserve"> (2.4</w:t>
      </w:r>
      <w:r w:rsidR="00A33F82" w:rsidRPr="00A33F82">
        <w:t>)</w:t>
      </w:r>
    </w:p>
    <w:p w:rsidR="00A33F82" w:rsidRDefault="00A33F82" w:rsidP="00A33F82">
      <w:pPr>
        <w:ind w:firstLine="709"/>
        <w:rPr>
          <w:lang w:val="uk-UA"/>
        </w:rPr>
      </w:pPr>
    </w:p>
    <w:p w:rsidR="00A33F82" w:rsidRDefault="00D86602" w:rsidP="00A33F82">
      <w:pPr>
        <w:ind w:firstLine="709"/>
      </w:pPr>
      <w:r w:rsidRPr="00A33F82">
        <w:t xml:space="preserve">где </w:t>
      </w:r>
      <w:r w:rsidRPr="00A33F82">
        <w:rPr>
          <w:lang w:val="en-US"/>
        </w:rPr>
        <w:t>k</w:t>
      </w:r>
      <w:r w:rsidRPr="00A33F82">
        <w:t xml:space="preserve"> </w:t>
      </w:r>
      <w:r w:rsidR="00A33F82">
        <w:t>-</w:t>
      </w:r>
      <w:r w:rsidRPr="00A33F82">
        <w:t xml:space="preserve"> часовой коэффициент неравномерного водопотребления, принимается по</w:t>
      </w:r>
      <w:r w:rsidR="00A33F82" w:rsidRPr="00A33F82">
        <w:t xml:space="preserve"> [</w:t>
      </w:r>
      <w:r w:rsidRPr="00A33F82">
        <w:t>1</w:t>
      </w:r>
      <w:r w:rsidR="00A33F82" w:rsidRPr="00A33F82">
        <w:t>].</w:t>
      </w:r>
    </w:p>
    <w:p w:rsidR="00A33F82" w:rsidRDefault="00D86602" w:rsidP="00A33F82">
      <w:pPr>
        <w:ind w:firstLine="709"/>
      </w:pPr>
      <w:r w:rsidRPr="00A33F82">
        <w:t>Душевой расход воды определяют по формуле</w:t>
      </w:r>
    </w:p>
    <w:p w:rsidR="00A33F82" w:rsidRDefault="00A33F82" w:rsidP="00A33F82">
      <w:pPr>
        <w:ind w:firstLine="709"/>
        <w:rPr>
          <w:lang w:val="uk-UA"/>
        </w:rPr>
      </w:pPr>
    </w:p>
    <w:p w:rsidR="00A33F82" w:rsidRDefault="00D95953" w:rsidP="00A33F82">
      <w:pPr>
        <w:ind w:firstLine="709"/>
      </w:pPr>
      <w:r w:rsidRPr="00A33F82">
        <w:rPr>
          <w:position w:val="-24"/>
        </w:rPr>
        <w:object w:dxaOrig="1379" w:dyaOrig="640">
          <v:shape id="_x0000_i1027" type="#_x0000_t75" style="width:69pt;height:32.25pt" o:ole="">
            <v:imagedata r:id="rId11" o:title=""/>
          </v:shape>
          <o:OLEObject Type="Embed" ProgID="Equation.3" ShapeID="_x0000_i1027" DrawAspect="Content" ObjectID="_1469539314" r:id="rId12"/>
        </w:object>
      </w:r>
      <w:r w:rsidR="00D86602" w:rsidRPr="00A33F82">
        <w:t>,</w:t>
      </w:r>
      <w:r w:rsidR="00A33F82">
        <w:t xml:space="preserve"> (2.5</w:t>
      </w:r>
      <w:r w:rsidR="00A33F82" w:rsidRPr="00A33F82">
        <w:t>)</w:t>
      </w:r>
    </w:p>
    <w:p w:rsidR="00D86602" w:rsidRPr="00A33F82" w:rsidRDefault="00D86602" w:rsidP="00A33F82">
      <w:pPr>
        <w:ind w:firstLine="709"/>
      </w:pPr>
      <w:r w:rsidRPr="00A33F82">
        <w:t xml:space="preserve">где </w:t>
      </w:r>
      <w:r w:rsidRPr="00A33F82">
        <w:rPr>
          <w:lang w:val="en-US"/>
        </w:rPr>
        <w:t>q</w:t>
      </w:r>
      <w:r w:rsidRPr="00A33F82">
        <w:rPr>
          <w:vertAlign w:val="subscript"/>
        </w:rPr>
        <w:t>3</w:t>
      </w:r>
      <w:r w:rsidRPr="00A33F82">
        <w:t xml:space="preserve"> </w:t>
      </w:r>
      <w:r w:rsidR="00A33F82">
        <w:t>-</w:t>
      </w:r>
      <w:r w:rsidRPr="00A33F82">
        <w:t xml:space="preserve"> норма расхода воды на одну душевую сетку, принимается по</w:t>
      </w:r>
      <w:r w:rsidR="00A33F82" w:rsidRPr="00A33F82">
        <w:t xml:space="preserve"> [</w:t>
      </w:r>
      <w:r w:rsidRPr="00A33F82">
        <w:t>2</w:t>
      </w:r>
      <w:r w:rsidR="00A33F82">
        <w:t>],</w:t>
      </w:r>
    </w:p>
    <w:p w:rsidR="00D86602" w:rsidRPr="00A33F82" w:rsidRDefault="00D86602" w:rsidP="00A33F82">
      <w:pPr>
        <w:ind w:firstLine="709"/>
      </w:pPr>
      <w:r w:rsidRPr="00A33F82">
        <w:rPr>
          <w:lang w:val="en-US"/>
        </w:rPr>
        <w:t>N</w:t>
      </w:r>
      <w:r w:rsidRPr="00A33F82">
        <w:rPr>
          <w:vertAlign w:val="subscript"/>
        </w:rPr>
        <w:t>3</w:t>
      </w:r>
      <w:r w:rsidRPr="00A33F82">
        <w:t xml:space="preserve"> </w:t>
      </w:r>
      <w:r w:rsidR="00A33F82">
        <w:t>-</w:t>
      </w:r>
      <w:r w:rsidRPr="00A33F82">
        <w:t xml:space="preserve"> количество человек, принимающих душ,</w:t>
      </w:r>
    </w:p>
    <w:p w:rsidR="00A33F82" w:rsidRDefault="00D86602" w:rsidP="00A33F82">
      <w:pPr>
        <w:ind w:firstLine="709"/>
      </w:pPr>
      <w:r w:rsidRPr="00A33F82">
        <w:rPr>
          <w:lang w:val="en-US"/>
        </w:rPr>
        <w:t>n</w:t>
      </w:r>
      <w:r w:rsidRPr="00A33F82">
        <w:t xml:space="preserve"> </w:t>
      </w:r>
      <w:r w:rsidR="00A33F82">
        <w:t>-</w:t>
      </w:r>
      <w:r w:rsidRPr="00A33F82">
        <w:t xml:space="preserve"> количество человек на одну душевую сетку</w:t>
      </w:r>
      <w:r w:rsidR="00A33F82" w:rsidRPr="00A33F82">
        <w:t>.</w:t>
      </w:r>
    </w:p>
    <w:p w:rsidR="00D86602" w:rsidRPr="00A33F82" w:rsidRDefault="00D86602" w:rsidP="00A33F82">
      <w:pPr>
        <w:ind w:firstLine="709"/>
      </w:pPr>
      <w:r w:rsidRPr="00A33F82">
        <w:t>Пожарный расход воды определяют по формуле</w:t>
      </w:r>
    </w:p>
    <w:p w:rsidR="00A33F82" w:rsidRDefault="00A33F82" w:rsidP="00A33F82">
      <w:pPr>
        <w:ind w:firstLine="709"/>
        <w:rPr>
          <w:lang w:val="uk-UA"/>
        </w:rPr>
      </w:pPr>
    </w:p>
    <w:p w:rsidR="00A33F82" w:rsidRDefault="00D95953" w:rsidP="00A33F82">
      <w:pPr>
        <w:ind w:firstLine="709"/>
      </w:pPr>
      <w:r w:rsidRPr="00A33F82">
        <w:rPr>
          <w:position w:val="-14"/>
        </w:rPr>
        <w:object w:dxaOrig="1719" w:dyaOrig="380">
          <v:shape id="_x0000_i1028" type="#_x0000_t75" style="width:86.25pt;height:18.75pt" o:ole="">
            <v:imagedata r:id="rId13" o:title=""/>
          </v:shape>
          <o:OLEObject Type="Embed" ProgID="Equation.3" ShapeID="_x0000_i1028" DrawAspect="Content" ObjectID="_1469539315" r:id="rId14"/>
        </w:object>
      </w:r>
      <w:r w:rsidR="00A33F82" w:rsidRPr="00A33F82">
        <w:t>,</w:t>
      </w:r>
      <w:r w:rsidR="00A33F82">
        <w:t xml:space="preserve"> (2.6</w:t>
      </w:r>
      <w:r w:rsidR="00A33F82" w:rsidRPr="00A33F82">
        <w:t>)</w:t>
      </w:r>
    </w:p>
    <w:p w:rsidR="00A33F82" w:rsidRDefault="00A33F82" w:rsidP="00A33F82">
      <w:pPr>
        <w:ind w:firstLine="709"/>
        <w:rPr>
          <w:lang w:val="uk-UA"/>
        </w:rPr>
      </w:pPr>
    </w:p>
    <w:p w:rsidR="00A33F82" w:rsidRDefault="00D86602" w:rsidP="00A33F82">
      <w:pPr>
        <w:ind w:firstLine="709"/>
      </w:pPr>
      <w:r w:rsidRPr="00A33F82">
        <w:t xml:space="preserve">где </w:t>
      </w:r>
      <w:r w:rsidRPr="00A33F82">
        <w:rPr>
          <w:lang w:val="en-US"/>
        </w:rPr>
        <w:t>Q</w:t>
      </w:r>
      <w:r w:rsidRPr="00A33F82">
        <w:rPr>
          <w:vertAlign w:val="subscript"/>
        </w:rPr>
        <w:t>нар</w:t>
      </w:r>
      <w:r w:rsidRPr="00A33F82">
        <w:t xml:space="preserve"> </w:t>
      </w:r>
      <w:r w:rsidR="00A33F82">
        <w:t>-</w:t>
      </w:r>
      <w:r w:rsidRPr="00A33F82">
        <w:t xml:space="preserve"> расход воды на наружное пожаротушение, согласно</w:t>
      </w:r>
      <w:r w:rsidR="00A33F82" w:rsidRPr="00A33F82">
        <w:t xml:space="preserve"> [</w:t>
      </w:r>
      <w:r w:rsidRPr="00A33F82">
        <w:t>1</w:t>
      </w:r>
      <w:r w:rsidR="00A33F82" w:rsidRPr="00A33F82">
        <w:t>] ;</w:t>
      </w:r>
    </w:p>
    <w:p w:rsidR="00A33F82" w:rsidRDefault="00D86602" w:rsidP="00A33F82">
      <w:pPr>
        <w:ind w:firstLine="709"/>
      </w:pPr>
      <w:r w:rsidRPr="00A33F82">
        <w:rPr>
          <w:lang w:val="en-US"/>
        </w:rPr>
        <w:t>Q</w:t>
      </w:r>
      <w:r w:rsidRPr="00A33F82">
        <w:rPr>
          <w:vertAlign w:val="subscript"/>
        </w:rPr>
        <w:t>вн</w:t>
      </w:r>
      <w:r w:rsidRPr="00A33F82">
        <w:t xml:space="preserve"> </w:t>
      </w:r>
      <w:r w:rsidR="00A33F82">
        <w:t>-</w:t>
      </w:r>
      <w:r w:rsidRPr="00A33F82">
        <w:t xml:space="preserve"> расход воды на внутреннее пожаротушение, согласно</w:t>
      </w:r>
      <w:r w:rsidR="00A33F82" w:rsidRPr="00A33F82">
        <w:t xml:space="preserve"> [</w:t>
      </w:r>
      <w:r w:rsidRPr="00A33F82">
        <w:t>2</w:t>
      </w:r>
      <w:r w:rsidR="00A33F82" w:rsidRPr="00A33F82">
        <w:t>].</w:t>
      </w:r>
    </w:p>
    <w:p w:rsidR="00A33F82" w:rsidRDefault="00D86602" w:rsidP="00A33F82">
      <w:pPr>
        <w:ind w:firstLine="709"/>
      </w:pPr>
      <w:r w:rsidRPr="00A33F82">
        <w:t>По полученным данным составляется таблица расходов воды, куда вносятся данные по каждому цеху</w:t>
      </w:r>
      <w:r w:rsidR="00A33F82" w:rsidRPr="00A33F82">
        <w:t>.</w:t>
      </w:r>
    </w:p>
    <w:p w:rsidR="00A33F82" w:rsidRDefault="00E11AF1" w:rsidP="00A33F82">
      <w:pPr>
        <w:ind w:firstLine="709"/>
      </w:pPr>
      <w:r w:rsidRPr="00A33F82">
        <w:t xml:space="preserve">Анализируя пожарные расходы воды по цехам, устанавливаем, что наибольшим является расход </w:t>
      </w:r>
      <w:r w:rsidR="005B2249" w:rsidRPr="00A33F82">
        <w:t>по административному зданию</w:t>
      </w:r>
      <w:r w:rsidR="00A33F82" w:rsidRPr="00A33F82">
        <w:t xml:space="preserve"> - </w:t>
      </w:r>
      <w:r w:rsidR="005B2249" w:rsidRPr="00A33F82">
        <w:t>50</w:t>
      </w:r>
      <w:r w:rsidRPr="00A33F82">
        <w:t xml:space="preserve"> л/с, который и принят как расчетный, т</w:t>
      </w:r>
      <w:r w:rsidR="00A33F82" w:rsidRPr="00A33F82">
        <w:t xml:space="preserve">. </w:t>
      </w:r>
      <w:r w:rsidRPr="00A33F82">
        <w:rPr>
          <w:lang w:val="en-US"/>
        </w:rPr>
        <w:t>e</w:t>
      </w:r>
      <w:r w:rsidR="00A33F82" w:rsidRPr="00A33F82">
        <w:t xml:space="preserve">. </w:t>
      </w:r>
      <w:r w:rsidRPr="00A33F82">
        <w:rPr>
          <w:lang w:val="en-US"/>
        </w:rPr>
        <w:t>Q</w:t>
      </w:r>
      <w:r w:rsidRPr="00A33F82">
        <w:rPr>
          <w:vertAlign w:val="subscript"/>
        </w:rPr>
        <w:t>пож</w:t>
      </w:r>
      <w:r w:rsidR="005B2249" w:rsidRPr="00A33F82">
        <w:t>=50</w:t>
      </w:r>
      <w:r w:rsidRPr="00A33F82">
        <w:t xml:space="preserve"> л/с</w:t>
      </w:r>
      <w:r w:rsidR="00A33F82" w:rsidRPr="00A33F82">
        <w:t xml:space="preserve">. </w:t>
      </w:r>
      <w:r w:rsidRPr="00A33F82">
        <w:t xml:space="preserve">Суммарный расчетный расход воды </w:t>
      </w:r>
      <w:r w:rsidRPr="00A33F82">
        <w:rPr>
          <w:lang w:val="en-US"/>
        </w:rPr>
        <w:t>Q</w:t>
      </w:r>
      <w:r w:rsidRPr="00A33F82">
        <w:rPr>
          <w:vertAlign w:val="subscript"/>
          <w:lang w:val="en-US"/>
        </w:rPr>
        <w:t>p</w:t>
      </w:r>
      <w:r w:rsidRPr="00A33F82">
        <w:rPr>
          <w:vertAlign w:val="subscript"/>
        </w:rPr>
        <w:t xml:space="preserve">асч </w:t>
      </w:r>
      <w:r w:rsidRPr="00A33F82">
        <w:t>по отдельным цехам и для объекта в целом до пожара при максимальном расходе воды на хозяйственно-питьевые и производственные нужды определяем по формуле</w:t>
      </w:r>
      <w:r w:rsidR="00A33F82">
        <w:t xml:space="preserve"> (2.1</w:t>
      </w:r>
      <w:r w:rsidR="00A33F82" w:rsidRPr="00A33F82">
        <w:t>)</w:t>
      </w:r>
    </w:p>
    <w:p w:rsidR="00A33F82" w:rsidRDefault="00E11AF1" w:rsidP="00A33F82">
      <w:pPr>
        <w:ind w:firstLine="709"/>
      </w:pPr>
      <w:r w:rsidRPr="00A33F82">
        <w:t xml:space="preserve">В суммарный расчетный расход </w:t>
      </w:r>
      <w:r w:rsidRPr="00A33F82">
        <w:rPr>
          <w:lang w:val="en-US"/>
        </w:rPr>
        <w:t>Q</w:t>
      </w:r>
      <w:r w:rsidRPr="00A33F82">
        <w:t>’</w:t>
      </w:r>
      <w:r w:rsidRPr="00A33F82">
        <w:rPr>
          <w:vertAlign w:val="subscript"/>
        </w:rPr>
        <w:t>расч</w:t>
      </w:r>
      <w:r w:rsidRPr="00A33F82">
        <w:t xml:space="preserve"> при работе сети во время пожара не входят расходы воды на прием душа, поливку территории и мойку технологического оборудования</w:t>
      </w:r>
      <w:r w:rsidR="00A33F82" w:rsidRPr="00A33F82">
        <w:t>.</w:t>
      </w:r>
    </w:p>
    <w:p w:rsidR="00A33F82" w:rsidRDefault="00E11AF1" w:rsidP="00A33F82">
      <w:pPr>
        <w:ind w:firstLine="709"/>
      </w:pPr>
      <w:r w:rsidRPr="00A33F82">
        <w:t>Проверяем правильность определения расчетных расходов воды</w:t>
      </w:r>
      <w:r w:rsidR="00A33F82">
        <w:t xml:space="preserve"> (</w:t>
      </w:r>
      <w:r w:rsidRPr="00A33F82">
        <w:t>в л/с</w:t>
      </w:r>
      <w:r w:rsidR="00A33F82" w:rsidRPr="00A33F82">
        <w:t>):</w:t>
      </w:r>
    </w:p>
    <w:p w:rsidR="00E11AF1" w:rsidRPr="00A33F82" w:rsidRDefault="00E11AF1" w:rsidP="00A33F82">
      <w:pPr>
        <w:ind w:firstLine="709"/>
      </w:pPr>
      <w:r w:rsidRPr="00A33F82">
        <w:t>до пожара</w:t>
      </w:r>
    </w:p>
    <w:p w:rsidR="00A33F82" w:rsidRDefault="00A33F82" w:rsidP="00A33F82">
      <w:pPr>
        <w:ind w:firstLine="709"/>
        <w:rPr>
          <w:lang w:val="uk-UA"/>
        </w:rPr>
      </w:pPr>
    </w:p>
    <w:p w:rsidR="00E11AF1" w:rsidRPr="00A33F82" w:rsidRDefault="00E11AF1" w:rsidP="00A33F82">
      <w:pPr>
        <w:ind w:firstLine="709"/>
      </w:pPr>
      <w:r w:rsidRPr="00A33F82">
        <w:rPr>
          <w:lang w:val="en-US"/>
        </w:rPr>
        <w:t>Q</w:t>
      </w:r>
      <w:r w:rsidRPr="00A33F82">
        <w:rPr>
          <w:vertAlign w:val="subscript"/>
        </w:rPr>
        <w:t>расч</w:t>
      </w:r>
      <w:r w:rsidRPr="00A33F82">
        <w:t>= 4,45+31,41+2,4=38,26 л/с</w:t>
      </w:r>
    </w:p>
    <w:p w:rsidR="00A33F82" w:rsidRDefault="00A33F82" w:rsidP="00A33F82">
      <w:pPr>
        <w:ind w:firstLine="709"/>
        <w:rPr>
          <w:lang w:val="uk-UA"/>
        </w:rPr>
      </w:pPr>
    </w:p>
    <w:p w:rsidR="00E11AF1" w:rsidRPr="00A33F82" w:rsidRDefault="00E11AF1" w:rsidP="00A33F82">
      <w:pPr>
        <w:ind w:firstLine="709"/>
      </w:pPr>
      <w:r w:rsidRPr="00A33F82">
        <w:t>при пожаре</w:t>
      </w:r>
    </w:p>
    <w:p w:rsidR="00A33F82" w:rsidRDefault="00A33F82" w:rsidP="00A33F82">
      <w:pPr>
        <w:ind w:firstLine="709"/>
        <w:rPr>
          <w:lang w:val="uk-UA"/>
        </w:rPr>
      </w:pPr>
    </w:p>
    <w:p w:rsidR="00A33F82" w:rsidRDefault="00E11AF1" w:rsidP="00A33F82">
      <w:pPr>
        <w:ind w:firstLine="709"/>
      </w:pPr>
      <w:r w:rsidRPr="00A33F82">
        <w:rPr>
          <w:lang w:val="en-US"/>
        </w:rPr>
        <w:t>Q</w:t>
      </w:r>
      <w:r w:rsidRPr="00A33F82">
        <w:t>’</w:t>
      </w:r>
      <w:r w:rsidRPr="00A33F82">
        <w:rPr>
          <w:vertAlign w:val="subscript"/>
        </w:rPr>
        <w:t>расч</w:t>
      </w:r>
      <w:r w:rsidR="00F6136B" w:rsidRPr="00A33F82">
        <w:t xml:space="preserve"> = 4,45+50+2,4 = 56</w:t>
      </w:r>
      <w:r w:rsidRPr="00A33F82">
        <w:t>,85 л/с</w:t>
      </w:r>
      <w:r w:rsidR="00A33F82" w:rsidRPr="00A33F82">
        <w:t>.</w:t>
      </w:r>
    </w:p>
    <w:p w:rsidR="00A33F82" w:rsidRDefault="00A33F82" w:rsidP="00A33F82">
      <w:pPr>
        <w:ind w:firstLine="709"/>
        <w:rPr>
          <w:lang w:val="uk-UA"/>
        </w:rPr>
      </w:pPr>
    </w:p>
    <w:p w:rsidR="00A33F82" w:rsidRDefault="00932657" w:rsidP="00A33F82">
      <w:pPr>
        <w:pStyle w:val="2"/>
      </w:pPr>
      <w:bookmarkStart w:id="5" w:name="_Toc277418811"/>
      <w:r>
        <w:rPr>
          <w:lang w:val="ru-RU"/>
        </w:rPr>
        <w:t>2.2</w:t>
      </w:r>
      <w:r w:rsidR="00A33F82" w:rsidRPr="00A33F82">
        <w:t xml:space="preserve"> Расчет водопроводной сети предприятия</w:t>
      </w:r>
      <w:bookmarkEnd w:id="5"/>
    </w:p>
    <w:p w:rsidR="00A33F82" w:rsidRDefault="00A33F82" w:rsidP="00A33F82">
      <w:pPr>
        <w:ind w:firstLine="709"/>
        <w:rPr>
          <w:lang w:val="uk-UA"/>
        </w:rPr>
      </w:pPr>
    </w:p>
    <w:p w:rsidR="00A33F82" w:rsidRDefault="00E11AF1" w:rsidP="00A33F82">
      <w:pPr>
        <w:ind w:firstLine="709"/>
      </w:pPr>
      <w:r w:rsidRPr="00A33F82">
        <w:t>Для выполнения гидравлического расчета водопроводной сети необходимо составить таблицу расходов воды, далее приступаем к расчету сети, который ведется поузловым расходам</w:t>
      </w:r>
      <w:r w:rsidR="00A33F82" w:rsidRPr="00A33F82">
        <w:t>.</w:t>
      </w:r>
    </w:p>
    <w:p w:rsidR="00A33F82" w:rsidRDefault="00E11AF1" w:rsidP="00A33F82">
      <w:pPr>
        <w:ind w:firstLine="709"/>
      </w:pPr>
      <w:r w:rsidRPr="00A33F82">
        <w:t>Для расчета сети на пропуск воды до пожара составляем расчетную схему отбора воды из наружной сети</w:t>
      </w:r>
      <w:r w:rsidR="00A33F82" w:rsidRPr="00A33F82">
        <w:t xml:space="preserve">. </w:t>
      </w:r>
      <w:r w:rsidRPr="00A33F82">
        <w:t>На схеме наносим узловые расходы в соответствии с расположением производственных</w:t>
      </w:r>
      <w:r w:rsidR="00A33F82" w:rsidRPr="00A33F82">
        <w:t xml:space="preserve"> </w:t>
      </w:r>
      <w:r w:rsidRPr="00A33F82">
        <w:t>зданий</w:t>
      </w:r>
      <w:r w:rsidR="00A33F82" w:rsidRPr="00A33F82">
        <w:t xml:space="preserve"> </w:t>
      </w:r>
      <w:r w:rsidRPr="00A33F82">
        <w:t>на</w:t>
      </w:r>
      <w:r w:rsidR="00A33F82" w:rsidRPr="00A33F82">
        <w:t xml:space="preserve"> </w:t>
      </w:r>
      <w:r w:rsidRPr="00A33F82">
        <w:t xml:space="preserve">генеральном </w:t>
      </w:r>
      <w:r w:rsidR="00C14696" w:rsidRPr="00A33F82">
        <w:t>плане</w:t>
      </w:r>
      <w:r w:rsidR="00A33F82">
        <w:t xml:space="preserve"> (</w:t>
      </w:r>
      <w:r w:rsidR="00C14696" w:rsidRPr="00A33F82">
        <w:t>см</w:t>
      </w:r>
      <w:r w:rsidR="00A33F82" w:rsidRPr="00A33F82">
        <w:t xml:space="preserve">. </w:t>
      </w:r>
      <w:r w:rsidR="00A33F82">
        <w:t>рис.2.1</w:t>
      </w:r>
      <w:r w:rsidR="00A33F82" w:rsidRPr="00A33F82">
        <w:t xml:space="preserve">). </w:t>
      </w:r>
      <w:r w:rsidRPr="00A33F82">
        <w:t>Расходы воды по зданиям берем</w:t>
      </w:r>
      <w:r w:rsidRPr="00A33F82">
        <w:rPr>
          <w:vertAlign w:val="subscript"/>
        </w:rPr>
        <w:t xml:space="preserve"> </w:t>
      </w:r>
      <w:r w:rsidRPr="00A33F82">
        <w:t>из графы 16 по табл</w:t>
      </w:r>
      <w:r w:rsidR="00A33F82">
        <w:t xml:space="preserve">.2.2 </w:t>
      </w:r>
      <w:r w:rsidRPr="00A33F82">
        <w:t>На расчетной схеме</w:t>
      </w:r>
      <w:r w:rsidR="00A33F82" w:rsidRPr="00A33F82">
        <w:t xml:space="preserve"> </w:t>
      </w:r>
      <w:r w:rsidRPr="00A33F82">
        <w:t>узлов расходы даны в л/с, длина</w:t>
      </w:r>
      <w:r w:rsidR="00C14696" w:rsidRPr="00A33F82">
        <w:t xml:space="preserve"> участков</w:t>
      </w:r>
      <w:r w:rsidR="00A33F82" w:rsidRPr="00A33F82">
        <w:t xml:space="preserve"> - </w:t>
      </w:r>
      <w:r w:rsidR="00C14696" w:rsidRPr="00A33F82">
        <w:t>в метрах</w:t>
      </w:r>
      <w:r w:rsidR="00A33F82">
        <w:t xml:space="preserve"> (</w:t>
      </w:r>
      <w:r w:rsidR="00C14696" w:rsidRPr="00A33F82">
        <w:t>см</w:t>
      </w:r>
      <w:r w:rsidR="00A33F82" w:rsidRPr="00A33F82">
        <w:t xml:space="preserve">. </w:t>
      </w:r>
      <w:r w:rsidR="00A33F82">
        <w:t>рис.2.1</w:t>
      </w:r>
      <w:r w:rsidR="00A33F82" w:rsidRPr="00A33F82">
        <w:t xml:space="preserve">). </w:t>
      </w:r>
      <w:r w:rsidRPr="00A33F82">
        <w:t>Вода в сеть в точку 1 поступает в количестве 38,26 л/с</w:t>
      </w:r>
      <w:r w:rsidRPr="00A33F82">
        <w:rPr>
          <w:vertAlign w:val="subscript"/>
        </w:rPr>
        <w:t xml:space="preserve"> </w:t>
      </w:r>
      <w:r w:rsidRPr="00A33F82">
        <w:t>и движется по кольцу в двух направлениях</w:t>
      </w:r>
      <w:r w:rsidR="00A33F82" w:rsidRPr="00A33F82">
        <w:t xml:space="preserve">. </w:t>
      </w:r>
      <w:r w:rsidRPr="00A33F82">
        <w:t>Определим точку, где встретятся потоки воды</w:t>
      </w:r>
      <w:r w:rsidR="00A33F82" w:rsidRPr="00A33F82">
        <w:t xml:space="preserve">. </w:t>
      </w:r>
      <w:r w:rsidRPr="00A33F82">
        <w:t>В нашем случае</w:t>
      </w:r>
      <w:r w:rsidR="00A33F82" w:rsidRPr="00A33F82">
        <w:t xml:space="preserve"> </w:t>
      </w:r>
      <w:r w:rsidRPr="00A33F82">
        <w:t>будет точка 4</w:t>
      </w:r>
      <w:r w:rsidR="00A33F82" w:rsidRPr="00A33F82">
        <w:t xml:space="preserve">. </w:t>
      </w:r>
      <w:r w:rsidRPr="00A33F82">
        <w:t>В этой точке отбирается 7,83 л/с</w:t>
      </w:r>
      <w:r w:rsidR="00A33F82" w:rsidRPr="00A33F82">
        <w:t xml:space="preserve">. </w:t>
      </w:r>
      <w:r w:rsidRPr="00A33F82">
        <w:t>Условно примем, что с участка 3</w:t>
      </w:r>
      <w:r w:rsidR="00A33F82" w:rsidRPr="00A33F82">
        <w:t>-</w:t>
      </w:r>
      <w:r w:rsidRPr="00A33F82">
        <w:t>4</w:t>
      </w:r>
      <w:r w:rsidRPr="00A33F82">
        <w:rPr>
          <w:i/>
          <w:iCs/>
        </w:rPr>
        <w:t xml:space="preserve"> </w:t>
      </w:r>
      <w:r w:rsidRPr="00A33F82">
        <w:t>поступает 4 л/с, а с участка 5</w:t>
      </w:r>
      <w:r w:rsidR="00A33F82" w:rsidRPr="00A33F82">
        <w:t>-</w:t>
      </w:r>
      <w:r w:rsidRPr="00A33F82">
        <w:t>4</w:t>
      </w:r>
      <w:r w:rsidR="00A33F82" w:rsidRPr="00A33F82">
        <w:t xml:space="preserve"> - </w:t>
      </w:r>
      <w:r w:rsidRPr="00A33F82">
        <w:t>остальное количество</w:t>
      </w:r>
      <w:r w:rsidR="00A33F82">
        <w:rPr>
          <w:lang w:val="uk-UA"/>
        </w:rPr>
        <w:t xml:space="preserve"> </w:t>
      </w:r>
      <w:r w:rsidRPr="00A33F82">
        <w:t>воды</w:t>
      </w:r>
      <w:r w:rsidR="00A33F82" w:rsidRPr="00A33F82">
        <w:t xml:space="preserve"> - </w:t>
      </w:r>
      <w:r w:rsidRPr="00A33F82">
        <w:t>3,83 л/с</w:t>
      </w:r>
      <w:r w:rsidR="00A33F82" w:rsidRPr="00A33F82">
        <w:t xml:space="preserve">. </w:t>
      </w:r>
      <w:r w:rsidRPr="00A33F82">
        <w:t>Тогда расходы воды на отдельных расчетных участках будут в л/с</w:t>
      </w:r>
      <w:r w:rsidR="00A33F82" w:rsidRPr="00A33F82">
        <w:t>:</w:t>
      </w:r>
    </w:p>
    <w:p w:rsidR="00F6136B" w:rsidRPr="00A33F82" w:rsidRDefault="00F6136B" w:rsidP="00A33F82">
      <w:pPr>
        <w:ind w:firstLine="709"/>
      </w:pPr>
    </w:p>
    <w:tbl>
      <w:tblPr>
        <w:tblStyle w:val="14"/>
        <w:tblW w:w="4272" w:type="pct"/>
        <w:tblInd w:w="0" w:type="dxa"/>
        <w:tblLook w:val="01E0" w:firstRow="1" w:lastRow="1" w:firstColumn="1" w:lastColumn="1" w:noHBand="0" w:noVBand="0"/>
      </w:tblPr>
      <w:tblGrid>
        <w:gridCol w:w="3546"/>
        <w:gridCol w:w="4631"/>
      </w:tblGrid>
      <w:tr w:rsidR="00E11AF1" w:rsidRPr="00A33F82">
        <w:tc>
          <w:tcPr>
            <w:tcW w:w="3546" w:type="dxa"/>
          </w:tcPr>
          <w:p w:rsidR="00E11AF1" w:rsidRPr="00A33F82" w:rsidRDefault="00E11AF1" w:rsidP="00A33F82">
            <w:pPr>
              <w:pStyle w:val="afa"/>
            </w:pPr>
            <w:r w:rsidRPr="00A33F82">
              <w:t xml:space="preserve">Участок </w:t>
            </w:r>
          </w:p>
        </w:tc>
        <w:tc>
          <w:tcPr>
            <w:tcW w:w="4631" w:type="dxa"/>
          </w:tcPr>
          <w:p w:rsidR="00E11AF1" w:rsidRPr="00A33F82" w:rsidRDefault="00E11AF1" w:rsidP="00A33F82">
            <w:pPr>
              <w:pStyle w:val="afa"/>
            </w:pPr>
            <w:r w:rsidRPr="00A33F82">
              <w:t xml:space="preserve">Расход </w:t>
            </w:r>
          </w:p>
        </w:tc>
      </w:tr>
      <w:tr w:rsidR="00E11AF1" w:rsidRPr="00A33F82">
        <w:tc>
          <w:tcPr>
            <w:tcW w:w="3546" w:type="dxa"/>
          </w:tcPr>
          <w:p w:rsidR="00E11AF1" w:rsidRPr="00A33F82" w:rsidRDefault="00E11AF1" w:rsidP="00A33F82">
            <w:pPr>
              <w:pStyle w:val="afa"/>
            </w:pPr>
            <w:r w:rsidRPr="00A33F82">
              <w:t>4-3</w:t>
            </w:r>
          </w:p>
        </w:tc>
        <w:tc>
          <w:tcPr>
            <w:tcW w:w="4631" w:type="dxa"/>
          </w:tcPr>
          <w:p w:rsidR="00E11AF1" w:rsidRPr="00A33F82" w:rsidRDefault="00E11AF1" w:rsidP="00A33F82">
            <w:pPr>
              <w:pStyle w:val="afa"/>
            </w:pPr>
            <w:r w:rsidRPr="00A33F82">
              <w:t>4</w:t>
            </w:r>
          </w:p>
        </w:tc>
      </w:tr>
      <w:tr w:rsidR="00E11AF1" w:rsidRPr="00A33F82">
        <w:tc>
          <w:tcPr>
            <w:tcW w:w="3546" w:type="dxa"/>
          </w:tcPr>
          <w:p w:rsidR="00E11AF1" w:rsidRPr="00A33F82" w:rsidRDefault="00E11AF1" w:rsidP="00A33F82">
            <w:pPr>
              <w:pStyle w:val="afa"/>
            </w:pPr>
            <w:r w:rsidRPr="00A33F82">
              <w:t>3-2</w:t>
            </w:r>
          </w:p>
        </w:tc>
        <w:tc>
          <w:tcPr>
            <w:tcW w:w="4631" w:type="dxa"/>
          </w:tcPr>
          <w:p w:rsidR="00E11AF1" w:rsidRPr="00A33F82" w:rsidRDefault="00E11AF1" w:rsidP="00A33F82">
            <w:pPr>
              <w:pStyle w:val="afa"/>
            </w:pPr>
            <w:r w:rsidRPr="00A33F82">
              <w:t>4+11=15</w:t>
            </w:r>
          </w:p>
        </w:tc>
      </w:tr>
      <w:tr w:rsidR="00E11AF1" w:rsidRPr="00A33F82">
        <w:tc>
          <w:tcPr>
            <w:tcW w:w="3546" w:type="dxa"/>
          </w:tcPr>
          <w:p w:rsidR="00E11AF1" w:rsidRPr="00A33F82" w:rsidRDefault="00E11AF1" w:rsidP="00A33F82">
            <w:pPr>
              <w:pStyle w:val="afa"/>
            </w:pPr>
            <w:r w:rsidRPr="00A33F82">
              <w:t>2-1</w:t>
            </w:r>
          </w:p>
        </w:tc>
        <w:tc>
          <w:tcPr>
            <w:tcW w:w="4631" w:type="dxa"/>
          </w:tcPr>
          <w:p w:rsidR="00E11AF1" w:rsidRPr="00A33F82" w:rsidRDefault="00E11AF1" w:rsidP="00A33F82">
            <w:pPr>
              <w:pStyle w:val="afa"/>
            </w:pPr>
            <w:r w:rsidRPr="00A33F82">
              <w:t>15</w:t>
            </w:r>
          </w:p>
        </w:tc>
      </w:tr>
      <w:tr w:rsidR="00E11AF1" w:rsidRPr="00A33F82">
        <w:tc>
          <w:tcPr>
            <w:tcW w:w="3546" w:type="dxa"/>
          </w:tcPr>
          <w:p w:rsidR="00E11AF1" w:rsidRPr="00A33F82" w:rsidRDefault="00E11AF1" w:rsidP="00A33F82">
            <w:pPr>
              <w:pStyle w:val="afa"/>
            </w:pPr>
            <w:r w:rsidRPr="00A33F82">
              <w:t>4-5</w:t>
            </w:r>
          </w:p>
        </w:tc>
        <w:tc>
          <w:tcPr>
            <w:tcW w:w="4631" w:type="dxa"/>
          </w:tcPr>
          <w:p w:rsidR="00E11AF1" w:rsidRPr="00A33F82" w:rsidRDefault="00E11AF1" w:rsidP="00A33F82">
            <w:pPr>
              <w:pStyle w:val="afa"/>
            </w:pPr>
            <w:r w:rsidRPr="00A33F82">
              <w:t>3,83</w:t>
            </w:r>
          </w:p>
        </w:tc>
      </w:tr>
      <w:tr w:rsidR="00E11AF1" w:rsidRPr="00A33F82">
        <w:tc>
          <w:tcPr>
            <w:tcW w:w="3546" w:type="dxa"/>
          </w:tcPr>
          <w:p w:rsidR="00E11AF1" w:rsidRPr="00A33F82" w:rsidRDefault="00E11AF1" w:rsidP="00A33F82">
            <w:pPr>
              <w:pStyle w:val="afa"/>
            </w:pPr>
            <w:r w:rsidRPr="00A33F82">
              <w:t>5-6</w:t>
            </w:r>
          </w:p>
        </w:tc>
        <w:tc>
          <w:tcPr>
            <w:tcW w:w="4631" w:type="dxa"/>
          </w:tcPr>
          <w:p w:rsidR="00E11AF1" w:rsidRPr="00A33F82" w:rsidRDefault="00E11AF1" w:rsidP="00A33F82">
            <w:pPr>
              <w:pStyle w:val="afa"/>
            </w:pPr>
            <w:r w:rsidRPr="00A33F82">
              <w:t>3,83+5,62=9,45</w:t>
            </w:r>
          </w:p>
        </w:tc>
      </w:tr>
      <w:tr w:rsidR="00E11AF1" w:rsidRPr="00A33F82">
        <w:tc>
          <w:tcPr>
            <w:tcW w:w="3546" w:type="dxa"/>
          </w:tcPr>
          <w:p w:rsidR="00E11AF1" w:rsidRPr="00A33F82" w:rsidRDefault="00E11AF1" w:rsidP="00A33F82">
            <w:pPr>
              <w:pStyle w:val="afa"/>
            </w:pPr>
            <w:r w:rsidRPr="00A33F82">
              <w:t>6-7</w:t>
            </w:r>
          </w:p>
        </w:tc>
        <w:tc>
          <w:tcPr>
            <w:tcW w:w="4631" w:type="dxa"/>
          </w:tcPr>
          <w:p w:rsidR="00E11AF1" w:rsidRPr="00A33F82" w:rsidRDefault="00E11AF1" w:rsidP="00A33F82">
            <w:pPr>
              <w:pStyle w:val="afa"/>
            </w:pPr>
            <w:r w:rsidRPr="00A33F82">
              <w:t>9,45+13,3=22,75</w:t>
            </w:r>
          </w:p>
        </w:tc>
      </w:tr>
      <w:tr w:rsidR="00E11AF1" w:rsidRPr="00A33F82">
        <w:tc>
          <w:tcPr>
            <w:tcW w:w="3546" w:type="dxa"/>
          </w:tcPr>
          <w:p w:rsidR="00E11AF1" w:rsidRPr="00A33F82" w:rsidRDefault="00E11AF1" w:rsidP="00A33F82">
            <w:pPr>
              <w:pStyle w:val="afa"/>
            </w:pPr>
            <w:r w:rsidRPr="00A33F82">
              <w:t>7-1</w:t>
            </w:r>
          </w:p>
        </w:tc>
        <w:tc>
          <w:tcPr>
            <w:tcW w:w="4631" w:type="dxa"/>
          </w:tcPr>
          <w:p w:rsidR="00E11AF1" w:rsidRPr="00A33F82" w:rsidRDefault="00E11AF1" w:rsidP="00A33F82">
            <w:pPr>
              <w:pStyle w:val="afa"/>
            </w:pPr>
            <w:r w:rsidRPr="00A33F82">
              <w:t>22,75+0,51=23,26</w:t>
            </w:r>
          </w:p>
        </w:tc>
      </w:tr>
      <w:tr w:rsidR="00E11AF1" w:rsidRPr="00A33F82">
        <w:tc>
          <w:tcPr>
            <w:tcW w:w="3546" w:type="dxa"/>
          </w:tcPr>
          <w:p w:rsidR="00E11AF1" w:rsidRPr="00A33F82" w:rsidRDefault="00E11AF1" w:rsidP="00A33F82">
            <w:pPr>
              <w:pStyle w:val="afa"/>
            </w:pPr>
            <w:r w:rsidRPr="00A33F82">
              <w:t xml:space="preserve">Всего </w:t>
            </w:r>
          </w:p>
        </w:tc>
        <w:tc>
          <w:tcPr>
            <w:tcW w:w="4631" w:type="dxa"/>
          </w:tcPr>
          <w:p w:rsidR="00E11AF1" w:rsidRPr="00A33F82" w:rsidRDefault="00E11AF1" w:rsidP="00A33F82">
            <w:pPr>
              <w:pStyle w:val="afa"/>
            </w:pPr>
            <w:r w:rsidRPr="00A33F82">
              <w:t>15+23,26=38,26</w:t>
            </w:r>
          </w:p>
        </w:tc>
      </w:tr>
    </w:tbl>
    <w:p w:rsidR="00A33F82" w:rsidRPr="00A33F82" w:rsidRDefault="00A33F82" w:rsidP="00A33F82">
      <w:pPr>
        <w:ind w:firstLine="709"/>
      </w:pPr>
    </w:p>
    <w:p w:rsidR="00A33F82" w:rsidRPr="00A33F82" w:rsidRDefault="009F11B5" w:rsidP="00A33F82">
      <w:pPr>
        <w:ind w:firstLine="709"/>
      </w:pPr>
      <w:r>
        <w:pict>
          <v:shape id="_x0000_i1029" type="#_x0000_t75" style="width:212.25pt;height:116.25pt">
            <v:imagedata r:id="rId15" o:title=""/>
          </v:shape>
        </w:pict>
      </w:r>
    </w:p>
    <w:p w:rsidR="00E11AF1" w:rsidRPr="00A33F82" w:rsidRDefault="00E11AF1" w:rsidP="00A33F82">
      <w:pPr>
        <w:ind w:firstLine="709"/>
      </w:pPr>
      <w:r w:rsidRPr="00A33F82">
        <w:t>-7</w:t>
      </w:r>
      <w:r w:rsidR="00A33F82" w:rsidRPr="00A33F82">
        <w:t xml:space="preserve"> - </w:t>
      </w:r>
      <w:r w:rsidRPr="00A33F82">
        <w:t>расчетные точки сети</w:t>
      </w:r>
    </w:p>
    <w:p w:rsidR="00E11AF1" w:rsidRPr="00A33F82" w:rsidRDefault="00865DD2" w:rsidP="00A33F82">
      <w:pPr>
        <w:ind w:firstLine="709"/>
      </w:pPr>
      <w:r w:rsidRPr="00A33F82">
        <w:t xml:space="preserve">Рисунок </w:t>
      </w:r>
      <w:r w:rsidR="00A33F82">
        <w:t>2.1</w:t>
      </w:r>
      <w:r w:rsidR="00E11AF1" w:rsidRPr="00A33F82">
        <w:t xml:space="preserve"> </w:t>
      </w:r>
      <w:r w:rsidR="00A33F82">
        <w:t>-</w:t>
      </w:r>
      <w:r w:rsidR="00E11AF1" w:rsidRPr="00A33F82">
        <w:t xml:space="preserve"> Расчетная схема отбора воды из наружной сети до пожара</w:t>
      </w:r>
    </w:p>
    <w:p w:rsidR="00E82BC3" w:rsidRDefault="00E82BC3" w:rsidP="00A33F82">
      <w:pPr>
        <w:ind w:firstLine="709"/>
      </w:pPr>
    </w:p>
    <w:p w:rsidR="00A33F82" w:rsidRDefault="00E11AF1" w:rsidP="00A33F82">
      <w:pPr>
        <w:ind w:firstLine="709"/>
      </w:pPr>
      <w:r w:rsidRPr="00A33F82">
        <w:t>По расходам воды на расчетных участках подбираем диаметры труб и определяем потери напора в них</w:t>
      </w:r>
      <w:r w:rsidR="00A33F82" w:rsidRPr="00A33F82">
        <w:t xml:space="preserve">. </w:t>
      </w:r>
      <w:r w:rsidRPr="00A33F82">
        <w:t>Для этой цели соста</w:t>
      </w:r>
      <w:r w:rsidR="00865DD2" w:rsidRPr="00A33F82">
        <w:t>вляем расчетную таблицу</w:t>
      </w:r>
      <w:r w:rsidR="00A33F82">
        <w:t xml:space="preserve"> (</w:t>
      </w:r>
      <w:r w:rsidR="00865DD2" w:rsidRPr="00A33F82">
        <w:t>табл</w:t>
      </w:r>
      <w:r w:rsidR="00A33F82">
        <w:t>.2.1</w:t>
      </w:r>
      <w:r w:rsidR="00A33F82" w:rsidRPr="00A33F82">
        <w:t>).</w:t>
      </w:r>
      <w:r w:rsidR="00E82BC3">
        <w:t xml:space="preserve"> </w:t>
      </w:r>
      <w:r w:rsidRPr="00A33F82">
        <w:t>Длину участков</w:t>
      </w:r>
      <w:r w:rsidR="00865DD2" w:rsidRPr="00A33F82">
        <w:t xml:space="preserve"> берем из расчетной схемы</w:t>
      </w:r>
      <w:r w:rsidR="00A33F82">
        <w:t xml:space="preserve"> (рис.2.1</w:t>
      </w:r>
      <w:r w:rsidR="00A33F82" w:rsidRPr="00A33F82">
        <w:t xml:space="preserve">). </w:t>
      </w:r>
      <w:r w:rsidR="00477A27" w:rsidRPr="00A33F82">
        <w:t>Сеть проектируем из стальных</w:t>
      </w:r>
      <w:r w:rsidRPr="00A33F82">
        <w:t xml:space="preserve"> труб</w:t>
      </w:r>
      <w:r w:rsidR="00A33F82" w:rsidRPr="00A33F82">
        <w:t xml:space="preserve">. </w:t>
      </w:r>
      <w:r w:rsidRPr="00A33F82">
        <w:t>Диаметры труб отдельных участков сети подбираем по скоростям и расходам</w:t>
      </w:r>
      <w:r w:rsidR="00A33F82">
        <w:t xml:space="preserve"> (</w:t>
      </w:r>
      <w:r w:rsidRPr="00A33F82">
        <w:t>Приложение 1</w:t>
      </w:r>
      <w:r w:rsidR="00A33F82" w:rsidRPr="00A33F82">
        <w:t xml:space="preserve">). </w:t>
      </w:r>
      <w:r w:rsidRPr="00A33F82">
        <w:t>Сопротивление трубопровода определяем по приложению</w:t>
      </w:r>
      <w:r w:rsidR="00A33F82" w:rsidRPr="00A33F82">
        <w:t xml:space="preserve"> </w:t>
      </w:r>
      <w:r w:rsidRPr="00A33F82">
        <w:t xml:space="preserve">2, поправочный коэффициент </w:t>
      </w:r>
      <w:r w:rsidRPr="00A33F82">
        <w:rPr>
          <w:i/>
          <w:iCs/>
        </w:rPr>
        <w:t>К</w:t>
      </w:r>
      <w:r w:rsidR="00A33F82" w:rsidRPr="00A33F82">
        <w:rPr>
          <w:i/>
          <w:iCs/>
        </w:rPr>
        <w:t xml:space="preserve"> - </w:t>
      </w:r>
      <w:r w:rsidRPr="00A33F82">
        <w:t>по приложению 3</w:t>
      </w:r>
      <w:r w:rsidR="00A33F82" w:rsidRPr="00A33F82">
        <w:t>.</w:t>
      </w:r>
    </w:p>
    <w:p w:rsidR="00A33F82" w:rsidRDefault="00A33F82" w:rsidP="00A33F82">
      <w:pPr>
        <w:ind w:firstLine="709"/>
        <w:rPr>
          <w:lang w:val="uk-UA"/>
        </w:rPr>
      </w:pPr>
    </w:p>
    <w:p w:rsidR="00A33F82" w:rsidRPr="00A33F82" w:rsidRDefault="00A35D34" w:rsidP="00E82BC3">
      <w:pPr>
        <w:ind w:left="708" w:firstLine="1"/>
      </w:pPr>
      <w:r w:rsidRPr="00A33F82">
        <w:t xml:space="preserve">Таблица </w:t>
      </w:r>
      <w:r w:rsidR="00A33F82">
        <w:t>2.2</w:t>
      </w:r>
      <w:r w:rsidRPr="00A33F82">
        <w:t xml:space="preserve"> </w:t>
      </w:r>
      <w:r w:rsidR="00A33F82">
        <w:t>-</w:t>
      </w:r>
      <w:r w:rsidRPr="00A33F82">
        <w:t xml:space="preserve"> Сводная ведомость подбора диаметра труб и расчета потерь напора</w:t>
      </w:r>
    </w:p>
    <w:tbl>
      <w:tblPr>
        <w:tblStyle w:val="14"/>
        <w:tblW w:w="4839" w:type="pct"/>
        <w:tblInd w:w="0" w:type="dxa"/>
        <w:tblLook w:val="01E0" w:firstRow="1" w:lastRow="1" w:firstColumn="1" w:lastColumn="1" w:noHBand="0" w:noVBand="0"/>
      </w:tblPr>
      <w:tblGrid>
        <w:gridCol w:w="709"/>
        <w:gridCol w:w="616"/>
        <w:gridCol w:w="666"/>
        <w:gridCol w:w="516"/>
        <w:gridCol w:w="566"/>
        <w:gridCol w:w="1066"/>
        <w:gridCol w:w="566"/>
        <w:gridCol w:w="966"/>
        <w:gridCol w:w="787"/>
        <w:gridCol w:w="566"/>
        <w:gridCol w:w="679"/>
        <w:gridCol w:w="666"/>
        <w:gridCol w:w="917"/>
      </w:tblGrid>
      <w:tr w:rsidR="00A33F82" w:rsidRPr="00A33F82">
        <w:trPr>
          <w:cantSplit/>
          <w:trHeight w:val="1134"/>
        </w:trPr>
        <w:tc>
          <w:tcPr>
            <w:tcW w:w="707" w:type="dxa"/>
            <w:textDirection w:val="btLr"/>
          </w:tcPr>
          <w:p w:rsidR="00A35D34" w:rsidRPr="00A33F82" w:rsidRDefault="00A35D34" w:rsidP="00932657">
            <w:pPr>
              <w:pStyle w:val="afa"/>
              <w:ind w:left="113" w:right="113"/>
            </w:pPr>
            <w:r w:rsidRPr="00A33F82">
              <w:t>Участок</w:t>
            </w:r>
          </w:p>
        </w:tc>
        <w:tc>
          <w:tcPr>
            <w:tcW w:w="615" w:type="dxa"/>
          </w:tcPr>
          <w:p w:rsidR="00A35D34" w:rsidRPr="00A33F82" w:rsidRDefault="00A35D34" w:rsidP="00E82BC3">
            <w:pPr>
              <w:pStyle w:val="afa"/>
            </w:pPr>
            <w:r w:rsidRPr="00A33F82">
              <w:rPr>
                <w:lang w:val="en-US"/>
              </w:rPr>
              <w:t>L</w:t>
            </w:r>
            <w:r w:rsidRPr="00A33F82">
              <w:t>, м</w:t>
            </w: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</w:pPr>
            <w:r w:rsidRPr="00A33F82">
              <w:rPr>
                <w:lang w:val="en-US"/>
              </w:rPr>
              <w:t>q</w:t>
            </w:r>
            <w:r w:rsidRPr="00A33F82">
              <w:t>, л/с</w:t>
            </w:r>
          </w:p>
        </w:tc>
        <w:tc>
          <w:tcPr>
            <w:tcW w:w="515" w:type="dxa"/>
          </w:tcPr>
          <w:p w:rsidR="00A35D34" w:rsidRPr="00A33F82" w:rsidRDefault="00A35D34" w:rsidP="00E82BC3">
            <w:pPr>
              <w:pStyle w:val="afa"/>
            </w:pPr>
            <w:r w:rsidRPr="00A33F82">
              <w:rPr>
                <w:lang w:val="en-US"/>
              </w:rPr>
              <w:t>d</w:t>
            </w:r>
            <w:r w:rsidRPr="00A33F82">
              <w:t>, мм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rPr>
                <w:lang w:val="en-US"/>
              </w:rPr>
              <w:t>V</w:t>
            </w:r>
            <w:r w:rsidRPr="00A33F82">
              <w:t>, м/с</w:t>
            </w:r>
          </w:p>
        </w:tc>
        <w:tc>
          <w:tcPr>
            <w:tcW w:w="1063" w:type="dxa"/>
          </w:tcPr>
          <w:p w:rsidR="00A35D34" w:rsidRPr="00A33F82" w:rsidRDefault="00A35D34" w:rsidP="00E82BC3">
            <w:pPr>
              <w:pStyle w:val="afa"/>
              <w:rPr>
                <w:lang w:val="en-US"/>
              </w:rPr>
            </w:pPr>
            <w:r w:rsidRPr="00A33F82">
              <w:rPr>
                <w:lang w:val="en-US"/>
              </w:rPr>
              <w:t>s=AL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К</w:t>
            </w:r>
          </w:p>
        </w:tc>
        <w:tc>
          <w:tcPr>
            <w:tcW w:w="963" w:type="dxa"/>
          </w:tcPr>
          <w:p w:rsidR="00A35D34" w:rsidRPr="00A33F82" w:rsidRDefault="00A35D34" w:rsidP="00E82BC3">
            <w:pPr>
              <w:pStyle w:val="afa"/>
              <w:rPr>
                <w:lang w:val="en-US"/>
              </w:rPr>
            </w:pP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  <w:lang w:val="en-US"/>
              </w:rPr>
              <w:t>1</w:t>
            </w:r>
            <w:r w:rsidRPr="00A33F82">
              <w:rPr>
                <w:lang w:val="en-US"/>
              </w:rPr>
              <w:t>=Ks</w:t>
            </w:r>
          </w:p>
        </w:tc>
        <w:tc>
          <w:tcPr>
            <w:tcW w:w="785" w:type="dxa"/>
          </w:tcPr>
          <w:p w:rsidR="00A35D34" w:rsidRPr="00A33F82" w:rsidRDefault="00A35D34" w:rsidP="00E82BC3">
            <w:pPr>
              <w:pStyle w:val="afa"/>
              <w:rPr>
                <w:lang w:val="en-US"/>
              </w:rPr>
            </w:pPr>
            <w:r w:rsidRPr="00A33F82">
              <w:rPr>
                <w:lang w:val="en-US"/>
              </w:rPr>
              <w:t>h</w:t>
            </w:r>
            <w:r w:rsidRPr="00A33F82">
              <w:t>=</w:t>
            </w: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</w:rPr>
              <w:t>1</w:t>
            </w:r>
            <w:r w:rsidRPr="00A33F82">
              <w:rPr>
                <w:lang w:val="en-US"/>
              </w:rPr>
              <w:t>q</w:t>
            </w:r>
            <w:r w:rsidRPr="00A33F82">
              <w:rPr>
                <w:vertAlign w:val="superscript"/>
              </w:rPr>
              <w:t>2</w:t>
            </w:r>
            <w:r w:rsidRPr="00A33F82">
              <w:t>, м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</w:rPr>
              <w:t>1</w:t>
            </w:r>
            <w:r w:rsidRPr="00A33F82">
              <w:rPr>
                <w:lang w:val="en-US"/>
              </w:rPr>
              <w:t>q</w:t>
            </w:r>
          </w:p>
        </w:tc>
        <w:tc>
          <w:tcPr>
            <w:tcW w:w="677" w:type="dxa"/>
          </w:tcPr>
          <w:p w:rsidR="00A35D34" w:rsidRPr="00A33F82" w:rsidRDefault="00A35D34" w:rsidP="00E82BC3">
            <w:pPr>
              <w:pStyle w:val="afa"/>
            </w:pPr>
            <w:r w:rsidRPr="00A33F82">
              <w:sym w:font="Symbol" w:char="F044"/>
            </w:r>
            <w:r w:rsidRPr="00A33F82">
              <w:rPr>
                <w:lang w:val="en-US"/>
              </w:rPr>
              <w:t>q</w:t>
            </w:r>
            <w:r w:rsidRPr="00A33F82">
              <w:t>, л/с</w:t>
            </w: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  <w:rPr>
                <w:vertAlign w:val="subscript"/>
              </w:rPr>
            </w:pPr>
            <w:r w:rsidRPr="00A33F82">
              <w:rPr>
                <w:lang w:val="en-US"/>
              </w:rPr>
              <w:t>q</w:t>
            </w:r>
            <w:r w:rsidRPr="00A33F82">
              <w:rPr>
                <w:vertAlign w:val="subscript"/>
              </w:rPr>
              <w:t>1, л/с</w:t>
            </w:r>
          </w:p>
        </w:tc>
        <w:tc>
          <w:tcPr>
            <w:tcW w:w="914" w:type="dxa"/>
          </w:tcPr>
          <w:p w:rsidR="00A35D34" w:rsidRPr="00A33F82" w:rsidRDefault="00A35D34" w:rsidP="00E82BC3">
            <w:pPr>
              <w:pStyle w:val="afa"/>
            </w:pPr>
            <w:r w:rsidRPr="00A33F82">
              <w:rPr>
                <w:lang w:val="en-US"/>
              </w:rPr>
              <w:t>h</w:t>
            </w:r>
            <w:r w:rsidRPr="00A33F82">
              <w:rPr>
                <w:vertAlign w:val="subscript"/>
              </w:rPr>
              <w:t>1</w:t>
            </w:r>
            <w:r w:rsidRPr="00A33F82">
              <w:t>=</w:t>
            </w: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  <w:lang w:val="en-US"/>
              </w:rPr>
              <w:t>1</w:t>
            </w:r>
            <w:r w:rsidRPr="00A33F82">
              <w:rPr>
                <w:lang w:val="en-US"/>
              </w:rPr>
              <w:t>q</w:t>
            </w:r>
            <w:r w:rsidRPr="00A33F82">
              <w:rPr>
                <w:vertAlign w:val="subscript"/>
                <w:lang w:val="en-US"/>
              </w:rPr>
              <w:t>1</w:t>
            </w:r>
            <w:r w:rsidRPr="00A33F82">
              <w:rPr>
                <w:vertAlign w:val="superscript"/>
                <w:lang w:val="en-US"/>
              </w:rPr>
              <w:t>2</w:t>
            </w:r>
            <w:r w:rsidRPr="00A33F82">
              <w:t>, м</w:t>
            </w:r>
          </w:p>
        </w:tc>
      </w:tr>
      <w:tr w:rsidR="00A33F82" w:rsidRPr="00A33F82">
        <w:trPr>
          <w:trHeight w:val="60"/>
        </w:trPr>
        <w:tc>
          <w:tcPr>
            <w:tcW w:w="707" w:type="dxa"/>
          </w:tcPr>
          <w:p w:rsidR="00A35D34" w:rsidRPr="00A33F82" w:rsidRDefault="00A35D34" w:rsidP="00E82BC3">
            <w:pPr>
              <w:pStyle w:val="afa"/>
            </w:pPr>
            <w:r w:rsidRPr="00A33F82">
              <w:t>4-3</w:t>
            </w:r>
          </w:p>
        </w:tc>
        <w:tc>
          <w:tcPr>
            <w:tcW w:w="615" w:type="dxa"/>
          </w:tcPr>
          <w:p w:rsidR="00A35D34" w:rsidRPr="00A33F82" w:rsidRDefault="00A35D34" w:rsidP="00E82BC3">
            <w:pPr>
              <w:pStyle w:val="afa"/>
            </w:pPr>
            <w:r w:rsidRPr="00A33F82">
              <w:t>200</w:t>
            </w: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</w:pPr>
            <w:r w:rsidRPr="00A33F82">
              <w:t>4</w:t>
            </w:r>
          </w:p>
        </w:tc>
        <w:tc>
          <w:tcPr>
            <w:tcW w:w="515" w:type="dxa"/>
          </w:tcPr>
          <w:p w:rsidR="00A35D34" w:rsidRPr="00A33F82" w:rsidRDefault="00A35D34" w:rsidP="00E82BC3">
            <w:pPr>
              <w:pStyle w:val="afa"/>
            </w:pPr>
            <w:r w:rsidRPr="00A33F82">
              <w:t>100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0,49</w:t>
            </w:r>
          </w:p>
        </w:tc>
        <w:tc>
          <w:tcPr>
            <w:tcW w:w="1063" w:type="dxa"/>
          </w:tcPr>
          <w:p w:rsidR="00A35D34" w:rsidRPr="00A33F82" w:rsidRDefault="00A35D34" w:rsidP="00E82BC3">
            <w:pPr>
              <w:pStyle w:val="afa"/>
            </w:pPr>
            <w:r w:rsidRPr="00A33F82">
              <w:t>0,06234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1,15</w:t>
            </w:r>
          </w:p>
        </w:tc>
        <w:tc>
          <w:tcPr>
            <w:tcW w:w="963" w:type="dxa"/>
          </w:tcPr>
          <w:p w:rsidR="00A35D34" w:rsidRPr="00A33F82" w:rsidRDefault="00A35D34" w:rsidP="00E82BC3">
            <w:pPr>
              <w:pStyle w:val="afa"/>
            </w:pPr>
            <w:r w:rsidRPr="00A33F82">
              <w:t>0,071691</w:t>
            </w:r>
          </w:p>
        </w:tc>
        <w:tc>
          <w:tcPr>
            <w:tcW w:w="785" w:type="dxa"/>
          </w:tcPr>
          <w:p w:rsidR="00A35D34" w:rsidRPr="00A33F82" w:rsidRDefault="00A35D34" w:rsidP="00E82BC3">
            <w:pPr>
              <w:pStyle w:val="afa"/>
            </w:pPr>
            <w:r w:rsidRPr="00A33F82">
              <w:t>1,1471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0,29</w:t>
            </w:r>
          </w:p>
        </w:tc>
        <w:tc>
          <w:tcPr>
            <w:tcW w:w="677" w:type="dxa"/>
          </w:tcPr>
          <w:p w:rsidR="00A35D34" w:rsidRPr="00A33F82" w:rsidRDefault="00A35D34" w:rsidP="00E82BC3">
            <w:pPr>
              <w:pStyle w:val="afa"/>
            </w:pPr>
            <w:r w:rsidRPr="00A33F82">
              <w:t>-0,59</w:t>
            </w: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</w:pPr>
            <w:r w:rsidRPr="00A33F82">
              <w:t>3,41</w:t>
            </w:r>
          </w:p>
        </w:tc>
        <w:tc>
          <w:tcPr>
            <w:tcW w:w="914" w:type="dxa"/>
          </w:tcPr>
          <w:p w:rsidR="00A35D34" w:rsidRPr="00A33F82" w:rsidRDefault="00A35D34" w:rsidP="00E82BC3">
            <w:pPr>
              <w:pStyle w:val="afa"/>
            </w:pPr>
            <w:r w:rsidRPr="00A33F82">
              <w:t>0,83</w:t>
            </w:r>
          </w:p>
        </w:tc>
      </w:tr>
      <w:tr w:rsidR="00A33F82" w:rsidRPr="00A33F82">
        <w:trPr>
          <w:trHeight w:val="239"/>
        </w:trPr>
        <w:tc>
          <w:tcPr>
            <w:tcW w:w="707" w:type="dxa"/>
          </w:tcPr>
          <w:p w:rsidR="00A35D34" w:rsidRPr="00A33F82" w:rsidRDefault="00A35D34" w:rsidP="00E82BC3">
            <w:pPr>
              <w:pStyle w:val="afa"/>
            </w:pPr>
            <w:r w:rsidRPr="00A33F82">
              <w:t>3-2</w:t>
            </w:r>
          </w:p>
        </w:tc>
        <w:tc>
          <w:tcPr>
            <w:tcW w:w="615" w:type="dxa"/>
          </w:tcPr>
          <w:p w:rsidR="00A35D34" w:rsidRPr="00A33F82" w:rsidRDefault="00A35D34" w:rsidP="00E82BC3">
            <w:pPr>
              <w:pStyle w:val="afa"/>
            </w:pPr>
            <w:r w:rsidRPr="00A33F82">
              <w:t>315</w:t>
            </w: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</w:pPr>
            <w:r w:rsidRPr="00A33F82">
              <w:t>15</w:t>
            </w:r>
          </w:p>
        </w:tc>
        <w:tc>
          <w:tcPr>
            <w:tcW w:w="515" w:type="dxa"/>
          </w:tcPr>
          <w:p w:rsidR="00A35D34" w:rsidRPr="00A33F82" w:rsidRDefault="00A35D34" w:rsidP="00E82BC3">
            <w:pPr>
              <w:pStyle w:val="afa"/>
            </w:pPr>
            <w:r w:rsidRPr="00A33F82">
              <w:t>125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1,15</w:t>
            </w:r>
          </w:p>
        </w:tc>
        <w:tc>
          <w:tcPr>
            <w:tcW w:w="1063" w:type="dxa"/>
          </w:tcPr>
          <w:p w:rsidR="00A35D34" w:rsidRPr="00A33F82" w:rsidRDefault="00A35D34" w:rsidP="00E82BC3">
            <w:pPr>
              <w:pStyle w:val="afa"/>
            </w:pPr>
            <w:r w:rsidRPr="00A33F82">
              <w:t>0,029016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1</w:t>
            </w:r>
          </w:p>
        </w:tc>
        <w:tc>
          <w:tcPr>
            <w:tcW w:w="963" w:type="dxa"/>
          </w:tcPr>
          <w:p w:rsidR="00A35D34" w:rsidRPr="00A33F82" w:rsidRDefault="00A35D34" w:rsidP="00E82BC3">
            <w:pPr>
              <w:pStyle w:val="afa"/>
            </w:pPr>
            <w:r w:rsidRPr="00A33F82">
              <w:t>0,029016</w:t>
            </w:r>
          </w:p>
        </w:tc>
        <w:tc>
          <w:tcPr>
            <w:tcW w:w="785" w:type="dxa"/>
          </w:tcPr>
          <w:p w:rsidR="00A35D34" w:rsidRPr="00A33F82" w:rsidRDefault="00A35D34" w:rsidP="00E82BC3">
            <w:pPr>
              <w:pStyle w:val="afa"/>
            </w:pPr>
            <w:r w:rsidRPr="00A33F82">
              <w:t>6,5286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0,44</w:t>
            </w:r>
          </w:p>
        </w:tc>
        <w:tc>
          <w:tcPr>
            <w:tcW w:w="677" w:type="dxa"/>
          </w:tcPr>
          <w:p w:rsidR="00A35D34" w:rsidRPr="00A33F82" w:rsidRDefault="00A35D34" w:rsidP="00E82BC3">
            <w:pPr>
              <w:pStyle w:val="afa"/>
            </w:pPr>
            <w:r w:rsidRPr="00A33F82">
              <w:t>-0,59</w:t>
            </w: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</w:pPr>
            <w:r w:rsidRPr="00A33F82">
              <w:t>14,41</w:t>
            </w:r>
          </w:p>
        </w:tc>
        <w:tc>
          <w:tcPr>
            <w:tcW w:w="914" w:type="dxa"/>
          </w:tcPr>
          <w:p w:rsidR="00A35D34" w:rsidRPr="00A33F82" w:rsidRDefault="00A35D34" w:rsidP="00E82BC3">
            <w:pPr>
              <w:pStyle w:val="afa"/>
            </w:pPr>
            <w:r w:rsidRPr="00A33F82">
              <w:t>6,03</w:t>
            </w:r>
          </w:p>
        </w:tc>
      </w:tr>
      <w:tr w:rsidR="00A33F82" w:rsidRPr="00A33F82">
        <w:trPr>
          <w:trHeight w:val="239"/>
        </w:trPr>
        <w:tc>
          <w:tcPr>
            <w:tcW w:w="707" w:type="dxa"/>
          </w:tcPr>
          <w:p w:rsidR="00A35D34" w:rsidRPr="00A33F82" w:rsidRDefault="00A35D34" w:rsidP="00E82BC3">
            <w:pPr>
              <w:pStyle w:val="afa"/>
            </w:pPr>
            <w:r w:rsidRPr="00A33F82">
              <w:t>2-1</w:t>
            </w:r>
          </w:p>
        </w:tc>
        <w:tc>
          <w:tcPr>
            <w:tcW w:w="615" w:type="dxa"/>
          </w:tcPr>
          <w:p w:rsidR="00A35D34" w:rsidRPr="00A33F82" w:rsidRDefault="00A35D34" w:rsidP="00E82BC3">
            <w:pPr>
              <w:pStyle w:val="afa"/>
            </w:pPr>
            <w:r w:rsidRPr="00A33F82">
              <w:t>200</w:t>
            </w: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</w:pPr>
            <w:r w:rsidRPr="00A33F82">
              <w:t>15</w:t>
            </w:r>
          </w:p>
        </w:tc>
        <w:tc>
          <w:tcPr>
            <w:tcW w:w="515" w:type="dxa"/>
          </w:tcPr>
          <w:p w:rsidR="00A35D34" w:rsidRPr="00A33F82" w:rsidRDefault="00A35D34" w:rsidP="00E82BC3">
            <w:pPr>
              <w:pStyle w:val="afa"/>
            </w:pPr>
            <w:r w:rsidRPr="00A33F82">
              <w:t>125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1,15</w:t>
            </w:r>
          </w:p>
        </w:tc>
        <w:tc>
          <w:tcPr>
            <w:tcW w:w="1063" w:type="dxa"/>
          </w:tcPr>
          <w:p w:rsidR="00A35D34" w:rsidRPr="00A33F82" w:rsidRDefault="00A35D34" w:rsidP="00E82BC3">
            <w:pPr>
              <w:pStyle w:val="afa"/>
            </w:pPr>
            <w:r w:rsidRPr="00A33F82">
              <w:t>0,019344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1</w:t>
            </w:r>
          </w:p>
        </w:tc>
        <w:tc>
          <w:tcPr>
            <w:tcW w:w="963" w:type="dxa"/>
          </w:tcPr>
          <w:p w:rsidR="00A35D34" w:rsidRPr="00A33F82" w:rsidRDefault="00A35D34" w:rsidP="00E82BC3">
            <w:pPr>
              <w:pStyle w:val="afa"/>
            </w:pPr>
            <w:r w:rsidRPr="00A33F82">
              <w:t>0,019344</w:t>
            </w:r>
          </w:p>
        </w:tc>
        <w:tc>
          <w:tcPr>
            <w:tcW w:w="785" w:type="dxa"/>
          </w:tcPr>
          <w:p w:rsidR="00A35D34" w:rsidRPr="00A33F82" w:rsidRDefault="00A35D34" w:rsidP="00E82BC3">
            <w:pPr>
              <w:pStyle w:val="afa"/>
            </w:pPr>
            <w:r w:rsidRPr="00A33F82">
              <w:t>2,1762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0,15</w:t>
            </w:r>
          </w:p>
        </w:tc>
        <w:tc>
          <w:tcPr>
            <w:tcW w:w="677" w:type="dxa"/>
          </w:tcPr>
          <w:p w:rsidR="00A35D34" w:rsidRPr="00A33F82" w:rsidRDefault="00A35D34" w:rsidP="00E82BC3">
            <w:pPr>
              <w:pStyle w:val="afa"/>
            </w:pPr>
            <w:r w:rsidRPr="00A33F82">
              <w:t>-0,59</w:t>
            </w: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</w:pPr>
            <w:r w:rsidRPr="00A33F82">
              <w:t>14,41</w:t>
            </w:r>
          </w:p>
        </w:tc>
        <w:tc>
          <w:tcPr>
            <w:tcW w:w="914" w:type="dxa"/>
          </w:tcPr>
          <w:p w:rsidR="00A35D34" w:rsidRPr="00A33F82" w:rsidRDefault="00A35D34" w:rsidP="00E82BC3">
            <w:pPr>
              <w:pStyle w:val="afa"/>
            </w:pPr>
            <w:r w:rsidRPr="00A33F82">
              <w:t>2</w:t>
            </w:r>
          </w:p>
        </w:tc>
      </w:tr>
      <w:tr w:rsidR="00A33F82" w:rsidRPr="00A33F82">
        <w:trPr>
          <w:trHeight w:val="239"/>
        </w:trPr>
        <w:tc>
          <w:tcPr>
            <w:tcW w:w="707" w:type="dxa"/>
          </w:tcPr>
          <w:p w:rsidR="00A35D34" w:rsidRPr="00A33F82" w:rsidRDefault="00A35D34" w:rsidP="00E82BC3">
            <w:pPr>
              <w:pStyle w:val="afa"/>
            </w:pPr>
          </w:p>
        </w:tc>
        <w:tc>
          <w:tcPr>
            <w:tcW w:w="615" w:type="dxa"/>
          </w:tcPr>
          <w:p w:rsidR="00A35D34" w:rsidRPr="00A33F82" w:rsidRDefault="00A35D34" w:rsidP="00E82BC3">
            <w:pPr>
              <w:pStyle w:val="afa"/>
            </w:pP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</w:pPr>
          </w:p>
        </w:tc>
        <w:tc>
          <w:tcPr>
            <w:tcW w:w="515" w:type="dxa"/>
          </w:tcPr>
          <w:p w:rsidR="00A35D34" w:rsidRPr="00A33F82" w:rsidRDefault="00A35D34" w:rsidP="00E82BC3">
            <w:pPr>
              <w:pStyle w:val="afa"/>
            </w:pP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</w:p>
        </w:tc>
        <w:tc>
          <w:tcPr>
            <w:tcW w:w="1063" w:type="dxa"/>
          </w:tcPr>
          <w:p w:rsidR="00A35D34" w:rsidRPr="00A33F82" w:rsidRDefault="00A35D34" w:rsidP="00E82BC3">
            <w:pPr>
              <w:pStyle w:val="afa"/>
            </w:pP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</w:p>
        </w:tc>
        <w:tc>
          <w:tcPr>
            <w:tcW w:w="963" w:type="dxa"/>
          </w:tcPr>
          <w:p w:rsidR="00A35D34" w:rsidRPr="00A33F82" w:rsidRDefault="00A35D34" w:rsidP="00E82BC3">
            <w:pPr>
              <w:pStyle w:val="afa"/>
            </w:pPr>
          </w:p>
        </w:tc>
        <w:tc>
          <w:tcPr>
            <w:tcW w:w="785" w:type="dxa"/>
          </w:tcPr>
          <w:p w:rsidR="00A35D34" w:rsidRPr="00A33F82" w:rsidRDefault="00A35D34" w:rsidP="00E82BC3">
            <w:pPr>
              <w:pStyle w:val="afa"/>
            </w:pPr>
            <w:r w:rsidRPr="00A33F82">
              <w:t>9,8519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</w:p>
        </w:tc>
        <w:tc>
          <w:tcPr>
            <w:tcW w:w="677" w:type="dxa"/>
          </w:tcPr>
          <w:p w:rsidR="00A35D34" w:rsidRPr="00A33F82" w:rsidRDefault="00A35D34" w:rsidP="00E82BC3">
            <w:pPr>
              <w:pStyle w:val="afa"/>
            </w:pP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</w:pPr>
          </w:p>
        </w:tc>
        <w:tc>
          <w:tcPr>
            <w:tcW w:w="914" w:type="dxa"/>
          </w:tcPr>
          <w:p w:rsidR="00A35D34" w:rsidRPr="00A33F82" w:rsidRDefault="00A35D34" w:rsidP="00E82BC3">
            <w:pPr>
              <w:pStyle w:val="afa"/>
            </w:pPr>
            <w:r w:rsidRPr="00A33F82">
              <w:t>8,86</w:t>
            </w:r>
          </w:p>
        </w:tc>
      </w:tr>
      <w:tr w:rsidR="00A33F82" w:rsidRPr="00A33F82">
        <w:trPr>
          <w:trHeight w:val="239"/>
        </w:trPr>
        <w:tc>
          <w:tcPr>
            <w:tcW w:w="707" w:type="dxa"/>
          </w:tcPr>
          <w:p w:rsidR="00A35D34" w:rsidRPr="00A33F82" w:rsidRDefault="00A35D34" w:rsidP="00E82BC3">
            <w:pPr>
              <w:pStyle w:val="afa"/>
            </w:pPr>
            <w:r w:rsidRPr="00A33F82">
              <w:t>4-5</w:t>
            </w:r>
          </w:p>
        </w:tc>
        <w:tc>
          <w:tcPr>
            <w:tcW w:w="615" w:type="dxa"/>
          </w:tcPr>
          <w:p w:rsidR="00A35D34" w:rsidRPr="00A33F82" w:rsidRDefault="00A35D34" w:rsidP="00E82BC3">
            <w:pPr>
              <w:pStyle w:val="afa"/>
            </w:pPr>
            <w:r w:rsidRPr="00A33F82">
              <w:t>285</w:t>
            </w: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</w:pPr>
            <w:r w:rsidRPr="00A33F82">
              <w:t>3,83</w:t>
            </w:r>
          </w:p>
        </w:tc>
        <w:tc>
          <w:tcPr>
            <w:tcW w:w="515" w:type="dxa"/>
          </w:tcPr>
          <w:p w:rsidR="00A35D34" w:rsidRPr="00A33F82" w:rsidRDefault="00A35D34" w:rsidP="00E82BC3">
            <w:pPr>
              <w:pStyle w:val="afa"/>
            </w:pPr>
            <w:r w:rsidRPr="00A33F82">
              <w:t>100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0,49</w:t>
            </w:r>
          </w:p>
        </w:tc>
        <w:tc>
          <w:tcPr>
            <w:tcW w:w="1063" w:type="dxa"/>
          </w:tcPr>
          <w:p w:rsidR="00A35D34" w:rsidRPr="00A33F82" w:rsidRDefault="00A35D34" w:rsidP="00E82BC3">
            <w:pPr>
              <w:pStyle w:val="afa"/>
            </w:pPr>
            <w:r w:rsidRPr="00A33F82">
              <w:t>0,09351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1,15</w:t>
            </w:r>
          </w:p>
        </w:tc>
        <w:tc>
          <w:tcPr>
            <w:tcW w:w="963" w:type="dxa"/>
          </w:tcPr>
          <w:p w:rsidR="00A35D34" w:rsidRPr="00A33F82" w:rsidRDefault="00A35D34" w:rsidP="00E82BC3">
            <w:pPr>
              <w:pStyle w:val="afa"/>
            </w:pPr>
            <w:r w:rsidRPr="00A33F82">
              <w:t>0,107537</w:t>
            </w:r>
          </w:p>
        </w:tc>
        <w:tc>
          <w:tcPr>
            <w:tcW w:w="785" w:type="dxa"/>
          </w:tcPr>
          <w:p w:rsidR="00A35D34" w:rsidRPr="00A33F82" w:rsidRDefault="00A35D34" w:rsidP="00E82BC3">
            <w:pPr>
              <w:pStyle w:val="afa"/>
            </w:pPr>
            <w:r w:rsidRPr="00A33F82">
              <w:t>1,2285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0,41</w:t>
            </w:r>
          </w:p>
        </w:tc>
        <w:tc>
          <w:tcPr>
            <w:tcW w:w="677" w:type="dxa"/>
          </w:tcPr>
          <w:p w:rsidR="00A35D34" w:rsidRPr="00A33F82" w:rsidRDefault="00A35D34" w:rsidP="00E82BC3">
            <w:pPr>
              <w:pStyle w:val="afa"/>
            </w:pPr>
            <w:r w:rsidRPr="00A33F82">
              <w:t>+0,59</w:t>
            </w: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</w:pPr>
            <w:r w:rsidRPr="00A33F82">
              <w:t>4,42</w:t>
            </w:r>
          </w:p>
        </w:tc>
        <w:tc>
          <w:tcPr>
            <w:tcW w:w="914" w:type="dxa"/>
          </w:tcPr>
          <w:p w:rsidR="00A35D34" w:rsidRPr="00A33F82" w:rsidRDefault="00A35D34" w:rsidP="00E82BC3">
            <w:pPr>
              <w:pStyle w:val="afa"/>
            </w:pPr>
            <w:r w:rsidRPr="00A33F82">
              <w:t>2,1</w:t>
            </w:r>
          </w:p>
        </w:tc>
      </w:tr>
      <w:tr w:rsidR="00A33F82" w:rsidRPr="00A33F82">
        <w:trPr>
          <w:trHeight w:val="239"/>
        </w:trPr>
        <w:tc>
          <w:tcPr>
            <w:tcW w:w="707" w:type="dxa"/>
          </w:tcPr>
          <w:p w:rsidR="00A35D34" w:rsidRPr="00A33F82" w:rsidRDefault="00A35D34" w:rsidP="00E82BC3">
            <w:pPr>
              <w:pStyle w:val="afa"/>
            </w:pPr>
            <w:r w:rsidRPr="00A33F82">
              <w:t>5-6</w:t>
            </w:r>
          </w:p>
        </w:tc>
        <w:tc>
          <w:tcPr>
            <w:tcW w:w="615" w:type="dxa"/>
          </w:tcPr>
          <w:p w:rsidR="00A35D34" w:rsidRPr="00A33F82" w:rsidRDefault="00A35D34" w:rsidP="00E82BC3">
            <w:pPr>
              <w:pStyle w:val="afa"/>
            </w:pPr>
            <w:r w:rsidRPr="00A33F82">
              <w:t>220</w:t>
            </w: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</w:pPr>
            <w:r w:rsidRPr="00A33F82">
              <w:t>9,45</w:t>
            </w:r>
          </w:p>
        </w:tc>
        <w:tc>
          <w:tcPr>
            <w:tcW w:w="515" w:type="dxa"/>
          </w:tcPr>
          <w:p w:rsidR="00A35D34" w:rsidRPr="00A33F82" w:rsidRDefault="00A35D34" w:rsidP="00E82BC3">
            <w:pPr>
              <w:pStyle w:val="afa"/>
            </w:pPr>
            <w:r w:rsidRPr="00A33F82">
              <w:t>100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1,16</w:t>
            </w:r>
          </w:p>
        </w:tc>
        <w:tc>
          <w:tcPr>
            <w:tcW w:w="1063" w:type="dxa"/>
          </w:tcPr>
          <w:p w:rsidR="00A35D34" w:rsidRPr="00A33F82" w:rsidRDefault="00A35D34" w:rsidP="00E82BC3">
            <w:pPr>
              <w:pStyle w:val="afa"/>
            </w:pPr>
            <w:r w:rsidRPr="00A33F82">
              <w:t>0,06234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1</w:t>
            </w:r>
          </w:p>
        </w:tc>
        <w:tc>
          <w:tcPr>
            <w:tcW w:w="963" w:type="dxa"/>
          </w:tcPr>
          <w:p w:rsidR="00A35D34" w:rsidRPr="00A33F82" w:rsidRDefault="00A35D34" w:rsidP="00E82BC3">
            <w:pPr>
              <w:pStyle w:val="afa"/>
            </w:pPr>
            <w:r w:rsidRPr="00A33F82">
              <w:t>0,06234</w:t>
            </w:r>
          </w:p>
        </w:tc>
        <w:tc>
          <w:tcPr>
            <w:tcW w:w="785" w:type="dxa"/>
          </w:tcPr>
          <w:p w:rsidR="00A35D34" w:rsidRPr="00A33F82" w:rsidRDefault="00A35D34" w:rsidP="00E82BC3">
            <w:pPr>
              <w:pStyle w:val="afa"/>
            </w:pPr>
            <w:r w:rsidRPr="00A33F82">
              <w:t>5,5671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0,59</w:t>
            </w:r>
          </w:p>
        </w:tc>
        <w:tc>
          <w:tcPr>
            <w:tcW w:w="677" w:type="dxa"/>
          </w:tcPr>
          <w:p w:rsidR="00A35D34" w:rsidRPr="00A33F82" w:rsidRDefault="00A35D34" w:rsidP="00E82BC3">
            <w:pPr>
              <w:pStyle w:val="afa"/>
            </w:pPr>
            <w:r w:rsidRPr="00A33F82">
              <w:t>+0,59</w:t>
            </w: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</w:pPr>
            <w:r w:rsidRPr="00A33F82">
              <w:t>10,04</w:t>
            </w:r>
          </w:p>
        </w:tc>
        <w:tc>
          <w:tcPr>
            <w:tcW w:w="914" w:type="dxa"/>
          </w:tcPr>
          <w:p w:rsidR="00A35D34" w:rsidRPr="00A33F82" w:rsidRDefault="00A35D34" w:rsidP="00E82BC3">
            <w:pPr>
              <w:pStyle w:val="afa"/>
            </w:pPr>
            <w:r w:rsidRPr="00A33F82">
              <w:t>6,28</w:t>
            </w:r>
          </w:p>
        </w:tc>
      </w:tr>
      <w:tr w:rsidR="00A33F82" w:rsidRPr="00A33F82">
        <w:trPr>
          <w:trHeight w:val="239"/>
        </w:trPr>
        <w:tc>
          <w:tcPr>
            <w:tcW w:w="707" w:type="dxa"/>
          </w:tcPr>
          <w:p w:rsidR="00A35D34" w:rsidRPr="00A33F82" w:rsidRDefault="00A35D34" w:rsidP="00E82BC3">
            <w:pPr>
              <w:pStyle w:val="afa"/>
            </w:pPr>
            <w:r w:rsidRPr="00A33F82">
              <w:t>6-7</w:t>
            </w:r>
          </w:p>
        </w:tc>
        <w:tc>
          <w:tcPr>
            <w:tcW w:w="615" w:type="dxa"/>
          </w:tcPr>
          <w:p w:rsidR="00A35D34" w:rsidRPr="00A33F82" w:rsidRDefault="00A35D34" w:rsidP="00E82BC3">
            <w:pPr>
              <w:pStyle w:val="afa"/>
            </w:pPr>
            <w:r w:rsidRPr="00A33F82">
              <w:t>200</w:t>
            </w: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</w:pPr>
            <w:r w:rsidRPr="00A33F82">
              <w:t>22,75</w:t>
            </w:r>
          </w:p>
        </w:tc>
        <w:tc>
          <w:tcPr>
            <w:tcW w:w="515" w:type="dxa"/>
          </w:tcPr>
          <w:p w:rsidR="00A35D34" w:rsidRPr="00A33F82" w:rsidRDefault="00A35D34" w:rsidP="00E82BC3">
            <w:pPr>
              <w:pStyle w:val="afa"/>
            </w:pPr>
            <w:r w:rsidRPr="00A33F82">
              <w:t>200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0,7</w:t>
            </w:r>
          </w:p>
        </w:tc>
        <w:tc>
          <w:tcPr>
            <w:tcW w:w="1063" w:type="dxa"/>
          </w:tcPr>
          <w:p w:rsidR="00A35D34" w:rsidRPr="00A33F82" w:rsidRDefault="00A35D34" w:rsidP="00E82BC3">
            <w:pPr>
              <w:pStyle w:val="afa"/>
            </w:pPr>
            <w:r w:rsidRPr="00A33F82">
              <w:t>0,0016184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1,09</w:t>
            </w:r>
          </w:p>
        </w:tc>
        <w:tc>
          <w:tcPr>
            <w:tcW w:w="963" w:type="dxa"/>
          </w:tcPr>
          <w:p w:rsidR="00A35D34" w:rsidRPr="00A33F82" w:rsidRDefault="00A35D34" w:rsidP="00E82BC3">
            <w:pPr>
              <w:pStyle w:val="afa"/>
            </w:pPr>
            <w:r w:rsidRPr="00A33F82">
              <w:t>0,001764</w:t>
            </w:r>
          </w:p>
        </w:tc>
        <w:tc>
          <w:tcPr>
            <w:tcW w:w="785" w:type="dxa"/>
          </w:tcPr>
          <w:p w:rsidR="00A35D34" w:rsidRPr="00A33F82" w:rsidRDefault="00A35D34" w:rsidP="00E82BC3">
            <w:pPr>
              <w:pStyle w:val="afa"/>
            </w:pPr>
            <w:r w:rsidRPr="00A33F82">
              <w:t>0,0401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0,04</w:t>
            </w:r>
          </w:p>
        </w:tc>
        <w:tc>
          <w:tcPr>
            <w:tcW w:w="677" w:type="dxa"/>
          </w:tcPr>
          <w:p w:rsidR="00A35D34" w:rsidRPr="00A33F82" w:rsidRDefault="00A35D34" w:rsidP="00E82BC3">
            <w:pPr>
              <w:pStyle w:val="afa"/>
            </w:pPr>
            <w:r w:rsidRPr="00A33F82">
              <w:t>+0,59</w:t>
            </w: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</w:pPr>
            <w:r w:rsidRPr="00A33F82">
              <w:t>23,34</w:t>
            </w:r>
          </w:p>
        </w:tc>
        <w:tc>
          <w:tcPr>
            <w:tcW w:w="914" w:type="dxa"/>
          </w:tcPr>
          <w:p w:rsidR="00A35D34" w:rsidRPr="00A33F82" w:rsidRDefault="00A35D34" w:rsidP="00E82BC3">
            <w:pPr>
              <w:pStyle w:val="afa"/>
            </w:pPr>
            <w:r w:rsidRPr="00A33F82">
              <w:t>0,96</w:t>
            </w:r>
          </w:p>
        </w:tc>
      </w:tr>
      <w:tr w:rsidR="00A33F82" w:rsidRPr="00A33F82">
        <w:trPr>
          <w:trHeight w:val="239"/>
        </w:trPr>
        <w:tc>
          <w:tcPr>
            <w:tcW w:w="707" w:type="dxa"/>
          </w:tcPr>
          <w:p w:rsidR="00A35D34" w:rsidRPr="00A33F82" w:rsidRDefault="00A35D34" w:rsidP="00E82BC3">
            <w:pPr>
              <w:pStyle w:val="afa"/>
            </w:pPr>
            <w:r w:rsidRPr="00A33F82">
              <w:t>7-1</w:t>
            </w:r>
          </w:p>
        </w:tc>
        <w:tc>
          <w:tcPr>
            <w:tcW w:w="615" w:type="dxa"/>
          </w:tcPr>
          <w:p w:rsidR="00A35D34" w:rsidRPr="00A33F82" w:rsidRDefault="00A35D34" w:rsidP="00E82BC3">
            <w:pPr>
              <w:pStyle w:val="afa"/>
            </w:pPr>
            <w:r w:rsidRPr="00A33F82">
              <w:t>150</w:t>
            </w: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</w:pPr>
            <w:r w:rsidRPr="00A33F82">
              <w:t>23,26</w:t>
            </w:r>
          </w:p>
        </w:tc>
        <w:tc>
          <w:tcPr>
            <w:tcW w:w="515" w:type="dxa"/>
          </w:tcPr>
          <w:p w:rsidR="00A35D34" w:rsidRPr="00A33F82" w:rsidRDefault="00A35D34" w:rsidP="00E82BC3">
            <w:pPr>
              <w:pStyle w:val="afa"/>
            </w:pPr>
            <w:r w:rsidRPr="00A33F82">
              <w:t>200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0,72</w:t>
            </w:r>
          </w:p>
        </w:tc>
        <w:tc>
          <w:tcPr>
            <w:tcW w:w="1063" w:type="dxa"/>
          </w:tcPr>
          <w:p w:rsidR="00A35D34" w:rsidRPr="00A33F82" w:rsidRDefault="00A35D34" w:rsidP="00E82BC3">
            <w:pPr>
              <w:pStyle w:val="afa"/>
            </w:pPr>
            <w:r w:rsidRPr="00A33F82">
              <w:t>0,0012138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1,08</w:t>
            </w:r>
          </w:p>
        </w:tc>
        <w:tc>
          <w:tcPr>
            <w:tcW w:w="963" w:type="dxa"/>
          </w:tcPr>
          <w:p w:rsidR="00A35D34" w:rsidRPr="00A33F82" w:rsidRDefault="00A35D34" w:rsidP="00E82BC3">
            <w:pPr>
              <w:pStyle w:val="afa"/>
            </w:pPr>
            <w:r w:rsidRPr="00A33F82">
              <w:t>0,001311</w:t>
            </w:r>
          </w:p>
        </w:tc>
        <w:tc>
          <w:tcPr>
            <w:tcW w:w="785" w:type="dxa"/>
          </w:tcPr>
          <w:p w:rsidR="00A35D34" w:rsidRPr="00A33F82" w:rsidRDefault="00A35D34" w:rsidP="00E82BC3">
            <w:pPr>
              <w:pStyle w:val="afa"/>
            </w:pPr>
            <w:r w:rsidRPr="00A33F82">
              <w:t>0,7093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0,03</w:t>
            </w:r>
          </w:p>
        </w:tc>
        <w:tc>
          <w:tcPr>
            <w:tcW w:w="677" w:type="dxa"/>
          </w:tcPr>
          <w:p w:rsidR="00A35D34" w:rsidRPr="00A33F82" w:rsidRDefault="00A35D34" w:rsidP="00E82BC3">
            <w:pPr>
              <w:pStyle w:val="afa"/>
            </w:pPr>
            <w:r w:rsidRPr="00A33F82">
              <w:t>+0,59</w:t>
            </w: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</w:pPr>
            <w:r w:rsidRPr="00A33F82">
              <w:t>23,85</w:t>
            </w:r>
          </w:p>
        </w:tc>
        <w:tc>
          <w:tcPr>
            <w:tcW w:w="914" w:type="dxa"/>
          </w:tcPr>
          <w:p w:rsidR="00A35D34" w:rsidRPr="00A33F82" w:rsidRDefault="00A35D34" w:rsidP="00E82BC3">
            <w:pPr>
              <w:pStyle w:val="afa"/>
            </w:pPr>
            <w:r w:rsidRPr="00A33F82">
              <w:t>0,75</w:t>
            </w:r>
          </w:p>
        </w:tc>
      </w:tr>
      <w:tr w:rsidR="00A33F82" w:rsidRPr="00A33F82">
        <w:trPr>
          <w:trHeight w:val="254"/>
        </w:trPr>
        <w:tc>
          <w:tcPr>
            <w:tcW w:w="707" w:type="dxa"/>
          </w:tcPr>
          <w:p w:rsidR="00A35D34" w:rsidRPr="00A33F82" w:rsidRDefault="00A35D34" w:rsidP="00E82BC3">
            <w:pPr>
              <w:pStyle w:val="afa"/>
            </w:pPr>
            <w:r w:rsidRPr="00A33F82">
              <w:t xml:space="preserve">Всего </w:t>
            </w:r>
          </w:p>
        </w:tc>
        <w:tc>
          <w:tcPr>
            <w:tcW w:w="615" w:type="dxa"/>
          </w:tcPr>
          <w:p w:rsidR="00A35D34" w:rsidRPr="00A33F82" w:rsidRDefault="00A35D34" w:rsidP="00E82BC3">
            <w:pPr>
              <w:pStyle w:val="afa"/>
            </w:pPr>
            <w:r w:rsidRPr="00A33F82">
              <w:t>1570</w:t>
            </w: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</w:pPr>
            <w:r w:rsidRPr="00A33F82">
              <w:t>38,26</w:t>
            </w:r>
          </w:p>
        </w:tc>
        <w:tc>
          <w:tcPr>
            <w:tcW w:w="515" w:type="dxa"/>
          </w:tcPr>
          <w:p w:rsidR="00A35D34" w:rsidRPr="00A33F82" w:rsidRDefault="00A35D34" w:rsidP="00E82BC3">
            <w:pPr>
              <w:pStyle w:val="afa"/>
            </w:pP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</w:p>
        </w:tc>
        <w:tc>
          <w:tcPr>
            <w:tcW w:w="1063" w:type="dxa"/>
          </w:tcPr>
          <w:p w:rsidR="00A35D34" w:rsidRPr="00A33F82" w:rsidRDefault="00A35D34" w:rsidP="00E82BC3">
            <w:pPr>
              <w:pStyle w:val="afa"/>
            </w:pP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</w:p>
        </w:tc>
        <w:tc>
          <w:tcPr>
            <w:tcW w:w="963" w:type="dxa"/>
          </w:tcPr>
          <w:p w:rsidR="00A35D34" w:rsidRPr="00A33F82" w:rsidRDefault="00A35D34" w:rsidP="00E82BC3">
            <w:pPr>
              <w:pStyle w:val="afa"/>
            </w:pPr>
          </w:p>
        </w:tc>
        <w:tc>
          <w:tcPr>
            <w:tcW w:w="785" w:type="dxa"/>
          </w:tcPr>
          <w:p w:rsidR="00A35D34" w:rsidRPr="00A33F82" w:rsidRDefault="00A35D34" w:rsidP="00E82BC3">
            <w:pPr>
              <w:pStyle w:val="afa"/>
            </w:pPr>
            <w:r w:rsidRPr="00A33F82">
              <w:t>7,545</w:t>
            </w:r>
          </w:p>
        </w:tc>
        <w:tc>
          <w:tcPr>
            <w:tcW w:w="565" w:type="dxa"/>
          </w:tcPr>
          <w:p w:rsidR="00A35D34" w:rsidRPr="00A33F82" w:rsidRDefault="00A35D34" w:rsidP="00E82BC3">
            <w:pPr>
              <w:pStyle w:val="afa"/>
            </w:pPr>
            <w:r w:rsidRPr="00A33F82">
              <w:t>1,95</w:t>
            </w:r>
          </w:p>
        </w:tc>
        <w:tc>
          <w:tcPr>
            <w:tcW w:w="677" w:type="dxa"/>
          </w:tcPr>
          <w:p w:rsidR="00A35D34" w:rsidRPr="00A33F82" w:rsidRDefault="00A35D34" w:rsidP="00E82BC3">
            <w:pPr>
              <w:pStyle w:val="afa"/>
            </w:pPr>
          </w:p>
        </w:tc>
        <w:tc>
          <w:tcPr>
            <w:tcW w:w="664" w:type="dxa"/>
          </w:tcPr>
          <w:p w:rsidR="00A35D34" w:rsidRPr="00A33F82" w:rsidRDefault="00A35D34" w:rsidP="00E82BC3">
            <w:pPr>
              <w:pStyle w:val="afa"/>
            </w:pPr>
          </w:p>
        </w:tc>
        <w:tc>
          <w:tcPr>
            <w:tcW w:w="914" w:type="dxa"/>
          </w:tcPr>
          <w:p w:rsidR="00A35D34" w:rsidRPr="00A33F82" w:rsidRDefault="00A35D34" w:rsidP="00E82BC3">
            <w:pPr>
              <w:pStyle w:val="afa"/>
            </w:pPr>
            <w:r w:rsidRPr="00A33F82">
              <w:t>10,09</w:t>
            </w:r>
          </w:p>
        </w:tc>
      </w:tr>
    </w:tbl>
    <w:p w:rsidR="00E82BC3" w:rsidRDefault="00E82BC3" w:rsidP="00A33F82">
      <w:pPr>
        <w:ind w:firstLine="709"/>
      </w:pPr>
    </w:p>
    <w:p w:rsidR="00A33F82" w:rsidRDefault="00E11AF1" w:rsidP="00A33F82">
      <w:pPr>
        <w:ind w:firstLine="709"/>
      </w:pPr>
      <w:r w:rsidRPr="00A33F82">
        <w:t>Потери напора в полукольцах суммируются</w:t>
      </w:r>
      <w:r w:rsidR="00A33F82" w:rsidRPr="00A33F82">
        <w:t xml:space="preserve">. </w:t>
      </w:r>
      <w:r w:rsidRPr="00A33F82">
        <w:t xml:space="preserve">Невязка составляет </w:t>
      </w:r>
      <w:r w:rsidRPr="00A33F82">
        <w:sym w:font="Symbol" w:char="F044"/>
      </w:r>
      <w:r w:rsidRPr="00A33F82">
        <w:rPr>
          <w:lang w:val="en-US"/>
        </w:rPr>
        <w:t>h</w:t>
      </w:r>
      <w:r w:rsidRPr="00A33F82">
        <w:t>= 9,85-7,55=2,31 м&gt;0,5 м и превышает допустимое значение</w:t>
      </w:r>
      <w:r w:rsidR="00A33F82" w:rsidRPr="00A33F82">
        <w:t xml:space="preserve">. </w:t>
      </w:r>
      <w:r w:rsidRPr="00A33F82">
        <w:t>Находим поправочный расход</w:t>
      </w:r>
    </w:p>
    <w:p w:rsidR="00E82BC3" w:rsidRDefault="00E82BC3" w:rsidP="00A33F82">
      <w:pPr>
        <w:ind w:firstLine="709"/>
      </w:pPr>
    </w:p>
    <w:p w:rsidR="00A33F82" w:rsidRDefault="00E11AF1" w:rsidP="00A33F82">
      <w:pPr>
        <w:ind w:firstLine="709"/>
      </w:pPr>
      <w:r w:rsidRPr="00A33F82">
        <w:sym w:font="Symbol" w:char="F044"/>
      </w:r>
      <w:r w:rsidRPr="00A33F82">
        <w:rPr>
          <w:lang w:val="en-US"/>
        </w:rPr>
        <w:t>q</w:t>
      </w:r>
      <w:r w:rsidRPr="00A33F82">
        <w:t xml:space="preserve"> = </w:t>
      </w:r>
      <w:r w:rsidRPr="00A33F82">
        <w:sym w:font="Symbol" w:char="F044"/>
      </w:r>
      <w:r w:rsidRPr="00A33F82">
        <w:rPr>
          <w:lang w:val="en-US"/>
        </w:rPr>
        <w:t>h</w:t>
      </w:r>
      <w:r w:rsidRPr="00A33F82">
        <w:t>/</w:t>
      </w:r>
      <w:r w:rsidR="00A33F82">
        <w:t xml:space="preserve"> (</w:t>
      </w:r>
      <w:r w:rsidRPr="00A33F82">
        <w:t>2</w:t>
      </w:r>
      <w:r w:rsidRPr="00A33F82">
        <w:sym w:font="Symbol" w:char="F053"/>
      </w:r>
      <w:r w:rsidRPr="00A33F82">
        <w:rPr>
          <w:lang w:val="en-US"/>
        </w:rPr>
        <w:t>sq</w:t>
      </w:r>
      <w:r w:rsidR="00A33F82" w:rsidRPr="00A33F82">
        <w:t xml:space="preserve">) </w:t>
      </w:r>
      <w:r w:rsidRPr="00A33F82">
        <w:t>= 2,31/</w:t>
      </w:r>
      <w:r w:rsidR="00A33F82">
        <w:t xml:space="preserve"> (</w:t>
      </w:r>
      <w:r w:rsidRPr="00A33F82">
        <w:t>2</w:t>
      </w:r>
      <w:r w:rsidRPr="00A33F82">
        <w:sym w:font="Symbol" w:char="F0B4"/>
      </w:r>
      <w:r w:rsidRPr="00A33F82">
        <w:t>1,95</w:t>
      </w:r>
      <w:r w:rsidR="00A33F82" w:rsidRPr="00A33F82">
        <w:t xml:space="preserve">) </w:t>
      </w:r>
      <w:r w:rsidRPr="00A33F82">
        <w:t>= 0,59 л/с</w:t>
      </w:r>
      <w:r w:rsidR="00A33F82" w:rsidRPr="00A33F82">
        <w:t>.</w:t>
      </w:r>
    </w:p>
    <w:p w:rsidR="00E82BC3" w:rsidRDefault="00E82BC3" w:rsidP="00A33F82">
      <w:pPr>
        <w:ind w:firstLine="709"/>
      </w:pPr>
    </w:p>
    <w:p w:rsidR="00A33F82" w:rsidRDefault="00E11AF1" w:rsidP="00A33F82">
      <w:pPr>
        <w:ind w:firstLine="709"/>
      </w:pPr>
      <w:r w:rsidRPr="00A33F82">
        <w:t>После введения поправки, перераспределения расходов по учас</w:t>
      </w:r>
      <w:r w:rsidR="00865DD2" w:rsidRPr="00A33F82">
        <w:t>ткам сети</w:t>
      </w:r>
      <w:r w:rsidR="00A33F82">
        <w:t xml:space="preserve"> (</w:t>
      </w:r>
      <w:r w:rsidR="00865DD2" w:rsidRPr="00A33F82">
        <w:t>см</w:t>
      </w:r>
      <w:r w:rsidR="00A33F82" w:rsidRPr="00A33F82">
        <w:t xml:space="preserve">. </w:t>
      </w:r>
      <w:r w:rsidR="00865DD2" w:rsidRPr="00A33F82">
        <w:t>расчетную табл</w:t>
      </w:r>
      <w:r w:rsidR="00A33F82">
        <w:t>.2.2</w:t>
      </w:r>
      <w:r w:rsidR="00A33F82" w:rsidRPr="00A33F82">
        <w:t xml:space="preserve">) </w:t>
      </w:r>
      <w:r w:rsidRPr="00A33F82">
        <w:t>и определения потерь напора вновь находим невязку</w:t>
      </w:r>
    </w:p>
    <w:p w:rsidR="00E82BC3" w:rsidRDefault="00E82BC3" w:rsidP="00A33F82">
      <w:pPr>
        <w:ind w:firstLine="709"/>
      </w:pPr>
    </w:p>
    <w:p w:rsidR="00E82BC3" w:rsidRDefault="00E11AF1" w:rsidP="00A33F82">
      <w:pPr>
        <w:ind w:firstLine="709"/>
      </w:pPr>
      <w:r w:rsidRPr="00A33F82">
        <w:sym w:font="Symbol" w:char="F044"/>
      </w:r>
      <w:r w:rsidRPr="00A33F82">
        <w:rPr>
          <w:lang w:val="en-US"/>
        </w:rPr>
        <w:t>h</w:t>
      </w:r>
      <w:r w:rsidRPr="00A33F82">
        <w:t>= 10,09-8,86 = 1,23 &gt;0,5 м и превышает допустимое значение</w:t>
      </w:r>
      <w:r w:rsidR="00A33F82" w:rsidRPr="00A33F82">
        <w:t xml:space="preserve">. </w:t>
      </w:r>
    </w:p>
    <w:p w:rsidR="00E82BC3" w:rsidRDefault="00E82BC3" w:rsidP="00A33F82">
      <w:pPr>
        <w:ind w:firstLine="709"/>
      </w:pPr>
    </w:p>
    <w:p w:rsidR="00A33F82" w:rsidRDefault="00E11AF1" w:rsidP="00A33F82">
      <w:pPr>
        <w:ind w:firstLine="709"/>
      </w:pPr>
      <w:r w:rsidRPr="00A33F82">
        <w:t>Находим поправочный расход</w:t>
      </w:r>
    </w:p>
    <w:p w:rsidR="00E82BC3" w:rsidRDefault="00E82BC3" w:rsidP="00A33F82">
      <w:pPr>
        <w:ind w:firstLine="709"/>
      </w:pPr>
    </w:p>
    <w:p w:rsidR="00A33F82" w:rsidRDefault="00E11AF1" w:rsidP="00A33F82">
      <w:pPr>
        <w:ind w:firstLine="709"/>
      </w:pPr>
      <w:r w:rsidRPr="00A33F82">
        <w:sym w:font="Symbol" w:char="F044"/>
      </w:r>
      <w:r w:rsidRPr="00A33F82">
        <w:rPr>
          <w:lang w:val="en-US"/>
        </w:rPr>
        <w:t>q</w:t>
      </w:r>
      <w:r w:rsidRPr="00A33F82">
        <w:rPr>
          <w:vertAlign w:val="subscript"/>
        </w:rPr>
        <w:t>1</w:t>
      </w:r>
      <w:r w:rsidRPr="00A33F82">
        <w:t xml:space="preserve"> = </w:t>
      </w:r>
      <w:r w:rsidRPr="00A33F82">
        <w:sym w:font="Symbol" w:char="F044"/>
      </w:r>
      <w:r w:rsidRPr="00A33F82">
        <w:rPr>
          <w:lang w:val="en-US"/>
        </w:rPr>
        <w:t>h</w:t>
      </w:r>
      <w:r w:rsidRPr="00A33F82">
        <w:t>/</w:t>
      </w:r>
      <w:r w:rsidR="00A33F82">
        <w:t xml:space="preserve"> (</w:t>
      </w:r>
      <w:r w:rsidRPr="00A33F82">
        <w:t>2</w:t>
      </w:r>
      <w:r w:rsidRPr="00A33F82">
        <w:sym w:font="Symbol" w:char="F053"/>
      </w:r>
      <w:r w:rsidRPr="00A33F82">
        <w:rPr>
          <w:lang w:val="en-US"/>
        </w:rPr>
        <w:t>sq</w:t>
      </w:r>
      <w:r w:rsidR="00A33F82" w:rsidRPr="00A33F82">
        <w:t xml:space="preserve">) </w:t>
      </w:r>
      <w:r w:rsidRPr="00A33F82">
        <w:t>= 1,23/</w:t>
      </w:r>
      <w:r w:rsidR="00A33F82">
        <w:t xml:space="preserve"> (</w:t>
      </w:r>
      <w:r w:rsidRPr="00A33F82">
        <w:t>2</w:t>
      </w:r>
      <w:r w:rsidRPr="00A33F82">
        <w:sym w:font="Symbol" w:char="F0B4"/>
      </w:r>
      <w:r w:rsidRPr="00A33F82">
        <w:t>1,95</w:t>
      </w:r>
      <w:r w:rsidR="00A33F82" w:rsidRPr="00A33F82">
        <w:t xml:space="preserve">) </w:t>
      </w:r>
      <w:r w:rsidRPr="00A33F82">
        <w:t>= 0,32л/с</w:t>
      </w:r>
      <w:r w:rsidR="00A33F82" w:rsidRPr="00A33F82">
        <w:t>.</w:t>
      </w:r>
    </w:p>
    <w:p w:rsidR="00932657" w:rsidRDefault="00932657" w:rsidP="00A33F82">
      <w:pPr>
        <w:ind w:firstLine="709"/>
      </w:pPr>
    </w:p>
    <w:tbl>
      <w:tblPr>
        <w:tblStyle w:val="14"/>
        <w:tblW w:w="4503" w:type="pct"/>
        <w:tblInd w:w="0" w:type="dxa"/>
        <w:tblLook w:val="01E0" w:firstRow="1" w:lastRow="1" w:firstColumn="1" w:lastColumn="1" w:noHBand="0" w:noVBand="0"/>
      </w:tblPr>
      <w:tblGrid>
        <w:gridCol w:w="921"/>
        <w:gridCol w:w="566"/>
        <w:gridCol w:w="966"/>
        <w:gridCol w:w="787"/>
        <w:gridCol w:w="566"/>
        <w:gridCol w:w="679"/>
        <w:gridCol w:w="666"/>
        <w:gridCol w:w="917"/>
        <w:gridCol w:w="679"/>
        <w:gridCol w:w="666"/>
        <w:gridCol w:w="1207"/>
      </w:tblGrid>
      <w:tr w:rsidR="00E11AF1" w:rsidRPr="00A33F82">
        <w:trPr>
          <w:trHeight w:val="492"/>
        </w:trPr>
        <w:tc>
          <w:tcPr>
            <w:tcW w:w="831" w:type="dxa"/>
          </w:tcPr>
          <w:p w:rsidR="00E11AF1" w:rsidRPr="00A33F82" w:rsidRDefault="00E11AF1" w:rsidP="00E82BC3">
            <w:pPr>
              <w:pStyle w:val="afa"/>
            </w:pPr>
            <w:r w:rsidRPr="00A33F82">
              <w:t>Участок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  <w:r w:rsidRPr="00A33F82">
              <w:t>К</w:t>
            </w:r>
          </w:p>
        </w:tc>
        <w:tc>
          <w:tcPr>
            <w:tcW w:w="966" w:type="dxa"/>
          </w:tcPr>
          <w:p w:rsidR="00E11AF1" w:rsidRPr="00A33F82" w:rsidRDefault="00E11AF1" w:rsidP="00E82BC3">
            <w:pPr>
              <w:pStyle w:val="afa"/>
            </w:pP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</w:rPr>
              <w:t>1</w:t>
            </w:r>
            <w:r w:rsidRPr="00A33F82">
              <w:t>=</w:t>
            </w:r>
            <w:r w:rsidRPr="00A33F82">
              <w:rPr>
                <w:lang w:val="en-US"/>
              </w:rPr>
              <w:t>Ks</w:t>
            </w:r>
          </w:p>
        </w:tc>
        <w:tc>
          <w:tcPr>
            <w:tcW w:w="787" w:type="dxa"/>
          </w:tcPr>
          <w:p w:rsidR="00E11AF1" w:rsidRPr="00A33F82" w:rsidRDefault="00E11AF1" w:rsidP="00E82BC3">
            <w:pPr>
              <w:pStyle w:val="afa"/>
            </w:pPr>
            <w:r w:rsidRPr="00A33F82">
              <w:rPr>
                <w:lang w:val="en-US"/>
              </w:rPr>
              <w:t>h</w:t>
            </w:r>
            <w:r w:rsidRPr="00A33F82">
              <w:t>=</w:t>
            </w: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</w:rPr>
              <w:t>1</w:t>
            </w:r>
            <w:r w:rsidRPr="00A33F82">
              <w:rPr>
                <w:lang w:val="en-US"/>
              </w:rPr>
              <w:t>q</w:t>
            </w:r>
            <w:r w:rsidRPr="00A33F82">
              <w:rPr>
                <w:vertAlign w:val="superscript"/>
              </w:rPr>
              <w:t>2</w:t>
            </w:r>
            <w:r w:rsidRPr="00A33F82">
              <w:t>, м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</w:rPr>
              <w:t>1</w:t>
            </w:r>
            <w:r w:rsidRPr="00A33F82">
              <w:rPr>
                <w:lang w:val="en-US"/>
              </w:rPr>
              <w:t>q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  <w:r w:rsidRPr="00A33F82">
              <w:sym w:font="Symbol" w:char="F044"/>
            </w:r>
            <w:r w:rsidRPr="00A33F82">
              <w:rPr>
                <w:lang w:val="en-US"/>
              </w:rPr>
              <w:t>q</w:t>
            </w:r>
            <w:r w:rsidRPr="00A33F82">
              <w:t>, л/с</w:t>
            </w: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  <w:rPr>
                <w:vertAlign w:val="subscript"/>
              </w:rPr>
            </w:pPr>
            <w:r w:rsidRPr="00A33F82">
              <w:rPr>
                <w:lang w:val="en-US"/>
              </w:rPr>
              <w:t>q</w:t>
            </w:r>
            <w:r w:rsidRPr="00A33F82">
              <w:rPr>
                <w:vertAlign w:val="subscript"/>
              </w:rPr>
              <w:t>1, л/с</w:t>
            </w:r>
          </w:p>
        </w:tc>
        <w:tc>
          <w:tcPr>
            <w:tcW w:w="917" w:type="dxa"/>
          </w:tcPr>
          <w:p w:rsidR="00E11AF1" w:rsidRPr="00A33F82" w:rsidRDefault="00E11AF1" w:rsidP="00E82BC3">
            <w:pPr>
              <w:pStyle w:val="afa"/>
            </w:pPr>
            <w:r w:rsidRPr="00A33F82">
              <w:rPr>
                <w:lang w:val="en-US"/>
              </w:rPr>
              <w:t>h</w:t>
            </w:r>
            <w:r w:rsidRPr="00A33F82">
              <w:rPr>
                <w:vertAlign w:val="subscript"/>
              </w:rPr>
              <w:t>1</w:t>
            </w:r>
            <w:r w:rsidRPr="00A33F82">
              <w:t>=</w:t>
            </w: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</w:rPr>
              <w:t>1</w:t>
            </w:r>
            <w:r w:rsidRPr="00A33F82">
              <w:rPr>
                <w:lang w:val="en-US"/>
              </w:rPr>
              <w:t>q</w:t>
            </w:r>
            <w:r w:rsidRPr="00A33F82">
              <w:rPr>
                <w:vertAlign w:val="subscript"/>
              </w:rPr>
              <w:t>1</w:t>
            </w:r>
            <w:r w:rsidRPr="00A33F82">
              <w:rPr>
                <w:vertAlign w:val="superscript"/>
              </w:rPr>
              <w:t>2</w:t>
            </w:r>
            <w:r w:rsidRPr="00A33F82">
              <w:t>, м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  <w:r w:rsidRPr="00A33F82">
              <w:sym w:font="Symbol" w:char="F044"/>
            </w:r>
            <w:r w:rsidRPr="00A33F82">
              <w:rPr>
                <w:lang w:val="en-US"/>
              </w:rPr>
              <w:t>q</w:t>
            </w:r>
            <w:r w:rsidRPr="00A33F82">
              <w:rPr>
                <w:vertAlign w:val="subscript"/>
              </w:rPr>
              <w:t>1</w:t>
            </w:r>
            <w:r w:rsidRPr="00A33F82">
              <w:t>, л/с</w:t>
            </w: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  <w:rPr>
                <w:vertAlign w:val="subscript"/>
              </w:rPr>
            </w:pPr>
            <w:r w:rsidRPr="00A33F82">
              <w:rPr>
                <w:lang w:val="en-US"/>
              </w:rPr>
              <w:t>q</w:t>
            </w:r>
            <w:r w:rsidRPr="00A33F82">
              <w:rPr>
                <w:vertAlign w:val="subscript"/>
              </w:rPr>
              <w:t>2, л/с</w:t>
            </w:r>
          </w:p>
        </w:tc>
        <w:tc>
          <w:tcPr>
            <w:tcW w:w="1297" w:type="dxa"/>
          </w:tcPr>
          <w:p w:rsidR="00E11AF1" w:rsidRPr="00A33F82" w:rsidRDefault="00E11AF1" w:rsidP="00E82BC3">
            <w:pPr>
              <w:pStyle w:val="afa"/>
            </w:pPr>
            <w:r w:rsidRPr="00A33F82">
              <w:rPr>
                <w:lang w:val="en-US"/>
              </w:rPr>
              <w:t>h</w:t>
            </w:r>
            <w:r w:rsidRPr="00A33F82">
              <w:rPr>
                <w:vertAlign w:val="subscript"/>
              </w:rPr>
              <w:t>2</w:t>
            </w:r>
            <w:r w:rsidRPr="00A33F82">
              <w:t>=</w:t>
            </w: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</w:rPr>
              <w:t>1</w:t>
            </w:r>
            <w:r w:rsidRPr="00A33F82">
              <w:rPr>
                <w:lang w:val="en-US"/>
              </w:rPr>
              <w:t>q</w:t>
            </w:r>
            <w:r w:rsidRPr="00A33F82">
              <w:rPr>
                <w:vertAlign w:val="subscript"/>
              </w:rPr>
              <w:t>2</w:t>
            </w:r>
            <w:r w:rsidRPr="00A33F82">
              <w:rPr>
                <w:vertAlign w:val="superscript"/>
              </w:rPr>
              <w:t>2</w:t>
            </w:r>
            <w:r w:rsidRPr="00A33F82">
              <w:t>, м</w:t>
            </w:r>
          </w:p>
        </w:tc>
      </w:tr>
      <w:tr w:rsidR="00E11AF1" w:rsidRPr="00A33F82">
        <w:trPr>
          <w:trHeight w:val="231"/>
        </w:trPr>
        <w:tc>
          <w:tcPr>
            <w:tcW w:w="831" w:type="dxa"/>
          </w:tcPr>
          <w:p w:rsidR="00E11AF1" w:rsidRPr="00A33F82" w:rsidRDefault="00E11AF1" w:rsidP="00E82BC3">
            <w:pPr>
              <w:pStyle w:val="afa"/>
            </w:pPr>
            <w:r w:rsidRPr="00A33F82">
              <w:t>1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  <w:r w:rsidRPr="00A33F82">
              <w:t>7</w:t>
            </w:r>
          </w:p>
        </w:tc>
        <w:tc>
          <w:tcPr>
            <w:tcW w:w="966" w:type="dxa"/>
          </w:tcPr>
          <w:p w:rsidR="00E11AF1" w:rsidRPr="00A33F82" w:rsidRDefault="00E11AF1" w:rsidP="00E82BC3">
            <w:pPr>
              <w:pStyle w:val="afa"/>
            </w:pPr>
            <w:r w:rsidRPr="00A33F82">
              <w:t>8</w:t>
            </w:r>
          </w:p>
        </w:tc>
        <w:tc>
          <w:tcPr>
            <w:tcW w:w="787" w:type="dxa"/>
          </w:tcPr>
          <w:p w:rsidR="00E11AF1" w:rsidRPr="00A33F82" w:rsidRDefault="00E11AF1" w:rsidP="00E82BC3">
            <w:pPr>
              <w:pStyle w:val="afa"/>
            </w:pPr>
            <w:r w:rsidRPr="00A33F82">
              <w:t>9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  <w:r w:rsidRPr="00A33F82">
              <w:t>10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  <w:r w:rsidRPr="00A33F82">
              <w:t>11</w:t>
            </w: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  <w:r w:rsidRPr="00A33F82">
              <w:t>12</w:t>
            </w:r>
          </w:p>
        </w:tc>
        <w:tc>
          <w:tcPr>
            <w:tcW w:w="917" w:type="dxa"/>
          </w:tcPr>
          <w:p w:rsidR="00E11AF1" w:rsidRPr="00A33F82" w:rsidRDefault="00E11AF1" w:rsidP="00E82BC3">
            <w:pPr>
              <w:pStyle w:val="afa"/>
            </w:pPr>
            <w:r w:rsidRPr="00A33F82">
              <w:t>13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1297" w:type="dxa"/>
          </w:tcPr>
          <w:p w:rsidR="00E11AF1" w:rsidRPr="00A33F82" w:rsidRDefault="00E11AF1" w:rsidP="00E82BC3">
            <w:pPr>
              <w:pStyle w:val="afa"/>
            </w:pPr>
          </w:p>
        </w:tc>
      </w:tr>
      <w:tr w:rsidR="00E11AF1" w:rsidRPr="00A33F82">
        <w:trPr>
          <w:trHeight w:val="58"/>
        </w:trPr>
        <w:tc>
          <w:tcPr>
            <w:tcW w:w="831" w:type="dxa"/>
          </w:tcPr>
          <w:p w:rsidR="00E11AF1" w:rsidRPr="00A33F82" w:rsidRDefault="00E11AF1" w:rsidP="00E82BC3">
            <w:pPr>
              <w:pStyle w:val="afa"/>
            </w:pPr>
            <w:r w:rsidRPr="00A33F82">
              <w:t>4-3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  <w:r w:rsidRPr="00A33F82">
              <w:t>1,15</w:t>
            </w:r>
          </w:p>
        </w:tc>
        <w:tc>
          <w:tcPr>
            <w:tcW w:w="966" w:type="dxa"/>
          </w:tcPr>
          <w:p w:rsidR="00E11AF1" w:rsidRPr="00A33F82" w:rsidRDefault="00E11AF1" w:rsidP="00E82BC3">
            <w:pPr>
              <w:pStyle w:val="afa"/>
            </w:pPr>
            <w:r w:rsidRPr="00A33F82">
              <w:t>0,071691</w:t>
            </w:r>
          </w:p>
        </w:tc>
        <w:tc>
          <w:tcPr>
            <w:tcW w:w="787" w:type="dxa"/>
          </w:tcPr>
          <w:p w:rsidR="00E11AF1" w:rsidRPr="00A33F82" w:rsidRDefault="00E11AF1" w:rsidP="00E82BC3">
            <w:pPr>
              <w:pStyle w:val="afa"/>
            </w:pPr>
            <w:r w:rsidRPr="00A33F82">
              <w:t>1,1471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  <w:r w:rsidRPr="00A33F82">
              <w:t>0,29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  <w:r w:rsidRPr="00A33F82">
              <w:t>-0,59</w:t>
            </w: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  <w:r w:rsidRPr="00A33F82">
              <w:t>3,41</w:t>
            </w:r>
          </w:p>
        </w:tc>
        <w:tc>
          <w:tcPr>
            <w:tcW w:w="917" w:type="dxa"/>
          </w:tcPr>
          <w:p w:rsidR="00E11AF1" w:rsidRPr="00A33F82" w:rsidRDefault="00E11AF1" w:rsidP="00E82BC3">
            <w:pPr>
              <w:pStyle w:val="afa"/>
            </w:pPr>
            <w:r w:rsidRPr="00A33F82">
              <w:t>0,83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  <w:r w:rsidRPr="00A33F82">
              <w:t>+0,32</w:t>
            </w: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  <w:r w:rsidRPr="00A33F82">
              <w:t>3,73</w:t>
            </w:r>
          </w:p>
        </w:tc>
        <w:tc>
          <w:tcPr>
            <w:tcW w:w="1297" w:type="dxa"/>
          </w:tcPr>
          <w:p w:rsidR="00E11AF1" w:rsidRPr="00A33F82" w:rsidRDefault="00E11AF1" w:rsidP="00E82BC3">
            <w:pPr>
              <w:pStyle w:val="afa"/>
            </w:pPr>
            <w:r w:rsidRPr="00A33F82">
              <w:t>1</w:t>
            </w:r>
          </w:p>
        </w:tc>
      </w:tr>
      <w:tr w:rsidR="00E11AF1" w:rsidRPr="00A33F82">
        <w:trPr>
          <w:trHeight w:val="231"/>
        </w:trPr>
        <w:tc>
          <w:tcPr>
            <w:tcW w:w="831" w:type="dxa"/>
          </w:tcPr>
          <w:p w:rsidR="00E11AF1" w:rsidRPr="00A33F82" w:rsidRDefault="00E11AF1" w:rsidP="00E82BC3">
            <w:pPr>
              <w:pStyle w:val="afa"/>
            </w:pPr>
            <w:r w:rsidRPr="00A33F82">
              <w:t>3-2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  <w:r w:rsidRPr="00A33F82">
              <w:t>1</w:t>
            </w:r>
          </w:p>
        </w:tc>
        <w:tc>
          <w:tcPr>
            <w:tcW w:w="966" w:type="dxa"/>
          </w:tcPr>
          <w:p w:rsidR="00E11AF1" w:rsidRPr="00A33F82" w:rsidRDefault="00E11AF1" w:rsidP="00E82BC3">
            <w:pPr>
              <w:pStyle w:val="afa"/>
            </w:pPr>
            <w:r w:rsidRPr="00A33F82">
              <w:t>0,029016</w:t>
            </w:r>
          </w:p>
        </w:tc>
        <w:tc>
          <w:tcPr>
            <w:tcW w:w="787" w:type="dxa"/>
          </w:tcPr>
          <w:p w:rsidR="00E11AF1" w:rsidRPr="00A33F82" w:rsidRDefault="00E11AF1" w:rsidP="00E82BC3">
            <w:pPr>
              <w:pStyle w:val="afa"/>
            </w:pPr>
            <w:r w:rsidRPr="00A33F82">
              <w:t>6,5286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  <w:r w:rsidRPr="00A33F82">
              <w:t>0,44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  <w:r w:rsidRPr="00A33F82">
              <w:t>-0,59</w:t>
            </w: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  <w:r w:rsidRPr="00A33F82">
              <w:t>14,41</w:t>
            </w:r>
          </w:p>
        </w:tc>
        <w:tc>
          <w:tcPr>
            <w:tcW w:w="917" w:type="dxa"/>
          </w:tcPr>
          <w:p w:rsidR="00E11AF1" w:rsidRPr="00A33F82" w:rsidRDefault="00E11AF1" w:rsidP="00E82BC3">
            <w:pPr>
              <w:pStyle w:val="afa"/>
            </w:pPr>
            <w:r w:rsidRPr="00A33F82">
              <w:t>6,03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  <w:r w:rsidRPr="00A33F82">
              <w:t>+0,32</w:t>
            </w: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  <w:r w:rsidRPr="00A33F82">
              <w:t>14,73</w:t>
            </w:r>
          </w:p>
        </w:tc>
        <w:tc>
          <w:tcPr>
            <w:tcW w:w="1297" w:type="dxa"/>
          </w:tcPr>
          <w:p w:rsidR="00E11AF1" w:rsidRPr="00A33F82" w:rsidRDefault="00E11AF1" w:rsidP="00E82BC3">
            <w:pPr>
              <w:pStyle w:val="afa"/>
            </w:pPr>
            <w:r w:rsidRPr="00A33F82">
              <w:t>6,3</w:t>
            </w:r>
          </w:p>
        </w:tc>
      </w:tr>
      <w:tr w:rsidR="00E11AF1" w:rsidRPr="00A33F82">
        <w:trPr>
          <w:trHeight w:val="231"/>
        </w:trPr>
        <w:tc>
          <w:tcPr>
            <w:tcW w:w="831" w:type="dxa"/>
          </w:tcPr>
          <w:p w:rsidR="00E11AF1" w:rsidRPr="00A33F82" w:rsidRDefault="00E11AF1" w:rsidP="00E82BC3">
            <w:pPr>
              <w:pStyle w:val="afa"/>
            </w:pPr>
            <w:r w:rsidRPr="00A33F82">
              <w:t>2-1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  <w:r w:rsidRPr="00A33F82">
              <w:t>1</w:t>
            </w:r>
          </w:p>
        </w:tc>
        <w:tc>
          <w:tcPr>
            <w:tcW w:w="966" w:type="dxa"/>
          </w:tcPr>
          <w:p w:rsidR="00E11AF1" w:rsidRPr="00A33F82" w:rsidRDefault="00E11AF1" w:rsidP="00E82BC3">
            <w:pPr>
              <w:pStyle w:val="afa"/>
            </w:pPr>
            <w:r w:rsidRPr="00A33F82">
              <w:t>0,009672</w:t>
            </w:r>
          </w:p>
        </w:tc>
        <w:tc>
          <w:tcPr>
            <w:tcW w:w="787" w:type="dxa"/>
          </w:tcPr>
          <w:p w:rsidR="00E11AF1" w:rsidRPr="00A33F82" w:rsidRDefault="00E11AF1" w:rsidP="00E82BC3">
            <w:pPr>
              <w:pStyle w:val="afa"/>
            </w:pPr>
            <w:r w:rsidRPr="00A33F82">
              <w:t>2,1762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  <w:r w:rsidRPr="00A33F82">
              <w:t>0,15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  <w:r w:rsidRPr="00A33F82">
              <w:t>-0,59</w:t>
            </w: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  <w:r w:rsidRPr="00A33F82">
              <w:t>14,41</w:t>
            </w:r>
          </w:p>
        </w:tc>
        <w:tc>
          <w:tcPr>
            <w:tcW w:w="917" w:type="dxa"/>
          </w:tcPr>
          <w:p w:rsidR="00E11AF1" w:rsidRPr="00A33F82" w:rsidRDefault="00E11AF1" w:rsidP="00E82BC3">
            <w:pPr>
              <w:pStyle w:val="afa"/>
            </w:pPr>
            <w:r w:rsidRPr="00A33F82">
              <w:t>2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  <w:r w:rsidRPr="00A33F82">
              <w:t>+0,32</w:t>
            </w: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  <w:r w:rsidRPr="00A33F82">
              <w:t>14,73</w:t>
            </w:r>
          </w:p>
        </w:tc>
        <w:tc>
          <w:tcPr>
            <w:tcW w:w="1297" w:type="dxa"/>
          </w:tcPr>
          <w:p w:rsidR="00E11AF1" w:rsidRPr="00A33F82" w:rsidRDefault="00E11AF1" w:rsidP="00E82BC3">
            <w:pPr>
              <w:pStyle w:val="afa"/>
            </w:pPr>
            <w:r w:rsidRPr="00A33F82">
              <w:t>2,1</w:t>
            </w:r>
          </w:p>
        </w:tc>
      </w:tr>
      <w:tr w:rsidR="00E11AF1" w:rsidRPr="00A33F82">
        <w:trPr>
          <w:trHeight w:val="231"/>
        </w:trPr>
        <w:tc>
          <w:tcPr>
            <w:tcW w:w="831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966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787" w:type="dxa"/>
          </w:tcPr>
          <w:p w:rsidR="00E11AF1" w:rsidRPr="00A33F82" w:rsidRDefault="00E11AF1" w:rsidP="00E82BC3">
            <w:pPr>
              <w:pStyle w:val="afa"/>
            </w:pPr>
            <w:r w:rsidRPr="00A33F82">
              <w:t>9,8519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917" w:type="dxa"/>
          </w:tcPr>
          <w:p w:rsidR="00E11AF1" w:rsidRPr="00A33F82" w:rsidRDefault="00E11AF1" w:rsidP="00E82BC3">
            <w:pPr>
              <w:pStyle w:val="afa"/>
            </w:pPr>
            <w:r w:rsidRPr="00A33F82">
              <w:t>8,86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1297" w:type="dxa"/>
          </w:tcPr>
          <w:p w:rsidR="00E11AF1" w:rsidRPr="00A33F82" w:rsidRDefault="00E11AF1" w:rsidP="00E82BC3">
            <w:pPr>
              <w:pStyle w:val="afa"/>
            </w:pPr>
            <w:r w:rsidRPr="00A33F82">
              <w:t>9,4</w:t>
            </w:r>
          </w:p>
        </w:tc>
      </w:tr>
      <w:tr w:rsidR="00E11AF1" w:rsidRPr="00A33F82">
        <w:trPr>
          <w:trHeight w:val="231"/>
        </w:trPr>
        <w:tc>
          <w:tcPr>
            <w:tcW w:w="831" w:type="dxa"/>
          </w:tcPr>
          <w:p w:rsidR="00E11AF1" w:rsidRPr="00A33F82" w:rsidRDefault="00E11AF1" w:rsidP="00E82BC3">
            <w:pPr>
              <w:pStyle w:val="afa"/>
            </w:pPr>
            <w:r w:rsidRPr="00A33F82">
              <w:t>4-5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  <w:r w:rsidRPr="00A33F82">
              <w:t>1,15</w:t>
            </w:r>
          </w:p>
        </w:tc>
        <w:tc>
          <w:tcPr>
            <w:tcW w:w="966" w:type="dxa"/>
          </w:tcPr>
          <w:p w:rsidR="00E11AF1" w:rsidRPr="00A33F82" w:rsidRDefault="00E11AF1" w:rsidP="00E82BC3">
            <w:pPr>
              <w:pStyle w:val="afa"/>
            </w:pPr>
            <w:r w:rsidRPr="00A33F82">
              <w:t>0,107537</w:t>
            </w:r>
          </w:p>
        </w:tc>
        <w:tc>
          <w:tcPr>
            <w:tcW w:w="787" w:type="dxa"/>
          </w:tcPr>
          <w:p w:rsidR="00E11AF1" w:rsidRPr="00A33F82" w:rsidRDefault="00E11AF1" w:rsidP="00E82BC3">
            <w:pPr>
              <w:pStyle w:val="afa"/>
            </w:pPr>
            <w:r w:rsidRPr="00A33F82">
              <w:t>1,2285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  <w:r w:rsidRPr="00A33F82">
              <w:t>0,41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  <w:r w:rsidRPr="00A33F82">
              <w:t>+0,59</w:t>
            </w: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  <w:r w:rsidRPr="00A33F82">
              <w:t>4,42</w:t>
            </w:r>
          </w:p>
        </w:tc>
        <w:tc>
          <w:tcPr>
            <w:tcW w:w="917" w:type="dxa"/>
          </w:tcPr>
          <w:p w:rsidR="00E11AF1" w:rsidRPr="00A33F82" w:rsidRDefault="00E11AF1" w:rsidP="00E82BC3">
            <w:pPr>
              <w:pStyle w:val="afa"/>
            </w:pPr>
            <w:r w:rsidRPr="00A33F82">
              <w:t>2,1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  <w:r w:rsidRPr="00A33F82">
              <w:t>-0,32</w:t>
            </w: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  <w:r w:rsidRPr="00A33F82">
              <w:t>4,1</w:t>
            </w:r>
          </w:p>
        </w:tc>
        <w:tc>
          <w:tcPr>
            <w:tcW w:w="1297" w:type="dxa"/>
          </w:tcPr>
          <w:p w:rsidR="00E11AF1" w:rsidRPr="00A33F82" w:rsidRDefault="00E11AF1" w:rsidP="00E82BC3">
            <w:pPr>
              <w:pStyle w:val="afa"/>
            </w:pPr>
            <w:r w:rsidRPr="00A33F82">
              <w:t>1,81</w:t>
            </w:r>
          </w:p>
        </w:tc>
      </w:tr>
      <w:tr w:rsidR="00E11AF1" w:rsidRPr="00A33F82">
        <w:trPr>
          <w:trHeight w:val="231"/>
        </w:trPr>
        <w:tc>
          <w:tcPr>
            <w:tcW w:w="831" w:type="dxa"/>
          </w:tcPr>
          <w:p w:rsidR="00E11AF1" w:rsidRPr="00A33F82" w:rsidRDefault="00E11AF1" w:rsidP="00E82BC3">
            <w:pPr>
              <w:pStyle w:val="afa"/>
            </w:pPr>
            <w:r w:rsidRPr="00A33F82">
              <w:t>5-6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  <w:r w:rsidRPr="00A33F82">
              <w:t>1</w:t>
            </w:r>
          </w:p>
        </w:tc>
        <w:tc>
          <w:tcPr>
            <w:tcW w:w="966" w:type="dxa"/>
          </w:tcPr>
          <w:p w:rsidR="00E11AF1" w:rsidRPr="00A33F82" w:rsidRDefault="00E11AF1" w:rsidP="00E82BC3">
            <w:pPr>
              <w:pStyle w:val="afa"/>
            </w:pPr>
            <w:r w:rsidRPr="00A33F82">
              <w:t>0,06234</w:t>
            </w:r>
          </w:p>
        </w:tc>
        <w:tc>
          <w:tcPr>
            <w:tcW w:w="787" w:type="dxa"/>
          </w:tcPr>
          <w:p w:rsidR="00E11AF1" w:rsidRPr="00A33F82" w:rsidRDefault="00E11AF1" w:rsidP="00E82BC3">
            <w:pPr>
              <w:pStyle w:val="afa"/>
            </w:pPr>
            <w:r w:rsidRPr="00A33F82">
              <w:t>5,5671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  <w:r w:rsidRPr="00A33F82">
              <w:t>0,59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  <w:r w:rsidRPr="00A33F82">
              <w:t>+0,59</w:t>
            </w: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  <w:r w:rsidRPr="00A33F82">
              <w:t>10,04</w:t>
            </w:r>
          </w:p>
        </w:tc>
        <w:tc>
          <w:tcPr>
            <w:tcW w:w="917" w:type="dxa"/>
          </w:tcPr>
          <w:p w:rsidR="00E11AF1" w:rsidRPr="00A33F82" w:rsidRDefault="00E11AF1" w:rsidP="00E82BC3">
            <w:pPr>
              <w:pStyle w:val="afa"/>
            </w:pPr>
            <w:r w:rsidRPr="00A33F82">
              <w:t>6,28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  <w:r w:rsidRPr="00A33F82">
              <w:t>-0,32</w:t>
            </w: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  <w:r w:rsidRPr="00A33F82">
              <w:t>9,72</w:t>
            </w:r>
          </w:p>
        </w:tc>
        <w:tc>
          <w:tcPr>
            <w:tcW w:w="1297" w:type="dxa"/>
          </w:tcPr>
          <w:p w:rsidR="00E11AF1" w:rsidRPr="00A33F82" w:rsidRDefault="00E11AF1" w:rsidP="00E82BC3">
            <w:pPr>
              <w:pStyle w:val="afa"/>
            </w:pPr>
            <w:r w:rsidRPr="00A33F82">
              <w:t>5,9</w:t>
            </w:r>
          </w:p>
        </w:tc>
      </w:tr>
      <w:tr w:rsidR="00E11AF1" w:rsidRPr="00A33F82">
        <w:trPr>
          <w:trHeight w:val="231"/>
        </w:trPr>
        <w:tc>
          <w:tcPr>
            <w:tcW w:w="831" w:type="dxa"/>
          </w:tcPr>
          <w:p w:rsidR="00E11AF1" w:rsidRPr="00A33F82" w:rsidRDefault="00E11AF1" w:rsidP="00E82BC3">
            <w:pPr>
              <w:pStyle w:val="afa"/>
            </w:pPr>
            <w:r w:rsidRPr="00A33F82">
              <w:t>6-7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  <w:r w:rsidRPr="00A33F82">
              <w:t>1,09</w:t>
            </w:r>
          </w:p>
        </w:tc>
        <w:tc>
          <w:tcPr>
            <w:tcW w:w="966" w:type="dxa"/>
          </w:tcPr>
          <w:p w:rsidR="00E11AF1" w:rsidRPr="00A33F82" w:rsidRDefault="00E11AF1" w:rsidP="00E82BC3">
            <w:pPr>
              <w:pStyle w:val="afa"/>
            </w:pPr>
            <w:r w:rsidRPr="00A33F82">
              <w:t>0,001764</w:t>
            </w:r>
          </w:p>
        </w:tc>
        <w:tc>
          <w:tcPr>
            <w:tcW w:w="787" w:type="dxa"/>
          </w:tcPr>
          <w:p w:rsidR="00E11AF1" w:rsidRPr="00A33F82" w:rsidRDefault="00E11AF1" w:rsidP="00E82BC3">
            <w:pPr>
              <w:pStyle w:val="afa"/>
            </w:pPr>
            <w:r w:rsidRPr="00A33F82">
              <w:t>0,0401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  <w:r w:rsidRPr="00A33F82">
              <w:t>0,04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  <w:r w:rsidRPr="00A33F82">
              <w:t>+0,59</w:t>
            </w: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  <w:r w:rsidRPr="00A33F82">
              <w:t>23,34</w:t>
            </w:r>
          </w:p>
        </w:tc>
        <w:tc>
          <w:tcPr>
            <w:tcW w:w="917" w:type="dxa"/>
          </w:tcPr>
          <w:p w:rsidR="00E11AF1" w:rsidRPr="00A33F82" w:rsidRDefault="00E11AF1" w:rsidP="00E82BC3">
            <w:pPr>
              <w:pStyle w:val="afa"/>
            </w:pPr>
            <w:r w:rsidRPr="00A33F82">
              <w:t>0,96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  <w:r w:rsidRPr="00A33F82">
              <w:t>-0,32</w:t>
            </w: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  <w:r w:rsidRPr="00A33F82">
              <w:t>23,02</w:t>
            </w:r>
          </w:p>
        </w:tc>
        <w:tc>
          <w:tcPr>
            <w:tcW w:w="1297" w:type="dxa"/>
          </w:tcPr>
          <w:p w:rsidR="00E11AF1" w:rsidRPr="00A33F82" w:rsidRDefault="00E11AF1" w:rsidP="00E82BC3">
            <w:pPr>
              <w:pStyle w:val="afa"/>
            </w:pPr>
            <w:r w:rsidRPr="00A33F82">
              <w:t>0,93</w:t>
            </w:r>
          </w:p>
        </w:tc>
      </w:tr>
      <w:tr w:rsidR="00E11AF1" w:rsidRPr="00A33F82">
        <w:trPr>
          <w:trHeight w:val="231"/>
        </w:trPr>
        <w:tc>
          <w:tcPr>
            <w:tcW w:w="831" w:type="dxa"/>
          </w:tcPr>
          <w:p w:rsidR="00E11AF1" w:rsidRPr="00A33F82" w:rsidRDefault="00E11AF1" w:rsidP="00E82BC3">
            <w:pPr>
              <w:pStyle w:val="afa"/>
            </w:pPr>
            <w:r w:rsidRPr="00A33F82">
              <w:t>7-1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  <w:r w:rsidRPr="00A33F82">
              <w:t>1,08</w:t>
            </w:r>
          </w:p>
        </w:tc>
        <w:tc>
          <w:tcPr>
            <w:tcW w:w="966" w:type="dxa"/>
          </w:tcPr>
          <w:p w:rsidR="00E11AF1" w:rsidRPr="00A33F82" w:rsidRDefault="00E11AF1" w:rsidP="00E82BC3">
            <w:pPr>
              <w:pStyle w:val="afa"/>
            </w:pPr>
            <w:r w:rsidRPr="00A33F82">
              <w:t>0,001311</w:t>
            </w:r>
          </w:p>
        </w:tc>
        <w:tc>
          <w:tcPr>
            <w:tcW w:w="787" w:type="dxa"/>
          </w:tcPr>
          <w:p w:rsidR="00E11AF1" w:rsidRPr="00A33F82" w:rsidRDefault="00E11AF1" w:rsidP="00E82BC3">
            <w:pPr>
              <w:pStyle w:val="afa"/>
            </w:pPr>
            <w:r w:rsidRPr="00A33F82">
              <w:t>0,7093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  <w:r w:rsidRPr="00A33F82">
              <w:t>0,03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  <w:r w:rsidRPr="00A33F82">
              <w:t>+0,59</w:t>
            </w: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  <w:r w:rsidRPr="00A33F82">
              <w:t>23,85</w:t>
            </w:r>
          </w:p>
        </w:tc>
        <w:tc>
          <w:tcPr>
            <w:tcW w:w="917" w:type="dxa"/>
          </w:tcPr>
          <w:p w:rsidR="00E11AF1" w:rsidRPr="00A33F82" w:rsidRDefault="00E11AF1" w:rsidP="00E82BC3">
            <w:pPr>
              <w:pStyle w:val="afa"/>
            </w:pPr>
            <w:r w:rsidRPr="00A33F82">
              <w:t>0,75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  <w:r w:rsidRPr="00A33F82">
              <w:t>-0,32</w:t>
            </w: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  <w:r w:rsidRPr="00A33F82">
              <w:t>23,53</w:t>
            </w:r>
          </w:p>
        </w:tc>
        <w:tc>
          <w:tcPr>
            <w:tcW w:w="1297" w:type="dxa"/>
          </w:tcPr>
          <w:p w:rsidR="00E11AF1" w:rsidRPr="00A33F82" w:rsidRDefault="00E11AF1" w:rsidP="00E82BC3">
            <w:pPr>
              <w:pStyle w:val="afa"/>
            </w:pPr>
            <w:r w:rsidRPr="00A33F82">
              <w:t>0,73</w:t>
            </w:r>
          </w:p>
        </w:tc>
      </w:tr>
      <w:tr w:rsidR="00E11AF1" w:rsidRPr="00A33F82">
        <w:trPr>
          <w:trHeight w:val="231"/>
        </w:trPr>
        <w:tc>
          <w:tcPr>
            <w:tcW w:w="831" w:type="dxa"/>
          </w:tcPr>
          <w:p w:rsidR="00E11AF1" w:rsidRPr="00A33F82" w:rsidRDefault="00E11AF1" w:rsidP="00E82BC3">
            <w:pPr>
              <w:pStyle w:val="afa"/>
            </w:pPr>
            <w:r w:rsidRPr="00A33F82">
              <w:t xml:space="preserve">Всего 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966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787" w:type="dxa"/>
          </w:tcPr>
          <w:p w:rsidR="00E11AF1" w:rsidRPr="00A33F82" w:rsidRDefault="00E11AF1" w:rsidP="00E82BC3">
            <w:pPr>
              <w:pStyle w:val="afa"/>
            </w:pPr>
            <w:r w:rsidRPr="00A33F82">
              <w:t>7,545</w:t>
            </w:r>
          </w:p>
        </w:tc>
        <w:tc>
          <w:tcPr>
            <w:tcW w:w="566" w:type="dxa"/>
          </w:tcPr>
          <w:p w:rsidR="00E11AF1" w:rsidRPr="00A33F82" w:rsidRDefault="00E11AF1" w:rsidP="00E82BC3">
            <w:pPr>
              <w:pStyle w:val="afa"/>
            </w:pPr>
            <w:r w:rsidRPr="00A33F82">
              <w:t>1,95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917" w:type="dxa"/>
          </w:tcPr>
          <w:p w:rsidR="00E11AF1" w:rsidRPr="00A33F82" w:rsidRDefault="00E11AF1" w:rsidP="00E82BC3">
            <w:pPr>
              <w:pStyle w:val="afa"/>
            </w:pPr>
            <w:r w:rsidRPr="00A33F82">
              <w:t>10,09</w:t>
            </w:r>
          </w:p>
        </w:tc>
        <w:tc>
          <w:tcPr>
            <w:tcW w:w="679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666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1297" w:type="dxa"/>
          </w:tcPr>
          <w:p w:rsidR="00E11AF1" w:rsidRPr="00A33F82" w:rsidRDefault="00E11AF1" w:rsidP="00E82BC3">
            <w:pPr>
              <w:pStyle w:val="afa"/>
            </w:pPr>
            <w:r w:rsidRPr="00A33F82">
              <w:t>9,37</w:t>
            </w:r>
          </w:p>
        </w:tc>
      </w:tr>
    </w:tbl>
    <w:p w:rsidR="00A33F82" w:rsidRDefault="00A33F82" w:rsidP="00A33F82">
      <w:pPr>
        <w:ind w:firstLine="709"/>
      </w:pPr>
    </w:p>
    <w:p w:rsidR="00A33F82" w:rsidRDefault="00E11AF1" w:rsidP="00A33F82">
      <w:pPr>
        <w:ind w:firstLine="709"/>
      </w:pPr>
      <w:r w:rsidRPr="00A33F82">
        <w:t>Потери напора в полукольцах суммируются</w:t>
      </w:r>
      <w:r w:rsidR="00A33F82" w:rsidRPr="00A33F82">
        <w:t xml:space="preserve">. </w:t>
      </w:r>
      <w:r w:rsidRPr="00A33F82">
        <w:t>Невязка составляет</w:t>
      </w:r>
    </w:p>
    <w:p w:rsidR="00E82BC3" w:rsidRDefault="00E82BC3" w:rsidP="00A33F82">
      <w:pPr>
        <w:ind w:firstLine="709"/>
      </w:pPr>
    </w:p>
    <w:p w:rsidR="00E11AF1" w:rsidRPr="00A33F82" w:rsidRDefault="00E11AF1" w:rsidP="00A33F82">
      <w:pPr>
        <w:ind w:firstLine="709"/>
      </w:pPr>
      <w:r w:rsidRPr="00A33F82">
        <w:sym w:font="Symbol" w:char="F044"/>
      </w:r>
      <w:r w:rsidRPr="00A33F82">
        <w:t xml:space="preserve"> </w:t>
      </w:r>
      <w:r w:rsidRPr="00A33F82">
        <w:rPr>
          <w:lang w:val="en-US"/>
        </w:rPr>
        <w:t>h</w:t>
      </w:r>
      <w:r w:rsidRPr="00A33F82">
        <w:t xml:space="preserve"> </w:t>
      </w:r>
      <w:r w:rsidRPr="00A33F82">
        <w:rPr>
          <w:vertAlign w:val="subscript"/>
        </w:rPr>
        <w:t>2</w:t>
      </w:r>
      <w:r w:rsidRPr="00A33F82">
        <w:t>= 9,4-9,37=0,03 м</w:t>
      </w:r>
    </w:p>
    <w:p w:rsidR="00E82BC3" w:rsidRDefault="00E82BC3" w:rsidP="00A33F82">
      <w:pPr>
        <w:ind w:firstLine="709"/>
      </w:pPr>
    </w:p>
    <w:p w:rsidR="00A33F82" w:rsidRDefault="00E11AF1" w:rsidP="00A33F82">
      <w:pPr>
        <w:ind w:firstLine="709"/>
      </w:pPr>
      <w:r w:rsidRPr="00A33F82">
        <w:t>Полученная</w:t>
      </w:r>
      <w:r w:rsidR="00A33F82" w:rsidRPr="00A33F82">
        <w:t xml:space="preserve"> </w:t>
      </w:r>
      <w:r w:rsidRPr="00A33F82">
        <w:t>после поправки</w:t>
      </w:r>
      <w:r w:rsidR="00A33F82" w:rsidRPr="00A33F82">
        <w:t xml:space="preserve"> </w:t>
      </w:r>
      <w:r w:rsidRPr="00A33F82">
        <w:t>невязка</w:t>
      </w:r>
      <w:r w:rsidR="00A33F82" w:rsidRPr="00A33F82">
        <w:t xml:space="preserve"> - </w:t>
      </w:r>
      <w:r w:rsidRPr="00A33F82">
        <w:t>в</w:t>
      </w:r>
      <w:r w:rsidR="00A33F82" w:rsidRPr="00A33F82">
        <w:t xml:space="preserve"> </w:t>
      </w:r>
      <w:r w:rsidRPr="00A33F82">
        <w:t>пределах допустимых значений</w:t>
      </w:r>
      <w:r w:rsidR="00A33F82" w:rsidRPr="00A33F82">
        <w:t>.</w:t>
      </w:r>
    </w:p>
    <w:p w:rsidR="00A33F82" w:rsidRDefault="00E11AF1" w:rsidP="00A33F82">
      <w:pPr>
        <w:ind w:firstLine="709"/>
      </w:pPr>
      <w:r w:rsidRPr="00A33F82">
        <w:t xml:space="preserve">Определяем потери напора в сети </w:t>
      </w:r>
      <w:r w:rsidRPr="00A33F82">
        <w:rPr>
          <w:lang w:val="en-US"/>
        </w:rPr>
        <w:t>h</w:t>
      </w:r>
      <w:r w:rsidRPr="00A33F82">
        <w:rPr>
          <w:vertAlign w:val="subscript"/>
        </w:rPr>
        <w:t>с</w:t>
      </w:r>
      <w:r w:rsidRPr="00A33F82">
        <w:t xml:space="preserve"> =</w:t>
      </w:r>
      <w:r w:rsidR="00A33F82">
        <w:t xml:space="preserve"> (</w:t>
      </w:r>
      <w:r w:rsidRPr="00A33F82">
        <w:t>9,4+9,37</w:t>
      </w:r>
      <w:r w:rsidR="00A33F82" w:rsidRPr="00A33F82">
        <w:t xml:space="preserve">) </w:t>
      </w:r>
      <w:r w:rsidRPr="00A33F82">
        <w:t>/2= 9,4 м</w:t>
      </w:r>
      <w:r w:rsidR="00A33F82" w:rsidRPr="00A33F82">
        <w:t>.</w:t>
      </w:r>
    </w:p>
    <w:p w:rsidR="00A33F82" w:rsidRDefault="00E11AF1" w:rsidP="00A33F82">
      <w:pPr>
        <w:ind w:firstLine="709"/>
      </w:pPr>
      <w:r w:rsidRPr="00A33F82">
        <w:t>Проверочным расчетом определяем, могут ли трубы принятых диаметров пропустить дополнительное количество воды для тушения пожара с учетом максимального расхода на другие нужды</w:t>
      </w:r>
      <w:r w:rsidR="00A33F82" w:rsidRPr="00A33F82">
        <w:t xml:space="preserve">. </w:t>
      </w:r>
      <w:r w:rsidRPr="00A33F82">
        <w:t>При этом скорость движения воды можно допустить до 2,5 м/с</w:t>
      </w:r>
      <w:r w:rsidR="00A33F82" w:rsidRPr="00A33F82">
        <w:t xml:space="preserve">. </w:t>
      </w:r>
      <w:r w:rsidRPr="00A33F82">
        <w:t>В отдельных случаях при больших потерях напора на каком-либо из расчетных участков можно увеличить диаметр труб даже при скорости меньше допустимой</w:t>
      </w:r>
      <w:r w:rsidR="00A33F82" w:rsidRPr="00A33F82">
        <w:t>.</w:t>
      </w:r>
    </w:p>
    <w:p w:rsidR="00E11AF1" w:rsidRDefault="00E11AF1" w:rsidP="00A33F82">
      <w:pPr>
        <w:ind w:firstLine="709"/>
      </w:pPr>
      <w:r w:rsidRPr="00A33F82">
        <w:t>Проверочный расчет ведется в том же порядке, что и основной</w:t>
      </w:r>
      <w:r w:rsidR="00A33F82" w:rsidRPr="00A33F82">
        <w:t xml:space="preserve">. </w:t>
      </w:r>
      <w:r w:rsidRPr="00A33F82">
        <w:t>Сост</w:t>
      </w:r>
      <w:r w:rsidR="00865DD2" w:rsidRPr="00A33F82">
        <w:t>авляется расчетная схема</w:t>
      </w:r>
      <w:r w:rsidR="00A33F82">
        <w:t xml:space="preserve"> (рис.2.3</w:t>
      </w:r>
      <w:r w:rsidR="00A33F82" w:rsidRPr="00A33F82">
        <w:t xml:space="preserve">) </w:t>
      </w:r>
      <w:r w:rsidRPr="00A33F82">
        <w:t xml:space="preserve">и </w:t>
      </w:r>
      <w:r w:rsidR="00865DD2" w:rsidRPr="00A33F82">
        <w:t>расчетная табл</w:t>
      </w:r>
      <w:r w:rsidR="00A33F82">
        <w:t>.2.3</w:t>
      </w:r>
    </w:p>
    <w:p w:rsidR="00E82BC3" w:rsidRPr="00A33F82" w:rsidRDefault="00E82BC3" w:rsidP="00A33F82">
      <w:pPr>
        <w:ind w:firstLine="709"/>
      </w:pPr>
    </w:p>
    <w:p w:rsidR="002A3D00" w:rsidRPr="00A33F82" w:rsidRDefault="009F11B5" w:rsidP="00A33F82">
      <w:pPr>
        <w:ind w:firstLine="709"/>
      </w:pPr>
      <w:r>
        <w:pict>
          <v:shape id="_x0000_i1030" type="#_x0000_t75" style="width:204pt;height:125.25pt">
            <v:imagedata r:id="rId16" o:title=""/>
          </v:shape>
        </w:pict>
      </w:r>
    </w:p>
    <w:p w:rsidR="00E11AF1" w:rsidRPr="00A33F82" w:rsidRDefault="00E11AF1" w:rsidP="00A33F82">
      <w:pPr>
        <w:ind w:firstLine="709"/>
      </w:pPr>
      <w:r w:rsidRPr="00A33F82">
        <w:t>1-8</w:t>
      </w:r>
      <w:r w:rsidR="00A33F82" w:rsidRPr="00A33F82">
        <w:t xml:space="preserve"> - </w:t>
      </w:r>
      <w:r w:rsidRPr="00A33F82">
        <w:t>расчетные точки сети</w:t>
      </w:r>
    </w:p>
    <w:p w:rsidR="00A35D34" w:rsidRDefault="00865DD2" w:rsidP="00A33F82">
      <w:pPr>
        <w:ind w:firstLine="709"/>
      </w:pPr>
      <w:r w:rsidRPr="00A33F82">
        <w:t xml:space="preserve">Рисунок </w:t>
      </w:r>
      <w:r w:rsidR="00A33F82">
        <w:t>2.3</w:t>
      </w:r>
      <w:r w:rsidR="00E11AF1" w:rsidRPr="00A33F82">
        <w:t xml:space="preserve"> </w:t>
      </w:r>
      <w:r w:rsidR="00A33F82">
        <w:t>-</w:t>
      </w:r>
      <w:r w:rsidR="00E11AF1" w:rsidRPr="00A33F82">
        <w:t xml:space="preserve"> Расчетная схема отбора воды из наружной сети при пожаре </w:t>
      </w:r>
    </w:p>
    <w:p w:rsidR="00E82BC3" w:rsidRDefault="00E82BC3" w:rsidP="00E82BC3">
      <w:pPr>
        <w:ind w:firstLine="709"/>
      </w:pPr>
    </w:p>
    <w:p w:rsidR="00E82BC3" w:rsidRPr="00A33F82" w:rsidRDefault="00E82BC3" w:rsidP="00E82BC3">
      <w:pPr>
        <w:ind w:left="708" w:firstLine="1"/>
      </w:pPr>
      <w:r w:rsidRPr="00A33F82">
        <w:t xml:space="preserve">Таблица </w:t>
      </w:r>
      <w:r>
        <w:t>2.3</w:t>
      </w:r>
      <w:r w:rsidRPr="00A33F82">
        <w:t xml:space="preserve"> </w:t>
      </w:r>
      <w:r>
        <w:t>-</w:t>
      </w:r>
      <w:r w:rsidRPr="00A33F82">
        <w:t xml:space="preserve"> Проверочный расчет на пропуск расхода воды на пожаротушение</w:t>
      </w:r>
    </w:p>
    <w:tbl>
      <w:tblPr>
        <w:tblStyle w:val="14"/>
        <w:tblW w:w="3805" w:type="pct"/>
        <w:tblInd w:w="0" w:type="dxa"/>
        <w:tblLook w:val="01E0" w:firstRow="1" w:lastRow="1" w:firstColumn="1" w:lastColumn="1" w:noHBand="0" w:noVBand="0"/>
      </w:tblPr>
      <w:tblGrid>
        <w:gridCol w:w="3897"/>
        <w:gridCol w:w="3387"/>
      </w:tblGrid>
      <w:tr w:rsidR="00933603" w:rsidRPr="00A33F82">
        <w:tc>
          <w:tcPr>
            <w:tcW w:w="3896" w:type="dxa"/>
          </w:tcPr>
          <w:p w:rsidR="00933603" w:rsidRPr="00A33F82" w:rsidRDefault="00933603" w:rsidP="00E82BC3">
            <w:pPr>
              <w:pStyle w:val="afa"/>
            </w:pPr>
            <w:r w:rsidRPr="00A33F82">
              <w:t>Участок</w:t>
            </w:r>
          </w:p>
        </w:tc>
        <w:tc>
          <w:tcPr>
            <w:tcW w:w="3387" w:type="dxa"/>
          </w:tcPr>
          <w:p w:rsidR="00933603" w:rsidRPr="00A33F82" w:rsidRDefault="00933603" w:rsidP="00E82BC3">
            <w:pPr>
              <w:pStyle w:val="afa"/>
            </w:pPr>
            <w:r w:rsidRPr="00A33F82">
              <w:t>Расход</w:t>
            </w:r>
          </w:p>
        </w:tc>
      </w:tr>
      <w:tr w:rsidR="00933603" w:rsidRPr="00A33F82">
        <w:tc>
          <w:tcPr>
            <w:tcW w:w="3896" w:type="dxa"/>
          </w:tcPr>
          <w:p w:rsidR="00933603" w:rsidRPr="00A33F82" w:rsidRDefault="00933603" w:rsidP="00E82BC3">
            <w:pPr>
              <w:pStyle w:val="afa"/>
            </w:pPr>
            <w:r w:rsidRPr="00A33F82">
              <w:t>7-6</w:t>
            </w:r>
          </w:p>
        </w:tc>
        <w:tc>
          <w:tcPr>
            <w:tcW w:w="3387" w:type="dxa"/>
          </w:tcPr>
          <w:p w:rsidR="00933603" w:rsidRPr="00A33F82" w:rsidRDefault="00933603" w:rsidP="00E82BC3">
            <w:pPr>
              <w:pStyle w:val="afa"/>
            </w:pPr>
            <w:r w:rsidRPr="00A33F82">
              <w:t>2</w:t>
            </w:r>
          </w:p>
        </w:tc>
      </w:tr>
      <w:tr w:rsidR="00933603" w:rsidRPr="00A33F82">
        <w:tc>
          <w:tcPr>
            <w:tcW w:w="3896" w:type="dxa"/>
          </w:tcPr>
          <w:p w:rsidR="00933603" w:rsidRPr="00A33F82" w:rsidRDefault="00933603" w:rsidP="00E82BC3">
            <w:pPr>
              <w:pStyle w:val="afa"/>
            </w:pPr>
            <w:r w:rsidRPr="00A33F82">
              <w:t>6-5</w:t>
            </w:r>
          </w:p>
        </w:tc>
        <w:tc>
          <w:tcPr>
            <w:tcW w:w="3387" w:type="dxa"/>
          </w:tcPr>
          <w:p w:rsidR="00933603" w:rsidRPr="00A33F82" w:rsidRDefault="00933603" w:rsidP="00E82BC3">
            <w:pPr>
              <w:pStyle w:val="afa"/>
            </w:pPr>
            <w:r w:rsidRPr="00A33F82">
              <w:t>2+2,2=4,2</w:t>
            </w:r>
          </w:p>
        </w:tc>
      </w:tr>
      <w:tr w:rsidR="00933603" w:rsidRPr="00A33F82">
        <w:tc>
          <w:tcPr>
            <w:tcW w:w="3896" w:type="dxa"/>
          </w:tcPr>
          <w:p w:rsidR="00933603" w:rsidRPr="00A33F82" w:rsidRDefault="00933603" w:rsidP="00E82BC3">
            <w:pPr>
              <w:pStyle w:val="afa"/>
            </w:pPr>
            <w:r w:rsidRPr="00A33F82">
              <w:t>5-4</w:t>
            </w:r>
          </w:p>
        </w:tc>
        <w:tc>
          <w:tcPr>
            <w:tcW w:w="3387" w:type="dxa"/>
          </w:tcPr>
          <w:p w:rsidR="00933603" w:rsidRPr="00A33F82" w:rsidRDefault="00933603" w:rsidP="00E82BC3">
            <w:pPr>
              <w:pStyle w:val="afa"/>
            </w:pPr>
            <w:r w:rsidRPr="00A33F82">
              <w:t>4,2+1,22=5,42</w:t>
            </w:r>
          </w:p>
        </w:tc>
      </w:tr>
      <w:tr w:rsidR="00933603" w:rsidRPr="00A33F82">
        <w:tc>
          <w:tcPr>
            <w:tcW w:w="3896" w:type="dxa"/>
          </w:tcPr>
          <w:p w:rsidR="00933603" w:rsidRPr="00A33F82" w:rsidRDefault="00933603" w:rsidP="00E82BC3">
            <w:pPr>
              <w:pStyle w:val="afa"/>
            </w:pPr>
            <w:r w:rsidRPr="00A33F82">
              <w:t>4-3</w:t>
            </w:r>
          </w:p>
        </w:tc>
        <w:tc>
          <w:tcPr>
            <w:tcW w:w="3387" w:type="dxa"/>
          </w:tcPr>
          <w:p w:rsidR="00933603" w:rsidRPr="00A33F82" w:rsidRDefault="00933603" w:rsidP="00E82BC3">
            <w:pPr>
              <w:pStyle w:val="afa"/>
            </w:pPr>
            <w:r w:rsidRPr="00A33F82">
              <w:t>5,42+0,42=5,84</w:t>
            </w:r>
          </w:p>
        </w:tc>
      </w:tr>
      <w:tr w:rsidR="00933603" w:rsidRPr="00A33F82">
        <w:tc>
          <w:tcPr>
            <w:tcW w:w="3896" w:type="dxa"/>
          </w:tcPr>
          <w:p w:rsidR="00933603" w:rsidRPr="00A33F82" w:rsidRDefault="00933603" w:rsidP="00E82BC3">
            <w:pPr>
              <w:pStyle w:val="afa"/>
            </w:pPr>
            <w:r w:rsidRPr="00A33F82">
              <w:t>3-2</w:t>
            </w:r>
          </w:p>
        </w:tc>
        <w:tc>
          <w:tcPr>
            <w:tcW w:w="3387" w:type="dxa"/>
          </w:tcPr>
          <w:p w:rsidR="00933603" w:rsidRPr="00A33F82" w:rsidRDefault="00933603" w:rsidP="00E82BC3">
            <w:pPr>
              <w:pStyle w:val="afa"/>
            </w:pPr>
            <w:r w:rsidRPr="00A33F82">
              <w:t>5,84+2,5=8,34</w:t>
            </w:r>
          </w:p>
        </w:tc>
      </w:tr>
      <w:tr w:rsidR="00933603" w:rsidRPr="00A33F82">
        <w:tc>
          <w:tcPr>
            <w:tcW w:w="3896" w:type="dxa"/>
          </w:tcPr>
          <w:p w:rsidR="00933603" w:rsidRPr="00A33F82" w:rsidRDefault="00933603" w:rsidP="00E82BC3">
            <w:pPr>
              <w:pStyle w:val="afa"/>
            </w:pPr>
            <w:r w:rsidRPr="00A33F82">
              <w:t>2-1</w:t>
            </w:r>
          </w:p>
        </w:tc>
        <w:tc>
          <w:tcPr>
            <w:tcW w:w="3387" w:type="dxa"/>
          </w:tcPr>
          <w:p w:rsidR="00933603" w:rsidRPr="00A33F82" w:rsidRDefault="00933603" w:rsidP="00E82BC3">
            <w:pPr>
              <w:pStyle w:val="afa"/>
            </w:pPr>
            <w:r w:rsidRPr="00A33F82">
              <w:t>8,34</w:t>
            </w:r>
          </w:p>
        </w:tc>
      </w:tr>
      <w:tr w:rsidR="00933603" w:rsidRPr="00A33F82">
        <w:tc>
          <w:tcPr>
            <w:tcW w:w="3896" w:type="dxa"/>
          </w:tcPr>
          <w:p w:rsidR="00933603" w:rsidRPr="00A33F82" w:rsidRDefault="00933603" w:rsidP="00E82BC3">
            <w:pPr>
              <w:pStyle w:val="afa"/>
            </w:pPr>
            <w:r w:rsidRPr="00A33F82">
              <w:t>7-8</w:t>
            </w:r>
          </w:p>
        </w:tc>
        <w:tc>
          <w:tcPr>
            <w:tcW w:w="3387" w:type="dxa"/>
          </w:tcPr>
          <w:p w:rsidR="00933603" w:rsidRPr="00A33F82" w:rsidRDefault="00933603" w:rsidP="00E82BC3">
            <w:pPr>
              <w:pStyle w:val="afa"/>
            </w:pPr>
            <w:r w:rsidRPr="00A33F82">
              <w:t>43</w:t>
            </w:r>
          </w:p>
        </w:tc>
      </w:tr>
      <w:tr w:rsidR="00933603" w:rsidRPr="00A33F82">
        <w:tc>
          <w:tcPr>
            <w:tcW w:w="3896" w:type="dxa"/>
          </w:tcPr>
          <w:p w:rsidR="00933603" w:rsidRPr="00A33F82" w:rsidRDefault="00933603" w:rsidP="00E82BC3">
            <w:pPr>
              <w:pStyle w:val="afa"/>
            </w:pPr>
            <w:r w:rsidRPr="00A33F82">
              <w:t>8-1</w:t>
            </w:r>
          </w:p>
        </w:tc>
        <w:tc>
          <w:tcPr>
            <w:tcW w:w="3387" w:type="dxa"/>
          </w:tcPr>
          <w:p w:rsidR="00933603" w:rsidRPr="00A33F82" w:rsidRDefault="00933603" w:rsidP="00E82BC3">
            <w:pPr>
              <w:pStyle w:val="afa"/>
            </w:pPr>
            <w:r w:rsidRPr="00A33F82">
              <w:t>43+5,51=48,51</w:t>
            </w:r>
          </w:p>
        </w:tc>
      </w:tr>
      <w:tr w:rsidR="00933603" w:rsidRPr="00A33F82">
        <w:tc>
          <w:tcPr>
            <w:tcW w:w="3896" w:type="dxa"/>
          </w:tcPr>
          <w:p w:rsidR="00933603" w:rsidRPr="00A33F82" w:rsidRDefault="00933603" w:rsidP="00E82BC3">
            <w:pPr>
              <w:pStyle w:val="afa"/>
            </w:pPr>
            <w:r w:rsidRPr="00A33F82">
              <w:t>Всего</w:t>
            </w:r>
          </w:p>
        </w:tc>
        <w:tc>
          <w:tcPr>
            <w:tcW w:w="3387" w:type="dxa"/>
          </w:tcPr>
          <w:p w:rsidR="00933603" w:rsidRPr="00A33F82" w:rsidRDefault="00933603" w:rsidP="00E82BC3">
            <w:pPr>
              <w:pStyle w:val="afa"/>
            </w:pPr>
            <w:r w:rsidRPr="00A33F82">
              <w:t>56,85</w:t>
            </w:r>
          </w:p>
        </w:tc>
      </w:tr>
    </w:tbl>
    <w:p w:rsidR="00E82BC3" w:rsidRDefault="00E82BC3">
      <w:pPr>
        <w:ind w:firstLine="709"/>
      </w:pPr>
    </w:p>
    <w:tbl>
      <w:tblPr>
        <w:tblStyle w:val="14"/>
        <w:tblW w:w="4527" w:type="pct"/>
        <w:tblInd w:w="0" w:type="dxa"/>
        <w:tblLook w:val="01E0" w:firstRow="1" w:lastRow="1" w:firstColumn="1" w:lastColumn="1" w:noHBand="0" w:noVBand="0"/>
      </w:tblPr>
      <w:tblGrid>
        <w:gridCol w:w="711"/>
        <w:gridCol w:w="601"/>
        <w:gridCol w:w="638"/>
        <w:gridCol w:w="591"/>
        <w:gridCol w:w="638"/>
        <w:gridCol w:w="936"/>
        <w:gridCol w:w="591"/>
        <w:gridCol w:w="591"/>
        <w:gridCol w:w="672"/>
        <w:gridCol w:w="668"/>
        <w:gridCol w:w="613"/>
        <w:gridCol w:w="591"/>
        <w:gridCol w:w="825"/>
      </w:tblGrid>
      <w:tr w:rsidR="00932657" w:rsidRPr="00A33F82">
        <w:trPr>
          <w:cantSplit/>
          <w:trHeight w:val="1134"/>
        </w:trPr>
        <w:tc>
          <w:tcPr>
            <w:tcW w:w="71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Участок</w:t>
            </w:r>
          </w:p>
        </w:tc>
        <w:tc>
          <w:tcPr>
            <w:tcW w:w="60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rPr>
                <w:lang w:val="en-US"/>
              </w:rPr>
              <w:t>L</w:t>
            </w:r>
            <w:r w:rsidRPr="00A33F82">
              <w:t>, м</w:t>
            </w: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rPr>
                <w:lang w:val="en-US"/>
              </w:rPr>
              <w:t>q</w:t>
            </w:r>
            <w:r w:rsidRPr="00A33F82">
              <w:t>, л/с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rPr>
                <w:lang w:val="en-US"/>
              </w:rPr>
              <w:t>d</w:t>
            </w:r>
            <w:r w:rsidRPr="00A33F82">
              <w:t>, мм</w:t>
            </w: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rPr>
                <w:lang w:val="en-US"/>
              </w:rPr>
              <w:t>V</w:t>
            </w:r>
            <w:r w:rsidRPr="00A33F82">
              <w:t>, м/с</w:t>
            </w:r>
          </w:p>
        </w:tc>
        <w:tc>
          <w:tcPr>
            <w:tcW w:w="94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rPr>
                <w:lang w:val="en-US"/>
              </w:rPr>
              <w:t>s</w:t>
            </w:r>
            <w:r w:rsidRPr="00A33F82">
              <w:t>=</w:t>
            </w:r>
            <w:r w:rsidRPr="00A33F82">
              <w:rPr>
                <w:lang w:val="en-US"/>
              </w:rPr>
              <w:t>AL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rPr>
                <w:lang w:val="en-US"/>
              </w:rPr>
              <w:t>K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</w:rPr>
              <w:t>1</w:t>
            </w:r>
            <w:r w:rsidRPr="00A33F82">
              <w:t>=</w:t>
            </w:r>
            <w:r w:rsidRPr="00A33F82">
              <w:rPr>
                <w:lang w:val="en-US"/>
              </w:rPr>
              <w:t>Ks</w:t>
            </w:r>
          </w:p>
        </w:tc>
        <w:tc>
          <w:tcPr>
            <w:tcW w:w="67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rPr>
                <w:lang w:val="en-US"/>
              </w:rPr>
              <w:t>h</w:t>
            </w:r>
            <w:r w:rsidRPr="00A33F82">
              <w:t>=</w:t>
            </w: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</w:rPr>
              <w:t>1</w:t>
            </w:r>
            <w:r w:rsidRPr="00A33F82">
              <w:rPr>
                <w:lang w:val="en-US"/>
              </w:rPr>
              <w:t>q</w:t>
            </w:r>
            <w:r w:rsidRPr="00A33F82">
              <w:rPr>
                <w:vertAlign w:val="superscript"/>
              </w:rPr>
              <w:t>2</w:t>
            </w:r>
            <w:r w:rsidRPr="00A33F82">
              <w:t>, м</w:t>
            </w:r>
          </w:p>
        </w:tc>
        <w:tc>
          <w:tcPr>
            <w:tcW w:w="67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</w:rPr>
              <w:t>1</w:t>
            </w:r>
            <w:r w:rsidRPr="00A33F82">
              <w:rPr>
                <w:lang w:val="en-US"/>
              </w:rPr>
              <w:t>q</w:t>
            </w:r>
          </w:p>
        </w:tc>
        <w:tc>
          <w:tcPr>
            <w:tcW w:w="613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sym w:font="Symbol" w:char="F044"/>
            </w:r>
            <w:r w:rsidRPr="00A33F82">
              <w:rPr>
                <w:lang w:val="en-US"/>
              </w:rPr>
              <w:t>q</w:t>
            </w:r>
            <w:r w:rsidRPr="00A33F82">
              <w:t>, л/с</w:t>
            </w:r>
          </w:p>
        </w:tc>
        <w:tc>
          <w:tcPr>
            <w:tcW w:w="57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  <w:rPr>
                <w:vertAlign w:val="subscript"/>
              </w:rPr>
            </w:pPr>
            <w:r w:rsidRPr="00A33F82">
              <w:rPr>
                <w:lang w:val="en-US"/>
              </w:rPr>
              <w:t>q</w:t>
            </w:r>
            <w:r w:rsidRPr="00A33F82">
              <w:rPr>
                <w:vertAlign w:val="subscript"/>
              </w:rPr>
              <w:t>1, л/с</w:t>
            </w:r>
          </w:p>
        </w:tc>
        <w:tc>
          <w:tcPr>
            <w:tcW w:w="83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rPr>
                <w:lang w:val="en-US"/>
              </w:rPr>
              <w:t>h</w:t>
            </w:r>
            <w:r w:rsidRPr="00A33F82">
              <w:rPr>
                <w:vertAlign w:val="subscript"/>
              </w:rPr>
              <w:t>1</w:t>
            </w:r>
            <w:r w:rsidRPr="00A33F82">
              <w:t>=</w:t>
            </w: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</w:rPr>
              <w:t>1</w:t>
            </w:r>
            <w:r w:rsidRPr="00A33F82">
              <w:rPr>
                <w:lang w:val="en-US"/>
              </w:rPr>
              <w:t>q</w:t>
            </w:r>
            <w:r w:rsidRPr="00A33F82">
              <w:rPr>
                <w:vertAlign w:val="subscript"/>
              </w:rPr>
              <w:t>1</w:t>
            </w:r>
            <w:r w:rsidRPr="00A33F82">
              <w:rPr>
                <w:vertAlign w:val="superscript"/>
              </w:rPr>
              <w:t>2</w:t>
            </w:r>
            <w:r w:rsidRPr="00A33F82">
              <w:t>, м</w:t>
            </w:r>
          </w:p>
        </w:tc>
      </w:tr>
      <w:tr w:rsidR="00932657" w:rsidRPr="00A33F82">
        <w:trPr>
          <w:cantSplit/>
          <w:trHeight w:val="1445"/>
        </w:trPr>
        <w:tc>
          <w:tcPr>
            <w:tcW w:w="711" w:type="dxa"/>
          </w:tcPr>
          <w:p w:rsidR="00933603" w:rsidRPr="00A33F82" w:rsidRDefault="00933603" w:rsidP="00E82BC3">
            <w:pPr>
              <w:pStyle w:val="afa"/>
            </w:pPr>
            <w:r w:rsidRPr="00A33F82">
              <w:t>7-6</w:t>
            </w:r>
          </w:p>
        </w:tc>
        <w:tc>
          <w:tcPr>
            <w:tcW w:w="60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100</w:t>
            </w: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2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200</w:t>
            </w: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0,245</w:t>
            </w:r>
          </w:p>
        </w:tc>
        <w:tc>
          <w:tcPr>
            <w:tcW w:w="94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0,008092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1,41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0,001140972</w:t>
            </w:r>
          </w:p>
        </w:tc>
        <w:tc>
          <w:tcPr>
            <w:tcW w:w="67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0,004</w:t>
            </w:r>
          </w:p>
        </w:tc>
        <w:tc>
          <w:tcPr>
            <w:tcW w:w="67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0,002</w:t>
            </w:r>
          </w:p>
        </w:tc>
        <w:tc>
          <w:tcPr>
            <w:tcW w:w="613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-2,37</w:t>
            </w:r>
          </w:p>
        </w:tc>
        <w:tc>
          <w:tcPr>
            <w:tcW w:w="57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-0,37</w:t>
            </w:r>
          </w:p>
        </w:tc>
        <w:tc>
          <w:tcPr>
            <w:tcW w:w="83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-0,0001</w:t>
            </w:r>
          </w:p>
        </w:tc>
      </w:tr>
      <w:tr w:rsidR="00932657" w:rsidRPr="00A33F82">
        <w:trPr>
          <w:cantSplit/>
          <w:trHeight w:val="1134"/>
        </w:trPr>
        <w:tc>
          <w:tcPr>
            <w:tcW w:w="711" w:type="dxa"/>
          </w:tcPr>
          <w:p w:rsidR="00933603" w:rsidRPr="00A33F82" w:rsidRDefault="00933603" w:rsidP="00E82BC3">
            <w:pPr>
              <w:pStyle w:val="afa"/>
            </w:pPr>
            <w:r w:rsidRPr="00A33F82">
              <w:t>6-5</w:t>
            </w:r>
          </w:p>
        </w:tc>
        <w:tc>
          <w:tcPr>
            <w:tcW w:w="60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220</w:t>
            </w: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4,2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100</w:t>
            </w: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0,95</w:t>
            </w:r>
          </w:p>
        </w:tc>
        <w:tc>
          <w:tcPr>
            <w:tcW w:w="94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0,06234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1,04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0,0648336</w:t>
            </w:r>
          </w:p>
        </w:tc>
        <w:tc>
          <w:tcPr>
            <w:tcW w:w="67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1,14</w:t>
            </w:r>
          </w:p>
        </w:tc>
        <w:tc>
          <w:tcPr>
            <w:tcW w:w="67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0,27</w:t>
            </w:r>
          </w:p>
        </w:tc>
        <w:tc>
          <w:tcPr>
            <w:tcW w:w="613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-2,37</w:t>
            </w:r>
          </w:p>
        </w:tc>
        <w:tc>
          <w:tcPr>
            <w:tcW w:w="57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1,83</w:t>
            </w:r>
          </w:p>
        </w:tc>
        <w:tc>
          <w:tcPr>
            <w:tcW w:w="83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0,22</w:t>
            </w:r>
          </w:p>
        </w:tc>
      </w:tr>
      <w:tr w:rsidR="00932657" w:rsidRPr="00A33F82">
        <w:trPr>
          <w:cantSplit/>
          <w:trHeight w:val="1134"/>
        </w:trPr>
        <w:tc>
          <w:tcPr>
            <w:tcW w:w="711" w:type="dxa"/>
          </w:tcPr>
          <w:p w:rsidR="00933603" w:rsidRPr="00A33F82" w:rsidRDefault="00933603" w:rsidP="00E82BC3">
            <w:pPr>
              <w:pStyle w:val="afa"/>
            </w:pPr>
            <w:r w:rsidRPr="00A33F82">
              <w:t>5-4</w:t>
            </w:r>
          </w:p>
        </w:tc>
        <w:tc>
          <w:tcPr>
            <w:tcW w:w="60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285</w:t>
            </w: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5,42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100</w:t>
            </w: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0,66</w:t>
            </w:r>
          </w:p>
        </w:tc>
        <w:tc>
          <w:tcPr>
            <w:tcW w:w="94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0,09351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1,1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0,102861</w:t>
            </w:r>
          </w:p>
        </w:tc>
        <w:tc>
          <w:tcPr>
            <w:tcW w:w="67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3,02</w:t>
            </w:r>
          </w:p>
        </w:tc>
        <w:tc>
          <w:tcPr>
            <w:tcW w:w="67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0,56</w:t>
            </w:r>
          </w:p>
        </w:tc>
        <w:tc>
          <w:tcPr>
            <w:tcW w:w="613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-2,37</w:t>
            </w:r>
          </w:p>
        </w:tc>
        <w:tc>
          <w:tcPr>
            <w:tcW w:w="57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3,05</w:t>
            </w:r>
          </w:p>
        </w:tc>
        <w:tc>
          <w:tcPr>
            <w:tcW w:w="83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0,96</w:t>
            </w:r>
          </w:p>
        </w:tc>
      </w:tr>
      <w:tr w:rsidR="00932657" w:rsidRPr="00A33F82">
        <w:trPr>
          <w:cantSplit/>
          <w:trHeight w:val="1134"/>
        </w:trPr>
        <w:tc>
          <w:tcPr>
            <w:tcW w:w="711" w:type="dxa"/>
          </w:tcPr>
          <w:p w:rsidR="00933603" w:rsidRPr="00A33F82" w:rsidRDefault="00933603" w:rsidP="00E82BC3">
            <w:pPr>
              <w:pStyle w:val="afa"/>
            </w:pPr>
            <w:r w:rsidRPr="00A33F82">
              <w:t>4-3</w:t>
            </w:r>
          </w:p>
        </w:tc>
        <w:tc>
          <w:tcPr>
            <w:tcW w:w="60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200</w:t>
            </w: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5,84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100</w:t>
            </w: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0,7</w:t>
            </w:r>
          </w:p>
        </w:tc>
        <w:tc>
          <w:tcPr>
            <w:tcW w:w="94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0,06234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1,09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0,0679506</w:t>
            </w:r>
          </w:p>
        </w:tc>
        <w:tc>
          <w:tcPr>
            <w:tcW w:w="67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2,32</w:t>
            </w:r>
          </w:p>
        </w:tc>
        <w:tc>
          <w:tcPr>
            <w:tcW w:w="67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0,4</w:t>
            </w:r>
          </w:p>
        </w:tc>
        <w:tc>
          <w:tcPr>
            <w:tcW w:w="613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-2,37</w:t>
            </w:r>
          </w:p>
        </w:tc>
        <w:tc>
          <w:tcPr>
            <w:tcW w:w="57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3,47</w:t>
            </w:r>
          </w:p>
        </w:tc>
        <w:tc>
          <w:tcPr>
            <w:tcW w:w="83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1,24</w:t>
            </w:r>
          </w:p>
        </w:tc>
      </w:tr>
      <w:tr w:rsidR="00932657" w:rsidRPr="00A33F82">
        <w:trPr>
          <w:cantSplit/>
          <w:trHeight w:val="1358"/>
        </w:trPr>
        <w:tc>
          <w:tcPr>
            <w:tcW w:w="711" w:type="dxa"/>
          </w:tcPr>
          <w:p w:rsidR="00933603" w:rsidRPr="00A33F82" w:rsidRDefault="00933603" w:rsidP="00E82BC3">
            <w:pPr>
              <w:pStyle w:val="afa"/>
            </w:pPr>
            <w:r w:rsidRPr="00A33F82">
              <w:t>3-2</w:t>
            </w:r>
          </w:p>
        </w:tc>
        <w:tc>
          <w:tcPr>
            <w:tcW w:w="60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315</w:t>
            </w: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8,34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125</w:t>
            </w: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0,64</w:t>
            </w:r>
          </w:p>
        </w:tc>
        <w:tc>
          <w:tcPr>
            <w:tcW w:w="94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0,029016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1,11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0,03220776</w:t>
            </w:r>
          </w:p>
        </w:tc>
        <w:tc>
          <w:tcPr>
            <w:tcW w:w="67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2,24</w:t>
            </w:r>
          </w:p>
        </w:tc>
        <w:tc>
          <w:tcPr>
            <w:tcW w:w="67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0,29</w:t>
            </w:r>
          </w:p>
        </w:tc>
        <w:tc>
          <w:tcPr>
            <w:tcW w:w="613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-2,37</w:t>
            </w:r>
          </w:p>
        </w:tc>
        <w:tc>
          <w:tcPr>
            <w:tcW w:w="57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5,97</w:t>
            </w:r>
          </w:p>
        </w:tc>
        <w:tc>
          <w:tcPr>
            <w:tcW w:w="83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1,15</w:t>
            </w:r>
          </w:p>
        </w:tc>
      </w:tr>
      <w:tr w:rsidR="00932657" w:rsidRPr="00A33F82">
        <w:trPr>
          <w:cantSplit/>
          <w:trHeight w:val="1246"/>
        </w:trPr>
        <w:tc>
          <w:tcPr>
            <w:tcW w:w="711" w:type="dxa"/>
          </w:tcPr>
          <w:p w:rsidR="00933603" w:rsidRPr="00A33F82" w:rsidRDefault="00933603" w:rsidP="00E82BC3">
            <w:pPr>
              <w:pStyle w:val="afa"/>
            </w:pPr>
            <w:r w:rsidRPr="00A33F82">
              <w:t>2-1</w:t>
            </w:r>
          </w:p>
        </w:tc>
        <w:tc>
          <w:tcPr>
            <w:tcW w:w="60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200</w:t>
            </w: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8,34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125</w:t>
            </w: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0,64</w:t>
            </w:r>
          </w:p>
        </w:tc>
        <w:tc>
          <w:tcPr>
            <w:tcW w:w="94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0,019344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1,11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0,02147184</w:t>
            </w:r>
          </w:p>
        </w:tc>
        <w:tc>
          <w:tcPr>
            <w:tcW w:w="67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1,49</w:t>
            </w:r>
          </w:p>
        </w:tc>
        <w:tc>
          <w:tcPr>
            <w:tcW w:w="67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0,18</w:t>
            </w:r>
          </w:p>
        </w:tc>
        <w:tc>
          <w:tcPr>
            <w:tcW w:w="613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-2,37</w:t>
            </w:r>
          </w:p>
        </w:tc>
        <w:tc>
          <w:tcPr>
            <w:tcW w:w="57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5,97</w:t>
            </w:r>
          </w:p>
        </w:tc>
        <w:tc>
          <w:tcPr>
            <w:tcW w:w="83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0,77</w:t>
            </w:r>
          </w:p>
        </w:tc>
      </w:tr>
      <w:tr w:rsidR="00932657" w:rsidRPr="00A33F82">
        <w:trPr>
          <w:cantSplit/>
          <w:trHeight w:val="1134"/>
        </w:trPr>
        <w:tc>
          <w:tcPr>
            <w:tcW w:w="711" w:type="dxa"/>
          </w:tcPr>
          <w:p w:rsidR="00933603" w:rsidRPr="00A33F82" w:rsidRDefault="00933603" w:rsidP="00E82BC3">
            <w:pPr>
              <w:pStyle w:val="afa"/>
            </w:pPr>
          </w:p>
        </w:tc>
        <w:tc>
          <w:tcPr>
            <w:tcW w:w="60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</w:p>
        </w:tc>
        <w:tc>
          <w:tcPr>
            <w:tcW w:w="94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</w:p>
        </w:tc>
        <w:tc>
          <w:tcPr>
            <w:tcW w:w="67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10,21</w:t>
            </w:r>
          </w:p>
        </w:tc>
        <w:tc>
          <w:tcPr>
            <w:tcW w:w="67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</w:p>
        </w:tc>
        <w:tc>
          <w:tcPr>
            <w:tcW w:w="613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</w:p>
        </w:tc>
        <w:tc>
          <w:tcPr>
            <w:tcW w:w="57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</w:p>
        </w:tc>
        <w:tc>
          <w:tcPr>
            <w:tcW w:w="83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4,34</w:t>
            </w:r>
          </w:p>
        </w:tc>
      </w:tr>
      <w:tr w:rsidR="00932657" w:rsidRPr="00A33F82">
        <w:trPr>
          <w:cantSplit/>
          <w:trHeight w:val="1372"/>
        </w:trPr>
        <w:tc>
          <w:tcPr>
            <w:tcW w:w="711" w:type="dxa"/>
          </w:tcPr>
          <w:p w:rsidR="00933603" w:rsidRPr="00A33F82" w:rsidRDefault="00933603" w:rsidP="00E82BC3">
            <w:pPr>
              <w:pStyle w:val="afa"/>
            </w:pPr>
            <w:r w:rsidRPr="00A33F82">
              <w:t>7-8</w:t>
            </w:r>
          </w:p>
        </w:tc>
        <w:tc>
          <w:tcPr>
            <w:tcW w:w="60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100</w:t>
            </w: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43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250</w:t>
            </w: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0,88</w:t>
            </w:r>
          </w:p>
        </w:tc>
        <w:tc>
          <w:tcPr>
            <w:tcW w:w="94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0,0008092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1,06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0,000267968</w:t>
            </w:r>
          </w:p>
        </w:tc>
        <w:tc>
          <w:tcPr>
            <w:tcW w:w="67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1,18</w:t>
            </w:r>
          </w:p>
        </w:tc>
        <w:tc>
          <w:tcPr>
            <w:tcW w:w="67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0,03</w:t>
            </w:r>
          </w:p>
        </w:tc>
        <w:tc>
          <w:tcPr>
            <w:tcW w:w="613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+2,37</w:t>
            </w:r>
          </w:p>
        </w:tc>
        <w:tc>
          <w:tcPr>
            <w:tcW w:w="57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40,3</w:t>
            </w:r>
          </w:p>
        </w:tc>
        <w:tc>
          <w:tcPr>
            <w:tcW w:w="83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1,33</w:t>
            </w:r>
          </w:p>
        </w:tc>
      </w:tr>
      <w:tr w:rsidR="00932657" w:rsidRPr="00A33F82">
        <w:trPr>
          <w:cantSplit/>
          <w:trHeight w:val="1426"/>
        </w:trPr>
        <w:tc>
          <w:tcPr>
            <w:tcW w:w="711" w:type="dxa"/>
          </w:tcPr>
          <w:p w:rsidR="00933603" w:rsidRPr="00A33F82" w:rsidRDefault="00933603" w:rsidP="00E82BC3">
            <w:pPr>
              <w:pStyle w:val="afa"/>
            </w:pPr>
            <w:r w:rsidRPr="00A33F82">
              <w:t>8-1</w:t>
            </w:r>
          </w:p>
        </w:tc>
        <w:tc>
          <w:tcPr>
            <w:tcW w:w="60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150</w:t>
            </w: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48,51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250</w:t>
            </w: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0,95</w:t>
            </w:r>
          </w:p>
        </w:tc>
        <w:tc>
          <w:tcPr>
            <w:tcW w:w="94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0,0003792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1,04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0,000394368</w:t>
            </w:r>
          </w:p>
        </w:tc>
        <w:tc>
          <w:tcPr>
            <w:tcW w:w="67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0,75</w:t>
            </w:r>
          </w:p>
        </w:tc>
        <w:tc>
          <w:tcPr>
            <w:tcW w:w="67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0,02</w:t>
            </w:r>
          </w:p>
        </w:tc>
        <w:tc>
          <w:tcPr>
            <w:tcW w:w="613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+2,37</w:t>
            </w:r>
          </w:p>
        </w:tc>
        <w:tc>
          <w:tcPr>
            <w:tcW w:w="57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45,88</w:t>
            </w:r>
          </w:p>
        </w:tc>
        <w:tc>
          <w:tcPr>
            <w:tcW w:w="83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0,83</w:t>
            </w:r>
          </w:p>
        </w:tc>
      </w:tr>
      <w:tr w:rsidR="00932657" w:rsidRPr="00A33F82">
        <w:trPr>
          <w:cantSplit/>
          <w:trHeight w:val="1134"/>
        </w:trPr>
        <w:tc>
          <w:tcPr>
            <w:tcW w:w="711" w:type="dxa"/>
          </w:tcPr>
          <w:p w:rsidR="00933603" w:rsidRPr="00A33F82" w:rsidRDefault="00933603" w:rsidP="00E82BC3">
            <w:pPr>
              <w:pStyle w:val="afa"/>
            </w:pPr>
            <w:r w:rsidRPr="00A33F82">
              <w:t>Всего</w:t>
            </w:r>
          </w:p>
        </w:tc>
        <w:tc>
          <w:tcPr>
            <w:tcW w:w="60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1570</w:t>
            </w: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56,85</w:t>
            </w: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</w:p>
        </w:tc>
        <w:tc>
          <w:tcPr>
            <w:tcW w:w="639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</w:p>
        </w:tc>
        <w:tc>
          <w:tcPr>
            <w:tcW w:w="94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</w:p>
        </w:tc>
        <w:tc>
          <w:tcPr>
            <w:tcW w:w="59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</w:p>
        </w:tc>
        <w:tc>
          <w:tcPr>
            <w:tcW w:w="674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1,93</w:t>
            </w:r>
          </w:p>
        </w:tc>
        <w:tc>
          <w:tcPr>
            <w:tcW w:w="67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1,75</w:t>
            </w:r>
          </w:p>
        </w:tc>
        <w:tc>
          <w:tcPr>
            <w:tcW w:w="613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</w:p>
        </w:tc>
        <w:tc>
          <w:tcPr>
            <w:tcW w:w="571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</w:p>
        </w:tc>
        <w:tc>
          <w:tcPr>
            <w:tcW w:w="830" w:type="dxa"/>
            <w:textDirection w:val="btLr"/>
          </w:tcPr>
          <w:p w:rsidR="00933603" w:rsidRPr="00A33F82" w:rsidRDefault="00933603" w:rsidP="00932657">
            <w:pPr>
              <w:pStyle w:val="afa"/>
              <w:ind w:left="113" w:right="113"/>
            </w:pPr>
            <w:r w:rsidRPr="00A33F82">
              <w:t>2,16</w:t>
            </w:r>
          </w:p>
        </w:tc>
      </w:tr>
    </w:tbl>
    <w:p w:rsidR="00A33F82" w:rsidRPr="00A33F82" w:rsidRDefault="00A33F82" w:rsidP="00A33F82">
      <w:pPr>
        <w:ind w:firstLine="709"/>
      </w:pPr>
    </w:p>
    <w:p w:rsidR="00A33F82" w:rsidRDefault="00E11AF1" w:rsidP="00A33F82">
      <w:pPr>
        <w:ind w:firstLine="709"/>
      </w:pPr>
      <w:r w:rsidRPr="00A33F82">
        <w:t>Потери напора в полукольцах суммируются</w:t>
      </w:r>
      <w:r w:rsidR="00A33F82" w:rsidRPr="00A33F82">
        <w:t xml:space="preserve">. </w:t>
      </w:r>
      <w:r w:rsidRPr="00A33F82">
        <w:t xml:space="preserve">Невязка составляет </w:t>
      </w:r>
      <w:r w:rsidRPr="00A33F82">
        <w:sym w:font="Symbol" w:char="F044"/>
      </w:r>
      <w:r w:rsidRPr="00A33F82">
        <w:rPr>
          <w:lang w:val="en-US"/>
        </w:rPr>
        <w:t>h</w:t>
      </w:r>
      <w:r w:rsidRPr="00A33F82">
        <w:t>= 10,21-1,93=8,28 м&gt;1 м и превышает допустимое значение</w:t>
      </w:r>
      <w:r w:rsidR="00A33F82" w:rsidRPr="00A33F82">
        <w:t xml:space="preserve">. </w:t>
      </w:r>
      <w:r w:rsidRPr="00A33F82">
        <w:t>Находим поправочный расход</w:t>
      </w:r>
    </w:p>
    <w:p w:rsidR="00E82BC3" w:rsidRDefault="00E82BC3" w:rsidP="00A33F82">
      <w:pPr>
        <w:ind w:firstLine="709"/>
      </w:pPr>
    </w:p>
    <w:p w:rsidR="00A33F82" w:rsidRDefault="00E11AF1" w:rsidP="00A33F82">
      <w:pPr>
        <w:ind w:firstLine="709"/>
      </w:pPr>
      <w:r w:rsidRPr="00A33F82">
        <w:sym w:font="Symbol" w:char="F044"/>
      </w:r>
      <w:r w:rsidRPr="00A33F82">
        <w:rPr>
          <w:lang w:val="en-US"/>
        </w:rPr>
        <w:t>q</w:t>
      </w:r>
      <w:r w:rsidRPr="00A33F82">
        <w:t xml:space="preserve"> = </w:t>
      </w:r>
      <w:r w:rsidRPr="00A33F82">
        <w:sym w:font="Symbol" w:char="F044"/>
      </w:r>
      <w:r w:rsidRPr="00A33F82">
        <w:rPr>
          <w:lang w:val="en-US"/>
        </w:rPr>
        <w:t>h</w:t>
      </w:r>
      <w:r w:rsidRPr="00A33F82">
        <w:t>/</w:t>
      </w:r>
      <w:r w:rsidR="00A33F82">
        <w:t xml:space="preserve"> (</w:t>
      </w:r>
      <w:r w:rsidRPr="00A33F82">
        <w:t>2</w:t>
      </w:r>
      <w:r w:rsidRPr="00A33F82">
        <w:sym w:font="Symbol" w:char="F053"/>
      </w:r>
      <w:r w:rsidRPr="00A33F82">
        <w:rPr>
          <w:lang w:val="en-US"/>
        </w:rPr>
        <w:t>sq</w:t>
      </w:r>
      <w:r w:rsidR="00A33F82" w:rsidRPr="00A33F82">
        <w:t xml:space="preserve">) </w:t>
      </w:r>
      <w:r w:rsidRPr="00A33F82">
        <w:t>= 8,28/</w:t>
      </w:r>
      <w:r w:rsidR="00A33F82">
        <w:t xml:space="preserve"> (</w:t>
      </w:r>
      <w:r w:rsidRPr="00A33F82">
        <w:t>2</w:t>
      </w:r>
      <w:r w:rsidRPr="00A33F82">
        <w:sym w:font="Symbol" w:char="F0B4"/>
      </w:r>
      <w:r w:rsidRPr="00A33F82">
        <w:t>1,75</w:t>
      </w:r>
      <w:r w:rsidR="00A33F82" w:rsidRPr="00A33F82">
        <w:t xml:space="preserve">) </w:t>
      </w:r>
      <w:r w:rsidRPr="00A33F82">
        <w:t>= 2,37 л/с</w:t>
      </w:r>
      <w:r w:rsidR="00A33F82" w:rsidRPr="00A33F82">
        <w:t>.</w:t>
      </w:r>
    </w:p>
    <w:p w:rsidR="00E82BC3" w:rsidRDefault="00E82BC3" w:rsidP="00A33F82">
      <w:pPr>
        <w:ind w:firstLine="709"/>
      </w:pPr>
    </w:p>
    <w:p w:rsidR="00A33F82" w:rsidRDefault="00E11AF1" w:rsidP="00A33F82">
      <w:pPr>
        <w:ind w:firstLine="709"/>
      </w:pPr>
      <w:r w:rsidRPr="00A33F82">
        <w:t>После введения поправки, перераспределения расходов по участк</w:t>
      </w:r>
      <w:r w:rsidR="00865DD2" w:rsidRPr="00A33F82">
        <w:t>ам сети</w:t>
      </w:r>
      <w:r w:rsidR="00A33F82">
        <w:t xml:space="preserve"> (</w:t>
      </w:r>
      <w:r w:rsidR="00865DD2" w:rsidRPr="00A33F82">
        <w:t>см</w:t>
      </w:r>
      <w:r w:rsidR="00A33F82" w:rsidRPr="00A33F82">
        <w:t xml:space="preserve">. </w:t>
      </w:r>
      <w:r w:rsidR="00865DD2" w:rsidRPr="00A33F82">
        <w:t>расчетную табл</w:t>
      </w:r>
      <w:r w:rsidR="00A33F82">
        <w:t>.2.3</w:t>
      </w:r>
      <w:r w:rsidR="00A33F82" w:rsidRPr="00A33F82">
        <w:t xml:space="preserve">) </w:t>
      </w:r>
      <w:r w:rsidRPr="00A33F82">
        <w:t>и определения потерь напора вновь находим невязку</w:t>
      </w:r>
    </w:p>
    <w:p w:rsidR="00E82BC3" w:rsidRDefault="00E82BC3" w:rsidP="00A33F82">
      <w:pPr>
        <w:ind w:firstLine="709"/>
      </w:pPr>
    </w:p>
    <w:p w:rsidR="00E82BC3" w:rsidRDefault="00E11AF1" w:rsidP="00A33F82">
      <w:pPr>
        <w:ind w:firstLine="709"/>
      </w:pPr>
      <w:r w:rsidRPr="00A33F82">
        <w:sym w:font="Symbol" w:char="F044"/>
      </w:r>
      <w:r w:rsidRPr="00A33F82">
        <w:rPr>
          <w:lang w:val="en-US"/>
        </w:rPr>
        <w:t>h</w:t>
      </w:r>
      <w:r w:rsidRPr="00A33F82">
        <w:t xml:space="preserve">= 4,34-2,16 = 2,18 &gt;1 м </w:t>
      </w:r>
    </w:p>
    <w:p w:rsidR="00E82BC3" w:rsidRDefault="00E82BC3" w:rsidP="00A33F82">
      <w:pPr>
        <w:ind w:firstLine="709"/>
      </w:pPr>
    </w:p>
    <w:p w:rsidR="00E82BC3" w:rsidRDefault="00E11AF1" w:rsidP="00A33F82">
      <w:pPr>
        <w:ind w:firstLine="709"/>
      </w:pPr>
      <w:r w:rsidRPr="00A33F82">
        <w:t>и превышает допустимое значение</w:t>
      </w:r>
      <w:r w:rsidR="00A33F82" w:rsidRPr="00A33F82">
        <w:t xml:space="preserve">. </w:t>
      </w:r>
      <w:r w:rsidRPr="00A33F82">
        <w:t>Находим поправочный расход</w:t>
      </w:r>
      <w:r w:rsidR="00A33F82" w:rsidRPr="00A33F82">
        <w:t xml:space="preserve"> </w:t>
      </w:r>
    </w:p>
    <w:p w:rsidR="00E82BC3" w:rsidRDefault="00E82BC3" w:rsidP="00A33F82">
      <w:pPr>
        <w:ind w:firstLine="709"/>
      </w:pPr>
    </w:p>
    <w:p w:rsidR="00E11AF1" w:rsidRPr="00A33F82" w:rsidRDefault="00E11AF1" w:rsidP="00A33F82">
      <w:pPr>
        <w:ind w:firstLine="709"/>
      </w:pPr>
      <w:r w:rsidRPr="00A33F82">
        <w:sym w:font="Symbol" w:char="F044"/>
      </w:r>
      <w:r w:rsidRPr="00A33F82">
        <w:rPr>
          <w:lang w:val="en-US"/>
        </w:rPr>
        <w:t>q</w:t>
      </w:r>
      <w:r w:rsidRPr="00A33F82">
        <w:rPr>
          <w:vertAlign w:val="subscript"/>
        </w:rPr>
        <w:t>1</w:t>
      </w:r>
      <w:r w:rsidRPr="00A33F82">
        <w:t xml:space="preserve"> = </w:t>
      </w:r>
      <w:r w:rsidRPr="00A33F82">
        <w:sym w:font="Symbol" w:char="F044"/>
      </w:r>
      <w:r w:rsidRPr="00A33F82">
        <w:rPr>
          <w:lang w:val="en-US"/>
        </w:rPr>
        <w:t>h</w:t>
      </w:r>
      <w:r w:rsidRPr="00A33F82">
        <w:t>/</w:t>
      </w:r>
      <w:r w:rsidR="00A33F82">
        <w:t xml:space="preserve"> (</w:t>
      </w:r>
      <w:r w:rsidRPr="00A33F82">
        <w:t>2</w:t>
      </w:r>
      <w:r w:rsidRPr="00A33F82">
        <w:sym w:font="Symbol" w:char="F053"/>
      </w:r>
      <w:r w:rsidRPr="00A33F82">
        <w:rPr>
          <w:lang w:val="en-US"/>
        </w:rPr>
        <w:t>sq</w:t>
      </w:r>
      <w:r w:rsidR="00A33F82" w:rsidRPr="00A33F82">
        <w:t xml:space="preserve">) </w:t>
      </w:r>
      <w:r w:rsidRPr="00A33F82">
        <w:t>=2,18/</w:t>
      </w:r>
      <w:r w:rsidR="00A33F82">
        <w:t xml:space="preserve"> (</w:t>
      </w:r>
      <w:r w:rsidRPr="00A33F82">
        <w:t>2</w:t>
      </w:r>
      <w:r w:rsidRPr="00A33F82">
        <w:sym w:font="Symbol" w:char="F0B4"/>
      </w:r>
      <w:r w:rsidRPr="00A33F82">
        <w:t>1,11</w:t>
      </w:r>
      <w:r w:rsidR="00A33F82" w:rsidRPr="00A33F82">
        <w:t xml:space="preserve">) </w:t>
      </w:r>
      <w:r w:rsidRPr="00A33F82">
        <w:t>= 0,99л/с</w:t>
      </w:r>
    </w:p>
    <w:p w:rsidR="00E82BC3" w:rsidRDefault="00E82BC3" w:rsidP="00A33F82">
      <w:pPr>
        <w:ind w:firstLine="709"/>
      </w:pPr>
    </w:p>
    <w:p w:rsidR="00E11AF1" w:rsidRDefault="00865DD2" w:rsidP="00A33F82">
      <w:pPr>
        <w:ind w:firstLine="709"/>
      </w:pPr>
      <w:r w:rsidRPr="00A33F82">
        <w:t xml:space="preserve">Продолжение таблицы </w:t>
      </w:r>
      <w:r w:rsidR="00A33F82">
        <w:t>2.3</w:t>
      </w:r>
      <w:r w:rsidR="00E11AF1" w:rsidRPr="00A33F82">
        <w:t xml:space="preserve"> </w:t>
      </w:r>
      <w:r w:rsidR="00A33F82">
        <w:t>-</w:t>
      </w:r>
      <w:r w:rsidR="00E11AF1" w:rsidRPr="00A33F82">
        <w:t xml:space="preserve"> Проверочный расчет на пропуск расхода воды на пожаротушение</w:t>
      </w:r>
      <w:r w:rsidR="00E82BC3">
        <w:t>.</w:t>
      </w:r>
    </w:p>
    <w:p w:rsidR="00E82BC3" w:rsidRPr="00A33F82" w:rsidRDefault="00E82BC3" w:rsidP="00A33F82">
      <w:pPr>
        <w:ind w:firstLine="709"/>
      </w:pP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345"/>
        <w:gridCol w:w="1007"/>
        <w:gridCol w:w="783"/>
        <w:gridCol w:w="720"/>
        <w:gridCol w:w="759"/>
        <w:gridCol w:w="1123"/>
        <w:gridCol w:w="759"/>
        <w:gridCol w:w="840"/>
        <w:gridCol w:w="818"/>
        <w:gridCol w:w="938"/>
      </w:tblGrid>
      <w:tr w:rsidR="00E11AF1" w:rsidRPr="00A33F82">
        <w:trPr>
          <w:trHeight w:val="519"/>
        </w:trPr>
        <w:tc>
          <w:tcPr>
            <w:tcW w:w="1440" w:type="dxa"/>
          </w:tcPr>
          <w:p w:rsidR="00E11AF1" w:rsidRPr="00A33F82" w:rsidRDefault="00E11AF1" w:rsidP="00E82BC3">
            <w:pPr>
              <w:pStyle w:val="afa"/>
            </w:pP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</w:rPr>
              <w:t>1</w:t>
            </w:r>
            <w:r w:rsidRPr="00A33F82">
              <w:t>=</w:t>
            </w:r>
            <w:r w:rsidRPr="00A33F82">
              <w:rPr>
                <w:lang w:val="en-US"/>
              </w:rPr>
              <w:t>Ks</w:t>
            </w:r>
          </w:p>
        </w:tc>
        <w:tc>
          <w:tcPr>
            <w:tcW w:w="1073" w:type="dxa"/>
          </w:tcPr>
          <w:p w:rsidR="00E11AF1" w:rsidRPr="00A33F82" w:rsidRDefault="00E11AF1" w:rsidP="00E82BC3">
            <w:pPr>
              <w:pStyle w:val="afa"/>
            </w:pPr>
            <w:r w:rsidRPr="00A33F82">
              <w:rPr>
                <w:lang w:val="en-US"/>
              </w:rPr>
              <w:t>h</w:t>
            </w:r>
            <w:r w:rsidRPr="00A33F82">
              <w:t>=</w:t>
            </w: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</w:rPr>
              <w:t>1</w:t>
            </w:r>
            <w:r w:rsidRPr="00A33F82">
              <w:rPr>
                <w:lang w:val="en-US"/>
              </w:rPr>
              <w:t>q</w:t>
            </w:r>
            <w:r w:rsidRPr="00A33F82">
              <w:rPr>
                <w:vertAlign w:val="superscript"/>
              </w:rPr>
              <w:t>2</w:t>
            </w:r>
            <w:r w:rsidRPr="00A33F82">
              <w:t>, м</w:t>
            </w:r>
          </w:p>
        </w:tc>
        <w:tc>
          <w:tcPr>
            <w:tcW w:w="830" w:type="dxa"/>
          </w:tcPr>
          <w:p w:rsidR="00E11AF1" w:rsidRPr="00A33F82" w:rsidRDefault="00E11AF1" w:rsidP="00E82BC3">
            <w:pPr>
              <w:pStyle w:val="afa"/>
            </w:pP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</w:rPr>
              <w:t>1</w:t>
            </w:r>
            <w:r w:rsidRPr="00A33F82">
              <w:rPr>
                <w:lang w:val="en-US"/>
              </w:rPr>
              <w:t>q</w:t>
            </w:r>
          </w:p>
        </w:tc>
        <w:tc>
          <w:tcPr>
            <w:tcW w:w="761" w:type="dxa"/>
          </w:tcPr>
          <w:p w:rsidR="00E11AF1" w:rsidRPr="00A33F82" w:rsidRDefault="00E11AF1" w:rsidP="00E82BC3">
            <w:pPr>
              <w:pStyle w:val="afa"/>
            </w:pPr>
            <w:r w:rsidRPr="00A33F82">
              <w:sym w:font="Symbol" w:char="F044"/>
            </w:r>
            <w:r w:rsidRPr="00A33F82">
              <w:rPr>
                <w:lang w:val="en-US"/>
              </w:rPr>
              <w:t>q</w:t>
            </w:r>
            <w:r w:rsidRPr="00A33F82">
              <w:t>, л/с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  <w:rPr>
                <w:vertAlign w:val="subscript"/>
              </w:rPr>
            </w:pPr>
            <w:r w:rsidRPr="00A33F82">
              <w:rPr>
                <w:lang w:val="en-US"/>
              </w:rPr>
              <w:t>q</w:t>
            </w:r>
            <w:r w:rsidRPr="00A33F82">
              <w:rPr>
                <w:vertAlign w:val="subscript"/>
              </w:rPr>
              <w:t>1, л/с</w:t>
            </w:r>
          </w:p>
        </w:tc>
        <w:tc>
          <w:tcPr>
            <w:tcW w:w="1199" w:type="dxa"/>
          </w:tcPr>
          <w:p w:rsidR="00E11AF1" w:rsidRPr="00A33F82" w:rsidRDefault="00E11AF1" w:rsidP="00E82BC3">
            <w:pPr>
              <w:pStyle w:val="afa"/>
            </w:pPr>
            <w:r w:rsidRPr="00A33F82">
              <w:rPr>
                <w:lang w:val="en-US"/>
              </w:rPr>
              <w:t>h</w:t>
            </w:r>
            <w:r w:rsidRPr="00A33F82">
              <w:rPr>
                <w:vertAlign w:val="subscript"/>
              </w:rPr>
              <w:t>1</w:t>
            </w:r>
            <w:r w:rsidRPr="00A33F82">
              <w:t>=</w:t>
            </w: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  <w:lang w:val="en-US"/>
              </w:rPr>
              <w:t>1</w:t>
            </w:r>
            <w:r w:rsidRPr="00A33F82">
              <w:rPr>
                <w:lang w:val="en-US"/>
              </w:rPr>
              <w:t>q</w:t>
            </w:r>
            <w:r w:rsidRPr="00A33F82">
              <w:rPr>
                <w:vertAlign w:val="subscript"/>
                <w:lang w:val="en-US"/>
              </w:rPr>
              <w:t>1</w:t>
            </w:r>
            <w:r w:rsidRPr="00A33F82">
              <w:rPr>
                <w:vertAlign w:val="superscript"/>
                <w:lang w:val="en-US"/>
              </w:rPr>
              <w:t>2</w:t>
            </w:r>
            <w:r w:rsidRPr="00A33F82">
              <w:t>, м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</w:rPr>
              <w:t>1</w:t>
            </w:r>
            <w:r w:rsidRPr="00A33F82">
              <w:rPr>
                <w:lang w:val="en-US"/>
              </w:rPr>
              <w:t>q</w:t>
            </w:r>
            <w:r w:rsidRPr="00A33F82">
              <w:rPr>
                <w:vertAlign w:val="subscript"/>
                <w:lang w:val="en-US"/>
              </w:rPr>
              <w:t>1</w:t>
            </w:r>
          </w:p>
        </w:tc>
        <w:tc>
          <w:tcPr>
            <w:tcW w:w="892" w:type="dxa"/>
          </w:tcPr>
          <w:p w:rsidR="00E11AF1" w:rsidRPr="00A33F82" w:rsidRDefault="00E11AF1" w:rsidP="00E82BC3">
            <w:pPr>
              <w:pStyle w:val="afa"/>
            </w:pPr>
            <w:r w:rsidRPr="00A33F82">
              <w:sym w:font="Symbol" w:char="F044"/>
            </w:r>
            <w:r w:rsidRPr="00A33F82">
              <w:rPr>
                <w:lang w:val="en-US"/>
              </w:rPr>
              <w:t>q</w:t>
            </w:r>
            <w:r w:rsidRPr="00A33F82">
              <w:rPr>
                <w:vertAlign w:val="subscript"/>
                <w:lang w:val="en-US"/>
              </w:rPr>
              <w:t>1</w:t>
            </w:r>
            <w:r w:rsidRPr="00A33F82">
              <w:t>, л/с</w:t>
            </w:r>
          </w:p>
        </w:tc>
        <w:tc>
          <w:tcPr>
            <w:tcW w:w="868" w:type="dxa"/>
          </w:tcPr>
          <w:p w:rsidR="00E11AF1" w:rsidRPr="00A33F82" w:rsidRDefault="00E11AF1" w:rsidP="00E82BC3">
            <w:pPr>
              <w:pStyle w:val="afa"/>
              <w:rPr>
                <w:vertAlign w:val="subscript"/>
              </w:rPr>
            </w:pPr>
            <w:r w:rsidRPr="00A33F82">
              <w:rPr>
                <w:lang w:val="en-US"/>
              </w:rPr>
              <w:t>q</w:t>
            </w:r>
            <w:r w:rsidRPr="00A33F82">
              <w:rPr>
                <w:vertAlign w:val="subscript"/>
              </w:rPr>
              <w:t>2, л/с</w:t>
            </w:r>
          </w:p>
        </w:tc>
        <w:tc>
          <w:tcPr>
            <w:tcW w:w="998" w:type="dxa"/>
          </w:tcPr>
          <w:p w:rsidR="00E11AF1" w:rsidRPr="00A33F82" w:rsidRDefault="00E11AF1" w:rsidP="00E82BC3">
            <w:pPr>
              <w:pStyle w:val="afa"/>
            </w:pPr>
            <w:r w:rsidRPr="00A33F82">
              <w:rPr>
                <w:lang w:val="en-US"/>
              </w:rPr>
              <w:t>h</w:t>
            </w:r>
            <w:r w:rsidRPr="00A33F82">
              <w:rPr>
                <w:vertAlign w:val="subscript"/>
              </w:rPr>
              <w:t>2</w:t>
            </w:r>
            <w:r w:rsidRPr="00A33F82">
              <w:t>=</w:t>
            </w: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  <w:lang w:val="en-US"/>
              </w:rPr>
              <w:t>1</w:t>
            </w:r>
            <w:r w:rsidRPr="00A33F82">
              <w:rPr>
                <w:lang w:val="en-US"/>
              </w:rPr>
              <w:t>q</w:t>
            </w:r>
            <w:r w:rsidRPr="00A33F82">
              <w:rPr>
                <w:vertAlign w:val="subscript"/>
              </w:rPr>
              <w:t>2</w:t>
            </w:r>
            <w:r w:rsidRPr="00A33F82">
              <w:rPr>
                <w:vertAlign w:val="superscript"/>
                <w:lang w:val="en-US"/>
              </w:rPr>
              <w:t>2</w:t>
            </w:r>
            <w:r w:rsidRPr="00A33F82">
              <w:t>, м</w:t>
            </w:r>
          </w:p>
        </w:tc>
      </w:tr>
      <w:tr w:rsidR="00E11AF1" w:rsidRPr="00A33F82">
        <w:trPr>
          <w:trHeight w:val="65"/>
        </w:trPr>
        <w:tc>
          <w:tcPr>
            <w:tcW w:w="1440" w:type="dxa"/>
          </w:tcPr>
          <w:p w:rsidR="00E11AF1" w:rsidRPr="00A33F82" w:rsidRDefault="00E11AF1" w:rsidP="00E82BC3">
            <w:pPr>
              <w:pStyle w:val="afa"/>
            </w:pPr>
            <w:r w:rsidRPr="00A33F82">
              <w:t>0,001140972</w:t>
            </w:r>
          </w:p>
        </w:tc>
        <w:tc>
          <w:tcPr>
            <w:tcW w:w="1073" w:type="dxa"/>
          </w:tcPr>
          <w:p w:rsidR="00E11AF1" w:rsidRPr="00A33F82" w:rsidRDefault="00E11AF1" w:rsidP="00E82BC3">
            <w:pPr>
              <w:pStyle w:val="afa"/>
            </w:pPr>
            <w:r w:rsidRPr="00A33F82">
              <w:t>0,004</w:t>
            </w:r>
          </w:p>
        </w:tc>
        <w:tc>
          <w:tcPr>
            <w:tcW w:w="830" w:type="dxa"/>
          </w:tcPr>
          <w:p w:rsidR="00E11AF1" w:rsidRPr="00A33F82" w:rsidRDefault="00E11AF1" w:rsidP="00E82BC3">
            <w:pPr>
              <w:pStyle w:val="afa"/>
            </w:pPr>
            <w:r w:rsidRPr="00A33F82">
              <w:t>0,002</w:t>
            </w:r>
          </w:p>
        </w:tc>
        <w:tc>
          <w:tcPr>
            <w:tcW w:w="761" w:type="dxa"/>
          </w:tcPr>
          <w:p w:rsidR="00E11AF1" w:rsidRPr="00A33F82" w:rsidRDefault="00E11AF1" w:rsidP="00E82BC3">
            <w:pPr>
              <w:pStyle w:val="afa"/>
            </w:pPr>
            <w:r w:rsidRPr="00A33F82">
              <w:t>-2,37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  <w:r w:rsidRPr="00A33F82">
              <w:t>-0,37</w:t>
            </w:r>
          </w:p>
        </w:tc>
        <w:tc>
          <w:tcPr>
            <w:tcW w:w="1199" w:type="dxa"/>
          </w:tcPr>
          <w:p w:rsidR="00E11AF1" w:rsidRPr="00A33F82" w:rsidRDefault="00E11AF1" w:rsidP="00E82BC3">
            <w:pPr>
              <w:pStyle w:val="afa"/>
            </w:pPr>
            <w:r w:rsidRPr="00A33F82">
              <w:t>-0,0001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  <w:r w:rsidRPr="00A33F82">
              <w:t>0,003</w:t>
            </w:r>
          </w:p>
        </w:tc>
        <w:tc>
          <w:tcPr>
            <w:tcW w:w="892" w:type="dxa"/>
          </w:tcPr>
          <w:p w:rsidR="00E11AF1" w:rsidRPr="00A33F82" w:rsidRDefault="00E11AF1" w:rsidP="00E82BC3">
            <w:pPr>
              <w:pStyle w:val="afa"/>
            </w:pPr>
            <w:r w:rsidRPr="00A33F82">
              <w:t>-0,99</w:t>
            </w:r>
          </w:p>
        </w:tc>
        <w:tc>
          <w:tcPr>
            <w:tcW w:w="868" w:type="dxa"/>
          </w:tcPr>
          <w:p w:rsidR="00E11AF1" w:rsidRPr="00A33F82" w:rsidRDefault="00E11AF1" w:rsidP="00E82BC3">
            <w:pPr>
              <w:pStyle w:val="afa"/>
            </w:pPr>
            <w:r w:rsidRPr="00A33F82">
              <w:t>-1,36</w:t>
            </w:r>
          </w:p>
        </w:tc>
        <w:tc>
          <w:tcPr>
            <w:tcW w:w="998" w:type="dxa"/>
          </w:tcPr>
          <w:p w:rsidR="00E11AF1" w:rsidRPr="00A33F82" w:rsidRDefault="00E11AF1" w:rsidP="00E82BC3">
            <w:pPr>
              <w:pStyle w:val="afa"/>
            </w:pPr>
            <w:r w:rsidRPr="00A33F82">
              <w:t>0,002</w:t>
            </w:r>
          </w:p>
        </w:tc>
      </w:tr>
      <w:tr w:rsidR="00E11AF1" w:rsidRPr="00A33F82">
        <w:trPr>
          <w:trHeight w:val="244"/>
        </w:trPr>
        <w:tc>
          <w:tcPr>
            <w:tcW w:w="1440" w:type="dxa"/>
          </w:tcPr>
          <w:p w:rsidR="00E11AF1" w:rsidRPr="00A33F82" w:rsidRDefault="00E11AF1" w:rsidP="00E82BC3">
            <w:pPr>
              <w:pStyle w:val="afa"/>
            </w:pPr>
            <w:r w:rsidRPr="00A33F82">
              <w:t>0,0648336</w:t>
            </w:r>
          </w:p>
        </w:tc>
        <w:tc>
          <w:tcPr>
            <w:tcW w:w="1073" w:type="dxa"/>
          </w:tcPr>
          <w:p w:rsidR="00E11AF1" w:rsidRPr="00A33F82" w:rsidRDefault="00E11AF1" w:rsidP="00E82BC3">
            <w:pPr>
              <w:pStyle w:val="afa"/>
            </w:pPr>
            <w:r w:rsidRPr="00A33F82">
              <w:t>1,14</w:t>
            </w:r>
          </w:p>
        </w:tc>
        <w:tc>
          <w:tcPr>
            <w:tcW w:w="830" w:type="dxa"/>
          </w:tcPr>
          <w:p w:rsidR="00E11AF1" w:rsidRPr="00A33F82" w:rsidRDefault="00E11AF1" w:rsidP="00E82BC3">
            <w:pPr>
              <w:pStyle w:val="afa"/>
            </w:pPr>
            <w:r w:rsidRPr="00A33F82">
              <w:t>0,27</w:t>
            </w:r>
          </w:p>
        </w:tc>
        <w:tc>
          <w:tcPr>
            <w:tcW w:w="761" w:type="dxa"/>
          </w:tcPr>
          <w:p w:rsidR="00E11AF1" w:rsidRPr="00A33F82" w:rsidRDefault="00E11AF1" w:rsidP="00E82BC3">
            <w:pPr>
              <w:pStyle w:val="afa"/>
            </w:pPr>
            <w:r w:rsidRPr="00A33F82">
              <w:t>-2,37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  <w:r w:rsidRPr="00A33F82">
              <w:t>1,83</w:t>
            </w:r>
          </w:p>
        </w:tc>
        <w:tc>
          <w:tcPr>
            <w:tcW w:w="1199" w:type="dxa"/>
          </w:tcPr>
          <w:p w:rsidR="00E11AF1" w:rsidRPr="00A33F82" w:rsidRDefault="00E11AF1" w:rsidP="00E82BC3">
            <w:pPr>
              <w:pStyle w:val="afa"/>
            </w:pPr>
            <w:r w:rsidRPr="00A33F82">
              <w:t>0,22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  <w:r w:rsidRPr="00A33F82">
              <w:t>0</w:t>
            </w:r>
            <w:r w:rsidR="00A33F82">
              <w:t>, 19</w:t>
            </w:r>
          </w:p>
        </w:tc>
        <w:tc>
          <w:tcPr>
            <w:tcW w:w="892" w:type="dxa"/>
          </w:tcPr>
          <w:p w:rsidR="00E11AF1" w:rsidRPr="00A33F82" w:rsidRDefault="00E11AF1" w:rsidP="00E82BC3">
            <w:pPr>
              <w:pStyle w:val="afa"/>
            </w:pPr>
            <w:r w:rsidRPr="00A33F82">
              <w:t>-0,99</w:t>
            </w:r>
          </w:p>
        </w:tc>
        <w:tc>
          <w:tcPr>
            <w:tcW w:w="868" w:type="dxa"/>
          </w:tcPr>
          <w:p w:rsidR="00E11AF1" w:rsidRPr="00A33F82" w:rsidRDefault="00E11AF1" w:rsidP="00E82BC3">
            <w:pPr>
              <w:pStyle w:val="afa"/>
            </w:pPr>
            <w:r w:rsidRPr="00A33F82">
              <w:t>0,84</w:t>
            </w:r>
          </w:p>
        </w:tc>
        <w:tc>
          <w:tcPr>
            <w:tcW w:w="998" w:type="dxa"/>
          </w:tcPr>
          <w:p w:rsidR="00E11AF1" w:rsidRPr="00A33F82" w:rsidRDefault="00E11AF1" w:rsidP="00E82BC3">
            <w:pPr>
              <w:pStyle w:val="afa"/>
            </w:pPr>
            <w:r w:rsidRPr="00A33F82">
              <w:t>0,05</w:t>
            </w:r>
          </w:p>
        </w:tc>
      </w:tr>
      <w:tr w:rsidR="00E11AF1" w:rsidRPr="00A33F82">
        <w:trPr>
          <w:trHeight w:val="244"/>
        </w:trPr>
        <w:tc>
          <w:tcPr>
            <w:tcW w:w="1440" w:type="dxa"/>
          </w:tcPr>
          <w:p w:rsidR="00E11AF1" w:rsidRPr="00A33F82" w:rsidRDefault="00E11AF1" w:rsidP="00E82BC3">
            <w:pPr>
              <w:pStyle w:val="afa"/>
            </w:pPr>
            <w:r w:rsidRPr="00A33F82">
              <w:t>0,102861</w:t>
            </w:r>
          </w:p>
        </w:tc>
        <w:tc>
          <w:tcPr>
            <w:tcW w:w="1073" w:type="dxa"/>
          </w:tcPr>
          <w:p w:rsidR="00E11AF1" w:rsidRPr="00A33F82" w:rsidRDefault="00E11AF1" w:rsidP="00E82BC3">
            <w:pPr>
              <w:pStyle w:val="afa"/>
            </w:pPr>
            <w:r w:rsidRPr="00A33F82">
              <w:t>3,02</w:t>
            </w:r>
          </w:p>
        </w:tc>
        <w:tc>
          <w:tcPr>
            <w:tcW w:w="830" w:type="dxa"/>
          </w:tcPr>
          <w:p w:rsidR="00E11AF1" w:rsidRPr="00A33F82" w:rsidRDefault="00E11AF1" w:rsidP="00E82BC3">
            <w:pPr>
              <w:pStyle w:val="afa"/>
            </w:pPr>
            <w:r w:rsidRPr="00A33F82">
              <w:t>0,56</w:t>
            </w:r>
          </w:p>
        </w:tc>
        <w:tc>
          <w:tcPr>
            <w:tcW w:w="761" w:type="dxa"/>
          </w:tcPr>
          <w:p w:rsidR="00E11AF1" w:rsidRPr="00A33F82" w:rsidRDefault="00E11AF1" w:rsidP="00E82BC3">
            <w:pPr>
              <w:pStyle w:val="afa"/>
            </w:pPr>
            <w:r w:rsidRPr="00A33F82">
              <w:t>-2,37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  <w:r w:rsidRPr="00A33F82">
              <w:t>3,05</w:t>
            </w:r>
          </w:p>
        </w:tc>
        <w:tc>
          <w:tcPr>
            <w:tcW w:w="1199" w:type="dxa"/>
          </w:tcPr>
          <w:p w:rsidR="00E11AF1" w:rsidRPr="00A33F82" w:rsidRDefault="00E11AF1" w:rsidP="00E82BC3">
            <w:pPr>
              <w:pStyle w:val="afa"/>
            </w:pPr>
            <w:r w:rsidRPr="00A33F82">
              <w:t>0,96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  <w:r w:rsidRPr="00A33F82">
              <w:t>0,31</w:t>
            </w:r>
          </w:p>
        </w:tc>
        <w:tc>
          <w:tcPr>
            <w:tcW w:w="892" w:type="dxa"/>
          </w:tcPr>
          <w:p w:rsidR="00E11AF1" w:rsidRPr="00A33F82" w:rsidRDefault="00E11AF1" w:rsidP="00E82BC3">
            <w:pPr>
              <w:pStyle w:val="afa"/>
            </w:pPr>
            <w:r w:rsidRPr="00A33F82">
              <w:t>-0,99</w:t>
            </w:r>
          </w:p>
        </w:tc>
        <w:tc>
          <w:tcPr>
            <w:tcW w:w="868" w:type="dxa"/>
          </w:tcPr>
          <w:p w:rsidR="00E11AF1" w:rsidRPr="00A33F82" w:rsidRDefault="00E11AF1" w:rsidP="00E82BC3">
            <w:pPr>
              <w:pStyle w:val="afa"/>
            </w:pPr>
            <w:r w:rsidRPr="00A33F82">
              <w:t>2,06</w:t>
            </w:r>
          </w:p>
        </w:tc>
        <w:tc>
          <w:tcPr>
            <w:tcW w:w="998" w:type="dxa"/>
          </w:tcPr>
          <w:p w:rsidR="00E11AF1" w:rsidRPr="00A33F82" w:rsidRDefault="00E11AF1" w:rsidP="00E82BC3">
            <w:pPr>
              <w:pStyle w:val="afa"/>
            </w:pPr>
            <w:r w:rsidRPr="00A33F82">
              <w:t>0,44</w:t>
            </w:r>
          </w:p>
        </w:tc>
      </w:tr>
      <w:tr w:rsidR="00E11AF1" w:rsidRPr="00A33F82">
        <w:trPr>
          <w:trHeight w:val="244"/>
        </w:trPr>
        <w:tc>
          <w:tcPr>
            <w:tcW w:w="1440" w:type="dxa"/>
          </w:tcPr>
          <w:p w:rsidR="00E11AF1" w:rsidRPr="00A33F82" w:rsidRDefault="00E11AF1" w:rsidP="00E82BC3">
            <w:pPr>
              <w:pStyle w:val="afa"/>
            </w:pPr>
            <w:r w:rsidRPr="00A33F82">
              <w:t>0,0679506</w:t>
            </w:r>
          </w:p>
        </w:tc>
        <w:tc>
          <w:tcPr>
            <w:tcW w:w="1073" w:type="dxa"/>
          </w:tcPr>
          <w:p w:rsidR="00E11AF1" w:rsidRPr="00A33F82" w:rsidRDefault="00E11AF1" w:rsidP="00E82BC3">
            <w:pPr>
              <w:pStyle w:val="afa"/>
            </w:pPr>
            <w:r w:rsidRPr="00A33F82">
              <w:t>2,32</w:t>
            </w:r>
          </w:p>
        </w:tc>
        <w:tc>
          <w:tcPr>
            <w:tcW w:w="830" w:type="dxa"/>
          </w:tcPr>
          <w:p w:rsidR="00E11AF1" w:rsidRPr="00A33F82" w:rsidRDefault="00E11AF1" w:rsidP="00E82BC3">
            <w:pPr>
              <w:pStyle w:val="afa"/>
            </w:pPr>
            <w:r w:rsidRPr="00A33F82">
              <w:t>0,4</w:t>
            </w:r>
          </w:p>
        </w:tc>
        <w:tc>
          <w:tcPr>
            <w:tcW w:w="761" w:type="dxa"/>
          </w:tcPr>
          <w:p w:rsidR="00E11AF1" w:rsidRPr="00A33F82" w:rsidRDefault="00E11AF1" w:rsidP="00E82BC3">
            <w:pPr>
              <w:pStyle w:val="afa"/>
            </w:pPr>
            <w:r w:rsidRPr="00A33F82">
              <w:t>-2,37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  <w:r w:rsidRPr="00A33F82">
              <w:t>3,47</w:t>
            </w:r>
          </w:p>
        </w:tc>
        <w:tc>
          <w:tcPr>
            <w:tcW w:w="1199" w:type="dxa"/>
          </w:tcPr>
          <w:p w:rsidR="00E11AF1" w:rsidRPr="00A33F82" w:rsidRDefault="00E11AF1" w:rsidP="00E82BC3">
            <w:pPr>
              <w:pStyle w:val="afa"/>
            </w:pPr>
            <w:r w:rsidRPr="00A33F82">
              <w:t>1,24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  <w:r w:rsidRPr="00A33F82">
              <w:t>0,24</w:t>
            </w:r>
          </w:p>
        </w:tc>
        <w:tc>
          <w:tcPr>
            <w:tcW w:w="892" w:type="dxa"/>
          </w:tcPr>
          <w:p w:rsidR="00E11AF1" w:rsidRPr="00A33F82" w:rsidRDefault="00E11AF1" w:rsidP="00E82BC3">
            <w:pPr>
              <w:pStyle w:val="afa"/>
            </w:pPr>
            <w:r w:rsidRPr="00A33F82">
              <w:t>-0,99</w:t>
            </w:r>
          </w:p>
        </w:tc>
        <w:tc>
          <w:tcPr>
            <w:tcW w:w="868" w:type="dxa"/>
          </w:tcPr>
          <w:p w:rsidR="00E11AF1" w:rsidRPr="00A33F82" w:rsidRDefault="00E11AF1" w:rsidP="00E82BC3">
            <w:pPr>
              <w:pStyle w:val="afa"/>
            </w:pPr>
            <w:r w:rsidRPr="00A33F82">
              <w:t>2,48</w:t>
            </w:r>
          </w:p>
        </w:tc>
        <w:tc>
          <w:tcPr>
            <w:tcW w:w="998" w:type="dxa"/>
          </w:tcPr>
          <w:p w:rsidR="00E11AF1" w:rsidRPr="00A33F82" w:rsidRDefault="00E11AF1" w:rsidP="00E82BC3">
            <w:pPr>
              <w:pStyle w:val="afa"/>
            </w:pPr>
            <w:r w:rsidRPr="00A33F82">
              <w:t>0,42</w:t>
            </w:r>
          </w:p>
        </w:tc>
      </w:tr>
      <w:tr w:rsidR="00E11AF1" w:rsidRPr="00A33F82">
        <w:trPr>
          <w:trHeight w:val="244"/>
        </w:trPr>
        <w:tc>
          <w:tcPr>
            <w:tcW w:w="1440" w:type="dxa"/>
          </w:tcPr>
          <w:p w:rsidR="00E11AF1" w:rsidRPr="00A33F82" w:rsidRDefault="00E11AF1" w:rsidP="00E82BC3">
            <w:pPr>
              <w:pStyle w:val="afa"/>
            </w:pPr>
            <w:r w:rsidRPr="00A33F82">
              <w:t>0,03220776</w:t>
            </w:r>
          </w:p>
        </w:tc>
        <w:tc>
          <w:tcPr>
            <w:tcW w:w="1073" w:type="dxa"/>
          </w:tcPr>
          <w:p w:rsidR="00E11AF1" w:rsidRPr="00A33F82" w:rsidRDefault="00E11AF1" w:rsidP="00E82BC3">
            <w:pPr>
              <w:pStyle w:val="afa"/>
            </w:pPr>
            <w:r w:rsidRPr="00A33F82">
              <w:t>2,24</w:t>
            </w:r>
          </w:p>
        </w:tc>
        <w:tc>
          <w:tcPr>
            <w:tcW w:w="830" w:type="dxa"/>
          </w:tcPr>
          <w:p w:rsidR="00E11AF1" w:rsidRPr="00A33F82" w:rsidRDefault="00E11AF1" w:rsidP="00E82BC3">
            <w:pPr>
              <w:pStyle w:val="afa"/>
            </w:pPr>
            <w:r w:rsidRPr="00A33F82">
              <w:t>0,29</w:t>
            </w:r>
          </w:p>
        </w:tc>
        <w:tc>
          <w:tcPr>
            <w:tcW w:w="761" w:type="dxa"/>
          </w:tcPr>
          <w:p w:rsidR="00E11AF1" w:rsidRPr="00A33F82" w:rsidRDefault="00E11AF1" w:rsidP="00E82BC3">
            <w:pPr>
              <w:pStyle w:val="afa"/>
            </w:pPr>
            <w:r w:rsidRPr="00A33F82">
              <w:t>-2,37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  <w:r w:rsidRPr="00A33F82">
              <w:t>5,97</w:t>
            </w:r>
          </w:p>
        </w:tc>
        <w:tc>
          <w:tcPr>
            <w:tcW w:w="1199" w:type="dxa"/>
          </w:tcPr>
          <w:p w:rsidR="00E11AF1" w:rsidRPr="00A33F82" w:rsidRDefault="00E11AF1" w:rsidP="00E82BC3">
            <w:pPr>
              <w:pStyle w:val="afa"/>
            </w:pPr>
            <w:r w:rsidRPr="00A33F82">
              <w:t>1,15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  <w:r w:rsidRPr="00A33F82">
              <w:t>0</w:t>
            </w:r>
            <w:r w:rsidR="00A33F82">
              <w:t>, 19</w:t>
            </w:r>
          </w:p>
        </w:tc>
        <w:tc>
          <w:tcPr>
            <w:tcW w:w="892" w:type="dxa"/>
          </w:tcPr>
          <w:p w:rsidR="00E11AF1" w:rsidRPr="00A33F82" w:rsidRDefault="00E11AF1" w:rsidP="00E82BC3">
            <w:pPr>
              <w:pStyle w:val="afa"/>
            </w:pPr>
            <w:r w:rsidRPr="00A33F82">
              <w:t>-0,99</w:t>
            </w:r>
          </w:p>
        </w:tc>
        <w:tc>
          <w:tcPr>
            <w:tcW w:w="868" w:type="dxa"/>
          </w:tcPr>
          <w:p w:rsidR="00E11AF1" w:rsidRPr="00A33F82" w:rsidRDefault="00E11AF1" w:rsidP="00E82BC3">
            <w:pPr>
              <w:pStyle w:val="afa"/>
            </w:pPr>
            <w:r w:rsidRPr="00A33F82">
              <w:t>4,98</w:t>
            </w:r>
          </w:p>
        </w:tc>
        <w:tc>
          <w:tcPr>
            <w:tcW w:w="998" w:type="dxa"/>
          </w:tcPr>
          <w:p w:rsidR="00E11AF1" w:rsidRPr="00A33F82" w:rsidRDefault="00E11AF1" w:rsidP="00E82BC3">
            <w:pPr>
              <w:pStyle w:val="afa"/>
            </w:pPr>
            <w:r w:rsidRPr="00A33F82">
              <w:t>0,8</w:t>
            </w:r>
          </w:p>
        </w:tc>
      </w:tr>
      <w:tr w:rsidR="00E11AF1" w:rsidRPr="00A33F82">
        <w:trPr>
          <w:trHeight w:val="244"/>
        </w:trPr>
        <w:tc>
          <w:tcPr>
            <w:tcW w:w="1440" w:type="dxa"/>
          </w:tcPr>
          <w:p w:rsidR="00E11AF1" w:rsidRPr="00A33F82" w:rsidRDefault="00E11AF1" w:rsidP="00E82BC3">
            <w:pPr>
              <w:pStyle w:val="afa"/>
            </w:pPr>
            <w:r w:rsidRPr="00A33F82">
              <w:t>0,02147184</w:t>
            </w:r>
          </w:p>
        </w:tc>
        <w:tc>
          <w:tcPr>
            <w:tcW w:w="1073" w:type="dxa"/>
          </w:tcPr>
          <w:p w:rsidR="00E11AF1" w:rsidRPr="00A33F82" w:rsidRDefault="00E11AF1" w:rsidP="00E82BC3">
            <w:pPr>
              <w:pStyle w:val="afa"/>
            </w:pPr>
            <w:r w:rsidRPr="00A33F82">
              <w:t>1,49</w:t>
            </w:r>
          </w:p>
        </w:tc>
        <w:tc>
          <w:tcPr>
            <w:tcW w:w="830" w:type="dxa"/>
          </w:tcPr>
          <w:p w:rsidR="00E11AF1" w:rsidRPr="00A33F82" w:rsidRDefault="00E11AF1" w:rsidP="00E82BC3">
            <w:pPr>
              <w:pStyle w:val="afa"/>
            </w:pPr>
            <w:r w:rsidRPr="00A33F82">
              <w:t>0,18</w:t>
            </w:r>
          </w:p>
        </w:tc>
        <w:tc>
          <w:tcPr>
            <w:tcW w:w="761" w:type="dxa"/>
          </w:tcPr>
          <w:p w:rsidR="00E11AF1" w:rsidRPr="00A33F82" w:rsidRDefault="00E11AF1" w:rsidP="00E82BC3">
            <w:pPr>
              <w:pStyle w:val="afa"/>
            </w:pPr>
            <w:r w:rsidRPr="00A33F82">
              <w:t>-2,37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  <w:r w:rsidRPr="00A33F82">
              <w:t>5,97</w:t>
            </w:r>
          </w:p>
        </w:tc>
        <w:tc>
          <w:tcPr>
            <w:tcW w:w="1199" w:type="dxa"/>
          </w:tcPr>
          <w:p w:rsidR="00E11AF1" w:rsidRPr="00A33F82" w:rsidRDefault="00E11AF1" w:rsidP="00E82BC3">
            <w:pPr>
              <w:pStyle w:val="afa"/>
            </w:pPr>
            <w:r w:rsidRPr="00A33F82">
              <w:t>0,77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  <w:r w:rsidRPr="00A33F82">
              <w:t>0,13</w:t>
            </w:r>
          </w:p>
        </w:tc>
        <w:tc>
          <w:tcPr>
            <w:tcW w:w="892" w:type="dxa"/>
          </w:tcPr>
          <w:p w:rsidR="00E11AF1" w:rsidRPr="00A33F82" w:rsidRDefault="00E11AF1" w:rsidP="00E82BC3">
            <w:pPr>
              <w:pStyle w:val="afa"/>
            </w:pPr>
            <w:r w:rsidRPr="00A33F82">
              <w:t>-0,99</w:t>
            </w:r>
          </w:p>
        </w:tc>
        <w:tc>
          <w:tcPr>
            <w:tcW w:w="868" w:type="dxa"/>
          </w:tcPr>
          <w:p w:rsidR="00E11AF1" w:rsidRPr="00A33F82" w:rsidRDefault="00E11AF1" w:rsidP="00E82BC3">
            <w:pPr>
              <w:pStyle w:val="afa"/>
            </w:pPr>
            <w:r w:rsidRPr="00A33F82">
              <w:t>4,98</w:t>
            </w:r>
          </w:p>
        </w:tc>
        <w:tc>
          <w:tcPr>
            <w:tcW w:w="998" w:type="dxa"/>
          </w:tcPr>
          <w:p w:rsidR="00E11AF1" w:rsidRPr="00A33F82" w:rsidRDefault="00E11AF1" w:rsidP="00E82BC3">
            <w:pPr>
              <w:pStyle w:val="afa"/>
            </w:pPr>
            <w:r w:rsidRPr="00A33F82">
              <w:t>0,53</w:t>
            </w:r>
          </w:p>
        </w:tc>
      </w:tr>
      <w:tr w:rsidR="00E11AF1" w:rsidRPr="00A33F82">
        <w:trPr>
          <w:trHeight w:val="244"/>
        </w:trPr>
        <w:tc>
          <w:tcPr>
            <w:tcW w:w="1440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1073" w:type="dxa"/>
          </w:tcPr>
          <w:p w:rsidR="00E11AF1" w:rsidRPr="00A33F82" w:rsidRDefault="00E11AF1" w:rsidP="00E82BC3">
            <w:pPr>
              <w:pStyle w:val="afa"/>
            </w:pPr>
            <w:r w:rsidRPr="00A33F82">
              <w:t>10,21</w:t>
            </w:r>
          </w:p>
        </w:tc>
        <w:tc>
          <w:tcPr>
            <w:tcW w:w="830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761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1199" w:type="dxa"/>
          </w:tcPr>
          <w:p w:rsidR="00E11AF1" w:rsidRPr="00A33F82" w:rsidRDefault="00E11AF1" w:rsidP="00E82BC3">
            <w:pPr>
              <w:pStyle w:val="afa"/>
            </w:pPr>
            <w:r w:rsidRPr="00A33F82">
              <w:t>4,34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892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868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998" w:type="dxa"/>
          </w:tcPr>
          <w:p w:rsidR="00E11AF1" w:rsidRPr="00A33F82" w:rsidRDefault="00E11AF1" w:rsidP="00E82BC3">
            <w:pPr>
              <w:pStyle w:val="afa"/>
            </w:pPr>
            <w:r w:rsidRPr="00A33F82">
              <w:t>2,24</w:t>
            </w:r>
          </w:p>
        </w:tc>
      </w:tr>
      <w:tr w:rsidR="00E11AF1" w:rsidRPr="00A33F82">
        <w:trPr>
          <w:trHeight w:val="244"/>
        </w:trPr>
        <w:tc>
          <w:tcPr>
            <w:tcW w:w="1440" w:type="dxa"/>
          </w:tcPr>
          <w:p w:rsidR="00E11AF1" w:rsidRPr="00A33F82" w:rsidRDefault="00E11AF1" w:rsidP="00E82BC3">
            <w:pPr>
              <w:pStyle w:val="afa"/>
            </w:pPr>
            <w:r w:rsidRPr="00A33F82">
              <w:t>0,000817292</w:t>
            </w:r>
          </w:p>
        </w:tc>
        <w:tc>
          <w:tcPr>
            <w:tcW w:w="1073" w:type="dxa"/>
          </w:tcPr>
          <w:p w:rsidR="00E11AF1" w:rsidRPr="00A33F82" w:rsidRDefault="00E11AF1" w:rsidP="00E82BC3">
            <w:pPr>
              <w:pStyle w:val="afa"/>
            </w:pPr>
            <w:r w:rsidRPr="00A33F82">
              <w:t>1,18</w:t>
            </w:r>
          </w:p>
        </w:tc>
        <w:tc>
          <w:tcPr>
            <w:tcW w:w="830" w:type="dxa"/>
          </w:tcPr>
          <w:p w:rsidR="00E11AF1" w:rsidRPr="00A33F82" w:rsidRDefault="00E11AF1" w:rsidP="00E82BC3">
            <w:pPr>
              <w:pStyle w:val="afa"/>
            </w:pPr>
            <w:r w:rsidRPr="00A33F82">
              <w:t>0,03</w:t>
            </w:r>
          </w:p>
        </w:tc>
        <w:tc>
          <w:tcPr>
            <w:tcW w:w="761" w:type="dxa"/>
          </w:tcPr>
          <w:p w:rsidR="00E11AF1" w:rsidRPr="00A33F82" w:rsidRDefault="00E11AF1" w:rsidP="00E82BC3">
            <w:pPr>
              <w:pStyle w:val="afa"/>
            </w:pPr>
            <w:r w:rsidRPr="00A33F82">
              <w:t>+2,37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  <w:r w:rsidRPr="00A33F82">
              <w:t>40,3</w:t>
            </w:r>
          </w:p>
        </w:tc>
        <w:tc>
          <w:tcPr>
            <w:tcW w:w="1199" w:type="dxa"/>
          </w:tcPr>
          <w:p w:rsidR="00E11AF1" w:rsidRPr="00A33F82" w:rsidRDefault="00E11AF1" w:rsidP="00E82BC3">
            <w:pPr>
              <w:pStyle w:val="afa"/>
            </w:pPr>
            <w:r w:rsidRPr="00A33F82">
              <w:t>1,33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  <w:r w:rsidRPr="00A33F82">
              <w:t>0,03</w:t>
            </w:r>
          </w:p>
        </w:tc>
        <w:tc>
          <w:tcPr>
            <w:tcW w:w="892" w:type="dxa"/>
          </w:tcPr>
          <w:p w:rsidR="00E11AF1" w:rsidRPr="00A33F82" w:rsidRDefault="00E11AF1" w:rsidP="00E82BC3">
            <w:pPr>
              <w:pStyle w:val="afa"/>
            </w:pPr>
            <w:r w:rsidRPr="00A33F82">
              <w:t>+0,99</w:t>
            </w:r>
          </w:p>
        </w:tc>
        <w:tc>
          <w:tcPr>
            <w:tcW w:w="868" w:type="dxa"/>
          </w:tcPr>
          <w:p w:rsidR="00E11AF1" w:rsidRPr="00A33F82" w:rsidRDefault="00E11AF1" w:rsidP="00E82BC3">
            <w:pPr>
              <w:pStyle w:val="afa"/>
            </w:pPr>
            <w:r w:rsidRPr="00A33F82">
              <w:t>41,29</w:t>
            </w:r>
          </w:p>
        </w:tc>
        <w:tc>
          <w:tcPr>
            <w:tcW w:w="998" w:type="dxa"/>
          </w:tcPr>
          <w:p w:rsidR="00E11AF1" w:rsidRPr="00A33F82" w:rsidRDefault="00E11AF1" w:rsidP="00E82BC3">
            <w:pPr>
              <w:pStyle w:val="afa"/>
            </w:pPr>
            <w:r w:rsidRPr="00A33F82">
              <w:t>1,39</w:t>
            </w:r>
          </w:p>
        </w:tc>
      </w:tr>
      <w:tr w:rsidR="00E11AF1" w:rsidRPr="00A33F82">
        <w:trPr>
          <w:trHeight w:val="244"/>
        </w:trPr>
        <w:tc>
          <w:tcPr>
            <w:tcW w:w="1440" w:type="dxa"/>
          </w:tcPr>
          <w:p w:rsidR="00E11AF1" w:rsidRPr="00A33F82" w:rsidRDefault="00E11AF1" w:rsidP="00E82BC3">
            <w:pPr>
              <w:pStyle w:val="afa"/>
            </w:pPr>
            <w:r w:rsidRPr="00A33F82">
              <w:t>0,000394368</w:t>
            </w:r>
          </w:p>
        </w:tc>
        <w:tc>
          <w:tcPr>
            <w:tcW w:w="1073" w:type="dxa"/>
          </w:tcPr>
          <w:p w:rsidR="00E11AF1" w:rsidRPr="00A33F82" w:rsidRDefault="00E11AF1" w:rsidP="00E82BC3">
            <w:pPr>
              <w:pStyle w:val="afa"/>
            </w:pPr>
            <w:r w:rsidRPr="00A33F82">
              <w:t>0,75</w:t>
            </w:r>
          </w:p>
        </w:tc>
        <w:tc>
          <w:tcPr>
            <w:tcW w:w="830" w:type="dxa"/>
          </w:tcPr>
          <w:p w:rsidR="00E11AF1" w:rsidRPr="00A33F82" w:rsidRDefault="00E11AF1" w:rsidP="00E82BC3">
            <w:pPr>
              <w:pStyle w:val="afa"/>
            </w:pPr>
            <w:r w:rsidRPr="00A33F82">
              <w:t>0,02</w:t>
            </w:r>
          </w:p>
        </w:tc>
        <w:tc>
          <w:tcPr>
            <w:tcW w:w="761" w:type="dxa"/>
          </w:tcPr>
          <w:p w:rsidR="00E11AF1" w:rsidRPr="00A33F82" w:rsidRDefault="00E11AF1" w:rsidP="00E82BC3">
            <w:pPr>
              <w:pStyle w:val="afa"/>
            </w:pPr>
            <w:r w:rsidRPr="00A33F82">
              <w:t>+2,37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  <w:r w:rsidRPr="00A33F82">
              <w:t>45,88</w:t>
            </w:r>
          </w:p>
        </w:tc>
        <w:tc>
          <w:tcPr>
            <w:tcW w:w="1199" w:type="dxa"/>
          </w:tcPr>
          <w:p w:rsidR="00E11AF1" w:rsidRPr="00A33F82" w:rsidRDefault="00E11AF1" w:rsidP="00E82BC3">
            <w:pPr>
              <w:pStyle w:val="afa"/>
            </w:pPr>
            <w:r w:rsidRPr="00A33F82">
              <w:t>0,83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  <w:r w:rsidRPr="00A33F82">
              <w:t>0,02</w:t>
            </w:r>
          </w:p>
        </w:tc>
        <w:tc>
          <w:tcPr>
            <w:tcW w:w="892" w:type="dxa"/>
          </w:tcPr>
          <w:p w:rsidR="00E11AF1" w:rsidRPr="00A33F82" w:rsidRDefault="00E11AF1" w:rsidP="00E82BC3">
            <w:pPr>
              <w:pStyle w:val="afa"/>
            </w:pPr>
            <w:r w:rsidRPr="00A33F82">
              <w:t>+0,99</w:t>
            </w:r>
          </w:p>
        </w:tc>
        <w:tc>
          <w:tcPr>
            <w:tcW w:w="868" w:type="dxa"/>
          </w:tcPr>
          <w:p w:rsidR="00E11AF1" w:rsidRPr="00A33F82" w:rsidRDefault="00E11AF1" w:rsidP="00E82BC3">
            <w:pPr>
              <w:pStyle w:val="afa"/>
            </w:pPr>
            <w:r w:rsidRPr="00A33F82">
              <w:t>46,87</w:t>
            </w:r>
          </w:p>
        </w:tc>
        <w:tc>
          <w:tcPr>
            <w:tcW w:w="998" w:type="dxa"/>
          </w:tcPr>
          <w:p w:rsidR="00E11AF1" w:rsidRPr="00A33F82" w:rsidRDefault="00E11AF1" w:rsidP="00E82BC3">
            <w:pPr>
              <w:pStyle w:val="afa"/>
            </w:pPr>
            <w:r w:rsidRPr="00A33F82">
              <w:t>0,87</w:t>
            </w:r>
          </w:p>
        </w:tc>
      </w:tr>
      <w:tr w:rsidR="00E11AF1" w:rsidRPr="00A33F82">
        <w:trPr>
          <w:trHeight w:val="244"/>
        </w:trPr>
        <w:tc>
          <w:tcPr>
            <w:tcW w:w="1440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1073" w:type="dxa"/>
          </w:tcPr>
          <w:p w:rsidR="00E11AF1" w:rsidRPr="00A33F82" w:rsidRDefault="00E11AF1" w:rsidP="00E82BC3">
            <w:pPr>
              <w:pStyle w:val="afa"/>
            </w:pPr>
            <w:r w:rsidRPr="00A33F82">
              <w:t>1,93</w:t>
            </w:r>
          </w:p>
        </w:tc>
        <w:tc>
          <w:tcPr>
            <w:tcW w:w="830" w:type="dxa"/>
          </w:tcPr>
          <w:p w:rsidR="00E11AF1" w:rsidRPr="00A33F82" w:rsidRDefault="00E11AF1" w:rsidP="00E82BC3">
            <w:pPr>
              <w:pStyle w:val="afa"/>
            </w:pPr>
            <w:r w:rsidRPr="00A33F82">
              <w:t>1,75</w:t>
            </w:r>
          </w:p>
        </w:tc>
        <w:tc>
          <w:tcPr>
            <w:tcW w:w="761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1199" w:type="dxa"/>
          </w:tcPr>
          <w:p w:rsidR="00E11AF1" w:rsidRPr="00A33F82" w:rsidRDefault="00E11AF1" w:rsidP="00E82BC3">
            <w:pPr>
              <w:pStyle w:val="afa"/>
            </w:pPr>
            <w:r w:rsidRPr="00A33F82">
              <w:t>2,16</w:t>
            </w:r>
          </w:p>
        </w:tc>
        <w:tc>
          <w:tcPr>
            <w:tcW w:w="804" w:type="dxa"/>
          </w:tcPr>
          <w:p w:rsidR="00E11AF1" w:rsidRPr="00A33F82" w:rsidRDefault="00E11AF1" w:rsidP="00E82BC3">
            <w:pPr>
              <w:pStyle w:val="afa"/>
            </w:pPr>
            <w:r w:rsidRPr="00A33F82">
              <w:t>1,11</w:t>
            </w:r>
          </w:p>
        </w:tc>
        <w:tc>
          <w:tcPr>
            <w:tcW w:w="892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868" w:type="dxa"/>
          </w:tcPr>
          <w:p w:rsidR="00E11AF1" w:rsidRPr="00A33F82" w:rsidRDefault="00E11AF1" w:rsidP="00E82BC3">
            <w:pPr>
              <w:pStyle w:val="afa"/>
            </w:pPr>
          </w:p>
        </w:tc>
        <w:tc>
          <w:tcPr>
            <w:tcW w:w="998" w:type="dxa"/>
          </w:tcPr>
          <w:p w:rsidR="00E11AF1" w:rsidRPr="00A33F82" w:rsidRDefault="00E11AF1" w:rsidP="00E82BC3">
            <w:pPr>
              <w:pStyle w:val="afa"/>
            </w:pPr>
            <w:r w:rsidRPr="00A33F82">
              <w:t>2,26</w:t>
            </w:r>
          </w:p>
        </w:tc>
      </w:tr>
    </w:tbl>
    <w:p w:rsidR="00E11AF1" w:rsidRPr="00A33F82" w:rsidRDefault="00E11AF1" w:rsidP="00A33F82">
      <w:pPr>
        <w:ind w:firstLine="709"/>
      </w:pPr>
    </w:p>
    <w:p w:rsidR="00A33F82" w:rsidRDefault="00E11AF1" w:rsidP="00A33F82">
      <w:pPr>
        <w:ind w:firstLine="709"/>
      </w:pPr>
      <w:r w:rsidRPr="00A33F82">
        <w:t>Отбор воды на наружное пожаротушение в количестве 40 л/с</w:t>
      </w:r>
      <w:r w:rsidR="00A33F82">
        <w:t xml:space="preserve"> (</w:t>
      </w:r>
      <w:r w:rsidRPr="00A33F82">
        <w:t>см</w:t>
      </w:r>
      <w:r w:rsidR="00A33F82" w:rsidRPr="00A33F82">
        <w:t xml:space="preserve">. </w:t>
      </w:r>
      <w:r w:rsidRPr="00A33F82">
        <w:t>табл</w:t>
      </w:r>
      <w:r w:rsidR="00A33F82">
        <w:t>.2.1</w:t>
      </w:r>
      <w:r w:rsidR="00A33F82" w:rsidRPr="00A33F82">
        <w:t xml:space="preserve">) </w:t>
      </w:r>
      <w:r w:rsidRPr="00A33F82">
        <w:t>осуществляется через гидрант у здания, по которому ведется расчет</w:t>
      </w:r>
      <w:r w:rsidR="00A33F82" w:rsidRPr="00A33F82">
        <w:t xml:space="preserve">. </w:t>
      </w:r>
      <w:r w:rsidRPr="00A33F82">
        <w:t>За точку водораздела принята точка</w:t>
      </w:r>
      <w:r w:rsidR="00A33F82" w:rsidRPr="00A33F82">
        <w:t xml:space="preserve"> </w:t>
      </w:r>
      <w:r w:rsidRPr="00A33F82">
        <w:rPr>
          <w:i/>
          <w:iCs/>
        </w:rPr>
        <w:t>7</w:t>
      </w:r>
      <w:r w:rsidR="00A33F82" w:rsidRPr="00A33F82">
        <w:rPr>
          <w:i/>
          <w:iCs/>
        </w:rPr>
        <w:t xml:space="preserve">. </w:t>
      </w:r>
      <w:r w:rsidRPr="00A33F82">
        <w:t>Находим</w:t>
      </w:r>
      <w:r w:rsidR="00A33F82" w:rsidRPr="00A33F82">
        <w:t xml:space="preserve"> </w:t>
      </w:r>
      <w:r w:rsidRPr="00A33F82">
        <w:t>невязку</w:t>
      </w:r>
      <w:r w:rsidR="00A33F82" w:rsidRPr="00A33F82">
        <w:t xml:space="preserve"> </w:t>
      </w:r>
      <w:r w:rsidRPr="00A33F82">
        <w:t>по</w:t>
      </w:r>
      <w:r w:rsidR="00A33F82" w:rsidRPr="00A33F82">
        <w:t xml:space="preserve"> </w:t>
      </w:r>
      <w:r w:rsidRPr="00A33F82">
        <w:t>формуле</w:t>
      </w:r>
      <w:r w:rsidR="005E367E" w:rsidRPr="00A33F82">
        <w:t xml:space="preserve"> </w:t>
      </w:r>
      <w:r w:rsidR="005E367E" w:rsidRPr="00A33F82">
        <w:sym w:font="Symbol" w:char="F044"/>
      </w:r>
      <w:r w:rsidR="005E367E" w:rsidRPr="00A33F82">
        <w:rPr>
          <w:lang w:val="en-US"/>
        </w:rPr>
        <w:t>h</w:t>
      </w:r>
      <w:r w:rsidR="005E367E" w:rsidRPr="00A33F82">
        <w:t>= 2,26-2,24=0,02м</w:t>
      </w:r>
      <w:r w:rsidR="00A33F82" w:rsidRPr="00A33F82">
        <w:t xml:space="preserve">. </w:t>
      </w:r>
      <w:r w:rsidR="005E367E" w:rsidRPr="00A33F82">
        <w:t>&lt; 1 м</w:t>
      </w:r>
      <w:r w:rsidR="00A33F82" w:rsidRPr="00A33F82">
        <w:t xml:space="preserve">. </w:t>
      </w:r>
      <w:r w:rsidR="005E367E" w:rsidRPr="00A33F82">
        <w:t>Полученная</w:t>
      </w:r>
      <w:r w:rsidR="00A33F82" w:rsidRPr="00A33F82">
        <w:t xml:space="preserve"> </w:t>
      </w:r>
      <w:r w:rsidR="005E367E" w:rsidRPr="00A33F82">
        <w:t>после поправки</w:t>
      </w:r>
      <w:r w:rsidR="00A33F82" w:rsidRPr="00A33F82">
        <w:t xml:space="preserve"> </w:t>
      </w:r>
      <w:r w:rsidR="005E367E" w:rsidRPr="00A33F82">
        <w:t>невязка</w:t>
      </w:r>
      <w:r w:rsidR="00A33F82" w:rsidRPr="00A33F82">
        <w:t xml:space="preserve"> - </w:t>
      </w:r>
      <w:r w:rsidR="005E367E" w:rsidRPr="00A33F82">
        <w:t>в</w:t>
      </w:r>
      <w:r w:rsidR="00A33F82" w:rsidRPr="00A33F82">
        <w:t xml:space="preserve"> </w:t>
      </w:r>
      <w:r w:rsidR="005E367E" w:rsidRPr="00A33F82">
        <w:t>пределах допустимых значений</w:t>
      </w:r>
      <w:r w:rsidR="00A33F82" w:rsidRPr="00A33F82">
        <w:t xml:space="preserve">. </w:t>
      </w:r>
      <w:r w:rsidR="005E367E" w:rsidRPr="00A33F82">
        <w:t xml:space="preserve">Определяем потери напора в сети </w:t>
      </w:r>
      <w:r w:rsidR="005E367E" w:rsidRPr="00A33F82">
        <w:rPr>
          <w:lang w:val="en-US"/>
        </w:rPr>
        <w:t>h</w:t>
      </w:r>
      <w:r w:rsidR="005E367E" w:rsidRPr="00A33F82">
        <w:rPr>
          <w:vertAlign w:val="subscript"/>
        </w:rPr>
        <w:t>с</w:t>
      </w:r>
      <w:r w:rsidR="005E367E" w:rsidRPr="00A33F82">
        <w:t xml:space="preserve"> =</w:t>
      </w:r>
      <w:r w:rsidR="00A33F82">
        <w:t xml:space="preserve"> (</w:t>
      </w:r>
      <w:r w:rsidR="005E367E" w:rsidRPr="00A33F82">
        <w:t>2,26+2,24</w:t>
      </w:r>
      <w:r w:rsidR="00A33F82" w:rsidRPr="00A33F82">
        <w:t xml:space="preserve">) </w:t>
      </w:r>
      <w:r w:rsidR="005E367E" w:rsidRPr="00A33F82">
        <w:t>/2= 2,25 м</w:t>
      </w:r>
      <w:r w:rsidR="00A33F82" w:rsidRPr="00A33F82">
        <w:t>.</w:t>
      </w:r>
    </w:p>
    <w:p w:rsidR="00A33F82" w:rsidRDefault="005E367E" w:rsidP="00A33F82">
      <w:pPr>
        <w:ind w:firstLine="709"/>
      </w:pPr>
      <w:r w:rsidRPr="00A33F82">
        <w:t>Произведенным проверочным расчетом было установлено, что на ряде участков наружной сети для пропуска пожарного расхода воды диаметры труб следует заменить на большие</w:t>
      </w:r>
      <w:r w:rsidR="00A33F82" w:rsidRPr="00A33F82">
        <w:t xml:space="preserve">. </w:t>
      </w:r>
      <w:r w:rsidRPr="00A33F82">
        <w:t>С увеличением диаметров труб уменьшаются потери напора в сети и высота расположения водонапорного бака</w:t>
      </w:r>
      <w:r w:rsidR="00A33F82" w:rsidRPr="00A33F82">
        <w:t xml:space="preserve">. </w:t>
      </w:r>
      <w:r w:rsidRPr="00A33F82">
        <w:t>Сделаем пересчет сети при работе ее до пожара</w:t>
      </w:r>
      <w:r w:rsidR="00A33F82" w:rsidRPr="00A33F82">
        <w:t>.</w:t>
      </w:r>
    </w:p>
    <w:p w:rsidR="00A33F82" w:rsidRDefault="005E367E" w:rsidP="00A33F82">
      <w:pPr>
        <w:ind w:firstLine="709"/>
      </w:pPr>
      <w:r w:rsidRPr="00A33F82">
        <w:t>Расчет ведется в том же порядке</w:t>
      </w:r>
      <w:r w:rsidR="00A33F82" w:rsidRPr="00A33F82">
        <w:t xml:space="preserve">: </w:t>
      </w:r>
      <w:r w:rsidRPr="00A33F82">
        <w:t>составляются расчетная схема</w:t>
      </w:r>
      <w:r w:rsidR="00A33F82">
        <w:t xml:space="preserve"> (рис.2.4</w:t>
      </w:r>
      <w:r w:rsidR="00A33F82" w:rsidRPr="00A33F82">
        <w:t xml:space="preserve">) </w:t>
      </w:r>
      <w:r w:rsidRPr="00A33F82">
        <w:t>и таблица, в которой проставляют диаметры труб, полученные при проверочном расчете</w:t>
      </w:r>
      <w:r w:rsidR="00A33F82">
        <w:t xml:space="preserve"> (</w:t>
      </w:r>
      <w:r w:rsidRPr="00A33F82">
        <w:t>табл</w:t>
      </w:r>
      <w:r w:rsidR="00A33F82" w:rsidRPr="00A33F82">
        <w:t>).</w:t>
      </w:r>
    </w:p>
    <w:p w:rsidR="005E367E" w:rsidRDefault="005E367E" w:rsidP="00A33F82">
      <w:pPr>
        <w:ind w:firstLine="709"/>
        <w:rPr>
          <w:i/>
          <w:iCs/>
        </w:rPr>
      </w:pPr>
      <w:r w:rsidRPr="00A33F82">
        <w:t>В этом расчете, как и в первом, диктующая точка</w:t>
      </w:r>
      <w:r w:rsidR="00A33F82" w:rsidRPr="00A33F82">
        <w:t xml:space="preserve"> - </w:t>
      </w:r>
      <w:r w:rsidRPr="00A33F82">
        <w:t>точка 4</w:t>
      </w:r>
      <w:r w:rsidR="00A33F82" w:rsidRPr="00A33F82">
        <w:rPr>
          <w:i/>
          <w:iCs/>
        </w:rPr>
        <w:t xml:space="preserve">. </w:t>
      </w:r>
    </w:p>
    <w:p w:rsidR="00E82BC3" w:rsidRPr="00A33F82" w:rsidRDefault="00E82BC3" w:rsidP="002302AB"/>
    <w:tbl>
      <w:tblPr>
        <w:tblStyle w:val="14"/>
        <w:tblW w:w="4062" w:type="pct"/>
        <w:tblInd w:w="0" w:type="dxa"/>
        <w:tblLook w:val="01E0" w:firstRow="1" w:lastRow="1" w:firstColumn="1" w:lastColumn="1" w:noHBand="0" w:noVBand="0"/>
      </w:tblPr>
      <w:tblGrid>
        <w:gridCol w:w="4508"/>
        <w:gridCol w:w="3267"/>
      </w:tblGrid>
      <w:tr w:rsidR="00296C66" w:rsidRPr="00A33F82">
        <w:trPr>
          <w:trHeight w:val="274"/>
        </w:trPr>
        <w:tc>
          <w:tcPr>
            <w:tcW w:w="4508" w:type="dxa"/>
          </w:tcPr>
          <w:p w:rsidR="00296C66" w:rsidRPr="00A33F82" w:rsidRDefault="00296C66" w:rsidP="002302AB">
            <w:pPr>
              <w:pStyle w:val="afa"/>
            </w:pPr>
            <w:r w:rsidRPr="00A33F82">
              <w:t>Участок</w:t>
            </w:r>
          </w:p>
        </w:tc>
        <w:tc>
          <w:tcPr>
            <w:tcW w:w="3267" w:type="dxa"/>
          </w:tcPr>
          <w:p w:rsidR="00296C66" w:rsidRPr="00A33F82" w:rsidRDefault="00296C66" w:rsidP="002302AB">
            <w:pPr>
              <w:pStyle w:val="afa"/>
            </w:pPr>
            <w:r w:rsidRPr="00A33F82">
              <w:t>Расход</w:t>
            </w:r>
          </w:p>
        </w:tc>
      </w:tr>
      <w:tr w:rsidR="00296C66" w:rsidRPr="00A33F82">
        <w:trPr>
          <w:trHeight w:val="292"/>
        </w:trPr>
        <w:tc>
          <w:tcPr>
            <w:tcW w:w="4508" w:type="dxa"/>
          </w:tcPr>
          <w:p w:rsidR="00296C66" w:rsidRPr="00A33F82" w:rsidRDefault="00296C66" w:rsidP="002302AB">
            <w:pPr>
              <w:pStyle w:val="afa"/>
            </w:pPr>
            <w:r w:rsidRPr="00A33F82">
              <w:t>4-3</w:t>
            </w:r>
          </w:p>
        </w:tc>
        <w:tc>
          <w:tcPr>
            <w:tcW w:w="3267" w:type="dxa"/>
          </w:tcPr>
          <w:p w:rsidR="00296C66" w:rsidRPr="00A33F82" w:rsidRDefault="00296C66" w:rsidP="002302AB">
            <w:pPr>
              <w:pStyle w:val="afa"/>
            </w:pPr>
            <w:r w:rsidRPr="00A33F82">
              <w:t>4</w:t>
            </w:r>
          </w:p>
        </w:tc>
      </w:tr>
      <w:tr w:rsidR="00296C66" w:rsidRPr="00A33F82">
        <w:trPr>
          <w:trHeight w:val="274"/>
        </w:trPr>
        <w:tc>
          <w:tcPr>
            <w:tcW w:w="4508" w:type="dxa"/>
          </w:tcPr>
          <w:p w:rsidR="00296C66" w:rsidRPr="00A33F82" w:rsidRDefault="00296C66" w:rsidP="002302AB">
            <w:pPr>
              <w:pStyle w:val="afa"/>
            </w:pPr>
            <w:r w:rsidRPr="00A33F82">
              <w:t>3-2</w:t>
            </w:r>
          </w:p>
        </w:tc>
        <w:tc>
          <w:tcPr>
            <w:tcW w:w="3267" w:type="dxa"/>
          </w:tcPr>
          <w:p w:rsidR="00296C66" w:rsidRPr="00A33F82" w:rsidRDefault="00296C66" w:rsidP="002302AB">
            <w:pPr>
              <w:pStyle w:val="afa"/>
            </w:pPr>
            <w:r w:rsidRPr="00A33F82">
              <w:t>15</w:t>
            </w:r>
          </w:p>
        </w:tc>
      </w:tr>
      <w:tr w:rsidR="00296C66" w:rsidRPr="00A33F82">
        <w:trPr>
          <w:trHeight w:val="274"/>
        </w:trPr>
        <w:tc>
          <w:tcPr>
            <w:tcW w:w="4508" w:type="dxa"/>
          </w:tcPr>
          <w:p w:rsidR="00296C66" w:rsidRPr="00A33F82" w:rsidRDefault="00296C66" w:rsidP="002302AB">
            <w:pPr>
              <w:pStyle w:val="afa"/>
            </w:pPr>
            <w:r w:rsidRPr="00A33F82">
              <w:t>2-1</w:t>
            </w:r>
          </w:p>
        </w:tc>
        <w:tc>
          <w:tcPr>
            <w:tcW w:w="3267" w:type="dxa"/>
          </w:tcPr>
          <w:p w:rsidR="00296C66" w:rsidRPr="00A33F82" w:rsidRDefault="00296C66" w:rsidP="002302AB">
            <w:pPr>
              <w:pStyle w:val="afa"/>
            </w:pPr>
            <w:r w:rsidRPr="00A33F82">
              <w:t>15</w:t>
            </w:r>
          </w:p>
        </w:tc>
      </w:tr>
      <w:tr w:rsidR="00296C66" w:rsidRPr="00A33F82">
        <w:trPr>
          <w:trHeight w:val="292"/>
        </w:trPr>
        <w:tc>
          <w:tcPr>
            <w:tcW w:w="4508" w:type="dxa"/>
          </w:tcPr>
          <w:p w:rsidR="00296C66" w:rsidRPr="00A33F82" w:rsidRDefault="00296C66" w:rsidP="002302AB">
            <w:pPr>
              <w:pStyle w:val="afa"/>
            </w:pPr>
          </w:p>
        </w:tc>
        <w:tc>
          <w:tcPr>
            <w:tcW w:w="3267" w:type="dxa"/>
          </w:tcPr>
          <w:p w:rsidR="00296C66" w:rsidRPr="00A33F82" w:rsidRDefault="00296C66" w:rsidP="002302AB">
            <w:pPr>
              <w:pStyle w:val="afa"/>
            </w:pPr>
          </w:p>
        </w:tc>
      </w:tr>
      <w:tr w:rsidR="00296C66" w:rsidRPr="00A33F82">
        <w:trPr>
          <w:trHeight w:val="274"/>
        </w:trPr>
        <w:tc>
          <w:tcPr>
            <w:tcW w:w="4508" w:type="dxa"/>
          </w:tcPr>
          <w:p w:rsidR="00296C66" w:rsidRPr="00A33F82" w:rsidRDefault="00296C66" w:rsidP="002302AB">
            <w:pPr>
              <w:pStyle w:val="afa"/>
            </w:pPr>
            <w:r w:rsidRPr="00A33F82">
              <w:t>4-5</w:t>
            </w:r>
          </w:p>
        </w:tc>
        <w:tc>
          <w:tcPr>
            <w:tcW w:w="3267" w:type="dxa"/>
          </w:tcPr>
          <w:p w:rsidR="00296C66" w:rsidRPr="00A33F82" w:rsidRDefault="00296C66" w:rsidP="002302AB">
            <w:pPr>
              <w:pStyle w:val="afa"/>
            </w:pPr>
            <w:r w:rsidRPr="00A33F82">
              <w:t>3,83</w:t>
            </w:r>
          </w:p>
        </w:tc>
      </w:tr>
      <w:tr w:rsidR="00296C66" w:rsidRPr="00A33F82">
        <w:trPr>
          <w:trHeight w:val="292"/>
        </w:trPr>
        <w:tc>
          <w:tcPr>
            <w:tcW w:w="4508" w:type="dxa"/>
          </w:tcPr>
          <w:p w:rsidR="00296C66" w:rsidRPr="00A33F82" w:rsidRDefault="00296C66" w:rsidP="002302AB">
            <w:pPr>
              <w:pStyle w:val="afa"/>
            </w:pPr>
            <w:r w:rsidRPr="00A33F82">
              <w:t>5-6</w:t>
            </w:r>
          </w:p>
        </w:tc>
        <w:tc>
          <w:tcPr>
            <w:tcW w:w="3267" w:type="dxa"/>
          </w:tcPr>
          <w:p w:rsidR="00296C66" w:rsidRPr="00A33F82" w:rsidRDefault="00296C66" w:rsidP="002302AB">
            <w:pPr>
              <w:pStyle w:val="afa"/>
            </w:pPr>
            <w:r w:rsidRPr="00A33F82">
              <w:t>9,45</w:t>
            </w:r>
          </w:p>
        </w:tc>
      </w:tr>
      <w:tr w:rsidR="00296C66" w:rsidRPr="00A33F82">
        <w:trPr>
          <w:trHeight w:val="274"/>
        </w:trPr>
        <w:tc>
          <w:tcPr>
            <w:tcW w:w="4508" w:type="dxa"/>
          </w:tcPr>
          <w:p w:rsidR="00296C66" w:rsidRPr="00A33F82" w:rsidRDefault="00296C66" w:rsidP="002302AB">
            <w:pPr>
              <w:pStyle w:val="afa"/>
            </w:pPr>
            <w:r w:rsidRPr="00A33F82">
              <w:t>6-7</w:t>
            </w:r>
          </w:p>
        </w:tc>
        <w:tc>
          <w:tcPr>
            <w:tcW w:w="3267" w:type="dxa"/>
          </w:tcPr>
          <w:p w:rsidR="00296C66" w:rsidRPr="00A33F82" w:rsidRDefault="00296C66" w:rsidP="002302AB">
            <w:pPr>
              <w:pStyle w:val="afa"/>
            </w:pPr>
            <w:r w:rsidRPr="00A33F82">
              <w:t>22,75</w:t>
            </w:r>
          </w:p>
        </w:tc>
      </w:tr>
      <w:tr w:rsidR="00296C66" w:rsidRPr="00A33F82">
        <w:trPr>
          <w:trHeight w:val="292"/>
        </w:trPr>
        <w:tc>
          <w:tcPr>
            <w:tcW w:w="4508" w:type="dxa"/>
          </w:tcPr>
          <w:p w:rsidR="00296C66" w:rsidRPr="00A33F82" w:rsidRDefault="00296C66" w:rsidP="002302AB">
            <w:pPr>
              <w:pStyle w:val="afa"/>
            </w:pPr>
            <w:r w:rsidRPr="00A33F82">
              <w:t>7-8</w:t>
            </w:r>
          </w:p>
        </w:tc>
        <w:tc>
          <w:tcPr>
            <w:tcW w:w="3267" w:type="dxa"/>
          </w:tcPr>
          <w:p w:rsidR="00296C66" w:rsidRPr="00A33F82" w:rsidRDefault="00296C66" w:rsidP="002302AB">
            <w:pPr>
              <w:pStyle w:val="afa"/>
            </w:pPr>
            <w:r w:rsidRPr="00A33F82">
              <w:t>22,75</w:t>
            </w:r>
          </w:p>
        </w:tc>
      </w:tr>
      <w:tr w:rsidR="00296C66" w:rsidRPr="00A33F82">
        <w:trPr>
          <w:trHeight w:val="292"/>
        </w:trPr>
        <w:tc>
          <w:tcPr>
            <w:tcW w:w="4508" w:type="dxa"/>
          </w:tcPr>
          <w:p w:rsidR="00296C66" w:rsidRPr="00A33F82" w:rsidRDefault="00296C66" w:rsidP="002302AB">
            <w:pPr>
              <w:pStyle w:val="afa"/>
            </w:pPr>
            <w:r w:rsidRPr="00A33F82">
              <w:t>8-1</w:t>
            </w:r>
          </w:p>
        </w:tc>
        <w:tc>
          <w:tcPr>
            <w:tcW w:w="3267" w:type="dxa"/>
          </w:tcPr>
          <w:p w:rsidR="00296C66" w:rsidRPr="00A33F82" w:rsidRDefault="00296C66" w:rsidP="002302AB">
            <w:pPr>
              <w:pStyle w:val="afa"/>
            </w:pPr>
            <w:r w:rsidRPr="00A33F82">
              <w:t>23,26</w:t>
            </w:r>
          </w:p>
        </w:tc>
      </w:tr>
      <w:tr w:rsidR="00296C66" w:rsidRPr="00A33F82">
        <w:trPr>
          <w:trHeight w:val="274"/>
        </w:trPr>
        <w:tc>
          <w:tcPr>
            <w:tcW w:w="4508" w:type="dxa"/>
          </w:tcPr>
          <w:p w:rsidR="00296C66" w:rsidRPr="00A33F82" w:rsidRDefault="00296C66" w:rsidP="002302AB">
            <w:pPr>
              <w:pStyle w:val="afa"/>
            </w:pPr>
            <w:r w:rsidRPr="00A33F82">
              <w:t>Всего</w:t>
            </w:r>
          </w:p>
        </w:tc>
        <w:tc>
          <w:tcPr>
            <w:tcW w:w="3267" w:type="dxa"/>
          </w:tcPr>
          <w:p w:rsidR="00296C66" w:rsidRPr="00A33F82" w:rsidRDefault="00296C66" w:rsidP="002302AB">
            <w:pPr>
              <w:pStyle w:val="afa"/>
            </w:pPr>
            <w:r w:rsidRPr="00A33F82">
              <w:t>38,26</w:t>
            </w:r>
          </w:p>
        </w:tc>
      </w:tr>
    </w:tbl>
    <w:p w:rsidR="00932657" w:rsidRDefault="00932657" w:rsidP="00A33F82">
      <w:pPr>
        <w:ind w:firstLine="709"/>
      </w:pPr>
    </w:p>
    <w:p w:rsidR="00A33F82" w:rsidRPr="00A33F82" w:rsidRDefault="00A33F82" w:rsidP="00A33F82">
      <w:pPr>
        <w:ind w:firstLine="709"/>
      </w:pPr>
      <w:r w:rsidRPr="00A33F82">
        <w:t xml:space="preserve"> </w:t>
      </w:r>
      <w:r w:rsidR="009F11B5">
        <w:pict>
          <v:shape id="_x0000_i1031" type="#_x0000_t75" style="width:210.75pt;height:114pt">
            <v:imagedata r:id="rId17" o:title=""/>
          </v:shape>
        </w:pict>
      </w:r>
    </w:p>
    <w:p w:rsidR="005E367E" w:rsidRPr="00A33F82" w:rsidRDefault="005E367E" w:rsidP="00A33F82">
      <w:pPr>
        <w:ind w:firstLine="709"/>
      </w:pPr>
      <w:r w:rsidRPr="00A33F82">
        <w:t>1-8</w:t>
      </w:r>
      <w:r w:rsidR="00A33F82" w:rsidRPr="00A33F82">
        <w:t xml:space="preserve"> - </w:t>
      </w:r>
      <w:r w:rsidRPr="00A33F82">
        <w:t>расчетные точки сети</w:t>
      </w:r>
    </w:p>
    <w:p w:rsidR="00A33F82" w:rsidRDefault="005E367E" w:rsidP="00A33F82">
      <w:pPr>
        <w:ind w:firstLine="709"/>
      </w:pPr>
      <w:r w:rsidRPr="00A33F82">
        <w:t xml:space="preserve">Рисунок </w:t>
      </w:r>
      <w:r w:rsidR="00A33F82">
        <w:t>2.4</w:t>
      </w:r>
      <w:r w:rsidRPr="00A33F82">
        <w:t xml:space="preserve"> </w:t>
      </w:r>
      <w:r w:rsidR="00A33F82">
        <w:t>-</w:t>
      </w:r>
      <w:r w:rsidRPr="00A33F82">
        <w:t xml:space="preserve"> Расчетная схема отбора</w:t>
      </w:r>
      <w:r w:rsidR="00A33F82" w:rsidRPr="00A33F82">
        <w:t xml:space="preserve"> </w:t>
      </w:r>
      <w:r w:rsidRPr="00A33F82">
        <w:t>воды из наружной сети при пожаре</w:t>
      </w:r>
    </w:p>
    <w:p w:rsidR="002302AB" w:rsidRDefault="002302AB" w:rsidP="00A33F82">
      <w:pPr>
        <w:ind w:firstLine="709"/>
      </w:pPr>
    </w:p>
    <w:p w:rsidR="005E367E" w:rsidRPr="00A33F82" w:rsidRDefault="00865DD2" w:rsidP="002302AB">
      <w:pPr>
        <w:ind w:left="708" w:firstLine="1"/>
      </w:pPr>
      <w:r w:rsidRPr="00A33F82">
        <w:t xml:space="preserve">Таблица </w:t>
      </w:r>
      <w:r w:rsidR="00A33F82">
        <w:t>2.4</w:t>
      </w:r>
      <w:r w:rsidR="005E367E" w:rsidRPr="00A33F82">
        <w:t xml:space="preserve"> </w:t>
      </w:r>
      <w:r w:rsidR="00A33F82">
        <w:t>-</w:t>
      </w:r>
      <w:r w:rsidR="005E367E" w:rsidRPr="00A33F82">
        <w:t xml:space="preserve"> Сводная ведомость подбора диаметра труб и расчета потерь напора</w:t>
      </w:r>
      <w:r w:rsidR="00A33F82">
        <w:t xml:space="preserve"> (</w:t>
      </w:r>
      <w:r w:rsidR="005E367E" w:rsidRPr="00A33F82">
        <w:t>проверочный расчет</w:t>
      </w:r>
      <w:r w:rsidR="00A33F82" w:rsidRPr="00A33F82">
        <w:t xml:space="preserve">) 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1085"/>
        <w:gridCol w:w="903"/>
        <w:gridCol w:w="933"/>
        <w:gridCol w:w="844"/>
        <w:gridCol w:w="916"/>
        <w:gridCol w:w="1177"/>
        <w:gridCol w:w="809"/>
        <w:gridCol w:w="1421"/>
        <w:gridCol w:w="1004"/>
      </w:tblGrid>
      <w:tr w:rsidR="005E367E" w:rsidRPr="00A33F82">
        <w:tc>
          <w:tcPr>
            <w:tcW w:w="1120" w:type="dxa"/>
          </w:tcPr>
          <w:p w:rsidR="005E367E" w:rsidRPr="00A33F82" w:rsidRDefault="005E367E" w:rsidP="002302AB">
            <w:pPr>
              <w:pStyle w:val="afa"/>
            </w:pPr>
            <w:r w:rsidRPr="00A33F82">
              <w:t>Участок</w:t>
            </w:r>
          </w:p>
        </w:tc>
        <w:tc>
          <w:tcPr>
            <w:tcW w:w="965" w:type="dxa"/>
          </w:tcPr>
          <w:p w:rsidR="005E367E" w:rsidRPr="00A33F82" w:rsidRDefault="005E367E" w:rsidP="002302AB">
            <w:pPr>
              <w:pStyle w:val="afa"/>
            </w:pPr>
            <w:r w:rsidRPr="00A33F82">
              <w:rPr>
                <w:lang w:val="en-US"/>
              </w:rPr>
              <w:t>L</w:t>
            </w:r>
            <w:r w:rsidRPr="00A33F82">
              <w:t>, м</w:t>
            </w:r>
          </w:p>
        </w:tc>
        <w:tc>
          <w:tcPr>
            <w:tcW w:w="990" w:type="dxa"/>
          </w:tcPr>
          <w:p w:rsidR="005E367E" w:rsidRPr="00A33F82" w:rsidRDefault="005E367E" w:rsidP="002302AB">
            <w:pPr>
              <w:pStyle w:val="afa"/>
            </w:pPr>
            <w:r w:rsidRPr="00A33F82">
              <w:rPr>
                <w:lang w:val="en-US"/>
              </w:rPr>
              <w:t>q</w:t>
            </w:r>
            <w:r w:rsidRPr="00A33F82">
              <w:t>, л/с</w:t>
            </w:r>
          </w:p>
        </w:tc>
        <w:tc>
          <w:tcPr>
            <w:tcW w:w="915" w:type="dxa"/>
          </w:tcPr>
          <w:p w:rsidR="005E367E" w:rsidRPr="00A33F82" w:rsidRDefault="005E367E" w:rsidP="002302AB">
            <w:pPr>
              <w:pStyle w:val="afa"/>
            </w:pPr>
            <w:r w:rsidRPr="00A33F82">
              <w:rPr>
                <w:lang w:val="en-US"/>
              </w:rPr>
              <w:t>d</w:t>
            </w:r>
            <w:r w:rsidRPr="00A33F82">
              <w:t>, мм</w:t>
            </w:r>
          </w:p>
        </w:tc>
        <w:tc>
          <w:tcPr>
            <w:tcW w:w="992" w:type="dxa"/>
          </w:tcPr>
          <w:p w:rsidR="005E367E" w:rsidRPr="00A33F82" w:rsidRDefault="005E367E" w:rsidP="002302AB">
            <w:pPr>
              <w:pStyle w:val="afa"/>
            </w:pPr>
            <w:r w:rsidRPr="00A33F82">
              <w:rPr>
                <w:lang w:val="en-US"/>
              </w:rPr>
              <w:t>V</w:t>
            </w:r>
            <w:r w:rsidRPr="00A33F82">
              <w:t>, м/с</w:t>
            </w:r>
          </w:p>
        </w:tc>
        <w:tc>
          <w:tcPr>
            <w:tcW w:w="1201" w:type="dxa"/>
          </w:tcPr>
          <w:p w:rsidR="005E367E" w:rsidRPr="00A33F82" w:rsidRDefault="005E367E" w:rsidP="002302AB">
            <w:pPr>
              <w:pStyle w:val="afa"/>
              <w:rPr>
                <w:lang w:val="en-US"/>
              </w:rPr>
            </w:pPr>
            <w:r w:rsidRPr="00A33F82">
              <w:rPr>
                <w:lang w:val="en-US"/>
              </w:rPr>
              <w:t>s=AL</w:t>
            </w:r>
          </w:p>
        </w:tc>
        <w:tc>
          <w:tcPr>
            <w:tcW w:w="861" w:type="dxa"/>
          </w:tcPr>
          <w:p w:rsidR="005E367E" w:rsidRPr="00A33F82" w:rsidRDefault="005E367E" w:rsidP="002302AB">
            <w:pPr>
              <w:pStyle w:val="afa"/>
              <w:rPr>
                <w:lang w:val="en-US"/>
              </w:rPr>
            </w:pPr>
            <w:r w:rsidRPr="00A33F82">
              <w:rPr>
                <w:lang w:val="en-US"/>
              </w:rPr>
              <w:t>K</w:t>
            </w:r>
          </w:p>
        </w:tc>
        <w:tc>
          <w:tcPr>
            <w:tcW w:w="1476" w:type="dxa"/>
          </w:tcPr>
          <w:p w:rsidR="005E367E" w:rsidRPr="00A33F82" w:rsidRDefault="005E367E" w:rsidP="002302AB">
            <w:pPr>
              <w:pStyle w:val="afa"/>
              <w:rPr>
                <w:lang w:val="en-US"/>
              </w:rPr>
            </w:pP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  <w:lang w:val="en-US"/>
              </w:rPr>
              <w:t>1</w:t>
            </w:r>
            <w:r w:rsidRPr="00A33F82">
              <w:rPr>
                <w:lang w:val="en-US"/>
              </w:rPr>
              <w:t>=Ks</w:t>
            </w:r>
          </w:p>
        </w:tc>
        <w:tc>
          <w:tcPr>
            <w:tcW w:w="1051" w:type="dxa"/>
          </w:tcPr>
          <w:p w:rsidR="005E367E" w:rsidRPr="00A33F82" w:rsidRDefault="005E367E" w:rsidP="002302AB">
            <w:pPr>
              <w:pStyle w:val="afa"/>
              <w:rPr>
                <w:lang w:val="en-US"/>
              </w:rPr>
            </w:pPr>
            <w:r w:rsidRPr="00A33F82">
              <w:rPr>
                <w:lang w:val="en-US"/>
              </w:rPr>
              <w:t>h</w:t>
            </w:r>
            <w:r w:rsidRPr="00A33F82">
              <w:t>=</w:t>
            </w: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</w:rPr>
              <w:t>1</w:t>
            </w:r>
            <w:r w:rsidRPr="00A33F82">
              <w:rPr>
                <w:lang w:val="en-US"/>
              </w:rPr>
              <w:t>q</w:t>
            </w:r>
            <w:r w:rsidRPr="00A33F82">
              <w:rPr>
                <w:vertAlign w:val="superscript"/>
              </w:rPr>
              <w:t>2</w:t>
            </w:r>
            <w:r w:rsidRPr="00A33F82">
              <w:t>, м</w:t>
            </w:r>
          </w:p>
        </w:tc>
      </w:tr>
      <w:tr w:rsidR="005E367E" w:rsidRPr="00A33F82">
        <w:tc>
          <w:tcPr>
            <w:tcW w:w="1120" w:type="dxa"/>
          </w:tcPr>
          <w:p w:rsidR="005E367E" w:rsidRPr="00A33F82" w:rsidRDefault="005E367E" w:rsidP="002302AB">
            <w:pPr>
              <w:pStyle w:val="afa"/>
            </w:pPr>
            <w:r w:rsidRPr="00A33F82">
              <w:t>4-3</w:t>
            </w:r>
          </w:p>
        </w:tc>
        <w:tc>
          <w:tcPr>
            <w:tcW w:w="965" w:type="dxa"/>
          </w:tcPr>
          <w:p w:rsidR="005E367E" w:rsidRPr="00A33F82" w:rsidRDefault="005E367E" w:rsidP="002302AB">
            <w:pPr>
              <w:pStyle w:val="afa"/>
            </w:pPr>
            <w:r w:rsidRPr="00A33F82">
              <w:t>200</w:t>
            </w:r>
          </w:p>
        </w:tc>
        <w:tc>
          <w:tcPr>
            <w:tcW w:w="990" w:type="dxa"/>
          </w:tcPr>
          <w:p w:rsidR="005E367E" w:rsidRPr="00A33F82" w:rsidRDefault="005E367E" w:rsidP="002302AB">
            <w:pPr>
              <w:pStyle w:val="afa"/>
            </w:pPr>
            <w:r w:rsidRPr="00A33F82">
              <w:t>4</w:t>
            </w:r>
          </w:p>
        </w:tc>
        <w:tc>
          <w:tcPr>
            <w:tcW w:w="915" w:type="dxa"/>
          </w:tcPr>
          <w:p w:rsidR="005E367E" w:rsidRPr="00A33F82" w:rsidRDefault="005E367E" w:rsidP="002302AB">
            <w:pPr>
              <w:pStyle w:val="afa"/>
            </w:pPr>
            <w:r w:rsidRPr="00A33F82">
              <w:t>100</w:t>
            </w:r>
          </w:p>
        </w:tc>
        <w:tc>
          <w:tcPr>
            <w:tcW w:w="992" w:type="dxa"/>
          </w:tcPr>
          <w:p w:rsidR="005E367E" w:rsidRPr="00A33F82" w:rsidRDefault="005E367E" w:rsidP="002302AB">
            <w:pPr>
              <w:pStyle w:val="afa"/>
            </w:pPr>
            <w:r w:rsidRPr="00A33F82">
              <w:t>0,49</w:t>
            </w:r>
          </w:p>
        </w:tc>
        <w:tc>
          <w:tcPr>
            <w:tcW w:w="1201" w:type="dxa"/>
          </w:tcPr>
          <w:p w:rsidR="005E367E" w:rsidRPr="00A33F82" w:rsidRDefault="005E367E" w:rsidP="002302AB">
            <w:pPr>
              <w:pStyle w:val="afa"/>
            </w:pPr>
            <w:r w:rsidRPr="00A33F82">
              <w:t>0,06234</w:t>
            </w:r>
          </w:p>
        </w:tc>
        <w:tc>
          <w:tcPr>
            <w:tcW w:w="861" w:type="dxa"/>
          </w:tcPr>
          <w:p w:rsidR="005E367E" w:rsidRPr="00A33F82" w:rsidRDefault="005E367E" w:rsidP="002302AB">
            <w:pPr>
              <w:pStyle w:val="afa"/>
            </w:pPr>
            <w:r w:rsidRPr="00A33F82">
              <w:t>1,2</w:t>
            </w:r>
          </w:p>
        </w:tc>
        <w:tc>
          <w:tcPr>
            <w:tcW w:w="1476" w:type="dxa"/>
          </w:tcPr>
          <w:p w:rsidR="005E367E" w:rsidRPr="00A33F82" w:rsidRDefault="005E367E" w:rsidP="002302AB">
            <w:pPr>
              <w:pStyle w:val="afa"/>
            </w:pPr>
            <w:r w:rsidRPr="00A33F82">
              <w:t>0,074808</w:t>
            </w:r>
          </w:p>
        </w:tc>
        <w:tc>
          <w:tcPr>
            <w:tcW w:w="1051" w:type="dxa"/>
          </w:tcPr>
          <w:p w:rsidR="005E367E" w:rsidRPr="00A33F82" w:rsidRDefault="005E367E" w:rsidP="002302AB">
            <w:pPr>
              <w:pStyle w:val="afa"/>
            </w:pPr>
            <w:r w:rsidRPr="00A33F82">
              <w:t>1,2</w:t>
            </w:r>
          </w:p>
        </w:tc>
      </w:tr>
      <w:tr w:rsidR="005E367E" w:rsidRPr="00A33F82">
        <w:tc>
          <w:tcPr>
            <w:tcW w:w="1120" w:type="dxa"/>
          </w:tcPr>
          <w:p w:rsidR="005E367E" w:rsidRPr="00A33F82" w:rsidRDefault="005E367E" w:rsidP="002302AB">
            <w:pPr>
              <w:pStyle w:val="afa"/>
            </w:pPr>
            <w:r w:rsidRPr="00A33F82">
              <w:t>3-2</w:t>
            </w:r>
          </w:p>
        </w:tc>
        <w:tc>
          <w:tcPr>
            <w:tcW w:w="965" w:type="dxa"/>
          </w:tcPr>
          <w:p w:rsidR="005E367E" w:rsidRPr="00A33F82" w:rsidRDefault="005E367E" w:rsidP="002302AB">
            <w:pPr>
              <w:pStyle w:val="afa"/>
            </w:pPr>
            <w:r w:rsidRPr="00A33F82">
              <w:t>315</w:t>
            </w:r>
          </w:p>
        </w:tc>
        <w:tc>
          <w:tcPr>
            <w:tcW w:w="990" w:type="dxa"/>
          </w:tcPr>
          <w:p w:rsidR="005E367E" w:rsidRPr="00A33F82" w:rsidRDefault="005E367E" w:rsidP="002302AB">
            <w:pPr>
              <w:pStyle w:val="afa"/>
            </w:pPr>
            <w:r w:rsidRPr="00A33F82">
              <w:t>15</w:t>
            </w:r>
          </w:p>
        </w:tc>
        <w:tc>
          <w:tcPr>
            <w:tcW w:w="915" w:type="dxa"/>
          </w:tcPr>
          <w:p w:rsidR="005E367E" w:rsidRPr="00A33F82" w:rsidRDefault="005E367E" w:rsidP="002302AB">
            <w:pPr>
              <w:pStyle w:val="afa"/>
            </w:pPr>
            <w:r w:rsidRPr="00A33F82">
              <w:t>125</w:t>
            </w:r>
          </w:p>
        </w:tc>
        <w:tc>
          <w:tcPr>
            <w:tcW w:w="992" w:type="dxa"/>
          </w:tcPr>
          <w:p w:rsidR="005E367E" w:rsidRPr="00A33F82" w:rsidRDefault="005E367E" w:rsidP="002302AB">
            <w:pPr>
              <w:pStyle w:val="afa"/>
            </w:pPr>
            <w:r w:rsidRPr="00A33F82">
              <w:t>1,15</w:t>
            </w:r>
          </w:p>
        </w:tc>
        <w:tc>
          <w:tcPr>
            <w:tcW w:w="1201" w:type="dxa"/>
          </w:tcPr>
          <w:p w:rsidR="005E367E" w:rsidRPr="00A33F82" w:rsidRDefault="005E367E" w:rsidP="002302AB">
            <w:pPr>
              <w:pStyle w:val="afa"/>
            </w:pPr>
            <w:r w:rsidRPr="00A33F82">
              <w:t>0,029016</w:t>
            </w:r>
          </w:p>
        </w:tc>
        <w:tc>
          <w:tcPr>
            <w:tcW w:w="861" w:type="dxa"/>
          </w:tcPr>
          <w:p w:rsidR="005E367E" w:rsidRPr="00A33F82" w:rsidRDefault="005E367E" w:rsidP="002302AB">
            <w:pPr>
              <w:pStyle w:val="afa"/>
            </w:pPr>
            <w:r w:rsidRPr="00A33F82">
              <w:t>1</w:t>
            </w:r>
          </w:p>
        </w:tc>
        <w:tc>
          <w:tcPr>
            <w:tcW w:w="1476" w:type="dxa"/>
          </w:tcPr>
          <w:p w:rsidR="005E367E" w:rsidRPr="00A33F82" w:rsidRDefault="005E367E" w:rsidP="002302AB">
            <w:pPr>
              <w:pStyle w:val="afa"/>
            </w:pPr>
            <w:r w:rsidRPr="00A33F82">
              <w:t>0,029016</w:t>
            </w:r>
          </w:p>
        </w:tc>
        <w:tc>
          <w:tcPr>
            <w:tcW w:w="1051" w:type="dxa"/>
          </w:tcPr>
          <w:p w:rsidR="005E367E" w:rsidRPr="00A33F82" w:rsidRDefault="005E367E" w:rsidP="002302AB">
            <w:pPr>
              <w:pStyle w:val="afa"/>
            </w:pPr>
            <w:r w:rsidRPr="00A33F82">
              <w:t>6,53</w:t>
            </w:r>
          </w:p>
        </w:tc>
      </w:tr>
      <w:tr w:rsidR="005E367E" w:rsidRPr="00A33F82">
        <w:tc>
          <w:tcPr>
            <w:tcW w:w="1120" w:type="dxa"/>
          </w:tcPr>
          <w:p w:rsidR="005E367E" w:rsidRPr="00A33F82" w:rsidRDefault="005E367E" w:rsidP="002302AB">
            <w:pPr>
              <w:pStyle w:val="afa"/>
            </w:pPr>
            <w:r w:rsidRPr="00A33F82">
              <w:t>2-1</w:t>
            </w:r>
          </w:p>
        </w:tc>
        <w:tc>
          <w:tcPr>
            <w:tcW w:w="965" w:type="dxa"/>
          </w:tcPr>
          <w:p w:rsidR="005E367E" w:rsidRPr="00A33F82" w:rsidRDefault="005E367E" w:rsidP="002302AB">
            <w:pPr>
              <w:pStyle w:val="afa"/>
            </w:pPr>
            <w:r w:rsidRPr="00A33F82">
              <w:t>200</w:t>
            </w:r>
          </w:p>
        </w:tc>
        <w:tc>
          <w:tcPr>
            <w:tcW w:w="990" w:type="dxa"/>
          </w:tcPr>
          <w:p w:rsidR="005E367E" w:rsidRPr="00A33F82" w:rsidRDefault="005E367E" w:rsidP="002302AB">
            <w:pPr>
              <w:pStyle w:val="afa"/>
            </w:pPr>
            <w:r w:rsidRPr="00A33F82">
              <w:t>15</w:t>
            </w:r>
          </w:p>
        </w:tc>
        <w:tc>
          <w:tcPr>
            <w:tcW w:w="915" w:type="dxa"/>
          </w:tcPr>
          <w:p w:rsidR="005E367E" w:rsidRPr="00A33F82" w:rsidRDefault="005E367E" w:rsidP="002302AB">
            <w:pPr>
              <w:pStyle w:val="afa"/>
            </w:pPr>
            <w:r w:rsidRPr="00A33F82">
              <w:t>125</w:t>
            </w:r>
          </w:p>
        </w:tc>
        <w:tc>
          <w:tcPr>
            <w:tcW w:w="992" w:type="dxa"/>
          </w:tcPr>
          <w:p w:rsidR="005E367E" w:rsidRPr="00A33F82" w:rsidRDefault="005E367E" w:rsidP="002302AB">
            <w:pPr>
              <w:pStyle w:val="afa"/>
            </w:pPr>
            <w:r w:rsidRPr="00A33F82">
              <w:t>1,15</w:t>
            </w:r>
          </w:p>
        </w:tc>
        <w:tc>
          <w:tcPr>
            <w:tcW w:w="1201" w:type="dxa"/>
          </w:tcPr>
          <w:p w:rsidR="005E367E" w:rsidRPr="00A33F82" w:rsidRDefault="005E367E" w:rsidP="002302AB">
            <w:pPr>
              <w:pStyle w:val="afa"/>
            </w:pPr>
            <w:r w:rsidRPr="00A33F82">
              <w:t>0,019344</w:t>
            </w:r>
          </w:p>
        </w:tc>
        <w:tc>
          <w:tcPr>
            <w:tcW w:w="861" w:type="dxa"/>
          </w:tcPr>
          <w:p w:rsidR="005E367E" w:rsidRPr="00A33F82" w:rsidRDefault="005E367E" w:rsidP="002302AB">
            <w:pPr>
              <w:pStyle w:val="afa"/>
            </w:pPr>
            <w:r w:rsidRPr="00A33F82">
              <w:t>1</w:t>
            </w:r>
          </w:p>
        </w:tc>
        <w:tc>
          <w:tcPr>
            <w:tcW w:w="1476" w:type="dxa"/>
          </w:tcPr>
          <w:p w:rsidR="005E367E" w:rsidRPr="00A33F82" w:rsidRDefault="005E367E" w:rsidP="002302AB">
            <w:pPr>
              <w:pStyle w:val="afa"/>
            </w:pPr>
            <w:r w:rsidRPr="00A33F82">
              <w:t>0,019344</w:t>
            </w:r>
          </w:p>
        </w:tc>
        <w:tc>
          <w:tcPr>
            <w:tcW w:w="1051" w:type="dxa"/>
          </w:tcPr>
          <w:p w:rsidR="005E367E" w:rsidRPr="00A33F82" w:rsidRDefault="005E367E" w:rsidP="002302AB">
            <w:pPr>
              <w:pStyle w:val="afa"/>
            </w:pPr>
            <w:r w:rsidRPr="00A33F82">
              <w:t>4,4</w:t>
            </w:r>
          </w:p>
        </w:tc>
      </w:tr>
      <w:tr w:rsidR="005E367E" w:rsidRPr="00A33F82">
        <w:tc>
          <w:tcPr>
            <w:tcW w:w="1120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965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990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915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992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201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861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476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051" w:type="dxa"/>
          </w:tcPr>
          <w:p w:rsidR="005E367E" w:rsidRPr="00A33F82" w:rsidRDefault="005E367E" w:rsidP="002302AB">
            <w:pPr>
              <w:pStyle w:val="afa"/>
            </w:pPr>
            <w:r w:rsidRPr="00A33F82">
              <w:t>12,13</w:t>
            </w:r>
          </w:p>
        </w:tc>
      </w:tr>
      <w:tr w:rsidR="005E367E" w:rsidRPr="00A33F82">
        <w:tc>
          <w:tcPr>
            <w:tcW w:w="1120" w:type="dxa"/>
          </w:tcPr>
          <w:p w:rsidR="005E367E" w:rsidRPr="00A33F82" w:rsidRDefault="005E367E" w:rsidP="002302AB">
            <w:pPr>
              <w:pStyle w:val="afa"/>
            </w:pPr>
            <w:r w:rsidRPr="00A33F82">
              <w:t>4-5</w:t>
            </w:r>
          </w:p>
        </w:tc>
        <w:tc>
          <w:tcPr>
            <w:tcW w:w="965" w:type="dxa"/>
          </w:tcPr>
          <w:p w:rsidR="005E367E" w:rsidRPr="00A33F82" w:rsidRDefault="005E367E" w:rsidP="002302AB">
            <w:pPr>
              <w:pStyle w:val="afa"/>
            </w:pPr>
            <w:r w:rsidRPr="00A33F82">
              <w:t>285</w:t>
            </w:r>
          </w:p>
        </w:tc>
        <w:tc>
          <w:tcPr>
            <w:tcW w:w="990" w:type="dxa"/>
          </w:tcPr>
          <w:p w:rsidR="005E367E" w:rsidRPr="00A33F82" w:rsidRDefault="005E367E" w:rsidP="002302AB">
            <w:pPr>
              <w:pStyle w:val="afa"/>
            </w:pPr>
            <w:r w:rsidRPr="00A33F82">
              <w:t>3,83</w:t>
            </w:r>
          </w:p>
        </w:tc>
        <w:tc>
          <w:tcPr>
            <w:tcW w:w="915" w:type="dxa"/>
          </w:tcPr>
          <w:p w:rsidR="005E367E" w:rsidRPr="00A33F82" w:rsidRDefault="005E367E" w:rsidP="002302AB">
            <w:pPr>
              <w:pStyle w:val="afa"/>
            </w:pPr>
            <w:r w:rsidRPr="00A33F82">
              <w:t>100</w:t>
            </w:r>
          </w:p>
        </w:tc>
        <w:tc>
          <w:tcPr>
            <w:tcW w:w="992" w:type="dxa"/>
          </w:tcPr>
          <w:p w:rsidR="005E367E" w:rsidRPr="00A33F82" w:rsidRDefault="005E367E" w:rsidP="002302AB">
            <w:pPr>
              <w:pStyle w:val="afa"/>
            </w:pPr>
            <w:r w:rsidRPr="00A33F82">
              <w:t>0,43</w:t>
            </w:r>
          </w:p>
        </w:tc>
        <w:tc>
          <w:tcPr>
            <w:tcW w:w="1201" w:type="dxa"/>
          </w:tcPr>
          <w:p w:rsidR="005E367E" w:rsidRPr="00A33F82" w:rsidRDefault="005E367E" w:rsidP="002302AB">
            <w:pPr>
              <w:pStyle w:val="afa"/>
            </w:pPr>
            <w:r w:rsidRPr="00A33F82">
              <w:t>0,09351</w:t>
            </w:r>
          </w:p>
        </w:tc>
        <w:tc>
          <w:tcPr>
            <w:tcW w:w="861" w:type="dxa"/>
          </w:tcPr>
          <w:p w:rsidR="005E367E" w:rsidRPr="00A33F82" w:rsidRDefault="005E367E" w:rsidP="002302AB">
            <w:pPr>
              <w:pStyle w:val="afa"/>
            </w:pPr>
            <w:r w:rsidRPr="00A33F82">
              <w:t>1,2</w:t>
            </w:r>
          </w:p>
        </w:tc>
        <w:tc>
          <w:tcPr>
            <w:tcW w:w="1476" w:type="dxa"/>
          </w:tcPr>
          <w:p w:rsidR="005E367E" w:rsidRPr="00A33F82" w:rsidRDefault="005E367E" w:rsidP="002302AB">
            <w:pPr>
              <w:pStyle w:val="afa"/>
            </w:pPr>
            <w:r w:rsidRPr="00A33F82">
              <w:t>0,112212</w:t>
            </w:r>
          </w:p>
        </w:tc>
        <w:tc>
          <w:tcPr>
            <w:tcW w:w="1051" w:type="dxa"/>
          </w:tcPr>
          <w:p w:rsidR="005E367E" w:rsidRPr="00A33F82" w:rsidRDefault="005E367E" w:rsidP="002302AB">
            <w:pPr>
              <w:pStyle w:val="afa"/>
            </w:pPr>
            <w:r w:rsidRPr="00A33F82">
              <w:t>1,65</w:t>
            </w:r>
          </w:p>
        </w:tc>
      </w:tr>
      <w:tr w:rsidR="005E367E" w:rsidRPr="00A33F82">
        <w:tc>
          <w:tcPr>
            <w:tcW w:w="1120" w:type="dxa"/>
          </w:tcPr>
          <w:p w:rsidR="005E367E" w:rsidRPr="00A33F82" w:rsidRDefault="005E367E" w:rsidP="002302AB">
            <w:pPr>
              <w:pStyle w:val="afa"/>
            </w:pPr>
            <w:r w:rsidRPr="00A33F82">
              <w:t>5-6</w:t>
            </w:r>
          </w:p>
        </w:tc>
        <w:tc>
          <w:tcPr>
            <w:tcW w:w="965" w:type="dxa"/>
          </w:tcPr>
          <w:p w:rsidR="005E367E" w:rsidRPr="00A33F82" w:rsidRDefault="005E367E" w:rsidP="002302AB">
            <w:pPr>
              <w:pStyle w:val="afa"/>
            </w:pPr>
            <w:r w:rsidRPr="00A33F82">
              <w:t>220</w:t>
            </w:r>
          </w:p>
        </w:tc>
        <w:tc>
          <w:tcPr>
            <w:tcW w:w="990" w:type="dxa"/>
          </w:tcPr>
          <w:p w:rsidR="005E367E" w:rsidRPr="00A33F82" w:rsidRDefault="005E367E" w:rsidP="002302AB">
            <w:pPr>
              <w:pStyle w:val="afa"/>
            </w:pPr>
            <w:r w:rsidRPr="00A33F82">
              <w:t>9,45</w:t>
            </w:r>
          </w:p>
        </w:tc>
        <w:tc>
          <w:tcPr>
            <w:tcW w:w="915" w:type="dxa"/>
          </w:tcPr>
          <w:p w:rsidR="005E367E" w:rsidRPr="00A33F82" w:rsidRDefault="005E367E" w:rsidP="002302AB">
            <w:pPr>
              <w:pStyle w:val="afa"/>
            </w:pPr>
            <w:r w:rsidRPr="00A33F82">
              <w:t>100</w:t>
            </w:r>
          </w:p>
        </w:tc>
        <w:tc>
          <w:tcPr>
            <w:tcW w:w="992" w:type="dxa"/>
          </w:tcPr>
          <w:p w:rsidR="005E367E" w:rsidRPr="00A33F82" w:rsidRDefault="005E367E" w:rsidP="002302AB">
            <w:pPr>
              <w:pStyle w:val="afa"/>
            </w:pPr>
            <w:r w:rsidRPr="00A33F82">
              <w:t>1,1</w:t>
            </w:r>
          </w:p>
        </w:tc>
        <w:tc>
          <w:tcPr>
            <w:tcW w:w="1201" w:type="dxa"/>
          </w:tcPr>
          <w:p w:rsidR="005E367E" w:rsidRPr="00A33F82" w:rsidRDefault="005E367E" w:rsidP="002302AB">
            <w:pPr>
              <w:pStyle w:val="afa"/>
            </w:pPr>
            <w:r w:rsidRPr="00A33F82">
              <w:t>0,06234</w:t>
            </w:r>
          </w:p>
        </w:tc>
        <w:tc>
          <w:tcPr>
            <w:tcW w:w="861" w:type="dxa"/>
          </w:tcPr>
          <w:p w:rsidR="005E367E" w:rsidRPr="00A33F82" w:rsidRDefault="005E367E" w:rsidP="002302AB">
            <w:pPr>
              <w:pStyle w:val="afa"/>
            </w:pPr>
            <w:r w:rsidRPr="00A33F82">
              <w:t>1</w:t>
            </w:r>
          </w:p>
        </w:tc>
        <w:tc>
          <w:tcPr>
            <w:tcW w:w="1476" w:type="dxa"/>
          </w:tcPr>
          <w:p w:rsidR="005E367E" w:rsidRPr="00A33F82" w:rsidRDefault="005E367E" w:rsidP="002302AB">
            <w:pPr>
              <w:pStyle w:val="afa"/>
            </w:pPr>
            <w:r w:rsidRPr="00A33F82">
              <w:t>0,06234</w:t>
            </w:r>
          </w:p>
        </w:tc>
        <w:tc>
          <w:tcPr>
            <w:tcW w:w="1051" w:type="dxa"/>
          </w:tcPr>
          <w:p w:rsidR="005E367E" w:rsidRPr="00A33F82" w:rsidRDefault="005E367E" w:rsidP="002302AB">
            <w:pPr>
              <w:pStyle w:val="afa"/>
            </w:pPr>
            <w:r w:rsidRPr="00A33F82">
              <w:t>5,57</w:t>
            </w:r>
          </w:p>
        </w:tc>
      </w:tr>
      <w:tr w:rsidR="005E367E" w:rsidRPr="00A33F82">
        <w:tc>
          <w:tcPr>
            <w:tcW w:w="1120" w:type="dxa"/>
          </w:tcPr>
          <w:p w:rsidR="005E367E" w:rsidRPr="00A33F82" w:rsidRDefault="005E367E" w:rsidP="002302AB">
            <w:pPr>
              <w:pStyle w:val="afa"/>
            </w:pPr>
            <w:r w:rsidRPr="00A33F82">
              <w:t>6-7</w:t>
            </w:r>
          </w:p>
        </w:tc>
        <w:tc>
          <w:tcPr>
            <w:tcW w:w="965" w:type="dxa"/>
          </w:tcPr>
          <w:p w:rsidR="005E367E" w:rsidRPr="00A33F82" w:rsidRDefault="005E367E" w:rsidP="002302AB">
            <w:pPr>
              <w:pStyle w:val="afa"/>
            </w:pPr>
            <w:r w:rsidRPr="00A33F82">
              <w:t>100</w:t>
            </w:r>
          </w:p>
        </w:tc>
        <w:tc>
          <w:tcPr>
            <w:tcW w:w="990" w:type="dxa"/>
          </w:tcPr>
          <w:p w:rsidR="005E367E" w:rsidRPr="00A33F82" w:rsidRDefault="005E367E" w:rsidP="002302AB">
            <w:pPr>
              <w:pStyle w:val="afa"/>
            </w:pPr>
            <w:r w:rsidRPr="00A33F82">
              <w:t>22,75</w:t>
            </w:r>
          </w:p>
        </w:tc>
        <w:tc>
          <w:tcPr>
            <w:tcW w:w="915" w:type="dxa"/>
          </w:tcPr>
          <w:p w:rsidR="005E367E" w:rsidRPr="00A33F82" w:rsidRDefault="005E367E" w:rsidP="002302AB">
            <w:pPr>
              <w:pStyle w:val="afa"/>
            </w:pPr>
            <w:r w:rsidRPr="00A33F82">
              <w:t>200</w:t>
            </w:r>
          </w:p>
        </w:tc>
        <w:tc>
          <w:tcPr>
            <w:tcW w:w="992" w:type="dxa"/>
          </w:tcPr>
          <w:p w:rsidR="005E367E" w:rsidRPr="00A33F82" w:rsidRDefault="005E367E" w:rsidP="002302AB">
            <w:pPr>
              <w:pStyle w:val="afa"/>
            </w:pPr>
            <w:r w:rsidRPr="00A33F82">
              <w:t>0,7</w:t>
            </w:r>
          </w:p>
        </w:tc>
        <w:tc>
          <w:tcPr>
            <w:tcW w:w="1201" w:type="dxa"/>
          </w:tcPr>
          <w:p w:rsidR="005E367E" w:rsidRPr="00A33F82" w:rsidRDefault="005E367E" w:rsidP="002302AB">
            <w:pPr>
              <w:pStyle w:val="afa"/>
            </w:pPr>
            <w:r w:rsidRPr="00A33F82">
              <w:t>0,0008092</w:t>
            </w:r>
          </w:p>
        </w:tc>
        <w:tc>
          <w:tcPr>
            <w:tcW w:w="861" w:type="dxa"/>
          </w:tcPr>
          <w:p w:rsidR="005E367E" w:rsidRPr="00A33F82" w:rsidRDefault="005E367E" w:rsidP="002302AB">
            <w:pPr>
              <w:pStyle w:val="afa"/>
            </w:pPr>
            <w:r w:rsidRPr="00A33F82">
              <w:t>1,09</w:t>
            </w:r>
          </w:p>
        </w:tc>
        <w:tc>
          <w:tcPr>
            <w:tcW w:w="1476" w:type="dxa"/>
          </w:tcPr>
          <w:p w:rsidR="005E367E" w:rsidRPr="00A33F82" w:rsidRDefault="005E367E" w:rsidP="002302AB">
            <w:pPr>
              <w:pStyle w:val="afa"/>
            </w:pPr>
            <w:r w:rsidRPr="00A33F82">
              <w:t>0,00882028</w:t>
            </w:r>
          </w:p>
        </w:tc>
        <w:tc>
          <w:tcPr>
            <w:tcW w:w="1051" w:type="dxa"/>
          </w:tcPr>
          <w:p w:rsidR="005E367E" w:rsidRPr="00A33F82" w:rsidRDefault="005E367E" w:rsidP="002302AB">
            <w:pPr>
              <w:pStyle w:val="afa"/>
            </w:pPr>
            <w:r w:rsidRPr="00A33F82">
              <w:t>4,56</w:t>
            </w:r>
          </w:p>
        </w:tc>
      </w:tr>
      <w:tr w:rsidR="005E367E" w:rsidRPr="00A33F82">
        <w:tc>
          <w:tcPr>
            <w:tcW w:w="1120" w:type="dxa"/>
          </w:tcPr>
          <w:p w:rsidR="005E367E" w:rsidRPr="00A33F82" w:rsidRDefault="005E367E" w:rsidP="002302AB">
            <w:pPr>
              <w:pStyle w:val="afa"/>
            </w:pPr>
            <w:r w:rsidRPr="00A33F82">
              <w:t>7-8</w:t>
            </w:r>
          </w:p>
        </w:tc>
        <w:tc>
          <w:tcPr>
            <w:tcW w:w="965" w:type="dxa"/>
          </w:tcPr>
          <w:p w:rsidR="005E367E" w:rsidRPr="00A33F82" w:rsidRDefault="005E367E" w:rsidP="002302AB">
            <w:pPr>
              <w:pStyle w:val="afa"/>
            </w:pPr>
            <w:r w:rsidRPr="00A33F82">
              <w:t>100</w:t>
            </w:r>
          </w:p>
        </w:tc>
        <w:tc>
          <w:tcPr>
            <w:tcW w:w="990" w:type="dxa"/>
          </w:tcPr>
          <w:p w:rsidR="005E367E" w:rsidRPr="00A33F82" w:rsidRDefault="005E367E" w:rsidP="002302AB">
            <w:pPr>
              <w:pStyle w:val="afa"/>
            </w:pPr>
            <w:r w:rsidRPr="00A33F82">
              <w:t>22,75</w:t>
            </w:r>
          </w:p>
        </w:tc>
        <w:tc>
          <w:tcPr>
            <w:tcW w:w="915" w:type="dxa"/>
          </w:tcPr>
          <w:p w:rsidR="005E367E" w:rsidRPr="00A33F82" w:rsidRDefault="005E367E" w:rsidP="002302AB">
            <w:pPr>
              <w:pStyle w:val="afa"/>
            </w:pPr>
            <w:r w:rsidRPr="00A33F82">
              <w:t>200</w:t>
            </w:r>
          </w:p>
        </w:tc>
        <w:tc>
          <w:tcPr>
            <w:tcW w:w="992" w:type="dxa"/>
          </w:tcPr>
          <w:p w:rsidR="005E367E" w:rsidRPr="00A33F82" w:rsidRDefault="005E367E" w:rsidP="002302AB">
            <w:pPr>
              <w:pStyle w:val="afa"/>
            </w:pPr>
            <w:r w:rsidRPr="00A33F82">
              <w:t>0,7</w:t>
            </w:r>
          </w:p>
        </w:tc>
        <w:tc>
          <w:tcPr>
            <w:tcW w:w="1201" w:type="dxa"/>
          </w:tcPr>
          <w:p w:rsidR="005E367E" w:rsidRPr="00A33F82" w:rsidRDefault="005E367E" w:rsidP="002302AB">
            <w:pPr>
              <w:pStyle w:val="afa"/>
            </w:pPr>
            <w:r w:rsidRPr="00A33F82">
              <w:t>0,0008092</w:t>
            </w:r>
          </w:p>
        </w:tc>
        <w:tc>
          <w:tcPr>
            <w:tcW w:w="861" w:type="dxa"/>
          </w:tcPr>
          <w:p w:rsidR="005E367E" w:rsidRPr="00A33F82" w:rsidRDefault="005E367E" w:rsidP="002302AB">
            <w:pPr>
              <w:pStyle w:val="afa"/>
            </w:pPr>
            <w:r w:rsidRPr="00A33F82">
              <w:t>1,09</w:t>
            </w:r>
          </w:p>
        </w:tc>
        <w:tc>
          <w:tcPr>
            <w:tcW w:w="1476" w:type="dxa"/>
          </w:tcPr>
          <w:p w:rsidR="005E367E" w:rsidRPr="00A33F82" w:rsidRDefault="005E367E" w:rsidP="002302AB">
            <w:pPr>
              <w:pStyle w:val="afa"/>
            </w:pPr>
            <w:r w:rsidRPr="00A33F82">
              <w:t>0,00882028</w:t>
            </w:r>
          </w:p>
        </w:tc>
        <w:tc>
          <w:tcPr>
            <w:tcW w:w="1051" w:type="dxa"/>
          </w:tcPr>
          <w:p w:rsidR="005E367E" w:rsidRPr="00A33F82" w:rsidRDefault="005E367E" w:rsidP="002302AB">
            <w:pPr>
              <w:pStyle w:val="afa"/>
            </w:pPr>
            <w:r w:rsidRPr="00A33F82">
              <w:t>4,56</w:t>
            </w:r>
          </w:p>
        </w:tc>
      </w:tr>
      <w:tr w:rsidR="005E367E" w:rsidRPr="00A33F82">
        <w:tc>
          <w:tcPr>
            <w:tcW w:w="1120" w:type="dxa"/>
          </w:tcPr>
          <w:p w:rsidR="005E367E" w:rsidRPr="00A33F82" w:rsidRDefault="005E367E" w:rsidP="002302AB">
            <w:pPr>
              <w:pStyle w:val="afa"/>
            </w:pPr>
            <w:r w:rsidRPr="00A33F82">
              <w:t>8-1</w:t>
            </w:r>
          </w:p>
        </w:tc>
        <w:tc>
          <w:tcPr>
            <w:tcW w:w="965" w:type="dxa"/>
          </w:tcPr>
          <w:p w:rsidR="005E367E" w:rsidRPr="00A33F82" w:rsidRDefault="005E367E" w:rsidP="002302AB">
            <w:pPr>
              <w:pStyle w:val="afa"/>
            </w:pPr>
            <w:r w:rsidRPr="00A33F82">
              <w:t>150</w:t>
            </w:r>
          </w:p>
        </w:tc>
        <w:tc>
          <w:tcPr>
            <w:tcW w:w="990" w:type="dxa"/>
          </w:tcPr>
          <w:p w:rsidR="005E367E" w:rsidRPr="00A33F82" w:rsidRDefault="005E367E" w:rsidP="002302AB">
            <w:pPr>
              <w:pStyle w:val="afa"/>
            </w:pPr>
            <w:r w:rsidRPr="00A33F82">
              <w:t>23,26</w:t>
            </w:r>
          </w:p>
        </w:tc>
        <w:tc>
          <w:tcPr>
            <w:tcW w:w="915" w:type="dxa"/>
          </w:tcPr>
          <w:p w:rsidR="005E367E" w:rsidRPr="00A33F82" w:rsidRDefault="005E367E" w:rsidP="002302AB">
            <w:pPr>
              <w:pStyle w:val="afa"/>
            </w:pPr>
            <w:r w:rsidRPr="00A33F82">
              <w:t>250</w:t>
            </w:r>
          </w:p>
        </w:tc>
        <w:tc>
          <w:tcPr>
            <w:tcW w:w="992" w:type="dxa"/>
          </w:tcPr>
          <w:p w:rsidR="005E367E" w:rsidRPr="00A33F82" w:rsidRDefault="005E367E" w:rsidP="002302AB">
            <w:pPr>
              <w:pStyle w:val="afa"/>
            </w:pPr>
            <w:r w:rsidRPr="00A33F82">
              <w:t>0,48</w:t>
            </w:r>
          </w:p>
        </w:tc>
        <w:tc>
          <w:tcPr>
            <w:tcW w:w="1201" w:type="dxa"/>
          </w:tcPr>
          <w:p w:rsidR="005E367E" w:rsidRPr="00A33F82" w:rsidRDefault="005E367E" w:rsidP="002302AB">
            <w:pPr>
              <w:pStyle w:val="afa"/>
            </w:pPr>
            <w:r w:rsidRPr="00A33F82">
              <w:t>0,0003792</w:t>
            </w:r>
          </w:p>
        </w:tc>
        <w:tc>
          <w:tcPr>
            <w:tcW w:w="861" w:type="dxa"/>
          </w:tcPr>
          <w:p w:rsidR="005E367E" w:rsidRPr="00A33F82" w:rsidRDefault="005E367E" w:rsidP="002302AB">
            <w:pPr>
              <w:pStyle w:val="afa"/>
            </w:pPr>
            <w:r w:rsidRPr="00A33F82">
              <w:t>1,15</w:t>
            </w:r>
          </w:p>
        </w:tc>
        <w:tc>
          <w:tcPr>
            <w:tcW w:w="1476" w:type="dxa"/>
          </w:tcPr>
          <w:p w:rsidR="005E367E" w:rsidRPr="00A33F82" w:rsidRDefault="005E367E" w:rsidP="002302AB">
            <w:pPr>
              <w:pStyle w:val="afa"/>
            </w:pPr>
            <w:r w:rsidRPr="00A33F82">
              <w:t>0,00043608</w:t>
            </w:r>
          </w:p>
        </w:tc>
        <w:tc>
          <w:tcPr>
            <w:tcW w:w="1051" w:type="dxa"/>
          </w:tcPr>
          <w:p w:rsidR="005E367E" w:rsidRPr="00A33F82" w:rsidRDefault="005E367E" w:rsidP="002302AB">
            <w:pPr>
              <w:pStyle w:val="afa"/>
            </w:pPr>
            <w:r w:rsidRPr="00A33F82">
              <w:t>0,24</w:t>
            </w:r>
          </w:p>
        </w:tc>
      </w:tr>
      <w:tr w:rsidR="005E367E" w:rsidRPr="00A33F82">
        <w:tc>
          <w:tcPr>
            <w:tcW w:w="1120" w:type="dxa"/>
          </w:tcPr>
          <w:p w:rsidR="005E367E" w:rsidRPr="00A33F82" w:rsidRDefault="005E367E" w:rsidP="002302AB">
            <w:pPr>
              <w:pStyle w:val="afa"/>
            </w:pPr>
            <w:r w:rsidRPr="00A33F82">
              <w:t xml:space="preserve">Всего </w:t>
            </w:r>
          </w:p>
        </w:tc>
        <w:tc>
          <w:tcPr>
            <w:tcW w:w="965" w:type="dxa"/>
          </w:tcPr>
          <w:p w:rsidR="005E367E" w:rsidRPr="00A33F82" w:rsidRDefault="005E367E" w:rsidP="002302AB">
            <w:pPr>
              <w:pStyle w:val="afa"/>
            </w:pPr>
            <w:r w:rsidRPr="00A33F82">
              <w:t>1570</w:t>
            </w:r>
          </w:p>
        </w:tc>
        <w:tc>
          <w:tcPr>
            <w:tcW w:w="990" w:type="dxa"/>
          </w:tcPr>
          <w:p w:rsidR="005E367E" w:rsidRPr="00A33F82" w:rsidRDefault="005E367E" w:rsidP="002302AB">
            <w:pPr>
              <w:pStyle w:val="afa"/>
            </w:pPr>
            <w:r w:rsidRPr="00A33F82">
              <w:t>38,26</w:t>
            </w:r>
          </w:p>
        </w:tc>
        <w:tc>
          <w:tcPr>
            <w:tcW w:w="915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992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201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861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476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051" w:type="dxa"/>
          </w:tcPr>
          <w:p w:rsidR="005E367E" w:rsidRPr="00A33F82" w:rsidRDefault="005E367E" w:rsidP="002302AB">
            <w:pPr>
              <w:pStyle w:val="afa"/>
            </w:pPr>
            <w:r w:rsidRPr="00A33F82">
              <w:t>16,58</w:t>
            </w:r>
          </w:p>
        </w:tc>
      </w:tr>
    </w:tbl>
    <w:p w:rsidR="005E367E" w:rsidRPr="00A33F82" w:rsidRDefault="005E367E" w:rsidP="00A33F82">
      <w:pPr>
        <w:ind w:firstLine="709"/>
      </w:pPr>
    </w:p>
    <w:p w:rsidR="00A33F82" w:rsidRDefault="005E367E" w:rsidP="00A33F82">
      <w:pPr>
        <w:ind w:firstLine="709"/>
      </w:pPr>
      <w:r w:rsidRPr="00A33F82">
        <w:t>Находим невязку</w:t>
      </w:r>
    </w:p>
    <w:p w:rsidR="002302AB" w:rsidRDefault="002302AB" w:rsidP="00A33F82">
      <w:pPr>
        <w:ind w:firstLine="709"/>
      </w:pPr>
    </w:p>
    <w:p w:rsidR="00A33F82" w:rsidRDefault="005E367E" w:rsidP="00A33F82">
      <w:pPr>
        <w:ind w:firstLine="709"/>
      </w:pPr>
      <w:r w:rsidRPr="00A33F82">
        <w:sym w:font="Symbol" w:char="F044"/>
      </w:r>
      <w:r w:rsidRPr="00A33F82">
        <w:rPr>
          <w:lang w:val="en-US"/>
        </w:rPr>
        <w:t>h</w:t>
      </w:r>
      <w:r w:rsidRPr="00A33F82">
        <w:t>=</w:t>
      </w:r>
      <w:r w:rsidR="00A33F82" w:rsidRPr="00A33F82">
        <w:t xml:space="preserve"> </w:t>
      </w:r>
      <w:r w:rsidRPr="00A33F82">
        <w:t>16,58</w:t>
      </w:r>
      <w:r w:rsidR="00A33F82" w:rsidRPr="00A33F82">
        <w:t xml:space="preserve"> - </w:t>
      </w:r>
      <w:r w:rsidRPr="00A33F82">
        <w:t>12,13 = 4,45м &gt;1 м и превышает допустимое значение</w:t>
      </w:r>
      <w:r w:rsidR="00A33F82" w:rsidRPr="00A33F82">
        <w:t>.</w:t>
      </w:r>
    </w:p>
    <w:p w:rsidR="00A33F82" w:rsidRDefault="005E367E" w:rsidP="00A33F82">
      <w:pPr>
        <w:ind w:firstLine="709"/>
      </w:pPr>
      <w:r w:rsidRPr="00A33F82">
        <w:t>Находим поправочный расход</w:t>
      </w:r>
    </w:p>
    <w:p w:rsidR="002302AB" w:rsidRDefault="002302AB" w:rsidP="00A33F82">
      <w:pPr>
        <w:ind w:firstLine="709"/>
      </w:pPr>
    </w:p>
    <w:p w:rsidR="00A33F82" w:rsidRDefault="005E367E" w:rsidP="00A33F82">
      <w:pPr>
        <w:ind w:firstLine="709"/>
      </w:pPr>
      <w:r w:rsidRPr="00A33F82">
        <w:sym w:font="Symbol" w:char="F044"/>
      </w:r>
      <w:r w:rsidRPr="00A33F82">
        <w:rPr>
          <w:lang w:val="en-US"/>
        </w:rPr>
        <w:t>q</w:t>
      </w:r>
      <w:r w:rsidRPr="00A33F82">
        <w:t xml:space="preserve"> = </w:t>
      </w:r>
      <w:r w:rsidRPr="00A33F82">
        <w:sym w:font="Symbol" w:char="F044"/>
      </w:r>
      <w:r w:rsidRPr="00A33F82">
        <w:rPr>
          <w:lang w:val="en-US"/>
        </w:rPr>
        <w:t>h</w:t>
      </w:r>
      <w:r w:rsidRPr="00A33F82">
        <w:t>/</w:t>
      </w:r>
      <w:r w:rsidR="00A33F82">
        <w:t xml:space="preserve"> (</w:t>
      </w:r>
      <w:r w:rsidRPr="00A33F82">
        <w:t>2</w:t>
      </w:r>
      <w:r w:rsidRPr="00A33F82">
        <w:sym w:font="Symbol" w:char="F053"/>
      </w:r>
      <w:r w:rsidRPr="00A33F82">
        <w:rPr>
          <w:lang w:val="en-US"/>
        </w:rPr>
        <w:t>sq</w:t>
      </w:r>
      <w:r w:rsidR="00A33F82" w:rsidRPr="00A33F82">
        <w:t xml:space="preserve">) </w:t>
      </w:r>
      <w:r w:rsidRPr="00A33F82">
        <w:t>= 4,45/</w:t>
      </w:r>
      <w:r w:rsidR="00A33F82">
        <w:t xml:space="preserve"> (</w:t>
      </w:r>
      <w:r w:rsidRPr="00A33F82">
        <w:t>2</w:t>
      </w:r>
      <w:r w:rsidRPr="00A33F82">
        <w:sym w:font="Symbol" w:char="F0B4"/>
      </w:r>
      <w:r w:rsidRPr="00A33F82">
        <w:t>2,1</w:t>
      </w:r>
      <w:r w:rsidR="00A33F82" w:rsidRPr="00A33F82">
        <w:t xml:space="preserve">) </w:t>
      </w:r>
      <w:r w:rsidRPr="00A33F82">
        <w:t>= 1 л/с</w:t>
      </w:r>
      <w:r w:rsidR="00A33F82" w:rsidRPr="00A33F82">
        <w:t>.</w:t>
      </w:r>
    </w:p>
    <w:p w:rsidR="002302AB" w:rsidRDefault="002302AB" w:rsidP="00A33F82">
      <w:pPr>
        <w:ind w:firstLine="709"/>
      </w:pPr>
    </w:p>
    <w:p w:rsidR="005E367E" w:rsidRPr="00A33F82" w:rsidRDefault="005E367E" w:rsidP="00932657">
      <w:pPr>
        <w:ind w:left="708" w:firstLine="1"/>
      </w:pPr>
      <w:r w:rsidRPr="00A33F82">
        <w:t>Сводная ведомость подбора диаметра труб и расчета потерь напора</w:t>
      </w:r>
      <w:r w:rsidR="00A33F82">
        <w:t xml:space="preserve"> (</w:t>
      </w:r>
      <w:r w:rsidRPr="00A33F82">
        <w:t>проверочный расчет</w:t>
      </w:r>
      <w:r w:rsidR="00A33F82" w:rsidRPr="00A33F82">
        <w:t xml:space="preserve">) </w:t>
      </w:r>
    </w:p>
    <w:tbl>
      <w:tblPr>
        <w:tblStyle w:val="14"/>
        <w:tblW w:w="3103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267"/>
        <w:gridCol w:w="1064"/>
        <w:gridCol w:w="766"/>
        <w:gridCol w:w="883"/>
        <w:gridCol w:w="766"/>
        <w:gridCol w:w="1194"/>
      </w:tblGrid>
      <w:tr w:rsidR="00933603" w:rsidRPr="00A33F82">
        <w:trPr>
          <w:trHeight w:val="502"/>
        </w:trPr>
        <w:tc>
          <w:tcPr>
            <w:tcW w:w="1266" w:type="dxa"/>
          </w:tcPr>
          <w:p w:rsidR="00933603" w:rsidRPr="00A33F82" w:rsidRDefault="00933603" w:rsidP="002302AB">
            <w:pPr>
              <w:pStyle w:val="afa"/>
            </w:pP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</w:rPr>
              <w:t>1</w:t>
            </w:r>
            <w:r w:rsidRPr="00A33F82">
              <w:t>=</w:t>
            </w:r>
            <w:r w:rsidRPr="00A33F82">
              <w:rPr>
                <w:lang w:val="en-US"/>
              </w:rPr>
              <w:t>Ks</w:t>
            </w:r>
          </w:p>
        </w:tc>
        <w:tc>
          <w:tcPr>
            <w:tcW w:w="1064" w:type="dxa"/>
          </w:tcPr>
          <w:p w:rsidR="00933603" w:rsidRPr="00A33F82" w:rsidRDefault="00933603" w:rsidP="002302AB">
            <w:pPr>
              <w:pStyle w:val="afa"/>
            </w:pPr>
            <w:r w:rsidRPr="00A33F82">
              <w:rPr>
                <w:lang w:val="en-US"/>
              </w:rPr>
              <w:t>h</w:t>
            </w:r>
            <w:r w:rsidRPr="00A33F82">
              <w:t>=</w:t>
            </w: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</w:rPr>
              <w:t>1</w:t>
            </w:r>
            <w:r w:rsidRPr="00A33F82">
              <w:rPr>
                <w:lang w:val="en-US"/>
              </w:rPr>
              <w:t>q</w:t>
            </w:r>
            <w:r w:rsidRPr="00A33F82">
              <w:rPr>
                <w:vertAlign w:val="superscript"/>
              </w:rPr>
              <w:t>2</w:t>
            </w:r>
            <w:r w:rsidRPr="00A33F82">
              <w:t>, м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</w:rPr>
              <w:t>1</w:t>
            </w:r>
            <w:r w:rsidRPr="00A33F82">
              <w:rPr>
                <w:lang w:val="en-US"/>
              </w:rPr>
              <w:t>q</w:t>
            </w:r>
          </w:p>
        </w:tc>
        <w:tc>
          <w:tcPr>
            <w:tcW w:w="883" w:type="dxa"/>
          </w:tcPr>
          <w:p w:rsidR="00933603" w:rsidRPr="00A33F82" w:rsidRDefault="00933603" w:rsidP="002302AB">
            <w:pPr>
              <w:pStyle w:val="afa"/>
            </w:pPr>
            <w:r w:rsidRPr="00A33F82">
              <w:sym w:font="Symbol" w:char="F044"/>
            </w:r>
            <w:r w:rsidRPr="00A33F82">
              <w:rPr>
                <w:lang w:val="en-US"/>
              </w:rPr>
              <w:t>q</w:t>
            </w:r>
            <w:r w:rsidRPr="00A33F82">
              <w:t>, л/с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  <w:rPr>
                <w:vertAlign w:val="subscript"/>
              </w:rPr>
            </w:pPr>
            <w:r w:rsidRPr="00A33F82">
              <w:rPr>
                <w:lang w:val="en-US"/>
              </w:rPr>
              <w:t>q</w:t>
            </w:r>
            <w:r w:rsidRPr="00A33F82">
              <w:rPr>
                <w:vertAlign w:val="subscript"/>
              </w:rPr>
              <w:t>1, л/с</w:t>
            </w:r>
          </w:p>
        </w:tc>
        <w:tc>
          <w:tcPr>
            <w:tcW w:w="1194" w:type="dxa"/>
          </w:tcPr>
          <w:p w:rsidR="00933603" w:rsidRPr="00A33F82" w:rsidRDefault="00933603" w:rsidP="002302AB">
            <w:pPr>
              <w:pStyle w:val="afa"/>
            </w:pPr>
            <w:r w:rsidRPr="00A33F82">
              <w:rPr>
                <w:lang w:val="en-US"/>
              </w:rPr>
              <w:t>h</w:t>
            </w:r>
            <w:r w:rsidRPr="00A33F82">
              <w:rPr>
                <w:vertAlign w:val="subscript"/>
              </w:rPr>
              <w:t>1</w:t>
            </w:r>
            <w:r w:rsidRPr="00A33F82">
              <w:t>=</w:t>
            </w:r>
            <w:r w:rsidRPr="00A33F82">
              <w:rPr>
                <w:lang w:val="en-US"/>
              </w:rPr>
              <w:t>s</w:t>
            </w:r>
            <w:r w:rsidRPr="00A33F82">
              <w:rPr>
                <w:vertAlign w:val="subscript"/>
                <w:lang w:val="en-US"/>
              </w:rPr>
              <w:t>1</w:t>
            </w:r>
            <w:r w:rsidRPr="00A33F82">
              <w:rPr>
                <w:lang w:val="en-US"/>
              </w:rPr>
              <w:t>q</w:t>
            </w:r>
            <w:r w:rsidRPr="00A33F82">
              <w:rPr>
                <w:vertAlign w:val="subscript"/>
                <w:lang w:val="en-US"/>
              </w:rPr>
              <w:t>1</w:t>
            </w:r>
            <w:r w:rsidRPr="00A33F82">
              <w:rPr>
                <w:vertAlign w:val="superscript"/>
                <w:lang w:val="en-US"/>
              </w:rPr>
              <w:t>2</w:t>
            </w:r>
            <w:r w:rsidRPr="00A33F82">
              <w:t>, м</w:t>
            </w:r>
          </w:p>
        </w:tc>
      </w:tr>
      <w:tr w:rsidR="00933603" w:rsidRPr="00A33F82">
        <w:trPr>
          <w:trHeight w:val="63"/>
        </w:trPr>
        <w:tc>
          <w:tcPr>
            <w:tcW w:w="1266" w:type="dxa"/>
          </w:tcPr>
          <w:p w:rsidR="00933603" w:rsidRPr="00A33F82" w:rsidRDefault="00933603" w:rsidP="002302AB">
            <w:pPr>
              <w:pStyle w:val="afa"/>
            </w:pPr>
            <w:r w:rsidRPr="00A33F82">
              <w:t>0,074808</w:t>
            </w:r>
          </w:p>
        </w:tc>
        <w:tc>
          <w:tcPr>
            <w:tcW w:w="1064" w:type="dxa"/>
          </w:tcPr>
          <w:p w:rsidR="00933603" w:rsidRPr="00A33F82" w:rsidRDefault="00933603" w:rsidP="002302AB">
            <w:pPr>
              <w:pStyle w:val="afa"/>
            </w:pPr>
            <w:r w:rsidRPr="00A33F82">
              <w:t>1,2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  <w:r w:rsidRPr="00A33F82">
              <w:t>0,299</w:t>
            </w:r>
          </w:p>
        </w:tc>
        <w:tc>
          <w:tcPr>
            <w:tcW w:w="883" w:type="dxa"/>
          </w:tcPr>
          <w:p w:rsidR="00933603" w:rsidRPr="00A33F82" w:rsidRDefault="00933603" w:rsidP="002302AB">
            <w:pPr>
              <w:pStyle w:val="afa"/>
            </w:pPr>
            <w:r w:rsidRPr="00A33F82">
              <w:t>+1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  <w:r w:rsidRPr="00A33F82">
              <w:t>5</w:t>
            </w:r>
          </w:p>
        </w:tc>
        <w:tc>
          <w:tcPr>
            <w:tcW w:w="1194" w:type="dxa"/>
          </w:tcPr>
          <w:p w:rsidR="00933603" w:rsidRPr="00A33F82" w:rsidRDefault="00933603" w:rsidP="002302AB">
            <w:pPr>
              <w:pStyle w:val="afa"/>
            </w:pPr>
            <w:r w:rsidRPr="00A33F82">
              <w:t>1,9</w:t>
            </w:r>
          </w:p>
        </w:tc>
      </w:tr>
      <w:tr w:rsidR="00933603" w:rsidRPr="00A33F82">
        <w:trPr>
          <w:trHeight w:val="235"/>
        </w:trPr>
        <w:tc>
          <w:tcPr>
            <w:tcW w:w="1266" w:type="dxa"/>
          </w:tcPr>
          <w:p w:rsidR="00933603" w:rsidRPr="00A33F82" w:rsidRDefault="00933603" w:rsidP="002302AB">
            <w:pPr>
              <w:pStyle w:val="afa"/>
            </w:pPr>
            <w:r w:rsidRPr="00A33F82">
              <w:t>0,029016</w:t>
            </w:r>
          </w:p>
        </w:tc>
        <w:tc>
          <w:tcPr>
            <w:tcW w:w="1064" w:type="dxa"/>
          </w:tcPr>
          <w:p w:rsidR="00933603" w:rsidRPr="00A33F82" w:rsidRDefault="00933603" w:rsidP="002302AB">
            <w:pPr>
              <w:pStyle w:val="afa"/>
            </w:pPr>
            <w:r w:rsidRPr="00A33F82">
              <w:t>6,53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  <w:r w:rsidRPr="00A33F82">
              <w:t>0,44</w:t>
            </w:r>
          </w:p>
        </w:tc>
        <w:tc>
          <w:tcPr>
            <w:tcW w:w="883" w:type="dxa"/>
          </w:tcPr>
          <w:p w:rsidR="00933603" w:rsidRPr="00A33F82" w:rsidRDefault="00933603" w:rsidP="002302AB">
            <w:pPr>
              <w:pStyle w:val="afa"/>
            </w:pPr>
            <w:r w:rsidRPr="00A33F82">
              <w:t>+1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  <w:r w:rsidRPr="00A33F82">
              <w:t>16</w:t>
            </w:r>
          </w:p>
        </w:tc>
        <w:tc>
          <w:tcPr>
            <w:tcW w:w="1194" w:type="dxa"/>
          </w:tcPr>
          <w:p w:rsidR="00933603" w:rsidRPr="00A33F82" w:rsidRDefault="00933603" w:rsidP="002302AB">
            <w:pPr>
              <w:pStyle w:val="afa"/>
            </w:pPr>
            <w:r w:rsidRPr="00A33F82">
              <w:t>7,53</w:t>
            </w:r>
          </w:p>
        </w:tc>
      </w:tr>
      <w:tr w:rsidR="00933603" w:rsidRPr="00A33F82">
        <w:trPr>
          <w:trHeight w:val="235"/>
        </w:trPr>
        <w:tc>
          <w:tcPr>
            <w:tcW w:w="1266" w:type="dxa"/>
          </w:tcPr>
          <w:p w:rsidR="00933603" w:rsidRPr="00A33F82" w:rsidRDefault="00933603" w:rsidP="002302AB">
            <w:pPr>
              <w:pStyle w:val="afa"/>
            </w:pPr>
            <w:r w:rsidRPr="00A33F82">
              <w:t>0,019344</w:t>
            </w:r>
          </w:p>
        </w:tc>
        <w:tc>
          <w:tcPr>
            <w:tcW w:w="1064" w:type="dxa"/>
          </w:tcPr>
          <w:p w:rsidR="00933603" w:rsidRPr="00A33F82" w:rsidRDefault="00933603" w:rsidP="002302AB">
            <w:pPr>
              <w:pStyle w:val="afa"/>
            </w:pPr>
            <w:r w:rsidRPr="00A33F82">
              <w:t>4,4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  <w:r w:rsidRPr="00A33F82">
              <w:t>0,29</w:t>
            </w:r>
          </w:p>
        </w:tc>
        <w:tc>
          <w:tcPr>
            <w:tcW w:w="883" w:type="dxa"/>
          </w:tcPr>
          <w:p w:rsidR="00933603" w:rsidRPr="00A33F82" w:rsidRDefault="00933603" w:rsidP="002302AB">
            <w:pPr>
              <w:pStyle w:val="afa"/>
            </w:pPr>
            <w:r w:rsidRPr="00A33F82">
              <w:t>+1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  <w:r w:rsidRPr="00A33F82">
              <w:t>16</w:t>
            </w:r>
          </w:p>
        </w:tc>
        <w:tc>
          <w:tcPr>
            <w:tcW w:w="1194" w:type="dxa"/>
          </w:tcPr>
          <w:p w:rsidR="00933603" w:rsidRPr="00A33F82" w:rsidRDefault="00933603" w:rsidP="002302AB">
            <w:pPr>
              <w:pStyle w:val="afa"/>
            </w:pPr>
            <w:r w:rsidRPr="00A33F82">
              <w:t>5</w:t>
            </w:r>
          </w:p>
        </w:tc>
      </w:tr>
      <w:tr w:rsidR="00933603" w:rsidRPr="00A33F82">
        <w:trPr>
          <w:trHeight w:val="235"/>
        </w:trPr>
        <w:tc>
          <w:tcPr>
            <w:tcW w:w="1266" w:type="dxa"/>
          </w:tcPr>
          <w:p w:rsidR="00933603" w:rsidRPr="00A33F82" w:rsidRDefault="00933603" w:rsidP="002302AB">
            <w:pPr>
              <w:pStyle w:val="afa"/>
            </w:pPr>
          </w:p>
        </w:tc>
        <w:tc>
          <w:tcPr>
            <w:tcW w:w="1064" w:type="dxa"/>
          </w:tcPr>
          <w:p w:rsidR="00933603" w:rsidRPr="00A33F82" w:rsidRDefault="00933603" w:rsidP="002302AB">
            <w:pPr>
              <w:pStyle w:val="afa"/>
            </w:pPr>
            <w:r w:rsidRPr="00A33F82">
              <w:t>12,13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</w:p>
        </w:tc>
        <w:tc>
          <w:tcPr>
            <w:tcW w:w="883" w:type="dxa"/>
          </w:tcPr>
          <w:p w:rsidR="00933603" w:rsidRPr="00A33F82" w:rsidRDefault="00933603" w:rsidP="002302AB">
            <w:pPr>
              <w:pStyle w:val="afa"/>
            </w:pP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</w:p>
        </w:tc>
        <w:tc>
          <w:tcPr>
            <w:tcW w:w="1194" w:type="dxa"/>
          </w:tcPr>
          <w:p w:rsidR="00933603" w:rsidRPr="00A33F82" w:rsidRDefault="00933603" w:rsidP="002302AB">
            <w:pPr>
              <w:pStyle w:val="afa"/>
            </w:pPr>
            <w:r w:rsidRPr="00A33F82">
              <w:t>13,3</w:t>
            </w:r>
          </w:p>
        </w:tc>
      </w:tr>
      <w:tr w:rsidR="00933603" w:rsidRPr="00A33F82">
        <w:trPr>
          <w:trHeight w:val="235"/>
        </w:trPr>
        <w:tc>
          <w:tcPr>
            <w:tcW w:w="1266" w:type="dxa"/>
          </w:tcPr>
          <w:p w:rsidR="00933603" w:rsidRPr="00A33F82" w:rsidRDefault="00933603" w:rsidP="002302AB">
            <w:pPr>
              <w:pStyle w:val="afa"/>
            </w:pPr>
            <w:r w:rsidRPr="00A33F82">
              <w:t>0,112212</w:t>
            </w:r>
          </w:p>
        </w:tc>
        <w:tc>
          <w:tcPr>
            <w:tcW w:w="1064" w:type="dxa"/>
          </w:tcPr>
          <w:p w:rsidR="00933603" w:rsidRPr="00A33F82" w:rsidRDefault="00933603" w:rsidP="002302AB">
            <w:pPr>
              <w:pStyle w:val="afa"/>
            </w:pPr>
            <w:r w:rsidRPr="00A33F82">
              <w:t>1,65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  <w:r w:rsidRPr="00A33F82">
              <w:t>0,43</w:t>
            </w:r>
          </w:p>
        </w:tc>
        <w:tc>
          <w:tcPr>
            <w:tcW w:w="883" w:type="dxa"/>
          </w:tcPr>
          <w:p w:rsidR="00933603" w:rsidRPr="00A33F82" w:rsidRDefault="00933603" w:rsidP="002302AB">
            <w:pPr>
              <w:pStyle w:val="afa"/>
            </w:pPr>
            <w:r w:rsidRPr="00A33F82">
              <w:t>-1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  <w:r w:rsidRPr="00A33F82">
              <w:t>2,83</w:t>
            </w:r>
          </w:p>
        </w:tc>
        <w:tc>
          <w:tcPr>
            <w:tcW w:w="1194" w:type="dxa"/>
          </w:tcPr>
          <w:p w:rsidR="00933603" w:rsidRPr="00A33F82" w:rsidRDefault="00933603" w:rsidP="002302AB">
            <w:pPr>
              <w:pStyle w:val="afa"/>
            </w:pPr>
            <w:r w:rsidRPr="00A33F82">
              <w:t>0,8</w:t>
            </w:r>
          </w:p>
        </w:tc>
      </w:tr>
      <w:tr w:rsidR="00933603" w:rsidRPr="00A33F82">
        <w:trPr>
          <w:trHeight w:val="235"/>
        </w:trPr>
        <w:tc>
          <w:tcPr>
            <w:tcW w:w="1266" w:type="dxa"/>
          </w:tcPr>
          <w:p w:rsidR="00933603" w:rsidRPr="00A33F82" w:rsidRDefault="00933603" w:rsidP="002302AB">
            <w:pPr>
              <w:pStyle w:val="afa"/>
            </w:pPr>
            <w:r w:rsidRPr="00A33F82">
              <w:t>0,06234</w:t>
            </w:r>
          </w:p>
        </w:tc>
        <w:tc>
          <w:tcPr>
            <w:tcW w:w="1064" w:type="dxa"/>
          </w:tcPr>
          <w:p w:rsidR="00933603" w:rsidRPr="00A33F82" w:rsidRDefault="00933603" w:rsidP="002302AB">
            <w:pPr>
              <w:pStyle w:val="afa"/>
            </w:pPr>
            <w:r w:rsidRPr="00A33F82">
              <w:t>5,57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  <w:r w:rsidRPr="00A33F82">
              <w:t>0,59</w:t>
            </w:r>
          </w:p>
        </w:tc>
        <w:tc>
          <w:tcPr>
            <w:tcW w:w="883" w:type="dxa"/>
          </w:tcPr>
          <w:p w:rsidR="00933603" w:rsidRPr="00A33F82" w:rsidRDefault="00933603" w:rsidP="002302AB">
            <w:pPr>
              <w:pStyle w:val="afa"/>
            </w:pPr>
            <w:r w:rsidRPr="00A33F82">
              <w:t>-1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  <w:r w:rsidRPr="00A33F82">
              <w:t>8,45</w:t>
            </w:r>
          </w:p>
        </w:tc>
        <w:tc>
          <w:tcPr>
            <w:tcW w:w="1194" w:type="dxa"/>
          </w:tcPr>
          <w:p w:rsidR="00933603" w:rsidRPr="00A33F82" w:rsidRDefault="00933603" w:rsidP="002302AB">
            <w:pPr>
              <w:pStyle w:val="afa"/>
            </w:pPr>
            <w:r w:rsidRPr="00A33F82">
              <w:t>4,4</w:t>
            </w:r>
          </w:p>
        </w:tc>
      </w:tr>
      <w:tr w:rsidR="00933603" w:rsidRPr="00A33F82">
        <w:trPr>
          <w:trHeight w:val="235"/>
        </w:trPr>
        <w:tc>
          <w:tcPr>
            <w:tcW w:w="1266" w:type="dxa"/>
          </w:tcPr>
          <w:p w:rsidR="00933603" w:rsidRPr="00A33F82" w:rsidRDefault="00933603" w:rsidP="002302AB">
            <w:pPr>
              <w:pStyle w:val="afa"/>
            </w:pPr>
            <w:r w:rsidRPr="00A33F82">
              <w:t>0,00882028</w:t>
            </w:r>
          </w:p>
        </w:tc>
        <w:tc>
          <w:tcPr>
            <w:tcW w:w="1064" w:type="dxa"/>
          </w:tcPr>
          <w:p w:rsidR="00933603" w:rsidRPr="00A33F82" w:rsidRDefault="00933603" w:rsidP="002302AB">
            <w:pPr>
              <w:pStyle w:val="afa"/>
            </w:pPr>
            <w:r w:rsidRPr="00A33F82">
              <w:t>4,56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  <w:r w:rsidRPr="00A33F82">
              <w:t>0,04</w:t>
            </w:r>
          </w:p>
        </w:tc>
        <w:tc>
          <w:tcPr>
            <w:tcW w:w="883" w:type="dxa"/>
          </w:tcPr>
          <w:p w:rsidR="00933603" w:rsidRPr="00A33F82" w:rsidRDefault="00933603" w:rsidP="002302AB">
            <w:pPr>
              <w:pStyle w:val="afa"/>
            </w:pPr>
            <w:r w:rsidRPr="00A33F82">
              <w:t>-1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  <w:r w:rsidRPr="00A33F82">
              <w:t>21,75</w:t>
            </w:r>
          </w:p>
        </w:tc>
        <w:tc>
          <w:tcPr>
            <w:tcW w:w="1194" w:type="dxa"/>
          </w:tcPr>
          <w:p w:rsidR="00933603" w:rsidRPr="00A33F82" w:rsidRDefault="00933603" w:rsidP="002302AB">
            <w:pPr>
              <w:pStyle w:val="afa"/>
            </w:pPr>
            <w:r w:rsidRPr="00A33F82">
              <w:t>4,17</w:t>
            </w:r>
          </w:p>
        </w:tc>
      </w:tr>
      <w:tr w:rsidR="00933603" w:rsidRPr="00A33F82">
        <w:trPr>
          <w:trHeight w:val="235"/>
        </w:trPr>
        <w:tc>
          <w:tcPr>
            <w:tcW w:w="1266" w:type="dxa"/>
          </w:tcPr>
          <w:p w:rsidR="00933603" w:rsidRPr="00A33F82" w:rsidRDefault="00933603" w:rsidP="002302AB">
            <w:pPr>
              <w:pStyle w:val="afa"/>
            </w:pPr>
            <w:r w:rsidRPr="00A33F82">
              <w:t>0,00882028</w:t>
            </w:r>
          </w:p>
        </w:tc>
        <w:tc>
          <w:tcPr>
            <w:tcW w:w="1064" w:type="dxa"/>
          </w:tcPr>
          <w:p w:rsidR="00933603" w:rsidRPr="00A33F82" w:rsidRDefault="00933603" w:rsidP="002302AB">
            <w:pPr>
              <w:pStyle w:val="afa"/>
            </w:pPr>
            <w:r w:rsidRPr="00A33F82">
              <w:t>4,56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  <w:r w:rsidRPr="00A33F82">
              <w:t>0,04</w:t>
            </w:r>
          </w:p>
        </w:tc>
        <w:tc>
          <w:tcPr>
            <w:tcW w:w="883" w:type="dxa"/>
          </w:tcPr>
          <w:p w:rsidR="00933603" w:rsidRPr="00A33F82" w:rsidRDefault="00933603" w:rsidP="002302AB">
            <w:pPr>
              <w:pStyle w:val="afa"/>
            </w:pPr>
            <w:r w:rsidRPr="00A33F82">
              <w:t>-1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  <w:r w:rsidRPr="00A33F82">
              <w:t>21,75</w:t>
            </w:r>
          </w:p>
        </w:tc>
        <w:tc>
          <w:tcPr>
            <w:tcW w:w="1194" w:type="dxa"/>
          </w:tcPr>
          <w:p w:rsidR="00933603" w:rsidRPr="00A33F82" w:rsidRDefault="00933603" w:rsidP="002302AB">
            <w:pPr>
              <w:pStyle w:val="afa"/>
            </w:pPr>
            <w:r w:rsidRPr="00A33F82">
              <w:t>4,17</w:t>
            </w:r>
          </w:p>
        </w:tc>
      </w:tr>
      <w:tr w:rsidR="00933603" w:rsidRPr="00A33F82">
        <w:trPr>
          <w:trHeight w:val="235"/>
        </w:trPr>
        <w:tc>
          <w:tcPr>
            <w:tcW w:w="1266" w:type="dxa"/>
          </w:tcPr>
          <w:p w:rsidR="00933603" w:rsidRPr="00A33F82" w:rsidRDefault="00933603" w:rsidP="002302AB">
            <w:pPr>
              <w:pStyle w:val="afa"/>
            </w:pPr>
            <w:r w:rsidRPr="00A33F82">
              <w:t>0,00043608</w:t>
            </w:r>
          </w:p>
        </w:tc>
        <w:tc>
          <w:tcPr>
            <w:tcW w:w="1064" w:type="dxa"/>
          </w:tcPr>
          <w:p w:rsidR="00933603" w:rsidRPr="00A33F82" w:rsidRDefault="00933603" w:rsidP="002302AB">
            <w:pPr>
              <w:pStyle w:val="afa"/>
            </w:pPr>
            <w:r w:rsidRPr="00A33F82">
              <w:t>0,24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  <w:r w:rsidRPr="00A33F82">
              <w:t>0,01</w:t>
            </w:r>
          </w:p>
        </w:tc>
        <w:tc>
          <w:tcPr>
            <w:tcW w:w="883" w:type="dxa"/>
          </w:tcPr>
          <w:p w:rsidR="00933603" w:rsidRPr="00A33F82" w:rsidRDefault="00933603" w:rsidP="002302AB">
            <w:pPr>
              <w:pStyle w:val="afa"/>
            </w:pPr>
            <w:r w:rsidRPr="00A33F82">
              <w:t>-1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  <w:r w:rsidRPr="00A33F82">
              <w:t>22,26</w:t>
            </w:r>
          </w:p>
        </w:tc>
        <w:tc>
          <w:tcPr>
            <w:tcW w:w="1194" w:type="dxa"/>
          </w:tcPr>
          <w:p w:rsidR="00933603" w:rsidRPr="00A33F82" w:rsidRDefault="00933603" w:rsidP="002302AB">
            <w:pPr>
              <w:pStyle w:val="afa"/>
            </w:pPr>
            <w:r w:rsidRPr="00A33F82">
              <w:t>0,22</w:t>
            </w:r>
          </w:p>
        </w:tc>
      </w:tr>
      <w:tr w:rsidR="00933603" w:rsidRPr="00A33F82">
        <w:trPr>
          <w:trHeight w:val="235"/>
        </w:trPr>
        <w:tc>
          <w:tcPr>
            <w:tcW w:w="1266" w:type="dxa"/>
          </w:tcPr>
          <w:p w:rsidR="00933603" w:rsidRPr="00A33F82" w:rsidRDefault="00933603" w:rsidP="002302AB">
            <w:pPr>
              <w:pStyle w:val="afa"/>
            </w:pPr>
          </w:p>
        </w:tc>
        <w:tc>
          <w:tcPr>
            <w:tcW w:w="1064" w:type="dxa"/>
          </w:tcPr>
          <w:p w:rsidR="00933603" w:rsidRPr="00A33F82" w:rsidRDefault="00933603" w:rsidP="002302AB">
            <w:pPr>
              <w:pStyle w:val="afa"/>
            </w:pPr>
            <w:r w:rsidRPr="00A33F82">
              <w:t>16,58</w:t>
            </w: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  <w:r w:rsidRPr="00A33F82">
              <w:t>2,1</w:t>
            </w:r>
          </w:p>
        </w:tc>
        <w:tc>
          <w:tcPr>
            <w:tcW w:w="883" w:type="dxa"/>
          </w:tcPr>
          <w:p w:rsidR="00933603" w:rsidRPr="00A33F82" w:rsidRDefault="00933603" w:rsidP="002302AB">
            <w:pPr>
              <w:pStyle w:val="afa"/>
            </w:pPr>
          </w:p>
        </w:tc>
        <w:tc>
          <w:tcPr>
            <w:tcW w:w="766" w:type="dxa"/>
          </w:tcPr>
          <w:p w:rsidR="00933603" w:rsidRPr="00A33F82" w:rsidRDefault="00933603" w:rsidP="002302AB">
            <w:pPr>
              <w:pStyle w:val="afa"/>
            </w:pPr>
          </w:p>
        </w:tc>
        <w:tc>
          <w:tcPr>
            <w:tcW w:w="1194" w:type="dxa"/>
          </w:tcPr>
          <w:p w:rsidR="00933603" w:rsidRPr="00A33F82" w:rsidRDefault="00933603" w:rsidP="002302AB">
            <w:pPr>
              <w:pStyle w:val="afa"/>
            </w:pPr>
            <w:r w:rsidRPr="00A33F82">
              <w:t>13,76</w:t>
            </w:r>
          </w:p>
        </w:tc>
      </w:tr>
    </w:tbl>
    <w:p w:rsidR="00A33F82" w:rsidRPr="00A33F82" w:rsidRDefault="00A33F82" w:rsidP="00A33F82">
      <w:pPr>
        <w:ind w:firstLine="709"/>
      </w:pPr>
    </w:p>
    <w:p w:rsidR="00A33F82" w:rsidRDefault="005E367E" w:rsidP="00A33F82">
      <w:pPr>
        <w:ind w:firstLine="709"/>
      </w:pPr>
      <w:r w:rsidRPr="00A33F82">
        <w:t xml:space="preserve">Находим невязку </w:t>
      </w:r>
      <w:r w:rsidRPr="00A33F82">
        <w:sym w:font="Symbol" w:char="F044"/>
      </w:r>
      <w:r w:rsidRPr="00A33F82">
        <w:rPr>
          <w:lang w:val="en-US"/>
        </w:rPr>
        <w:t>h</w:t>
      </w:r>
      <w:r w:rsidRPr="00A33F82">
        <w:t>=</w:t>
      </w:r>
      <w:r w:rsidR="00A33F82" w:rsidRPr="00A33F82">
        <w:t xml:space="preserve"> </w:t>
      </w:r>
      <w:r w:rsidRPr="00A33F82">
        <w:t>13,76</w:t>
      </w:r>
      <w:r w:rsidR="00A33F82" w:rsidRPr="00A33F82">
        <w:t xml:space="preserve"> - </w:t>
      </w:r>
      <w:r w:rsidRPr="00A33F82">
        <w:t>13,3 = 0,46 м &lt; 0,5 м</w:t>
      </w:r>
      <w:r w:rsidR="00A33F82" w:rsidRPr="00A33F82">
        <w:t xml:space="preserve">. </w:t>
      </w:r>
      <w:r w:rsidRPr="00A33F82">
        <w:t>Невязка допустима</w:t>
      </w:r>
      <w:r w:rsidR="00A33F82" w:rsidRPr="00A33F82">
        <w:t>.</w:t>
      </w:r>
    </w:p>
    <w:p w:rsidR="00A33F82" w:rsidRDefault="005E367E" w:rsidP="00A33F82">
      <w:pPr>
        <w:ind w:firstLine="709"/>
      </w:pPr>
      <w:r w:rsidRPr="00A33F82">
        <w:t xml:space="preserve">Определяем потери напора в сети </w:t>
      </w:r>
      <w:r w:rsidRPr="00A33F82">
        <w:rPr>
          <w:lang w:val="en-US"/>
        </w:rPr>
        <w:t>h</w:t>
      </w:r>
      <w:r w:rsidRPr="00A33F82">
        <w:rPr>
          <w:vertAlign w:val="subscript"/>
        </w:rPr>
        <w:t>с</w:t>
      </w:r>
      <w:r w:rsidRPr="00A33F82">
        <w:t xml:space="preserve"> =</w:t>
      </w:r>
      <w:r w:rsidR="00A33F82">
        <w:t xml:space="preserve"> (</w:t>
      </w:r>
      <w:r w:rsidRPr="00A33F82">
        <w:t>13,76+13,3</w:t>
      </w:r>
      <w:r w:rsidR="00A33F82" w:rsidRPr="00A33F82">
        <w:t xml:space="preserve">) </w:t>
      </w:r>
      <w:r w:rsidRPr="00A33F82">
        <w:t>/2 = 13,53 м</w:t>
      </w:r>
      <w:r w:rsidR="00A33F82" w:rsidRPr="00A33F82">
        <w:t>.</w:t>
      </w:r>
    </w:p>
    <w:p w:rsidR="005E367E" w:rsidRDefault="005E367E" w:rsidP="00A33F82">
      <w:pPr>
        <w:ind w:firstLine="709"/>
      </w:pPr>
      <w:r w:rsidRPr="00A33F82">
        <w:t>Для укладки наружной сети ткацкой фабрики требуются</w:t>
      </w:r>
      <w:r w:rsidR="00F32245" w:rsidRPr="00A33F82">
        <w:t xml:space="preserve"> стальные</w:t>
      </w:r>
      <w:r w:rsidRPr="00A33F82">
        <w:t xml:space="preserve"> трубы следующих диаметров и длин</w:t>
      </w:r>
      <w:r w:rsidR="00A33F82" w:rsidRPr="00A33F82">
        <w:t xml:space="preserve">: </w:t>
      </w:r>
    </w:p>
    <w:p w:rsidR="002302AB" w:rsidRPr="00A33F82" w:rsidRDefault="002302AB" w:rsidP="00A33F82">
      <w:pPr>
        <w:ind w:firstLine="709"/>
      </w:pP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5676"/>
        <w:gridCol w:w="3416"/>
      </w:tblGrid>
      <w:tr w:rsidR="005E367E" w:rsidRPr="00A33F82">
        <w:tc>
          <w:tcPr>
            <w:tcW w:w="2697" w:type="dxa"/>
          </w:tcPr>
          <w:p w:rsidR="005E367E" w:rsidRPr="00A33F82" w:rsidRDefault="005E367E" w:rsidP="002302AB">
            <w:pPr>
              <w:pStyle w:val="afa"/>
            </w:pPr>
            <w:r w:rsidRPr="00A33F82">
              <w:t>100 мм</w:t>
            </w:r>
          </w:p>
        </w:tc>
        <w:tc>
          <w:tcPr>
            <w:tcW w:w="1623" w:type="dxa"/>
          </w:tcPr>
          <w:p w:rsidR="005E367E" w:rsidRPr="00A33F82" w:rsidRDefault="005E367E" w:rsidP="002302AB">
            <w:pPr>
              <w:pStyle w:val="afa"/>
            </w:pPr>
            <w:r w:rsidRPr="00A33F82">
              <w:t>705</w:t>
            </w:r>
          </w:p>
        </w:tc>
      </w:tr>
      <w:tr w:rsidR="005E367E" w:rsidRPr="00A33F82">
        <w:tc>
          <w:tcPr>
            <w:tcW w:w="2697" w:type="dxa"/>
          </w:tcPr>
          <w:p w:rsidR="005E367E" w:rsidRPr="00A33F82" w:rsidRDefault="005E367E" w:rsidP="002302AB">
            <w:pPr>
              <w:pStyle w:val="afa"/>
            </w:pPr>
            <w:r w:rsidRPr="00A33F82">
              <w:t>125 мм</w:t>
            </w:r>
          </w:p>
        </w:tc>
        <w:tc>
          <w:tcPr>
            <w:tcW w:w="1623" w:type="dxa"/>
          </w:tcPr>
          <w:p w:rsidR="005E367E" w:rsidRPr="00A33F82" w:rsidRDefault="005E367E" w:rsidP="002302AB">
            <w:pPr>
              <w:pStyle w:val="afa"/>
            </w:pPr>
            <w:r w:rsidRPr="00A33F82">
              <w:t>515</w:t>
            </w:r>
          </w:p>
        </w:tc>
      </w:tr>
      <w:tr w:rsidR="005E367E" w:rsidRPr="00A33F82">
        <w:tc>
          <w:tcPr>
            <w:tcW w:w="2697" w:type="dxa"/>
          </w:tcPr>
          <w:p w:rsidR="005E367E" w:rsidRPr="00A33F82" w:rsidRDefault="005E367E" w:rsidP="002302AB">
            <w:pPr>
              <w:pStyle w:val="afa"/>
            </w:pPr>
            <w:r w:rsidRPr="00A33F82">
              <w:t>200 мм</w:t>
            </w:r>
          </w:p>
        </w:tc>
        <w:tc>
          <w:tcPr>
            <w:tcW w:w="1623" w:type="dxa"/>
          </w:tcPr>
          <w:p w:rsidR="005E367E" w:rsidRPr="00A33F82" w:rsidRDefault="005E367E" w:rsidP="002302AB">
            <w:pPr>
              <w:pStyle w:val="afa"/>
            </w:pPr>
            <w:r w:rsidRPr="00A33F82">
              <w:t>200</w:t>
            </w:r>
          </w:p>
        </w:tc>
      </w:tr>
      <w:tr w:rsidR="005E367E" w:rsidRPr="00A33F82">
        <w:tc>
          <w:tcPr>
            <w:tcW w:w="2697" w:type="dxa"/>
          </w:tcPr>
          <w:p w:rsidR="005E367E" w:rsidRPr="00A33F82" w:rsidRDefault="005E367E" w:rsidP="002302AB">
            <w:pPr>
              <w:pStyle w:val="afa"/>
            </w:pPr>
            <w:r w:rsidRPr="00A33F82">
              <w:t>250 мм</w:t>
            </w:r>
          </w:p>
        </w:tc>
        <w:tc>
          <w:tcPr>
            <w:tcW w:w="1623" w:type="dxa"/>
          </w:tcPr>
          <w:p w:rsidR="005E367E" w:rsidRPr="00A33F82" w:rsidRDefault="005E367E" w:rsidP="002302AB">
            <w:pPr>
              <w:pStyle w:val="afa"/>
            </w:pPr>
            <w:r w:rsidRPr="00A33F82">
              <w:t>150</w:t>
            </w:r>
          </w:p>
        </w:tc>
      </w:tr>
      <w:tr w:rsidR="005E367E" w:rsidRPr="00A33F82">
        <w:tc>
          <w:tcPr>
            <w:tcW w:w="2697" w:type="dxa"/>
          </w:tcPr>
          <w:p w:rsidR="005E367E" w:rsidRPr="00A33F82" w:rsidRDefault="005E367E" w:rsidP="002302AB">
            <w:pPr>
              <w:pStyle w:val="afa"/>
            </w:pPr>
            <w:r w:rsidRPr="00A33F82">
              <w:t xml:space="preserve">Итого </w:t>
            </w:r>
          </w:p>
        </w:tc>
        <w:tc>
          <w:tcPr>
            <w:tcW w:w="1623" w:type="dxa"/>
          </w:tcPr>
          <w:p w:rsidR="005E367E" w:rsidRPr="00A33F82" w:rsidRDefault="005E367E" w:rsidP="002302AB">
            <w:pPr>
              <w:pStyle w:val="afa"/>
            </w:pPr>
            <w:r w:rsidRPr="00A33F82">
              <w:t>1570</w:t>
            </w:r>
          </w:p>
        </w:tc>
      </w:tr>
    </w:tbl>
    <w:p w:rsidR="005E367E" w:rsidRPr="00A33F82" w:rsidRDefault="005E367E" w:rsidP="00A33F82">
      <w:pPr>
        <w:ind w:firstLine="709"/>
      </w:pPr>
    </w:p>
    <w:p w:rsidR="00A33F82" w:rsidRDefault="001228CD" w:rsidP="002302AB">
      <w:pPr>
        <w:pStyle w:val="2"/>
      </w:pPr>
      <w:bookmarkStart w:id="6" w:name="_Toc277418812"/>
      <w:r>
        <w:rPr>
          <w:lang w:val="ru-RU"/>
        </w:rPr>
        <w:t>2.3</w:t>
      </w:r>
      <w:r w:rsidR="005E367E" w:rsidRPr="00A33F82">
        <w:t xml:space="preserve"> </w:t>
      </w:r>
      <w:r w:rsidR="002302AB" w:rsidRPr="00A33F82">
        <w:t>Определение режима подачи воды</w:t>
      </w:r>
      <w:bookmarkEnd w:id="6"/>
    </w:p>
    <w:p w:rsidR="002302AB" w:rsidRDefault="002302AB" w:rsidP="00A33F82">
      <w:pPr>
        <w:ind w:firstLine="709"/>
      </w:pPr>
    </w:p>
    <w:p w:rsidR="00A33F82" w:rsidRDefault="005E367E" w:rsidP="00A33F82">
      <w:pPr>
        <w:ind w:firstLine="709"/>
      </w:pPr>
      <w:r w:rsidRPr="00A33F82">
        <w:t>Для определения режимов работы</w:t>
      </w:r>
      <w:r w:rsidR="00A33F82" w:rsidRPr="00A33F82">
        <w:t xml:space="preserve"> </w:t>
      </w:r>
      <w:r w:rsidRPr="00A33F82">
        <w:t>насосных</w:t>
      </w:r>
      <w:r w:rsidR="00A33F82" w:rsidRPr="00A33F82">
        <w:t xml:space="preserve"> </w:t>
      </w:r>
      <w:r w:rsidRPr="00A33F82">
        <w:t>станций, водонапорных баков и резервуаров</w:t>
      </w:r>
      <w:r w:rsidR="00A33F82" w:rsidRPr="00A33F82">
        <w:t xml:space="preserve"> </w:t>
      </w:r>
      <w:r w:rsidRPr="00A33F82">
        <w:t>необходимо знать, сколько воды расходуется по часам смены на промышленных предприятиях</w:t>
      </w:r>
      <w:r w:rsidR="00A33F82" w:rsidRPr="00A33F82">
        <w:t>.</w:t>
      </w:r>
    </w:p>
    <w:p w:rsidR="00A33F82" w:rsidRDefault="005E367E" w:rsidP="00A33F82">
      <w:pPr>
        <w:ind w:firstLine="709"/>
      </w:pPr>
      <w:r w:rsidRPr="00A33F82">
        <w:t>Количество воды в</w:t>
      </w:r>
      <w:r w:rsidR="00A33F82" w:rsidRPr="00A33F82">
        <w:t>%</w:t>
      </w:r>
      <w:r w:rsidRPr="00A33F82">
        <w:t>, расходуемое на хозяйственно-питьевые нужды за каждый час восьмичасовой смены, можно принять по табл</w:t>
      </w:r>
      <w:r w:rsidR="00B07E02" w:rsidRPr="00A33F82">
        <w:t>ице</w:t>
      </w:r>
      <w:r w:rsidR="00A33F82" w:rsidRPr="00A33F82">
        <w:t xml:space="preserve">. </w:t>
      </w:r>
      <w:r w:rsidRPr="00A33F82">
        <w:t>Расход воды на производственные нужды принят равномерным по часам смены</w:t>
      </w:r>
      <w:r w:rsidR="00A33F82" w:rsidRPr="00A33F82">
        <w:t xml:space="preserve">. </w:t>
      </w:r>
      <w:r w:rsidRPr="00A33F82">
        <w:t>Расход воды на душевые нужды учитывается в течение 45 мин первого часа каждой смены, так как в этот час моется предыдущая смена</w:t>
      </w:r>
      <w:r w:rsidR="00A33F82" w:rsidRPr="00A33F82">
        <w:t xml:space="preserve">. </w:t>
      </w:r>
      <w:r w:rsidRPr="00A33F82">
        <w:t>В это время на фабрике максимальный водоразбор</w:t>
      </w:r>
      <w:r w:rsidR="00A33F82" w:rsidRPr="00A33F82">
        <w:t xml:space="preserve">, </w:t>
      </w:r>
      <w:r w:rsidRPr="00A33F82">
        <w:t>который в процентах</w:t>
      </w:r>
      <w:r w:rsidR="00A33F82" w:rsidRPr="00A33F82">
        <w:t xml:space="preserve"> </w:t>
      </w:r>
      <w:r w:rsidRPr="00A33F82">
        <w:t>сменного</w:t>
      </w:r>
      <w:r w:rsidR="00A33F82" w:rsidRPr="00A33F82">
        <w:t xml:space="preserve"> </w:t>
      </w:r>
      <w:r w:rsidRPr="00A33F82">
        <w:t>расхода составляет</w:t>
      </w:r>
      <w:r w:rsidR="00A33F82" w:rsidRPr="00A33F82">
        <w:t>:</w:t>
      </w:r>
    </w:p>
    <w:p w:rsidR="005E367E" w:rsidRPr="00A33F82" w:rsidRDefault="005E367E" w:rsidP="00A33F82">
      <w:pPr>
        <w:ind w:firstLine="709"/>
      </w:pP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6789"/>
        <w:gridCol w:w="2303"/>
      </w:tblGrid>
      <w:tr w:rsidR="005E367E" w:rsidRPr="00A33F82">
        <w:tc>
          <w:tcPr>
            <w:tcW w:w="4785" w:type="dxa"/>
          </w:tcPr>
          <w:p w:rsidR="005E367E" w:rsidRPr="00A33F82" w:rsidRDefault="005E367E" w:rsidP="002302AB">
            <w:pPr>
              <w:pStyle w:val="afa"/>
            </w:pPr>
            <w:r w:rsidRPr="00A33F82">
              <w:t>На производственные нужды</w:t>
            </w:r>
            <w:r w:rsidR="00A33F82" w:rsidRPr="00A33F82">
              <w:t xml:space="preserve"> </w:t>
            </w:r>
          </w:p>
        </w:tc>
        <w:tc>
          <w:tcPr>
            <w:tcW w:w="1623" w:type="dxa"/>
          </w:tcPr>
          <w:p w:rsidR="005E367E" w:rsidRPr="00A33F82" w:rsidRDefault="005E367E" w:rsidP="002302AB">
            <w:pPr>
              <w:pStyle w:val="afa"/>
            </w:pPr>
            <w:r w:rsidRPr="00A33F82">
              <w:t>5,4</w:t>
            </w:r>
          </w:p>
        </w:tc>
      </w:tr>
      <w:tr w:rsidR="005E367E" w:rsidRPr="00A33F82">
        <w:tc>
          <w:tcPr>
            <w:tcW w:w="4785" w:type="dxa"/>
          </w:tcPr>
          <w:p w:rsidR="005E367E" w:rsidRPr="00A33F82" w:rsidRDefault="005E367E" w:rsidP="002302AB">
            <w:pPr>
              <w:pStyle w:val="afa"/>
            </w:pPr>
            <w:r w:rsidRPr="00A33F82">
              <w:t>На хозяйственно-питьевые нужды</w:t>
            </w:r>
          </w:p>
        </w:tc>
        <w:tc>
          <w:tcPr>
            <w:tcW w:w="1623" w:type="dxa"/>
          </w:tcPr>
          <w:p w:rsidR="005E367E" w:rsidRPr="00A33F82" w:rsidRDefault="005E367E" w:rsidP="002302AB">
            <w:pPr>
              <w:pStyle w:val="afa"/>
            </w:pPr>
            <w:r w:rsidRPr="00A33F82">
              <w:t>5,14</w:t>
            </w:r>
          </w:p>
        </w:tc>
      </w:tr>
      <w:tr w:rsidR="005E367E" w:rsidRPr="00A33F82">
        <w:tc>
          <w:tcPr>
            <w:tcW w:w="4785" w:type="dxa"/>
          </w:tcPr>
          <w:p w:rsidR="005E367E" w:rsidRPr="00A33F82" w:rsidRDefault="005E367E" w:rsidP="002302AB">
            <w:pPr>
              <w:pStyle w:val="afa"/>
            </w:pPr>
            <w:r w:rsidRPr="00A33F82">
              <w:t>На душевые нужды</w:t>
            </w:r>
          </w:p>
        </w:tc>
        <w:tc>
          <w:tcPr>
            <w:tcW w:w="1623" w:type="dxa"/>
          </w:tcPr>
          <w:p w:rsidR="005E367E" w:rsidRPr="00A33F82" w:rsidRDefault="005E367E" w:rsidP="002302AB">
            <w:pPr>
              <w:pStyle w:val="afa"/>
            </w:pPr>
            <w:r w:rsidRPr="00A33F82">
              <w:t>27,24</w:t>
            </w:r>
          </w:p>
        </w:tc>
      </w:tr>
      <w:tr w:rsidR="005E367E" w:rsidRPr="00A33F82">
        <w:tc>
          <w:tcPr>
            <w:tcW w:w="4785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623" w:type="dxa"/>
          </w:tcPr>
          <w:p w:rsidR="005E367E" w:rsidRPr="00A33F82" w:rsidRDefault="005E367E" w:rsidP="002302AB">
            <w:pPr>
              <w:pStyle w:val="afa"/>
            </w:pPr>
            <w:r w:rsidRPr="00A33F82">
              <w:t>37,78</w:t>
            </w:r>
          </w:p>
        </w:tc>
      </w:tr>
    </w:tbl>
    <w:p w:rsidR="002302AB" w:rsidRDefault="002302AB" w:rsidP="00A33F82">
      <w:pPr>
        <w:ind w:firstLine="709"/>
      </w:pPr>
    </w:p>
    <w:p w:rsidR="00A33F82" w:rsidRDefault="005E367E" w:rsidP="00A33F82">
      <w:pPr>
        <w:ind w:firstLine="709"/>
      </w:pPr>
      <w:r w:rsidRPr="00A33F82">
        <w:t>В соответствии с таблицей расходов воды</w:t>
      </w:r>
      <w:r w:rsidR="00A33F82">
        <w:t xml:space="preserve"> (</w:t>
      </w:r>
      <w:r w:rsidRPr="00A33F82">
        <w:t>табл</w:t>
      </w:r>
      <w:r w:rsidR="00A33F82">
        <w:t>.2.1</w:t>
      </w:r>
      <w:r w:rsidR="00A33F82" w:rsidRPr="00A33F82">
        <w:t xml:space="preserve">) </w:t>
      </w:r>
      <w:r w:rsidRPr="00A33F82">
        <w:t>и таблицей водопотребления на хозяйственно-питьевые, нужды по часам смены</w:t>
      </w:r>
      <w:r w:rsidR="00A95630" w:rsidRPr="00A33F82">
        <w:t>,</w:t>
      </w:r>
      <w:r w:rsidRPr="00A33F82">
        <w:t xml:space="preserve"> составляем для нашего</w:t>
      </w:r>
      <w:r w:rsidR="00A33F82" w:rsidRPr="00A33F82">
        <w:t xml:space="preserve"> </w:t>
      </w:r>
      <w:r w:rsidRPr="00A33F82">
        <w:t>предприятия</w:t>
      </w:r>
      <w:r w:rsidR="00A33F82" w:rsidRPr="00A33F82">
        <w:t xml:space="preserve"> </w:t>
      </w:r>
      <w:r w:rsidRPr="00A33F82">
        <w:t xml:space="preserve">таблицу </w:t>
      </w:r>
      <w:r w:rsidR="00A33F82">
        <w:t>2.5</w:t>
      </w:r>
      <w:r w:rsidR="00A33F82" w:rsidRPr="00A33F82">
        <w:t xml:space="preserve"> </w:t>
      </w:r>
      <w:r w:rsidRPr="00A33F82">
        <w:t>водопотребления</w:t>
      </w:r>
      <w:r w:rsidR="00A33F82" w:rsidRPr="00A33F82">
        <w:t xml:space="preserve"> </w:t>
      </w:r>
      <w:r w:rsidRPr="00A33F82">
        <w:t>по</w:t>
      </w:r>
      <w:r w:rsidR="00A33F82" w:rsidRPr="00A33F82">
        <w:t xml:space="preserve"> </w:t>
      </w:r>
      <w:r w:rsidRPr="00A33F82">
        <w:t>часам смены</w:t>
      </w:r>
      <w:r w:rsidR="00A33F82" w:rsidRPr="00A33F82">
        <w:t xml:space="preserve">. </w:t>
      </w:r>
      <w:r w:rsidRPr="00A33F82">
        <w:t>Определяется сменный хозяйственно-питьевой расход по цехам в м</w:t>
      </w:r>
      <w:r w:rsidRPr="00A33F82">
        <w:rPr>
          <w:vertAlign w:val="superscript"/>
        </w:rPr>
        <w:t>3</w:t>
      </w:r>
      <w:r w:rsidRPr="00A33F82">
        <w:t>/смену</w:t>
      </w:r>
      <w:r w:rsidR="00A33F82" w:rsidRPr="00A33F82">
        <w:t xml:space="preserve">. </w:t>
      </w:r>
      <w:r w:rsidRPr="00A33F82">
        <w:t xml:space="preserve">Значения количества работающих в смену </w:t>
      </w:r>
      <w:r w:rsidRPr="00A33F82">
        <w:rPr>
          <w:lang w:val="en-US"/>
        </w:rPr>
        <w:t>N</w:t>
      </w:r>
      <w:r w:rsidRPr="00A33F82">
        <w:rPr>
          <w:vertAlign w:val="subscript"/>
        </w:rPr>
        <w:t>1</w:t>
      </w:r>
      <w:r w:rsidR="00A33F82" w:rsidRPr="00A33F82">
        <w:rPr>
          <w:vertAlign w:val="subscript"/>
        </w:rPr>
        <w:t xml:space="preserve"> </w:t>
      </w:r>
      <w:r w:rsidRPr="00A33F82">
        <w:t>и</w:t>
      </w:r>
      <w:r w:rsidR="00A33F82" w:rsidRPr="00A33F82">
        <w:t xml:space="preserve"> </w:t>
      </w:r>
      <w:r w:rsidRPr="00A33F82">
        <w:rPr>
          <w:lang w:val="en-US"/>
        </w:rPr>
        <w:t>N</w:t>
      </w:r>
      <w:r w:rsidRPr="00A33F82">
        <w:rPr>
          <w:vertAlign w:val="subscript"/>
        </w:rPr>
        <w:t>2</w:t>
      </w:r>
      <w:r w:rsidRPr="00A33F82">
        <w:t xml:space="preserve"> и норма хозяйственно-питьевого водопотребления </w:t>
      </w:r>
      <w:r w:rsidRPr="00A33F82">
        <w:rPr>
          <w:lang w:val="en-US"/>
        </w:rPr>
        <w:t>q</w:t>
      </w:r>
      <w:r w:rsidRPr="00A33F82">
        <w:rPr>
          <w:vertAlign w:val="subscript"/>
        </w:rPr>
        <w:t>1</w:t>
      </w:r>
      <w:r w:rsidRPr="00A33F82">
        <w:t xml:space="preserve"> и </w:t>
      </w:r>
      <w:r w:rsidRPr="00A33F82">
        <w:rPr>
          <w:lang w:val="en-US"/>
        </w:rPr>
        <w:t>q</w:t>
      </w:r>
      <w:r w:rsidRPr="00A33F82">
        <w:rPr>
          <w:vertAlign w:val="subscript"/>
        </w:rPr>
        <w:t>2</w:t>
      </w:r>
      <w:r w:rsidR="00A33F82" w:rsidRPr="00A33F82">
        <w:rPr>
          <w:vertAlign w:val="subscript"/>
        </w:rPr>
        <w:t xml:space="preserve"> </w:t>
      </w:r>
      <w:r w:rsidRPr="00A33F82">
        <w:t>на 1 чел</w:t>
      </w:r>
      <w:r w:rsidR="00A33F82" w:rsidRPr="00A33F82">
        <w:t xml:space="preserve">. </w:t>
      </w:r>
      <w:r w:rsidRPr="00A33F82">
        <w:t xml:space="preserve">л/ смену принимаются по таблице </w:t>
      </w:r>
      <w:r w:rsidR="00A33F82">
        <w:t>2.1 (</w:t>
      </w:r>
      <w:r w:rsidRPr="00A33F82">
        <w:t>исходные данные</w:t>
      </w:r>
      <w:r w:rsidR="00A33F82" w:rsidRPr="00A33F82">
        <w:t>).</w:t>
      </w:r>
    </w:p>
    <w:p w:rsidR="00A33F82" w:rsidRDefault="005E367E" w:rsidP="00A33F82">
      <w:pPr>
        <w:ind w:firstLine="709"/>
      </w:pPr>
      <w:r w:rsidRPr="00A33F82">
        <w:t xml:space="preserve">Сменный душевой расход устанавливается по душевому расходу воды </w:t>
      </w:r>
      <w:r w:rsidRPr="00A33F82">
        <w:rPr>
          <w:lang w:val="en-US"/>
        </w:rPr>
        <w:t>Q</w:t>
      </w:r>
      <w:r w:rsidRPr="00A33F82">
        <w:rPr>
          <w:vertAlign w:val="subscript"/>
        </w:rPr>
        <w:t>д</w:t>
      </w:r>
      <w:r w:rsidRPr="00A33F82">
        <w:t xml:space="preserve"> в л/с</w:t>
      </w:r>
      <w:r w:rsidR="00A33F82">
        <w:t xml:space="preserve"> (</w:t>
      </w:r>
      <w:r w:rsidRPr="00A33F82">
        <w:t>см</w:t>
      </w:r>
      <w:r w:rsidR="00A33F82" w:rsidRPr="00A33F82">
        <w:t xml:space="preserve">. </w:t>
      </w:r>
      <w:r w:rsidRPr="00A33F82">
        <w:t xml:space="preserve">таблице </w:t>
      </w:r>
      <w:r w:rsidR="00A33F82">
        <w:t>2.1</w:t>
      </w:r>
      <w:r w:rsidR="00A33F82" w:rsidRPr="00A33F82">
        <w:t xml:space="preserve">) </w:t>
      </w:r>
      <w:r w:rsidRPr="00A33F82">
        <w:t>из расчета работы душевых в течении 45 мин</w:t>
      </w:r>
      <w:r w:rsidR="00A33F82" w:rsidRPr="00A33F82">
        <w:t>.</w:t>
      </w:r>
    </w:p>
    <w:p w:rsidR="00A33F82" w:rsidRDefault="005E367E" w:rsidP="00A33F82">
      <w:pPr>
        <w:ind w:firstLine="709"/>
      </w:pPr>
      <w:r w:rsidRPr="00A33F82">
        <w:t>Для восьмичасовой смены производственный сменный расход воды определяется по заданному расходу воды в л/с</w:t>
      </w:r>
      <w:r w:rsidR="00A33F82" w:rsidRPr="00A33F82">
        <w:t>.</w:t>
      </w:r>
    </w:p>
    <w:p w:rsidR="005E367E" w:rsidRDefault="005E367E" w:rsidP="00A33F82">
      <w:pPr>
        <w:ind w:firstLine="709"/>
      </w:pPr>
      <w:r w:rsidRPr="00A33F82">
        <w:t xml:space="preserve">Из таблицы </w:t>
      </w:r>
      <w:r w:rsidR="00A33F82">
        <w:t>2.5</w:t>
      </w:r>
      <w:r w:rsidRPr="00A33F82">
        <w:t xml:space="preserve"> видно, что расход воды на все нужды в смену составляет 152,95 м</w:t>
      </w:r>
      <w:r w:rsidRPr="00A33F82">
        <w:rPr>
          <w:vertAlign w:val="superscript"/>
        </w:rPr>
        <w:t>3</w:t>
      </w:r>
      <w:r w:rsidRPr="00A33F82">
        <w:t>, из них</w:t>
      </w:r>
      <w:r w:rsidR="00A33F82" w:rsidRPr="00A33F82">
        <w:t xml:space="preserve">: </w:t>
      </w:r>
    </w:p>
    <w:p w:rsidR="002302AB" w:rsidRPr="00A33F82" w:rsidRDefault="002302AB" w:rsidP="00A33F82">
      <w:pPr>
        <w:ind w:firstLine="709"/>
      </w:pP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6428"/>
        <w:gridCol w:w="2664"/>
      </w:tblGrid>
      <w:tr w:rsidR="005E367E" w:rsidRPr="00A33F82">
        <w:tc>
          <w:tcPr>
            <w:tcW w:w="4785" w:type="dxa"/>
          </w:tcPr>
          <w:p w:rsidR="005E367E" w:rsidRPr="00A33F82" w:rsidRDefault="005E367E" w:rsidP="002302AB">
            <w:pPr>
              <w:pStyle w:val="afa"/>
            </w:pPr>
            <w:r w:rsidRPr="00A33F82">
              <w:t>На производственные нужды</w:t>
            </w:r>
            <w:r w:rsidR="00A33F82" w:rsidRPr="00A33F82">
              <w:t xml:space="preserve"> </w:t>
            </w:r>
          </w:p>
        </w:tc>
        <w:tc>
          <w:tcPr>
            <w:tcW w:w="1983" w:type="dxa"/>
          </w:tcPr>
          <w:p w:rsidR="005E367E" w:rsidRPr="00A33F82" w:rsidRDefault="005E367E" w:rsidP="002302AB">
            <w:pPr>
              <w:pStyle w:val="afa"/>
            </w:pPr>
            <w:r w:rsidRPr="00A33F82">
              <w:t>69,12</w:t>
            </w:r>
          </w:p>
        </w:tc>
      </w:tr>
      <w:tr w:rsidR="005E367E" w:rsidRPr="00A33F82">
        <w:tc>
          <w:tcPr>
            <w:tcW w:w="4785" w:type="dxa"/>
          </w:tcPr>
          <w:p w:rsidR="005E367E" w:rsidRPr="00A33F82" w:rsidRDefault="005E367E" w:rsidP="002302AB">
            <w:pPr>
              <w:pStyle w:val="afa"/>
            </w:pPr>
            <w:r w:rsidRPr="00A33F82">
              <w:t>На хозяйственно-питьевые нужды</w:t>
            </w:r>
          </w:p>
        </w:tc>
        <w:tc>
          <w:tcPr>
            <w:tcW w:w="1983" w:type="dxa"/>
          </w:tcPr>
          <w:p w:rsidR="005E367E" w:rsidRPr="00A33F82" w:rsidRDefault="005E367E" w:rsidP="002302AB">
            <w:pPr>
              <w:pStyle w:val="afa"/>
            </w:pPr>
            <w:r w:rsidRPr="00A33F82">
              <w:t>42,08</w:t>
            </w:r>
          </w:p>
        </w:tc>
      </w:tr>
      <w:tr w:rsidR="005E367E" w:rsidRPr="00A33F82">
        <w:tc>
          <w:tcPr>
            <w:tcW w:w="4785" w:type="dxa"/>
          </w:tcPr>
          <w:p w:rsidR="005E367E" w:rsidRPr="00A33F82" w:rsidRDefault="005E367E" w:rsidP="002302AB">
            <w:pPr>
              <w:pStyle w:val="afa"/>
            </w:pPr>
            <w:r w:rsidRPr="00A33F82">
              <w:t>На душевые нужды</w:t>
            </w:r>
          </w:p>
        </w:tc>
        <w:tc>
          <w:tcPr>
            <w:tcW w:w="1983" w:type="dxa"/>
          </w:tcPr>
          <w:p w:rsidR="005E367E" w:rsidRPr="00A33F82" w:rsidRDefault="005E367E" w:rsidP="002302AB">
            <w:pPr>
              <w:pStyle w:val="afa"/>
            </w:pPr>
            <w:r w:rsidRPr="00A33F82">
              <w:t>41,67</w:t>
            </w:r>
          </w:p>
        </w:tc>
      </w:tr>
    </w:tbl>
    <w:p w:rsidR="002302AB" w:rsidRDefault="002302AB" w:rsidP="00A33F82">
      <w:pPr>
        <w:ind w:firstLine="709"/>
      </w:pPr>
    </w:p>
    <w:p w:rsidR="00A33F82" w:rsidRDefault="005E367E" w:rsidP="00A33F82">
      <w:pPr>
        <w:ind w:firstLine="709"/>
      </w:pPr>
      <w:r w:rsidRPr="00A33F82">
        <w:t>Расчетный расход воды без душевого расхода 111,2 м</w:t>
      </w:r>
      <w:r w:rsidRPr="00A33F82">
        <w:rPr>
          <w:vertAlign w:val="superscript"/>
        </w:rPr>
        <w:t>3</w:t>
      </w:r>
      <w:r w:rsidR="00A33F82" w:rsidRPr="00A33F82">
        <w:t>.</w:t>
      </w:r>
    </w:p>
    <w:p w:rsidR="001228CD" w:rsidRDefault="001228CD" w:rsidP="001228CD"/>
    <w:p w:rsidR="00A33F82" w:rsidRDefault="001228CD" w:rsidP="002302AB">
      <w:pPr>
        <w:pStyle w:val="2"/>
      </w:pPr>
      <w:bookmarkStart w:id="7" w:name="_Toc277418813"/>
      <w:r>
        <w:rPr>
          <w:lang w:val="ru-RU"/>
        </w:rPr>
        <w:t>2.4</w:t>
      </w:r>
      <w:r w:rsidR="002302AB" w:rsidRPr="00A33F82">
        <w:t xml:space="preserve"> Расчет емкостных сооружений</w:t>
      </w:r>
      <w:r w:rsidR="002302AB">
        <w:t xml:space="preserve"> (</w:t>
      </w:r>
      <w:r w:rsidR="002302AB" w:rsidRPr="00A33F82">
        <w:t>водонапорная башня и</w:t>
      </w:r>
      <w:r w:rsidR="00142788" w:rsidRPr="00A33F82">
        <w:t xml:space="preserve"> РЧВ</w:t>
      </w:r>
      <w:r w:rsidR="00A33F82" w:rsidRPr="00A33F82">
        <w:t>)</w:t>
      </w:r>
      <w:bookmarkEnd w:id="7"/>
    </w:p>
    <w:p w:rsidR="002302AB" w:rsidRDefault="002302AB" w:rsidP="00A33F82">
      <w:pPr>
        <w:ind w:firstLine="709"/>
      </w:pPr>
    </w:p>
    <w:p w:rsidR="00A33F82" w:rsidRDefault="005E367E" w:rsidP="00A33F82">
      <w:pPr>
        <w:ind w:firstLine="709"/>
      </w:pPr>
      <w:r w:rsidRPr="00A33F82">
        <w:t xml:space="preserve">Регулирующую емкость бака водонапорной башни определяют, анализируя работу насосов насосной станции </w:t>
      </w:r>
      <w:r w:rsidRPr="00A33F82">
        <w:rPr>
          <w:lang w:val="en-US"/>
        </w:rPr>
        <w:t>II</w:t>
      </w:r>
      <w:r w:rsidRPr="00A33F82">
        <w:t xml:space="preserve"> подъема и расходы воды из водопроводной сети, для чего составляем табл</w:t>
      </w:r>
      <w:r w:rsidR="00A33F82">
        <w:t xml:space="preserve">.2.6 </w:t>
      </w:r>
      <w:r w:rsidRPr="00A33F82">
        <w:t>Данные по водопотреблению в каждый час смены в</w:t>
      </w:r>
      <w:r w:rsidR="00A33F82" w:rsidRPr="00A33F82">
        <w:t>%</w:t>
      </w:r>
      <w:r w:rsidRPr="00A33F82">
        <w:t xml:space="preserve"> от сменного расхода берем из табл</w:t>
      </w:r>
      <w:r w:rsidR="00A33F82">
        <w:t>.2.5</w:t>
      </w:r>
      <w:r w:rsidRPr="00A33F82">
        <w:t>, графа 23</w:t>
      </w:r>
      <w:r w:rsidR="00A33F82" w:rsidRPr="00A33F82">
        <w:t>.</w:t>
      </w:r>
    </w:p>
    <w:p w:rsidR="00A33F82" w:rsidRDefault="005E367E" w:rsidP="00A33F82">
      <w:pPr>
        <w:ind w:firstLine="709"/>
      </w:pPr>
      <w:r w:rsidRPr="00A33F82">
        <w:t>Принимаем производительность одного насоса, равную 10,43% сменного расхода, другого насоса</w:t>
      </w:r>
      <w:r w:rsidR="00A33F82" w:rsidRPr="00A33F82">
        <w:t xml:space="preserve"> - </w:t>
      </w:r>
      <w:r w:rsidRPr="00A33F82">
        <w:t>27%</w:t>
      </w:r>
      <w:r w:rsidR="00A33F82" w:rsidRPr="00A33F82">
        <w:t xml:space="preserve"> - </w:t>
      </w:r>
      <w:r w:rsidRPr="00A33F82">
        <w:t>Этот насос включается дополнительно для обеспечения подачи воды на душевые нужды в первый час каждой смены</w:t>
      </w:r>
      <w:r w:rsidR="00A33F82" w:rsidRPr="00A33F82">
        <w:t>.</w:t>
      </w:r>
    </w:p>
    <w:p w:rsidR="002302AB" w:rsidRDefault="002302AB" w:rsidP="00A33F82">
      <w:pPr>
        <w:ind w:firstLine="709"/>
      </w:pPr>
    </w:p>
    <w:p w:rsidR="005E367E" w:rsidRPr="00A33F82" w:rsidRDefault="00865DD2" w:rsidP="00A33F82">
      <w:pPr>
        <w:ind w:firstLine="709"/>
      </w:pPr>
      <w:r w:rsidRPr="00A33F82">
        <w:t xml:space="preserve">Таблица </w:t>
      </w:r>
      <w:r w:rsidR="00A33F82">
        <w:t>2.6</w:t>
      </w:r>
      <w:r w:rsidR="005E367E" w:rsidRPr="00A33F82">
        <w:t xml:space="preserve"> </w:t>
      </w:r>
      <w:r w:rsidR="00A33F82">
        <w:t>-</w:t>
      </w:r>
      <w:r w:rsidR="005E367E" w:rsidRPr="00A33F82">
        <w:t xml:space="preserve"> Расчет регулирующей емкости бака водонапорной башни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1243"/>
        <w:gridCol w:w="1266"/>
        <w:gridCol w:w="1260"/>
        <w:gridCol w:w="1263"/>
        <w:gridCol w:w="1255"/>
        <w:gridCol w:w="1526"/>
        <w:gridCol w:w="1279"/>
      </w:tblGrid>
      <w:tr w:rsidR="00A33F82" w:rsidRPr="00A33F82">
        <w:tc>
          <w:tcPr>
            <w:tcW w:w="1327" w:type="dxa"/>
          </w:tcPr>
          <w:p w:rsidR="005E367E" w:rsidRPr="00A33F82" w:rsidRDefault="005E367E" w:rsidP="002302AB">
            <w:pPr>
              <w:pStyle w:val="afa"/>
            </w:pPr>
            <w:r w:rsidRPr="00A33F82">
              <w:t>Часы смены</w:t>
            </w:r>
          </w:p>
        </w:tc>
        <w:tc>
          <w:tcPr>
            <w:tcW w:w="1336" w:type="dxa"/>
          </w:tcPr>
          <w:p w:rsidR="005E367E" w:rsidRPr="00A33F82" w:rsidRDefault="005E367E" w:rsidP="002302AB">
            <w:pPr>
              <w:pStyle w:val="afa"/>
            </w:pPr>
            <w:r w:rsidRPr="00A33F82">
              <w:t>Расход воды,</w:t>
            </w:r>
            <w:r w:rsidR="00A33F82" w:rsidRPr="00A33F82">
              <w:t>%</w:t>
            </w:r>
            <w:r w:rsidR="00A33F82">
              <w:t xml:space="preserve"> (</w:t>
            </w:r>
            <w:r w:rsidRPr="00A33F82">
              <w:t>от общего в смену</w:t>
            </w:r>
            <w:r w:rsidR="00A33F82" w:rsidRPr="00A33F82">
              <w:t xml:space="preserve">) </w:t>
            </w:r>
          </w:p>
        </w:tc>
        <w:tc>
          <w:tcPr>
            <w:tcW w:w="1335" w:type="dxa"/>
          </w:tcPr>
          <w:p w:rsidR="005E367E" w:rsidRPr="00A33F82" w:rsidRDefault="005E367E" w:rsidP="002302AB">
            <w:pPr>
              <w:pStyle w:val="afa"/>
              <w:rPr>
                <w:vertAlign w:val="superscript"/>
              </w:rPr>
            </w:pPr>
            <w:r w:rsidRPr="00A33F82">
              <w:t>Объем, м</w:t>
            </w:r>
            <w:r w:rsidRPr="00A33F82">
              <w:rPr>
                <w:vertAlign w:val="superscript"/>
              </w:rPr>
              <w:t>3</w:t>
            </w:r>
          </w:p>
        </w:tc>
        <w:tc>
          <w:tcPr>
            <w:tcW w:w="1337" w:type="dxa"/>
          </w:tcPr>
          <w:p w:rsidR="005E367E" w:rsidRPr="00A33F82" w:rsidRDefault="005E367E" w:rsidP="002302AB">
            <w:pPr>
              <w:pStyle w:val="afa"/>
            </w:pPr>
            <w:r w:rsidRPr="00A33F82">
              <w:t>Подача воды НС-</w:t>
            </w:r>
            <w:r w:rsidRPr="00A33F82">
              <w:rPr>
                <w:lang w:val="en-US"/>
              </w:rPr>
              <w:t>II</w:t>
            </w:r>
            <w:r w:rsidRPr="00A33F82">
              <w:t>,</w:t>
            </w:r>
            <w:r w:rsidR="00A33F82" w:rsidRPr="00A33F82">
              <w:t>%</w:t>
            </w:r>
          </w:p>
        </w:tc>
        <w:tc>
          <w:tcPr>
            <w:tcW w:w="1333" w:type="dxa"/>
          </w:tcPr>
          <w:p w:rsidR="005E367E" w:rsidRPr="00A33F82" w:rsidRDefault="005E367E" w:rsidP="002302AB">
            <w:pPr>
              <w:pStyle w:val="afa"/>
            </w:pPr>
            <w:r w:rsidRPr="00A33F82">
              <w:t>Расход воды из бака,</w:t>
            </w:r>
            <w:r w:rsidR="00A33F82" w:rsidRPr="00A33F82">
              <w:t>%</w:t>
            </w:r>
          </w:p>
        </w:tc>
        <w:tc>
          <w:tcPr>
            <w:tcW w:w="1559" w:type="dxa"/>
          </w:tcPr>
          <w:p w:rsidR="005E367E" w:rsidRPr="00A33F82" w:rsidRDefault="005E367E" w:rsidP="002302AB">
            <w:pPr>
              <w:pStyle w:val="afa"/>
            </w:pPr>
            <w:r w:rsidRPr="00A33F82">
              <w:t>Поступление воды в бак,</w:t>
            </w:r>
            <w:r w:rsidR="00A33F82" w:rsidRPr="00A33F82">
              <w:t>%</w:t>
            </w:r>
          </w:p>
        </w:tc>
        <w:tc>
          <w:tcPr>
            <w:tcW w:w="1343" w:type="dxa"/>
          </w:tcPr>
          <w:p w:rsidR="005E367E" w:rsidRPr="00A33F82" w:rsidRDefault="005E367E" w:rsidP="002302AB">
            <w:pPr>
              <w:pStyle w:val="afa"/>
            </w:pPr>
            <w:r w:rsidRPr="00A33F82">
              <w:t>Остаток воды в баке,</w:t>
            </w:r>
            <w:r w:rsidR="00A33F82" w:rsidRPr="00A33F82">
              <w:t>%</w:t>
            </w:r>
          </w:p>
        </w:tc>
      </w:tr>
      <w:tr w:rsidR="00A33F82" w:rsidRPr="00A33F82">
        <w:tc>
          <w:tcPr>
            <w:tcW w:w="1327" w:type="dxa"/>
          </w:tcPr>
          <w:p w:rsidR="005E367E" w:rsidRPr="00A33F82" w:rsidRDefault="005E367E" w:rsidP="002302AB">
            <w:pPr>
              <w:pStyle w:val="afa"/>
            </w:pPr>
            <w:r w:rsidRPr="00A33F82">
              <w:t>1</w:t>
            </w:r>
          </w:p>
        </w:tc>
        <w:tc>
          <w:tcPr>
            <w:tcW w:w="1336" w:type="dxa"/>
          </w:tcPr>
          <w:p w:rsidR="005E367E" w:rsidRPr="00A33F82" w:rsidRDefault="005E367E" w:rsidP="002302AB">
            <w:pPr>
              <w:pStyle w:val="afa"/>
            </w:pPr>
            <w:r w:rsidRPr="00A33F82">
              <w:t>37,78</w:t>
            </w:r>
          </w:p>
        </w:tc>
        <w:tc>
          <w:tcPr>
            <w:tcW w:w="1335" w:type="dxa"/>
          </w:tcPr>
          <w:p w:rsidR="005E367E" w:rsidRPr="00A33F82" w:rsidRDefault="005E367E" w:rsidP="002302AB">
            <w:pPr>
              <w:pStyle w:val="afa"/>
            </w:pPr>
            <w:r w:rsidRPr="00A33F82">
              <w:t>58,17</w:t>
            </w:r>
          </w:p>
        </w:tc>
        <w:tc>
          <w:tcPr>
            <w:tcW w:w="1337" w:type="dxa"/>
          </w:tcPr>
          <w:p w:rsidR="005E367E" w:rsidRPr="00A33F82" w:rsidRDefault="005E367E" w:rsidP="002302AB">
            <w:pPr>
              <w:pStyle w:val="afa"/>
            </w:pPr>
            <w:r w:rsidRPr="00A33F82">
              <w:t>27</w:t>
            </w:r>
          </w:p>
        </w:tc>
        <w:tc>
          <w:tcPr>
            <w:tcW w:w="1333" w:type="dxa"/>
          </w:tcPr>
          <w:p w:rsidR="005E367E" w:rsidRPr="00A33F82" w:rsidRDefault="005E367E" w:rsidP="002302AB">
            <w:pPr>
              <w:pStyle w:val="afa"/>
            </w:pPr>
            <w:r w:rsidRPr="00A33F82">
              <w:t>10,78</w:t>
            </w:r>
          </w:p>
        </w:tc>
        <w:tc>
          <w:tcPr>
            <w:tcW w:w="1559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343" w:type="dxa"/>
          </w:tcPr>
          <w:p w:rsidR="005E367E" w:rsidRPr="00A33F82" w:rsidRDefault="005E367E" w:rsidP="002302AB">
            <w:pPr>
              <w:pStyle w:val="afa"/>
            </w:pPr>
            <w:r w:rsidRPr="00A33F82">
              <w:t>0</w:t>
            </w:r>
          </w:p>
        </w:tc>
      </w:tr>
      <w:tr w:rsidR="00A33F82" w:rsidRPr="00A33F82">
        <w:tc>
          <w:tcPr>
            <w:tcW w:w="1327" w:type="dxa"/>
          </w:tcPr>
          <w:p w:rsidR="005E367E" w:rsidRPr="00A33F82" w:rsidRDefault="005E367E" w:rsidP="002302AB">
            <w:pPr>
              <w:pStyle w:val="afa"/>
            </w:pPr>
            <w:r w:rsidRPr="00A33F82">
              <w:t>2</w:t>
            </w:r>
          </w:p>
        </w:tc>
        <w:tc>
          <w:tcPr>
            <w:tcW w:w="1336" w:type="dxa"/>
          </w:tcPr>
          <w:p w:rsidR="005E367E" w:rsidRPr="00A33F82" w:rsidRDefault="005E367E" w:rsidP="002302AB">
            <w:pPr>
              <w:pStyle w:val="afa"/>
            </w:pPr>
            <w:r w:rsidRPr="00A33F82">
              <w:t>7,43</w:t>
            </w:r>
          </w:p>
        </w:tc>
        <w:tc>
          <w:tcPr>
            <w:tcW w:w="1335" w:type="dxa"/>
          </w:tcPr>
          <w:p w:rsidR="005E367E" w:rsidRPr="00A33F82" w:rsidRDefault="005E367E" w:rsidP="002302AB">
            <w:pPr>
              <w:pStyle w:val="afa"/>
            </w:pPr>
            <w:r w:rsidRPr="00A33F82">
              <w:t>11,32</w:t>
            </w:r>
          </w:p>
        </w:tc>
        <w:tc>
          <w:tcPr>
            <w:tcW w:w="1337" w:type="dxa"/>
          </w:tcPr>
          <w:p w:rsidR="005E367E" w:rsidRPr="00A33F82" w:rsidRDefault="005E367E" w:rsidP="002302AB">
            <w:pPr>
              <w:pStyle w:val="afa"/>
            </w:pPr>
            <w:r w:rsidRPr="00A33F82">
              <w:t>10,43</w:t>
            </w:r>
          </w:p>
        </w:tc>
        <w:tc>
          <w:tcPr>
            <w:tcW w:w="1333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559" w:type="dxa"/>
          </w:tcPr>
          <w:p w:rsidR="005E367E" w:rsidRPr="00A33F82" w:rsidRDefault="005E367E" w:rsidP="002302AB">
            <w:pPr>
              <w:pStyle w:val="afa"/>
            </w:pPr>
            <w:r w:rsidRPr="00A33F82">
              <w:t>3</w:t>
            </w:r>
          </w:p>
        </w:tc>
        <w:tc>
          <w:tcPr>
            <w:tcW w:w="1343" w:type="dxa"/>
          </w:tcPr>
          <w:p w:rsidR="005E367E" w:rsidRPr="00A33F82" w:rsidRDefault="005E367E" w:rsidP="002302AB">
            <w:pPr>
              <w:pStyle w:val="afa"/>
            </w:pPr>
            <w:r w:rsidRPr="00A33F82">
              <w:t>3</w:t>
            </w:r>
          </w:p>
        </w:tc>
      </w:tr>
      <w:tr w:rsidR="00A33F82" w:rsidRPr="00A33F82">
        <w:tc>
          <w:tcPr>
            <w:tcW w:w="1327" w:type="dxa"/>
          </w:tcPr>
          <w:p w:rsidR="005E367E" w:rsidRPr="00A33F82" w:rsidRDefault="005E367E" w:rsidP="002302AB">
            <w:pPr>
              <w:pStyle w:val="afa"/>
            </w:pPr>
            <w:r w:rsidRPr="00A33F82">
              <w:t>3</w:t>
            </w:r>
          </w:p>
        </w:tc>
        <w:tc>
          <w:tcPr>
            <w:tcW w:w="1336" w:type="dxa"/>
          </w:tcPr>
          <w:p w:rsidR="005E367E" w:rsidRPr="00A33F82" w:rsidRDefault="005E367E" w:rsidP="002302AB">
            <w:pPr>
              <w:pStyle w:val="afa"/>
            </w:pPr>
            <w:r w:rsidRPr="00A33F82">
              <w:t>9,13</w:t>
            </w:r>
          </w:p>
        </w:tc>
        <w:tc>
          <w:tcPr>
            <w:tcW w:w="1335" w:type="dxa"/>
          </w:tcPr>
          <w:p w:rsidR="005E367E" w:rsidRPr="00A33F82" w:rsidRDefault="005E367E" w:rsidP="002302AB">
            <w:pPr>
              <w:pStyle w:val="afa"/>
            </w:pPr>
            <w:r w:rsidRPr="00A33F82">
              <w:t>13,9</w:t>
            </w:r>
          </w:p>
        </w:tc>
        <w:tc>
          <w:tcPr>
            <w:tcW w:w="1337" w:type="dxa"/>
          </w:tcPr>
          <w:p w:rsidR="005E367E" w:rsidRPr="00A33F82" w:rsidRDefault="005E367E" w:rsidP="002302AB">
            <w:pPr>
              <w:pStyle w:val="afa"/>
            </w:pPr>
            <w:r w:rsidRPr="00A33F82">
              <w:t>10,43</w:t>
            </w:r>
          </w:p>
        </w:tc>
        <w:tc>
          <w:tcPr>
            <w:tcW w:w="1333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559" w:type="dxa"/>
          </w:tcPr>
          <w:p w:rsidR="005E367E" w:rsidRPr="00A33F82" w:rsidRDefault="005E367E" w:rsidP="002302AB">
            <w:pPr>
              <w:pStyle w:val="afa"/>
            </w:pPr>
            <w:r w:rsidRPr="00A33F82">
              <w:t>1,3</w:t>
            </w:r>
          </w:p>
        </w:tc>
        <w:tc>
          <w:tcPr>
            <w:tcW w:w="1343" w:type="dxa"/>
          </w:tcPr>
          <w:p w:rsidR="005E367E" w:rsidRPr="00A33F82" w:rsidRDefault="005E367E" w:rsidP="002302AB">
            <w:pPr>
              <w:pStyle w:val="afa"/>
            </w:pPr>
            <w:r w:rsidRPr="00A33F82">
              <w:t>4,3</w:t>
            </w:r>
          </w:p>
        </w:tc>
      </w:tr>
      <w:tr w:rsidR="00A33F82" w:rsidRPr="00A33F82">
        <w:tc>
          <w:tcPr>
            <w:tcW w:w="1327" w:type="dxa"/>
          </w:tcPr>
          <w:p w:rsidR="005E367E" w:rsidRPr="00A33F82" w:rsidRDefault="005E367E" w:rsidP="002302AB">
            <w:pPr>
              <w:pStyle w:val="afa"/>
            </w:pPr>
            <w:r w:rsidRPr="00A33F82">
              <w:t>4</w:t>
            </w:r>
          </w:p>
        </w:tc>
        <w:tc>
          <w:tcPr>
            <w:tcW w:w="1336" w:type="dxa"/>
          </w:tcPr>
          <w:p w:rsidR="005E367E" w:rsidRPr="00A33F82" w:rsidRDefault="005E367E" w:rsidP="002302AB">
            <w:pPr>
              <w:pStyle w:val="afa"/>
            </w:pPr>
            <w:r w:rsidRPr="00A33F82">
              <w:t>9,13</w:t>
            </w:r>
          </w:p>
        </w:tc>
        <w:tc>
          <w:tcPr>
            <w:tcW w:w="1335" w:type="dxa"/>
          </w:tcPr>
          <w:p w:rsidR="005E367E" w:rsidRPr="00A33F82" w:rsidRDefault="005E367E" w:rsidP="002302AB">
            <w:pPr>
              <w:pStyle w:val="afa"/>
            </w:pPr>
            <w:r w:rsidRPr="00A33F82">
              <w:t>13,9</w:t>
            </w:r>
          </w:p>
        </w:tc>
        <w:tc>
          <w:tcPr>
            <w:tcW w:w="1337" w:type="dxa"/>
          </w:tcPr>
          <w:p w:rsidR="005E367E" w:rsidRPr="00A33F82" w:rsidRDefault="005E367E" w:rsidP="002302AB">
            <w:pPr>
              <w:pStyle w:val="afa"/>
            </w:pPr>
            <w:r w:rsidRPr="00A33F82">
              <w:t>10,43</w:t>
            </w:r>
          </w:p>
        </w:tc>
        <w:tc>
          <w:tcPr>
            <w:tcW w:w="1333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559" w:type="dxa"/>
          </w:tcPr>
          <w:p w:rsidR="005E367E" w:rsidRPr="00A33F82" w:rsidRDefault="005E367E" w:rsidP="002302AB">
            <w:pPr>
              <w:pStyle w:val="afa"/>
            </w:pPr>
            <w:r w:rsidRPr="00A33F82">
              <w:t>1,3</w:t>
            </w:r>
          </w:p>
        </w:tc>
        <w:tc>
          <w:tcPr>
            <w:tcW w:w="1343" w:type="dxa"/>
          </w:tcPr>
          <w:p w:rsidR="005E367E" w:rsidRPr="00A33F82" w:rsidRDefault="005E367E" w:rsidP="002302AB">
            <w:pPr>
              <w:pStyle w:val="afa"/>
            </w:pPr>
            <w:r w:rsidRPr="00A33F82">
              <w:t>5,6</w:t>
            </w:r>
          </w:p>
        </w:tc>
      </w:tr>
      <w:tr w:rsidR="00A33F82" w:rsidRPr="00A33F82">
        <w:tc>
          <w:tcPr>
            <w:tcW w:w="1327" w:type="dxa"/>
          </w:tcPr>
          <w:p w:rsidR="005E367E" w:rsidRPr="00A33F82" w:rsidRDefault="005E367E" w:rsidP="002302AB">
            <w:pPr>
              <w:pStyle w:val="afa"/>
            </w:pPr>
            <w:r w:rsidRPr="00A33F82">
              <w:t>5</w:t>
            </w:r>
          </w:p>
        </w:tc>
        <w:tc>
          <w:tcPr>
            <w:tcW w:w="1336" w:type="dxa"/>
          </w:tcPr>
          <w:p w:rsidR="005E367E" w:rsidRPr="00A33F82" w:rsidRDefault="005E367E" w:rsidP="002302AB">
            <w:pPr>
              <w:pStyle w:val="afa"/>
            </w:pPr>
            <w:r w:rsidRPr="00A33F82">
              <w:t>10,81</w:t>
            </w:r>
          </w:p>
        </w:tc>
        <w:tc>
          <w:tcPr>
            <w:tcW w:w="1335" w:type="dxa"/>
          </w:tcPr>
          <w:p w:rsidR="005E367E" w:rsidRPr="00A33F82" w:rsidRDefault="005E367E" w:rsidP="002302AB">
            <w:pPr>
              <w:pStyle w:val="afa"/>
            </w:pPr>
            <w:r w:rsidRPr="00A33F82">
              <w:t>16,46</w:t>
            </w:r>
          </w:p>
        </w:tc>
        <w:tc>
          <w:tcPr>
            <w:tcW w:w="1337" w:type="dxa"/>
          </w:tcPr>
          <w:p w:rsidR="005E367E" w:rsidRPr="00A33F82" w:rsidRDefault="005E367E" w:rsidP="002302AB">
            <w:pPr>
              <w:pStyle w:val="afa"/>
            </w:pPr>
            <w:r w:rsidRPr="00A33F82">
              <w:t>10,43</w:t>
            </w:r>
          </w:p>
        </w:tc>
        <w:tc>
          <w:tcPr>
            <w:tcW w:w="1333" w:type="dxa"/>
          </w:tcPr>
          <w:p w:rsidR="005E367E" w:rsidRPr="00A33F82" w:rsidRDefault="005E367E" w:rsidP="002302AB">
            <w:pPr>
              <w:pStyle w:val="afa"/>
            </w:pPr>
            <w:r w:rsidRPr="00A33F82">
              <w:t>0,38</w:t>
            </w:r>
          </w:p>
        </w:tc>
        <w:tc>
          <w:tcPr>
            <w:tcW w:w="1559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343" w:type="dxa"/>
          </w:tcPr>
          <w:p w:rsidR="005E367E" w:rsidRPr="00A33F82" w:rsidRDefault="005E367E" w:rsidP="002302AB">
            <w:pPr>
              <w:pStyle w:val="afa"/>
            </w:pPr>
            <w:r w:rsidRPr="00A33F82">
              <w:t>5,22</w:t>
            </w:r>
          </w:p>
        </w:tc>
      </w:tr>
      <w:tr w:rsidR="00A33F82" w:rsidRPr="00A33F82">
        <w:tc>
          <w:tcPr>
            <w:tcW w:w="1327" w:type="dxa"/>
          </w:tcPr>
          <w:p w:rsidR="005E367E" w:rsidRPr="00A33F82" w:rsidRDefault="005E367E" w:rsidP="002302AB">
            <w:pPr>
              <w:pStyle w:val="afa"/>
            </w:pPr>
            <w:r w:rsidRPr="00A33F82">
              <w:t>6</w:t>
            </w:r>
          </w:p>
        </w:tc>
        <w:tc>
          <w:tcPr>
            <w:tcW w:w="1336" w:type="dxa"/>
          </w:tcPr>
          <w:p w:rsidR="005E367E" w:rsidRPr="00A33F82" w:rsidRDefault="005E367E" w:rsidP="002302AB">
            <w:pPr>
              <w:pStyle w:val="afa"/>
            </w:pPr>
            <w:r w:rsidRPr="00A33F82">
              <w:t>7,43</w:t>
            </w:r>
          </w:p>
        </w:tc>
        <w:tc>
          <w:tcPr>
            <w:tcW w:w="1335" w:type="dxa"/>
          </w:tcPr>
          <w:p w:rsidR="005E367E" w:rsidRPr="00A33F82" w:rsidRDefault="005E367E" w:rsidP="002302AB">
            <w:pPr>
              <w:pStyle w:val="afa"/>
            </w:pPr>
            <w:r w:rsidRPr="00A33F82">
              <w:t>11,32</w:t>
            </w:r>
          </w:p>
        </w:tc>
        <w:tc>
          <w:tcPr>
            <w:tcW w:w="1337" w:type="dxa"/>
          </w:tcPr>
          <w:p w:rsidR="005E367E" w:rsidRPr="00A33F82" w:rsidRDefault="005E367E" w:rsidP="002302AB">
            <w:pPr>
              <w:pStyle w:val="afa"/>
            </w:pPr>
            <w:r w:rsidRPr="00A33F82">
              <w:t>10,43</w:t>
            </w:r>
          </w:p>
        </w:tc>
        <w:tc>
          <w:tcPr>
            <w:tcW w:w="1333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559" w:type="dxa"/>
          </w:tcPr>
          <w:p w:rsidR="005E367E" w:rsidRPr="00A33F82" w:rsidRDefault="005E367E" w:rsidP="002302AB">
            <w:pPr>
              <w:pStyle w:val="afa"/>
            </w:pPr>
            <w:r w:rsidRPr="00A33F82">
              <w:t>3</w:t>
            </w:r>
          </w:p>
        </w:tc>
        <w:tc>
          <w:tcPr>
            <w:tcW w:w="1343" w:type="dxa"/>
          </w:tcPr>
          <w:p w:rsidR="005E367E" w:rsidRPr="00A33F82" w:rsidRDefault="005E367E" w:rsidP="002302AB">
            <w:pPr>
              <w:pStyle w:val="afa"/>
            </w:pPr>
            <w:r w:rsidRPr="00A33F82">
              <w:t>8,22</w:t>
            </w:r>
          </w:p>
        </w:tc>
      </w:tr>
      <w:tr w:rsidR="00A33F82" w:rsidRPr="00A33F82">
        <w:tc>
          <w:tcPr>
            <w:tcW w:w="1327" w:type="dxa"/>
          </w:tcPr>
          <w:p w:rsidR="005E367E" w:rsidRPr="00A33F82" w:rsidRDefault="005E367E" w:rsidP="002302AB">
            <w:pPr>
              <w:pStyle w:val="afa"/>
            </w:pPr>
            <w:r w:rsidRPr="00A33F82">
              <w:t>7</w:t>
            </w:r>
          </w:p>
        </w:tc>
        <w:tc>
          <w:tcPr>
            <w:tcW w:w="1336" w:type="dxa"/>
          </w:tcPr>
          <w:p w:rsidR="005E367E" w:rsidRPr="00A33F82" w:rsidRDefault="005E367E" w:rsidP="002302AB">
            <w:pPr>
              <w:pStyle w:val="afa"/>
            </w:pPr>
            <w:r w:rsidRPr="00A33F82">
              <w:t>9,13</w:t>
            </w:r>
          </w:p>
        </w:tc>
        <w:tc>
          <w:tcPr>
            <w:tcW w:w="1335" w:type="dxa"/>
          </w:tcPr>
          <w:p w:rsidR="005E367E" w:rsidRPr="00A33F82" w:rsidRDefault="005E367E" w:rsidP="002302AB">
            <w:pPr>
              <w:pStyle w:val="afa"/>
            </w:pPr>
            <w:r w:rsidRPr="00A33F82">
              <w:t>13,9</w:t>
            </w:r>
          </w:p>
        </w:tc>
        <w:tc>
          <w:tcPr>
            <w:tcW w:w="1337" w:type="dxa"/>
          </w:tcPr>
          <w:p w:rsidR="005E367E" w:rsidRPr="00A33F82" w:rsidRDefault="005E367E" w:rsidP="002302AB">
            <w:pPr>
              <w:pStyle w:val="afa"/>
            </w:pPr>
            <w:r w:rsidRPr="00A33F82">
              <w:t>10,43</w:t>
            </w:r>
          </w:p>
        </w:tc>
        <w:tc>
          <w:tcPr>
            <w:tcW w:w="1333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559" w:type="dxa"/>
          </w:tcPr>
          <w:p w:rsidR="005E367E" w:rsidRPr="00A33F82" w:rsidRDefault="005E367E" w:rsidP="002302AB">
            <w:pPr>
              <w:pStyle w:val="afa"/>
            </w:pPr>
            <w:r w:rsidRPr="00A33F82">
              <w:t>1,3</w:t>
            </w:r>
          </w:p>
        </w:tc>
        <w:tc>
          <w:tcPr>
            <w:tcW w:w="1343" w:type="dxa"/>
          </w:tcPr>
          <w:p w:rsidR="005E367E" w:rsidRPr="00A33F82" w:rsidRDefault="005E367E" w:rsidP="002302AB">
            <w:pPr>
              <w:pStyle w:val="afa"/>
            </w:pPr>
            <w:r w:rsidRPr="00A33F82">
              <w:t>9,52</w:t>
            </w:r>
          </w:p>
        </w:tc>
      </w:tr>
      <w:tr w:rsidR="00A33F82" w:rsidRPr="00A33F82">
        <w:tc>
          <w:tcPr>
            <w:tcW w:w="1327" w:type="dxa"/>
          </w:tcPr>
          <w:p w:rsidR="005E367E" w:rsidRPr="00A33F82" w:rsidRDefault="005E367E" w:rsidP="002302AB">
            <w:pPr>
              <w:pStyle w:val="afa"/>
            </w:pPr>
            <w:r w:rsidRPr="00A33F82">
              <w:t>8</w:t>
            </w:r>
          </w:p>
        </w:tc>
        <w:tc>
          <w:tcPr>
            <w:tcW w:w="1336" w:type="dxa"/>
          </w:tcPr>
          <w:p w:rsidR="005E367E" w:rsidRPr="00A33F82" w:rsidRDefault="005E367E" w:rsidP="002302AB">
            <w:pPr>
              <w:pStyle w:val="afa"/>
            </w:pPr>
            <w:r w:rsidRPr="00A33F82">
              <w:t>9,13</w:t>
            </w:r>
          </w:p>
        </w:tc>
        <w:tc>
          <w:tcPr>
            <w:tcW w:w="1335" w:type="dxa"/>
          </w:tcPr>
          <w:p w:rsidR="005E367E" w:rsidRPr="00A33F82" w:rsidRDefault="005E367E" w:rsidP="002302AB">
            <w:pPr>
              <w:pStyle w:val="afa"/>
            </w:pPr>
            <w:r w:rsidRPr="00A33F82">
              <w:t>13,9</w:t>
            </w:r>
          </w:p>
        </w:tc>
        <w:tc>
          <w:tcPr>
            <w:tcW w:w="1337" w:type="dxa"/>
          </w:tcPr>
          <w:p w:rsidR="005E367E" w:rsidRPr="00A33F82" w:rsidRDefault="005E367E" w:rsidP="002302AB">
            <w:pPr>
              <w:pStyle w:val="afa"/>
            </w:pPr>
            <w:r w:rsidRPr="00A33F82">
              <w:t>10,43</w:t>
            </w:r>
          </w:p>
        </w:tc>
        <w:tc>
          <w:tcPr>
            <w:tcW w:w="1333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559" w:type="dxa"/>
          </w:tcPr>
          <w:p w:rsidR="005E367E" w:rsidRPr="00A33F82" w:rsidRDefault="005E367E" w:rsidP="002302AB">
            <w:pPr>
              <w:pStyle w:val="afa"/>
            </w:pPr>
            <w:r w:rsidRPr="00A33F82">
              <w:t>1,3</w:t>
            </w:r>
          </w:p>
        </w:tc>
        <w:tc>
          <w:tcPr>
            <w:tcW w:w="1343" w:type="dxa"/>
          </w:tcPr>
          <w:p w:rsidR="005E367E" w:rsidRPr="00A33F82" w:rsidRDefault="005E367E" w:rsidP="002302AB">
            <w:pPr>
              <w:pStyle w:val="afa"/>
            </w:pPr>
            <w:r w:rsidRPr="00A33F82">
              <w:t>10,82</w:t>
            </w:r>
          </w:p>
        </w:tc>
      </w:tr>
      <w:tr w:rsidR="00A33F82" w:rsidRPr="00A33F82">
        <w:tc>
          <w:tcPr>
            <w:tcW w:w="1327" w:type="dxa"/>
          </w:tcPr>
          <w:p w:rsidR="005E367E" w:rsidRPr="00A33F82" w:rsidRDefault="005E367E" w:rsidP="002302AB">
            <w:pPr>
              <w:pStyle w:val="afa"/>
            </w:pPr>
            <w:r w:rsidRPr="00A33F82">
              <w:t>Итого</w:t>
            </w:r>
          </w:p>
        </w:tc>
        <w:tc>
          <w:tcPr>
            <w:tcW w:w="1336" w:type="dxa"/>
          </w:tcPr>
          <w:p w:rsidR="005E367E" w:rsidRPr="00A33F82" w:rsidRDefault="005E367E" w:rsidP="002302AB">
            <w:pPr>
              <w:pStyle w:val="afa"/>
            </w:pPr>
            <w:r w:rsidRPr="00A33F82">
              <w:t>100</w:t>
            </w:r>
          </w:p>
        </w:tc>
        <w:tc>
          <w:tcPr>
            <w:tcW w:w="1335" w:type="dxa"/>
          </w:tcPr>
          <w:p w:rsidR="005E367E" w:rsidRPr="00A33F82" w:rsidRDefault="005E367E" w:rsidP="002302AB">
            <w:pPr>
              <w:pStyle w:val="afa"/>
            </w:pPr>
            <w:r w:rsidRPr="00A33F82">
              <w:t>152,95</w:t>
            </w:r>
          </w:p>
        </w:tc>
        <w:tc>
          <w:tcPr>
            <w:tcW w:w="1337" w:type="dxa"/>
          </w:tcPr>
          <w:p w:rsidR="005E367E" w:rsidRPr="00A33F82" w:rsidRDefault="005E367E" w:rsidP="002302AB">
            <w:pPr>
              <w:pStyle w:val="afa"/>
            </w:pPr>
            <w:r w:rsidRPr="00A33F82">
              <w:t>100</w:t>
            </w:r>
          </w:p>
        </w:tc>
        <w:tc>
          <w:tcPr>
            <w:tcW w:w="1333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559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343" w:type="dxa"/>
          </w:tcPr>
          <w:p w:rsidR="005E367E" w:rsidRPr="00A33F82" w:rsidRDefault="005E367E" w:rsidP="002302AB">
            <w:pPr>
              <w:pStyle w:val="afa"/>
            </w:pPr>
            <w:r w:rsidRPr="00A33F82">
              <w:t>10,82</w:t>
            </w:r>
          </w:p>
        </w:tc>
      </w:tr>
    </w:tbl>
    <w:p w:rsidR="002302AB" w:rsidRDefault="002302AB" w:rsidP="00A33F82">
      <w:pPr>
        <w:ind w:firstLine="709"/>
      </w:pPr>
    </w:p>
    <w:p w:rsidR="00A33F82" w:rsidRDefault="005E367E" w:rsidP="00A33F82">
      <w:pPr>
        <w:ind w:firstLine="709"/>
      </w:pPr>
      <w:r w:rsidRPr="00A33F82">
        <w:t>Следовательно, регулирующий объем бака</w:t>
      </w:r>
      <w:r w:rsidR="00A33F82">
        <w:t xml:space="preserve"> (</w:t>
      </w:r>
      <w:r w:rsidRPr="00A33F82">
        <w:t>см</w:t>
      </w:r>
      <w:r w:rsidR="00A33F82" w:rsidRPr="00A33F82">
        <w:t xml:space="preserve">. </w:t>
      </w:r>
      <w:r w:rsidRPr="00A33F82">
        <w:t>табл</w:t>
      </w:r>
      <w:r w:rsidR="00A33F82">
        <w:t>.2.6</w:t>
      </w:r>
      <w:r w:rsidR="00A33F82" w:rsidRPr="00A33F82">
        <w:t xml:space="preserve">) </w:t>
      </w:r>
      <w:r w:rsidRPr="00A33F82">
        <w:t xml:space="preserve">составляет 10,82% сменного расхода, </w:t>
      </w:r>
      <w:r w:rsidR="00A33F82">
        <w:t>т.е.</w:t>
      </w:r>
    </w:p>
    <w:p w:rsidR="002302AB" w:rsidRDefault="002302AB" w:rsidP="00A33F82">
      <w:pPr>
        <w:ind w:firstLine="709"/>
      </w:pPr>
    </w:p>
    <w:p w:rsidR="00A33F82" w:rsidRDefault="005E367E" w:rsidP="00A33F82">
      <w:pPr>
        <w:ind w:firstLine="709"/>
      </w:pPr>
      <w:r w:rsidRPr="00A33F82">
        <w:rPr>
          <w:lang w:val="en-US"/>
        </w:rPr>
        <w:t>W</w:t>
      </w:r>
      <w:r w:rsidRPr="00A33F82">
        <w:rPr>
          <w:vertAlign w:val="subscript"/>
        </w:rPr>
        <w:t>рег</w:t>
      </w:r>
      <w:r w:rsidRPr="00A33F82">
        <w:t xml:space="preserve"> =</w:t>
      </w:r>
      <w:r w:rsidR="00A33F82">
        <w:t xml:space="preserve"> (</w:t>
      </w:r>
      <w:r w:rsidRPr="00A33F82">
        <w:t>152,95</w:t>
      </w:r>
      <w:r w:rsidRPr="00A33F82">
        <w:sym w:font="Symbol" w:char="F0B4"/>
      </w:r>
      <w:r w:rsidRPr="00A33F82">
        <w:t>10,82</w:t>
      </w:r>
      <w:r w:rsidR="00A33F82" w:rsidRPr="00A33F82">
        <w:t xml:space="preserve">) </w:t>
      </w:r>
      <w:r w:rsidRPr="00A33F82">
        <w:t>/100 = 16,55 м</w:t>
      </w:r>
      <w:r w:rsidRPr="00A33F82">
        <w:rPr>
          <w:vertAlign w:val="superscript"/>
        </w:rPr>
        <w:t>3</w:t>
      </w:r>
      <w:r w:rsidR="00A33F82" w:rsidRPr="00A33F82">
        <w:t>.</w:t>
      </w:r>
    </w:p>
    <w:p w:rsidR="001228CD" w:rsidRDefault="001228CD" w:rsidP="00A33F82">
      <w:pPr>
        <w:ind w:firstLine="709"/>
      </w:pPr>
    </w:p>
    <w:p w:rsidR="00A33F82" w:rsidRDefault="005E367E" w:rsidP="00A33F82">
      <w:pPr>
        <w:ind w:firstLine="709"/>
      </w:pPr>
      <w:r w:rsidRPr="00A33F82">
        <w:t>Полный объем</w:t>
      </w:r>
      <w:r w:rsidR="00A33F82" w:rsidRPr="00A33F82">
        <w:t xml:space="preserve"> - </w:t>
      </w:r>
      <w:r w:rsidRPr="00A33F82">
        <w:t>водонапорного бака составляет сумму регулирующего объема и неприкосновенного запаса воды</w:t>
      </w:r>
      <w:r w:rsidR="00A33F82" w:rsidRPr="00A33F82">
        <w:t xml:space="preserve">. </w:t>
      </w:r>
      <w:r w:rsidRPr="00A33F82">
        <w:t>Неприкосновенный запас равен расходу воды на внутреннее пожаротушение в течение 10 мин при одновременном наибольшем расходе воды на другие нужды</w:t>
      </w:r>
      <w:r w:rsidR="00A33F82" w:rsidRPr="00A33F82">
        <w:t>.</w:t>
      </w:r>
    </w:p>
    <w:p w:rsidR="005E367E" w:rsidRPr="00A33F82" w:rsidRDefault="005E367E" w:rsidP="00A33F82">
      <w:pPr>
        <w:ind w:firstLine="709"/>
      </w:pPr>
      <w:r w:rsidRPr="00A33F82">
        <w:t>В нашем случае объем запаса воды на пожарные нужды</w:t>
      </w:r>
    </w:p>
    <w:p w:rsidR="002302AB" w:rsidRDefault="002302AB" w:rsidP="00A33F82">
      <w:pPr>
        <w:ind w:firstLine="709"/>
      </w:pPr>
    </w:p>
    <w:p w:rsidR="00A33F82" w:rsidRDefault="005E367E" w:rsidP="00A33F82">
      <w:pPr>
        <w:ind w:firstLine="709"/>
      </w:pPr>
      <w:r w:rsidRPr="00A33F82">
        <w:rPr>
          <w:lang w:val="en-US"/>
        </w:rPr>
        <w:t>W</w:t>
      </w:r>
      <w:r w:rsidRPr="00A33F82">
        <w:rPr>
          <w:vertAlign w:val="subscript"/>
        </w:rPr>
        <w:t>н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з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пож</w:t>
      </w:r>
      <w:r w:rsidRPr="00A33F82">
        <w:t xml:space="preserve"> =</w:t>
      </w:r>
      <w:r w:rsidR="00A33F82">
        <w:t xml:space="preserve"> (</w:t>
      </w:r>
      <w:r w:rsidRPr="00A33F82">
        <w:t>5</w:t>
      </w:r>
      <w:r w:rsidRPr="00A33F82">
        <w:sym w:font="Symbol" w:char="F0B4"/>
      </w:r>
      <w:r w:rsidRPr="00A33F82">
        <w:t>10</w:t>
      </w:r>
      <w:r w:rsidRPr="00A33F82">
        <w:sym w:font="Symbol" w:char="F0B4"/>
      </w:r>
      <w:r w:rsidRPr="00A33F82">
        <w:t>60</w:t>
      </w:r>
      <w:r w:rsidR="00A33F82" w:rsidRPr="00A33F82">
        <w:t xml:space="preserve">) </w:t>
      </w:r>
      <w:r w:rsidRPr="00A33F82">
        <w:t>/100=3 м</w:t>
      </w:r>
      <w:r w:rsidRPr="00A33F82">
        <w:rPr>
          <w:vertAlign w:val="superscript"/>
        </w:rPr>
        <w:t>3</w:t>
      </w:r>
      <w:r w:rsidR="00A33F82" w:rsidRPr="00A33F82">
        <w:t>.</w:t>
      </w:r>
    </w:p>
    <w:p w:rsidR="002302AB" w:rsidRDefault="002302AB" w:rsidP="00A33F82">
      <w:pPr>
        <w:ind w:firstLine="709"/>
      </w:pPr>
    </w:p>
    <w:p w:rsidR="005E367E" w:rsidRPr="00A33F82" w:rsidRDefault="005E367E" w:rsidP="00A33F82">
      <w:pPr>
        <w:ind w:firstLine="709"/>
      </w:pPr>
      <w:r w:rsidRPr="00A33F82">
        <w:t>Объем неприкосновенного хозяйственно-производственного запаса определим по максимальному часовому расходу воды, равному 127,17 м</w:t>
      </w:r>
      <w:r w:rsidRPr="00A33F82">
        <w:rPr>
          <w:vertAlign w:val="superscript"/>
        </w:rPr>
        <w:t>3</w:t>
      </w:r>
      <w:r w:rsidRPr="00A33F82">
        <w:t>/см</w:t>
      </w:r>
      <w:r w:rsidR="00A33F82">
        <w:t xml:space="preserve"> (</w:t>
      </w:r>
      <w:r w:rsidRPr="00A33F82">
        <w:t>табл</w:t>
      </w:r>
      <w:r w:rsidR="00A33F82">
        <w:t>.2.6</w:t>
      </w:r>
      <w:r w:rsidR="00A33F82" w:rsidRPr="00A33F82">
        <w:t>),</w:t>
      </w:r>
      <w:r w:rsidRPr="00A33F82">
        <w:t xml:space="preserve"> а 10-минутный запас</w:t>
      </w:r>
      <w:r w:rsidR="00A33F82" w:rsidRPr="00A33F82">
        <w:t xml:space="preserve"> - </w:t>
      </w:r>
      <w:r w:rsidRPr="00A33F82">
        <w:t>из равенства</w:t>
      </w:r>
    </w:p>
    <w:p w:rsidR="002302AB" w:rsidRDefault="002302AB" w:rsidP="00A33F82">
      <w:pPr>
        <w:ind w:firstLine="709"/>
      </w:pPr>
    </w:p>
    <w:p w:rsidR="00A33F82" w:rsidRDefault="005E367E" w:rsidP="00A33F82">
      <w:pPr>
        <w:ind w:firstLine="709"/>
      </w:pPr>
      <w:r w:rsidRPr="00A33F82">
        <w:rPr>
          <w:lang w:val="en-US"/>
        </w:rPr>
        <w:t>W</w:t>
      </w:r>
      <w:r w:rsidRPr="00A33F82">
        <w:rPr>
          <w:vertAlign w:val="subscript"/>
        </w:rPr>
        <w:t>н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з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х-п</w:t>
      </w:r>
      <w:r w:rsidR="00A33F82" w:rsidRPr="00A33F82">
        <w:rPr>
          <w:vertAlign w:val="subscript"/>
        </w:rPr>
        <w:t xml:space="preserve">. </w:t>
      </w:r>
      <w:r w:rsidRPr="00A33F82">
        <w:t>=</w:t>
      </w:r>
      <w:r w:rsidR="00D95953" w:rsidRPr="00A33F82">
        <w:rPr>
          <w:position w:val="-24"/>
        </w:rPr>
        <w:object w:dxaOrig="2480" w:dyaOrig="620">
          <v:shape id="_x0000_i1032" type="#_x0000_t75" style="width:123.75pt;height:30.75pt" o:ole="">
            <v:imagedata r:id="rId18" o:title=""/>
          </v:shape>
          <o:OLEObject Type="Embed" ProgID="Equation.3" ShapeID="_x0000_i1032" DrawAspect="Content" ObjectID="_1469539316" r:id="rId19"/>
        </w:object>
      </w:r>
      <w:r w:rsidRPr="00A33F82">
        <w:t xml:space="preserve"> м</w:t>
      </w:r>
      <w:r w:rsidRPr="00A33F82">
        <w:rPr>
          <w:vertAlign w:val="superscript"/>
        </w:rPr>
        <w:t>3</w:t>
      </w:r>
      <w:r w:rsidR="00A33F82" w:rsidRPr="00A33F82">
        <w:t>.</w:t>
      </w:r>
    </w:p>
    <w:p w:rsidR="002302AB" w:rsidRDefault="002302AB" w:rsidP="00A33F82">
      <w:pPr>
        <w:ind w:firstLine="709"/>
      </w:pPr>
    </w:p>
    <w:p w:rsidR="005E367E" w:rsidRPr="00A33F82" w:rsidRDefault="005E367E" w:rsidP="00A33F82">
      <w:pPr>
        <w:ind w:firstLine="709"/>
      </w:pPr>
      <w:r w:rsidRPr="00A33F82">
        <w:t>Неприкосновенный запас воды, таким образом, будет равен</w:t>
      </w:r>
    </w:p>
    <w:p w:rsidR="002302AB" w:rsidRDefault="002302AB" w:rsidP="00A33F82">
      <w:pPr>
        <w:ind w:firstLine="709"/>
      </w:pPr>
    </w:p>
    <w:p w:rsidR="00A33F82" w:rsidRDefault="005E367E" w:rsidP="00A33F82">
      <w:pPr>
        <w:ind w:firstLine="709"/>
      </w:pPr>
      <w:r w:rsidRPr="00A33F82">
        <w:rPr>
          <w:lang w:val="en-US"/>
        </w:rPr>
        <w:t>W</w:t>
      </w:r>
      <w:r w:rsidRPr="00A33F82">
        <w:rPr>
          <w:vertAlign w:val="subscript"/>
        </w:rPr>
        <w:t>н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з</w:t>
      </w:r>
      <w:r w:rsidR="00A33F82" w:rsidRPr="00A33F82">
        <w:rPr>
          <w:vertAlign w:val="subscript"/>
        </w:rPr>
        <w:t xml:space="preserve">. </w:t>
      </w:r>
      <w:r w:rsidRPr="00A33F82">
        <w:t>=3+2,75=8,25 м</w:t>
      </w:r>
      <w:r w:rsidRPr="00A33F82">
        <w:rPr>
          <w:vertAlign w:val="superscript"/>
        </w:rPr>
        <w:t>3</w:t>
      </w:r>
      <w:r w:rsidR="00A33F82" w:rsidRPr="00A33F82">
        <w:t>.</w:t>
      </w:r>
    </w:p>
    <w:p w:rsidR="002302AB" w:rsidRDefault="002302AB" w:rsidP="00A33F82">
      <w:pPr>
        <w:ind w:firstLine="709"/>
      </w:pPr>
    </w:p>
    <w:p w:rsidR="00A33F82" w:rsidRDefault="005E367E" w:rsidP="00A33F82">
      <w:pPr>
        <w:ind w:firstLine="709"/>
      </w:pPr>
      <w:r w:rsidRPr="00A33F82">
        <w:t>Полный объем воды в водонапорном баке</w:t>
      </w:r>
    </w:p>
    <w:p w:rsidR="002302AB" w:rsidRDefault="002302AB" w:rsidP="00A33F82">
      <w:pPr>
        <w:ind w:firstLine="709"/>
        <w:rPr>
          <w:i/>
          <w:iCs/>
        </w:rPr>
      </w:pPr>
    </w:p>
    <w:p w:rsidR="00A33F82" w:rsidRDefault="005E367E" w:rsidP="00A33F82">
      <w:pPr>
        <w:ind w:firstLine="709"/>
      </w:pPr>
      <w:r w:rsidRPr="00A33F82">
        <w:rPr>
          <w:i/>
          <w:iCs/>
          <w:lang w:val="en-US"/>
        </w:rPr>
        <w:t>W</w:t>
      </w:r>
      <w:r w:rsidRPr="00A33F82">
        <w:rPr>
          <w:i/>
          <w:iCs/>
          <w:vertAlign w:val="subscript"/>
        </w:rPr>
        <w:t>6</w:t>
      </w:r>
      <w:r w:rsidRPr="00A33F82">
        <w:rPr>
          <w:i/>
          <w:iCs/>
        </w:rPr>
        <w:t xml:space="preserve"> </w:t>
      </w:r>
      <w:r w:rsidRPr="00A33F82">
        <w:t>= 16,55+8,25= 24,8 м</w:t>
      </w:r>
      <w:r w:rsidR="00F32245" w:rsidRPr="00A33F82">
        <w:rPr>
          <w:vertAlign w:val="superscript"/>
        </w:rPr>
        <w:t>3</w:t>
      </w:r>
      <w:r w:rsidR="00A33F82" w:rsidRPr="00A33F82">
        <w:t>.</w:t>
      </w:r>
    </w:p>
    <w:p w:rsidR="002302AB" w:rsidRDefault="002302AB" w:rsidP="00A33F82">
      <w:pPr>
        <w:ind w:firstLine="709"/>
      </w:pPr>
    </w:p>
    <w:p w:rsidR="00A33F82" w:rsidRDefault="005E367E" w:rsidP="00A33F82">
      <w:pPr>
        <w:ind w:firstLine="709"/>
      </w:pPr>
      <w:r w:rsidRPr="00A33F82">
        <w:t>Принимаем по Приложению 4 бак вместимостью 50 м</w:t>
      </w:r>
      <w:r w:rsidR="00F32245" w:rsidRPr="00A33F82">
        <w:rPr>
          <w:vertAlign w:val="superscript"/>
        </w:rPr>
        <w:t>3</w:t>
      </w:r>
      <w:r w:rsidR="00A33F82">
        <w:t xml:space="preserve"> (</w:t>
      </w:r>
      <w:r w:rsidRPr="00A33F82">
        <w:t>по типовому проекту 901-5-21/70</w:t>
      </w:r>
      <w:r w:rsidR="00A33F82" w:rsidRPr="00A33F82">
        <w:t xml:space="preserve">). </w:t>
      </w:r>
      <w:r w:rsidRPr="00A33F82">
        <w:t xml:space="preserve">Определим объем резервуара чистой воды по режиму работы насосных станций </w:t>
      </w:r>
      <w:r w:rsidRPr="00A33F82">
        <w:rPr>
          <w:lang w:val="en-US"/>
        </w:rPr>
        <w:t>I</w:t>
      </w:r>
      <w:r w:rsidRPr="00A33F82">
        <w:t xml:space="preserve"> и</w:t>
      </w:r>
      <w:r w:rsidR="00A33F82" w:rsidRPr="00A33F82">
        <w:rPr>
          <w:vertAlign w:val="superscript"/>
        </w:rPr>
        <w:t xml:space="preserve"> - </w:t>
      </w:r>
      <w:r w:rsidRPr="00A33F82">
        <w:rPr>
          <w:lang w:val="en-US"/>
        </w:rPr>
        <w:t>II</w:t>
      </w:r>
      <w:r w:rsidRPr="00A33F82">
        <w:t xml:space="preserve"> подъема</w:t>
      </w:r>
      <w:r w:rsidR="00A33F82" w:rsidRPr="00A33F82">
        <w:t>.</w:t>
      </w:r>
    </w:p>
    <w:p w:rsidR="00A33F82" w:rsidRDefault="005E367E" w:rsidP="00A33F82">
      <w:pPr>
        <w:ind w:firstLine="709"/>
      </w:pPr>
      <w:r w:rsidRPr="00A33F82">
        <w:t xml:space="preserve">При равномерном режиме работы насосная станций </w:t>
      </w:r>
      <w:r w:rsidRPr="00A33F82">
        <w:rPr>
          <w:lang w:val="en-US"/>
        </w:rPr>
        <w:t>I</w:t>
      </w:r>
      <w:r w:rsidRPr="00A33F82">
        <w:t xml:space="preserve"> подъема в каждый час будет подавать 100/8= 12,5% сменного расхода</w:t>
      </w:r>
      <w:r w:rsidR="00A33F82" w:rsidRPr="00A33F82">
        <w:t xml:space="preserve">. </w:t>
      </w:r>
      <w:r w:rsidRPr="00A33F82">
        <w:t xml:space="preserve">Режим работы насосов </w:t>
      </w:r>
      <w:r w:rsidRPr="00A33F82">
        <w:rPr>
          <w:lang w:val="en-US"/>
        </w:rPr>
        <w:t>II</w:t>
      </w:r>
      <w:r w:rsidRPr="00A33F82">
        <w:t xml:space="preserve"> подъема даны в табл</w:t>
      </w:r>
      <w:r w:rsidR="00A33F82">
        <w:t>.2.6</w:t>
      </w:r>
    </w:p>
    <w:p w:rsidR="005E367E" w:rsidRPr="00A33F82" w:rsidRDefault="005E367E" w:rsidP="00A33F82">
      <w:pPr>
        <w:ind w:firstLine="709"/>
      </w:pPr>
      <w:r w:rsidRPr="00A33F82">
        <w:t>Расчет сведем в табл</w:t>
      </w:r>
      <w:r w:rsidR="00A33F82">
        <w:t>.2.7</w:t>
      </w:r>
      <w:r w:rsidRPr="00A33F82">
        <w:t>, из которой видно, что регулирующий объем резервуара чистой воды равен 31,5% сменного расхода или</w:t>
      </w:r>
    </w:p>
    <w:p w:rsidR="002302AB" w:rsidRDefault="002302AB" w:rsidP="00A33F82">
      <w:pPr>
        <w:ind w:firstLine="709"/>
      </w:pPr>
    </w:p>
    <w:p w:rsidR="00A33F82" w:rsidRDefault="005E367E" w:rsidP="00A33F82">
      <w:pPr>
        <w:ind w:firstLine="709"/>
      </w:pPr>
      <w:r w:rsidRPr="00A33F82">
        <w:rPr>
          <w:lang w:val="en-US"/>
        </w:rPr>
        <w:t>W</w:t>
      </w:r>
      <w:r w:rsidRPr="00A33F82">
        <w:rPr>
          <w:vertAlign w:val="subscript"/>
        </w:rPr>
        <w:t>рег рчв</w:t>
      </w:r>
      <w:r w:rsidRPr="00A33F82">
        <w:t xml:space="preserve"> =</w:t>
      </w:r>
      <w:r w:rsidR="00A33F82">
        <w:t xml:space="preserve"> (</w:t>
      </w:r>
      <w:r w:rsidRPr="00A33F82">
        <w:t>152,95</w:t>
      </w:r>
      <w:r w:rsidRPr="00A33F82">
        <w:sym w:font="Symbol" w:char="F0B4"/>
      </w:r>
      <w:r w:rsidRPr="00A33F82">
        <w:t>14,5</w:t>
      </w:r>
      <w:r w:rsidR="00A33F82" w:rsidRPr="00A33F82">
        <w:t xml:space="preserve">) </w:t>
      </w:r>
      <w:r w:rsidRPr="00A33F82">
        <w:t>/100 = 22,18 м</w:t>
      </w:r>
      <w:r w:rsidRPr="00A33F82">
        <w:rPr>
          <w:vertAlign w:val="superscript"/>
        </w:rPr>
        <w:t>3</w:t>
      </w:r>
      <w:r w:rsidR="00A33F82" w:rsidRPr="00A33F82">
        <w:t>.</w:t>
      </w:r>
    </w:p>
    <w:p w:rsidR="002302AB" w:rsidRDefault="002302AB" w:rsidP="00A33F82">
      <w:pPr>
        <w:ind w:firstLine="709"/>
      </w:pPr>
    </w:p>
    <w:p w:rsidR="005E367E" w:rsidRPr="00A33F82" w:rsidRDefault="00865DD2" w:rsidP="002302AB">
      <w:pPr>
        <w:ind w:left="708" w:firstLine="1"/>
      </w:pPr>
      <w:r w:rsidRPr="00A33F82">
        <w:t xml:space="preserve">Таблица </w:t>
      </w:r>
      <w:r w:rsidR="00A33F82">
        <w:t>2.7</w:t>
      </w:r>
      <w:r w:rsidR="005E367E" w:rsidRPr="00A33F82">
        <w:t xml:space="preserve"> </w:t>
      </w:r>
      <w:r w:rsidR="00A33F82">
        <w:t>-</w:t>
      </w:r>
      <w:r w:rsidR="005E367E" w:rsidRPr="00A33F82">
        <w:t xml:space="preserve"> Определение регулирующей емкости резервуара чистой</w:t>
      </w:r>
      <w:r w:rsidR="00A33F82" w:rsidRPr="00A33F82">
        <w:t xml:space="preserve"> </w:t>
      </w:r>
      <w:r w:rsidR="005E367E" w:rsidRPr="00A33F82">
        <w:t>воды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1140"/>
        <w:gridCol w:w="1409"/>
        <w:gridCol w:w="875"/>
        <w:gridCol w:w="1219"/>
        <w:gridCol w:w="1362"/>
        <w:gridCol w:w="1704"/>
        <w:gridCol w:w="1383"/>
      </w:tblGrid>
      <w:tr w:rsidR="00A33F82" w:rsidRPr="00A33F82">
        <w:tc>
          <w:tcPr>
            <w:tcW w:w="1140" w:type="dxa"/>
          </w:tcPr>
          <w:p w:rsidR="005E367E" w:rsidRPr="00A33F82" w:rsidRDefault="005E367E" w:rsidP="002302AB">
            <w:pPr>
              <w:pStyle w:val="afa"/>
            </w:pPr>
            <w:r w:rsidRPr="00A33F82">
              <w:t>Часы</w:t>
            </w:r>
          </w:p>
          <w:p w:rsidR="005E367E" w:rsidRPr="00A33F82" w:rsidRDefault="005E367E" w:rsidP="002302AB">
            <w:pPr>
              <w:pStyle w:val="afa"/>
            </w:pPr>
            <w:r w:rsidRPr="00A33F82">
              <w:t>смены</w:t>
            </w:r>
          </w:p>
        </w:tc>
        <w:tc>
          <w:tcPr>
            <w:tcW w:w="1409" w:type="dxa"/>
          </w:tcPr>
          <w:p w:rsidR="005E367E" w:rsidRPr="00A33F82" w:rsidRDefault="005E367E" w:rsidP="002302AB">
            <w:pPr>
              <w:pStyle w:val="afa"/>
            </w:pPr>
            <w:r w:rsidRPr="00A33F82">
              <w:t>Расход воды,</w:t>
            </w:r>
            <w:r w:rsidR="00A33F82" w:rsidRPr="00A33F82">
              <w:t>%</w:t>
            </w:r>
            <w:r w:rsidR="00A33F82">
              <w:t xml:space="preserve"> (</w:t>
            </w:r>
            <w:r w:rsidRPr="00A33F82">
              <w:t>от общего в смену</w:t>
            </w:r>
            <w:r w:rsidR="00A33F82" w:rsidRPr="00A33F82">
              <w:t xml:space="preserve">) </w:t>
            </w:r>
          </w:p>
        </w:tc>
        <w:tc>
          <w:tcPr>
            <w:tcW w:w="875" w:type="dxa"/>
          </w:tcPr>
          <w:p w:rsidR="005E367E" w:rsidRPr="00A33F82" w:rsidRDefault="005E367E" w:rsidP="002302AB">
            <w:pPr>
              <w:pStyle w:val="afa"/>
              <w:rPr>
                <w:vertAlign w:val="superscript"/>
              </w:rPr>
            </w:pPr>
            <w:r w:rsidRPr="00A33F82">
              <w:t>Забор воды НС-</w:t>
            </w:r>
            <w:r w:rsidRPr="00A33F82">
              <w:rPr>
                <w:lang w:val="en-US"/>
              </w:rPr>
              <w:t>II</w:t>
            </w:r>
            <w:r w:rsidRPr="00A33F82">
              <w:t>,</w:t>
            </w:r>
            <w:r w:rsidR="00A33F82" w:rsidRPr="00A33F82">
              <w:t>%</w:t>
            </w:r>
          </w:p>
        </w:tc>
        <w:tc>
          <w:tcPr>
            <w:tcW w:w="1219" w:type="dxa"/>
          </w:tcPr>
          <w:p w:rsidR="005E367E" w:rsidRPr="00A33F82" w:rsidRDefault="005E367E" w:rsidP="002302AB">
            <w:pPr>
              <w:pStyle w:val="afa"/>
            </w:pPr>
            <w:r w:rsidRPr="00A33F82">
              <w:t>Подача воды НС-</w:t>
            </w:r>
            <w:r w:rsidRPr="00A33F82">
              <w:rPr>
                <w:lang w:val="en-US"/>
              </w:rPr>
              <w:t>I</w:t>
            </w:r>
            <w:r w:rsidRPr="00A33F82">
              <w:t>,</w:t>
            </w:r>
            <w:r w:rsidR="00A33F82" w:rsidRPr="00A33F82">
              <w:t>%</w:t>
            </w:r>
          </w:p>
        </w:tc>
        <w:tc>
          <w:tcPr>
            <w:tcW w:w="1362" w:type="dxa"/>
          </w:tcPr>
          <w:p w:rsidR="005E367E" w:rsidRPr="00A33F82" w:rsidRDefault="005E367E" w:rsidP="002302AB">
            <w:pPr>
              <w:pStyle w:val="afa"/>
            </w:pPr>
            <w:r w:rsidRPr="00A33F82">
              <w:t>Расход воды из резервуара,</w:t>
            </w:r>
            <w:r w:rsidR="00A33F82" w:rsidRPr="00A33F82">
              <w:t>%</w:t>
            </w:r>
          </w:p>
        </w:tc>
        <w:tc>
          <w:tcPr>
            <w:tcW w:w="1704" w:type="dxa"/>
          </w:tcPr>
          <w:p w:rsidR="005E367E" w:rsidRPr="00A33F82" w:rsidRDefault="005E367E" w:rsidP="002302AB">
            <w:pPr>
              <w:pStyle w:val="afa"/>
            </w:pPr>
            <w:r w:rsidRPr="00A33F82">
              <w:t>Поступление воды в резервуар,</w:t>
            </w:r>
            <w:r w:rsidR="00A33F82" w:rsidRPr="00A33F82">
              <w:t>%</w:t>
            </w:r>
          </w:p>
        </w:tc>
        <w:tc>
          <w:tcPr>
            <w:tcW w:w="1383" w:type="dxa"/>
          </w:tcPr>
          <w:p w:rsidR="005E367E" w:rsidRPr="00A33F82" w:rsidRDefault="005E367E" w:rsidP="002302AB">
            <w:pPr>
              <w:pStyle w:val="afa"/>
            </w:pPr>
            <w:r w:rsidRPr="00A33F82">
              <w:t>Остаток воды в резервуаре,</w:t>
            </w:r>
            <w:r w:rsidR="00A33F82" w:rsidRPr="00A33F82">
              <w:t>%</w:t>
            </w:r>
          </w:p>
        </w:tc>
      </w:tr>
      <w:tr w:rsidR="00A33F82" w:rsidRPr="00A33F82">
        <w:tc>
          <w:tcPr>
            <w:tcW w:w="1140" w:type="dxa"/>
          </w:tcPr>
          <w:p w:rsidR="005E367E" w:rsidRPr="00A33F82" w:rsidRDefault="005E367E" w:rsidP="002302AB">
            <w:pPr>
              <w:pStyle w:val="afa"/>
            </w:pPr>
            <w:r w:rsidRPr="00A33F82">
              <w:t>1</w:t>
            </w:r>
          </w:p>
        </w:tc>
        <w:tc>
          <w:tcPr>
            <w:tcW w:w="1409" w:type="dxa"/>
          </w:tcPr>
          <w:p w:rsidR="005E367E" w:rsidRPr="00A33F82" w:rsidRDefault="005E367E" w:rsidP="002302AB">
            <w:pPr>
              <w:pStyle w:val="afa"/>
            </w:pPr>
            <w:r w:rsidRPr="00A33F82">
              <w:t>37,78</w:t>
            </w:r>
          </w:p>
        </w:tc>
        <w:tc>
          <w:tcPr>
            <w:tcW w:w="875" w:type="dxa"/>
          </w:tcPr>
          <w:p w:rsidR="005E367E" w:rsidRPr="00A33F82" w:rsidRDefault="005E367E" w:rsidP="002302AB">
            <w:pPr>
              <w:pStyle w:val="afa"/>
            </w:pPr>
            <w:r w:rsidRPr="00A33F82">
              <w:t>27</w:t>
            </w:r>
          </w:p>
        </w:tc>
        <w:tc>
          <w:tcPr>
            <w:tcW w:w="1219" w:type="dxa"/>
          </w:tcPr>
          <w:p w:rsidR="005E367E" w:rsidRPr="00A33F82" w:rsidRDefault="005E367E" w:rsidP="002302AB">
            <w:pPr>
              <w:pStyle w:val="afa"/>
            </w:pPr>
            <w:r w:rsidRPr="00A33F82">
              <w:t>12,5</w:t>
            </w:r>
          </w:p>
        </w:tc>
        <w:tc>
          <w:tcPr>
            <w:tcW w:w="1362" w:type="dxa"/>
          </w:tcPr>
          <w:p w:rsidR="005E367E" w:rsidRPr="00A33F82" w:rsidRDefault="005E367E" w:rsidP="002302AB">
            <w:pPr>
              <w:pStyle w:val="afa"/>
            </w:pPr>
            <w:r w:rsidRPr="00A33F82">
              <w:t>14,5</w:t>
            </w:r>
          </w:p>
        </w:tc>
        <w:tc>
          <w:tcPr>
            <w:tcW w:w="1704" w:type="dxa"/>
          </w:tcPr>
          <w:p w:rsidR="005E367E" w:rsidRPr="00A33F82" w:rsidRDefault="005E367E" w:rsidP="002302AB">
            <w:pPr>
              <w:pStyle w:val="afa"/>
            </w:pPr>
            <w:r w:rsidRPr="00A33F82">
              <w:t>-</w:t>
            </w:r>
          </w:p>
        </w:tc>
        <w:tc>
          <w:tcPr>
            <w:tcW w:w="1383" w:type="dxa"/>
          </w:tcPr>
          <w:p w:rsidR="005E367E" w:rsidRPr="00A33F82" w:rsidRDefault="005E367E" w:rsidP="002302AB">
            <w:pPr>
              <w:pStyle w:val="afa"/>
            </w:pPr>
            <w:r w:rsidRPr="00A33F82">
              <w:t>0</w:t>
            </w:r>
          </w:p>
        </w:tc>
      </w:tr>
      <w:tr w:rsidR="00A33F82" w:rsidRPr="00A33F82">
        <w:tc>
          <w:tcPr>
            <w:tcW w:w="1140" w:type="dxa"/>
          </w:tcPr>
          <w:p w:rsidR="005E367E" w:rsidRPr="00A33F82" w:rsidRDefault="005E367E" w:rsidP="002302AB">
            <w:pPr>
              <w:pStyle w:val="afa"/>
            </w:pPr>
            <w:r w:rsidRPr="00A33F82">
              <w:t>2</w:t>
            </w:r>
          </w:p>
        </w:tc>
        <w:tc>
          <w:tcPr>
            <w:tcW w:w="1409" w:type="dxa"/>
          </w:tcPr>
          <w:p w:rsidR="005E367E" w:rsidRPr="00A33F82" w:rsidRDefault="005E367E" w:rsidP="002302AB">
            <w:pPr>
              <w:pStyle w:val="afa"/>
            </w:pPr>
            <w:r w:rsidRPr="00A33F82">
              <w:t>7,43</w:t>
            </w:r>
          </w:p>
        </w:tc>
        <w:tc>
          <w:tcPr>
            <w:tcW w:w="875" w:type="dxa"/>
          </w:tcPr>
          <w:p w:rsidR="005E367E" w:rsidRPr="00A33F82" w:rsidRDefault="005E367E" w:rsidP="002302AB">
            <w:pPr>
              <w:pStyle w:val="afa"/>
            </w:pPr>
            <w:r w:rsidRPr="00A33F82">
              <w:t>10,43</w:t>
            </w:r>
          </w:p>
        </w:tc>
        <w:tc>
          <w:tcPr>
            <w:tcW w:w="1219" w:type="dxa"/>
          </w:tcPr>
          <w:p w:rsidR="005E367E" w:rsidRPr="00A33F82" w:rsidRDefault="005E367E" w:rsidP="002302AB">
            <w:pPr>
              <w:pStyle w:val="afa"/>
            </w:pPr>
            <w:r w:rsidRPr="00A33F82">
              <w:t>12,5</w:t>
            </w:r>
          </w:p>
        </w:tc>
        <w:tc>
          <w:tcPr>
            <w:tcW w:w="1362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704" w:type="dxa"/>
          </w:tcPr>
          <w:p w:rsidR="005E367E" w:rsidRPr="00A33F82" w:rsidRDefault="005E367E" w:rsidP="002302AB">
            <w:pPr>
              <w:pStyle w:val="afa"/>
            </w:pPr>
            <w:r w:rsidRPr="00A33F82">
              <w:t>2,07</w:t>
            </w:r>
          </w:p>
        </w:tc>
        <w:tc>
          <w:tcPr>
            <w:tcW w:w="1383" w:type="dxa"/>
          </w:tcPr>
          <w:p w:rsidR="005E367E" w:rsidRPr="00A33F82" w:rsidRDefault="005E367E" w:rsidP="002302AB">
            <w:pPr>
              <w:pStyle w:val="afa"/>
            </w:pPr>
            <w:r w:rsidRPr="00A33F82">
              <w:t>2,07</w:t>
            </w:r>
          </w:p>
        </w:tc>
      </w:tr>
      <w:tr w:rsidR="00A33F82" w:rsidRPr="00A33F82">
        <w:tc>
          <w:tcPr>
            <w:tcW w:w="1140" w:type="dxa"/>
          </w:tcPr>
          <w:p w:rsidR="005E367E" w:rsidRPr="00A33F82" w:rsidRDefault="005E367E" w:rsidP="002302AB">
            <w:pPr>
              <w:pStyle w:val="afa"/>
            </w:pPr>
            <w:r w:rsidRPr="00A33F82">
              <w:t>3</w:t>
            </w:r>
          </w:p>
        </w:tc>
        <w:tc>
          <w:tcPr>
            <w:tcW w:w="1409" w:type="dxa"/>
          </w:tcPr>
          <w:p w:rsidR="005E367E" w:rsidRPr="00A33F82" w:rsidRDefault="005E367E" w:rsidP="002302AB">
            <w:pPr>
              <w:pStyle w:val="afa"/>
            </w:pPr>
            <w:r w:rsidRPr="00A33F82">
              <w:t>9,13</w:t>
            </w:r>
          </w:p>
        </w:tc>
        <w:tc>
          <w:tcPr>
            <w:tcW w:w="875" w:type="dxa"/>
          </w:tcPr>
          <w:p w:rsidR="005E367E" w:rsidRPr="00A33F82" w:rsidRDefault="005E367E" w:rsidP="002302AB">
            <w:pPr>
              <w:pStyle w:val="afa"/>
            </w:pPr>
            <w:r w:rsidRPr="00A33F82">
              <w:t>10,43</w:t>
            </w:r>
          </w:p>
        </w:tc>
        <w:tc>
          <w:tcPr>
            <w:tcW w:w="1219" w:type="dxa"/>
          </w:tcPr>
          <w:p w:rsidR="005E367E" w:rsidRPr="00A33F82" w:rsidRDefault="005E367E" w:rsidP="002302AB">
            <w:pPr>
              <w:pStyle w:val="afa"/>
            </w:pPr>
            <w:r w:rsidRPr="00A33F82">
              <w:t>12,5</w:t>
            </w:r>
          </w:p>
        </w:tc>
        <w:tc>
          <w:tcPr>
            <w:tcW w:w="1362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704" w:type="dxa"/>
          </w:tcPr>
          <w:p w:rsidR="005E367E" w:rsidRPr="00A33F82" w:rsidRDefault="005E367E" w:rsidP="002302AB">
            <w:pPr>
              <w:pStyle w:val="afa"/>
            </w:pPr>
            <w:r w:rsidRPr="00A33F82">
              <w:t>2,07</w:t>
            </w:r>
          </w:p>
        </w:tc>
        <w:tc>
          <w:tcPr>
            <w:tcW w:w="1383" w:type="dxa"/>
          </w:tcPr>
          <w:p w:rsidR="005E367E" w:rsidRPr="00A33F82" w:rsidRDefault="005E367E" w:rsidP="002302AB">
            <w:pPr>
              <w:pStyle w:val="afa"/>
            </w:pPr>
            <w:r w:rsidRPr="00A33F82">
              <w:t>4,14</w:t>
            </w:r>
          </w:p>
        </w:tc>
      </w:tr>
      <w:tr w:rsidR="00A33F82" w:rsidRPr="00A33F82">
        <w:tc>
          <w:tcPr>
            <w:tcW w:w="1140" w:type="dxa"/>
          </w:tcPr>
          <w:p w:rsidR="005E367E" w:rsidRPr="00A33F82" w:rsidRDefault="005E367E" w:rsidP="002302AB">
            <w:pPr>
              <w:pStyle w:val="afa"/>
            </w:pPr>
            <w:r w:rsidRPr="00A33F82">
              <w:t>4</w:t>
            </w:r>
          </w:p>
        </w:tc>
        <w:tc>
          <w:tcPr>
            <w:tcW w:w="1409" w:type="dxa"/>
          </w:tcPr>
          <w:p w:rsidR="005E367E" w:rsidRPr="00A33F82" w:rsidRDefault="005E367E" w:rsidP="002302AB">
            <w:pPr>
              <w:pStyle w:val="afa"/>
            </w:pPr>
            <w:r w:rsidRPr="00A33F82">
              <w:t>9,13</w:t>
            </w:r>
          </w:p>
        </w:tc>
        <w:tc>
          <w:tcPr>
            <w:tcW w:w="875" w:type="dxa"/>
          </w:tcPr>
          <w:p w:rsidR="005E367E" w:rsidRPr="00A33F82" w:rsidRDefault="005E367E" w:rsidP="002302AB">
            <w:pPr>
              <w:pStyle w:val="afa"/>
            </w:pPr>
            <w:r w:rsidRPr="00A33F82">
              <w:t>10,43</w:t>
            </w:r>
          </w:p>
        </w:tc>
        <w:tc>
          <w:tcPr>
            <w:tcW w:w="1219" w:type="dxa"/>
          </w:tcPr>
          <w:p w:rsidR="005E367E" w:rsidRPr="00A33F82" w:rsidRDefault="005E367E" w:rsidP="002302AB">
            <w:pPr>
              <w:pStyle w:val="afa"/>
            </w:pPr>
            <w:r w:rsidRPr="00A33F82">
              <w:t>12,5</w:t>
            </w:r>
          </w:p>
        </w:tc>
        <w:tc>
          <w:tcPr>
            <w:tcW w:w="1362" w:type="dxa"/>
          </w:tcPr>
          <w:p w:rsidR="005E367E" w:rsidRPr="00A33F82" w:rsidRDefault="005E367E" w:rsidP="002302AB">
            <w:pPr>
              <w:pStyle w:val="afa"/>
            </w:pPr>
          </w:p>
        </w:tc>
        <w:tc>
          <w:tcPr>
            <w:tcW w:w="1704" w:type="dxa"/>
          </w:tcPr>
          <w:p w:rsidR="005E367E" w:rsidRPr="00A33F82" w:rsidRDefault="005E367E" w:rsidP="002302AB">
            <w:pPr>
              <w:pStyle w:val="afa"/>
            </w:pPr>
            <w:r w:rsidRPr="00A33F82">
              <w:t>2,07</w:t>
            </w:r>
          </w:p>
        </w:tc>
        <w:tc>
          <w:tcPr>
            <w:tcW w:w="1383" w:type="dxa"/>
          </w:tcPr>
          <w:p w:rsidR="005E367E" w:rsidRPr="00A33F82" w:rsidRDefault="005E367E" w:rsidP="002302AB">
            <w:pPr>
              <w:pStyle w:val="afa"/>
            </w:pPr>
            <w:r w:rsidRPr="00A33F82">
              <w:t>6,21</w:t>
            </w:r>
          </w:p>
        </w:tc>
      </w:tr>
      <w:tr w:rsidR="00A33F82" w:rsidRPr="00A33F82">
        <w:tc>
          <w:tcPr>
            <w:tcW w:w="1140" w:type="dxa"/>
          </w:tcPr>
          <w:p w:rsidR="00095217" w:rsidRPr="00A33F82" w:rsidRDefault="00095217" w:rsidP="002302AB">
            <w:pPr>
              <w:pStyle w:val="afa"/>
            </w:pPr>
            <w:r w:rsidRPr="00A33F82">
              <w:t>5</w:t>
            </w:r>
          </w:p>
        </w:tc>
        <w:tc>
          <w:tcPr>
            <w:tcW w:w="1409" w:type="dxa"/>
          </w:tcPr>
          <w:p w:rsidR="00095217" w:rsidRPr="00A33F82" w:rsidRDefault="00095217" w:rsidP="002302AB">
            <w:pPr>
              <w:pStyle w:val="afa"/>
            </w:pPr>
            <w:r w:rsidRPr="00A33F82">
              <w:t>10,81</w:t>
            </w:r>
          </w:p>
        </w:tc>
        <w:tc>
          <w:tcPr>
            <w:tcW w:w="875" w:type="dxa"/>
          </w:tcPr>
          <w:p w:rsidR="00095217" w:rsidRPr="00A33F82" w:rsidRDefault="00095217" w:rsidP="002302AB">
            <w:pPr>
              <w:pStyle w:val="afa"/>
            </w:pPr>
            <w:r w:rsidRPr="00A33F82">
              <w:t>10,43</w:t>
            </w:r>
          </w:p>
        </w:tc>
        <w:tc>
          <w:tcPr>
            <w:tcW w:w="1219" w:type="dxa"/>
          </w:tcPr>
          <w:p w:rsidR="00095217" w:rsidRPr="00A33F82" w:rsidRDefault="00095217" w:rsidP="002302AB">
            <w:pPr>
              <w:pStyle w:val="afa"/>
            </w:pPr>
            <w:r w:rsidRPr="00A33F82">
              <w:t>12,5</w:t>
            </w:r>
          </w:p>
        </w:tc>
        <w:tc>
          <w:tcPr>
            <w:tcW w:w="1362" w:type="dxa"/>
          </w:tcPr>
          <w:p w:rsidR="00095217" w:rsidRPr="00A33F82" w:rsidRDefault="00095217" w:rsidP="002302AB">
            <w:pPr>
              <w:pStyle w:val="afa"/>
            </w:pPr>
          </w:p>
        </w:tc>
        <w:tc>
          <w:tcPr>
            <w:tcW w:w="1704" w:type="dxa"/>
          </w:tcPr>
          <w:p w:rsidR="00095217" w:rsidRPr="00A33F82" w:rsidRDefault="00095217" w:rsidP="002302AB">
            <w:pPr>
              <w:pStyle w:val="afa"/>
            </w:pPr>
            <w:r w:rsidRPr="00A33F82">
              <w:t>2,07</w:t>
            </w:r>
          </w:p>
        </w:tc>
        <w:tc>
          <w:tcPr>
            <w:tcW w:w="1383" w:type="dxa"/>
          </w:tcPr>
          <w:p w:rsidR="00095217" w:rsidRPr="00A33F82" w:rsidRDefault="00095217" w:rsidP="002302AB">
            <w:pPr>
              <w:pStyle w:val="afa"/>
            </w:pPr>
            <w:r w:rsidRPr="00A33F82">
              <w:t>8,28</w:t>
            </w:r>
          </w:p>
        </w:tc>
      </w:tr>
      <w:tr w:rsidR="00A33F82" w:rsidRPr="00A33F82">
        <w:tc>
          <w:tcPr>
            <w:tcW w:w="1140" w:type="dxa"/>
          </w:tcPr>
          <w:p w:rsidR="00095217" w:rsidRPr="00A33F82" w:rsidRDefault="00095217" w:rsidP="002302AB">
            <w:pPr>
              <w:pStyle w:val="afa"/>
            </w:pPr>
            <w:r w:rsidRPr="00A33F82">
              <w:t>6</w:t>
            </w:r>
          </w:p>
        </w:tc>
        <w:tc>
          <w:tcPr>
            <w:tcW w:w="1409" w:type="dxa"/>
          </w:tcPr>
          <w:p w:rsidR="00095217" w:rsidRPr="00A33F82" w:rsidRDefault="00095217" w:rsidP="002302AB">
            <w:pPr>
              <w:pStyle w:val="afa"/>
            </w:pPr>
            <w:r w:rsidRPr="00A33F82">
              <w:t>7,43</w:t>
            </w:r>
          </w:p>
        </w:tc>
        <w:tc>
          <w:tcPr>
            <w:tcW w:w="875" w:type="dxa"/>
          </w:tcPr>
          <w:p w:rsidR="00095217" w:rsidRPr="00A33F82" w:rsidRDefault="00095217" w:rsidP="002302AB">
            <w:pPr>
              <w:pStyle w:val="afa"/>
            </w:pPr>
            <w:r w:rsidRPr="00A33F82">
              <w:t>10,43</w:t>
            </w:r>
          </w:p>
        </w:tc>
        <w:tc>
          <w:tcPr>
            <w:tcW w:w="1219" w:type="dxa"/>
          </w:tcPr>
          <w:p w:rsidR="00095217" w:rsidRPr="00A33F82" w:rsidRDefault="00095217" w:rsidP="002302AB">
            <w:pPr>
              <w:pStyle w:val="afa"/>
            </w:pPr>
            <w:r w:rsidRPr="00A33F82">
              <w:t>12,5</w:t>
            </w:r>
          </w:p>
        </w:tc>
        <w:tc>
          <w:tcPr>
            <w:tcW w:w="1362" w:type="dxa"/>
          </w:tcPr>
          <w:p w:rsidR="00095217" w:rsidRPr="00A33F82" w:rsidRDefault="00095217" w:rsidP="002302AB">
            <w:pPr>
              <w:pStyle w:val="afa"/>
            </w:pPr>
          </w:p>
        </w:tc>
        <w:tc>
          <w:tcPr>
            <w:tcW w:w="1704" w:type="dxa"/>
          </w:tcPr>
          <w:p w:rsidR="00095217" w:rsidRPr="00A33F82" w:rsidRDefault="00095217" w:rsidP="002302AB">
            <w:pPr>
              <w:pStyle w:val="afa"/>
            </w:pPr>
            <w:r w:rsidRPr="00A33F82">
              <w:t>2,07</w:t>
            </w:r>
          </w:p>
        </w:tc>
        <w:tc>
          <w:tcPr>
            <w:tcW w:w="1383" w:type="dxa"/>
          </w:tcPr>
          <w:p w:rsidR="00095217" w:rsidRPr="00A33F82" w:rsidRDefault="00095217" w:rsidP="002302AB">
            <w:pPr>
              <w:pStyle w:val="afa"/>
            </w:pPr>
            <w:r w:rsidRPr="00A33F82">
              <w:t>10,35</w:t>
            </w:r>
          </w:p>
        </w:tc>
      </w:tr>
      <w:tr w:rsidR="00A33F82" w:rsidRPr="00A33F82">
        <w:tc>
          <w:tcPr>
            <w:tcW w:w="1140" w:type="dxa"/>
          </w:tcPr>
          <w:p w:rsidR="00095217" w:rsidRPr="00A33F82" w:rsidRDefault="00095217" w:rsidP="002302AB">
            <w:pPr>
              <w:pStyle w:val="afa"/>
            </w:pPr>
            <w:r w:rsidRPr="00A33F82">
              <w:t>7</w:t>
            </w:r>
          </w:p>
        </w:tc>
        <w:tc>
          <w:tcPr>
            <w:tcW w:w="1409" w:type="dxa"/>
          </w:tcPr>
          <w:p w:rsidR="00095217" w:rsidRPr="00A33F82" w:rsidRDefault="00095217" w:rsidP="002302AB">
            <w:pPr>
              <w:pStyle w:val="afa"/>
            </w:pPr>
            <w:r w:rsidRPr="00A33F82">
              <w:t>9,13</w:t>
            </w:r>
          </w:p>
        </w:tc>
        <w:tc>
          <w:tcPr>
            <w:tcW w:w="875" w:type="dxa"/>
          </w:tcPr>
          <w:p w:rsidR="00095217" w:rsidRPr="00A33F82" w:rsidRDefault="00095217" w:rsidP="002302AB">
            <w:pPr>
              <w:pStyle w:val="afa"/>
            </w:pPr>
            <w:r w:rsidRPr="00A33F82">
              <w:t>10,43</w:t>
            </w:r>
          </w:p>
        </w:tc>
        <w:tc>
          <w:tcPr>
            <w:tcW w:w="1219" w:type="dxa"/>
          </w:tcPr>
          <w:p w:rsidR="00095217" w:rsidRPr="00A33F82" w:rsidRDefault="00095217" w:rsidP="002302AB">
            <w:pPr>
              <w:pStyle w:val="afa"/>
            </w:pPr>
            <w:r w:rsidRPr="00A33F82">
              <w:t>12,5</w:t>
            </w:r>
          </w:p>
        </w:tc>
        <w:tc>
          <w:tcPr>
            <w:tcW w:w="1362" w:type="dxa"/>
          </w:tcPr>
          <w:p w:rsidR="00095217" w:rsidRPr="00A33F82" w:rsidRDefault="00095217" w:rsidP="002302AB">
            <w:pPr>
              <w:pStyle w:val="afa"/>
            </w:pPr>
          </w:p>
        </w:tc>
        <w:tc>
          <w:tcPr>
            <w:tcW w:w="1704" w:type="dxa"/>
          </w:tcPr>
          <w:p w:rsidR="00095217" w:rsidRPr="00A33F82" w:rsidRDefault="00095217" w:rsidP="002302AB">
            <w:pPr>
              <w:pStyle w:val="afa"/>
            </w:pPr>
            <w:r w:rsidRPr="00A33F82">
              <w:t>2,07</w:t>
            </w:r>
          </w:p>
        </w:tc>
        <w:tc>
          <w:tcPr>
            <w:tcW w:w="1383" w:type="dxa"/>
          </w:tcPr>
          <w:p w:rsidR="00095217" w:rsidRPr="00A33F82" w:rsidRDefault="00095217" w:rsidP="002302AB">
            <w:pPr>
              <w:pStyle w:val="afa"/>
            </w:pPr>
            <w:r w:rsidRPr="00A33F82">
              <w:t>12,42</w:t>
            </w:r>
          </w:p>
        </w:tc>
      </w:tr>
      <w:tr w:rsidR="00A33F82" w:rsidRPr="00A33F82">
        <w:tc>
          <w:tcPr>
            <w:tcW w:w="1140" w:type="dxa"/>
          </w:tcPr>
          <w:p w:rsidR="00095217" w:rsidRPr="00A33F82" w:rsidRDefault="00095217" w:rsidP="002302AB">
            <w:pPr>
              <w:pStyle w:val="afa"/>
            </w:pPr>
            <w:r w:rsidRPr="00A33F82">
              <w:t>8</w:t>
            </w:r>
          </w:p>
        </w:tc>
        <w:tc>
          <w:tcPr>
            <w:tcW w:w="1409" w:type="dxa"/>
          </w:tcPr>
          <w:p w:rsidR="00095217" w:rsidRPr="00A33F82" w:rsidRDefault="00095217" w:rsidP="002302AB">
            <w:pPr>
              <w:pStyle w:val="afa"/>
            </w:pPr>
            <w:r w:rsidRPr="00A33F82">
              <w:t>9,13</w:t>
            </w:r>
          </w:p>
        </w:tc>
        <w:tc>
          <w:tcPr>
            <w:tcW w:w="875" w:type="dxa"/>
          </w:tcPr>
          <w:p w:rsidR="00095217" w:rsidRPr="00A33F82" w:rsidRDefault="00095217" w:rsidP="002302AB">
            <w:pPr>
              <w:pStyle w:val="afa"/>
            </w:pPr>
            <w:r w:rsidRPr="00A33F82">
              <w:t>10,43</w:t>
            </w:r>
          </w:p>
        </w:tc>
        <w:tc>
          <w:tcPr>
            <w:tcW w:w="1219" w:type="dxa"/>
          </w:tcPr>
          <w:p w:rsidR="00095217" w:rsidRPr="00A33F82" w:rsidRDefault="00095217" w:rsidP="002302AB">
            <w:pPr>
              <w:pStyle w:val="afa"/>
            </w:pPr>
            <w:r w:rsidRPr="00A33F82">
              <w:t>12,5</w:t>
            </w:r>
          </w:p>
        </w:tc>
        <w:tc>
          <w:tcPr>
            <w:tcW w:w="1362" w:type="dxa"/>
          </w:tcPr>
          <w:p w:rsidR="00095217" w:rsidRPr="00A33F82" w:rsidRDefault="00095217" w:rsidP="002302AB">
            <w:pPr>
              <w:pStyle w:val="afa"/>
            </w:pPr>
          </w:p>
        </w:tc>
        <w:tc>
          <w:tcPr>
            <w:tcW w:w="1704" w:type="dxa"/>
          </w:tcPr>
          <w:p w:rsidR="00095217" w:rsidRPr="00A33F82" w:rsidRDefault="00095217" w:rsidP="002302AB">
            <w:pPr>
              <w:pStyle w:val="afa"/>
            </w:pPr>
            <w:r w:rsidRPr="00A33F82">
              <w:t>2,07</w:t>
            </w:r>
          </w:p>
        </w:tc>
        <w:tc>
          <w:tcPr>
            <w:tcW w:w="1383" w:type="dxa"/>
          </w:tcPr>
          <w:p w:rsidR="00095217" w:rsidRPr="00A33F82" w:rsidRDefault="00095217" w:rsidP="002302AB">
            <w:pPr>
              <w:pStyle w:val="afa"/>
            </w:pPr>
            <w:r w:rsidRPr="00A33F82">
              <w:t>14,5</w:t>
            </w:r>
          </w:p>
        </w:tc>
      </w:tr>
      <w:tr w:rsidR="00A33F82" w:rsidRPr="00A33F82">
        <w:tc>
          <w:tcPr>
            <w:tcW w:w="1140" w:type="dxa"/>
          </w:tcPr>
          <w:p w:rsidR="00095217" w:rsidRPr="00A33F82" w:rsidRDefault="00095217" w:rsidP="002302AB">
            <w:pPr>
              <w:pStyle w:val="afa"/>
            </w:pPr>
            <w:r w:rsidRPr="00A33F82">
              <w:t>Итого</w:t>
            </w:r>
          </w:p>
        </w:tc>
        <w:tc>
          <w:tcPr>
            <w:tcW w:w="1409" w:type="dxa"/>
          </w:tcPr>
          <w:p w:rsidR="00095217" w:rsidRPr="00A33F82" w:rsidRDefault="00095217" w:rsidP="002302AB">
            <w:pPr>
              <w:pStyle w:val="afa"/>
            </w:pPr>
            <w:r w:rsidRPr="00A33F82">
              <w:t>100</w:t>
            </w:r>
          </w:p>
        </w:tc>
        <w:tc>
          <w:tcPr>
            <w:tcW w:w="875" w:type="dxa"/>
          </w:tcPr>
          <w:p w:rsidR="00095217" w:rsidRPr="00A33F82" w:rsidRDefault="00095217" w:rsidP="002302AB">
            <w:pPr>
              <w:pStyle w:val="afa"/>
            </w:pPr>
            <w:r w:rsidRPr="00A33F82">
              <w:t>100</w:t>
            </w:r>
          </w:p>
        </w:tc>
        <w:tc>
          <w:tcPr>
            <w:tcW w:w="1219" w:type="dxa"/>
          </w:tcPr>
          <w:p w:rsidR="00095217" w:rsidRPr="00A33F82" w:rsidRDefault="00095217" w:rsidP="002302AB">
            <w:pPr>
              <w:pStyle w:val="afa"/>
            </w:pPr>
            <w:r w:rsidRPr="00A33F82">
              <w:t>100</w:t>
            </w:r>
          </w:p>
        </w:tc>
        <w:tc>
          <w:tcPr>
            <w:tcW w:w="1362" w:type="dxa"/>
          </w:tcPr>
          <w:p w:rsidR="00095217" w:rsidRPr="00A33F82" w:rsidRDefault="00095217" w:rsidP="002302AB">
            <w:pPr>
              <w:pStyle w:val="afa"/>
            </w:pPr>
          </w:p>
        </w:tc>
        <w:tc>
          <w:tcPr>
            <w:tcW w:w="1704" w:type="dxa"/>
          </w:tcPr>
          <w:p w:rsidR="00095217" w:rsidRPr="00A33F82" w:rsidRDefault="00095217" w:rsidP="002302AB">
            <w:pPr>
              <w:pStyle w:val="afa"/>
            </w:pPr>
            <w:r w:rsidRPr="00A33F82">
              <w:t>-</w:t>
            </w:r>
          </w:p>
        </w:tc>
        <w:tc>
          <w:tcPr>
            <w:tcW w:w="1383" w:type="dxa"/>
          </w:tcPr>
          <w:p w:rsidR="00095217" w:rsidRPr="00A33F82" w:rsidRDefault="00095217" w:rsidP="002302AB">
            <w:pPr>
              <w:pStyle w:val="afa"/>
            </w:pPr>
            <w:r w:rsidRPr="00A33F82">
              <w:t>14,5</w:t>
            </w:r>
          </w:p>
        </w:tc>
      </w:tr>
    </w:tbl>
    <w:p w:rsidR="00A33F82" w:rsidRPr="00A33F82" w:rsidRDefault="00A33F82" w:rsidP="00A33F82">
      <w:pPr>
        <w:ind w:firstLine="709"/>
      </w:pPr>
    </w:p>
    <w:p w:rsidR="00A33F82" w:rsidRDefault="00095217" w:rsidP="00A33F82">
      <w:pPr>
        <w:ind w:firstLine="709"/>
      </w:pPr>
      <w:r w:rsidRPr="00A33F82">
        <w:t>Полный объем резервуара чистой воды равен сумме, регулирующего объема, неприкосновенного запаса и объема воды, необходимого для нужд водопровода</w:t>
      </w:r>
      <w:r w:rsidR="00A33F82">
        <w:t xml:space="preserve"> (</w:t>
      </w:r>
      <w:r w:rsidRPr="00A33F82">
        <w:t xml:space="preserve">промывка фильтров, водопроводных сетей и </w:t>
      </w:r>
      <w:r w:rsidR="00A33F82">
        <w:t>т.п.)</w:t>
      </w:r>
      <w:r w:rsidR="00A33F82" w:rsidRPr="00A33F82">
        <w:t>,</w:t>
      </w:r>
      <w:r w:rsidRPr="00A33F82">
        <w:t xml:space="preserve"> который примем в количестве 3% сменного расхода</w:t>
      </w:r>
      <w:r w:rsidR="00A33F82" w:rsidRPr="00A33F82">
        <w:t xml:space="preserve">. </w:t>
      </w:r>
      <w:r w:rsidRPr="00A33F82">
        <w:t>Неприкосновенный запас слагается в свою очередь из запасов на пожарные и хозяйственно-производственные нужды</w:t>
      </w:r>
      <w:r w:rsidR="00A33F82" w:rsidRPr="00A33F82">
        <w:t>.</w:t>
      </w:r>
      <w:r w:rsidR="001228CD">
        <w:t xml:space="preserve"> </w:t>
      </w:r>
      <w:r w:rsidRPr="00A33F82">
        <w:t xml:space="preserve">Объем запаса на пожарные нужды </w:t>
      </w:r>
      <w:r w:rsidRPr="00A33F82">
        <w:rPr>
          <w:lang w:val="en-US"/>
        </w:rPr>
        <w:t>W</w:t>
      </w:r>
      <w:r w:rsidRPr="00A33F82">
        <w:rPr>
          <w:vertAlign w:val="subscript"/>
        </w:rPr>
        <w:t>н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з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пож</w:t>
      </w:r>
      <w:r w:rsidRPr="00A33F82">
        <w:rPr>
          <w:i/>
          <w:iCs/>
        </w:rPr>
        <w:t xml:space="preserve">, </w:t>
      </w:r>
      <w:r w:rsidRPr="00A33F82">
        <w:t>определяем из расчета обеспечения расхода воды на тушение, пожара из наружных гидрантов и внутренних пожарных кранов в течение 3 ч</w:t>
      </w:r>
      <w:r w:rsidR="00A33F82" w:rsidRPr="00A33F82">
        <w:t>.</w:t>
      </w:r>
      <w:r w:rsidR="001228CD">
        <w:t xml:space="preserve"> </w:t>
      </w:r>
      <w:r w:rsidRPr="00A33F82">
        <w:t>В нашем случае</w:t>
      </w:r>
      <w:r w:rsidR="00A33F82" w:rsidRPr="00A33F82">
        <w:t xml:space="preserve"> </w:t>
      </w:r>
      <w:r w:rsidRPr="00A33F82">
        <w:rPr>
          <w:lang w:val="en-US"/>
        </w:rPr>
        <w:t>Q</w:t>
      </w:r>
      <w:r w:rsidRPr="00A33F82">
        <w:rPr>
          <w:vertAlign w:val="subscript"/>
        </w:rPr>
        <w:t>пож</w:t>
      </w:r>
      <w:r w:rsidRPr="00A33F82">
        <w:t xml:space="preserve"> =</w:t>
      </w:r>
      <w:r w:rsidR="008B69EC" w:rsidRPr="00A33F82">
        <w:t>50</w:t>
      </w:r>
      <w:r w:rsidRPr="00A33F82">
        <w:t xml:space="preserve"> л/с</w:t>
      </w:r>
      <w:r w:rsidR="00A33F82">
        <w:t xml:space="preserve"> (</w:t>
      </w:r>
      <w:r w:rsidRPr="00A33F82">
        <w:t>см</w:t>
      </w:r>
      <w:r w:rsidR="00A33F82" w:rsidRPr="00A33F82">
        <w:t xml:space="preserve">. </w:t>
      </w:r>
      <w:r w:rsidRPr="00A33F82">
        <w:t>табл</w:t>
      </w:r>
      <w:r w:rsidR="00A33F82">
        <w:t>.2.1</w:t>
      </w:r>
      <w:r w:rsidR="00A33F82" w:rsidRPr="00A33F82">
        <w:t>).</w:t>
      </w:r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rPr>
          <w:lang w:val="en-US"/>
        </w:rPr>
        <w:t>W</w:t>
      </w:r>
      <w:r w:rsidRPr="00A33F82">
        <w:rPr>
          <w:vertAlign w:val="subscript"/>
        </w:rPr>
        <w:t>н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з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пож</w:t>
      </w:r>
      <w:r w:rsidRPr="00A33F82">
        <w:rPr>
          <w:i/>
          <w:iCs/>
        </w:rPr>
        <w:t>,</w:t>
      </w:r>
      <w:r w:rsidR="008B69EC" w:rsidRPr="00A33F82">
        <w:t>=</w:t>
      </w:r>
      <w:r w:rsidR="00A33F82">
        <w:t xml:space="preserve"> (</w:t>
      </w:r>
      <w:r w:rsidRPr="00A33F82">
        <w:t>5</w:t>
      </w:r>
      <w:r w:rsidR="008B69EC" w:rsidRPr="00A33F82">
        <w:t>0</w:t>
      </w:r>
      <w:r w:rsidRPr="00A33F82">
        <w:sym w:font="Symbol" w:char="F0B4"/>
      </w:r>
      <w:r w:rsidRPr="00A33F82">
        <w:t>3</w:t>
      </w:r>
      <w:r w:rsidRPr="00A33F82">
        <w:sym w:font="Symbol" w:char="F0B4"/>
      </w:r>
      <w:r w:rsidRPr="00A33F82">
        <w:t>3600</w:t>
      </w:r>
      <w:r w:rsidR="00A33F82" w:rsidRPr="00A33F82">
        <w:t xml:space="preserve">) </w:t>
      </w:r>
      <w:r w:rsidR="008B69EC" w:rsidRPr="00A33F82">
        <w:t>/ 1000 = 540</w:t>
      </w:r>
      <w:r w:rsidRPr="00A33F82">
        <w:t xml:space="preserve"> м</w:t>
      </w:r>
      <w:r w:rsidRPr="00A33F82">
        <w:rPr>
          <w:vertAlign w:val="superscript"/>
        </w:rPr>
        <w:t>3</w:t>
      </w:r>
      <w:r w:rsidR="00A33F82" w:rsidRPr="00A33F82">
        <w:t>.</w:t>
      </w:r>
    </w:p>
    <w:p w:rsidR="002302AB" w:rsidRDefault="002302AB" w:rsidP="00A33F82">
      <w:pPr>
        <w:ind w:firstLine="709"/>
      </w:pPr>
    </w:p>
    <w:p w:rsidR="001228CD" w:rsidRDefault="00095217" w:rsidP="00A33F82">
      <w:pPr>
        <w:ind w:firstLine="709"/>
      </w:pPr>
      <w:r w:rsidRPr="00A33F82">
        <w:t xml:space="preserve">Объем неприкосновенного запаса воды на хозяйственно-производственные нужды </w:t>
      </w:r>
      <w:r w:rsidRPr="00A33F82">
        <w:rPr>
          <w:lang w:val="en-US"/>
        </w:rPr>
        <w:t>W</w:t>
      </w:r>
      <w:r w:rsidRPr="00A33F82">
        <w:rPr>
          <w:vertAlign w:val="subscript"/>
        </w:rPr>
        <w:t>н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з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х-п</w:t>
      </w:r>
      <w:r w:rsidR="00A33F82" w:rsidRPr="00A33F82">
        <w:rPr>
          <w:vertAlign w:val="subscript"/>
        </w:rPr>
        <w:t xml:space="preserve">. </w:t>
      </w:r>
      <w:r w:rsidRPr="00A33F82">
        <w:t>равен количеству потребляемой воды в три смежных часа максимального водопотребления</w:t>
      </w:r>
      <w:r w:rsidR="00A33F82" w:rsidRPr="00A33F82">
        <w:t>.</w:t>
      </w:r>
      <w:r w:rsidR="001228CD">
        <w:t xml:space="preserve"> </w:t>
      </w:r>
    </w:p>
    <w:p w:rsidR="00A33F82" w:rsidRDefault="00095217" w:rsidP="00A33F82">
      <w:pPr>
        <w:ind w:firstLine="709"/>
      </w:pPr>
      <w:r w:rsidRPr="00A33F82">
        <w:t>В нашем случае</w:t>
      </w:r>
      <w:r w:rsidR="00A33F82">
        <w:t xml:space="preserve"> (</w:t>
      </w:r>
      <w:r w:rsidRPr="00A33F82">
        <w:t>см</w:t>
      </w:r>
      <w:r w:rsidR="00A33F82" w:rsidRPr="00A33F82">
        <w:t xml:space="preserve">. </w:t>
      </w:r>
      <w:r w:rsidRPr="00A33F82">
        <w:t>табл</w:t>
      </w:r>
      <w:r w:rsidR="00A33F82">
        <w:t>.2.5</w:t>
      </w:r>
      <w:r w:rsidR="00A33F82" w:rsidRPr="00A33F82">
        <w:t>)</w:t>
      </w:r>
    </w:p>
    <w:p w:rsidR="002302AB" w:rsidRDefault="002302AB" w:rsidP="00A33F82">
      <w:pPr>
        <w:ind w:firstLine="709"/>
      </w:pPr>
    </w:p>
    <w:p w:rsidR="00095217" w:rsidRPr="00A33F82" w:rsidRDefault="00095217" w:rsidP="00A33F82">
      <w:pPr>
        <w:ind w:firstLine="709"/>
      </w:pPr>
      <w:r w:rsidRPr="00A33F82">
        <w:rPr>
          <w:lang w:val="en-US"/>
        </w:rPr>
        <w:t>W</w:t>
      </w:r>
      <w:r w:rsidRPr="00A33F82">
        <w:rPr>
          <w:vertAlign w:val="subscript"/>
        </w:rPr>
        <w:t>н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з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х-п</w:t>
      </w:r>
      <w:r w:rsidR="00A33F82" w:rsidRPr="00A33F82">
        <w:rPr>
          <w:vertAlign w:val="subscript"/>
        </w:rPr>
        <w:t xml:space="preserve">. </w:t>
      </w:r>
      <w:r w:rsidRPr="00A33F82">
        <w:t>= 9,13+9,13+10,81=29,07%</w:t>
      </w:r>
    </w:p>
    <w:p w:rsidR="002302AB" w:rsidRDefault="002302AB" w:rsidP="00A33F82">
      <w:pPr>
        <w:ind w:firstLine="709"/>
      </w:pPr>
    </w:p>
    <w:p w:rsidR="00095217" w:rsidRPr="00A33F82" w:rsidRDefault="00095217" w:rsidP="00A33F82">
      <w:pPr>
        <w:ind w:firstLine="709"/>
      </w:pPr>
      <w:r w:rsidRPr="00A33F82">
        <w:t>В этом случае расход воды на прием душей, который составляет 27,24% сменного расхода, не должен учитываться</w:t>
      </w:r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rPr>
          <w:lang w:val="en-US"/>
        </w:rPr>
        <w:t>W</w:t>
      </w:r>
      <w:r w:rsidRPr="00A33F82">
        <w:rPr>
          <w:vertAlign w:val="subscript"/>
        </w:rPr>
        <w:t>н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з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х-п</w:t>
      </w:r>
      <w:r w:rsidR="00A33F82" w:rsidRPr="00A33F82">
        <w:rPr>
          <w:vertAlign w:val="subscript"/>
        </w:rPr>
        <w:t xml:space="preserve">. </w:t>
      </w:r>
      <w:r w:rsidRPr="00A33F82">
        <w:t>=</w:t>
      </w:r>
      <w:r w:rsidR="00A33F82">
        <w:t xml:space="preserve"> (</w:t>
      </w:r>
      <w:r w:rsidRPr="00A33F82">
        <w:t>111,2</w:t>
      </w:r>
      <w:r w:rsidRPr="00A33F82">
        <w:sym w:font="Symbol" w:char="F0B4"/>
      </w:r>
      <w:r w:rsidRPr="00A33F82">
        <w:t>29,07</w:t>
      </w:r>
      <w:r w:rsidR="00A33F82" w:rsidRPr="00A33F82">
        <w:t xml:space="preserve">) </w:t>
      </w:r>
      <w:r w:rsidRPr="00A33F82">
        <w:t>/100=32,4 м</w:t>
      </w:r>
      <w:r w:rsidRPr="00A33F82">
        <w:rPr>
          <w:vertAlign w:val="superscript"/>
        </w:rPr>
        <w:t>3</w:t>
      </w:r>
      <w:r w:rsidR="00A33F82" w:rsidRPr="00A33F82">
        <w:t>.</w:t>
      </w:r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t>Откуда неприкосновенный запас воды</w:t>
      </w:r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rPr>
          <w:lang w:val="en-US"/>
        </w:rPr>
        <w:t>W</w:t>
      </w:r>
      <w:r w:rsidRPr="00A33F82">
        <w:rPr>
          <w:vertAlign w:val="subscript"/>
        </w:rPr>
        <w:t>н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з</w:t>
      </w:r>
      <w:r w:rsidR="00A33F82" w:rsidRPr="00A33F82">
        <w:rPr>
          <w:vertAlign w:val="subscript"/>
        </w:rPr>
        <w:t xml:space="preserve">. </w:t>
      </w:r>
      <w:r w:rsidR="008B69EC" w:rsidRPr="00A33F82">
        <w:t>= 540+32,4=572,4</w:t>
      </w:r>
      <w:r w:rsidRPr="00A33F82">
        <w:t xml:space="preserve"> м</w:t>
      </w:r>
      <w:r w:rsidRPr="00A33F82">
        <w:rPr>
          <w:vertAlign w:val="superscript"/>
        </w:rPr>
        <w:t>3</w:t>
      </w:r>
      <w:r w:rsidR="00A33F82" w:rsidRPr="00A33F82">
        <w:t>.</w:t>
      </w:r>
    </w:p>
    <w:p w:rsidR="002302AB" w:rsidRDefault="002302AB" w:rsidP="00A33F82">
      <w:pPr>
        <w:ind w:firstLine="709"/>
      </w:pPr>
    </w:p>
    <w:p w:rsidR="00095217" w:rsidRPr="00A33F82" w:rsidRDefault="00095217" w:rsidP="00A33F82">
      <w:pPr>
        <w:ind w:firstLine="709"/>
      </w:pPr>
      <w:r w:rsidRPr="00A33F82">
        <w:t>Объем воды, необходимой для собственных нужд водопровода</w:t>
      </w:r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rPr>
          <w:lang w:val="en-US"/>
        </w:rPr>
        <w:t>W</w:t>
      </w:r>
      <w:r w:rsidRPr="00A33F82">
        <w:rPr>
          <w:vertAlign w:val="subscript"/>
        </w:rPr>
        <w:t>с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н</w:t>
      </w:r>
      <w:r w:rsidR="00A33F82" w:rsidRPr="00A33F82">
        <w:rPr>
          <w:vertAlign w:val="subscript"/>
        </w:rPr>
        <w:t xml:space="preserve">. </w:t>
      </w:r>
      <w:r w:rsidRPr="00A33F82">
        <w:t>=</w:t>
      </w:r>
      <w:r w:rsidR="00A33F82">
        <w:t xml:space="preserve"> (</w:t>
      </w:r>
      <w:r w:rsidRPr="00A33F82">
        <w:t>152,95</w:t>
      </w:r>
      <w:r w:rsidRPr="00A33F82">
        <w:sym w:font="Symbol" w:char="F0B4"/>
      </w:r>
      <w:r w:rsidRPr="00A33F82">
        <w:t>3</w:t>
      </w:r>
      <w:r w:rsidR="00A33F82" w:rsidRPr="00A33F82">
        <w:t xml:space="preserve">) </w:t>
      </w:r>
      <w:r w:rsidRPr="00A33F82">
        <w:t>/100=4,59 м</w:t>
      </w:r>
      <w:r w:rsidRPr="00A33F82">
        <w:rPr>
          <w:vertAlign w:val="superscript"/>
        </w:rPr>
        <w:t>3</w:t>
      </w:r>
      <w:r w:rsidR="00A33F82" w:rsidRPr="00A33F82">
        <w:t>.</w:t>
      </w:r>
    </w:p>
    <w:p w:rsidR="002302AB" w:rsidRDefault="002302AB" w:rsidP="00A33F82">
      <w:pPr>
        <w:ind w:firstLine="709"/>
      </w:pPr>
    </w:p>
    <w:p w:rsidR="00095217" w:rsidRPr="00A33F82" w:rsidRDefault="00095217" w:rsidP="00A33F82">
      <w:pPr>
        <w:ind w:firstLine="709"/>
      </w:pPr>
      <w:r w:rsidRPr="00A33F82">
        <w:t>Полный объем резервуара чистой воды</w:t>
      </w:r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rPr>
          <w:lang w:val="en-US"/>
        </w:rPr>
        <w:t>W</w:t>
      </w:r>
      <w:r w:rsidRPr="00A33F82">
        <w:rPr>
          <w:vertAlign w:val="subscript"/>
          <w:lang w:val="en-US"/>
        </w:rPr>
        <w:t>pe</w:t>
      </w:r>
      <w:r w:rsidRPr="00A33F82">
        <w:rPr>
          <w:vertAlign w:val="subscript"/>
        </w:rPr>
        <w:t>з</w:t>
      </w:r>
      <w:r w:rsidRPr="00A33F82">
        <w:t xml:space="preserve"> =</w:t>
      </w:r>
      <w:r w:rsidR="00A33F82" w:rsidRPr="00A33F82">
        <w:t xml:space="preserve"> </w:t>
      </w:r>
      <w:r w:rsidR="008B69EC" w:rsidRPr="00A33F82">
        <w:t>22,18 + 572,4</w:t>
      </w:r>
      <w:r w:rsidRPr="00A33F82">
        <w:t>+ 4,59=</w:t>
      </w:r>
      <w:r w:rsidR="00476368" w:rsidRPr="00A33F82">
        <w:t xml:space="preserve"> 599</w:t>
      </w:r>
      <w:r w:rsidRPr="00A33F82">
        <w:t>,17 м</w:t>
      </w:r>
      <w:r w:rsidRPr="00A33F82">
        <w:rPr>
          <w:vertAlign w:val="superscript"/>
        </w:rPr>
        <w:t>3</w:t>
      </w:r>
      <w:r w:rsidR="00A33F82" w:rsidRPr="00A33F82">
        <w:t>.</w:t>
      </w:r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t>Принимаем три типовых резервуара по 250 м</w:t>
      </w:r>
      <w:r w:rsidRPr="00A33F82">
        <w:rPr>
          <w:vertAlign w:val="superscript"/>
        </w:rPr>
        <w:t>3</w:t>
      </w:r>
      <w:r w:rsidRPr="00A33F82">
        <w:t xml:space="preserve"> каждый</w:t>
      </w:r>
      <w:r w:rsidR="00A33F82">
        <w:t xml:space="preserve"> (</w:t>
      </w:r>
      <w:r w:rsidRPr="00A33F82">
        <w:t>по типовому проекту 901-4-22</w:t>
      </w:r>
      <w:r w:rsidR="00A33F82" w:rsidRPr="00A33F82">
        <w:t>)</w:t>
      </w:r>
      <w:r w:rsidR="00A33F82">
        <w:t xml:space="preserve"> (</w:t>
      </w:r>
      <w:r w:rsidRPr="00A33F82">
        <w:t>см</w:t>
      </w:r>
      <w:r w:rsidR="00A33F82" w:rsidRPr="00A33F82">
        <w:t xml:space="preserve">. </w:t>
      </w:r>
      <w:r w:rsidRPr="00A33F82">
        <w:t>Приложение 5</w:t>
      </w:r>
      <w:r w:rsidR="00A33F82" w:rsidRPr="00A33F82">
        <w:t xml:space="preserve">). </w:t>
      </w:r>
      <w:r w:rsidRPr="00A33F82">
        <w:t xml:space="preserve">По проекту размеры резервуара </w:t>
      </w:r>
      <w:r w:rsidRPr="00A33F82">
        <w:rPr>
          <w:lang w:val="en-US"/>
        </w:rPr>
        <w:t>d</w:t>
      </w:r>
      <w:r w:rsidRPr="00A33F82">
        <w:rPr>
          <w:lang w:val="en-US"/>
        </w:rPr>
        <w:sym w:font="Symbol" w:char="F0B4"/>
      </w:r>
      <w:r w:rsidRPr="00A33F82">
        <w:rPr>
          <w:lang w:val="en-US"/>
        </w:rPr>
        <w:t>h</w:t>
      </w:r>
      <w:r w:rsidRPr="00A33F82">
        <w:t>= 10</w:t>
      </w:r>
      <w:r w:rsidRPr="00A33F82">
        <w:rPr>
          <w:lang w:val="en-US"/>
        </w:rPr>
        <w:sym w:font="Symbol" w:char="F0B4"/>
      </w:r>
      <w:r w:rsidRPr="00A33F82">
        <w:t>3,6 м</w:t>
      </w:r>
      <w:r w:rsidR="00A33F82" w:rsidRPr="00A33F82">
        <w:t xml:space="preserve">. </w:t>
      </w:r>
      <w:r w:rsidRPr="00A33F82">
        <w:t xml:space="preserve">Высота слоя воды в резервуаре составляет 3 м, запас </w:t>
      </w:r>
      <w:r w:rsidR="00A33F82">
        <w:t>-</w:t>
      </w:r>
      <w:r w:rsidRPr="00A33F82">
        <w:t xml:space="preserve"> 0,5 м, толщина перекрытия </w:t>
      </w:r>
      <w:r w:rsidR="00A33F82">
        <w:t>-</w:t>
      </w:r>
      <w:r w:rsidRPr="00A33F82">
        <w:t xml:space="preserve"> 0,1 м</w:t>
      </w:r>
      <w:r w:rsidR="00A33F82" w:rsidRPr="00A33F82">
        <w:t>.</w:t>
      </w:r>
    </w:p>
    <w:p w:rsidR="001228CD" w:rsidRDefault="001228CD" w:rsidP="00A33F82">
      <w:pPr>
        <w:ind w:firstLine="709"/>
      </w:pPr>
    </w:p>
    <w:p w:rsidR="00A33F82" w:rsidRPr="00A33F82" w:rsidRDefault="001228CD" w:rsidP="002302AB">
      <w:pPr>
        <w:pStyle w:val="2"/>
      </w:pPr>
      <w:bookmarkStart w:id="8" w:name="_Toc277418814"/>
      <w:r>
        <w:rPr>
          <w:lang w:val="ru-RU"/>
        </w:rPr>
        <w:t>2.5</w:t>
      </w:r>
      <w:r w:rsidR="002302AB" w:rsidRPr="00A33F82">
        <w:t xml:space="preserve"> Определение высоты водонапорной башни</w:t>
      </w:r>
      <w:bookmarkEnd w:id="8"/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t>Водонапорный бак следует</w:t>
      </w:r>
      <w:r w:rsidR="00A33F82" w:rsidRPr="00A33F82">
        <w:t xml:space="preserve"> </w:t>
      </w:r>
      <w:r w:rsidRPr="00A33F82">
        <w:t>располагать</w:t>
      </w:r>
      <w:r w:rsidR="00A33F82" w:rsidRPr="00A33F82">
        <w:t xml:space="preserve"> </w:t>
      </w:r>
      <w:r w:rsidRPr="00A33F82">
        <w:t>на</w:t>
      </w:r>
      <w:r w:rsidR="00A33F82" w:rsidRPr="00A33F82">
        <w:t xml:space="preserve"> </w:t>
      </w:r>
      <w:r w:rsidRPr="00A33F82">
        <w:t>такой высоте, чтобы напор в наружной сети во всех точках водоразбора объекта был не менее требуемого для хозяйственно-питьевых нужд,</w:t>
      </w:r>
      <w:r w:rsidR="00A33F82" w:rsidRPr="00A33F82">
        <w:t xml:space="preserve"> </w:t>
      </w:r>
      <w:r w:rsidRPr="00A33F82">
        <w:t>а</w:t>
      </w:r>
      <w:r w:rsidR="00A33F82" w:rsidRPr="00A33F82">
        <w:t xml:space="preserve"> </w:t>
      </w:r>
      <w:r w:rsidRPr="00A33F82">
        <w:t>также</w:t>
      </w:r>
      <w:r w:rsidR="00A33F82" w:rsidRPr="00A33F82">
        <w:t xml:space="preserve"> </w:t>
      </w:r>
      <w:r w:rsidRPr="00A33F82">
        <w:t>пожаротушения</w:t>
      </w:r>
      <w:r w:rsidR="00A33F82" w:rsidRPr="00A33F82">
        <w:t xml:space="preserve"> - </w:t>
      </w:r>
      <w:r w:rsidRPr="00A33F82">
        <w:t>внутренних пожарных кранов</w:t>
      </w:r>
      <w:r w:rsidR="00A33F82" w:rsidRPr="00A33F82">
        <w:t xml:space="preserve">. </w:t>
      </w:r>
      <w:r w:rsidRPr="00A33F82">
        <w:t>Получаемый напор должен обеспечивать работу пожарного крана в диктующей точке, расположенной на вводе в административное здание, наиболее отдаленного от начала сети и наиболее высокой</w:t>
      </w:r>
      <w:r w:rsidR="00A33F82">
        <w:t xml:space="preserve"> (</w:t>
      </w:r>
      <w:r w:rsidRPr="00A33F82">
        <w:t>см</w:t>
      </w:r>
      <w:r w:rsidR="00A33F82" w:rsidRPr="00A33F82">
        <w:t xml:space="preserve">. </w:t>
      </w:r>
      <w:r w:rsidR="00A33F82">
        <w:t>рис.2.1</w:t>
      </w:r>
      <w:r w:rsidR="00A33F82" w:rsidRPr="00A33F82">
        <w:t>).</w:t>
      </w:r>
    </w:p>
    <w:p w:rsidR="00A33F82" w:rsidRDefault="00095217" w:rsidP="00A33F82">
      <w:pPr>
        <w:ind w:firstLine="709"/>
      </w:pPr>
      <w:r w:rsidRPr="00A33F82">
        <w:t>По заданию высота административного здания 15 м</w:t>
      </w:r>
      <w:r w:rsidR="00A33F82">
        <w:t xml:space="preserve"> (</w:t>
      </w:r>
      <w:r w:rsidRPr="00A33F82">
        <w:t>см</w:t>
      </w:r>
      <w:r w:rsidR="00A33F82" w:rsidRPr="00A33F82">
        <w:t xml:space="preserve">. </w:t>
      </w:r>
      <w:r w:rsidRPr="00A33F82">
        <w:t>табл</w:t>
      </w:r>
      <w:r w:rsidR="00A33F82">
        <w:t>.2.1</w:t>
      </w:r>
      <w:r w:rsidR="00A33F82" w:rsidRPr="00A33F82">
        <w:t xml:space="preserve">). </w:t>
      </w:r>
      <w:r w:rsidRPr="00A33F82">
        <w:t>Примем это здание за 3-этажное</w:t>
      </w:r>
      <w:r w:rsidR="00A33F82" w:rsidRPr="00A33F82">
        <w:t xml:space="preserve">. </w:t>
      </w:r>
      <w:r w:rsidRPr="00A33F82">
        <w:t xml:space="preserve">Тогда наиболее невыгодно расположенные пожарные краны в здании находятся на высоте </w:t>
      </w:r>
      <w:r w:rsidRPr="00A33F82">
        <w:rPr>
          <w:lang w:val="en-US"/>
        </w:rPr>
        <w:t>z</w:t>
      </w:r>
      <w:r w:rsidRPr="00A33F82">
        <w:rPr>
          <w:vertAlign w:val="subscript"/>
        </w:rPr>
        <w:t>кр</w:t>
      </w:r>
      <w:r w:rsidRPr="00A33F82">
        <w:t>= 12 м</w:t>
      </w:r>
      <w:r w:rsidR="00A33F82" w:rsidRPr="00A33F82">
        <w:t>.</w:t>
      </w:r>
    </w:p>
    <w:p w:rsidR="00095217" w:rsidRPr="00A33F82" w:rsidRDefault="00095217" w:rsidP="00A33F82">
      <w:pPr>
        <w:ind w:firstLine="709"/>
      </w:pPr>
      <w:r w:rsidRPr="00A33F82">
        <w:t>Свободный напор в диктующей точке определим по формуле</w:t>
      </w:r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  <w:rPr>
          <w:vertAlign w:val="subscript"/>
        </w:rPr>
      </w:pPr>
      <w:r w:rsidRPr="00A33F82">
        <w:t>Н</w:t>
      </w:r>
      <w:r w:rsidRPr="00A33F82">
        <w:rPr>
          <w:vertAlign w:val="subscript"/>
        </w:rPr>
        <w:t>в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зд</w:t>
      </w:r>
      <w:r w:rsidR="00A33F82" w:rsidRPr="00A33F82">
        <w:rPr>
          <w:vertAlign w:val="subscript"/>
        </w:rPr>
        <w:t xml:space="preserve">. </w:t>
      </w:r>
      <w:r w:rsidRPr="00A33F82">
        <w:t xml:space="preserve">= </w:t>
      </w:r>
      <w:r w:rsidRPr="00A33F82">
        <w:rPr>
          <w:lang w:val="en-US"/>
        </w:rPr>
        <w:t>h</w:t>
      </w:r>
      <w:r w:rsidRPr="00A33F82">
        <w:rPr>
          <w:vertAlign w:val="subscript"/>
        </w:rPr>
        <w:t>вн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с</w:t>
      </w:r>
      <w:r w:rsidRPr="00A33F82">
        <w:t xml:space="preserve"> + Н</w:t>
      </w:r>
      <w:r w:rsidRPr="00A33F82">
        <w:rPr>
          <w:vertAlign w:val="subscript"/>
        </w:rPr>
        <w:t>кр</w:t>
      </w:r>
      <w:r w:rsidRPr="00A33F82">
        <w:t xml:space="preserve"> + </w:t>
      </w:r>
      <w:r w:rsidRPr="00A33F82">
        <w:rPr>
          <w:lang w:val="en-US"/>
        </w:rPr>
        <w:t>z</w:t>
      </w:r>
      <w:r w:rsidRPr="00A33F82">
        <w:rPr>
          <w:vertAlign w:val="subscript"/>
        </w:rPr>
        <w:t>кр</w:t>
      </w:r>
      <w:r w:rsidR="00A33F82" w:rsidRPr="00A33F82">
        <w:rPr>
          <w:vertAlign w:val="subscript"/>
        </w:rPr>
        <w:t>.</w:t>
      </w:r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t>В нашем случае не ставится цель произвести гидравлические расчеты внутренней водопроводной сети</w:t>
      </w:r>
      <w:r w:rsidR="00A33F82" w:rsidRPr="00A33F82">
        <w:t xml:space="preserve">. </w:t>
      </w:r>
      <w:r w:rsidRPr="00A33F82">
        <w:t xml:space="preserve">Поэтому для упрощения расчета будем считать, что потери напора во внутренней сети </w:t>
      </w:r>
      <w:r w:rsidRPr="00A33F82">
        <w:rPr>
          <w:lang w:val="en-US"/>
        </w:rPr>
        <w:t>h</w:t>
      </w:r>
      <w:r w:rsidRPr="00A33F82">
        <w:rPr>
          <w:vertAlign w:val="subscript"/>
        </w:rPr>
        <w:t>вн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с</w:t>
      </w:r>
      <w:r w:rsidRPr="00A33F82">
        <w:t xml:space="preserve"> =2 м</w:t>
      </w:r>
      <w:r w:rsidR="00A33F82" w:rsidRPr="00A33F82">
        <w:t>.</w:t>
      </w:r>
    </w:p>
    <w:p w:rsidR="00095217" w:rsidRPr="00A33F82" w:rsidRDefault="00095217" w:rsidP="00A33F82">
      <w:pPr>
        <w:ind w:firstLine="709"/>
      </w:pPr>
      <w:r w:rsidRPr="00A33F82">
        <w:t>Напор у крана определим исходя из подачи минимальной струи в 6 м с рас</w:t>
      </w:r>
      <w:r w:rsidR="004352B4" w:rsidRPr="00A33F82">
        <w:t xml:space="preserve">ходом </w:t>
      </w:r>
      <w:r w:rsidRPr="00A33F82">
        <w:t>5 л/с в соответствии с нормами</w:t>
      </w:r>
      <w:r w:rsidR="00A33F82">
        <w:t xml:space="preserve"> (</w:t>
      </w:r>
      <w:r w:rsidRPr="00A33F82">
        <w:t>по Приложению 6</w:t>
      </w:r>
      <w:r w:rsidR="00A33F82" w:rsidRPr="00A33F82">
        <w:t>),</w:t>
      </w:r>
    </w:p>
    <w:p w:rsidR="00A33F82" w:rsidRDefault="00095217" w:rsidP="00A33F82">
      <w:pPr>
        <w:ind w:firstLine="709"/>
      </w:pPr>
      <w:r w:rsidRPr="00A33F82">
        <w:t>Рук</w:t>
      </w:r>
      <w:r w:rsidR="004352B4" w:rsidRPr="00A33F82">
        <w:t>ава непрорезиненные диаметром 65</w:t>
      </w:r>
      <w:r w:rsidRPr="00A33F82">
        <w:t xml:space="preserve"> мм, длиной 20 м, насадки ство</w:t>
      </w:r>
      <w:r w:rsidR="004352B4" w:rsidRPr="00A33F82">
        <w:t>лов диаметром 22</w:t>
      </w:r>
      <w:r w:rsidRPr="00A33F82">
        <w:t xml:space="preserve"> мм</w:t>
      </w:r>
      <w:r w:rsidR="00A33F82" w:rsidRPr="00A33F82">
        <w:t xml:space="preserve">. </w:t>
      </w:r>
      <w:r w:rsidRPr="00A33F82">
        <w:t>По Приложению 6</w:t>
      </w:r>
      <w:r w:rsidR="00A33F82" w:rsidRPr="00A33F82">
        <w:t xml:space="preserve"> </w:t>
      </w:r>
      <w:r w:rsidRPr="00A33F82">
        <w:t>Н</w:t>
      </w:r>
      <w:r w:rsidRPr="00A33F82">
        <w:rPr>
          <w:vertAlign w:val="subscript"/>
        </w:rPr>
        <w:t>кр</w:t>
      </w:r>
      <w:r w:rsidR="004352B4" w:rsidRPr="00A33F82">
        <w:t xml:space="preserve"> = 12,24</w:t>
      </w:r>
      <w:r w:rsidRPr="00A33F82">
        <w:t xml:space="preserve"> м</w:t>
      </w:r>
      <w:r w:rsidR="00A33F82" w:rsidRPr="00A33F82">
        <w:t>.</w:t>
      </w:r>
    </w:p>
    <w:p w:rsidR="00095217" w:rsidRPr="00A33F82" w:rsidRDefault="00095217" w:rsidP="00A33F82">
      <w:pPr>
        <w:ind w:firstLine="709"/>
      </w:pPr>
      <w:r w:rsidRPr="00A33F82">
        <w:t>Свободный напор на вводе в здание</w:t>
      </w:r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t>Н</w:t>
      </w:r>
      <w:r w:rsidRPr="00A33F82">
        <w:rPr>
          <w:vertAlign w:val="subscript"/>
        </w:rPr>
        <w:t>в</w:t>
      </w:r>
      <w:r w:rsidR="00A33F82" w:rsidRPr="00A33F82">
        <w:rPr>
          <w:vertAlign w:val="subscript"/>
        </w:rPr>
        <w:t xml:space="preserve">. </w:t>
      </w:r>
      <w:r w:rsidRPr="00A33F82">
        <w:rPr>
          <w:vertAlign w:val="subscript"/>
        </w:rPr>
        <w:t>зд</w:t>
      </w:r>
      <w:r w:rsidR="00A33F82" w:rsidRPr="00A33F82">
        <w:rPr>
          <w:vertAlign w:val="subscript"/>
        </w:rPr>
        <w:t xml:space="preserve">. </w:t>
      </w:r>
      <w:r w:rsidR="004352B4" w:rsidRPr="00A33F82">
        <w:t>= 2+12,4+12 = 26,4</w:t>
      </w:r>
      <w:r w:rsidRPr="00A33F82">
        <w:t xml:space="preserve"> м</w:t>
      </w:r>
      <w:r w:rsidR="00A33F82" w:rsidRPr="00A33F82">
        <w:t>.</w:t>
      </w:r>
    </w:p>
    <w:p w:rsidR="002302AB" w:rsidRDefault="002302AB" w:rsidP="00A33F82">
      <w:pPr>
        <w:ind w:firstLine="709"/>
      </w:pPr>
    </w:p>
    <w:p w:rsidR="00095217" w:rsidRPr="00A33F82" w:rsidRDefault="00095217" w:rsidP="00A33F82">
      <w:pPr>
        <w:ind w:firstLine="709"/>
      </w:pPr>
      <w:r w:rsidRPr="00A33F82">
        <w:t>Высоту расположения водонапорного бака определяют по формуле</w:t>
      </w:r>
      <w:r w:rsidR="00A33F82">
        <w:t xml:space="preserve"> (</w:t>
      </w:r>
      <w:r w:rsidRPr="00A33F82">
        <w:t>16</w:t>
      </w:r>
      <w:r w:rsidR="00A33F82" w:rsidRPr="00A33F82">
        <w:t>)</w:t>
      </w:r>
      <w:r w:rsidR="002302AB">
        <w:t xml:space="preserve">. </w:t>
      </w:r>
      <w:r w:rsidRPr="00A33F82">
        <w:t>Высота расположения водонапорного бака</w:t>
      </w:r>
    </w:p>
    <w:p w:rsidR="002302AB" w:rsidRDefault="002302AB" w:rsidP="00A33F82">
      <w:pPr>
        <w:ind w:firstLine="709"/>
      </w:pPr>
    </w:p>
    <w:p w:rsidR="00095217" w:rsidRPr="00A33F82" w:rsidRDefault="00095217" w:rsidP="00A33F82">
      <w:pPr>
        <w:ind w:firstLine="709"/>
      </w:pPr>
      <w:r w:rsidRPr="00A33F82">
        <w:rPr>
          <w:lang w:val="en-US"/>
        </w:rPr>
        <w:t>H</w:t>
      </w:r>
      <w:r w:rsidRPr="00A33F82">
        <w:rPr>
          <w:vertAlign w:val="subscript"/>
        </w:rPr>
        <w:t>б</w:t>
      </w:r>
      <w:r w:rsidR="004352B4" w:rsidRPr="00A33F82">
        <w:t xml:space="preserve"> = 26,4</w:t>
      </w:r>
      <w:r w:rsidRPr="00A33F82">
        <w:t>+1,1</w:t>
      </w:r>
      <w:r w:rsidRPr="00A33F82">
        <w:sym w:font="Symbol" w:char="F0B4"/>
      </w:r>
      <w:r w:rsidR="004352B4" w:rsidRPr="00A33F82">
        <w:t>13,53 +</w:t>
      </w:r>
      <w:r w:rsidR="00A33F82">
        <w:t xml:space="preserve"> (</w:t>
      </w:r>
      <w:r w:rsidR="004352B4" w:rsidRPr="00A33F82">
        <w:t>64,3-66</w:t>
      </w:r>
      <w:r w:rsidR="00A33F82" w:rsidRPr="00A33F82">
        <w:t xml:space="preserve">) </w:t>
      </w:r>
      <w:r w:rsidR="004352B4" w:rsidRPr="00A33F82">
        <w:t>= 3</w:t>
      </w:r>
      <w:r w:rsidRPr="00A33F82">
        <w:t>9 м</w:t>
      </w:r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t xml:space="preserve">Принимаем </w:t>
      </w:r>
      <w:r w:rsidRPr="00A33F82">
        <w:rPr>
          <w:lang w:val="en-US"/>
        </w:rPr>
        <w:t>H</w:t>
      </w:r>
      <w:r w:rsidRPr="00A33F82">
        <w:rPr>
          <w:vertAlign w:val="subscript"/>
        </w:rPr>
        <w:t>б</w:t>
      </w:r>
      <w:r w:rsidRPr="00A33F82">
        <w:t xml:space="preserve"> = </w:t>
      </w:r>
      <w:r w:rsidR="004352B4" w:rsidRPr="00A33F82">
        <w:t>39</w:t>
      </w:r>
      <w:r w:rsidRPr="00A33F82">
        <w:t xml:space="preserve"> м</w:t>
      </w:r>
      <w:r w:rsidR="00A33F82" w:rsidRPr="00A33F82">
        <w:t>.</w:t>
      </w:r>
    </w:p>
    <w:p w:rsidR="002302AB" w:rsidRDefault="002302AB" w:rsidP="00A33F82">
      <w:pPr>
        <w:ind w:firstLine="709"/>
      </w:pPr>
    </w:p>
    <w:p w:rsidR="00A33F82" w:rsidRDefault="001228CD" w:rsidP="002302AB">
      <w:pPr>
        <w:pStyle w:val="2"/>
      </w:pPr>
      <w:bookmarkStart w:id="9" w:name="_Toc277418815"/>
      <w:r>
        <w:rPr>
          <w:lang w:val="ru-RU"/>
        </w:rPr>
        <w:t>2.6</w:t>
      </w:r>
      <w:r w:rsidR="002302AB" w:rsidRPr="00A33F82">
        <w:t xml:space="preserve"> Гидравлический расчет водоводов</w:t>
      </w:r>
      <w:bookmarkEnd w:id="9"/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t xml:space="preserve">Расчет водоводов, прокладываемых между насосной станцией </w:t>
      </w:r>
      <w:r w:rsidRPr="00A33F82">
        <w:rPr>
          <w:lang w:val="en-US"/>
        </w:rPr>
        <w:t>II</w:t>
      </w:r>
      <w:r w:rsidRPr="00A33F82">
        <w:t xml:space="preserve"> подъема и водопроводной сетью, производится по максимальному секундному расходу воды</w:t>
      </w:r>
      <w:r w:rsidR="00A33F82" w:rsidRPr="00A33F82">
        <w:t xml:space="preserve">. </w:t>
      </w:r>
      <w:r w:rsidRPr="00A33F82">
        <w:t xml:space="preserve">В нашем случае от насосной станции </w:t>
      </w:r>
      <w:r w:rsidRPr="00A33F82">
        <w:rPr>
          <w:lang w:val="en-US"/>
        </w:rPr>
        <w:t>II</w:t>
      </w:r>
      <w:r w:rsidRPr="00A33F82">
        <w:t xml:space="preserve"> подъема до сети проложены два водовода протяженностью 200 м каждый</w:t>
      </w:r>
      <w:r w:rsidR="00A33F82">
        <w:t xml:space="preserve"> (</w:t>
      </w:r>
      <w:r w:rsidRPr="00A33F82">
        <w:t>см</w:t>
      </w:r>
      <w:r w:rsidR="00A33F82" w:rsidRPr="00A33F82">
        <w:t xml:space="preserve">. </w:t>
      </w:r>
      <w:r w:rsidR="00A33F82">
        <w:t>рис.2.1</w:t>
      </w:r>
      <w:r w:rsidR="00A33F82" w:rsidRPr="00A33F82">
        <w:t xml:space="preserve">). </w:t>
      </w:r>
      <w:r w:rsidRPr="00A33F82">
        <w:t xml:space="preserve">В часы максимального водопотребления насосы </w:t>
      </w:r>
      <w:r w:rsidRPr="00A33F82">
        <w:rPr>
          <w:lang w:val="en-US"/>
        </w:rPr>
        <w:t>II</w:t>
      </w:r>
      <w:r w:rsidRPr="00A33F82">
        <w:t xml:space="preserve"> подъема будут подавать 27% сменного расхода</w:t>
      </w:r>
      <w:r w:rsidR="00A33F82">
        <w:t xml:space="preserve"> (</w:t>
      </w:r>
      <w:r w:rsidRPr="00A33F82">
        <w:t>см</w:t>
      </w:r>
      <w:r w:rsidR="00A33F82" w:rsidRPr="00A33F82">
        <w:t xml:space="preserve">. </w:t>
      </w:r>
      <w:r w:rsidRPr="00A33F82">
        <w:t>табл</w:t>
      </w:r>
      <w:r w:rsidR="00A33F82">
        <w:t>.3.6</w:t>
      </w:r>
      <w:r w:rsidR="00A33F82" w:rsidRPr="00A33F82">
        <w:t>),</w:t>
      </w:r>
      <w:r w:rsidRPr="00A33F82">
        <w:t xml:space="preserve"> что составит</w:t>
      </w:r>
    </w:p>
    <w:p w:rsidR="002302AB" w:rsidRDefault="002302AB" w:rsidP="00A33F82">
      <w:pPr>
        <w:ind w:firstLine="709"/>
      </w:pPr>
    </w:p>
    <w:p w:rsidR="00A33F82" w:rsidRDefault="00A33F82" w:rsidP="00A33F82">
      <w:pPr>
        <w:ind w:firstLine="709"/>
      </w:pPr>
      <w:r>
        <w:t>(</w:t>
      </w:r>
      <w:r w:rsidR="00095217" w:rsidRPr="00A33F82">
        <w:t>152,95</w:t>
      </w:r>
      <w:r w:rsidR="00095217" w:rsidRPr="00A33F82">
        <w:sym w:font="Symbol" w:char="F0B4"/>
      </w:r>
      <w:r w:rsidR="00095217" w:rsidRPr="00A33F82">
        <w:t>27</w:t>
      </w:r>
      <w:r w:rsidRPr="00A33F82">
        <w:t xml:space="preserve">) </w:t>
      </w:r>
      <w:r w:rsidR="00095217" w:rsidRPr="00A33F82">
        <w:t>/100=41,3 м</w:t>
      </w:r>
      <w:r w:rsidR="00095217" w:rsidRPr="00A33F82">
        <w:rPr>
          <w:vertAlign w:val="superscript"/>
        </w:rPr>
        <w:t>3</w:t>
      </w:r>
      <w:r w:rsidR="00095217" w:rsidRPr="00A33F82">
        <w:t>/ч =11,47 л/с</w:t>
      </w:r>
      <w:r w:rsidRPr="00A33F82">
        <w:t>.</w:t>
      </w:r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t>По</w:t>
      </w:r>
      <w:r w:rsidR="004E26EB" w:rsidRPr="00A33F82">
        <w:t>жарный расход по объекту равен</w:t>
      </w:r>
      <w:r w:rsidR="00A33F82">
        <w:t>.5</w:t>
      </w:r>
      <w:r w:rsidR="004E26EB" w:rsidRPr="00A33F82">
        <w:t>0</w:t>
      </w:r>
      <w:r w:rsidRPr="00A33F82">
        <w:t xml:space="preserve"> л/с</w:t>
      </w:r>
      <w:r w:rsidR="00A33F82" w:rsidRPr="00A33F82">
        <w:t>.</w:t>
      </w:r>
    </w:p>
    <w:p w:rsidR="00A33F82" w:rsidRDefault="00095217" w:rsidP="00A33F82">
      <w:pPr>
        <w:ind w:firstLine="709"/>
      </w:pPr>
      <w:r w:rsidRPr="00A33F82">
        <w:t>При аварии одного из водоводов и пожаре на объекте другой водовод должен обеспечить подачу воды в количестве 100% на пожарные и 70% на хозяйственно-питьевые нужды</w:t>
      </w:r>
    </w:p>
    <w:p w:rsidR="002302AB" w:rsidRDefault="002302AB" w:rsidP="00A33F82">
      <w:pPr>
        <w:ind w:firstLine="709"/>
      </w:pPr>
    </w:p>
    <w:p w:rsidR="00A33F82" w:rsidRDefault="00A33F82" w:rsidP="00A33F82">
      <w:pPr>
        <w:ind w:firstLine="709"/>
      </w:pPr>
      <w:r>
        <w:t>(</w:t>
      </w:r>
      <w:r w:rsidR="00095217" w:rsidRPr="00A33F82">
        <w:t>11,47</w:t>
      </w:r>
      <w:r w:rsidR="00095217" w:rsidRPr="00A33F82">
        <w:sym w:font="Symbol" w:char="F0B4"/>
      </w:r>
      <w:r w:rsidR="004E26EB" w:rsidRPr="00A33F82">
        <w:t>70</w:t>
      </w:r>
      <w:r w:rsidRPr="00A33F82">
        <w:t xml:space="preserve">) </w:t>
      </w:r>
      <w:r w:rsidR="004E26EB" w:rsidRPr="00A33F82">
        <w:t>/ 100+50 =58</w:t>
      </w:r>
      <w:r w:rsidR="00095217" w:rsidRPr="00A33F82">
        <w:t xml:space="preserve"> л/с</w:t>
      </w:r>
      <w:r w:rsidRPr="00A33F82">
        <w:t>.</w:t>
      </w:r>
    </w:p>
    <w:p w:rsidR="002302AB" w:rsidRDefault="002302AB" w:rsidP="00A33F82">
      <w:pPr>
        <w:ind w:firstLine="709"/>
      </w:pPr>
    </w:p>
    <w:p w:rsidR="00A33F82" w:rsidRDefault="004E26EB" w:rsidP="00A33F82">
      <w:pPr>
        <w:ind w:firstLine="709"/>
      </w:pPr>
      <w:r w:rsidRPr="00A33F82">
        <w:t>По расходу воды 58</w:t>
      </w:r>
      <w:r w:rsidR="00095217" w:rsidRPr="00A33F82">
        <w:t xml:space="preserve"> л/с подбираем диаметр каждого водовода по Приложению 1</w:t>
      </w:r>
      <w:r w:rsidR="00A33F82" w:rsidRPr="00A33F82">
        <w:t xml:space="preserve">. </w:t>
      </w:r>
      <w:r w:rsidR="00095217" w:rsidRPr="00A33F82">
        <w:t xml:space="preserve">Диаметр водоводов принимаем 450 мм, </w:t>
      </w:r>
      <w:r w:rsidR="00095217" w:rsidRPr="00A33F82">
        <w:rPr>
          <w:lang w:val="en-US"/>
        </w:rPr>
        <w:t>V</w:t>
      </w:r>
      <w:r w:rsidR="00095217" w:rsidRPr="00A33F82">
        <w:t>= 0,395 м/с</w:t>
      </w:r>
      <w:r w:rsidR="00A33F82" w:rsidRPr="00A33F82">
        <w:t xml:space="preserve">; </w:t>
      </w:r>
      <w:r w:rsidR="00095217" w:rsidRPr="00A33F82">
        <w:t>материал</w:t>
      </w:r>
      <w:r w:rsidR="00A33F82" w:rsidRPr="00A33F82">
        <w:t xml:space="preserve"> - </w:t>
      </w:r>
      <w:r w:rsidR="00095217" w:rsidRPr="00A33F82">
        <w:t>сталь</w:t>
      </w:r>
      <w:r w:rsidR="00A33F82" w:rsidRPr="00A33F82">
        <w:t>.</w:t>
      </w:r>
    </w:p>
    <w:p w:rsidR="00095217" w:rsidRPr="00A33F82" w:rsidRDefault="00095217" w:rsidP="00A33F82">
      <w:pPr>
        <w:ind w:firstLine="709"/>
      </w:pPr>
      <w:r w:rsidRPr="00A33F82">
        <w:t>Потери напора в одном водоводе при пожаре составят</w:t>
      </w:r>
    </w:p>
    <w:p w:rsidR="002302AB" w:rsidRDefault="002302AB" w:rsidP="00A33F82">
      <w:pPr>
        <w:ind w:firstLine="709"/>
      </w:pPr>
    </w:p>
    <w:p w:rsidR="00095217" w:rsidRPr="00A33F82" w:rsidRDefault="00095217" w:rsidP="00A33F82">
      <w:pPr>
        <w:ind w:firstLine="709"/>
      </w:pPr>
      <w:r w:rsidRPr="00A33F82">
        <w:rPr>
          <w:lang w:val="en-US"/>
        </w:rPr>
        <w:t>h</w:t>
      </w:r>
      <w:r w:rsidRPr="00A33F82">
        <w:rPr>
          <w:vertAlign w:val="subscript"/>
        </w:rPr>
        <w:t>вод</w:t>
      </w:r>
      <w:r w:rsidRPr="00A33F82">
        <w:t>=А</w:t>
      </w:r>
      <w:r w:rsidRPr="00A33F82">
        <w:rPr>
          <w:lang w:val="en-US"/>
        </w:rPr>
        <w:t>Lq</w:t>
      </w:r>
      <w:r w:rsidRPr="00A33F82">
        <w:rPr>
          <w:vertAlign w:val="superscript"/>
        </w:rPr>
        <w:t>2</w:t>
      </w:r>
      <w:r w:rsidRPr="00A33F82">
        <w:t>= 0,09928</w:t>
      </w:r>
      <w:r w:rsidRPr="00A33F82">
        <w:sym w:font="Symbol" w:char="F0B4"/>
      </w:r>
      <w:r w:rsidRPr="00A33F82">
        <w:t>450</w:t>
      </w:r>
      <w:r w:rsidRPr="00A33F82">
        <w:sym w:font="Symbol" w:char="F0B4"/>
      </w:r>
      <w:r w:rsidR="004E26EB" w:rsidRPr="00A33F82">
        <w:t>0,058</w:t>
      </w:r>
      <w:r w:rsidRPr="00A33F82">
        <w:rPr>
          <w:vertAlign w:val="superscript"/>
        </w:rPr>
        <w:t>2</w:t>
      </w:r>
      <w:r w:rsidRPr="00A33F82">
        <w:t xml:space="preserve"> = 0,</w:t>
      </w:r>
      <w:r w:rsidR="001E204A" w:rsidRPr="00A33F82">
        <w:t>150</w:t>
      </w:r>
      <w:r w:rsidRPr="00A33F82">
        <w:t xml:space="preserve"> м,</w:t>
      </w:r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t>где А=0,09928 по Приложению 7</w:t>
      </w:r>
      <w:r w:rsidR="00A33F82" w:rsidRPr="00A33F82">
        <w:t>.</w:t>
      </w:r>
    </w:p>
    <w:p w:rsidR="00095217" w:rsidRPr="00A33F82" w:rsidRDefault="00095217" w:rsidP="00A33F82">
      <w:pPr>
        <w:ind w:firstLine="709"/>
      </w:pPr>
      <w:r w:rsidRPr="00A33F82">
        <w:t>Так как водоводы работают в две линии, то по каждой из них</w:t>
      </w:r>
      <w:r w:rsidR="00A33F82">
        <w:t xml:space="preserve"> (</w:t>
      </w:r>
      <w:r w:rsidRPr="00A33F82">
        <w:t>до пожара</w:t>
      </w:r>
      <w:r w:rsidR="00A33F82" w:rsidRPr="00A33F82">
        <w:t xml:space="preserve">) </w:t>
      </w:r>
      <w:r w:rsidRPr="00A33F82">
        <w:t>в часы максимального водопотребления пройдет половина расчетного сменного расхода</w:t>
      </w:r>
    </w:p>
    <w:p w:rsidR="002302AB" w:rsidRDefault="002302AB" w:rsidP="00A33F82">
      <w:pPr>
        <w:ind w:firstLine="709"/>
        <w:rPr>
          <w:i/>
          <w:iCs/>
        </w:rPr>
      </w:pPr>
    </w:p>
    <w:p w:rsidR="00095217" w:rsidRPr="00A33F82" w:rsidRDefault="00095217" w:rsidP="00A33F82">
      <w:pPr>
        <w:ind w:firstLine="709"/>
      </w:pPr>
      <w:r w:rsidRPr="00A33F82">
        <w:rPr>
          <w:i/>
          <w:iCs/>
          <w:lang w:val="en-US"/>
        </w:rPr>
        <w:t>q</w:t>
      </w:r>
      <w:r w:rsidRPr="00A33F82">
        <w:rPr>
          <w:i/>
          <w:iCs/>
        </w:rPr>
        <w:t xml:space="preserve"> </w:t>
      </w:r>
      <w:r w:rsidRPr="00A33F82">
        <w:t>= 11,47</w:t>
      </w:r>
      <w:r w:rsidR="00A33F82" w:rsidRPr="00A33F82">
        <w:t xml:space="preserve">: </w:t>
      </w:r>
      <w:r w:rsidRPr="00A33F82">
        <w:t>2= 5,74 л/с, или 0,006 м</w:t>
      </w:r>
      <w:r w:rsidRPr="00A33F82">
        <w:rPr>
          <w:vertAlign w:val="superscript"/>
        </w:rPr>
        <w:t>3</w:t>
      </w:r>
      <w:r w:rsidRPr="00A33F82">
        <w:t>/с,</w:t>
      </w:r>
    </w:p>
    <w:p w:rsidR="002302AB" w:rsidRDefault="002302AB" w:rsidP="00A33F82">
      <w:pPr>
        <w:ind w:firstLine="709"/>
      </w:pPr>
    </w:p>
    <w:p w:rsidR="00095217" w:rsidRPr="00A33F82" w:rsidRDefault="00095217" w:rsidP="00A33F82">
      <w:pPr>
        <w:ind w:firstLine="709"/>
      </w:pPr>
      <w:r w:rsidRPr="00A33F82">
        <w:t>а потери напора в водоводе составят</w:t>
      </w:r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rPr>
          <w:lang w:val="en-US"/>
        </w:rPr>
        <w:t>h</w:t>
      </w:r>
      <w:r w:rsidRPr="00A33F82">
        <w:rPr>
          <w:vertAlign w:val="subscript"/>
        </w:rPr>
        <w:t>вод</w:t>
      </w:r>
      <w:r w:rsidRPr="00A33F82">
        <w:t>= 0,0992</w:t>
      </w:r>
      <w:r w:rsidR="001E204A" w:rsidRPr="00A33F82">
        <w:t>8</w:t>
      </w:r>
      <w:r w:rsidRPr="00A33F82">
        <w:sym w:font="Symbol" w:char="F0B4"/>
      </w:r>
      <w:r w:rsidRPr="00A33F82">
        <w:t>450</w:t>
      </w:r>
      <w:r w:rsidRPr="00A33F82">
        <w:sym w:font="Symbol" w:char="F0B4"/>
      </w:r>
      <w:r w:rsidRPr="00A33F82">
        <w:t>0,006</w:t>
      </w:r>
      <w:r w:rsidRPr="00A33F82">
        <w:rPr>
          <w:vertAlign w:val="superscript"/>
        </w:rPr>
        <w:t>2</w:t>
      </w:r>
      <w:r w:rsidRPr="00A33F82">
        <w:t xml:space="preserve"> = 0,002 м</w:t>
      </w:r>
      <w:r w:rsidR="00A33F82" w:rsidRPr="00A33F82">
        <w:t>.</w:t>
      </w:r>
    </w:p>
    <w:p w:rsidR="002302AB" w:rsidRDefault="002302AB" w:rsidP="00A33F82">
      <w:pPr>
        <w:ind w:firstLine="709"/>
      </w:pPr>
    </w:p>
    <w:p w:rsidR="00095217" w:rsidRPr="00A33F82" w:rsidRDefault="001228CD" w:rsidP="002302AB">
      <w:pPr>
        <w:pStyle w:val="2"/>
      </w:pPr>
      <w:bookmarkStart w:id="10" w:name="_Toc277418816"/>
      <w:r>
        <w:rPr>
          <w:lang w:val="ru-RU"/>
        </w:rPr>
        <w:t>2.7</w:t>
      </w:r>
      <w:r w:rsidR="002302AB" w:rsidRPr="00A33F82">
        <w:t xml:space="preserve"> Определение требуемых напоров насосов</w:t>
      </w:r>
      <w:r w:rsidR="00142788" w:rsidRPr="00A33F82">
        <w:t xml:space="preserve"> НС-2</w:t>
      </w:r>
      <w:bookmarkEnd w:id="10"/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t xml:space="preserve">Хозяйственно-производственные насосы </w:t>
      </w:r>
      <w:r w:rsidRPr="00A33F82">
        <w:rPr>
          <w:lang w:val="en-US"/>
        </w:rPr>
        <w:t>II</w:t>
      </w:r>
      <w:r w:rsidRPr="00A33F82">
        <w:t xml:space="preserve"> подъема додают воду из резервуара чистой воды в наружную водопроводную сеть</w:t>
      </w:r>
      <w:r w:rsidR="00A33F82" w:rsidRPr="00A33F82">
        <w:t xml:space="preserve">. </w:t>
      </w:r>
      <w:r w:rsidRPr="00A33F82">
        <w:t>Режим работы хозяйственно</w:t>
      </w:r>
      <w:r w:rsidR="00A33F82" w:rsidRPr="00A33F82">
        <w:t xml:space="preserve"> - </w:t>
      </w:r>
      <w:r w:rsidRPr="00A33F82">
        <w:t xml:space="preserve">производственных насосов насосной станции </w:t>
      </w:r>
      <w:r w:rsidRPr="00A33F82">
        <w:rPr>
          <w:lang w:val="en-US"/>
        </w:rPr>
        <w:t>II</w:t>
      </w:r>
      <w:r w:rsidRPr="00A33F82">
        <w:t xml:space="preserve"> подъема определен при расчете регулирующей емкости водонапорного бака</w:t>
      </w:r>
      <w:r w:rsidR="00A33F82" w:rsidRPr="00A33F82">
        <w:t xml:space="preserve">. </w:t>
      </w:r>
      <w:r w:rsidRPr="00A33F82">
        <w:t>В</w:t>
      </w:r>
      <w:r w:rsidRPr="00A33F82">
        <w:rPr>
          <w:b/>
          <w:bCs/>
        </w:rPr>
        <w:t xml:space="preserve"> </w:t>
      </w:r>
      <w:r w:rsidRPr="00A33F82">
        <w:t>течение 7 ч восьмичасовой смены работает один насос и подает 10,43% сменного расхода, что составляет</w:t>
      </w:r>
    </w:p>
    <w:p w:rsidR="002302AB" w:rsidRDefault="002302AB" w:rsidP="00A33F82">
      <w:pPr>
        <w:ind w:firstLine="709"/>
      </w:pPr>
    </w:p>
    <w:p w:rsidR="00095217" w:rsidRPr="00A33F82" w:rsidRDefault="00A33F82" w:rsidP="00A33F82">
      <w:pPr>
        <w:ind w:firstLine="709"/>
      </w:pPr>
      <w:r>
        <w:t>(</w:t>
      </w:r>
      <w:r w:rsidR="00095217" w:rsidRPr="00A33F82">
        <w:t>152,95</w:t>
      </w:r>
      <w:r w:rsidR="00095217" w:rsidRPr="00A33F82">
        <w:sym w:font="Symbol" w:char="F0B4"/>
      </w:r>
      <w:r w:rsidR="00095217" w:rsidRPr="00A33F82">
        <w:t>10,43</w:t>
      </w:r>
      <w:r w:rsidRPr="00A33F82">
        <w:t xml:space="preserve">) </w:t>
      </w:r>
      <w:r w:rsidR="00095217" w:rsidRPr="00A33F82">
        <w:t>/100=15,95 м</w:t>
      </w:r>
      <w:r w:rsidR="00095217" w:rsidRPr="00A33F82">
        <w:rPr>
          <w:vertAlign w:val="superscript"/>
        </w:rPr>
        <w:t>3</w:t>
      </w:r>
      <w:r w:rsidR="00095217" w:rsidRPr="00A33F82">
        <w:t>/ч = 4,4 л/с</w:t>
      </w:r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t>Другой насос подает 27% сменного расхода, что со</w:t>
      </w:r>
      <w:r w:rsidR="001E204A" w:rsidRPr="00A33F82">
        <w:t>ставит 1</w:t>
      </w:r>
      <w:r w:rsidR="00E83606" w:rsidRPr="00A33F82">
        <w:t>1</w:t>
      </w:r>
      <w:r w:rsidR="001E204A" w:rsidRPr="00A33F82">
        <w:t>,47</w:t>
      </w:r>
      <w:r w:rsidRPr="00A33F82">
        <w:t xml:space="preserve"> л/с и включается в час</w:t>
      </w:r>
      <w:r w:rsidR="00A33F82" w:rsidRPr="00A33F82">
        <w:t xml:space="preserve"> </w:t>
      </w:r>
      <w:r w:rsidRPr="00A33F82">
        <w:t>максимального водоразбора</w:t>
      </w:r>
      <w:r w:rsidR="00A33F82">
        <w:t xml:space="preserve"> (</w:t>
      </w:r>
      <w:r w:rsidRPr="00A33F82">
        <w:t>в первый час каждой смены</w:t>
      </w:r>
      <w:r w:rsidR="00A33F82" w:rsidRPr="00A33F82">
        <w:t xml:space="preserve">). </w:t>
      </w:r>
      <w:r w:rsidRPr="00A33F82">
        <w:t>В это время отключается первый насос</w:t>
      </w:r>
      <w:r w:rsidR="00A33F82" w:rsidRPr="00A33F82">
        <w:t>.</w:t>
      </w:r>
    </w:p>
    <w:p w:rsidR="00A33F82" w:rsidRDefault="00095217" w:rsidP="00A33F82">
      <w:pPr>
        <w:ind w:firstLine="709"/>
      </w:pPr>
      <w:r w:rsidRPr="00A33F82">
        <w:t xml:space="preserve">Следовательно, производительность одного насоса </w:t>
      </w:r>
      <w:r w:rsidRPr="00A33F82">
        <w:rPr>
          <w:lang w:val="en-US"/>
        </w:rPr>
        <w:t>Q</w:t>
      </w:r>
      <w:r w:rsidRPr="00A33F82">
        <w:rPr>
          <w:vertAlign w:val="subscript"/>
        </w:rPr>
        <w:t>1</w:t>
      </w:r>
      <w:r w:rsidRPr="00A33F82">
        <w:t>= 4,4 л/с, другого</w:t>
      </w:r>
      <w:r w:rsidR="00A33F82" w:rsidRPr="00A33F82">
        <w:t xml:space="preserve"> - </w:t>
      </w:r>
      <w:r w:rsidRPr="00A33F82">
        <w:rPr>
          <w:lang w:val="en-US"/>
        </w:rPr>
        <w:t>Q</w:t>
      </w:r>
      <w:r w:rsidRPr="00A33F82">
        <w:rPr>
          <w:vertAlign w:val="subscript"/>
        </w:rPr>
        <w:t>2</w:t>
      </w:r>
      <w:r w:rsidRPr="00A33F82">
        <w:t>=11,47 л/с</w:t>
      </w:r>
      <w:r w:rsidR="00A33F82" w:rsidRPr="00A33F82">
        <w:t>.</w:t>
      </w:r>
    </w:p>
    <w:p w:rsidR="00095217" w:rsidRPr="00A33F82" w:rsidRDefault="00095217" w:rsidP="00A33F82">
      <w:pPr>
        <w:ind w:firstLine="709"/>
      </w:pPr>
      <w:r w:rsidRPr="00A33F82">
        <w:t>Напор хозяйственно-производственных насосов определяется</w:t>
      </w:r>
    </w:p>
    <w:p w:rsidR="002302AB" w:rsidRDefault="002302AB" w:rsidP="00A33F82">
      <w:pPr>
        <w:ind w:firstLine="709"/>
      </w:pPr>
    </w:p>
    <w:p w:rsidR="00095217" w:rsidRPr="00A33F82" w:rsidRDefault="00095217" w:rsidP="00A33F82">
      <w:pPr>
        <w:ind w:firstLine="709"/>
      </w:pPr>
      <w:r w:rsidRPr="00A33F82">
        <w:t>Н</w:t>
      </w:r>
      <w:r w:rsidRPr="00A33F82">
        <w:rPr>
          <w:vertAlign w:val="subscript"/>
        </w:rPr>
        <w:t>х-п</w:t>
      </w:r>
      <w:r w:rsidRPr="00A33F82">
        <w:t xml:space="preserve"> = 1,1</w:t>
      </w:r>
      <w:r w:rsidRPr="00A33F82">
        <w:sym w:font="Symbol" w:char="F0B4"/>
      </w:r>
      <w:r w:rsidR="00E83606" w:rsidRPr="00A33F82">
        <w:t>0,002+39+2+</w:t>
      </w:r>
      <w:r w:rsidR="00A33F82">
        <w:t xml:space="preserve"> (</w:t>
      </w:r>
      <w:r w:rsidR="00E83606" w:rsidRPr="00A33F82">
        <w:t>66-63</w:t>
      </w:r>
      <w:r w:rsidR="00A33F82" w:rsidRPr="00A33F82">
        <w:t xml:space="preserve">) </w:t>
      </w:r>
      <w:r w:rsidR="00E83606" w:rsidRPr="00A33F82">
        <w:t>+3+2,5 = 49</w:t>
      </w:r>
      <w:r w:rsidRPr="00A33F82">
        <w:t>,5</w:t>
      </w:r>
      <w:r w:rsidRPr="00A33F82">
        <w:sym w:font="Symbol" w:char="F0BB"/>
      </w:r>
      <w:r w:rsidR="00E83606" w:rsidRPr="00A33F82">
        <w:t>50</w:t>
      </w:r>
      <w:r w:rsidRPr="00A33F82">
        <w:t xml:space="preserve"> м</w:t>
      </w:r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t xml:space="preserve">Устанавливаем два насоса подачей </w:t>
      </w:r>
      <w:r w:rsidRPr="00A33F82">
        <w:rPr>
          <w:lang w:val="en-US"/>
        </w:rPr>
        <w:t>Q</w:t>
      </w:r>
      <w:r w:rsidRPr="00A33F82">
        <w:rPr>
          <w:vertAlign w:val="subscript"/>
        </w:rPr>
        <w:t>1</w:t>
      </w:r>
      <w:r w:rsidRPr="00A33F82">
        <w:t>=4,4 л/с</w:t>
      </w:r>
      <w:r w:rsidR="00A33F82">
        <w:t xml:space="preserve"> (</w:t>
      </w:r>
      <w:r w:rsidRPr="00A33F82">
        <w:t>основной и резервный</w:t>
      </w:r>
      <w:r w:rsidR="00A33F82" w:rsidRPr="00A33F82">
        <w:t xml:space="preserve">) </w:t>
      </w:r>
      <w:r w:rsidRPr="00A33F82">
        <w:t xml:space="preserve">и два подачей </w:t>
      </w:r>
      <w:r w:rsidRPr="00A33F82">
        <w:rPr>
          <w:lang w:val="en-US"/>
        </w:rPr>
        <w:t>Q</w:t>
      </w:r>
      <w:r w:rsidRPr="00A33F82">
        <w:rPr>
          <w:vertAlign w:val="subscript"/>
        </w:rPr>
        <w:t>2</w:t>
      </w:r>
      <w:r w:rsidRPr="00A33F82">
        <w:t>=11,47 л/с</w:t>
      </w:r>
      <w:r w:rsidR="00A33F82">
        <w:t xml:space="preserve"> (</w:t>
      </w:r>
      <w:r w:rsidRPr="00A33F82">
        <w:t>основной и резервный</w:t>
      </w:r>
      <w:r w:rsidR="00A33F82" w:rsidRPr="00A33F82">
        <w:t xml:space="preserve">) </w:t>
      </w:r>
      <w:r w:rsidRPr="00A33F82">
        <w:t>при напоре 44 м и подбираем их марку по каталогу</w:t>
      </w:r>
      <w:r w:rsidR="00A33F82">
        <w:t xml:space="preserve"> (</w:t>
      </w:r>
      <w:r w:rsidRPr="00A33F82">
        <w:t>см</w:t>
      </w:r>
      <w:r w:rsidR="00A33F82" w:rsidRPr="00A33F82">
        <w:t xml:space="preserve">. </w:t>
      </w:r>
      <w:r w:rsidRPr="00A33F82">
        <w:t>Приложение 8</w:t>
      </w:r>
      <w:r w:rsidR="00A33F82" w:rsidRPr="00A33F82">
        <w:t>).</w:t>
      </w:r>
    </w:p>
    <w:p w:rsidR="00A33F82" w:rsidRDefault="00095217" w:rsidP="00A33F82">
      <w:pPr>
        <w:ind w:firstLine="709"/>
      </w:pPr>
      <w:r w:rsidRPr="00A33F82">
        <w:t xml:space="preserve">Подачу стационарных пожарных насосов определяют по расчетному расходу при пожаре </w:t>
      </w:r>
      <w:r w:rsidRPr="00A33F82">
        <w:rPr>
          <w:lang w:val="en-US"/>
        </w:rPr>
        <w:t>Q</w:t>
      </w:r>
      <w:r w:rsidRPr="00A33F82">
        <w:rPr>
          <w:vertAlign w:val="subscript"/>
        </w:rPr>
        <w:t>расч</w:t>
      </w:r>
      <w:r w:rsidR="001E204A" w:rsidRPr="00A33F82">
        <w:t xml:space="preserve"> =56</w:t>
      </w:r>
      <w:r w:rsidRPr="00A33F82">
        <w:t>,85 л/с</w:t>
      </w:r>
      <w:r w:rsidR="00A33F82">
        <w:t xml:space="preserve"> (</w:t>
      </w:r>
      <w:r w:rsidRPr="00A33F82">
        <w:t>см</w:t>
      </w:r>
      <w:r w:rsidR="00A33F82" w:rsidRPr="00A33F82">
        <w:t xml:space="preserve">. </w:t>
      </w:r>
      <w:r w:rsidRPr="00A33F82">
        <w:t>табл</w:t>
      </w:r>
      <w:r w:rsidR="00A33F82">
        <w:t>.2.1</w:t>
      </w:r>
      <w:r w:rsidRPr="00A33F82">
        <w:t>, графу 17</w:t>
      </w:r>
      <w:r w:rsidR="00A33F82" w:rsidRPr="00A33F82">
        <w:t>).</w:t>
      </w:r>
    </w:p>
    <w:p w:rsidR="00A33F82" w:rsidRDefault="00095217" w:rsidP="00A33F82">
      <w:pPr>
        <w:ind w:firstLine="709"/>
      </w:pPr>
      <w:r w:rsidRPr="00A33F82">
        <w:t>Напор, развиваемый стационарным пожарным насосом в водопроводе высокого давления, должен обеспечить подачу воды к месту пожара без передвижных пожарных насосов</w:t>
      </w:r>
      <w:r w:rsidR="00A33F82" w:rsidRPr="00A33F82">
        <w:t xml:space="preserve">. </w:t>
      </w:r>
      <w:r w:rsidRPr="00A33F82">
        <w:t>При этом напор у насоса определяется</w:t>
      </w:r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t>Н</w:t>
      </w:r>
      <w:r w:rsidRPr="00A33F82">
        <w:rPr>
          <w:vertAlign w:val="subscript"/>
        </w:rPr>
        <w:t>с</w:t>
      </w:r>
      <w:r w:rsidRPr="00A33F82">
        <w:t>=32+</w:t>
      </w:r>
      <w:r w:rsidRPr="00A33F82">
        <w:rPr>
          <w:lang w:val="en-US"/>
        </w:rPr>
        <w:t>z</w:t>
      </w:r>
      <w:r w:rsidRPr="00A33F82">
        <w:rPr>
          <w:vertAlign w:val="subscript"/>
        </w:rPr>
        <w:t>зд</w:t>
      </w:r>
      <w:r w:rsidRPr="00A33F82">
        <w:t>=32+15=47 м</w:t>
      </w:r>
      <w:r w:rsidR="00A33F82" w:rsidRPr="00A33F82">
        <w:t>;</w:t>
      </w:r>
    </w:p>
    <w:p w:rsidR="002302AB" w:rsidRDefault="002302AB" w:rsidP="00A33F82">
      <w:pPr>
        <w:ind w:firstLine="709"/>
      </w:pPr>
    </w:p>
    <w:p w:rsidR="00095217" w:rsidRPr="00A33F82" w:rsidRDefault="00095217" w:rsidP="00A33F82">
      <w:pPr>
        <w:ind w:firstLine="709"/>
      </w:pPr>
      <w:r w:rsidRPr="00A33F82">
        <w:t>Тогда напор, создаваемый стационарным</w:t>
      </w:r>
      <w:r w:rsidR="00A33F82" w:rsidRPr="00A33F82">
        <w:t xml:space="preserve"> </w:t>
      </w:r>
      <w:r w:rsidRPr="00A33F82">
        <w:t>пожарным насосом,</w:t>
      </w:r>
    </w:p>
    <w:p w:rsidR="002302AB" w:rsidRDefault="002302AB" w:rsidP="00A33F82">
      <w:pPr>
        <w:ind w:firstLine="709"/>
      </w:pPr>
    </w:p>
    <w:p w:rsidR="00095217" w:rsidRPr="00A33F82" w:rsidRDefault="00095217" w:rsidP="00A33F82">
      <w:pPr>
        <w:ind w:firstLine="709"/>
      </w:pPr>
      <w:r w:rsidRPr="00A33F82">
        <w:t>Н</w:t>
      </w:r>
      <w:r w:rsidRPr="00A33F82">
        <w:rPr>
          <w:vertAlign w:val="subscript"/>
        </w:rPr>
        <w:t>пож</w:t>
      </w:r>
      <w:r w:rsidRPr="00A33F82">
        <w:t xml:space="preserve"> = 1,1</w:t>
      </w:r>
      <w:r w:rsidR="00A33F82">
        <w:t xml:space="preserve"> (</w:t>
      </w:r>
      <w:r w:rsidRPr="00A33F82">
        <w:t>0,002+4,34</w:t>
      </w:r>
      <w:r w:rsidR="00A33F82" w:rsidRPr="00A33F82">
        <w:t xml:space="preserve">) </w:t>
      </w:r>
      <w:r w:rsidRPr="00A33F82">
        <w:t>+</w:t>
      </w:r>
      <w:r w:rsidR="00A33F82">
        <w:t xml:space="preserve"> (</w:t>
      </w:r>
      <w:r w:rsidRPr="00A33F82">
        <w:t>64,3-63</w:t>
      </w:r>
      <w:r w:rsidR="00A33F82" w:rsidRPr="00A33F82">
        <w:t xml:space="preserve">) </w:t>
      </w:r>
      <w:r w:rsidRPr="00A33F82">
        <w:t>+47+3+2,5 = 58,58</w:t>
      </w:r>
      <w:r w:rsidRPr="00A33F82">
        <w:sym w:font="Symbol" w:char="F0BB"/>
      </w:r>
      <w:r w:rsidRPr="00A33F82">
        <w:t>59 м</w:t>
      </w:r>
    </w:p>
    <w:p w:rsidR="002302AB" w:rsidRDefault="002302AB" w:rsidP="00A33F82">
      <w:pPr>
        <w:ind w:firstLine="709"/>
      </w:pPr>
    </w:p>
    <w:p w:rsidR="00A33F82" w:rsidRDefault="00095217" w:rsidP="00A33F82">
      <w:pPr>
        <w:ind w:firstLine="709"/>
      </w:pPr>
      <w:r w:rsidRPr="00A33F82">
        <w:t>Устанавливаем два стационарных пожарных насоса</w:t>
      </w:r>
      <w:r w:rsidR="00A33F82">
        <w:t xml:space="preserve"> (</w:t>
      </w:r>
      <w:r w:rsidRPr="00A33F82">
        <w:t>основной и резервный</w:t>
      </w:r>
      <w:r w:rsidR="00A33F82" w:rsidRPr="00A33F82">
        <w:t xml:space="preserve">) </w:t>
      </w:r>
      <w:r w:rsidRPr="00A33F82">
        <w:t>и подбираем их по</w:t>
      </w:r>
      <w:r w:rsidR="00A33F82" w:rsidRPr="00A33F82">
        <w:t xml:space="preserve"> </w:t>
      </w:r>
      <w:r w:rsidRPr="00A33F82">
        <w:t>каталогу</w:t>
      </w:r>
      <w:r w:rsidR="00A33F82" w:rsidRPr="00A33F82">
        <w:t xml:space="preserve">. </w:t>
      </w:r>
      <w:r w:rsidRPr="00A33F82">
        <w:t>Подобранные насосы по каталогу сводим</w:t>
      </w:r>
      <w:r w:rsidR="00A33F82" w:rsidRPr="00A33F82">
        <w:t xml:space="preserve"> </w:t>
      </w:r>
      <w:r w:rsidRPr="00A33F82">
        <w:t>в таблицу</w:t>
      </w:r>
      <w:r w:rsidR="00A33F82" w:rsidRPr="00A33F82">
        <w:t>.</w:t>
      </w:r>
    </w:p>
    <w:p w:rsidR="00095217" w:rsidRPr="00A33F82" w:rsidRDefault="00095217" w:rsidP="00A33F82">
      <w:pPr>
        <w:ind w:firstLine="709"/>
      </w:pP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2448"/>
        <w:gridCol w:w="1687"/>
        <w:gridCol w:w="1687"/>
        <w:gridCol w:w="1041"/>
        <w:gridCol w:w="988"/>
        <w:gridCol w:w="1241"/>
      </w:tblGrid>
      <w:tr w:rsidR="00095217" w:rsidRPr="00A33F82">
        <w:tc>
          <w:tcPr>
            <w:tcW w:w="2537" w:type="dxa"/>
            <w:vMerge w:val="restart"/>
          </w:tcPr>
          <w:p w:rsidR="00095217" w:rsidRPr="00A33F82" w:rsidRDefault="00095217" w:rsidP="002302AB">
            <w:pPr>
              <w:pStyle w:val="afa"/>
            </w:pPr>
            <w:r w:rsidRPr="00A33F82">
              <w:t>Вид насоса</w:t>
            </w:r>
          </w:p>
        </w:tc>
        <w:tc>
          <w:tcPr>
            <w:tcW w:w="1769" w:type="dxa"/>
            <w:vMerge w:val="restart"/>
          </w:tcPr>
          <w:p w:rsidR="00095217" w:rsidRPr="00A33F82" w:rsidRDefault="00095217" w:rsidP="002302AB">
            <w:pPr>
              <w:pStyle w:val="afa"/>
            </w:pPr>
            <w:r w:rsidRPr="00A33F82">
              <w:t>Расчетный расход, л/с</w:t>
            </w:r>
          </w:p>
        </w:tc>
        <w:tc>
          <w:tcPr>
            <w:tcW w:w="1769" w:type="dxa"/>
            <w:vMerge w:val="restart"/>
          </w:tcPr>
          <w:p w:rsidR="00095217" w:rsidRPr="00A33F82" w:rsidRDefault="00095217" w:rsidP="002302AB">
            <w:pPr>
              <w:pStyle w:val="afa"/>
            </w:pPr>
            <w:r w:rsidRPr="00A33F82">
              <w:t>Расчетный напор, м</w:t>
            </w:r>
          </w:p>
        </w:tc>
        <w:tc>
          <w:tcPr>
            <w:tcW w:w="3496" w:type="dxa"/>
            <w:gridSpan w:val="3"/>
          </w:tcPr>
          <w:p w:rsidR="00095217" w:rsidRPr="00A33F82" w:rsidRDefault="00095217" w:rsidP="002302AB">
            <w:pPr>
              <w:pStyle w:val="afa"/>
            </w:pPr>
            <w:r w:rsidRPr="00A33F82">
              <w:t>Принятый насос</w:t>
            </w:r>
          </w:p>
        </w:tc>
      </w:tr>
      <w:tr w:rsidR="00095217" w:rsidRPr="00A33F82">
        <w:tc>
          <w:tcPr>
            <w:tcW w:w="2537" w:type="dxa"/>
            <w:vMerge/>
          </w:tcPr>
          <w:p w:rsidR="00095217" w:rsidRPr="00A33F82" w:rsidRDefault="00095217" w:rsidP="002302AB">
            <w:pPr>
              <w:pStyle w:val="afa"/>
            </w:pPr>
          </w:p>
        </w:tc>
        <w:tc>
          <w:tcPr>
            <w:tcW w:w="1769" w:type="dxa"/>
            <w:vMerge/>
          </w:tcPr>
          <w:p w:rsidR="00095217" w:rsidRPr="00A33F82" w:rsidRDefault="00095217" w:rsidP="002302AB">
            <w:pPr>
              <w:pStyle w:val="afa"/>
            </w:pPr>
          </w:p>
        </w:tc>
        <w:tc>
          <w:tcPr>
            <w:tcW w:w="1769" w:type="dxa"/>
            <w:vMerge/>
          </w:tcPr>
          <w:p w:rsidR="00095217" w:rsidRPr="00A33F82" w:rsidRDefault="00095217" w:rsidP="002302AB">
            <w:pPr>
              <w:pStyle w:val="afa"/>
            </w:pPr>
          </w:p>
        </w:tc>
        <w:tc>
          <w:tcPr>
            <w:tcW w:w="1116" w:type="dxa"/>
          </w:tcPr>
          <w:p w:rsidR="00095217" w:rsidRPr="00A33F82" w:rsidRDefault="00095217" w:rsidP="002302AB">
            <w:pPr>
              <w:pStyle w:val="afa"/>
            </w:pPr>
            <w:r w:rsidRPr="00A33F82">
              <w:rPr>
                <w:lang w:val="en-US"/>
              </w:rPr>
              <w:t>Q</w:t>
            </w:r>
            <w:r w:rsidRPr="00A33F82">
              <w:t>, л/с</w:t>
            </w:r>
          </w:p>
        </w:tc>
        <w:tc>
          <w:tcPr>
            <w:tcW w:w="1062" w:type="dxa"/>
          </w:tcPr>
          <w:p w:rsidR="00095217" w:rsidRPr="00A33F82" w:rsidRDefault="00095217" w:rsidP="002302AB">
            <w:pPr>
              <w:pStyle w:val="afa"/>
            </w:pPr>
            <w:r w:rsidRPr="00A33F82">
              <w:t>Н, м</w:t>
            </w:r>
          </w:p>
        </w:tc>
        <w:tc>
          <w:tcPr>
            <w:tcW w:w="1318" w:type="dxa"/>
          </w:tcPr>
          <w:p w:rsidR="00095217" w:rsidRPr="00A33F82" w:rsidRDefault="00095217" w:rsidP="002302AB">
            <w:pPr>
              <w:pStyle w:val="afa"/>
            </w:pPr>
            <w:r w:rsidRPr="00A33F82">
              <w:t>марка</w:t>
            </w:r>
          </w:p>
        </w:tc>
      </w:tr>
      <w:tr w:rsidR="00095217" w:rsidRPr="00A33F82">
        <w:tc>
          <w:tcPr>
            <w:tcW w:w="2537" w:type="dxa"/>
            <w:vMerge w:val="restart"/>
          </w:tcPr>
          <w:p w:rsidR="00095217" w:rsidRPr="00A33F82" w:rsidRDefault="00095217" w:rsidP="002302AB">
            <w:pPr>
              <w:pStyle w:val="afa"/>
            </w:pPr>
            <w:r w:rsidRPr="00A33F82">
              <w:t>Хозяйственно</w:t>
            </w:r>
            <w:r w:rsidR="00A33F82" w:rsidRPr="00A33F82">
              <w:t xml:space="preserve"> - </w:t>
            </w:r>
            <w:r w:rsidRPr="00A33F82">
              <w:t>производственный</w:t>
            </w:r>
          </w:p>
        </w:tc>
        <w:tc>
          <w:tcPr>
            <w:tcW w:w="1769" w:type="dxa"/>
          </w:tcPr>
          <w:p w:rsidR="00095217" w:rsidRPr="00A33F82" w:rsidRDefault="00095217" w:rsidP="002302AB">
            <w:pPr>
              <w:pStyle w:val="afa"/>
            </w:pPr>
            <w:r w:rsidRPr="00A33F82">
              <w:t>4,4</w:t>
            </w:r>
          </w:p>
        </w:tc>
        <w:tc>
          <w:tcPr>
            <w:tcW w:w="1769" w:type="dxa"/>
          </w:tcPr>
          <w:p w:rsidR="00095217" w:rsidRPr="00A33F82" w:rsidRDefault="00E83606" w:rsidP="002302AB">
            <w:pPr>
              <w:pStyle w:val="afa"/>
            </w:pPr>
            <w:r w:rsidRPr="00A33F82">
              <w:t>50</w:t>
            </w:r>
          </w:p>
        </w:tc>
        <w:tc>
          <w:tcPr>
            <w:tcW w:w="1116" w:type="dxa"/>
          </w:tcPr>
          <w:p w:rsidR="00095217" w:rsidRPr="00A33F82" w:rsidRDefault="00567E4F" w:rsidP="002302AB">
            <w:pPr>
              <w:pStyle w:val="afa"/>
            </w:pPr>
            <w:r w:rsidRPr="00A33F82">
              <w:t>8,6-17</w:t>
            </w:r>
          </w:p>
        </w:tc>
        <w:tc>
          <w:tcPr>
            <w:tcW w:w="1062" w:type="dxa"/>
          </w:tcPr>
          <w:p w:rsidR="00095217" w:rsidRPr="00A33F82" w:rsidRDefault="00567E4F" w:rsidP="002302AB">
            <w:pPr>
              <w:pStyle w:val="afa"/>
            </w:pPr>
            <w:r w:rsidRPr="00A33F82">
              <w:t>45-58</w:t>
            </w:r>
          </w:p>
        </w:tc>
        <w:tc>
          <w:tcPr>
            <w:tcW w:w="1318" w:type="dxa"/>
          </w:tcPr>
          <w:p w:rsidR="00095217" w:rsidRPr="00A33F82" w:rsidRDefault="009848DE" w:rsidP="002302AB">
            <w:pPr>
              <w:pStyle w:val="afa"/>
            </w:pPr>
            <w:r w:rsidRPr="00A33F82">
              <w:t>3К-6</w:t>
            </w:r>
          </w:p>
        </w:tc>
      </w:tr>
      <w:tr w:rsidR="009930D5" w:rsidRPr="00A33F82">
        <w:tc>
          <w:tcPr>
            <w:tcW w:w="2537" w:type="dxa"/>
            <w:vMerge/>
          </w:tcPr>
          <w:p w:rsidR="009930D5" w:rsidRPr="00A33F82" w:rsidRDefault="009930D5" w:rsidP="002302AB">
            <w:pPr>
              <w:pStyle w:val="afa"/>
            </w:pPr>
          </w:p>
        </w:tc>
        <w:tc>
          <w:tcPr>
            <w:tcW w:w="1769" w:type="dxa"/>
          </w:tcPr>
          <w:p w:rsidR="009930D5" w:rsidRPr="00A33F82" w:rsidRDefault="009930D5" w:rsidP="002302AB">
            <w:pPr>
              <w:pStyle w:val="afa"/>
            </w:pPr>
            <w:r w:rsidRPr="00A33F82">
              <w:t>11,47</w:t>
            </w:r>
          </w:p>
        </w:tc>
        <w:tc>
          <w:tcPr>
            <w:tcW w:w="1769" w:type="dxa"/>
          </w:tcPr>
          <w:p w:rsidR="009930D5" w:rsidRPr="00A33F82" w:rsidRDefault="009930D5" w:rsidP="002302AB">
            <w:pPr>
              <w:pStyle w:val="afa"/>
            </w:pPr>
            <w:r w:rsidRPr="00A33F82">
              <w:t>50</w:t>
            </w:r>
          </w:p>
        </w:tc>
        <w:tc>
          <w:tcPr>
            <w:tcW w:w="1116" w:type="dxa"/>
          </w:tcPr>
          <w:p w:rsidR="009930D5" w:rsidRPr="00A33F82" w:rsidRDefault="009930D5" w:rsidP="002302AB">
            <w:pPr>
              <w:pStyle w:val="afa"/>
            </w:pPr>
            <w:r w:rsidRPr="00A33F82">
              <w:t>8,6-17</w:t>
            </w:r>
          </w:p>
        </w:tc>
        <w:tc>
          <w:tcPr>
            <w:tcW w:w="1062" w:type="dxa"/>
          </w:tcPr>
          <w:p w:rsidR="009930D5" w:rsidRPr="00A33F82" w:rsidRDefault="009930D5" w:rsidP="002302AB">
            <w:pPr>
              <w:pStyle w:val="afa"/>
            </w:pPr>
            <w:r w:rsidRPr="00A33F82">
              <w:t>45-58</w:t>
            </w:r>
          </w:p>
        </w:tc>
        <w:tc>
          <w:tcPr>
            <w:tcW w:w="1318" w:type="dxa"/>
          </w:tcPr>
          <w:p w:rsidR="009930D5" w:rsidRPr="00A33F82" w:rsidRDefault="009930D5" w:rsidP="002302AB">
            <w:pPr>
              <w:pStyle w:val="afa"/>
            </w:pPr>
            <w:r w:rsidRPr="00A33F82">
              <w:t>3К-6</w:t>
            </w:r>
          </w:p>
        </w:tc>
      </w:tr>
      <w:tr w:rsidR="009930D5" w:rsidRPr="00A33F82">
        <w:tc>
          <w:tcPr>
            <w:tcW w:w="2537" w:type="dxa"/>
          </w:tcPr>
          <w:p w:rsidR="009930D5" w:rsidRPr="00A33F82" w:rsidRDefault="009930D5" w:rsidP="002302AB">
            <w:pPr>
              <w:pStyle w:val="afa"/>
            </w:pPr>
            <w:r w:rsidRPr="00A33F82">
              <w:t xml:space="preserve">Противопожарный </w:t>
            </w:r>
          </w:p>
        </w:tc>
        <w:tc>
          <w:tcPr>
            <w:tcW w:w="1769" w:type="dxa"/>
          </w:tcPr>
          <w:p w:rsidR="009930D5" w:rsidRPr="00A33F82" w:rsidRDefault="009930D5" w:rsidP="002302AB">
            <w:pPr>
              <w:pStyle w:val="afa"/>
            </w:pPr>
            <w:r w:rsidRPr="00A33F82">
              <w:t>56,85</w:t>
            </w:r>
          </w:p>
        </w:tc>
        <w:tc>
          <w:tcPr>
            <w:tcW w:w="1769" w:type="dxa"/>
          </w:tcPr>
          <w:p w:rsidR="009930D5" w:rsidRPr="00A33F82" w:rsidRDefault="009930D5" w:rsidP="002302AB">
            <w:pPr>
              <w:pStyle w:val="afa"/>
            </w:pPr>
            <w:r w:rsidRPr="00A33F82">
              <w:t>59</w:t>
            </w:r>
          </w:p>
        </w:tc>
        <w:tc>
          <w:tcPr>
            <w:tcW w:w="1116" w:type="dxa"/>
          </w:tcPr>
          <w:p w:rsidR="009930D5" w:rsidRPr="00A33F82" w:rsidRDefault="009930D5" w:rsidP="002302AB">
            <w:pPr>
              <w:pStyle w:val="afa"/>
            </w:pPr>
          </w:p>
        </w:tc>
        <w:tc>
          <w:tcPr>
            <w:tcW w:w="1062" w:type="dxa"/>
          </w:tcPr>
          <w:p w:rsidR="009930D5" w:rsidRPr="00A33F82" w:rsidRDefault="009930D5" w:rsidP="002302AB">
            <w:pPr>
              <w:pStyle w:val="afa"/>
            </w:pPr>
          </w:p>
        </w:tc>
        <w:tc>
          <w:tcPr>
            <w:tcW w:w="1318" w:type="dxa"/>
          </w:tcPr>
          <w:p w:rsidR="009930D5" w:rsidRPr="00A33F82" w:rsidRDefault="009930D5" w:rsidP="002302AB">
            <w:pPr>
              <w:pStyle w:val="afa"/>
            </w:pPr>
          </w:p>
        </w:tc>
      </w:tr>
    </w:tbl>
    <w:p w:rsidR="002302AB" w:rsidRDefault="002302AB" w:rsidP="00A33F82">
      <w:pPr>
        <w:ind w:firstLine="709"/>
        <w:rPr>
          <w:caps/>
        </w:rPr>
      </w:pPr>
    </w:p>
    <w:p w:rsidR="00A33F82" w:rsidRPr="00A33F82" w:rsidRDefault="002302AB" w:rsidP="002302AB">
      <w:pPr>
        <w:pStyle w:val="2"/>
        <w:rPr>
          <w:caps/>
        </w:rPr>
      </w:pPr>
      <w:r>
        <w:rPr>
          <w:caps/>
        </w:rPr>
        <w:br w:type="page"/>
      </w:r>
      <w:bookmarkStart w:id="11" w:name="_Toc277418817"/>
      <w:r w:rsidRPr="00A33F82">
        <w:t>Список использованных источников</w:t>
      </w:r>
      <w:bookmarkEnd w:id="11"/>
    </w:p>
    <w:p w:rsidR="002302AB" w:rsidRDefault="002302AB" w:rsidP="00A33F82">
      <w:pPr>
        <w:ind w:firstLine="709"/>
      </w:pPr>
    </w:p>
    <w:p w:rsidR="00A33F82" w:rsidRDefault="00BF7E46" w:rsidP="002302AB">
      <w:pPr>
        <w:pStyle w:val="a"/>
        <w:tabs>
          <w:tab w:val="clear" w:pos="1077"/>
        </w:tabs>
        <w:ind w:firstLine="0"/>
      </w:pPr>
      <w:r w:rsidRPr="00A33F82">
        <w:t>СНиП 2</w:t>
      </w:r>
      <w:r w:rsidR="00A33F82">
        <w:t>.0</w:t>
      </w:r>
      <w:r w:rsidRPr="00A33F82">
        <w:t>4</w:t>
      </w:r>
      <w:r w:rsidR="00A33F82">
        <w:t>.0</w:t>
      </w:r>
      <w:r w:rsidRPr="00A33F82">
        <w:t>2</w:t>
      </w:r>
      <w:r w:rsidR="00A33F82" w:rsidRPr="00A33F82">
        <w:t xml:space="preserve"> - </w:t>
      </w:r>
      <w:r w:rsidRPr="00A33F82">
        <w:t>84 Водоснабжение</w:t>
      </w:r>
      <w:r w:rsidR="00A33F82" w:rsidRPr="00A33F82">
        <w:t xml:space="preserve">. </w:t>
      </w:r>
      <w:r w:rsidRPr="00A33F82">
        <w:t>Наружные сети и сооружения/ Госстрой России</w:t>
      </w:r>
      <w:r w:rsidR="00A33F82" w:rsidRPr="00A33F82">
        <w:t>. -</w:t>
      </w:r>
      <w:r w:rsidR="00A33F82">
        <w:t xml:space="preserve"> </w:t>
      </w:r>
      <w:r w:rsidRPr="00A33F82">
        <w:t>М</w:t>
      </w:r>
      <w:r w:rsidR="00A33F82" w:rsidRPr="00A33F82">
        <w:t xml:space="preserve">: </w:t>
      </w:r>
      <w:r w:rsidRPr="00A33F82">
        <w:t>ГУП ЦПП, 2000 г</w:t>
      </w:r>
      <w:r w:rsidR="00A33F82" w:rsidRPr="00A33F82">
        <w:t>. -</w:t>
      </w:r>
      <w:r w:rsidR="00A33F82">
        <w:t xml:space="preserve"> </w:t>
      </w:r>
      <w:r w:rsidRPr="00A33F82">
        <w:t>128 с</w:t>
      </w:r>
      <w:r w:rsidR="00A33F82" w:rsidRPr="00A33F82">
        <w:t>.</w:t>
      </w:r>
    </w:p>
    <w:p w:rsidR="00A33F82" w:rsidRDefault="00BF7E46" w:rsidP="002302AB">
      <w:pPr>
        <w:pStyle w:val="a"/>
        <w:tabs>
          <w:tab w:val="clear" w:pos="1077"/>
        </w:tabs>
        <w:ind w:firstLine="0"/>
      </w:pPr>
      <w:r w:rsidRPr="00A33F82">
        <w:t>СНиП 2</w:t>
      </w:r>
      <w:r w:rsidR="00A33F82">
        <w:t>.0</w:t>
      </w:r>
      <w:r w:rsidRPr="00A33F82">
        <w:t>4</w:t>
      </w:r>
      <w:r w:rsidR="00A33F82">
        <w:t>.0</w:t>
      </w:r>
      <w:r w:rsidRPr="00A33F82">
        <w:t>1-84 Внутренний водопровод и канализация зданий/ Госстрой России</w:t>
      </w:r>
      <w:r w:rsidR="00A33F82" w:rsidRPr="00A33F82">
        <w:t>. -</w:t>
      </w:r>
      <w:r w:rsidR="00A33F82">
        <w:t xml:space="preserve"> </w:t>
      </w:r>
      <w:r w:rsidRPr="00A33F82">
        <w:t>М</w:t>
      </w:r>
      <w:r w:rsidR="00A33F82" w:rsidRPr="00A33F82">
        <w:t xml:space="preserve">: </w:t>
      </w:r>
      <w:r w:rsidRPr="00A33F82">
        <w:t>ГУП ЦПП, 2000 г</w:t>
      </w:r>
      <w:r w:rsidR="00A33F82" w:rsidRPr="00A33F82">
        <w:t>. -</w:t>
      </w:r>
      <w:r w:rsidR="00A33F82">
        <w:t xml:space="preserve"> </w:t>
      </w:r>
      <w:r w:rsidRPr="00A33F82">
        <w:t>150 с</w:t>
      </w:r>
      <w:r w:rsidR="00A33F82" w:rsidRPr="00A33F82">
        <w:t>.</w:t>
      </w:r>
    </w:p>
    <w:p w:rsidR="00A33F82" w:rsidRDefault="00BF7E46" w:rsidP="002302AB">
      <w:pPr>
        <w:pStyle w:val="a"/>
        <w:tabs>
          <w:tab w:val="clear" w:pos="1077"/>
        </w:tabs>
        <w:ind w:firstLine="0"/>
      </w:pPr>
      <w:r w:rsidRPr="00A33F82">
        <w:t xml:space="preserve">СанПин </w:t>
      </w:r>
      <w:r w:rsidR="00A33F82">
        <w:t xml:space="preserve">2.1.4 </w:t>
      </w:r>
      <w:r w:rsidRPr="00A33F82">
        <w:t>1074-01</w:t>
      </w:r>
      <w:r w:rsidR="00A33F82">
        <w:t xml:space="preserve"> "</w:t>
      </w:r>
      <w:r w:rsidRPr="00A33F82">
        <w:t>Питьевая вода</w:t>
      </w:r>
      <w:r w:rsidR="00A33F82" w:rsidRPr="00A33F82">
        <w:t xml:space="preserve">. </w:t>
      </w:r>
      <w:r w:rsidRPr="00A33F82">
        <w:t>Гигиенические требования к качеству воды централизованных систем питьевого водоснабжения</w:t>
      </w:r>
      <w:r w:rsidR="00A33F82" w:rsidRPr="00A33F82">
        <w:t xml:space="preserve">. </w:t>
      </w:r>
      <w:r w:rsidRPr="00A33F82">
        <w:t>Контроль качества</w:t>
      </w:r>
      <w:r w:rsidR="00A33F82">
        <w:t>"</w:t>
      </w:r>
    </w:p>
    <w:p w:rsidR="00A33F82" w:rsidRDefault="00BF7E46" w:rsidP="002302AB">
      <w:pPr>
        <w:pStyle w:val="a"/>
        <w:tabs>
          <w:tab w:val="clear" w:pos="1077"/>
        </w:tabs>
        <w:ind w:firstLine="0"/>
      </w:pPr>
      <w:r w:rsidRPr="00A33F82">
        <w:t>Абрамов Н</w:t>
      </w:r>
      <w:r w:rsidR="00A33F82">
        <w:t xml:space="preserve">.Н. </w:t>
      </w:r>
      <w:r w:rsidRPr="00A33F82">
        <w:t>Водоснабжение</w:t>
      </w:r>
      <w:r w:rsidR="00A33F82" w:rsidRPr="00A33F82">
        <w:t xml:space="preserve">. </w:t>
      </w:r>
      <w:r w:rsidR="00A33F82">
        <w:t>-</w:t>
      </w:r>
      <w:r w:rsidRPr="00A33F82">
        <w:t xml:space="preserve"> М</w:t>
      </w:r>
      <w:r w:rsidR="00A33F82">
        <w:t>.:</w:t>
      </w:r>
      <w:r w:rsidR="00A33F82" w:rsidRPr="00A33F82">
        <w:t xml:space="preserve"> </w:t>
      </w:r>
      <w:r w:rsidRPr="00A33F82">
        <w:t>Стройиздат, 1974</w:t>
      </w:r>
      <w:r w:rsidR="00A33F82" w:rsidRPr="00A33F82">
        <w:t xml:space="preserve">. </w:t>
      </w:r>
      <w:r w:rsidR="00A33F82">
        <w:t>-</w:t>
      </w:r>
      <w:r w:rsidRPr="00A33F82">
        <w:t xml:space="preserve"> 688 с</w:t>
      </w:r>
      <w:r w:rsidR="00A33F82" w:rsidRPr="00A33F82">
        <w:t>.</w:t>
      </w:r>
    </w:p>
    <w:p w:rsidR="00BF7E46" w:rsidRPr="00A33F82" w:rsidRDefault="00BF7E46" w:rsidP="002302AB">
      <w:pPr>
        <w:pStyle w:val="a"/>
        <w:tabs>
          <w:tab w:val="clear" w:pos="1077"/>
        </w:tabs>
        <w:ind w:firstLine="0"/>
      </w:pPr>
      <w:r w:rsidRPr="00A33F82">
        <w:t>Абрамов Н</w:t>
      </w:r>
      <w:r w:rsidR="00A33F82">
        <w:t xml:space="preserve">.Н. </w:t>
      </w:r>
      <w:r w:rsidRPr="00A33F82">
        <w:t>Теория и методика расчета систем подачи и распределения воды</w:t>
      </w:r>
      <w:r w:rsidR="00A33F82">
        <w:t xml:space="preserve">.М., </w:t>
      </w:r>
      <w:r w:rsidRPr="00A33F82">
        <w:t>Стройиздат, 1972</w:t>
      </w:r>
    </w:p>
    <w:p w:rsidR="00BF7E46" w:rsidRPr="00A33F82" w:rsidRDefault="00BF7E46" w:rsidP="002302AB">
      <w:pPr>
        <w:pStyle w:val="a"/>
        <w:tabs>
          <w:tab w:val="clear" w:pos="1077"/>
        </w:tabs>
        <w:ind w:firstLine="0"/>
      </w:pPr>
      <w:r w:rsidRPr="00A33F82">
        <w:t>Качалов А</w:t>
      </w:r>
      <w:r w:rsidR="00A33F82">
        <w:t xml:space="preserve">.А., </w:t>
      </w:r>
      <w:r w:rsidRPr="00A33F82">
        <w:t>Кузнецова А</w:t>
      </w:r>
      <w:r w:rsidR="00A33F82">
        <w:t xml:space="preserve">.Е., </w:t>
      </w:r>
      <w:r w:rsidRPr="00A33F82">
        <w:t>Богданов Н</w:t>
      </w:r>
      <w:r w:rsidR="00A33F82">
        <w:t xml:space="preserve">.В. </w:t>
      </w:r>
      <w:r w:rsidRPr="00A33F82">
        <w:t>Противопожарное водоснабжение</w:t>
      </w:r>
      <w:r w:rsidR="00A33F82" w:rsidRPr="00A33F82">
        <w:t xml:space="preserve">. </w:t>
      </w:r>
      <w:r w:rsidRPr="00A33F82">
        <w:t>М</w:t>
      </w:r>
      <w:r w:rsidR="00A33F82">
        <w:t>.:</w:t>
      </w:r>
      <w:r w:rsidR="00A33F82" w:rsidRPr="00A33F82">
        <w:t xml:space="preserve"> </w:t>
      </w:r>
      <w:r w:rsidRPr="00A33F82">
        <w:t>Стройиздат, 1975</w:t>
      </w:r>
      <w:r w:rsidR="00A33F82" w:rsidRPr="00A33F82">
        <w:t xml:space="preserve">. </w:t>
      </w:r>
      <w:r w:rsidR="00A33F82">
        <w:t>-</w:t>
      </w:r>
      <w:r w:rsidRPr="00A33F82">
        <w:t xml:space="preserve"> 272</w:t>
      </w:r>
    </w:p>
    <w:p w:rsidR="00A33F82" w:rsidRDefault="00BF7E46" w:rsidP="002302AB">
      <w:pPr>
        <w:pStyle w:val="a"/>
        <w:tabs>
          <w:tab w:val="clear" w:pos="1077"/>
        </w:tabs>
        <w:ind w:firstLine="0"/>
      </w:pPr>
      <w:r w:rsidRPr="00A33F82">
        <w:t>Шевелев Ф</w:t>
      </w:r>
      <w:r w:rsidR="00A33F82">
        <w:t xml:space="preserve">.А. </w:t>
      </w:r>
      <w:r w:rsidRPr="00A33F82">
        <w:t>Таблицы для гидравлического расчета стальных, чугунных, асбестоцементных, пластмассовых и стеклянных водопроводных труб</w:t>
      </w:r>
      <w:r w:rsidR="00A33F82" w:rsidRPr="00A33F82">
        <w:t xml:space="preserve">. </w:t>
      </w:r>
      <w:r w:rsidR="00A33F82">
        <w:t>-</w:t>
      </w:r>
      <w:r w:rsidRPr="00A33F82">
        <w:t xml:space="preserve"> М</w:t>
      </w:r>
      <w:r w:rsidR="00A33F82">
        <w:t>.:</w:t>
      </w:r>
      <w:r w:rsidR="00A33F82" w:rsidRPr="00A33F82">
        <w:t xml:space="preserve"> </w:t>
      </w:r>
      <w:r w:rsidRPr="00A33F82">
        <w:t>Стройиздат, 1973</w:t>
      </w:r>
      <w:r w:rsidR="00A33F82" w:rsidRPr="00A33F82">
        <w:t xml:space="preserve">. </w:t>
      </w:r>
      <w:r w:rsidR="00A33F82">
        <w:t>-</w:t>
      </w:r>
      <w:r w:rsidRPr="00A33F82">
        <w:t>96 с</w:t>
      </w:r>
      <w:r w:rsidR="00A33F82" w:rsidRPr="00A33F82">
        <w:t>.</w:t>
      </w:r>
    </w:p>
    <w:p w:rsidR="00BF7E46" w:rsidRPr="00A33F82" w:rsidRDefault="00BF7E46" w:rsidP="002302AB">
      <w:pPr>
        <w:pStyle w:val="a"/>
        <w:tabs>
          <w:tab w:val="clear" w:pos="1077"/>
        </w:tabs>
        <w:ind w:firstLine="0"/>
      </w:pPr>
      <w:r w:rsidRPr="00A33F82">
        <w:t>Насосы</w:t>
      </w:r>
      <w:r w:rsidR="00A33F82" w:rsidRPr="00A33F82">
        <w:t xml:space="preserve">. </w:t>
      </w:r>
      <w:r w:rsidRPr="00A33F82">
        <w:t xml:space="preserve">Каталог </w:t>
      </w:r>
      <w:r w:rsidR="00A33F82">
        <w:t>-</w:t>
      </w:r>
      <w:r w:rsidRPr="00A33F82">
        <w:t xml:space="preserve"> справочник</w:t>
      </w:r>
      <w:r w:rsidR="00A33F82">
        <w:t>.</w:t>
      </w:r>
      <w:r w:rsidR="001228CD">
        <w:t xml:space="preserve"> </w:t>
      </w:r>
      <w:r w:rsidR="00A33F82">
        <w:t xml:space="preserve">М., </w:t>
      </w:r>
      <w:r w:rsidRPr="00A33F82">
        <w:t>Машингиз, 1960</w:t>
      </w:r>
    </w:p>
    <w:p w:rsidR="00D86602" w:rsidRPr="00A33F82" w:rsidRDefault="00BF7E46" w:rsidP="002302AB">
      <w:pPr>
        <w:pStyle w:val="a"/>
        <w:tabs>
          <w:tab w:val="clear" w:pos="1077"/>
        </w:tabs>
        <w:ind w:firstLine="0"/>
      </w:pPr>
      <w:r w:rsidRPr="00A33F82">
        <w:t xml:space="preserve">СТП ХГТУ </w:t>
      </w:r>
      <w:r w:rsidR="00A33F82">
        <w:t xml:space="preserve">2.5 </w:t>
      </w:r>
      <w:r w:rsidRPr="00A33F82">
        <w:t>0</w:t>
      </w:r>
      <w:r w:rsidR="00A33F82">
        <w:t>1.1</w:t>
      </w:r>
      <w:r w:rsidRPr="00A33F82">
        <w:t>-01</w:t>
      </w:r>
      <w:r w:rsidR="00A33F82" w:rsidRPr="00A33F82">
        <w:t xml:space="preserve">. </w:t>
      </w:r>
      <w:r w:rsidRPr="00A33F82">
        <w:t>Система образовательных стандартов</w:t>
      </w:r>
      <w:r w:rsidR="00A33F82" w:rsidRPr="00A33F82">
        <w:t xml:space="preserve">. </w:t>
      </w:r>
      <w:r w:rsidRPr="00A33F82">
        <w:t>Работы квалификационные, проекты и работы курсовые</w:t>
      </w:r>
      <w:r w:rsidR="00A33F82" w:rsidRPr="00A33F82">
        <w:t xml:space="preserve">. </w:t>
      </w:r>
      <w:r w:rsidRPr="00A33F82">
        <w:t>Требования к оформлению</w:t>
      </w:r>
      <w:r w:rsidR="00A33F82" w:rsidRPr="00A33F82">
        <w:t xml:space="preserve">. </w:t>
      </w:r>
      <w:r w:rsidR="00A33F82">
        <w:t>-</w:t>
      </w:r>
      <w:r w:rsidRPr="00A33F82">
        <w:t xml:space="preserve"> Хабаровск</w:t>
      </w:r>
      <w:r w:rsidR="00A33F82" w:rsidRPr="00A33F82">
        <w:t xml:space="preserve">: </w:t>
      </w:r>
      <w:r w:rsidRPr="00A33F82">
        <w:t>Изд-во Хабар</w:t>
      </w:r>
      <w:r w:rsidR="00A33F82" w:rsidRPr="00A33F82">
        <w:t xml:space="preserve">. </w:t>
      </w:r>
      <w:r w:rsidRPr="00A33F82">
        <w:t>гос</w:t>
      </w:r>
      <w:r w:rsidR="00A33F82" w:rsidRPr="00A33F82">
        <w:t xml:space="preserve">. </w:t>
      </w:r>
      <w:r w:rsidRPr="00A33F82">
        <w:t>унив</w:t>
      </w:r>
      <w:r w:rsidR="00A33F82">
        <w:t>. 20</w:t>
      </w:r>
      <w:r w:rsidRPr="00A33F82">
        <w:t>01</w:t>
      </w:r>
      <w:r w:rsidR="00A33F82" w:rsidRPr="00A33F82">
        <w:t xml:space="preserve"> - </w:t>
      </w:r>
      <w:r w:rsidRPr="00A33F82">
        <w:t>52 с</w:t>
      </w:r>
      <w:r w:rsidR="00A33F82" w:rsidRPr="00A33F82">
        <w:t>.</w:t>
      </w:r>
      <w:bookmarkStart w:id="12" w:name="_GoBack"/>
      <w:bookmarkEnd w:id="12"/>
    </w:p>
    <w:sectPr w:rsidR="00D86602" w:rsidRPr="00A33F82" w:rsidSect="00A33F82">
      <w:headerReference w:type="default" r:id="rId2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BC3" w:rsidRDefault="00E82BC3">
      <w:pPr>
        <w:ind w:firstLine="709"/>
      </w:pPr>
      <w:r>
        <w:separator/>
      </w:r>
    </w:p>
  </w:endnote>
  <w:endnote w:type="continuationSeparator" w:id="0">
    <w:p w:rsidR="00E82BC3" w:rsidRDefault="00E82BC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BC3" w:rsidRDefault="00E82BC3">
      <w:pPr>
        <w:ind w:firstLine="709"/>
      </w:pPr>
      <w:r>
        <w:separator/>
      </w:r>
    </w:p>
  </w:footnote>
  <w:footnote w:type="continuationSeparator" w:id="0">
    <w:p w:rsidR="00E82BC3" w:rsidRDefault="00E82BC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BC3" w:rsidRDefault="00E82BC3" w:rsidP="00A33F82">
    <w:pPr>
      <w:pStyle w:val="a5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47190">
      <w:rPr>
        <w:rStyle w:val="af0"/>
      </w:rPr>
      <w:t>2</w:t>
    </w:r>
    <w:r>
      <w:rPr>
        <w:rStyle w:val="af0"/>
      </w:rPr>
      <w:fldChar w:fldCharType="end"/>
    </w:r>
  </w:p>
  <w:p w:rsidR="00E82BC3" w:rsidRDefault="00E82BC3" w:rsidP="00A33F8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C7375"/>
    <w:multiLevelType w:val="hybridMultilevel"/>
    <w:tmpl w:val="28000D3C"/>
    <w:lvl w:ilvl="0" w:tplc="FC1A235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602"/>
    <w:rsid w:val="0002088D"/>
    <w:rsid w:val="000439CE"/>
    <w:rsid w:val="00082029"/>
    <w:rsid w:val="00082B80"/>
    <w:rsid w:val="00095217"/>
    <w:rsid w:val="0010472C"/>
    <w:rsid w:val="001228CD"/>
    <w:rsid w:val="00142788"/>
    <w:rsid w:val="001C6321"/>
    <w:rsid w:val="001E204A"/>
    <w:rsid w:val="002302AB"/>
    <w:rsid w:val="0023376D"/>
    <w:rsid w:val="00247190"/>
    <w:rsid w:val="00256A7C"/>
    <w:rsid w:val="00296C66"/>
    <w:rsid w:val="002A3D00"/>
    <w:rsid w:val="002C6B55"/>
    <w:rsid w:val="003D3409"/>
    <w:rsid w:val="004352B4"/>
    <w:rsid w:val="00444BB1"/>
    <w:rsid w:val="00476368"/>
    <w:rsid w:val="00477A27"/>
    <w:rsid w:val="004B2005"/>
    <w:rsid w:val="004E26EB"/>
    <w:rsid w:val="005343E2"/>
    <w:rsid w:val="00567E4F"/>
    <w:rsid w:val="005B2249"/>
    <w:rsid w:val="005B3B98"/>
    <w:rsid w:val="005C2D5A"/>
    <w:rsid w:val="005E367E"/>
    <w:rsid w:val="00673B47"/>
    <w:rsid w:val="007D5C80"/>
    <w:rsid w:val="00865DD2"/>
    <w:rsid w:val="008B69EC"/>
    <w:rsid w:val="00932657"/>
    <w:rsid w:val="00933603"/>
    <w:rsid w:val="009848DE"/>
    <w:rsid w:val="009930D5"/>
    <w:rsid w:val="009E0111"/>
    <w:rsid w:val="009E63CD"/>
    <w:rsid w:val="009F11B5"/>
    <w:rsid w:val="00A33F82"/>
    <w:rsid w:val="00A34C25"/>
    <w:rsid w:val="00A35D34"/>
    <w:rsid w:val="00A95630"/>
    <w:rsid w:val="00AA594A"/>
    <w:rsid w:val="00AD1F4F"/>
    <w:rsid w:val="00B07E02"/>
    <w:rsid w:val="00B10577"/>
    <w:rsid w:val="00B60EF5"/>
    <w:rsid w:val="00B90316"/>
    <w:rsid w:val="00B948F1"/>
    <w:rsid w:val="00BF7E46"/>
    <w:rsid w:val="00C14696"/>
    <w:rsid w:val="00C20FF2"/>
    <w:rsid w:val="00C502CE"/>
    <w:rsid w:val="00CA45FA"/>
    <w:rsid w:val="00D86602"/>
    <w:rsid w:val="00D9399E"/>
    <w:rsid w:val="00D95953"/>
    <w:rsid w:val="00DA38FA"/>
    <w:rsid w:val="00E11AF1"/>
    <w:rsid w:val="00E82BC3"/>
    <w:rsid w:val="00E83606"/>
    <w:rsid w:val="00F32245"/>
    <w:rsid w:val="00F6136B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C289A16E-D90D-4911-8FD5-AF55785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33F82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A33F8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A33F82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A33F8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A33F8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A33F82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A33F8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A33F8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33F8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a4">
    <w:name w:val="Чертежный"/>
    <w:uiPriority w:val="99"/>
    <w:rsid w:val="00D86602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5">
    <w:name w:val="header"/>
    <w:basedOn w:val="a0"/>
    <w:next w:val="a6"/>
    <w:link w:val="a7"/>
    <w:uiPriority w:val="99"/>
    <w:rsid w:val="00A33F8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8">
    <w:name w:val="endnote reference"/>
    <w:basedOn w:val="a1"/>
    <w:uiPriority w:val="99"/>
    <w:semiHidden/>
    <w:rsid w:val="00A33F82"/>
    <w:rPr>
      <w:vertAlign w:val="superscript"/>
    </w:rPr>
  </w:style>
  <w:style w:type="paragraph" w:styleId="a6">
    <w:name w:val="Body Text"/>
    <w:basedOn w:val="a0"/>
    <w:link w:val="a9"/>
    <w:uiPriority w:val="99"/>
    <w:rsid w:val="00A33F82"/>
    <w:pPr>
      <w:ind w:firstLine="709"/>
    </w:pPr>
  </w:style>
  <w:style w:type="character" w:customStyle="1" w:styleId="a9">
    <w:name w:val="Основний текст Знак"/>
    <w:basedOn w:val="a1"/>
    <w:link w:val="a6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basedOn w:val="a1"/>
    <w:uiPriority w:val="99"/>
    <w:rsid w:val="00A33F82"/>
    <w:rPr>
      <w:kern w:val="16"/>
      <w:sz w:val="24"/>
      <w:szCs w:val="24"/>
    </w:rPr>
  </w:style>
  <w:style w:type="character" w:customStyle="1" w:styleId="12">
    <w:name w:val="Текст Знак1"/>
    <w:basedOn w:val="a1"/>
    <w:link w:val="ab"/>
    <w:uiPriority w:val="99"/>
    <w:locked/>
    <w:rsid w:val="00A33F8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b">
    <w:name w:val="Plain Text"/>
    <w:basedOn w:val="a0"/>
    <w:link w:val="12"/>
    <w:uiPriority w:val="99"/>
    <w:rsid w:val="00A33F8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Верхній колонтитул Знак"/>
    <w:basedOn w:val="a1"/>
    <w:link w:val="a5"/>
    <w:uiPriority w:val="99"/>
    <w:semiHidden/>
    <w:locked/>
    <w:rsid w:val="00A33F82"/>
    <w:rPr>
      <w:noProof/>
      <w:kern w:val="16"/>
      <w:sz w:val="28"/>
      <w:szCs w:val="28"/>
      <w:lang w:val="ru-RU" w:eastAsia="ru-RU"/>
    </w:rPr>
  </w:style>
  <w:style w:type="character" w:styleId="ad">
    <w:name w:val="footnote reference"/>
    <w:basedOn w:val="a1"/>
    <w:uiPriority w:val="99"/>
    <w:semiHidden/>
    <w:rsid w:val="00A33F82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33F82"/>
    <w:pPr>
      <w:numPr>
        <w:numId w:val="2"/>
      </w:numPr>
      <w:tabs>
        <w:tab w:val="clear" w:pos="0"/>
        <w:tab w:val="num" w:pos="1077"/>
      </w:tabs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ae">
    <w:name w:val="лит+номерация"/>
    <w:basedOn w:val="a0"/>
    <w:next w:val="a0"/>
    <w:autoRedefine/>
    <w:uiPriority w:val="99"/>
    <w:rsid w:val="00A33F82"/>
    <w:pPr>
      <w:ind w:firstLine="0"/>
    </w:pPr>
  </w:style>
  <w:style w:type="paragraph" w:customStyle="1" w:styleId="af">
    <w:name w:val="литера"/>
    <w:uiPriority w:val="99"/>
    <w:rsid w:val="00A33F82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0">
    <w:name w:val="page number"/>
    <w:basedOn w:val="a1"/>
    <w:uiPriority w:val="99"/>
    <w:rsid w:val="00A33F82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basedOn w:val="a1"/>
    <w:uiPriority w:val="99"/>
    <w:rsid w:val="00A33F82"/>
    <w:rPr>
      <w:sz w:val="28"/>
      <w:szCs w:val="28"/>
    </w:rPr>
  </w:style>
  <w:style w:type="paragraph" w:styleId="af2">
    <w:name w:val="Normal (Web)"/>
    <w:basedOn w:val="a0"/>
    <w:uiPriority w:val="99"/>
    <w:rsid w:val="00A33F8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A33F82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A33F82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A33F8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A33F82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A33F8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A33F82"/>
    <w:pPr>
      <w:ind w:left="958" w:firstLine="709"/>
    </w:pPr>
  </w:style>
  <w:style w:type="paragraph" w:styleId="af4">
    <w:name w:val="Body Text Indent"/>
    <w:basedOn w:val="a0"/>
    <w:link w:val="af5"/>
    <w:uiPriority w:val="99"/>
    <w:rsid w:val="00A33F82"/>
    <w:pPr>
      <w:shd w:val="clear" w:color="auto" w:fill="FFFFFF"/>
      <w:spacing w:before="192"/>
      <w:ind w:right="-5" w:firstLine="360"/>
    </w:pPr>
  </w:style>
  <w:style w:type="character" w:customStyle="1" w:styleId="af5">
    <w:name w:val="Основний текст з відступом Знак"/>
    <w:basedOn w:val="a1"/>
    <w:link w:val="af4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A33F82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basedOn w:val="a1"/>
    <w:link w:val="22"/>
    <w:uiPriority w:val="99"/>
    <w:semiHidden/>
    <w:rPr>
      <w:sz w:val="28"/>
      <w:szCs w:val="28"/>
    </w:rPr>
  </w:style>
  <w:style w:type="table" w:styleId="af6">
    <w:name w:val="Table Grid"/>
    <w:basedOn w:val="a2"/>
    <w:uiPriority w:val="99"/>
    <w:rsid w:val="00A33F82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7">
    <w:name w:val="Block Text"/>
    <w:basedOn w:val="a0"/>
    <w:uiPriority w:val="99"/>
    <w:rsid w:val="00BF7E46"/>
    <w:pPr>
      <w:spacing w:before="560"/>
      <w:ind w:left="119" w:right="400" w:firstLine="709"/>
    </w:pPr>
  </w:style>
  <w:style w:type="paragraph" w:styleId="32">
    <w:name w:val="Body Text Indent 3"/>
    <w:basedOn w:val="a0"/>
    <w:link w:val="33"/>
    <w:uiPriority w:val="99"/>
    <w:rsid w:val="00A33F8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basedOn w:val="a1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A33F82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33F82"/>
    <w:pPr>
      <w:numPr>
        <w:numId w:val="3"/>
      </w:numPr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A33F8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33F8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33F8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33F82"/>
    <w:rPr>
      <w:i/>
      <w:iCs/>
    </w:rPr>
  </w:style>
  <w:style w:type="table" w:customStyle="1" w:styleId="14">
    <w:name w:val="Стиль таблицы1"/>
    <w:uiPriority w:val="99"/>
    <w:rsid w:val="00A33F82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A33F82"/>
    <w:pPr>
      <w:spacing w:after="0" w:line="240" w:lineRule="auto"/>
      <w:jc w:val="center"/>
    </w:pPr>
    <w:rPr>
      <w:sz w:val="20"/>
      <w:szCs w:val="20"/>
    </w:rPr>
  </w:style>
  <w:style w:type="paragraph" w:customStyle="1" w:styleId="afa">
    <w:name w:val="ТАБЛИЦА"/>
    <w:next w:val="a0"/>
    <w:autoRedefine/>
    <w:uiPriority w:val="99"/>
    <w:rsid w:val="00A33F82"/>
    <w:pPr>
      <w:spacing w:after="0" w:line="360" w:lineRule="auto"/>
    </w:pPr>
    <w:rPr>
      <w:color w:val="000000"/>
      <w:sz w:val="20"/>
      <w:szCs w:val="20"/>
    </w:rPr>
  </w:style>
  <w:style w:type="paragraph" w:styleId="afb">
    <w:name w:val="endnote text"/>
    <w:basedOn w:val="a0"/>
    <w:link w:val="afc"/>
    <w:autoRedefine/>
    <w:uiPriority w:val="99"/>
    <w:semiHidden/>
    <w:rsid w:val="00A33F82"/>
    <w:pPr>
      <w:ind w:firstLine="709"/>
    </w:pPr>
    <w:rPr>
      <w:sz w:val="20"/>
      <w:szCs w:val="20"/>
    </w:rPr>
  </w:style>
  <w:style w:type="character" w:customStyle="1" w:styleId="afc">
    <w:name w:val="Текст кінцевої виноски Знак"/>
    <w:basedOn w:val="a1"/>
    <w:link w:val="afb"/>
    <w:uiPriority w:val="99"/>
    <w:semiHidden/>
    <w:rPr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A33F82"/>
    <w:pPr>
      <w:ind w:firstLine="709"/>
    </w:pPr>
    <w:rPr>
      <w:color w:val="000000"/>
      <w:sz w:val="20"/>
      <w:szCs w:val="20"/>
    </w:rPr>
  </w:style>
  <w:style w:type="paragraph" w:customStyle="1" w:styleId="aff">
    <w:name w:val="титут"/>
    <w:autoRedefine/>
    <w:uiPriority w:val="99"/>
    <w:rsid w:val="00A33F82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e">
    <w:name w:val="Текст виноски Знак"/>
    <w:basedOn w:val="a1"/>
    <w:link w:val="afd"/>
    <w:uiPriority w:val="99"/>
    <w:locked/>
    <w:rsid w:val="00A33F82"/>
    <w:rPr>
      <w:color w:val="000000"/>
      <w:lang w:val="ru-RU" w:eastAsia="ru-RU"/>
    </w:rPr>
  </w:style>
  <w:style w:type="paragraph" w:styleId="aff0">
    <w:name w:val="footer"/>
    <w:basedOn w:val="a0"/>
    <w:link w:val="aff1"/>
    <w:uiPriority w:val="99"/>
    <w:rsid w:val="00A33F82"/>
    <w:pPr>
      <w:tabs>
        <w:tab w:val="center" w:pos="4677"/>
        <w:tab w:val="right" w:pos="9355"/>
      </w:tabs>
      <w:ind w:firstLine="709"/>
    </w:pPr>
  </w:style>
  <w:style w:type="character" w:customStyle="1" w:styleId="aff1">
    <w:name w:val="Нижній колонтитул Знак"/>
    <w:basedOn w:val="a1"/>
    <w:link w:val="aff0"/>
    <w:uiPriority w:val="99"/>
    <w:semiHidden/>
    <w:rPr>
      <w:sz w:val="28"/>
      <w:szCs w:val="28"/>
    </w:rPr>
  </w:style>
  <w:style w:type="character" w:styleId="aff2">
    <w:name w:val="Hyperlink"/>
    <w:basedOn w:val="a1"/>
    <w:uiPriority w:val="99"/>
    <w:rsid w:val="00230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3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4396</Words>
  <Characters>25062</Characters>
  <Application>Microsoft Office Word</Application>
  <DocSecurity>0</DocSecurity>
  <Lines>208</Lines>
  <Paragraphs>58</Paragraphs>
  <ScaleCrop>false</ScaleCrop>
  <Company>Организация</Company>
  <LinksUpToDate>false</LinksUpToDate>
  <CharactersWithSpaces>29400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Customer</dc:creator>
  <cp:keywords/>
  <dc:description/>
  <cp:lastModifiedBy>Irina</cp:lastModifiedBy>
  <cp:revision>2</cp:revision>
  <cp:lastPrinted>2010-01-17T18:54:00Z</cp:lastPrinted>
  <dcterms:created xsi:type="dcterms:W3CDTF">2014-08-14T13:35:00Z</dcterms:created>
  <dcterms:modified xsi:type="dcterms:W3CDTF">2014-08-14T13:35:00Z</dcterms:modified>
</cp:coreProperties>
</file>