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29B" w:rsidRPr="007F41B9" w:rsidRDefault="00CC529B" w:rsidP="007F41B9">
      <w:pPr>
        <w:pStyle w:val="a3"/>
        <w:suppressAutoHyphens/>
        <w:spacing w:line="360" w:lineRule="auto"/>
        <w:ind w:firstLine="709"/>
        <w:jc w:val="center"/>
        <w:rPr>
          <w:sz w:val="28"/>
          <w:szCs w:val="28"/>
        </w:rPr>
      </w:pPr>
      <w:r w:rsidRPr="007F41B9">
        <w:rPr>
          <w:sz w:val="28"/>
          <w:szCs w:val="28"/>
        </w:rPr>
        <w:t>Министерство образования Украины</w:t>
      </w:r>
    </w:p>
    <w:p w:rsidR="00CC529B" w:rsidRPr="007F41B9" w:rsidRDefault="00CC529B" w:rsidP="007F41B9">
      <w:pPr>
        <w:pStyle w:val="a3"/>
        <w:suppressAutoHyphens/>
        <w:spacing w:line="360" w:lineRule="auto"/>
        <w:ind w:firstLine="709"/>
        <w:jc w:val="center"/>
        <w:rPr>
          <w:b/>
          <w:sz w:val="28"/>
          <w:szCs w:val="28"/>
        </w:rPr>
      </w:pPr>
    </w:p>
    <w:p w:rsidR="00CC529B" w:rsidRPr="007F41B9" w:rsidRDefault="00CC529B" w:rsidP="007F41B9">
      <w:pPr>
        <w:pStyle w:val="a3"/>
        <w:suppressAutoHyphens/>
        <w:spacing w:line="360" w:lineRule="auto"/>
        <w:ind w:firstLine="709"/>
        <w:jc w:val="center"/>
        <w:rPr>
          <w:sz w:val="28"/>
          <w:szCs w:val="28"/>
        </w:rPr>
      </w:pPr>
      <w:r w:rsidRPr="007F41B9">
        <w:rPr>
          <w:sz w:val="28"/>
          <w:szCs w:val="28"/>
        </w:rPr>
        <w:t>Севастопольский государственный технический университет</w:t>
      </w:r>
    </w:p>
    <w:p w:rsidR="00CC529B" w:rsidRPr="007F41B9" w:rsidRDefault="00CC529B" w:rsidP="007F41B9">
      <w:pPr>
        <w:pStyle w:val="a3"/>
        <w:suppressAutoHyphens/>
        <w:spacing w:line="360" w:lineRule="auto"/>
        <w:ind w:firstLine="709"/>
        <w:jc w:val="center"/>
        <w:rPr>
          <w:sz w:val="28"/>
          <w:szCs w:val="28"/>
        </w:rPr>
      </w:pPr>
    </w:p>
    <w:p w:rsidR="00CC529B" w:rsidRPr="007F41B9" w:rsidRDefault="00CC529B" w:rsidP="007F41B9">
      <w:pPr>
        <w:pStyle w:val="a3"/>
        <w:suppressAutoHyphens/>
        <w:spacing w:line="360" w:lineRule="auto"/>
        <w:ind w:firstLine="709"/>
        <w:jc w:val="center"/>
        <w:rPr>
          <w:sz w:val="28"/>
          <w:szCs w:val="28"/>
        </w:rPr>
      </w:pPr>
    </w:p>
    <w:p w:rsidR="00CC529B" w:rsidRPr="007F41B9" w:rsidRDefault="00CC529B" w:rsidP="007F41B9">
      <w:pPr>
        <w:pStyle w:val="a3"/>
        <w:suppressAutoHyphens/>
        <w:spacing w:line="360" w:lineRule="auto"/>
        <w:ind w:firstLine="709"/>
        <w:jc w:val="center"/>
        <w:rPr>
          <w:sz w:val="28"/>
          <w:szCs w:val="28"/>
        </w:rPr>
      </w:pPr>
    </w:p>
    <w:p w:rsidR="00CC529B" w:rsidRPr="007F41B9" w:rsidRDefault="00CC529B" w:rsidP="007F41B9">
      <w:pPr>
        <w:pStyle w:val="a3"/>
        <w:suppressAutoHyphens/>
        <w:spacing w:line="360" w:lineRule="auto"/>
        <w:ind w:firstLine="709"/>
        <w:jc w:val="center"/>
        <w:rPr>
          <w:sz w:val="28"/>
          <w:szCs w:val="28"/>
        </w:rPr>
      </w:pPr>
    </w:p>
    <w:p w:rsidR="00CC529B" w:rsidRPr="007F41B9" w:rsidRDefault="00CC529B" w:rsidP="007F41B9">
      <w:pPr>
        <w:pStyle w:val="a3"/>
        <w:suppressAutoHyphens/>
        <w:spacing w:line="360" w:lineRule="auto"/>
        <w:ind w:firstLine="709"/>
        <w:jc w:val="center"/>
        <w:rPr>
          <w:sz w:val="28"/>
          <w:szCs w:val="28"/>
        </w:rPr>
      </w:pPr>
    </w:p>
    <w:p w:rsidR="00CC529B" w:rsidRPr="007F41B9" w:rsidRDefault="00CC529B" w:rsidP="007F41B9">
      <w:pPr>
        <w:pStyle w:val="a3"/>
        <w:suppressAutoHyphens/>
        <w:spacing w:line="360" w:lineRule="auto"/>
        <w:ind w:firstLine="709"/>
        <w:jc w:val="center"/>
        <w:rPr>
          <w:sz w:val="28"/>
          <w:szCs w:val="28"/>
        </w:rPr>
      </w:pPr>
      <w:r w:rsidRPr="007F41B9">
        <w:rPr>
          <w:sz w:val="28"/>
          <w:szCs w:val="28"/>
        </w:rPr>
        <w:t>Кафедра ТК</w:t>
      </w:r>
    </w:p>
    <w:p w:rsidR="00CC529B" w:rsidRPr="007F41B9" w:rsidRDefault="00CC529B" w:rsidP="007F41B9">
      <w:pPr>
        <w:pStyle w:val="a3"/>
        <w:suppressAutoHyphens/>
        <w:spacing w:line="360" w:lineRule="auto"/>
        <w:ind w:firstLine="709"/>
        <w:jc w:val="center"/>
        <w:rPr>
          <w:b/>
          <w:sz w:val="28"/>
          <w:szCs w:val="28"/>
        </w:rPr>
      </w:pPr>
    </w:p>
    <w:p w:rsidR="00CC529B" w:rsidRPr="007F41B9" w:rsidRDefault="00CC529B" w:rsidP="007F41B9">
      <w:pPr>
        <w:pStyle w:val="a3"/>
        <w:suppressAutoHyphens/>
        <w:spacing w:line="360" w:lineRule="auto"/>
        <w:ind w:firstLine="709"/>
        <w:jc w:val="center"/>
        <w:rPr>
          <w:b/>
          <w:sz w:val="28"/>
          <w:szCs w:val="28"/>
        </w:rPr>
      </w:pPr>
    </w:p>
    <w:p w:rsidR="00CC529B" w:rsidRPr="007F41B9" w:rsidRDefault="00CC529B" w:rsidP="007F41B9">
      <w:pPr>
        <w:pStyle w:val="a3"/>
        <w:suppressAutoHyphens/>
        <w:spacing w:line="360" w:lineRule="auto"/>
        <w:ind w:firstLine="709"/>
        <w:jc w:val="center"/>
        <w:rPr>
          <w:b/>
          <w:sz w:val="28"/>
          <w:szCs w:val="28"/>
        </w:rPr>
      </w:pPr>
    </w:p>
    <w:p w:rsidR="00CC529B" w:rsidRPr="007F41B9" w:rsidRDefault="00CC529B" w:rsidP="007F41B9">
      <w:pPr>
        <w:pStyle w:val="a3"/>
        <w:suppressAutoHyphens/>
        <w:spacing w:line="360" w:lineRule="auto"/>
        <w:ind w:firstLine="709"/>
        <w:jc w:val="center"/>
        <w:rPr>
          <w:sz w:val="28"/>
          <w:szCs w:val="28"/>
        </w:rPr>
      </w:pPr>
      <w:r w:rsidRPr="007F41B9">
        <w:rPr>
          <w:sz w:val="28"/>
          <w:szCs w:val="28"/>
        </w:rPr>
        <w:t>КУРСОВАЯ РАБОТА</w:t>
      </w:r>
    </w:p>
    <w:p w:rsidR="00CC529B" w:rsidRPr="007F41B9" w:rsidRDefault="00CC529B" w:rsidP="007F41B9">
      <w:pPr>
        <w:pStyle w:val="a3"/>
        <w:suppressAutoHyphens/>
        <w:spacing w:line="360" w:lineRule="auto"/>
        <w:ind w:firstLine="709"/>
        <w:jc w:val="center"/>
        <w:rPr>
          <w:sz w:val="28"/>
          <w:szCs w:val="28"/>
        </w:rPr>
      </w:pPr>
    </w:p>
    <w:p w:rsidR="00CC529B" w:rsidRPr="007F41B9" w:rsidRDefault="00CC529B" w:rsidP="007F41B9">
      <w:pPr>
        <w:pStyle w:val="a3"/>
        <w:suppressAutoHyphens/>
        <w:spacing w:line="360" w:lineRule="auto"/>
        <w:ind w:firstLine="709"/>
        <w:jc w:val="center"/>
        <w:rPr>
          <w:sz w:val="28"/>
          <w:szCs w:val="28"/>
        </w:rPr>
      </w:pPr>
      <w:r w:rsidRPr="007F41B9">
        <w:rPr>
          <w:sz w:val="28"/>
          <w:szCs w:val="28"/>
        </w:rPr>
        <w:t>по теме</w:t>
      </w:r>
    </w:p>
    <w:p w:rsidR="00CC529B" w:rsidRPr="007F41B9" w:rsidRDefault="00CC529B" w:rsidP="007F41B9">
      <w:pPr>
        <w:pStyle w:val="a3"/>
        <w:suppressAutoHyphens/>
        <w:spacing w:line="360" w:lineRule="auto"/>
        <w:ind w:firstLine="709"/>
        <w:jc w:val="center"/>
        <w:rPr>
          <w:sz w:val="28"/>
          <w:szCs w:val="28"/>
        </w:rPr>
      </w:pPr>
    </w:p>
    <w:p w:rsidR="00CC529B" w:rsidRPr="007F41B9" w:rsidRDefault="00CC529B" w:rsidP="007F41B9">
      <w:pPr>
        <w:pStyle w:val="a3"/>
        <w:suppressAutoHyphens/>
        <w:spacing w:line="360" w:lineRule="auto"/>
        <w:ind w:firstLine="709"/>
        <w:jc w:val="center"/>
        <w:rPr>
          <w:sz w:val="28"/>
          <w:szCs w:val="28"/>
        </w:rPr>
      </w:pPr>
      <w:r w:rsidRPr="007F41B9">
        <w:rPr>
          <w:sz w:val="28"/>
          <w:szCs w:val="28"/>
        </w:rPr>
        <w:t>«Проектирование систем сбора и передачи информации»</w:t>
      </w:r>
    </w:p>
    <w:p w:rsidR="00CC529B" w:rsidRPr="007F41B9" w:rsidRDefault="00CC529B"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jc w:val="right"/>
        <w:rPr>
          <w:sz w:val="28"/>
          <w:szCs w:val="28"/>
        </w:rPr>
      </w:pPr>
      <w:r w:rsidRPr="007F41B9">
        <w:rPr>
          <w:sz w:val="28"/>
          <w:szCs w:val="28"/>
        </w:rPr>
        <w:t>Выполнил: ст. гр. А-</w:t>
      </w:r>
      <w:r w:rsidR="007F41B9">
        <w:rPr>
          <w:sz w:val="28"/>
          <w:szCs w:val="28"/>
        </w:rPr>
        <w:t xml:space="preserve"> </w:t>
      </w:r>
      <w:r w:rsidRPr="007F41B9">
        <w:rPr>
          <w:sz w:val="28"/>
          <w:szCs w:val="28"/>
        </w:rPr>
        <w:t>д</w:t>
      </w:r>
    </w:p>
    <w:p w:rsidR="00CC529B" w:rsidRPr="007F41B9" w:rsidRDefault="00CC529B" w:rsidP="007F41B9">
      <w:pPr>
        <w:pStyle w:val="a3"/>
        <w:suppressAutoHyphens/>
        <w:spacing w:line="360" w:lineRule="auto"/>
        <w:ind w:firstLine="709"/>
        <w:jc w:val="right"/>
        <w:rPr>
          <w:sz w:val="28"/>
          <w:szCs w:val="28"/>
        </w:rPr>
      </w:pPr>
    </w:p>
    <w:p w:rsidR="00CC529B" w:rsidRPr="007F41B9" w:rsidRDefault="00CC529B" w:rsidP="007F41B9">
      <w:pPr>
        <w:pStyle w:val="a3"/>
        <w:suppressAutoHyphens/>
        <w:spacing w:line="360" w:lineRule="auto"/>
        <w:ind w:firstLine="709"/>
        <w:jc w:val="right"/>
        <w:rPr>
          <w:sz w:val="28"/>
          <w:szCs w:val="28"/>
        </w:rPr>
      </w:pPr>
    </w:p>
    <w:p w:rsidR="00CC529B" w:rsidRPr="007F41B9" w:rsidRDefault="007F41B9" w:rsidP="007F41B9">
      <w:pPr>
        <w:pStyle w:val="a3"/>
        <w:suppressAutoHyphens/>
        <w:spacing w:line="360" w:lineRule="auto"/>
        <w:ind w:firstLine="709"/>
        <w:jc w:val="right"/>
        <w:rPr>
          <w:sz w:val="28"/>
          <w:szCs w:val="28"/>
        </w:rPr>
      </w:pPr>
      <w:r>
        <w:rPr>
          <w:sz w:val="28"/>
          <w:szCs w:val="28"/>
        </w:rPr>
        <w:t xml:space="preserve"> </w:t>
      </w:r>
      <w:r w:rsidR="00CC529B" w:rsidRPr="007F41B9">
        <w:rPr>
          <w:sz w:val="28"/>
          <w:szCs w:val="28"/>
        </w:rPr>
        <w:t>Проверил:</w:t>
      </w:r>
    </w:p>
    <w:p w:rsidR="00CC529B" w:rsidRPr="007F41B9" w:rsidRDefault="007F41B9" w:rsidP="007F41B9">
      <w:pPr>
        <w:pStyle w:val="a3"/>
        <w:suppressAutoHyphens/>
        <w:spacing w:line="360" w:lineRule="auto"/>
        <w:ind w:firstLine="709"/>
        <w:jc w:val="right"/>
        <w:rPr>
          <w:sz w:val="28"/>
          <w:szCs w:val="28"/>
        </w:rPr>
      </w:pPr>
      <w:r>
        <w:rPr>
          <w:sz w:val="28"/>
          <w:szCs w:val="28"/>
        </w:rPr>
        <w:t xml:space="preserve"> </w:t>
      </w:r>
      <w:r w:rsidR="00CC529B" w:rsidRPr="007F41B9">
        <w:rPr>
          <w:sz w:val="28"/>
          <w:szCs w:val="28"/>
        </w:rPr>
        <w:t>Мирянов В. И.</w:t>
      </w:r>
    </w:p>
    <w:p w:rsidR="00CC529B" w:rsidRPr="007F41B9" w:rsidRDefault="00CC529B" w:rsidP="007F41B9">
      <w:pPr>
        <w:pStyle w:val="a3"/>
        <w:suppressAutoHyphens/>
        <w:spacing w:line="360" w:lineRule="auto"/>
        <w:ind w:firstLine="709"/>
        <w:jc w:val="right"/>
        <w:rPr>
          <w:sz w:val="28"/>
          <w:szCs w:val="28"/>
        </w:rPr>
      </w:pPr>
    </w:p>
    <w:p w:rsidR="00CC529B" w:rsidRPr="007F41B9" w:rsidRDefault="00CC529B"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jc w:val="center"/>
        <w:rPr>
          <w:sz w:val="28"/>
          <w:szCs w:val="28"/>
        </w:rPr>
      </w:pPr>
    </w:p>
    <w:p w:rsidR="00CC529B" w:rsidRPr="007F41B9" w:rsidRDefault="00025DFB" w:rsidP="007F41B9">
      <w:pPr>
        <w:pStyle w:val="a3"/>
        <w:suppressAutoHyphens/>
        <w:spacing w:line="360" w:lineRule="auto"/>
        <w:ind w:firstLine="709"/>
        <w:jc w:val="center"/>
        <w:rPr>
          <w:sz w:val="28"/>
          <w:szCs w:val="28"/>
        </w:rPr>
      </w:pPr>
      <w:r w:rsidRPr="007F41B9">
        <w:rPr>
          <w:sz w:val="28"/>
          <w:szCs w:val="28"/>
        </w:rPr>
        <w:t>Севастополь – 2007</w:t>
      </w:r>
    </w:p>
    <w:p w:rsidR="00CC529B" w:rsidRPr="007F41B9" w:rsidRDefault="00CC529B" w:rsidP="007F41B9">
      <w:pPr>
        <w:pStyle w:val="31"/>
        <w:suppressAutoHyphens/>
        <w:spacing w:line="360" w:lineRule="auto"/>
        <w:ind w:firstLine="709"/>
        <w:jc w:val="center"/>
        <w:rPr>
          <w:b/>
          <w:sz w:val="28"/>
          <w:szCs w:val="28"/>
        </w:rPr>
      </w:pPr>
      <w:r w:rsidRPr="007F41B9">
        <w:rPr>
          <w:b/>
          <w:sz w:val="28"/>
          <w:szCs w:val="28"/>
        </w:rPr>
        <w:br w:type="page"/>
      </w:r>
      <w:r w:rsidRPr="007F41B9">
        <w:rPr>
          <w:b/>
          <w:sz w:val="28"/>
          <w:szCs w:val="28"/>
        </w:rPr>
        <w:lastRenderedPageBreak/>
        <w:t>Содержание</w:t>
      </w:r>
    </w:p>
    <w:p w:rsidR="00CC529B" w:rsidRPr="007F41B9" w:rsidRDefault="00CC529B" w:rsidP="007F41B9">
      <w:pPr>
        <w:pStyle w:val="31"/>
        <w:suppressAutoHyphens/>
        <w:spacing w:line="360" w:lineRule="auto"/>
        <w:ind w:firstLine="709"/>
        <w:rPr>
          <w:b/>
          <w:sz w:val="28"/>
          <w:szCs w:val="28"/>
        </w:rPr>
      </w:pPr>
    </w:p>
    <w:p w:rsidR="00CC529B" w:rsidRPr="007F41B9" w:rsidRDefault="00CC529B" w:rsidP="007F41B9">
      <w:pPr>
        <w:pStyle w:val="31"/>
        <w:suppressAutoHyphens/>
        <w:spacing w:line="360" w:lineRule="auto"/>
        <w:rPr>
          <w:sz w:val="28"/>
          <w:szCs w:val="28"/>
        </w:rPr>
      </w:pPr>
      <w:r w:rsidRPr="007F41B9">
        <w:rPr>
          <w:sz w:val="28"/>
          <w:szCs w:val="28"/>
        </w:rPr>
        <w:t>Задание и исходные данные_________________________________________</w:t>
      </w:r>
      <w:r w:rsidR="007F41B9">
        <w:rPr>
          <w:sz w:val="28"/>
          <w:szCs w:val="28"/>
        </w:rPr>
        <w:t>_</w:t>
      </w:r>
    </w:p>
    <w:p w:rsidR="00CC529B" w:rsidRPr="007F41B9" w:rsidRDefault="00CC529B" w:rsidP="007F41B9">
      <w:pPr>
        <w:pStyle w:val="31"/>
        <w:suppressAutoHyphens/>
        <w:spacing w:line="360" w:lineRule="auto"/>
        <w:rPr>
          <w:sz w:val="28"/>
          <w:szCs w:val="28"/>
        </w:rPr>
      </w:pPr>
      <w:r w:rsidRPr="007F41B9">
        <w:rPr>
          <w:sz w:val="28"/>
          <w:szCs w:val="28"/>
        </w:rPr>
        <w:t>Введение__________________________________________________________</w:t>
      </w:r>
    </w:p>
    <w:p w:rsidR="00CC529B" w:rsidRPr="007F41B9" w:rsidRDefault="00CC529B" w:rsidP="007F41B9">
      <w:pPr>
        <w:pStyle w:val="31"/>
        <w:numPr>
          <w:ilvl w:val="0"/>
          <w:numId w:val="1"/>
        </w:numPr>
        <w:suppressAutoHyphens/>
        <w:spacing w:line="360" w:lineRule="auto"/>
        <w:ind w:left="0" w:firstLine="0"/>
        <w:rPr>
          <w:sz w:val="28"/>
          <w:szCs w:val="28"/>
        </w:rPr>
      </w:pPr>
      <w:r w:rsidRPr="007F41B9">
        <w:rPr>
          <w:sz w:val="28"/>
          <w:szCs w:val="28"/>
        </w:rPr>
        <w:t>Анализ исходных данных_________________________________________</w:t>
      </w:r>
    </w:p>
    <w:p w:rsidR="00CC529B" w:rsidRPr="007F41B9" w:rsidRDefault="00CC529B" w:rsidP="007F41B9">
      <w:pPr>
        <w:pStyle w:val="a3"/>
        <w:numPr>
          <w:ilvl w:val="0"/>
          <w:numId w:val="1"/>
        </w:numPr>
        <w:suppressAutoHyphens/>
        <w:spacing w:line="360" w:lineRule="auto"/>
        <w:ind w:left="0" w:firstLine="0"/>
        <w:jc w:val="left"/>
        <w:rPr>
          <w:sz w:val="28"/>
          <w:szCs w:val="28"/>
        </w:rPr>
      </w:pPr>
      <w:r w:rsidRPr="007F41B9">
        <w:rPr>
          <w:sz w:val="28"/>
          <w:szCs w:val="28"/>
        </w:rPr>
        <w:t>Обоснование выбора принципов построения_________________________</w:t>
      </w:r>
    </w:p>
    <w:p w:rsidR="00CC529B" w:rsidRPr="007F41B9" w:rsidRDefault="00CC529B" w:rsidP="007F41B9">
      <w:pPr>
        <w:pStyle w:val="a3"/>
        <w:numPr>
          <w:ilvl w:val="0"/>
          <w:numId w:val="1"/>
        </w:numPr>
        <w:suppressAutoHyphens/>
        <w:spacing w:line="360" w:lineRule="auto"/>
        <w:ind w:left="0" w:firstLine="0"/>
        <w:jc w:val="left"/>
        <w:rPr>
          <w:sz w:val="28"/>
          <w:szCs w:val="28"/>
        </w:rPr>
      </w:pPr>
      <w:r w:rsidRPr="007F41B9">
        <w:rPr>
          <w:sz w:val="28"/>
          <w:szCs w:val="28"/>
        </w:rPr>
        <w:t>Структурная схема и её описание___________________________________</w:t>
      </w:r>
    </w:p>
    <w:p w:rsidR="00CC529B" w:rsidRPr="007F41B9" w:rsidRDefault="00CC529B" w:rsidP="007F41B9">
      <w:pPr>
        <w:pStyle w:val="a3"/>
        <w:numPr>
          <w:ilvl w:val="0"/>
          <w:numId w:val="1"/>
        </w:numPr>
        <w:suppressAutoHyphens/>
        <w:spacing w:line="360" w:lineRule="auto"/>
        <w:ind w:left="0" w:firstLine="0"/>
        <w:jc w:val="left"/>
        <w:rPr>
          <w:sz w:val="28"/>
          <w:szCs w:val="28"/>
        </w:rPr>
      </w:pPr>
      <w:r w:rsidRPr="007F41B9">
        <w:rPr>
          <w:sz w:val="28"/>
          <w:szCs w:val="28"/>
        </w:rPr>
        <w:t>Расчет основных показателей______________________________________</w:t>
      </w:r>
    </w:p>
    <w:p w:rsidR="00CC529B" w:rsidRPr="007F41B9" w:rsidRDefault="00CC529B" w:rsidP="007F41B9">
      <w:pPr>
        <w:pStyle w:val="a3"/>
        <w:numPr>
          <w:ilvl w:val="0"/>
          <w:numId w:val="1"/>
        </w:numPr>
        <w:suppressAutoHyphens/>
        <w:spacing w:line="360" w:lineRule="auto"/>
        <w:ind w:left="0" w:firstLine="0"/>
        <w:jc w:val="left"/>
        <w:rPr>
          <w:sz w:val="28"/>
          <w:szCs w:val="28"/>
        </w:rPr>
      </w:pPr>
      <w:r w:rsidRPr="007F41B9">
        <w:rPr>
          <w:sz w:val="28"/>
          <w:szCs w:val="28"/>
        </w:rPr>
        <w:t>Описание функциональной схемы__________________________________</w:t>
      </w:r>
    </w:p>
    <w:p w:rsidR="00CC529B" w:rsidRPr="007F41B9" w:rsidRDefault="00CC529B" w:rsidP="007F41B9">
      <w:pPr>
        <w:pStyle w:val="a3"/>
        <w:numPr>
          <w:ilvl w:val="0"/>
          <w:numId w:val="1"/>
        </w:numPr>
        <w:suppressAutoHyphens/>
        <w:spacing w:line="360" w:lineRule="auto"/>
        <w:ind w:left="0" w:firstLine="0"/>
        <w:jc w:val="left"/>
        <w:rPr>
          <w:sz w:val="28"/>
          <w:szCs w:val="28"/>
        </w:rPr>
      </w:pPr>
      <w:r w:rsidRPr="007F41B9">
        <w:rPr>
          <w:sz w:val="28"/>
          <w:szCs w:val="28"/>
        </w:rPr>
        <w:t>Описание прнципиальной схемы</w:t>
      </w:r>
      <w:r w:rsidRPr="007F41B9">
        <w:rPr>
          <w:sz w:val="28"/>
          <w:szCs w:val="28"/>
          <w:vertAlign w:val="subscript"/>
        </w:rPr>
        <w:t>_______________________________________________________</w:t>
      </w:r>
    </w:p>
    <w:p w:rsidR="00CC529B" w:rsidRPr="007F41B9" w:rsidRDefault="00CC529B" w:rsidP="007F41B9">
      <w:pPr>
        <w:pStyle w:val="a3"/>
        <w:numPr>
          <w:ilvl w:val="0"/>
          <w:numId w:val="1"/>
        </w:numPr>
        <w:suppressAutoHyphens/>
        <w:spacing w:line="360" w:lineRule="auto"/>
        <w:ind w:left="0" w:firstLine="0"/>
        <w:jc w:val="left"/>
        <w:rPr>
          <w:sz w:val="28"/>
          <w:szCs w:val="28"/>
        </w:rPr>
      </w:pPr>
      <w:r w:rsidRPr="007F41B9">
        <w:rPr>
          <w:sz w:val="28"/>
          <w:szCs w:val="28"/>
        </w:rPr>
        <w:t>Описание программного обеспечения_______________________________</w:t>
      </w:r>
    </w:p>
    <w:p w:rsidR="00CC529B" w:rsidRPr="007F41B9" w:rsidRDefault="00CC529B" w:rsidP="007F41B9">
      <w:pPr>
        <w:pStyle w:val="a3"/>
        <w:suppressAutoHyphens/>
        <w:spacing w:line="360" w:lineRule="auto"/>
        <w:jc w:val="left"/>
        <w:rPr>
          <w:sz w:val="28"/>
          <w:szCs w:val="28"/>
        </w:rPr>
      </w:pPr>
      <w:r w:rsidRPr="007F41B9">
        <w:rPr>
          <w:sz w:val="28"/>
          <w:szCs w:val="28"/>
        </w:rPr>
        <w:t>Заключение________________________________________________________</w:t>
      </w:r>
    </w:p>
    <w:p w:rsidR="00CC529B" w:rsidRPr="007F41B9" w:rsidRDefault="00CC529B" w:rsidP="007F41B9">
      <w:pPr>
        <w:pStyle w:val="3"/>
        <w:suppressAutoHyphens/>
        <w:rPr>
          <w:b w:val="0"/>
          <w:sz w:val="28"/>
          <w:szCs w:val="28"/>
        </w:rPr>
      </w:pPr>
      <w:r w:rsidRPr="007F41B9">
        <w:rPr>
          <w:b w:val="0"/>
          <w:sz w:val="28"/>
          <w:szCs w:val="28"/>
        </w:rPr>
        <w:t>Литература________________________________________________________</w:t>
      </w:r>
    </w:p>
    <w:p w:rsidR="00CC529B" w:rsidRPr="007F41B9" w:rsidRDefault="00CC529B" w:rsidP="007F41B9">
      <w:pPr>
        <w:pStyle w:val="4"/>
        <w:suppressAutoHyphens/>
        <w:spacing w:line="360" w:lineRule="auto"/>
        <w:rPr>
          <w:szCs w:val="28"/>
        </w:rPr>
      </w:pPr>
      <w:r w:rsidRPr="007F41B9">
        <w:rPr>
          <w:szCs w:val="28"/>
        </w:rPr>
        <w:t>Приложениия______________________________________________________</w:t>
      </w:r>
    </w:p>
    <w:p w:rsidR="00CC529B" w:rsidRPr="007F41B9" w:rsidRDefault="007F41B9" w:rsidP="007F41B9">
      <w:pPr>
        <w:suppressAutoHyphens/>
        <w:spacing w:line="360" w:lineRule="auto"/>
        <w:ind w:firstLine="709"/>
        <w:jc w:val="center"/>
        <w:rPr>
          <w:b/>
          <w:sz w:val="28"/>
          <w:szCs w:val="28"/>
          <w:u w:val="single"/>
        </w:rPr>
      </w:pPr>
      <w:r>
        <w:rPr>
          <w:sz w:val="28"/>
          <w:szCs w:val="28"/>
        </w:rPr>
        <w:br w:type="page"/>
      </w:r>
      <w:r>
        <w:rPr>
          <w:b/>
          <w:sz w:val="28"/>
          <w:szCs w:val="28"/>
          <w:u w:val="single"/>
        </w:rPr>
        <w:t>Задание и исходные данные</w:t>
      </w:r>
    </w:p>
    <w:p w:rsidR="00CC529B" w:rsidRPr="007F41B9" w:rsidRDefault="00CC529B" w:rsidP="007F41B9">
      <w:pPr>
        <w:suppressAutoHyphens/>
        <w:spacing w:line="360" w:lineRule="auto"/>
        <w:ind w:firstLine="709"/>
        <w:rPr>
          <w:b/>
          <w:sz w:val="28"/>
          <w:szCs w:val="28"/>
          <w:u w:val="single"/>
        </w:rPr>
      </w:pPr>
    </w:p>
    <w:p w:rsidR="00CC529B" w:rsidRPr="007F41B9" w:rsidRDefault="00CC529B" w:rsidP="007F41B9">
      <w:pPr>
        <w:pStyle w:val="21"/>
        <w:suppressAutoHyphens/>
        <w:ind w:firstLine="709"/>
        <w:rPr>
          <w:szCs w:val="28"/>
        </w:rPr>
      </w:pPr>
      <w:r w:rsidRPr="007F41B9">
        <w:rPr>
          <w:szCs w:val="28"/>
        </w:rPr>
        <w:t>Целью данного курсового проекта является разработка системы сбора, обработки, передачи и распределения информации.</w:t>
      </w:r>
    </w:p>
    <w:p w:rsidR="00CC529B" w:rsidRPr="007F41B9" w:rsidRDefault="00CC529B" w:rsidP="007F41B9">
      <w:pPr>
        <w:suppressAutoHyphens/>
        <w:spacing w:line="360" w:lineRule="auto"/>
        <w:ind w:firstLine="709"/>
        <w:jc w:val="both"/>
        <w:rPr>
          <w:sz w:val="28"/>
          <w:szCs w:val="28"/>
        </w:rPr>
      </w:pPr>
      <w:r w:rsidRPr="007F41B9">
        <w:rPr>
          <w:sz w:val="28"/>
          <w:szCs w:val="28"/>
        </w:rPr>
        <w:t>В ходе выполнения данного курсового проекта необходимо выполнить:</w:t>
      </w:r>
    </w:p>
    <w:p w:rsidR="00CC529B" w:rsidRPr="007F41B9" w:rsidRDefault="00CC529B" w:rsidP="007F41B9">
      <w:pPr>
        <w:numPr>
          <w:ilvl w:val="0"/>
          <w:numId w:val="3"/>
        </w:numPr>
        <w:tabs>
          <w:tab w:val="clear" w:pos="360"/>
          <w:tab w:val="num" w:pos="720"/>
        </w:tabs>
        <w:suppressAutoHyphens/>
        <w:spacing w:line="360" w:lineRule="auto"/>
        <w:ind w:left="0" w:firstLine="709"/>
        <w:jc w:val="both"/>
        <w:rPr>
          <w:sz w:val="28"/>
          <w:szCs w:val="28"/>
        </w:rPr>
      </w:pPr>
      <w:r w:rsidRPr="007F41B9">
        <w:rPr>
          <w:sz w:val="28"/>
          <w:szCs w:val="28"/>
        </w:rPr>
        <w:t>Разработать функциональную схему передающего и приёмного</w:t>
      </w:r>
      <w:r w:rsidR="007F41B9">
        <w:rPr>
          <w:sz w:val="28"/>
          <w:szCs w:val="28"/>
        </w:rPr>
        <w:t xml:space="preserve"> </w:t>
      </w:r>
      <w:r w:rsidRPr="007F41B9">
        <w:rPr>
          <w:sz w:val="28"/>
          <w:szCs w:val="28"/>
        </w:rPr>
        <w:t>устройства.</w:t>
      </w:r>
    </w:p>
    <w:p w:rsidR="00CC529B" w:rsidRPr="007F41B9" w:rsidRDefault="00CC529B" w:rsidP="007F41B9">
      <w:pPr>
        <w:numPr>
          <w:ilvl w:val="0"/>
          <w:numId w:val="3"/>
        </w:numPr>
        <w:tabs>
          <w:tab w:val="clear" w:pos="360"/>
          <w:tab w:val="num" w:pos="720"/>
        </w:tabs>
        <w:suppressAutoHyphens/>
        <w:spacing w:line="360" w:lineRule="auto"/>
        <w:ind w:left="0" w:firstLine="709"/>
        <w:jc w:val="both"/>
        <w:rPr>
          <w:sz w:val="28"/>
          <w:szCs w:val="28"/>
        </w:rPr>
      </w:pPr>
      <w:r w:rsidRPr="007F41B9">
        <w:rPr>
          <w:sz w:val="28"/>
          <w:szCs w:val="28"/>
        </w:rPr>
        <w:t>Расчёт основных параметров схемы.</w:t>
      </w:r>
    </w:p>
    <w:p w:rsidR="00CC529B" w:rsidRPr="007F41B9" w:rsidRDefault="00CC529B" w:rsidP="007F41B9">
      <w:pPr>
        <w:numPr>
          <w:ilvl w:val="0"/>
          <w:numId w:val="3"/>
        </w:numPr>
        <w:tabs>
          <w:tab w:val="clear" w:pos="360"/>
          <w:tab w:val="num" w:pos="720"/>
        </w:tabs>
        <w:suppressAutoHyphens/>
        <w:spacing w:line="360" w:lineRule="auto"/>
        <w:ind w:left="0" w:firstLine="709"/>
        <w:jc w:val="both"/>
        <w:rPr>
          <w:sz w:val="28"/>
          <w:szCs w:val="28"/>
        </w:rPr>
      </w:pPr>
      <w:r w:rsidRPr="007F41B9">
        <w:rPr>
          <w:sz w:val="28"/>
          <w:szCs w:val="28"/>
        </w:rPr>
        <w:t>Разработать принципиальную схему.</w:t>
      </w:r>
    </w:p>
    <w:p w:rsidR="00CC529B" w:rsidRPr="007F41B9" w:rsidRDefault="00CC529B" w:rsidP="007F41B9">
      <w:pPr>
        <w:pStyle w:val="21"/>
        <w:suppressAutoHyphens/>
        <w:ind w:firstLine="709"/>
        <w:rPr>
          <w:szCs w:val="28"/>
        </w:rPr>
      </w:pPr>
      <w:r w:rsidRPr="007F41B9">
        <w:rPr>
          <w:szCs w:val="28"/>
        </w:rPr>
        <w:t>Исходными данными для расчёта являются: количество источников, объём и вид передаваемой информации, система приоритетов, частота появления информации, скорость передачи информации, вероятность ошибки в канале, категория устройств, время доставки.</w:t>
      </w:r>
    </w:p>
    <w:p w:rsidR="00CC529B" w:rsidRPr="007F41B9" w:rsidRDefault="00CC529B" w:rsidP="007F41B9">
      <w:pPr>
        <w:pStyle w:val="21"/>
        <w:suppressAutoHyphens/>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CC529B" w:rsidRPr="007F41B9">
        <w:tc>
          <w:tcPr>
            <w:tcW w:w="4927" w:type="dxa"/>
            <w:vAlign w:val="center"/>
          </w:tcPr>
          <w:p w:rsidR="00CC529B" w:rsidRPr="007F41B9" w:rsidRDefault="00CC529B" w:rsidP="007F41B9">
            <w:pPr>
              <w:pStyle w:val="21"/>
              <w:suppressAutoHyphens/>
              <w:rPr>
                <w:sz w:val="20"/>
              </w:rPr>
            </w:pPr>
            <w:r w:rsidRPr="007F41B9">
              <w:rPr>
                <w:sz w:val="20"/>
              </w:rPr>
              <w:t>Количество источников информации</w:t>
            </w:r>
          </w:p>
        </w:tc>
        <w:tc>
          <w:tcPr>
            <w:tcW w:w="4927" w:type="dxa"/>
            <w:vAlign w:val="center"/>
          </w:tcPr>
          <w:p w:rsidR="00CC529B" w:rsidRPr="007F41B9" w:rsidRDefault="00CC529B" w:rsidP="007F41B9">
            <w:pPr>
              <w:pStyle w:val="21"/>
              <w:suppressAutoHyphens/>
              <w:jc w:val="center"/>
              <w:rPr>
                <w:sz w:val="20"/>
              </w:rPr>
            </w:pPr>
            <w:r w:rsidRPr="007F41B9">
              <w:rPr>
                <w:sz w:val="20"/>
                <w:lang w:val="en-US"/>
              </w:rPr>
              <w:t>1</w:t>
            </w:r>
            <w:r w:rsidRPr="007F41B9">
              <w:rPr>
                <w:sz w:val="20"/>
              </w:rPr>
              <w:t>4</w:t>
            </w:r>
          </w:p>
        </w:tc>
      </w:tr>
      <w:tr w:rsidR="00CC529B" w:rsidRPr="007F41B9">
        <w:tc>
          <w:tcPr>
            <w:tcW w:w="4927" w:type="dxa"/>
            <w:vAlign w:val="center"/>
          </w:tcPr>
          <w:p w:rsidR="00CC529B" w:rsidRPr="007F41B9" w:rsidRDefault="00CC529B" w:rsidP="007F41B9">
            <w:pPr>
              <w:pStyle w:val="21"/>
              <w:suppressAutoHyphens/>
              <w:rPr>
                <w:sz w:val="20"/>
              </w:rPr>
            </w:pPr>
            <w:r w:rsidRPr="007F41B9">
              <w:rPr>
                <w:sz w:val="20"/>
              </w:rPr>
              <w:t>Объём информации, вид информации</w:t>
            </w:r>
          </w:p>
        </w:tc>
        <w:tc>
          <w:tcPr>
            <w:tcW w:w="4927" w:type="dxa"/>
            <w:vAlign w:val="center"/>
          </w:tcPr>
          <w:p w:rsidR="00CC529B" w:rsidRPr="007F41B9" w:rsidRDefault="00CC529B" w:rsidP="007F41B9">
            <w:pPr>
              <w:pStyle w:val="21"/>
              <w:suppressAutoHyphens/>
              <w:jc w:val="center"/>
              <w:rPr>
                <w:sz w:val="20"/>
              </w:rPr>
            </w:pPr>
            <w:r w:rsidRPr="007F41B9">
              <w:rPr>
                <w:sz w:val="20"/>
              </w:rPr>
              <w:t>100ТС</w:t>
            </w:r>
          </w:p>
        </w:tc>
      </w:tr>
      <w:tr w:rsidR="00CC529B" w:rsidRPr="007F41B9">
        <w:tc>
          <w:tcPr>
            <w:tcW w:w="4927" w:type="dxa"/>
            <w:vAlign w:val="center"/>
          </w:tcPr>
          <w:p w:rsidR="00CC529B" w:rsidRPr="007F41B9" w:rsidRDefault="00CC529B" w:rsidP="007F41B9">
            <w:pPr>
              <w:pStyle w:val="21"/>
              <w:suppressAutoHyphens/>
              <w:rPr>
                <w:sz w:val="20"/>
              </w:rPr>
            </w:pPr>
            <w:r w:rsidRPr="007F41B9">
              <w:rPr>
                <w:sz w:val="20"/>
              </w:rPr>
              <w:t>Наличие приоритета</w:t>
            </w:r>
          </w:p>
        </w:tc>
        <w:tc>
          <w:tcPr>
            <w:tcW w:w="4927" w:type="dxa"/>
            <w:vAlign w:val="center"/>
          </w:tcPr>
          <w:p w:rsidR="00CC529B" w:rsidRPr="007F41B9" w:rsidRDefault="00CC529B" w:rsidP="007F41B9">
            <w:pPr>
              <w:pStyle w:val="21"/>
              <w:suppressAutoHyphens/>
              <w:jc w:val="center"/>
              <w:rPr>
                <w:sz w:val="20"/>
              </w:rPr>
            </w:pPr>
            <w:r w:rsidRPr="007F41B9">
              <w:rPr>
                <w:sz w:val="20"/>
              </w:rPr>
              <w:t>--------</w:t>
            </w:r>
          </w:p>
        </w:tc>
      </w:tr>
      <w:tr w:rsidR="00CC529B" w:rsidRPr="007F41B9">
        <w:tc>
          <w:tcPr>
            <w:tcW w:w="4927" w:type="dxa"/>
            <w:vAlign w:val="center"/>
          </w:tcPr>
          <w:p w:rsidR="00CC529B" w:rsidRPr="007F41B9" w:rsidRDefault="00CC529B" w:rsidP="007F41B9">
            <w:pPr>
              <w:pStyle w:val="21"/>
              <w:suppressAutoHyphens/>
              <w:rPr>
                <w:sz w:val="20"/>
              </w:rPr>
            </w:pPr>
            <w:r w:rsidRPr="007F41B9">
              <w:rPr>
                <w:sz w:val="20"/>
              </w:rPr>
              <w:t>Частота появления информации (в 1 с)</w:t>
            </w:r>
          </w:p>
        </w:tc>
        <w:tc>
          <w:tcPr>
            <w:tcW w:w="4927" w:type="dxa"/>
            <w:vAlign w:val="center"/>
          </w:tcPr>
          <w:p w:rsidR="00CC529B" w:rsidRPr="007F41B9" w:rsidRDefault="00CC529B" w:rsidP="007F41B9">
            <w:pPr>
              <w:pStyle w:val="21"/>
              <w:suppressAutoHyphens/>
              <w:jc w:val="center"/>
              <w:rPr>
                <w:sz w:val="20"/>
                <w:vertAlign w:val="superscript"/>
                <w:lang w:val="en-US"/>
              </w:rPr>
            </w:pPr>
            <w:r w:rsidRPr="007F41B9">
              <w:rPr>
                <w:sz w:val="20"/>
              </w:rPr>
              <w:t>2*10</w:t>
            </w:r>
            <w:r w:rsidRPr="007F41B9">
              <w:rPr>
                <w:sz w:val="20"/>
                <w:vertAlign w:val="superscript"/>
              </w:rPr>
              <w:t>-2</w:t>
            </w:r>
          </w:p>
        </w:tc>
      </w:tr>
      <w:tr w:rsidR="00CC529B" w:rsidRPr="007F41B9">
        <w:tc>
          <w:tcPr>
            <w:tcW w:w="4927" w:type="dxa"/>
            <w:vAlign w:val="center"/>
          </w:tcPr>
          <w:p w:rsidR="00CC529B" w:rsidRPr="007F41B9" w:rsidRDefault="00CC529B" w:rsidP="007F41B9">
            <w:pPr>
              <w:pStyle w:val="21"/>
              <w:suppressAutoHyphens/>
              <w:rPr>
                <w:sz w:val="20"/>
              </w:rPr>
            </w:pPr>
            <w:r w:rsidRPr="007F41B9">
              <w:rPr>
                <w:sz w:val="20"/>
              </w:rPr>
              <w:t>Время опроса источников информации (с)</w:t>
            </w:r>
          </w:p>
        </w:tc>
        <w:tc>
          <w:tcPr>
            <w:tcW w:w="4927" w:type="dxa"/>
            <w:vAlign w:val="center"/>
          </w:tcPr>
          <w:p w:rsidR="00CC529B" w:rsidRPr="007F41B9" w:rsidRDefault="00CC529B" w:rsidP="007F41B9">
            <w:pPr>
              <w:pStyle w:val="21"/>
              <w:suppressAutoHyphens/>
              <w:jc w:val="center"/>
              <w:rPr>
                <w:sz w:val="20"/>
              </w:rPr>
            </w:pPr>
            <w:r w:rsidRPr="007F41B9">
              <w:rPr>
                <w:sz w:val="20"/>
              </w:rPr>
              <w:t>--------</w:t>
            </w:r>
          </w:p>
        </w:tc>
      </w:tr>
      <w:tr w:rsidR="00CC529B" w:rsidRPr="007F41B9">
        <w:tc>
          <w:tcPr>
            <w:tcW w:w="4927" w:type="dxa"/>
            <w:vAlign w:val="center"/>
          </w:tcPr>
          <w:p w:rsidR="00CC529B" w:rsidRPr="007F41B9" w:rsidRDefault="00CC529B" w:rsidP="007F41B9">
            <w:pPr>
              <w:pStyle w:val="21"/>
              <w:suppressAutoHyphens/>
              <w:rPr>
                <w:sz w:val="20"/>
              </w:rPr>
            </w:pPr>
            <w:r w:rsidRPr="007F41B9">
              <w:rPr>
                <w:sz w:val="20"/>
              </w:rPr>
              <w:t>Тип канала связи</w:t>
            </w:r>
          </w:p>
        </w:tc>
        <w:tc>
          <w:tcPr>
            <w:tcW w:w="4927" w:type="dxa"/>
            <w:vAlign w:val="center"/>
          </w:tcPr>
          <w:p w:rsidR="00CC529B" w:rsidRPr="007F41B9" w:rsidRDefault="00CC529B" w:rsidP="007F41B9">
            <w:pPr>
              <w:pStyle w:val="21"/>
              <w:suppressAutoHyphens/>
              <w:jc w:val="center"/>
              <w:rPr>
                <w:sz w:val="20"/>
              </w:rPr>
            </w:pPr>
            <w:r w:rsidRPr="007F41B9">
              <w:rPr>
                <w:sz w:val="20"/>
              </w:rPr>
              <w:t>Симплексный</w:t>
            </w:r>
          </w:p>
        </w:tc>
      </w:tr>
      <w:tr w:rsidR="00CC529B" w:rsidRPr="007F41B9">
        <w:tc>
          <w:tcPr>
            <w:tcW w:w="4927" w:type="dxa"/>
            <w:vAlign w:val="center"/>
          </w:tcPr>
          <w:p w:rsidR="00CC529B" w:rsidRPr="007F41B9" w:rsidRDefault="00CC529B" w:rsidP="007F41B9">
            <w:pPr>
              <w:pStyle w:val="21"/>
              <w:suppressAutoHyphens/>
              <w:rPr>
                <w:sz w:val="20"/>
              </w:rPr>
            </w:pPr>
            <w:r w:rsidRPr="007F41B9">
              <w:rPr>
                <w:sz w:val="20"/>
              </w:rPr>
              <w:t>Скорость передачи информации (бод)</w:t>
            </w:r>
          </w:p>
        </w:tc>
        <w:tc>
          <w:tcPr>
            <w:tcW w:w="4927" w:type="dxa"/>
            <w:vAlign w:val="center"/>
          </w:tcPr>
          <w:p w:rsidR="00CC529B" w:rsidRPr="007F41B9" w:rsidRDefault="00CC529B" w:rsidP="007F41B9">
            <w:pPr>
              <w:pStyle w:val="21"/>
              <w:suppressAutoHyphens/>
              <w:jc w:val="center"/>
              <w:rPr>
                <w:sz w:val="20"/>
              </w:rPr>
            </w:pPr>
            <w:r w:rsidRPr="007F41B9">
              <w:rPr>
                <w:sz w:val="20"/>
              </w:rPr>
              <w:t>4800</w:t>
            </w:r>
          </w:p>
        </w:tc>
      </w:tr>
      <w:tr w:rsidR="00CC529B" w:rsidRPr="007F41B9">
        <w:tc>
          <w:tcPr>
            <w:tcW w:w="4927" w:type="dxa"/>
            <w:vAlign w:val="center"/>
          </w:tcPr>
          <w:p w:rsidR="00CC529B" w:rsidRPr="007F41B9" w:rsidRDefault="00CC529B" w:rsidP="007F41B9">
            <w:pPr>
              <w:pStyle w:val="21"/>
              <w:suppressAutoHyphens/>
              <w:rPr>
                <w:sz w:val="20"/>
              </w:rPr>
            </w:pPr>
            <w:r w:rsidRPr="007F41B9">
              <w:rPr>
                <w:sz w:val="20"/>
              </w:rPr>
              <w:t>Вероятностная ошибка в КС (1-го разряда)</w:t>
            </w:r>
          </w:p>
        </w:tc>
        <w:tc>
          <w:tcPr>
            <w:tcW w:w="4927" w:type="dxa"/>
            <w:vAlign w:val="center"/>
          </w:tcPr>
          <w:p w:rsidR="00CC529B" w:rsidRPr="007F41B9" w:rsidRDefault="00CC529B" w:rsidP="007F41B9">
            <w:pPr>
              <w:pStyle w:val="21"/>
              <w:suppressAutoHyphens/>
              <w:jc w:val="center"/>
              <w:rPr>
                <w:sz w:val="20"/>
              </w:rPr>
            </w:pPr>
            <w:r w:rsidRPr="007F41B9">
              <w:rPr>
                <w:sz w:val="20"/>
              </w:rPr>
              <w:t>10</w:t>
            </w:r>
            <w:r w:rsidRPr="007F41B9">
              <w:rPr>
                <w:sz w:val="20"/>
                <w:vertAlign w:val="superscript"/>
              </w:rPr>
              <w:t>-5</w:t>
            </w:r>
          </w:p>
        </w:tc>
      </w:tr>
      <w:tr w:rsidR="00CC529B" w:rsidRPr="007F41B9">
        <w:tc>
          <w:tcPr>
            <w:tcW w:w="4927" w:type="dxa"/>
            <w:vAlign w:val="center"/>
          </w:tcPr>
          <w:p w:rsidR="00CC529B" w:rsidRPr="007F41B9" w:rsidRDefault="00CC529B" w:rsidP="007F41B9">
            <w:pPr>
              <w:pStyle w:val="21"/>
              <w:suppressAutoHyphens/>
              <w:rPr>
                <w:sz w:val="20"/>
              </w:rPr>
            </w:pPr>
            <w:r w:rsidRPr="007F41B9">
              <w:rPr>
                <w:sz w:val="20"/>
              </w:rPr>
              <w:t>Категория устройства</w:t>
            </w:r>
          </w:p>
        </w:tc>
        <w:tc>
          <w:tcPr>
            <w:tcW w:w="4927" w:type="dxa"/>
            <w:vAlign w:val="center"/>
          </w:tcPr>
          <w:p w:rsidR="00CC529B" w:rsidRPr="007F41B9" w:rsidRDefault="00CC529B" w:rsidP="007F41B9">
            <w:pPr>
              <w:pStyle w:val="21"/>
              <w:suppressAutoHyphens/>
              <w:jc w:val="center"/>
              <w:rPr>
                <w:sz w:val="20"/>
              </w:rPr>
            </w:pPr>
            <w:r w:rsidRPr="007F41B9">
              <w:rPr>
                <w:sz w:val="20"/>
              </w:rPr>
              <w:t>1</w:t>
            </w:r>
          </w:p>
        </w:tc>
      </w:tr>
      <w:tr w:rsidR="00CC529B" w:rsidRPr="007F41B9">
        <w:tc>
          <w:tcPr>
            <w:tcW w:w="4927" w:type="dxa"/>
            <w:vAlign w:val="center"/>
          </w:tcPr>
          <w:p w:rsidR="00CC529B" w:rsidRPr="007F41B9" w:rsidRDefault="00CC529B" w:rsidP="007F41B9">
            <w:pPr>
              <w:pStyle w:val="21"/>
              <w:suppressAutoHyphens/>
              <w:rPr>
                <w:sz w:val="20"/>
              </w:rPr>
            </w:pPr>
            <w:r w:rsidRPr="007F41B9">
              <w:rPr>
                <w:sz w:val="20"/>
              </w:rPr>
              <w:t xml:space="preserve">Время доставки информации (сек), </w:t>
            </w:r>
            <w:r w:rsidRPr="007F41B9">
              <w:rPr>
                <w:sz w:val="20"/>
                <w:lang w:val="en-US"/>
              </w:rPr>
              <w:t>max</w:t>
            </w:r>
            <w:r w:rsidRPr="007F41B9">
              <w:rPr>
                <w:sz w:val="20"/>
              </w:rPr>
              <w:t>-но</w:t>
            </w:r>
          </w:p>
        </w:tc>
        <w:tc>
          <w:tcPr>
            <w:tcW w:w="4927" w:type="dxa"/>
            <w:vAlign w:val="center"/>
          </w:tcPr>
          <w:p w:rsidR="00CC529B" w:rsidRPr="007F41B9" w:rsidRDefault="00CC529B" w:rsidP="007F41B9">
            <w:pPr>
              <w:pStyle w:val="21"/>
              <w:suppressAutoHyphens/>
              <w:jc w:val="center"/>
              <w:rPr>
                <w:sz w:val="20"/>
              </w:rPr>
            </w:pPr>
            <w:r w:rsidRPr="007F41B9">
              <w:rPr>
                <w:sz w:val="20"/>
              </w:rPr>
              <w:t>0.2</w:t>
            </w:r>
          </w:p>
        </w:tc>
      </w:tr>
    </w:tbl>
    <w:p w:rsidR="00CC529B" w:rsidRPr="007F41B9" w:rsidRDefault="00CC529B" w:rsidP="007F41B9">
      <w:pPr>
        <w:suppressAutoHyphens/>
        <w:spacing w:line="360" w:lineRule="auto"/>
        <w:ind w:firstLine="709"/>
        <w:jc w:val="center"/>
        <w:rPr>
          <w:b/>
          <w:sz w:val="28"/>
          <w:szCs w:val="28"/>
          <w:u w:val="single"/>
        </w:rPr>
      </w:pPr>
      <w:r w:rsidRPr="007F41B9">
        <w:rPr>
          <w:b/>
          <w:sz w:val="28"/>
          <w:szCs w:val="28"/>
          <w:u w:val="single"/>
        </w:rPr>
        <w:br w:type="page"/>
      </w:r>
      <w:r w:rsidR="007F41B9">
        <w:rPr>
          <w:b/>
          <w:sz w:val="28"/>
          <w:szCs w:val="28"/>
          <w:u w:val="single"/>
        </w:rPr>
        <w:t>Ведение</w:t>
      </w:r>
    </w:p>
    <w:p w:rsidR="00CC529B" w:rsidRPr="007F41B9" w:rsidRDefault="00CC529B" w:rsidP="007F41B9">
      <w:pPr>
        <w:suppressAutoHyphens/>
        <w:spacing w:line="360" w:lineRule="auto"/>
        <w:ind w:firstLine="709"/>
        <w:jc w:val="center"/>
        <w:rPr>
          <w:b/>
          <w:sz w:val="28"/>
          <w:szCs w:val="28"/>
          <w:u w:val="single"/>
        </w:rPr>
      </w:pPr>
    </w:p>
    <w:p w:rsidR="00CC529B" w:rsidRPr="007F41B9" w:rsidRDefault="00CC529B" w:rsidP="007F41B9">
      <w:pPr>
        <w:suppressAutoHyphens/>
        <w:spacing w:line="360" w:lineRule="auto"/>
        <w:ind w:firstLine="709"/>
        <w:jc w:val="both"/>
        <w:rPr>
          <w:sz w:val="28"/>
          <w:szCs w:val="28"/>
        </w:rPr>
      </w:pPr>
      <w:r w:rsidRPr="007F41B9">
        <w:rPr>
          <w:sz w:val="28"/>
          <w:szCs w:val="28"/>
        </w:rPr>
        <w:t xml:space="preserve">Создание материальных благ, необходимых для жизни человека, осуществляется в процессе производства. В любом производственном процессе могут применяться как мускульная сила, так и его умственные способности. </w:t>
      </w:r>
    </w:p>
    <w:p w:rsidR="00CC529B" w:rsidRPr="007F41B9" w:rsidRDefault="00CC529B" w:rsidP="007F41B9">
      <w:pPr>
        <w:suppressAutoHyphens/>
        <w:spacing w:line="360" w:lineRule="auto"/>
        <w:ind w:firstLine="709"/>
        <w:jc w:val="both"/>
        <w:rPr>
          <w:sz w:val="28"/>
          <w:szCs w:val="28"/>
        </w:rPr>
      </w:pPr>
      <w:r w:rsidRPr="007F41B9">
        <w:rPr>
          <w:sz w:val="28"/>
          <w:szCs w:val="28"/>
        </w:rPr>
        <w:t>Очевидно, что в производственном процессе человеку приходится затрачивать тем большую умственную энергию, чем сложнее процесс. В простейшем случае умственная работа оказывается несложной и имеет вспомогательный характер (подсчёт зарплаты и т.п.), в другом – затрата умственной энергии может быть велика (при производстве сложных расчётов, обработке экспериментов и т.п.).</w:t>
      </w:r>
    </w:p>
    <w:p w:rsidR="00CC529B" w:rsidRPr="007F41B9" w:rsidRDefault="00CC529B" w:rsidP="007F41B9">
      <w:pPr>
        <w:suppressAutoHyphens/>
        <w:spacing w:line="360" w:lineRule="auto"/>
        <w:ind w:firstLine="709"/>
        <w:jc w:val="both"/>
        <w:rPr>
          <w:sz w:val="28"/>
          <w:szCs w:val="28"/>
        </w:rPr>
      </w:pPr>
      <w:r w:rsidRPr="007F41B9">
        <w:rPr>
          <w:sz w:val="28"/>
          <w:szCs w:val="28"/>
        </w:rPr>
        <w:t>Умственная энергия используется и при управлении производственным процессом. Здесь человек в нужные моменты времени должен вмешиваться в ход процесса и принимать соответствующие решения. Например, на нефтехимическом заводе происходит переработка солярового масла отделением летучих углеводородов. Поступающие в ректификационную колонну сырьё предварительно подогревают до определённой температуры, которая должна изменятся в зависимости от состава сырья. Оператор, управляющий этим процессом, прежде чем вмешаться в его ход, должен получить информацию о ходе процесса, температуре, давлении, составе сырья и т.п. с помощью контрольно-измерительной аппаратуры и датчиков. Устройства для получения информации называют устройствами сбора информации.</w:t>
      </w:r>
    </w:p>
    <w:p w:rsidR="00CC529B" w:rsidRPr="007F41B9" w:rsidRDefault="00CC529B" w:rsidP="007F41B9">
      <w:pPr>
        <w:suppressAutoHyphens/>
        <w:spacing w:line="360" w:lineRule="auto"/>
        <w:ind w:firstLine="709"/>
        <w:jc w:val="both"/>
        <w:rPr>
          <w:sz w:val="28"/>
          <w:szCs w:val="28"/>
        </w:rPr>
      </w:pPr>
      <w:r w:rsidRPr="007F41B9">
        <w:rPr>
          <w:sz w:val="28"/>
          <w:szCs w:val="28"/>
        </w:rPr>
        <w:t>Таким образом, первый этап управления производственным процессом – получение информации.</w:t>
      </w:r>
    </w:p>
    <w:p w:rsidR="00CC529B" w:rsidRPr="007F41B9" w:rsidRDefault="00CC529B" w:rsidP="007F41B9">
      <w:pPr>
        <w:pStyle w:val="a3"/>
        <w:suppressAutoHyphens/>
        <w:spacing w:line="360" w:lineRule="auto"/>
        <w:ind w:firstLine="709"/>
        <w:rPr>
          <w:sz w:val="28"/>
          <w:szCs w:val="28"/>
        </w:rPr>
      </w:pPr>
      <w:r w:rsidRPr="007F41B9">
        <w:rPr>
          <w:sz w:val="28"/>
          <w:szCs w:val="28"/>
        </w:rPr>
        <w:t>Далее на основании этой информации требуется принять правильное решение, влияющее на ход процесса. Однако если производственный процесс сложный и для управления им требуется быстрая обработка большего объёма информации, то вместо оператора для этой цели используют устройства вычислительной техники, которые на основе заранее заданного алгоритма принимают решение о воздействии на ход процесса.</w:t>
      </w:r>
    </w:p>
    <w:p w:rsidR="00CC529B" w:rsidRPr="007F41B9" w:rsidRDefault="00CC529B" w:rsidP="007F41B9">
      <w:pPr>
        <w:suppressAutoHyphens/>
        <w:spacing w:line="360" w:lineRule="auto"/>
        <w:ind w:firstLine="709"/>
        <w:jc w:val="both"/>
        <w:rPr>
          <w:sz w:val="28"/>
          <w:szCs w:val="28"/>
        </w:rPr>
      </w:pPr>
      <w:r w:rsidRPr="007F41B9">
        <w:rPr>
          <w:sz w:val="28"/>
          <w:szCs w:val="28"/>
        </w:rPr>
        <w:t>Второй этап управления производственным процессом – переработка информации.</w:t>
      </w:r>
    </w:p>
    <w:p w:rsidR="00CC529B" w:rsidRPr="007F41B9" w:rsidRDefault="00CC529B" w:rsidP="007F41B9">
      <w:pPr>
        <w:pStyle w:val="21"/>
        <w:suppressAutoHyphens/>
        <w:ind w:firstLine="709"/>
        <w:rPr>
          <w:szCs w:val="28"/>
        </w:rPr>
      </w:pPr>
      <w:r w:rsidRPr="007F41B9">
        <w:rPr>
          <w:szCs w:val="28"/>
        </w:rPr>
        <w:t>Принятое решение в виде сигналов поступает на исполнительные механизмы, где они, изменяя уставки регуляторов, положение заслонок, клапанов и т.п. изменяют ход производственного процесса в нужном направлении.</w:t>
      </w:r>
    </w:p>
    <w:p w:rsidR="00CC529B" w:rsidRPr="007F41B9" w:rsidRDefault="00CC529B" w:rsidP="007F41B9">
      <w:pPr>
        <w:suppressAutoHyphens/>
        <w:spacing w:line="360" w:lineRule="auto"/>
        <w:ind w:firstLine="709"/>
        <w:jc w:val="both"/>
        <w:rPr>
          <w:sz w:val="28"/>
          <w:szCs w:val="28"/>
        </w:rPr>
      </w:pPr>
      <w:r w:rsidRPr="007F41B9">
        <w:rPr>
          <w:sz w:val="28"/>
          <w:szCs w:val="28"/>
        </w:rPr>
        <w:t>Третий этап управления производственным процессом – использование информации.</w:t>
      </w:r>
    </w:p>
    <w:p w:rsidR="00CC529B" w:rsidRPr="007F41B9" w:rsidRDefault="00CC529B" w:rsidP="007F41B9">
      <w:pPr>
        <w:suppressAutoHyphens/>
        <w:spacing w:line="360" w:lineRule="auto"/>
        <w:ind w:firstLine="709"/>
        <w:jc w:val="both"/>
        <w:rPr>
          <w:sz w:val="28"/>
          <w:szCs w:val="28"/>
        </w:rPr>
      </w:pPr>
      <w:r w:rsidRPr="007F41B9">
        <w:rPr>
          <w:sz w:val="28"/>
          <w:szCs w:val="28"/>
        </w:rPr>
        <w:t>Система управления, в которой все функции управления процессом перекладываются с человека на автоматические устройства, называются ароматической системой. Человек не принимает участия в процессе управления; его деятельность ограничена лишь контролем работы и устранением возникающих неисправностей.</w:t>
      </w:r>
    </w:p>
    <w:p w:rsidR="00CC529B" w:rsidRPr="007F41B9" w:rsidRDefault="00CC529B" w:rsidP="007F41B9">
      <w:pPr>
        <w:suppressAutoHyphens/>
        <w:spacing w:line="360" w:lineRule="auto"/>
        <w:ind w:firstLine="709"/>
        <w:jc w:val="both"/>
        <w:rPr>
          <w:sz w:val="28"/>
          <w:szCs w:val="28"/>
        </w:rPr>
      </w:pPr>
      <w:r w:rsidRPr="007F41B9">
        <w:rPr>
          <w:sz w:val="28"/>
          <w:szCs w:val="28"/>
        </w:rPr>
        <w:t>Если управляемый процесс рассредоточен на большой площади, измеренные и полученные средствами сбора информации данные необходимо передать в вычислительную машину, которая может находиться на значительном расстоянии от технологических агрегатов. Эта передача информации осуществляется системами телемеханики. Передача сигналов от вычислительной машины к исполнительным механизмам также выполняется системами телемеханики.</w:t>
      </w:r>
    </w:p>
    <w:p w:rsidR="00CC529B" w:rsidRPr="007F41B9" w:rsidRDefault="00CC529B" w:rsidP="007F41B9">
      <w:pPr>
        <w:suppressAutoHyphens/>
        <w:spacing w:line="360" w:lineRule="auto"/>
        <w:ind w:firstLine="709"/>
        <w:jc w:val="both"/>
        <w:rPr>
          <w:sz w:val="28"/>
          <w:szCs w:val="28"/>
        </w:rPr>
      </w:pPr>
      <w:r w:rsidRPr="007F41B9">
        <w:rPr>
          <w:sz w:val="28"/>
          <w:szCs w:val="28"/>
        </w:rPr>
        <w:t>Итак, если функция управления производственным процессом осуществляется не человеком, а машинами и механизмами, то возникает автоматизация, которая является составной частью автоматики, занимающейся разработкой и построением устройств, действующих без участия человека.</w:t>
      </w:r>
    </w:p>
    <w:p w:rsidR="00CC529B" w:rsidRPr="007F41B9" w:rsidRDefault="00CC529B" w:rsidP="007F41B9">
      <w:pPr>
        <w:suppressAutoHyphens/>
        <w:spacing w:line="360" w:lineRule="auto"/>
        <w:ind w:firstLine="709"/>
        <w:jc w:val="both"/>
        <w:rPr>
          <w:sz w:val="28"/>
          <w:szCs w:val="28"/>
        </w:rPr>
      </w:pPr>
      <w:r w:rsidRPr="007F41B9">
        <w:rPr>
          <w:sz w:val="28"/>
          <w:szCs w:val="28"/>
        </w:rPr>
        <w:t>Автоматические системы обычно решают задачи оптимального управления. Устанавливается определённый критерий (например, максимальная производительность или минимальная себестоимость), разрабатывается соответствующий ему алгоритм, и управляющая вычислительная машина поддерживает режим оптимального процесса путем посылки команд на автоматические регуляторы или исполнительные механизмы.</w:t>
      </w:r>
    </w:p>
    <w:p w:rsidR="00CC529B" w:rsidRPr="007F41B9" w:rsidRDefault="00CC529B" w:rsidP="007F41B9">
      <w:pPr>
        <w:suppressAutoHyphens/>
        <w:spacing w:line="360" w:lineRule="auto"/>
        <w:ind w:firstLine="709"/>
        <w:jc w:val="both"/>
        <w:rPr>
          <w:sz w:val="28"/>
          <w:szCs w:val="28"/>
        </w:rPr>
      </w:pPr>
      <w:r w:rsidRPr="007F41B9">
        <w:rPr>
          <w:sz w:val="28"/>
          <w:szCs w:val="28"/>
        </w:rPr>
        <w:t xml:space="preserve">Поскольку отличительной особенностью автоматических и телеавтоматических систем является полное отсутствие человека в процессе управления, автоматизация, осуществляемая с их помощью, называется полной автоматизацией. Однако не всегда и не для всех производственных процессов возможна и целесообразна полная автоматизация. Информационный цикл может полностью или частично замыкаться через человека. В этих случаях происходит неполная замена умственной энергии человека при управлении процессом, т.е. возникает частичная автоматизация. </w:t>
      </w:r>
    </w:p>
    <w:p w:rsidR="00CC529B" w:rsidRPr="007F41B9" w:rsidRDefault="00CC529B" w:rsidP="007F41B9">
      <w:pPr>
        <w:suppressAutoHyphens/>
        <w:spacing w:line="360" w:lineRule="auto"/>
        <w:ind w:firstLine="709"/>
        <w:jc w:val="center"/>
        <w:rPr>
          <w:b/>
          <w:sz w:val="28"/>
          <w:szCs w:val="28"/>
          <w:u w:val="single"/>
        </w:rPr>
      </w:pPr>
      <w:r w:rsidRPr="007F41B9">
        <w:rPr>
          <w:b/>
          <w:sz w:val="28"/>
          <w:szCs w:val="28"/>
          <w:u w:val="single"/>
        </w:rPr>
        <w:br w:type="page"/>
        <w:t xml:space="preserve">1. </w:t>
      </w:r>
      <w:r w:rsidR="007F41B9">
        <w:rPr>
          <w:b/>
          <w:sz w:val="28"/>
          <w:szCs w:val="28"/>
          <w:u w:val="single"/>
        </w:rPr>
        <w:t>Анализ исходных данных</w:t>
      </w:r>
    </w:p>
    <w:p w:rsidR="00CC529B" w:rsidRPr="007F41B9" w:rsidRDefault="00CC529B" w:rsidP="007F41B9">
      <w:pPr>
        <w:suppressAutoHyphens/>
        <w:spacing w:line="360" w:lineRule="auto"/>
        <w:ind w:firstLine="709"/>
        <w:jc w:val="both"/>
        <w:rPr>
          <w:sz w:val="28"/>
          <w:szCs w:val="28"/>
        </w:rPr>
      </w:pPr>
    </w:p>
    <w:p w:rsidR="00CC529B" w:rsidRPr="007F41B9" w:rsidRDefault="00CC529B" w:rsidP="007F41B9">
      <w:pPr>
        <w:suppressAutoHyphens/>
        <w:spacing w:line="360" w:lineRule="auto"/>
        <w:ind w:firstLine="709"/>
        <w:jc w:val="both"/>
        <w:rPr>
          <w:sz w:val="28"/>
          <w:szCs w:val="28"/>
        </w:rPr>
      </w:pPr>
      <w:r w:rsidRPr="007F41B9">
        <w:rPr>
          <w:sz w:val="28"/>
          <w:szCs w:val="28"/>
        </w:rPr>
        <w:t>Рассмотрим некоторые особенности технического задания курсового проекта. Необходимо разработать систему сбора и передачи информации первой категории, что соответствует вероятности возникновения ошибки 10</w:t>
      </w:r>
      <w:r w:rsidRPr="007F41B9">
        <w:rPr>
          <w:sz w:val="28"/>
          <w:szCs w:val="28"/>
          <w:vertAlign w:val="superscript"/>
        </w:rPr>
        <w:t>-8</w:t>
      </w:r>
      <w:r w:rsidRPr="007F41B9">
        <w:rPr>
          <w:sz w:val="28"/>
          <w:szCs w:val="28"/>
        </w:rPr>
        <w:t>. Т.к. задан симплексный тип канала, то необходимо производить защиту информации при помощи кодов исправляющих ошибки (коды Хемминга, циклические коды) т.е. далее необходимо рассчитать вероятность возникновения ошибки при использовании выбранного кода и проверить выполнение неравенства (1):</w:t>
      </w:r>
    </w:p>
    <w:p w:rsidR="00CC529B" w:rsidRPr="007F41B9" w:rsidRDefault="007F41B9" w:rsidP="007F41B9">
      <w:pPr>
        <w:pStyle w:val="1"/>
        <w:suppressAutoHyphens/>
        <w:spacing w:line="360" w:lineRule="auto"/>
        <w:ind w:firstLine="709"/>
        <w:jc w:val="left"/>
        <w:rPr>
          <w:sz w:val="28"/>
          <w:szCs w:val="28"/>
        </w:rPr>
      </w:pPr>
      <w:r>
        <w:rPr>
          <w:sz w:val="28"/>
          <w:szCs w:val="28"/>
        </w:rPr>
        <w:t xml:space="preserve"> </w:t>
      </w:r>
      <w:r w:rsidR="00CC529B" w:rsidRPr="007F41B9">
        <w:rPr>
          <w:sz w:val="28"/>
          <w:szCs w:val="28"/>
        </w:rPr>
        <w:t>Ртр</w:t>
      </w:r>
      <w:r w:rsidR="00CC529B" w:rsidRPr="007F41B9">
        <w:rPr>
          <w:sz w:val="28"/>
          <w:szCs w:val="28"/>
          <w:vertAlign w:val="subscript"/>
          <w:lang w:val="en-US"/>
        </w:rPr>
        <w:t>I</w:t>
      </w:r>
      <w:r w:rsidR="00CC529B" w:rsidRPr="007F41B9">
        <w:rPr>
          <w:sz w:val="28"/>
          <w:szCs w:val="28"/>
          <w:vertAlign w:val="subscript"/>
        </w:rPr>
        <w:t>кат</w:t>
      </w:r>
      <w:r>
        <w:rPr>
          <w:sz w:val="28"/>
          <w:szCs w:val="28"/>
          <w:vertAlign w:val="subscript"/>
        </w:rPr>
        <w:t xml:space="preserve"> </w:t>
      </w:r>
      <w:r w:rsidR="00CC529B" w:rsidRPr="007F41B9">
        <w:rPr>
          <w:sz w:val="28"/>
          <w:szCs w:val="28"/>
        </w:rPr>
        <w:sym w:font="Symbol" w:char="F0B3"/>
      </w:r>
      <w:r>
        <w:rPr>
          <w:sz w:val="28"/>
          <w:szCs w:val="28"/>
        </w:rPr>
        <w:t xml:space="preserve"> </w:t>
      </w:r>
      <w:r w:rsidR="00CC529B" w:rsidRPr="007F41B9">
        <w:rPr>
          <w:sz w:val="28"/>
          <w:szCs w:val="28"/>
        </w:rPr>
        <w:t>Ртр</w:t>
      </w:r>
      <w:r w:rsidR="00CC529B" w:rsidRPr="007F41B9">
        <w:rPr>
          <w:sz w:val="28"/>
          <w:szCs w:val="28"/>
          <w:vertAlign w:val="subscript"/>
        </w:rPr>
        <w:t>расч.</w:t>
      </w:r>
      <w:r>
        <w:rPr>
          <w:sz w:val="28"/>
          <w:szCs w:val="28"/>
          <w:vertAlign w:val="subscript"/>
        </w:rPr>
        <w:t xml:space="preserve"> </w:t>
      </w:r>
      <w:r w:rsidR="00CC529B" w:rsidRPr="007F41B9">
        <w:rPr>
          <w:sz w:val="28"/>
          <w:szCs w:val="28"/>
        </w:rPr>
        <w:t>(1)</w:t>
      </w:r>
    </w:p>
    <w:p w:rsidR="00CC529B" w:rsidRPr="007F41B9" w:rsidRDefault="00CC529B" w:rsidP="007F41B9">
      <w:pPr>
        <w:suppressAutoHyphens/>
        <w:spacing w:line="360" w:lineRule="auto"/>
        <w:ind w:firstLine="709"/>
        <w:jc w:val="both"/>
        <w:rPr>
          <w:sz w:val="28"/>
          <w:szCs w:val="28"/>
        </w:rPr>
      </w:pPr>
      <w:r w:rsidRPr="007F41B9">
        <w:rPr>
          <w:sz w:val="28"/>
          <w:szCs w:val="28"/>
        </w:rPr>
        <w:t>При этом необходимо уложиться</w:t>
      </w:r>
      <w:r w:rsidR="007F41B9">
        <w:rPr>
          <w:sz w:val="28"/>
          <w:szCs w:val="28"/>
        </w:rPr>
        <w:t xml:space="preserve"> </w:t>
      </w:r>
      <w:r w:rsidRPr="007F41B9">
        <w:rPr>
          <w:sz w:val="28"/>
          <w:szCs w:val="28"/>
        </w:rPr>
        <w:t>в заданный отрезок времени передачи информации (t</w:t>
      </w:r>
      <w:r w:rsidRPr="007F41B9">
        <w:rPr>
          <w:sz w:val="28"/>
          <w:szCs w:val="28"/>
          <w:vertAlign w:val="subscript"/>
        </w:rPr>
        <w:t>доставки</w:t>
      </w:r>
      <w:r w:rsidRPr="007F41B9">
        <w:rPr>
          <w:sz w:val="28"/>
          <w:szCs w:val="28"/>
        </w:rPr>
        <w:t>).</w:t>
      </w:r>
    </w:p>
    <w:p w:rsidR="00CC529B" w:rsidRPr="007F41B9" w:rsidRDefault="00CC529B" w:rsidP="007F41B9">
      <w:pPr>
        <w:pStyle w:val="a3"/>
        <w:suppressAutoHyphens/>
        <w:spacing w:line="360" w:lineRule="auto"/>
        <w:ind w:firstLine="709"/>
        <w:rPr>
          <w:sz w:val="28"/>
          <w:szCs w:val="28"/>
        </w:rPr>
      </w:pPr>
      <w:r w:rsidRPr="007F41B9">
        <w:rPr>
          <w:sz w:val="28"/>
          <w:szCs w:val="28"/>
        </w:rPr>
        <w:t>Заданный объём информации 100 ТС можно интерпретировать, как 100 бит, т.е. необходимо передать 13 байт информации в двоичном коде. При этом заданна скорость, с которой происходит передача информации, частота появления информации от источников, т.е. необходимо организовывать соответствующую частоту опроса источников.</w:t>
      </w:r>
    </w:p>
    <w:p w:rsidR="00CC529B" w:rsidRPr="007F41B9" w:rsidRDefault="00CC529B" w:rsidP="007F41B9">
      <w:pPr>
        <w:suppressAutoHyphens/>
        <w:spacing w:line="360" w:lineRule="auto"/>
        <w:ind w:firstLine="709"/>
        <w:jc w:val="both"/>
        <w:rPr>
          <w:sz w:val="28"/>
          <w:szCs w:val="28"/>
        </w:rPr>
      </w:pPr>
      <w:r w:rsidRPr="007F41B9">
        <w:rPr>
          <w:sz w:val="28"/>
          <w:szCs w:val="28"/>
        </w:rPr>
        <w:t>Источники активные, т.е. способные сигнализировать о наличии на них информации. При этом система сбора и передачи информации сканирует значение запросов на обслуживание и обслуживает источники выставившие флаг запроса на обслуживание по порядку их следования. После обслуживания система возвращается в исходное состояние, т.к. приоритет источников отсутствует.</w:t>
      </w:r>
    </w:p>
    <w:p w:rsidR="007F41B9" w:rsidRDefault="007F41B9" w:rsidP="007F41B9">
      <w:pPr>
        <w:suppressAutoHyphens/>
        <w:spacing w:line="360" w:lineRule="auto"/>
        <w:ind w:firstLine="709"/>
        <w:rPr>
          <w:b/>
          <w:sz w:val="28"/>
          <w:szCs w:val="28"/>
          <w:u w:val="single"/>
        </w:rPr>
      </w:pPr>
    </w:p>
    <w:p w:rsidR="00CC529B" w:rsidRPr="007F41B9" w:rsidRDefault="00CC529B" w:rsidP="007F41B9">
      <w:pPr>
        <w:suppressAutoHyphens/>
        <w:spacing w:line="360" w:lineRule="auto"/>
        <w:ind w:firstLine="709"/>
        <w:jc w:val="center"/>
        <w:rPr>
          <w:sz w:val="28"/>
          <w:szCs w:val="28"/>
        </w:rPr>
      </w:pPr>
      <w:r w:rsidRPr="007F41B9">
        <w:rPr>
          <w:b/>
          <w:sz w:val="28"/>
          <w:szCs w:val="28"/>
          <w:u w:val="single"/>
        </w:rPr>
        <w:t>2.Обоснование выбора принципов построения ССПИ</w:t>
      </w:r>
    </w:p>
    <w:p w:rsidR="00CC529B" w:rsidRPr="007F41B9" w:rsidRDefault="00CC529B" w:rsidP="007F41B9">
      <w:pPr>
        <w:suppressAutoHyphens/>
        <w:spacing w:line="360" w:lineRule="auto"/>
        <w:ind w:firstLine="709"/>
        <w:jc w:val="center"/>
        <w:rPr>
          <w:sz w:val="28"/>
          <w:szCs w:val="28"/>
        </w:rPr>
      </w:pPr>
    </w:p>
    <w:p w:rsidR="00CC529B" w:rsidRPr="007F41B9" w:rsidRDefault="00CC529B" w:rsidP="007F41B9">
      <w:pPr>
        <w:pStyle w:val="a3"/>
        <w:suppressAutoHyphens/>
        <w:spacing w:line="360" w:lineRule="auto"/>
        <w:ind w:firstLine="709"/>
        <w:rPr>
          <w:sz w:val="28"/>
          <w:szCs w:val="28"/>
        </w:rPr>
      </w:pPr>
      <w:r w:rsidRPr="007F41B9">
        <w:rPr>
          <w:sz w:val="28"/>
          <w:szCs w:val="28"/>
        </w:rPr>
        <w:t>Проектирование ССПИ производится в соответствии с ТЗ, которое заставляет следовать некоторым принципам построения системы. Ниже будут рассмотрены эти принципы и дано обоснование применения (выбора) именно этих принципов.</w:t>
      </w:r>
    </w:p>
    <w:p w:rsidR="00CC529B" w:rsidRPr="007F41B9" w:rsidRDefault="007F41B9" w:rsidP="007F41B9">
      <w:pPr>
        <w:pStyle w:val="a3"/>
        <w:suppressAutoHyphens/>
        <w:spacing w:line="360" w:lineRule="auto"/>
        <w:ind w:firstLine="709"/>
        <w:rPr>
          <w:sz w:val="28"/>
          <w:szCs w:val="28"/>
        </w:rPr>
      </w:pPr>
      <w:r>
        <w:rPr>
          <w:sz w:val="28"/>
          <w:szCs w:val="28"/>
        </w:rPr>
        <w:t xml:space="preserve"> </w:t>
      </w:r>
      <w:r w:rsidR="00CC529B" w:rsidRPr="007F41B9">
        <w:rPr>
          <w:sz w:val="28"/>
          <w:szCs w:val="28"/>
        </w:rPr>
        <w:t>Дисциплина обслуживания источников информации обусловлена наличием активных источников с равным приоритетом, что соответствует асинхронно-циклической дисциплине. При использовании данной дисциплины система циклически опрашивает источник на наличие запроса и при его наличии асинхронно переходит к его обслуживанию. Так как в дальнейшем будет использоваться микро-ЭВМ с аппаратно реализованным интерфейсом, в качестве организации передачи информации выбирается асинхронная организация. Наличие</w:t>
      </w:r>
      <w:r>
        <w:rPr>
          <w:sz w:val="28"/>
          <w:szCs w:val="28"/>
        </w:rPr>
        <w:t xml:space="preserve"> </w:t>
      </w:r>
      <w:r w:rsidR="00CC529B" w:rsidRPr="007F41B9">
        <w:rPr>
          <w:sz w:val="28"/>
          <w:szCs w:val="28"/>
        </w:rPr>
        <w:t>симплексного канала лишает возможности введения канала обратной связи, что заставляет применять коды исправляющие ошибки. Современная электронная база позволяет применить для опроса 14 источников одноступенчатое избирание. Так как частота появления информации не высока (50 Гц), то выгоднее опрашивать источники при появлении общего запроса, который формирует специальная схема.</w:t>
      </w:r>
    </w:p>
    <w:p w:rsidR="00CC529B" w:rsidRPr="007F41B9" w:rsidRDefault="00CC529B" w:rsidP="007F41B9">
      <w:pPr>
        <w:pStyle w:val="a3"/>
        <w:suppressAutoHyphens/>
        <w:spacing w:line="360" w:lineRule="auto"/>
        <w:ind w:firstLine="709"/>
        <w:rPr>
          <w:sz w:val="28"/>
          <w:szCs w:val="28"/>
        </w:rPr>
      </w:pPr>
      <w:r w:rsidRPr="007F41B9">
        <w:rPr>
          <w:sz w:val="28"/>
          <w:szCs w:val="28"/>
        </w:rPr>
        <w:t>На основе вышеуказанных принципов происходит разработка структурной схемы ССПИ и её дальнейшая реализация. В следующей главе представлена структурная схема и её описание.</w:t>
      </w:r>
    </w:p>
    <w:p w:rsidR="00CC529B" w:rsidRDefault="007F41B9" w:rsidP="007F41B9">
      <w:pPr>
        <w:suppressAutoHyphens/>
        <w:spacing w:line="360" w:lineRule="auto"/>
        <w:ind w:firstLine="709"/>
        <w:jc w:val="center"/>
        <w:rPr>
          <w:b/>
          <w:sz w:val="28"/>
          <w:szCs w:val="28"/>
          <w:u w:val="single"/>
        </w:rPr>
      </w:pPr>
      <w:r>
        <w:rPr>
          <w:b/>
          <w:sz w:val="28"/>
          <w:szCs w:val="28"/>
          <w:u w:val="single"/>
        </w:rPr>
        <w:br w:type="page"/>
      </w:r>
      <w:r w:rsidR="00CC529B" w:rsidRPr="007F41B9">
        <w:rPr>
          <w:b/>
          <w:sz w:val="28"/>
          <w:szCs w:val="28"/>
          <w:u w:val="single"/>
        </w:rPr>
        <w:t>3.</w:t>
      </w:r>
      <w:r>
        <w:rPr>
          <w:b/>
          <w:sz w:val="28"/>
          <w:szCs w:val="28"/>
          <w:u w:val="single"/>
        </w:rPr>
        <w:t>Структурная схема и её описание</w:t>
      </w:r>
    </w:p>
    <w:p w:rsidR="007F41B9" w:rsidRPr="007F41B9" w:rsidRDefault="007F41B9" w:rsidP="007F41B9">
      <w:pPr>
        <w:suppressAutoHyphens/>
        <w:spacing w:line="360" w:lineRule="auto"/>
        <w:ind w:firstLine="709"/>
        <w:rPr>
          <w:b/>
          <w:sz w:val="28"/>
          <w:szCs w:val="28"/>
          <w:u w:val="single"/>
        </w:rPr>
      </w:pPr>
    </w:p>
    <w:p w:rsidR="00CC529B" w:rsidRPr="007F41B9" w:rsidRDefault="00321912" w:rsidP="007F41B9">
      <w:pPr>
        <w:suppressAutoHyphens/>
        <w:spacing w:line="360" w:lineRule="auto"/>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type="#_x0000_t75" style="position:absolute;left:0;text-align:left;margin-left:8.1pt;margin-top:2pt;width:457.15pt;height:197.65pt;z-index:251708928" o:allowincell="f">
            <v:imagedata r:id="rId7" o:title=""/>
            <w10:wrap type="square"/>
          </v:shape>
        </w:pict>
      </w:r>
    </w:p>
    <w:p w:rsidR="00CC529B" w:rsidRPr="007F41B9" w:rsidRDefault="00CC529B" w:rsidP="007F41B9">
      <w:pPr>
        <w:suppressAutoHyphens/>
        <w:spacing w:line="360" w:lineRule="auto"/>
        <w:ind w:firstLine="709"/>
        <w:jc w:val="center"/>
        <w:rPr>
          <w:sz w:val="28"/>
          <w:szCs w:val="28"/>
        </w:rPr>
      </w:pPr>
      <w:r w:rsidRPr="007F41B9">
        <w:rPr>
          <w:sz w:val="28"/>
          <w:szCs w:val="28"/>
        </w:rPr>
        <w:t xml:space="preserve">Рис. 1 Структурная схема ССПИ </w:t>
      </w:r>
    </w:p>
    <w:p w:rsidR="00CC529B" w:rsidRPr="007F41B9" w:rsidRDefault="00CC529B" w:rsidP="007F41B9">
      <w:pPr>
        <w:suppressAutoHyphens/>
        <w:spacing w:line="360" w:lineRule="auto"/>
        <w:ind w:firstLine="709"/>
        <w:jc w:val="both"/>
        <w:rPr>
          <w:sz w:val="28"/>
          <w:szCs w:val="28"/>
        </w:rPr>
      </w:pPr>
    </w:p>
    <w:p w:rsidR="00CC529B" w:rsidRPr="007F41B9" w:rsidRDefault="00CC529B" w:rsidP="007F41B9">
      <w:pPr>
        <w:pStyle w:val="a3"/>
        <w:suppressAutoHyphens/>
        <w:spacing w:line="360" w:lineRule="auto"/>
        <w:ind w:firstLine="709"/>
        <w:rPr>
          <w:sz w:val="28"/>
          <w:szCs w:val="28"/>
        </w:rPr>
      </w:pPr>
      <w:r w:rsidRPr="007F41B9">
        <w:rPr>
          <w:sz w:val="28"/>
          <w:szCs w:val="28"/>
        </w:rPr>
        <w:t>Структурная схема состоит из следующих узлов:</w:t>
      </w:r>
    </w:p>
    <w:p w:rsidR="00CC529B" w:rsidRPr="007F41B9" w:rsidRDefault="007F41B9" w:rsidP="007F41B9">
      <w:pPr>
        <w:pStyle w:val="a3"/>
        <w:suppressAutoHyphens/>
        <w:spacing w:line="360" w:lineRule="auto"/>
        <w:ind w:firstLine="709"/>
        <w:rPr>
          <w:sz w:val="28"/>
          <w:szCs w:val="28"/>
        </w:rPr>
      </w:pPr>
      <w:r>
        <w:rPr>
          <w:sz w:val="28"/>
          <w:szCs w:val="28"/>
        </w:rPr>
        <w:t xml:space="preserve"> </w:t>
      </w:r>
      <w:r w:rsidR="00CC529B" w:rsidRPr="007F41B9">
        <w:rPr>
          <w:sz w:val="28"/>
          <w:szCs w:val="28"/>
        </w:rPr>
        <w:t>--- устройство распределения (УР);</w:t>
      </w:r>
    </w:p>
    <w:p w:rsidR="00CC529B" w:rsidRPr="007F41B9" w:rsidRDefault="007F41B9" w:rsidP="007F41B9">
      <w:pPr>
        <w:pStyle w:val="a3"/>
        <w:suppressAutoHyphens/>
        <w:spacing w:line="360" w:lineRule="auto"/>
        <w:ind w:firstLine="709"/>
        <w:rPr>
          <w:sz w:val="28"/>
          <w:szCs w:val="28"/>
        </w:rPr>
      </w:pPr>
      <w:r>
        <w:rPr>
          <w:sz w:val="28"/>
          <w:szCs w:val="28"/>
        </w:rPr>
        <w:t xml:space="preserve"> </w:t>
      </w:r>
      <w:r w:rsidR="00CC529B" w:rsidRPr="007F41B9">
        <w:rPr>
          <w:sz w:val="28"/>
          <w:szCs w:val="28"/>
        </w:rPr>
        <w:t>--- устройство управление (УУ);</w:t>
      </w:r>
    </w:p>
    <w:p w:rsidR="00CC529B" w:rsidRPr="007F41B9" w:rsidRDefault="007F41B9" w:rsidP="007F41B9">
      <w:pPr>
        <w:pStyle w:val="a3"/>
        <w:suppressAutoHyphens/>
        <w:spacing w:line="360" w:lineRule="auto"/>
        <w:ind w:firstLine="709"/>
        <w:rPr>
          <w:sz w:val="28"/>
          <w:szCs w:val="28"/>
        </w:rPr>
      </w:pPr>
      <w:r>
        <w:rPr>
          <w:sz w:val="28"/>
          <w:szCs w:val="28"/>
        </w:rPr>
        <w:t xml:space="preserve"> </w:t>
      </w:r>
      <w:r w:rsidR="00CC529B" w:rsidRPr="007F41B9">
        <w:rPr>
          <w:sz w:val="28"/>
          <w:szCs w:val="28"/>
        </w:rPr>
        <w:t>--- кодирующее устройство (КУ);</w:t>
      </w:r>
    </w:p>
    <w:p w:rsidR="00CC529B" w:rsidRPr="007F41B9" w:rsidRDefault="007F41B9" w:rsidP="007F41B9">
      <w:pPr>
        <w:pStyle w:val="a3"/>
        <w:suppressAutoHyphens/>
        <w:spacing w:line="360" w:lineRule="auto"/>
        <w:ind w:firstLine="709"/>
        <w:rPr>
          <w:sz w:val="28"/>
          <w:szCs w:val="28"/>
        </w:rPr>
      </w:pPr>
      <w:r>
        <w:rPr>
          <w:sz w:val="28"/>
          <w:szCs w:val="28"/>
        </w:rPr>
        <w:t xml:space="preserve"> </w:t>
      </w:r>
      <w:r w:rsidR="00CC529B" w:rsidRPr="007F41B9">
        <w:rPr>
          <w:sz w:val="28"/>
          <w:szCs w:val="28"/>
        </w:rPr>
        <w:t>--- декодирующее устройство (ДУ);</w:t>
      </w:r>
    </w:p>
    <w:p w:rsidR="00CC529B" w:rsidRPr="007F41B9" w:rsidRDefault="007F41B9" w:rsidP="007F41B9">
      <w:pPr>
        <w:pStyle w:val="a3"/>
        <w:suppressAutoHyphens/>
        <w:spacing w:line="360" w:lineRule="auto"/>
        <w:ind w:firstLine="709"/>
        <w:rPr>
          <w:sz w:val="28"/>
          <w:szCs w:val="28"/>
        </w:rPr>
      </w:pPr>
      <w:r>
        <w:rPr>
          <w:sz w:val="28"/>
          <w:szCs w:val="28"/>
        </w:rPr>
        <w:t xml:space="preserve"> </w:t>
      </w:r>
      <w:r w:rsidR="00CC529B" w:rsidRPr="007F41B9">
        <w:rPr>
          <w:sz w:val="28"/>
          <w:szCs w:val="28"/>
        </w:rPr>
        <w:t>--- устройство формирования общего запроса;</w:t>
      </w:r>
    </w:p>
    <w:p w:rsidR="00CC529B" w:rsidRPr="007F41B9" w:rsidRDefault="00CC529B" w:rsidP="007F41B9">
      <w:pPr>
        <w:pStyle w:val="a3"/>
        <w:suppressAutoHyphens/>
        <w:spacing w:line="360" w:lineRule="auto"/>
        <w:ind w:firstLine="709"/>
        <w:rPr>
          <w:sz w:val="28"/>
          <w:szCs w:val="28"/>
        </w:rPr>
      </w:pPr>
      <w:r w:rsidRPr="007F41B9">
        <w:rPr>
          <w:sz w:val="28"/>
          <w:szCs w:val="28"/>
        </w:rPr>
        <w:t>Рассмотрим функции этих узлов и их совместную работу.</w:t>
      </w:r>
      <w:r w:rsidR="007F41B9">
        <w:rPr>
          <w:sz w:val="28"/>
          <w:szCs w:val="28"/>
        </w:rPr>
        <w:t xml:space="preserve"> </w:t>
      </w:r>
    </w:p>
    <w:p w:rsidR="00CC529B" w:rsidRPr="007F41B9" w:rsidRDefault="00CC529B" w:rsidP="007F41B9">
      <w:pPr>
        <w:pStyle w:val="a3"/>
        <w:suppressAutoHyphens/>
        <w:spacing w:line="360" w:lineRule="auto"/>
        <w:ind w:firstLine="709"/>
        <w:rPr>
          <w:sz w:val="28"/>
          <w:szCs w:val="28"/>
        </w:rPr>
      </w:pPr>
      <w:r w:rsidRPr="007F41B9">
        <w:rPr>
          <w:sz w:val="28"/>
          <w:szCs w:val="28"/>
        </w:rPr>
        <w:t>УР приёмной стороны аналогично УР передающей стороны. Эти устройства управляются УУ и являются связующим звеном между УУ, источниками, кодером (на передающей стороне) и УУ, приёмником информации и декодером (на приёмной стороне).</w:t>
      </w:r>
    </w:p>
    <w:p w:rsidR="00CC529B" w:rsidRPr="007F41B9" w:rsidRDefault="00CC529B" w:rsidP="007F41B9">
      <w:pPr>
        <w:pStyle w:val="a3"/>
        <w:suppressAutoHyphens/>
        <w:spacing w:line="360" w:lineRule="auto"/>
        <w:ind w:firstLine="709"/>
        <w:rPr>
          <w:sz w:val="28"/>
          <w:szCs w:val="28"/>
        </w:rPr>
      </w:pPr>
      <w:r w:rsidRPr="007F41B9">
        <w:rPr>
          <w:sz w:val="28"/>
          <w:szCs w:val="28"/>
        </w:rPr>
        <w:t>КУ служит для формирования кода Хемминга из информационного сообщения.</w:t>
      </w:r>
    </w:p>
    <w:p w:rsidR="00CC529B" w:rsidRPr="007F41B9" w:rsidRDefault="00CC529B" w:rsidP="007F41B9">
      <w:pPr>
        <w:pStyle w:val="a3"/>
        <w:suppressAutoHyphens/>
        <w:spacing w:line="360" w:lineRule="auto"/>
        <w:ind w:firstLine="709"/>
        <w:rPr>
          <w:sz w:val="28"/>
          <w:szCs w:val="28"/>
        </w:rPr>
      </w:pPr>
      <w:r w:rsidRPr="007F41B9">
        <w:rPr>
          <w:sz w:val="28"/>
          <w:szCs w:val="28"/>
        </w:rPr>
        <w:t>ДУ образует принятое сообщение, выдавая исправленное сообщение в (случае ошибки) и синдром ошибки для анализа УУ. При наличии ошибки 2-й кратности происходит уничтожение принятой информации.</w:t>
      </w:r>
    </w:p>
    <w:p w:rsidR="00CC529B" w:rsidRPr="007F41B9" w:rsidRDefault="00CC529B" w:rsidP="007F41B9">
      <w:pPr>
        <w:pStyle w:val="a3"/>
        <w:suppressAutoHyphens/>
        <w:spacing w:line="360" w:lineRule="auto"/>
        <w:ind w:firstLine="709"/>
        <w:rPr>
          <w:sz w:val="28"/>
          <w:szCs w:val="28"/>
        </w:rPr>
      </w:pPr>
      <w:r w:rsidRPr="007F41B9">
        <w:rPr>
          <w:sz w:val="28"/>
          <w:szCs w:val="28"/>
        </w:rPr>
        <w:t>Устройство формирования общего запроса подает сигнал на УУ и КУ, по которому начинается опрос источников.</w:t>
      </w:r>
    </w:p>
    <w:p w:rsidR="00CC529B" w:rsidRPr="007F41B9" w:rsidRDefault="00CC529B" w:rsidP="007F41B9">
      <w:pPr>
        <w:pStyle w:val="a3"/>
        <w:suppressAutoHyphens/>
        <w:spacing w:line="360" w:lineRule="auto"/>
        <w:ind w:firstLine="709"/>
        <w:rPr>
          <w:sz w:val="28"/>
          <w:szCs w:val="28"/>
        </w:rPr>
      </w:pPr>
      <w:r w:rsidRPr="007F41B9">
        <w:rPr>
          <w:sz w:val="28"/>
          <w:szCs w:val="28"/>
        </w:rPr>
        <w:t xml:space="preserve">Далее представлена разработка основных узлов структурной схемы на уровне функциональной дальнейшая доработка для получения принципиальной схемы. </w:t>
      </w:r>
    </w:p>
    <w:p w:rsidR="00CC529B" w:rsidRPr="007F41B9" w:rsidRDefault="00CC529B" w:rsidP="007F41B9">
      <w:pPr>
        <w:pStyle w:val="a3"/>
        <w:suppressAutoHyphens/>
        <w:spacing w:line="360" w:lineRule="auto"/>
        <w:ind w:firstLine="709"/>
        <w:rPr>
          <w:b/>
          <w:sz w:val="28"/>
          <w:szCs w:val="28"/>
          <w:u w:val="single"/>
        </w:rPr>
      </w:pPr>
    </w:p>
    <w:p w:rsidR="00CC529B" w:rsidRPr="007F41B9" w:rsidRDefault="007F41B9" w:rsidP="007F41B9">
      <w:pPr>
        <w:pStyle w:val="a3"/>
        <w:suppressAutoHyphens/>
        <w:spacing w:line="360" w:lineRule="auto"/>
        <w:ind w:firstLine="709"/>
        <w:jc w:val="center"/>
        <w:rPr>
          <w:b/>
          <w:sz w:val="28"/>
          <w:szCs w:val="28"/>
          <w:u w:val="single"/>
        </w:rPr>
      </w:pPr>
      <w:r>
        <w:rPr>
          <w:b/>
          <w:sz w:val="28"/>
          <w:szCs w:val="28"/>
          <w:u w:val="single"/>
        </w:rPr>
        <w:t>4. Расчёт основных показателей</w:t>
      </w:r>
    </w:p>
    <w:p w:rsidR="00CC529B" w:rsidRPr="007F41B9" w:rsidRDefault="00CC529B" w:rsidP="007F41B9">
      <w:pPr>
        <w:pStyle w:val="a3"/>
        <w:suppressAutoHyphens/>
        <w:spacing w:line="360" w:lineRule="auto"/>
        <w:ind w:firstLine="709"/>
        <w:rPr>
          <w:b/>
          <w:sz w:val="28"/>
          <w:szCs w:val="28"/>
          <w:u w:val="single"/>
        </w:rPr>
      </w:pPr>
    </w:p>
    <w:p w:rsidR="00CC529B" w:rsidRPr="007F41B9" w:rsidRDefault="00CC529B" w:rsidP="007F41B9">
      <w:pPr>
        <w:pStyle w:val="a3"/>
        <w:suppressAutoHyphens/>
        <w:spacing w:line="360" w:lineRule="auto"/>
        <w:ind w:firstLine="709"/>
        <w:rPr>
          <w:sz w:val="28"/>
          <w:szCs w:val="28"/>
        </w:rPr>
      </w:pPr>
      <w:r w:rsidRPr="007F41B9">
        <w:rPr>
          <w:sz w:val="28"/>
          <w:szCs w:val="28"/>
        </w:rPr>
        <w:t>Рассчитаем вероятность трансформации при передаче сообщений закодированных кодом Хемминга с длинной сообщения 16 бит и 6-ю контрольными символами.</w:t>
      </w:r>
    </w:p>
    <w:p w:rsidR="00CC529B" w:rsidRPr="007F41B9" w:rsidRDefault="00321912" w:rsidP="007F41B9">
      <w:pPr>
        <w:pStyle w:val="a3"/>
        <w:suppressAutoHyphens/>
        <w:spacing w:line="360" w:lineRule="auto"/>
        <w:ind w:firstLine="709"/>
        <w:jc w:val="left"/>
        <w:rPr>
          <w:b/>
          <w:sz w:val="28"/>
          <w:szCs w:val="28"/>
        </w:rPr>
      </w:pPr>
      <w:r>
        <w:rPr>
          <w:noProof/>
        </w:rPr>
        <w:pict>
          <v:rect id="_x0000_s1027" style="position:absolute;left:0;text-align:left;margin-left:149.05pt;margin-top:21.1pt;width:24.7pt;height:16.05pt;z-index:251634176" o:allowincell="f" filled="f" stroked="f">
            <v:textbox style="mso-rotate-with-shape:t" inset="0,0,0,0">
              <w:txbxContent>
                <w:p w:rsidR="00CC529B" w:rsidRDefault="00CC529B">
                  <w:pPr>
                    <w:pStyle w:val="2"/>
                  </w:pPr>
                  <w:r>
                    <w:t>Pтр</w:t>
                  </w:r>
                </w:p>
              </w:txbxContent>
            </v:textbox>
          </v:rect>
        </w:pict>
      </w:r>
      <w:r>
        <w:rPr>
          <w:noProof/>
        </w:rPr>
        <w:pict>
          <v:rect id="_x0000_s1028" style="position:absolute;left:0;text-align:left;margin-left:199.15pt;margin-top:21.1pt;width:13.7pt;height:16.05pt;z-index:251633152" o:allowincell="f" filled="f" stroked="f">
            <v:textbox style="mso-rotate-with-shape:t" inset="0,0,0,0">
              <w:txbxContent>
                <w:p w:rsidR="00CC529B" w:rsidRDefault="00CC529B">
                  <w:pPr>
                    <w:rPr>
                      <w:b/>
                    </w:rPr>
                  </w:pPr>
                  <w:r>
                    <w:rPr>
                      <w:b/>
                      <w:snapToGrid w:val="0"/>
                      <w:color w:val="000000"/>
                      <w:lang w:val="en-US"/>
                    </w:rPr>
                    <w:t>C</w:t>
                  </w:r>
                </w:p>
              </w:txbxContent>
            </v:textbox>
          </v:rect>
        </w:pict>
      </w:r>
      <w:r>
        <w:rPr>
          <w:noProof/>
        </w:rPr>
        <w:pict>
          <v:rect id="_x0000_s1029" style="position:absolute;left:0;text-align:left;margin-left:208.3pt;margin-top:15.75pt;width:8.35pt;height:16.05pt;z-index:251632128" o:allowincell="f" filled="f" stroked="f">
            <v:textbox style="mso-rotate-with-shape:t" inset="0,0,0,0">
              <w:txbxContent>
                <w:p w:rsidR="00CC529B" w:rsidRDefault="00CC529B">
                  <w:r>
                    <w:rPr>
                      <w:snapToGrid w:val="0"/>
                      <w:color w:val="000000"/>
                      <w:lang w:val="en-US"/>
                    </w:rPr>
                    <w:t>i</w:t>
                  </w:r>
                </w:p>
              </w:txbxContent>
            </v:textbox>
          </v:rect>
        </w:pict>
      </w:r>
      <w:r>
        <w:rPr>
          <w:noProof/>
        </w:rPr>
        <w:pict>
          <v:rect id="_x0000_s1030" style="position:absolute;left:0;text-align:left;margin-left:212.45pt;margin-top:22.9pt;width:11.7pt;height:16.05pt;z-index:251631104" o:allowincell="f" filled="f" stroked="f">
            <v:textbox style="mso-rotate-with-shape:t" inset="0,0,0,0">
              <w:txbxContent>
                <w:p w:rsidR="00CC529B" w:rsidRDefault="00CC529B">
                  <w:pPr>
                    <w:rPr>
                      <w:b/>
                    </w:rPr>
                  </w:pPr>
                  <w:r>
                    <w:rPr>
                      <w:b/>
                      <w:snapToGrid w:val="0"/>
                      <w:color w:val="000000"/>
                      <w:lang w:val="en-US"/>
                    </w:rPr>
                    <w:t>n</w:t>
                  </w:r>
                </w:p>
              </w:txbxContent>
            </v:textbox>
          </v:rect>
        </w:pict>
      </w:r>
      <w:r>
        <w:rPr>
          <w:noProof/>
        </w:rPr>
        <w:pict>
          <v:rect id="_x0000_s1031" style="position:absolute;left:0;text-align:left;margin-left:221.05pt;margin-top:21.1pt;width:11.1pt;height:16.05pt;z-index:251630080" o:allowincell="f" filled="f" stroked="f">
            <v:textbox style="mso-rotate-with-shape:t" inset="0,0,0,0">
              <w:txbxContent>
                <w:p w:rsidR="00CC529B" w:rsidRDefault="00CC529B">
                  <w:pPr>
                    <w:rPr>
                      <w:b/>
                    </w:rPr>
                  </w:pPr>
                  <w:r>
                    <w:rPr>
                      <w:snapToGrid w:val="0"/>
                      <w:color w:val="000000"/>
                      <w:lang w:val="en-US"/>
                    </w:rPr>
                    <w:t>*</w:t>
                  </w:r>
                </w:p>
              </w:txbxContent>
            </v:textbox>
          </v:rect>
        </w:pict>
      </w:r>
      <w:r>
        <w:rPr>
          <w:noProof/>
        </w:rPr>
        <w:pict>
          <v:rect id="_x0000_s1032" style="position:absolute;left:0;text-align:left;margin-left:227.4pt;margin-top:21.1pt;width:12.35pt;height:16.05pt;z-index:251629056" o:allowincell="f" filled="f" stroked="f">
            <v:textbox style="mso-rotate-with-shape:t" inset="0,0,0,0">
              <w:txbxContent>
                <w:p w:rsidR="00CC529B" w:rsidRDefault="00CC529B">
                  <w:pPr>
                    <w:pStyle w:val="2"/>
                  </w:pPr>
                  <w:r>
                    <w:t>P</w:t>
                  </w:r>
                </w:p>
              </w:txbxContent>
            </v:textbox>
          </v:rect>
        </w:pict>
      </w:r>
      <w:r>
        <w:rPr>
          <w:noProof/>
        </w:rPr>
        <w:pict>
          <v:rect id="_x0000_s1033" style="position:absolute;left:0;text-align:left;margin-left:234pt;margin-top:25.65pt;width:11.1pt;height:16.05pt;z-index:251628032" o:allowincell="f" filled="f" stroked="f">
            <v:textbox style="mso-rotate-with-shape:t" inset="0,0,0,0">
              <w:txbxContent>
                <w:p w:rsidR="00CC529B" w:rsidRDefault="00CC529B">
                  <w:pPr>
                    <w:rPr>
                      <w:b/>
                    </w:rPr>
                  </w:pPr>
                  <w:r>
                    <w:rPr>
                      <w:b/>
                      <w:snapToGrid w:val="0"/>
                      <w:color w:val="000000"/>
                      <w:lang w:val="en-US"/>
                    </w:rPr>
                    <w:t>0</w:t>
                  </w:r>
                </w:p>
              </w:txbxContent>
            </v:textbox>
          </v:rect>
        </w:pict>
      </w:r>
      <w:r>
        <w:rPr>
          <w:noProof/>
        </w:rPr>
        <w:pict>
          <v:rect id="_x0000_s1034" style="position:absolute;left:0;text-align:left;margin-left:235.65pt;margin-top:15.75pt;width:8.35pt;height:16.05pt;z-index:251627008" o:allowincell="f" filled="f" stroked="f">
            <v:textbox style="mso-rotate-with-shape:t" inset="0,0,0,0">
              <w:txbxContent>
                <w:p w:rsidR="00CC529B" w:rsidRDefault="00CC529B">
                  <w:pPr>
                    <w:rPr>
                      <w:b/>
                    </w:rPr>
                  </w:pPr>
                  <w:r>
                    <w:rPr>
                      <w:b/>
                      <w:snapToGrid w:val="0"/>
                      <w:color w:val="000000"/>
                      <w:lang w:val="en-US"/>
                    </w:rPr>
                    <w:t>i</w:t>
                  </w:r>
                </w:p>
              </w:txbxContent>
            </v:textbox>
          </v:rect>
        </w:pict>
      </w:r>
      <w:r>
        <w:rPr>
          <w:noProof/>
        </w:rPr>
        <w:pict>
          <v:rect id="_x0000_s1035" style="position:absolute;left:0;text-align:left;margin-left:241.25pt;margin-top:21.1pt;width:15.1pt;height:16.05pt;z-index:251625984" o:allowincell="f" filled="f" stroked="f">
            <v:textbox style="mso-rotate-with-shape:t" inset="0,0,0,0">
              <w:txbxContent>
                <w:p w:rsidR="00CC529B" w:rsidRDefault="00CC529B">
                  <w:pPr>
                    <w:rPr>
                      <w:b/>
                    </w:rPr>
                  </w:pPr>
                  <w:r>
                    <w:rPr>
                      <w:b/>
                      <w:snapToGrid w:val="0"/>
                      <w:color w:val="000000"/>
                      <w:lang w:val="en-US"/>
                    </w:rPr>
                    <w:t>(1</w:t>
                  </w:r>
                </w:p>
              </w:txbxContent>
            </v:textbox>
          </v:rect>
        </w:pict>
      </w:r>
      <w:r>
        <w:rPr>
          <w:noProof/>
        </w:rPr>
        <w:pict>
          <v:rect id="_x0000_s1036" style="position:absolute;left:0;text-align:left;margin-left:257.9pt;margin-top:21.1pt;width:12.35pt;height:16.05pt;z-index:251624960" o:allowincell="f" filled="f" stroked="f">
            <v:textbox style="mso-rotate-with-shape:t" inset="0,0,0,0">
              <w:txbxContent>
                <w:p w:rsidR="00CC529B" w:rsidRDefault="00CC529B">
                  <w:pPr>
                    <w:pStyle w:val="2"/>
                  </w:pPr>
                  <w:r>
                    <w:t>P</w:t>
                  </w:r>
                </w:p>
              </w:txbxContent>
            </v:textbox>
          </v:rect>
        </w:pict>
      </w:r>
      <w:r>
        <w:rPr>
          <w:noProof/>
        </w:rPr>
        <w:pict>
          <v:rect id="_x0000_s1037" style="position:absolute;left:0;text-align:left;margin-left:264.45pt;margin-top:25.65pt;width:11.1pt;height:16.05pt;z-index:251623936" o:allowincell="f" filled="f" stroked="f">
            <v:textbox style="mso-rotate-with-shape:t" inset="0,0,0,0">
              <w:txbxContent>
                <w:p w:rsidR="00CC529B" w:rsidRDefault="00CC529B">
                  <w:pPr>
                    <w:rPr>
                      <w:b/>
                    </w:rPr>
                  </w:pPr>
                  <w:r>
                    <w:rPr>
                      <w:b/>
                      <w:snapToGrid w:val="0"/>
                      <w:color w:val="000000"/>
                      <w:lang w:val="en-US"/>
                    </w:rPr>
                    <w:t>0</w:t>
                  </w:r>
                </w:p>
              </w:txbxContent>
            </v:textbox>
          </v:rect>
        </w:pict>
      </w:r>
      <w:r>
        <w:rPr>
          <w:noProof/>
        </w:rPr>
        <w:pict>
          <v:rect id="_x0000_s1038" style="position:absolute;left:0;text-align:left;margin-left:272.5pt;margin-top:21.1pt;width:9.1pt;height:16.05pt;z-index:251622912" o:allowincell="f" filled="f" stroked="f">
            <v:textbox style="mso-rotate-with-shape:t" inset="0,0,0,0">
              <w:txbxContent>
                <w:p w:rsidR="00CC529B" w:rsidRDefault="00CC529B">
                  <w:pPr>
                    <w:rPr>
                      <w:b/>
                    </w:rPr>
                  </w:pPr>
                  <w:r>
                    <w:rPr>
                      <w:b/>
                      <w:snapToGrid w:val="0"/>
                      <w:color w:val="000000"/>
                      <w:lang w:val="en-US"/>
                    </w:rPr>
                    <w:t>)</w:t>
                  </w:r>
                </w:p>
              </w:txbxContent>
            </v:textbox>
          </v:rect>
        </w:pict>
      </w:r>
      <w:r>
        <w:rPr>
          <w:noProof/>
        </w:rPr>
        <w:pict>
          <v:rect id="_x0000_s1039" style="position:absolute;left:0;text-align:left;margin-left:277.15pt;margin-top:15.75pt;width:11.7pt;height:16.05pt;z-index:251621888" o:allowincell="f" filled="f" stroked="f">
            <v:textbox style="mso-rotate-with-shape:t" inset="0,0,0,0">
              <w:txbxContent>
                <w:p w:rsidR="00CC529B" w:rsidRDefault="00CC529B">
                  <w:pPr>
                    <w:rPr>
                      <w:b/>
                    </w:rPr>
                  </w:pPr>
                  <w:r>
                    <w:rPr>
                      <w:b/>
                      <w:snapToGrid w:val="0"/>
                      <w:color w:val="000000"/>
                      <w:lang w:val="en-US"/>
                    </w:rPr>
                    <w:t>n</w:t>
                  </w:r>
                </w:p>
              </w:txbxContent>
            </v:textbox>
          </v:rect>
        </w:pict>
      </w:r>
      <w:r>
        <w:rPr>
          <w:noProof/>
        </w:rPr>
        <w:pict>
          <v:rect id="_x0000_s1040" style="position:absolute;left:0;text-align:left;margin-left:292.15pt;margin-top:15.75pt;width:8.35pt;height:16.05pt;z-index:251620864" o:allowincell="f" filled="f" stroked="f">
            <v:textbox style="mso-rotate-with-shape:t" inset="0,0,0,0">
              <w:txbxContent>
                <w:p w:rsidR="00CC529B" w:rsidRDefault="00CC529B">
                  <w:pPr>
                    <w:rPr>
                      <w:b/>
                    </w:rPr>
                  </w:pPr>
                  <w:r>
                    <w:rPr>
                      <w:b/>
                      <w:snapToGrid w:val="0"/>
                      <w:color w:val="000000"/>
                      <w:lang w:val="en-US"/>
                    </w:rPr>
                    <w:t>i</w:t>
                  </w:r>
                </w:p>
              </w:txbxContent>
            </v:textbox>
          </v:rect>
        </w:pict>
      </w:r>
      <w:r>
        <w:rPr>
          <w:noProof/>
        </w:rPr>
        <w:pict>
          <v:rect id="_x0000_s1041" style="position:absolute;left:0;text-align:left;margin-left:296.45pt;margin-top:21.1pt;width:8.35pt;height:16.05pt;z-index:251619840" o:allowincell="f" filled="f" stroked="f">
            <v:textbox style="mso-rotate-with-shape:t" inset="0,0,0,0">
              <w:txbxContent>
                <w:p w:rsidR="00CC529B" w:rsidRDefault="00CC529B">
                  <w:r>
                    <w:rPr>
                      <w:snapToGrid w:val="0"/>
                      <w:color w:val="000000"/>
                      <w:lang w:val="en-US"/>
                    </w:rPr>
                    <w:t>;</w:t>
                  </w:r>
                </w:p>
              </w:txbxContent>
            </v:textbox>
          </v:rect>
        </w:pict>
      </w:r>
      <w:r>
        <w:rPr>
          <w:noProof/>
        </w:rPr>
        <w:pict>
          <v:rect id="_x0000_s1042" style="position:absolute;left:0;text-align:left;margin-left:181.05pt;margin-top:35.05pt;width:8.35pt;height:16.05pt;z-index:251618816" o:allowincell="f" filled="f" stroked="f">
            <v:textbox style="mso-rotate-with-shape:t" inset="0,0,0,0">
              <w:txbxContent>
                <w:p w:rsidR="00CC529B" w:rsidRDefault="00CC529B">
                  <w:r>
                    <w:rPr>
                      <w:b/>
                      <w:snapToGrid w:val="0"/>
                      <w:color w:val="000000"/>
                      <w:lang w:val="en-US"/>
                    </w:rPr>
                    <w:t>i</w:t>
                  </w:r>
                </w:p>
              </w:txbxContent>
            </v:textbox>
          </v:rect>
        </w:pict>
      </w:r>
      <w:r>
        <w:rPr>
          <w:noProof/>
        </w:rPr>
        <w:pict>
          <v:rect id="_x0000_s1043" style="position:absolute;left:0;text-align:left;margin-left:192.05pt;margin-top:35.05pt;width:11.1pt;height:16.05pt;z-index:251617792" o:allowincell="f" filled="f" stroked="f">
            <v:textbox style="mso-rotate-with-shape:t" inset="0,0,0,0">
              <w:txbxContent>
                <w:p w:rsidR="00CC529B" w:rsidRDefault="00CC529B">
                  <w:pPr>
                    <w:rPr>
                      <w:b/>
                    </w:rPr>
                  </w:pPr>
                  <w:r>
                    <w:rPr>
                      <w:b/>
                      <w:snapToGrid w:val="0"/>
                      <w:color w:val="000000"/>
                      <w:lang w:val="en-US"/>
                    </w:rPr>
                    <w:t>3</w:t>
                  </w:r>
                </w:p>
              </w:txbxContent>
            </v:textbox>
          </v:rect>
        </w:pict>
      </w:r>
      <w:r>
        <w:rPr>
          <w:noProof/>
        </w:rPr>
        <w:pict>
          <v:rect id="_x0000_s1044" style="position:absolute;left:0;text-align:left;margin-left:186.15pt;margin-top:10.15pt;width:11.7pt;height:16.05pt;z-index:251616768" o:allowincell="f" filled="f" stroked="f">
            <v:textbox style="mso-rotate-with-shape:t" inset="0,0,0,0">
              <w:txbxContent>
                <w:p w:rsidR="00CC529B" w:rsidRDefault="00CC529B">
                  <w:pPr>
                    <w:rPr>
                      <w:b/>
                    </w:rPr>
                  </w:pPr>
                  <w:r>
                    <w:rPr>
                      <w:b/>
                      <w:snapToGrid w:val="0"/>
                      <w:color w:val="000000"/>
                      <w:lang w:val="en-US"/>
                    </w:rPr>
                    <w:t>n</w:t>
                  </w:r>
                </w:p>
              </w:txbxContent>
            </v:textbox>
          </v:rect>
        </w:pict>
      </w:r>
      <w:r>
        <w:rPr>
          <w:noProof/>
        </w:rPr>
        <w:pict>
          <v:rect id="_x0000_s1045" style="position:absolute;left:0;text-align:left;margin-left:171.5pt;margin-top:19.75pt;width:13.55pt;height:17.3pt;z-index:251615744" o:allowincell="f" filled="f" stroked="f">
            <v:textbox style="mso-rotate-with-shape:t" inset="0,0,0,0">
              <w:txbxContent>
                <w:p w:rsidR="00CC529B" w:rsidRDefault="00CC529B">
                  <w:r>
                    <w:rPr>
                      <w:rFonts w:ascii="Symbol" w:hAnsi="Symbol"/>
                      <w:snapToGrid w:val="0"/>
                      <w:color w:val="000000"/>
                      <w:lang w:val="en-US"/>
                    </w:rPr>
                    <w:t></w:t>
                  </w:r>
                </w:p>
              </w:txbxContent>
            </v:textbox>
          </v:rect>
        </w:pict>
      </w:r>
      <w:r>
        <w:rPr>
          <w:noProof/>
        </w:rPr>
        <w:pict>
          <v:rect id="_x0000_s1046" style="position:absolute;left:0;text-align:left;margin-left:250.8pt;margin-top:19.75pt;width:13.55pt;height:17.3pt;z-index:251614720" o:allowincell="f" filled="f" stroked="f">
            <v:textbox style="mso-rotate-with-shape:t" inset="0,0,0,0">
              <w:txbxContent>
                <w:p w:rsidR="00CC529B" w:rsidRDefault="00CC529B">
                  <w:r>
                    <w:rPr>
                      <w:rFonts w:ascii="Symbol" w:hAnsi="Symbol"/>
                      <w:snapToGrid w:val="0"/>
                      <w:color w:val="000000"/>
                      <w:lang w:val="en-US"/>
                    </w:rPr>
                    <w:t></w:t>
                  </w:r>
                </w:p>
              </w:txbxContent>
            </v:textbox>
          </v:rect>
        </w:pict>
      </w:r>
      <w:r>
        <w:rPr>
          <w:noProof/>
        </w:rPr>
        <w:pict>
          <v:rect id="_x0000_s1047" style="position:absolute;left:0;text-align:left;margin-left:284.85pt;margin-top:14.4pt;width:13.55pt;height:17.3pt;z-index:251613696" o:allowincell="f" filled="f" stroked="f">
            <v:textbox style="mso-rotate-with-shape:t" inset="0,0,0,0">
              <w:txbxContent>
                <w:p w:rsidR="00CC529B" w:rsidRDefault="00CC529B">
                  <w:r>
                    <w:rPr>
                      <w:rFonts w:ascii="Symbol" w:hAnsi="Symbol"/>
                      <w:snapToGrid w:val="0"/>
                      <w:color w:val="000000"/>
                      <w:lang w:val="en-US"/>
                    </w:rPr>
                    <w:t></w:t>
                  </w:r>
                </w:p>
              </w:txbxContent>
            </v:textbox>
          </v:rect>
        </w:pict>
      </w:r>
      <w:r>
        <w:rPr>
          <w:noProof/>
        </w:rPr>
        <w:pict>
          <v:rect id="_x0000_s1048" style="position:absolute;left:0;text-align:left;margin-left:185.15pt;margin-top:33.7pt;width:13.55pt;height:17.3pt;z-index:251612672" o:allowincell="f" filled="f" stroked="f">
            <v:textbox style="mso-rotate-with-shape:t" inset="0,0,0,0">
              <w:txbxContent>
                <w:p w:rsidR="00CC529B" w:rsidRDefault="00CC529B">
                  <w:pPr>
                    <w:rPr>
                      <w:b/>
                    </w:rPr>
                  </w:pPr>
                  <w:r>
                    <w:rPr>
                      <w:rFonts w:ascii="Symbol" w:hAnsi="Symbol"/>
                      <w:b/>
                      <w:snapToGrid w:val="0"/>
                      <w:color w:val="000000"/>
                      <w:lang w:val="en-US"/>
                    </w:rPr>
                    <w:t></w:t>
                  </w:r>
                </w:p>
              </w:txbxContent>
            </v:textbox>
          </v:rect>
        </w:pict>
      </w:r>
    </w:p>
    <w:p w:rsidR="00CC529B" w:rsidRPr="007F41B9" w:rsidRDefault="00321912" w:rsidP="007F41B9">
      <w:pPr>
        <w:pStyle w:val="a3"/>
        <w:suppressAutoHyphens/>
        <w:spacing w:line="360" w:lineRule="auto"/>
        <w:ind w:firstLine="709"/>
        <w:jc w:val="right"/>
        <w:rPr>
          <w:b/>
          <w:sz w:val="28"/>
          <w:szCs w:val="28"/>
        </w:rPr>
      </w:pPr>
      <w:r>
        <w:rPr>
          <w:noProof/>
        </w:rPr>
        <w:pict>
          <v:rect id="_x0000_s1049" style="position:absolute;left:0;text-align:left;margin-left:185.25pt;margin-top:7.25pt;width:15.55pt;height:17.3pt;z-index:251611648" o:allowincell="f" filled="f" stroked="f">
            <v:textbox style="mso-rotate-with-shape:t" inset="0,0,0,0">
              <w:txbxContent>
                <w:p w:rsidR="00CC529B" w:rsidRDefault="00CC529B">
                  <w:pPr>
                    <w:rPr>
                      <w:b/>
                    </w:rPr>
                  </w:pPr>
                  <w:r>
                    <w:rPr>
                      <w:rFonts w:ascii="Symbol" w:hAnsi="Symbol"/>
                      <w:b/>
                      <w:snapToGrid w:val="0"/>
                      <w:color w:val="000000"/>
                      <w:lang w:val="en-US"/>
                    </w:rPr>
                    <w:t></w:t>
                  </w:r>
                </w:p>
              </w:txbxContent>
            </v:textbox>
          </v:rect>
        </w:pict>
      </w:r>
    </w:p>
    <w:p w:rsidR="00CC529B" w:rsidRPr="007F41B9" w:rsidRDefault="00CC529B" w:rsidP="007F41B9">
      <w:pPr>
        <w:pStyle w:val="a3"/>
        <w:suppressAutoHyphens/>
        <w:spacing w:line="360" w:lineRule="auto"/>
        <w:ind w:firstLine="709"/>
        <w:jc w:val="right"/>
        <w:rPr>
          <w:b/>
          <w:sz w:val="28"/>
          <w:szCs w:val="28"/>
        </w:rPr>
      </w:pPr>
      <w:r w:rsidRPr="007F41B9">
        <w:rPr>
          <w:b/>
          <w:sz w:val="28"/>
          <w:szCs w:val="28"/>
        </w:rPr>
        <w:t>(2)</w:t>
      </w:r>
    </w:p>
    <w:p w:rsidR="00CC529B" w:rsidRPr="007F41B9" w:rsidRDefault="00CC529B" w:rsidP="007F41B9">
      <w:pPr>
        <w:pStyle w:val="a3"/>
        <w:suppressAutoHyphens/>
        <w:spacing w:line="360" w:lineRule="auto"/>
        <w:ind w:firstLine="709"/>
        <w:jc w:val="left"/>
        <w:rPr>
          <w:b/>
          <w:sz w:val="28"/>
          <w:szCs w:val="28"/>
        </w:rPr>
      </w:pPr>
    </w:p>
    <w:p w:rsidR="00CC529B" w:rsidRPr="007F41B9" w:rsidRDefault="00CC529B" w:rsidP="007F41B9">
      <w:pPr>
        <w:pStyle w:val="a3"/>
        <w:suppressAutoHyphens/>
        <w:spacing w:line="360" w:lineRule="auto"/>
        <w:ind w:firstLine="709"/>
        <w:rPr>
          <w:sz w:val="28"/>
          <w:szCs w:val="28"/>
        </w:rPr>
      </w:pPr>
      <w:r w:rsidRPr="007F41B9">
        <w:rPr>
          <w:sz w:val="28"/>
          <w:szCs w:val="28"/>
        </w:rPr>
        <w:t xml:space="preserve">при </w:t>
      </w:r>
      <w:r w:rsidRPr="007F41B9">
        <w:rPr>
          <w:sz w:val="28"/>
          <w:szCs w:val="28"/>
          <w:lang w:val="en-US"/>
        </w:rPr>
        <w:t>n</w:t>
      </w:r>
      <w:r w:rsidRPr="007F41B9">
        <w:rPr>
          <w:sz w:val="28"/>
          <w:szCs w:val="28"/>
        </w:rPr>
        <w:t xml:space="preserve"> = </w:t>
      </w:r>
      <w:r w:rsidRPr="007F41B9">
        <w:rPr>
          <w:sz w:val="28"/>
          <w:szCs w:val="28"/>
          <w:lang w:val="en-US"/>
        </w:rPr>
        <w:t>m</w:t>
      </w:r>
      <w:r w:rsidRPr="007F41B9">
        <w:rPr>
          <w:sz w:val="28"/>
          <w:szCs w:val="28"/>
        </w:rPr>
        <w:t>+</w:t>
      </w:r>
      <w:r w:rsidRPr="007F41B9">
        <w:rPr>
          <w:sz w:val="28"/>
          <w:szCs w:val="28"/>
          <w:lang w:val="en-US"/>
        </w:rPr>
        <w:t>k</w:t>
      </w:r>
      <w:r w:rsidRPr="007F41B9">
        <w:rPr>
          <w:sz w:val="28"/>
          <w:szCs w:val="28"/>
        </w:rPr>
        <w:t xml:space="preserve"> = 22</w:t>
      </w:r>
    </w:p>
    <w:p w:rsidR="00CC529B" w:rsidRPr="007F41B9" w:rsidRDefault="00CC529B" w:rsidP="007F41B9">
      <w:pPr>
        <w:pStyle w:val="a3"/>
        <w:suppressAutoHyphens/>
        <w:spacing w:line="360" w:lineRule="auto"/>
        <w:ind w:firstLine="709"/>
        <w:rPr>
          <w:sz w:val="28"/>
          <w:szCs w:val="28"/>
          <w:vertAlign w:val="superscript"/>
        </w:rPr>
      </w:pPr>
      <w:r w:rsidRPr="007F41B9">
        <w:rPr>
          <w:sz w:val="28"/>
          <w:szCs w:val="28"/>
        </w:rPr>
        <w:t>Ртр = С</w:t>
      </w:r>
      <w:r w:rsidRPr="007F41B9">
        <w:rPr>
          <w:sz w:val="28"/>
          <w:szCs w:val="28"/>
          <w:vertAlign w:val="superscript"/>
        </w:rPr>
        <w:t>3</w:t>
      </w:r>
      <w:r w:rsidRPr="007F41B9">
        <w:rPr>
          <w:sz w:val="28"/>
          <w:szCs w:val="28"/>
          <w:vertAlign w:val="subscript"/>
        </w:rPr>
        <w:t xml:space="preserve">22 * </w:t>
      </w:r>
      <w:r w:rsidRPr="007F41B9">
        <w:rPr>
          <w:sz w:val="28"/>
          <w:szCs w:val="28"/>
        </w:rPr>
        <w:t>Р</w:t>
      </w:r>
      <w:r w:rsidRPr="007F41B9">
        <w:rPr>
          <w:sz w:val="28"/>
          <w:szCs w:val="28"/>
          <w:vertAlign w:val="superscript"/>
        </w:rPr>
        <w:t>3</w:t>
      </w:r>
      <w:r w:rsidRPr="007F41B9">
        <w:rPr>
          <w:sz w:val="28"/>
          <w:szCs w:val="28"/>
          <w:vertAlign w:val="subscript"/>
        </w:rPr>
        <w:t>0 *</w:t>
      </w:r>
      <w:r w:rsidRPr="007F41B9">
        <w:rPr>
          <w:sz w:val="28"/>
          <w:szCs w:val="28"/>
        </w:rPr>
        <w:t xml:space="preserve"> (1 - Р</w:t>
      </w:r>
      <w:r w:rsidRPr="007F41B9">
        <w:rPr>
          <w:sz w:val="28"/>
          <w:szCs w:val="28"/>
          <w:vertAlign w:val="subscript"/>
        </w:rPr>
        <w:t>0</w:t>
      </w:r>
      <w:r w:rsidRPr="007F41B9">
        <w:rPr>
          <w:sz w:val="28"/>
          <w:szCs w:val="28"/>
        </w:rPr>
        <w:t>)</w:t>
      </w:r>
      <w:r w:rsidRPr="007F41B9">
        <w:rPr>
          <w:sz w:val="28"/>
          <w:szCs w:val="28"/>
          <w:vertAlign w:val="superscript"/>
        </w:rPr>
        <w:t>19</w:t>
      </w:r>
      <w:r w:rsidRPr="007F41B9">
        <w:rPr>
          <w:sz w:val="28"/>
          <w:szCs w:val="28"/>
        </w:rPr>
        <w:t xml:space="preserve"> + С</w:t>
      </w:r>
      <w:r w:rsidRPr="007F41B9">
        <w:rPr>
          <w:sz w:val="28"/>
          <w:szCs w:val="28"/>
          <w:vertAlign w:val="superscript"/>
        </w:rPr>
        <w:t>4</w:t>
      </w:r>
      <w:r w:rsidRPr="007F41B9">
        <w:rPr>
          <w:sz w:val="28"/>
          <w:szCs w:val="28"/>
          <w:vertAlign w:val="subscript"/>
        </w:rPr>
        <w:t xml:space="preserve">22 * </w:t>
      </w:r>
      <w:r w:rsidRPr="007F41B9">
        <w:rPr>
          <w:sz w:val="28"/>
          <w:szCs w:val="28"/>
        </w:rPr>
        <w:t>Р</w:t>
      </w:r>
      <w:r w:rsidRPr="007F41B9">
        <w:rPr>
          <w:sz w:val="28"/>
          <w:szCs w:val="28"/>
          <w:vertAlign w:val="superscript"/>
        </w:rPr>
        <w:t>4</w:t>
      </w:r>
      <w:r w:rsidRPr="007F41B9">
        <w:rPr>
          <w:sz w:val="28"/>
          <w:szCs w:val="28"/>
          <w:vertAlign w:val="subscript"/>
        </w:rPr>
        <w:t xml:space="preserve">0 * </w:t>
      </w:r>
      <w:r w:rsidRPr="007F41B9">
        <w:rPr>
          <w:sz w:val="28"/>
          <w:szCs w:val="28"/>
        </w:rPr>
        <w:t>(1 – Р</w:t>
      </w:r>
      <w:r w:rsidRPr="007F41B9">
        <w:rPr>
          <w:sz w:val="28"/>
          <w:szCs w:val="28"/>
          <w:vertAlign w:val="subscript"/>
        </w:rPr>
        <w:t>0</w:t>
      </w:r>
      <w:r w:rsidRPr="007F41B9">
        <w:rPr>
          <w:sz w:val="28"/>
          <w:szCs w:val="28"/>
        </w:rPr>
        <w:t>)</w:t>
      </w:r>
      <w:r w:rsidRPr="007F41B9">
        <w:rPr>
          <w:sz w:val="28"/>
          <w:szCs w:val="28"/>
          <w:vertAlign w:val="superscript"/>
        </w:rPr>
        <w:t>18</w:t>
      </w:r>
      <w:r w:rsidRPr="007F41B9">
        <w:rPr>
          <w:sz w:val="28"/>
          <w:szCs w:val="28"/>
        </w:rPr>
        <w:t xml:space="preserve"> + С</w:t>
      </w:r>
      <w:r w:rsidRPr="007F41B9">
        <w:rPr>
          <w:sz w:val="28"/>
          <w:szCs w:val="28"/>
          <w:vertAlign w:val="superscript"/>
        </w:rPr>
        <w:t>5</w:t>
      </w:r>
      <w:r w:rsidRPr="007F41B9">
        <w:rPr>
          <w:sz w:val="28"/>
          <w:szCs w:val="28"/>
          <w:vertAlign w:val="subscript"/>
        </w:rPr>
        <w:t xml:space="preserve">22 * </w:t>
      </w:r>
      <w:r w:rsidRPr="007F41B9">
        <w:rPr>
          <w:sz w:val="28"/>
          <w:szCs w:val="28"/>
        </w:rPr>
        <w:t>Р</w:t>
      </w:r>
      <w:r w:rsidRPr="007F41B9">
        <w:rPr>
          <w:sz w:val="28"/>
          <w:szCs w:val="28"/>
          <w:vertAlign w:val="superscript"/>
        </w:rPr>
        <w:t>5</w:t>
      </w:r>
      <w:r w:rsidRPr="007F41B9">
        <w:rPr>
          <w:sz w:val="28"/>
          <w:szCs w:val="28"/>
          <w:vertAlign w:val="subscript"/>
        </w:rPr>
        <w:t xml:space="preserve">0 * </w:t>
      </w:r>
      <w:r w:rsidRPr="007F41B9">
        <w:rPr>
          <w:sz w:val="28"/>
          <w:szCs w:val="28"/>
        </w:rPr>
        <w:t>(1 – Р</w:t>
      </w:r>
      <w:r w:rsidRPr="007F41B9">
        <w:rPr>
          <w:sz w:val="28"/>
          <w:szCs w:val="28"/>
          <w:vertAlign w:val="subscript"/>
        </w:rPr>
        <w:t>0</w:t>
      </w:r>
      <w:r w:rsidRPr="007F41B9">
        <w:rPr>
          <w:sz w:val="28"/>
          <w:szCs w:val="28"/>
        </w:rPr>
        <w:t>)</w:t>
      </w:r>
      <w:r w:rsidRPr="007F41B9">
        <w:rPr>
          <w:sz w:val="28"/>
          <w:szCs w:val="28"/>
          <w:vertAlign w:val="superscript"/>
        </w:rPr>
        <w:t>17</w:t>
      </w:r>
    </w:p>
    <w:p w:rsidR="00CC529B" w:rsidRPr="007F41B9" w:rsidRDefault="00CC529B" w:rsidP="007F41B9">
      <w:pPr>
        <w:pStyle w:val="a3"/>
        <w:suppressAutoHyphens/>
        <w:spacing w:line="360" w:lineRule="auto"/>
        <w:ind w:firstLine="709"/>
        <w:rPr>
          <w:sz w:val="28"/>
          <w:szCs w:val="28"/>
          <w:vertAlign w:val="subscript"/>
        </w:rPr>
      </w:pPr>
      <w:r w:rsidRPr="007F41B9">
        <w:rPr>
          <w:sz w:val="28"/>
          <w:szCs w:val="28"/>
        </w:rPr>
        <w:t xml:space="preserve">Ртр = 1540 </w:t>
      </w:r>
      <w:r w:rsidRPr="007F41B9">
        <w:rPr>
          <w:sz w:val="28"/>
          <w:szCs w:val="28"/>
          <w:vertAlign w:val="subscript"/>
        </w:rPr>
        <w:t>*</w:t>
      </w:r>
      <w:r w:rsidRPr="007F41B9">
        <w:rPr>
          <w:sz w:val="28"/>
          <w:szCs w:val="28"/>
        </w:rPr>
        <w:t xml:space="preserve"> 10</w:t>
      </w:r>
      <w:r w:rsidRPr="007F41B9">
        <w:rPr>
          <w:sz w:val="28"/>
          <w:szCs w:val="28"/>
          <w:vertAlign w:val="superscript"/>
        </w:rPr>
        <w:t xml:space="preserve">-5 </w:t>
      </w:r>
      <w:r w:rsidRPr="007F41B9">
        <w:rPr>
          <w:sz w:val="28"/>
          <w:szCs w:val="28"/>
          <w:vertAlign w:val="subscript"/>
        </w:rPr>
        <w:t>*</w:t>
      </w:r>
      <w:r w:rsidR="007F41B9">
        <w:rPr>
          <w:sz w:val="28"/>
          <w:szCs w:val="28"/>
          <w:vertAlign w:val="subscript"/>
        </w:rPr>
        <w:t xml:space="preserve"> </w:t>
      </w:r>
      <w:r w:rsidRPr="007F41B9">
        <w:rPr>
          <w:sz w:val="28"/>
          <w:szCs w:val="28"/>
        </w:rPr>
        <w:t>(0.99999)</w:t>
      </w:r>
      <w:r w:rsidRPr="007F41B9">
        <w:rPr>
          <w:sz w:val="28"/>
          <w:szCs w:val="28"/>
          <w:vertAlign w:val="superscript"/>
        </w:rPr>
        <w:t>19</w:t>
      </w:r>
      <w:r w:rsidRPr="007F41B9">
        <w:rPr>
          <w:sz w:val="28"/>
          <w:szCs w:val="28"/>
        </w:rPr>
        <w:t xml:space="preserve"> + 7315 </w:t>
      </w:r>
      <w:r w:rsidRPr="007F41B9">
        <w:rPr>
          <w:sz w:val="28"/>
          <w:szCs w:val="28"/>
          <w:vertAlign w:val="subscript"/>
        </w:rPr>
        <w:t>*</w:t>
      </w:r>
      <w:r w:rsidR="007F41B9">
        <w:rPr>
          <w:sz w:val="28"/>
          <w:szCs w:val="28"/>
          <w:vertAlign w:val="subscript"/>
        </w:rPr>
        <w:t xml:space="preserve"> </w:t>
      </w:r>
      <w:r w:rsidRPr="007F41B9">
        <w:rPr>
          <w:sz w:val="28"/>
          <w:szCs w:val="28"/>
        </w:rPr>
        <w:t>10</w:t>
      </w:r>
      <w:r w:rsidRPr="007F41B9">
        <w:rPr>
          <w:sz w:val="28"/>
          <w:szCs w:val="28"/>
          <w:vertAlign w:val="superscript"/>
        </w:rPr>
        <w:t>-20</w:t>
      </w:r>
      <w:r w:rsidRPr="007F41B9">
        <w:rPr>
          <w:sz w:val="28"/>
          <w:szCs w:val="28"/>
        </w:rPr>
        <w:t xml:space="preserve"> + 26334 </w:t>
      </w:r>
      <w:r w:rsidRPr="007F41B9">
        <w:rPr>
          <w:sz w:val="28"/>
          <w:szCs w:val="28"/>
          <w:vertAlign w:val="subscript"/>
        </w:rPr>
        <w:t xml:space="preserve">* </w:t>
      </w:r>
      <w:r w:rsidRPr="007F41B9">
        <w:rPr>
          <w:sz w:val="28"/>
          <w:szCs w:val="28"/>
        </w:rPr>
        <w:t>10</w:t>
      </w:r>
      <w:r w:rsidRPr="007F41B9">
        <w:rPr>
          <w:sz w:val="28"/>
          <w:szCs w:val="28"/>
          <w:vertAlign w:val="superscript"/>
        </w:rPr>
        <w:t>-25</w:t>
      </w:r>
      <w:r w:rsidRPr="007F41B9">
        <w:rPr>
          <w:sz w:val="28"/>
          <w:szCs w:val="28"/>
          <w:vertAlign w:val="subscript"/>
        </w:rPr>
        <w:t xml:space="preserve"> </w:t>
      </w:r>
    </w:p>
    <w:p w:rsidR="00CC529B" w:rsidRPr="007F41B9" w:rsidRDefault="00CC529B" w:rsidP="007F41B9">
      <w:pPr>
        <w:pStyle w:val="a3"/>
        <w:suppressAutoHyphens/>
        <w:spacing w:line="360" w:lineRule="auto"/>
        <w:ind w:firstLine="709"/>
        <w:rPr>
          <w:sz w:val="28"/>
          <w:szCs w:val="28"/>
          <w:vertAlign w:val="superscript"/>
        </w:rPr>
      </w:pPr>
      <w:r w:rsidRPr="007F41B9">
        <w:rPr>
          <w:sz w:val="28"/>
          <w:szCs w:val="28"/>
        </w:rPr>
        <w:t xml:space="preserve">Ртр </w:t>
      </w:r>
      <w:r w:rsidRPr="007F41B9">
        <w:rPr>
          <w:sz w:val="28"/>
          <w:szCs w:val="28"/>
        </w:rPr>
        <w:sym w:font="Symbol" w:char="F0BB"/>
      </w:r>
      <w:r w:rsidRPr="007F41B9">
        <w:rPr>
          <w:sz w:val="28"/>
          <w:szCs w:val="28"/>
        </w:rPr>
        <w:t xml:space="preserve"> 10</w:t>
      </w:r>
      <w:r w:rsidRPr="007F41B9">
        <w:rPr>
          <w:sz w:val="28"/>
          <w:szCs w:val="28"/>
          <w:vertAlign w:val="superscript"/>
        </w:rPr>
        <w:t>-11</w:t>
      </w:r>
      <w:r w:rsidRPr="007F41B9">
        <w:rPr>
          <w:sz w:val="28"/>
          <w:szCs w:val="28"/>
        </w:rPr>
        <w:sym w:font="Symbol" w:char="F03C"/>
      </w:r>
      <w:r w:rsidRPr="007F41B9">
        <w:rPr>
          <w:sz w:val="28"/>
          <w:szCs w:val="28"/>
        </w:rPr>
        <w:t xml:space="preserve"> Ртр</w:t>
      </w:r>
      <w:r w:rsidRPr="007F41B9">
        <w:rPr>
          <w:sz w:val="28"/>
          <w:szCs w:val="28"/>
          <w:vertAlign w:val="subscript"/>
          <w:lang w:val="en-US"/>
        </w:rPr>
        <w:t>I</w:t>
      </w:r>
      <w:r w:rsidRPr="007F41B9">
        <w:rPr>
          <w:sz w:val="28"/>
          <w:szCs w:val="28"/>
          <w:vertAlign w:val="subscript"/>
        </w:rPr>
        <w:t xml:space="preserve">кат </w:t>
      </w:r>
      <w:r w:rsidRPr="007F41B9">
        <w:rPr>
          <w:sz w:val="28"/>
          <w:szCs w:val="28"/>
        </w:rPr>
        <w:t>= 10</w:t>
      </w:r>
      <w:r w:rsidRPr="007F41B9">
        <w:rPr>
          <w:sz w:val="28"/>
          <w:szCs w:val="28"/>
          <w:vertAlign w:val="superscript"/>
        </w:rPr>
        <w:t>-8</w:t>
      </w:r>
    </w:p>
    <w:p w:rsidR="00CC529B" w:rsidRPr="007F41B9" w:rsidRDefault="00CC529B" w:rsidP="007F41B9">
      <w:pPr>
        <w:pStyle w:val="a3"/>
        <w:suppressAutoHyphens/>
        <w:spacing w:line="360" w:lineRule="auto"/>
        <w:ind w:firstLine="709"/>
        <w:rPr>
          <w:sz w:val="28"/>
          <w:szCs w:val="28"/>
        </w:rPr>
      </w:pPr>
      <w:r w:rsidRPr="007F41B9">
        <w:rPr>
          <w:sz w:val="28"/>
          <w:szCs w:val="28"/>
        </w:rPr>
        <w:t xml:space="preserve">Таким образом мы будем использовать код Хемминга с </w:t>
      </w:r>
      <w:r w:rsidRPr="007F41B9">
        <w:rPr>
          <w:sz w:val="28"/>
          <w:szCs w:val="28"/>
          <w:lang w:val="en-US"/>
        </w:rPr>
        <w:t>m</w:t>
      </w:r>
      <w:r w:rsidRPr="007F41B9">
        <w:rPr>
          <w:sz w:val="28"/>
          <w:szCs w:val="28"/>
        </w:rPr>
        <w:t xml:space="preserve"> = 16, </w:t>
      </w:r>
      <w:r w:rsidRPr="007F41B9">
        <w:rPr>
          <w:sz w:val="28"/>
          <w:szCs w:val="28"/>
          <w:lang w:val="en-US"/>
        </w:rPr>
        <w:t>k</w:t>
      </w:r>
      <w:r w:rsidRPr="007F41B9">
        <w:rPr>
          <w:sz w:val="28"/>
          <w:szCs w:val="28"/>
        </w:rPr>
        <w:t xml:space="preserve"> = 6. Избыточность данного кода составляет:</w:t>
      </w:r>
    </w:p>
    <w:p w:rsidR="00CC529B" w:rsidRPr="007F41B9" w:rsidRDefault="00CC529B" w:rsidP="007F41B9">
      <w:pPr>
        <w:pStyle w:val="a3"/>
        <w:suppressAutoHyphens/>
        <w:spacing w:line="360" w:lineRule="auto"/>
        <w:ind w:firstLine="709"/>
        <w:jc w:val="center"/>
        <w:rPr>
          <w:sz w:val="28"/>
          <w:szCs w:val="28"/>
        </w:rPr>
      </w:pPr>
      <w:r w:rsidRPr="007F41B9">
        <w:rPr>
          <w:sz w:val="28"/>
          <w:szCs w:val="28"/>
          <w:lang w:val="en-US"/>
        </w:rPr>
        <w:t>r</w:t>
      </w:r>
      <w:r w:rsidRPr="007F41B9">
        <w:rPr>
          <w:sz w:val="28"/>
          <w:szCs w:val="28"/>
        </w:rPr>
        <w:t xml:space="preserve"> = </w:t>
      </w:r>
      <w:r w:rsidRPr="007F41B9">
        <w:rPr>
          <w:sz w:val="28"/>
          <w:szCs w:val="28"/>
          <w:lang w:val="en-US"/>
        </w:rPr>
        <w:t>k</w:t>
      </w:r>
      <w:r w:rsidRPr="007F41B9">
        <w:rPr>
          <w:sz w:val="28"/>
          <w:szCs w:val="28"/>
        </w:rPr>
        <w:t xml:space="preserve"> / </w:t>
      </w:r>
      <w:r w:rsidRPr="007F41B9">
        <w:rPr>
          <w:sz w:val="28"/>
          <w:szCs w:val="28"/>
          <w:lang w:val="en-US"/>
        </w:rPr>
        <w:t>n</w:t>
      </w:r>
      <w:r w:rsidRPr="007F41B9">
        <w:rPr>
          <w:sz w:val="28"/>
          <w:szCs w:val="28"/>
        </w:rPr>
        <w:t xml:space="preserve"> ;</w:t>
      </w:r>
      <w:r w:rsidR="007F41B9">
        <w:rPr>
          <w:sz w:val="28"/>
          <w:szCs w:val="28"/>
        </w:rPr>
        <w:t xml:space="preserve"> </w:t>
      </w:r>
      <w:r w:rsidRPr="007F41B9">
        <w:rPr>
          <w:sz w:val="28"/>
          <w:szCs w:val="28"/>
          <w:lang w:val="en-US"/>
        </w:rPr>
        <w:t>r</w:t>
      </w:r>
      <w:r w:rsidRPr="007F41B9">
        <w:rPr>
          <w:sz w:val="28"/>
          <w:szCs w:val="28"/>
        </w:rPr>
        <w:t xml:space="preserve"> = 6 / 22 = 0.2727 </w:t>
      </w:r>
      <w:r w:rsidRPr="007F41B9">
        <w:rPr>
          <w:sz w:val="28"/>
          <w:szCs w:val="28"/>
          <w:lang w:val="en-US"/>
        </w:rPr>
        <w:sym w:font="Symbol" w:char="F0BB"/>
      </w:r>
      <w:r w:rsidRPr="007F41B9">
        <w:rPr>
          <w:sz w:val="28"/>
          <w:szCs w:val="28"/>
        </w:rPr>
        <w:t xml:space="preserve"> 0.3</w:t>
      </w:r>
      <w:r w:rsidR="007F41B9">
        <w:rPr>
          <w:sz w:val="28"/>
          <w:szCs w:val="28"/>
        </w:rPr>
        <w:t xml:space="preserve"> </w:t>
      </w:r>
      <w:r w:rsidR="00321912">
        <w:rPr>
          <w:position w:val="-10"/>
          <w:sz w:val="28"/>
          <w:szCs w:val="28"/>
        </w:rPr>
        <w:pict>
          <v:shape id="_x0000_i1025" type="#_x0000_t75" style="width:9pt;height:17.25pt" fillcolor="window">
            <v:imagedata r:id="rId8" o:title=""/>
          </v:shape>
        </w:pict>
      </w:r>
    </w:p>
    <w:p w:rsidR="00CC529B" w:rsidRPr="007F41B9" w:rsidRDefault="00CC529B" w:rsidP="007F41B9">
      <w:pPr>
        <w:pStyle w:val="a3"/>
        <w:suppressAutoHyphens/>
        <w:spacing w:line="360" w:lineRule="auto"/>
        <w:ind w:firstLine="709"/>
        <w:rPr>
          <w:sz w:val="28"/>
          <w:szCs w:val="28"/>
        </w:rPr>
      </w:pPr>
      <w:r w:rsidRPr="007F41B9">
        <w:rPr>
          <w:sz w:val="28"/>
          <w:szCs w:val="28"/>
        </w:rPr>
        <w:t>Т.к. объём информации составляет 100С (100 бит), то передавая информацию по 16 бит мы должны отправить 7 посылок с информационными разрядами и 7 посылок с контрольными. Для передачи адреса источника необходимо 4 разряда (2</w:t>
      </w:r>
      <w:r w:rsidRPr="007F41B9">
        <w:rPr>
          <w:sz w:val="28"/>
          <w:szCs w:val="28"/>
          <w:vertAlign w:val="superscript"/>
        </w:rPr>
        <w:t>4</w:t>
      </w:r>
      <w:r w:rsidRPr="007F41B9">
        <w:rPr>
          <w:sz w:val="28"/>
          <w:szCs w:val="28"/>
        </w:rPr>
        <w:t xml:space="preserve"> = 16). Исходя из объема информации на один источник видно что одна из посылок будет полупустой, поэтому выгодно в эту посылку добавить адресные разряды, которые будут кодироваться вместе с информационными. </w:t>
      </w:r>
    </w:p>
    <w:p w:rsidR="00CC529B" w:rsidRPr="007F41B9" w:rsidRDefault="007F41B9" w:rsidP="007F41B9">
      <w:pPr>
        <w:pStyle w:val="a3"/>
        <w:suppressAutoHyphens/>
        <w:spacing w:line="360" w:lineRule="auto"/>
        <w:ind w:firstLine="709"/>
        <w:jc w:val="center"/>
        <w:rPr>
          <w:b/>
          <w:sz w:val="28"/>
          <w:szCs w:val="28"/>
          <w:u w:val="single"/>
        </w:rPr>
      </w:pPr>
      <w:r>
        <w:rPr>
          <w:b/>
          <w:sz w:val="28"/>
          <w:szCs w:val="28"/>
          <w:u w:val="single"/>
        </w:rPr>
        <w:br w:type="page"/>
      </w:r>
      <w:r w:rsidR="00CC529B" w:rsidRPr="007F41B9">
        <w:rPr>
          <w:b/>
          <w:sz w:val="28"/>
          <w:szCs w:val="28"/>
          <w:u w:val="single"/>
        </w:rPr>
        <w:t>5</w:t>
      </w:r>
      <w:r>
        <w:rPr>
          <w:b/>
          <w:sz w:val="28"/>
          <w:szCs w:val="28"/>
          <w:u w:val="single"/>
        </w:rPr>
        <w:t>. Описание функциональной схемы</w:t>
      </w:r>
    </w:p>
    <w:p w:rsidR="00CC529B" w:rsidRPr="007F41B9" w:rsidRDefault="00CC529B" w:rsidP="007F41B9">
      <w:pPr>
        <w:pStyle w:val="a3"/>
        <w:suppressAutoHyphens/>
        <w:spacing w:line="360" w:lineRule="auto"/>
        <w:ind w:firstLine="709"/>
        <w:jc w:val="left"/>
        <w:rPr>
          <w:b/>
          <w:sz w:val="28"/>
          <w:szCs w:val="28"/>
          <w:u w:val="single"/>
        </w:rPr>
      </w:pPr>
    </w:p>
    <w:p w:rsidR="00CC529B" w:rsidRPr="007F41B9" w:rsidRDefault="00CC529B" w:rsidP="007F41B9">
      <w:pPr>
        <w:pStyle w:val="a3"/>
        <w:suppressAutoHyphens/>
        <w:spacing w:line="360" w:lineRule="auto"/>
        <w:ind w:firstLine="709"/>
        <w:rPr>
          <w:sz w:val="28"/>
          <w:szCs w:val="28"/>
        </w:rPr>
      </w:pPr>
      <w:r w:rsidRPr="007F41B9">
        <w:rPr>
          <w:sz w:val="28"/>
          <w:szCs w:val="28"/>
        </w:rPr>
        <w:t>В приложении 1</w:t>
      </w:r>
      <w:r w:rsidRPr="007F41B9">
        <w:rPr>
          <w:b/>
          <w:sz w:val="28"/>
          <w:szCs w:val="28"/>
        </w:rPr>
        <w:t xml:space="preserve"> </w:t>
      </w:r>
      <w:r w:rsidRPr="007F41B9">
        <w:rPr>
          <w:sz w:val="28"/>
          <w:szCs w:val="28"/>
        </w:rPr>
        <w:t>находится функциональная схема ССПИ, рассмотрим особенности ее работы.</w:t>
      </w:r>
    </w:p>
    <w:p w:rsidR="00CC529B" w:rsidRPr="007F41B9" w:rsidRDefault="00CC529B" w:rsidP="007F41B9">
      <w:pPr>
        <w:pStyle w:val="a3"/>
        <w:suppressAutoHyphens/>
        <w:spacing w:line="360" w:lineRule="auto"/>
        <w:ind w:firstLine="709"/>
        <w:rPr>
          <w:sz w:val="28"/>
          <w:szCs w:val="28"/>
        </w:rPr>
      </w:pPr>
      <w:r w:rsidRPr="007F41B9">
        <w:rPr>
          <w:sz w:val="28"/>
          <w:szCs w:val="28"/>
        </w:rPr>
        <w:tab/>
        <w:t xml:space="preserve">Устройство распределения информации УР собранно на буферных регистрах </w:t>
      </w:r>
      <w:r w:rsidRPr="007F41B9">
        <w:rPr>
          <w:sz w:val="28"/>
          <w:szCs w:val="28"/>
          <w:lang w:val="en-US"/>
        </w:rPr>
        <w:t>DD</w:t>
      </w:r>
      <w:r w:rsidRPr="007F41B9">
        <w:rPr>
          <w:sz w:val="28"/>
          <w:szCs w:val="28"/>
        </w:rPr>
        <w:t>1-</w:t>
      </w:r>
      <w:r w:rsidRPr="007F41B9">
        <w:rPr>
          <w:sz w:val="28"/>
          <w:szCs w:val="28"/>
          <w:lang w:val="en-US"/>
        </w:rPr>
        <w:t>DD</w:t>
      </w:r>
      <w:r w:rsidRPr="007F41B9">
        <w:rPr>
          <w:sz w:val="28"/>
          <w:szCs w:val="28"/>
        </w:rPr>
        <w:t xml:space="preserve">196 сгруппированных по 14 штук на источник. Управлением УР осуществляется регистрами сдвига </w:t>
      </w:r>
      <w:r w:rsidRPr="007F41B9">
        <w:rPr>
          <w:sz w:val="28"/>
          <w:szCs w:val="28"/>
          <w:lang w:val="en-US"/>
        </w:rPr>
        <w:t>DD</w:t>
      </w:r>
      <w:r w:rsidRPr="007F41B9">
        <w:rPr>
          <w:sz w:val="28"/>
          <w:szCs w:val="28"/>
        </w:rPr>
        <w:t>197-</w:t>
      </w:r>
      <w:r w:rsidRPr="007F41B9">
        <w:rPr>
          <w:sz w:val="28"/>
          <w:szCs w:val="28"/>
          <w:lang w:val="en-US"/>
        </w:rPr>
        <w:t>DD</w:t>
      </w:r>
      <w:r w:rsidRPr="007F41B9">
        <w:rPr>
          <w:sz w:val="28"/>
          <w:szCs w:val="28"/>
        </w:rPr>
        <w:t xml:space="preserve">211, дешифратором </w:t>
      </w:r>
      <w:r w:rsidRPr="007F41B9">
        <w:rPr>
          <w:sz w:val="28"/>
          <w:szCs w:val="28"/>
          <w:lang w:val="en-US"/>
        </w:rPr>
        <w:t>DD</w:t>
      </w:r>
      <w:r w:rsidRPr="007F41B9">
        <w:rPr>
          <w:sz w:val="28"/>
          <w:szCs w:val="28"/>
        </w:rPr>
        <w:t xml:space="preserve">229 и микроконтроллером </w:t>
      </w:r>
      <w:r w:rsidRPr="007F41B9">
        <w:rPr>
          <w:sz w:val="28"/>
          <w:szCs w:val="28"/>
          <w:lang w:val="en-US"/>
        </w:rPr>
        <w:t>DD</w:t>
      </w:r>
      <w:r w:rsidRPr="007F41B9">
        <w:rPr>
          <w:sz w:val="28"/>
          <w:szCs w:val="28"/>
        </w:rPr>
        <w:t xml:space="preserve">231. Микроконтроллер берет на себя также функции синхронизации работы всего устройства и преобразования собранной информации в последовательный код с последующей выдачей ее в КС. Элементы НЕ </w:t>
      </w:r>
      <w:r w:rsidRPr="007F41B9">
        <w:rPr>
          <w:sz w:val="28"/>
          <w:szCs w:val="28"/>
          <w:lang w:val="en-US"/>
        </w:rPr>
        <w:t>DD</w:t>
      </w:r>
      <w:r w:rsidRPr="007F41B9">
        <w:rPr>
          <w:sz w:val="28"/>
          <w:szCs w:val="28"/>
        </w:rPr>
        <w:t>212-</w:t>
      </w:r>
      <w:r w:rsidRPr="007F41B9">
        <w:rPr>
          <w:sz w:val="28"/>
          <w:szCs w:val="28"/>
          <w:lang w:val="en-US"/>
        </w:rPr>
        <w:t>DD</w:t>
      </w:r>
      <w:r w:rsidRPr="007F41B9">
        <w:rPr>
          <w:sz w:val="28"/>
          <w:szCs w:val="28"/>
        </w:rPr>
        <w:t>228 нужны для адаптации управляющего сигнала сдвиговых регистров.</w:t>
      </w:r>
    </w:p>
    <w:p w:rsidR="00CC529B" w:rsidRPr="007F41B9" w:rsidRDefault="00CC529B" w:rsidP="007F41B9">
      <w:pPr>
        <w:pStyle w:val="a3"/>
        <w:suppressAutoHyphens/>
        <w:spacing w:line="360" w:lineRule="auto"/>
        <w:ind w:firstLine="709"/>
        <w:rPr>
          <w:sz w:val="28"/>
          <w:szCs w:val="28"/>
        </w:rPr>
      </w:pPr>
      <w:r w:rsidRPr="007F41B9">
        <w:rPr>
          <w:sz w:val="28"/>
          <w:szCs w:val="28"/>
        </w:rPr>
        <w:tab/>
        <w:t xml:space="preserve">Источники опрашиваются по появлении на них запроса. Общий запрос формируется схемой собранной на элементах </w:t>
      </w:r>
      <w:r w:rsidRPr="007F41B9">
        <w:rPr>
          <w:sz w:val="28"/>
          <w:szCs w:val="28"/>
          <w:lang w:val="en-US"/>
        </w:rPr>
        <w:t>DD</w:t>
      </w:r>
      <w:r w:rsidRPr="007F41B9">
        <w:rPr>
          <w:sz w:val="28"/>
          <w:szCs w:val="28"/>
        </w:rPr>
        <w:t>364-</w:t>
      </w:r>
      <w:r w:rsidRPr="007F41B9">
        <w:rPr>
          <w:sz w:val="28"/>
          <w:szCs w:val="28"/>
          <w:lang w:val="en-US"/>
        </w:rPr>
        <w:t>DD</w:t>
      </w:r>
      <w:r w:rsidRPr="007F41B9">
        <w:rPr>
          <w:sz w:val="28"/>
          <w:szCs w:val="28"/>
        </w:rPr>
        <w:t>366.</w:t>
      </w:r>
    </w:p>
    <w:p w:rsidR="00CC529B" w:rsidRPr="007F41B9" w:rsidRDefault="00CC529B" w:rsidP="007F41B9">
      <w:pPr>
        <w:pStyle w:val="a3"/>
        <w:suppressAutoHyphens/>
        <w:spacing w:line="360" w:lineRule="auto"/>
        <w:ind w:firstLine="709"/>
        <w:rPr>
          <w:sz w:val="28"/>
          <w:szCs w:val="28"/>
        </w:rPr>
      </w:pPr>
      <w:r w:rsidRPr="007F41B9">
        <w:rPr>
          <w:sz w:val="28"/>
          <w:szCs w:val="28"/>
        </w:rPr>
        <w:tab/>
        <w:t>Особенностью схемы УР является формирование адреса источника на его выходе с помощью сигналов запроса. Таким образом адрес источника считывается как дополнительный 4 разряда данных.</w:t>
      </w:r>
    </w:p>
    <w:p w:rsidR="00CC529B" w:rsidRPr="007F41B9" w:rsidRDefault="00CC529B" w:rsidP="007F41B9">
      <w:pPr>
        <w:pStyle w:val="a3"/>
        <w:suppressAutoHyphens/>
        <w:spacing w:line="360" w:lineRule="auto"/>
        <w:ind w:firstLine="709"/>
        <w:rPr>
          <w:sz w:val="28"/>
          <w:szCs w:val="28"/>
        </w:rPr>
      </w:pPr>
      <w:r w:rsidRPr="007F41B9">
        <w:rPr>
          <w:sz w:val="28"/>
          <w:szCs w:val="28"/>
        </w:rPr>
        <w:tab/>
        <w:t xml:space="preserve">Микросхема </w:t>
      </w:r>
      <w:r w:rsidRPr="007F41B9">
        <w:rPr>
          <w:sz w:val="28"/>
          <w:szCs w:val="28"/>
          <w:lang w:val="en-US"/>
        </w:rPr>
        <w:t>DD</w:t>
      </w:r>
      <w:r w:rsidRPr="007F41B9">
        <w:rPr>
          <w:sz w:val="28"/>
          <w:szCs w:val="28"/>
        </w:rPr>
        <w:t xml:space="preserve">230 представляет собой шестнадцатиразрядную схему контроля по коду Хемминга. Вход </w:t>
      </w:r>
      <w:r w:rsidRPr="007F41B9">
        <w:rPr>
          <w:sz w:val="28"/>
          <w:szCs w:val="28"/>
          <w:lang w:val="en-US"/>
        </w:rPr>
        <w:t>DB</w:t>
      </w:r>
      <w:r w:rsidRPr="007F41B9">
        <w:rPr>
          <w:sz w:val="28"/>
          <w:szCs w:val="28"/>
        </w:rPr>
        <w:t xml:space="preserve"> предназначен для приёма информационных сообщений, а выход СВ для выдачи контрольных разрядов. В данном случае схема используется для кодирования, управляется выводом Р1.5 микро-ЭВМ DD231.</w:t>
      </w:r>
    </w:p>
    <w:p w:rsidR="00CC529B" w:rsidRPr="007F41B9" w:rsidRDefault="00CC529B" w:rsidP="007F41B9">
      <w:pPr>
        <w:pStyle w:val="a3"/>
        <w:suppressAutoHyphens/>
        <w:spacing w:line="360" w:lineRule="auto"/>
        <w:ind w:firstLine="709"/>
        <w:rPr>
          <w:sz w:val="28"/>
          <w:szCs w:val="28"/>
        </w:rPr>
      </w:pPr>
      <w:r w:rsidRPr="007F41B9">
        <w:rPr>
          <w:sz w:val="28"/>
          <w:szCs w:val="28"/>
        </w:rPr>
        <w:t>Таким образом информация с выхода одного из шинных драйверов попадает на вход микро-ЭВМ и схемы контроля по коду Хемминга. Затем микро-ЭВМ подаёт управляющие импульсы на схему контроля и считывает через порт Р3 контрольные символы, которые затем передаются в КС вместе с сообщениями через последовательный интерфейс Р3.1. Система проверок для кода Хемминга обеспечиваемая микросхемой DD230:</w:t>
      </w:r>
      <w:r w:rsidR="007F41B9">
        <w:rPr>
          <w:sz w:val="28"/>
          <w:szCs w:val="28"/>
        </w:rPr>
        <w:t xml:space="preserve"> </w:t>
      </w:r>
    </w:p>
    <w:p w:rsidR="00CC529B" w:rsidRPr="007F41B9" w:rsidRDefault="00321912" w:rsidP="007F41B9">
      <w:pPr>
        <w:pStyle w:val="a3"/>
        <w:suppressAutoHyphens/>
        <w:spacing w:line="360" w:lineRule="auto"/>
        <w:ind w:firstLine="709"/>
        <w:rPr>
          <w:sz w:val="28"/>
          <w:szCs w:val="28"/>
        </w:rPr>
      </w:pPr>
      <w:r>
        <w:rPr>
          <w:position w:val="-102"/>
          <w:sz w:val="28"/>
          <w:szCs w:val="28"/>
        </w:rPr>
        <w:pict>
          <v:shape id="_x0000_i1026" type="#_x0000_t75" style="width:348pt;height:108pt" fillcolor="window">
            <v:imagedata r:id="rId9" o:title=""/>
          </v:shape>
        </w:pict>
      </w:r>
      <w:r w:rsidR="007F41B9">
        <w:rPr>
          <w:sz w:val="28"/>
          <w:szCs w:val="28"/>
        </w:rPr>
        <w:t xml:space="preserve"> </w:t>
      </w:r>
      <w:r w:rsidR="00CC529B" w:rsidRPr="007F41B9">
        <w:rPr>
          <w:b/>
          <w:sz w:val="28"/>
          <w:szCs w:val="28"/>
        </w:rPr>
        <w:t>(3)</w:t>
      </w:r>
    </w:p>
    <w:p w:rsidR="00CC529B" w:rsidRPr="007F41B9" w:rsidRDefault="00CC529B"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rPr>
          <w:sz w:val="28"/>
          <w:szCs w:val="28"/>
        </w:rPr>
      </w:pPr>
      <w:r w:rsidRPr="007F41B9">
        <w:rPr>
          <w:sz w:val="28"/>
          <w:szCs w:val="28"/>
        </w:rPr>
        <w:t xml:space="preserve">На приёмной стороне используются аналогичные элементы, но схема контроля по коду Хемминга включена в режиме декодирования. Дешифратор </w:t>
      </w:r>
      <w:r w:rsidRPr="007F41B9">
        <w:rPr>
          <w:sz w:val="28"/>
          <w:szCs w:val="28"/>
          <w:lang w:val="en-US"/>
        </w:rPr>
        <w:t>DD</w:t>
      </w:r>
      <w:r w:rsidRPr="007F41B9">
        <w:rPr>
          <w:sz w:val="28"/>
          <w:szCs w:val="28"/>
        </w:rPr>
        <w:t>232 используется аналогично</w:t>
      </w:r>
      <w:r w:rsidR="007F41B9">
        <w:rPr>
          <w:sz w:val="28"/>
          <w:szCs w:val="28"/>
        </w:rPr>
        <w:t xml:space="preserve"> </w:t>
      </w:r>
      <w:r w:rsidRPr="007F41B9">
        <w:rPr>
          <w:sz w:val="28"/>
          <w:szCs w:val="28"/>
        </w:rPr>
        <w:t xml:space="preserve">для выбора получателя сообщения. Вывод Р3.0 является входом данных из КС, Р3.1- Р3.6 выдают контрольные разряды на декодер </w:t>
      </w:r>
      <w:r w:rsidRPr="007F41B9">
        <w:rPr>
          <w:sz w:val="28"/>
          <w:szCs w:val="28"/>
          <w:lang w:val="en-US"/>
        </w:rPr>
        <w:t>DD</w:t>
      </w:r>
      <w:r w:rsidRPr="007F41B9">
        <w:rPr>
          <w:sz w:val="28"/>
          <w:szCs w:val="28"/>
        </w:rPr>
        <w:t xml:space="preserve">233(этими же выводами производится чтение синдрома), а вывод Р3.7 запрещает выдачу данных в приемные регистры </w:t>
      </w:r>
      <w:r w:rsidRPr="007F41B9">
        <w:rPr>
          <w:sz w:val="28"/>
          <w:szCs w:val="28"/>
          <w:lang w:val="en-US"/>
        </w:rPr>
        <w:t>DD</w:t>
      </w:r>
      <w:r w:rsidRPr="007F41B9">
        <w:rPr>
          <w:sz w:val="28"/>
          <w:szCs w:val="28"/>
        </w:rPr>
        <w:t xml:space="preserve">267- </w:t>
      </w:r>
      <w:r w:rsidRPr="007F41B9">
        <w:rPr>
          <w:sz w:val="28"/>
          <w:szCs w:val="28"/>
          <w:lang w:val="en-US"/>
        </w:rPr>
        <w:t>DD</w:t>
      </w:r>
      <w:r w:rsidRPr="007F41B9">
        <w:rPr>
          <w:sz w:val="28"/>
          <w:szCs w:val="28"/>
        </w:rPr>
        <w:t xml:space="preserve">363. Принятый из КС адрес вместе с данными декодируется и в случае отсутствия многократной ошибки, выдается микроконтроллером на дешифратор DD232 , который собственно и выбирает нужный приемник. Отдельные линии приемника также как и на приемной стороне выбираются регистрами сдвига </w:t>
      </w:r>
      <w:r w:rsidRPr="007F41B9">
        <w:rPr>
          <w:sz w:val="28"/>
          <w:szCs w:val="28"/>
          <w:lang w:val="en-US"/>
        </w:rPr>
        <w:t>DD</w:t>
      </w:r>
      <w:r w:rsidRPr="007F41B9">
        <w:rPr>
          <w:sz w:val="28"/>
          <w:szCs w:val="28"/>
        </w:rPr>
        <w:t>235-</w:t>
      </w:r>
      <w:r w:rsidRPr="007F41B9">
        <w:rPr>
          <w:sz w:val="28"/>
          <w:szCs w:val="28"/>
          <w:lang w:val="en-US"/>
        </w:rPr>
        <w:t>DD</w:t>
      </w:r>
      <w:r w:rsidRPr="007F41B9">
        <w:rPr>
          <w:sz w:val="28"/>
          <w:szCs w:val="28"/>
        </w:rPr>
        <w:t>249.</w:t>
      </w:r>
    </w:p>
    <w:p w:rsidR="007F41B9" w:rsidRDefault="007F41B9" w:rsidP="007F41B9">
      <w:pPr>
        <w:pStyle w:val="a3"/>
        <w:suppressAutoHyphens/>
        <w:spacing w:line="360" w:lineRule="auto"/>
        <w:ind w:firstLine="709"/>
        <w:rPr>
          <w:b/>
          <w:sz w:val="28"/>
          <w:szCs w:val="28"/>
          <w:u w:val="single"/>
        </w:rPr>
      </w:pPr>
    </w:p>
    <w:p w:rsidR="00CC529B" w:rsidRPr="007F41B9" w:rsidRDefault="00CC529B" w:rsidP="007F41B9">
      <w:pPr>
        <w:pStyle w:val="a3"/>
        <w:suppressAutoHyphens/>
        <w:spacing w:line="360" w:lineRule="auto"/>
        <w:ind w:firstLine="709"/>
        <w:jc w:val="center"/>
        <w:rPr>
          <w:b/>
          <w:sz w:val="28"/>
          <w:szCs w:val="28"/>
          <w:u w:val="single"/>
        </w:rPr>
      </w:pPr>
      <w:r w:rsidRPr="007F41B9">
        <w:rPr>
          <w:b/>
          <w:sz w:val="28"/>
          <w:szCs w:val="28"/>
          <w:u w:val="single"/>
        </w:rPr>
        <w:t>6. Описание</w:t>
      </w:r>
      <w:r w:rsidR="007F41B9">
        <w:rPr>
          <w:b/>
          <w:sz w:val="28"/>
          <w:szCs w:val="28"/>
          <w:u w:val="single"/>
        </w:rPr>
        <w:t xml:space="preserve"> принципиальной схемы</w:t>
      </w:r>
    </w:p>
    <w:p w:rsidR="00CC529B" w:rsidRPr="007F41B9" w:rsidRDefault="00CC529B" w:rsidP="007F41B9">
      <w:pPr>
        <w:pStyle w:val="a3"/>
        <w:suppressAutoHyphens/>
        <w:spacing w:line="360" w:lineRule="auto"/>
        <w:rPr>
          <w:b/>
          <w:sz w:val="28"/>
          <w:szCs w:val="28"/>
          <w:u w:val="single"/>
        </w:rPr>
      </w:pPr>
    </w:p>
    <w:p w:rsidR="00CC529B" w:rsidRPr="007F41B9" w:rsidRDefault="00CC529B" w:rsidP="007F41B9">
      <w:pPr>
        <w:pStyle w:val="a3"/>
        <w:suppressAutoHyphens/>
        <w:spacing w:line="360" w:lineRule="auto"/>
        <w:ind w:firstLine="709"/>
        <w:rPr>
          <w:sz w:val="28"/>
          <w:szCs w:val="28"/>
        </w:rPr>
      </w:pPr>
      <w:r w:rsidRPr="007F41B9">
        <w:rPr>
          <w:sz w:val="28"/>
          <w:szCs w:val="28"/>
        </w:rPr>
        <w:t>Принципиальная схема разрабатываемого устройства находится в приложении 2.</w:t>
      </w:r>
      <w:r w:rsidR="007F41B9">
        <w:rPr>
          <w:sz w:val="28"/>
          <w:szCs w:val="28"/>
        </w:rPr>
        <w:t xml:space="preserve"> </w:t>
      </w:r>
      <w:r w:rsidRPr="007F41B9">
        <w:rPr>
          <w:sz w:val="28"/>
          <w:szCs w:val="28"/>
        </w:rPr>
        <w:t>Рассмотрим особенности этой схемы. Для</w:t>
      </w:r>
      <w:r w:rsidR="007F41B9">
        <w:rPr>
          <w:sz w:val="28"/>
          <w:szCs w:val="28"/>
        </w:rPr>
        <w:t xml:space="preserve"> </w:t>
      </w:r>
      <w:r w:rsidRPr="007F41B9">
        <w:rPr>
          <w:sz w:val="28"/>
          <w:szCs w:val="28"/>
        </w:rPr>
        <w:t>реализации связи с приемниками и источниками использованы буферные регистры КР1533ИР33</w:t>
      </w:r>
      <w:r w:rsidR="007F41B9">
        <w:rPr>
          <w:sz w:val="28"/>
          <w:szCs w:val="28"/>
        </w:rPr>
        <w:t xml:space="preserve"> </w:t>
      </w:r>
      <w:r w:rsidRPr="007F41B9">
        <w:rPr>
          <w:sz w:val="28"/>
          <w:szCs w:val="28"/>
        </w:rPr>
        <w:t xml:space="preserve">в таблице 1 находится описание данного типа драйверов. </w:t>
      </w:r>
    </w:p>
    <w:p w:rsidR="00CC529B" w:rsidRPr="007F41B9" w:rsidRDefault="00CC529B" w:rsidP="007F41B9">
      <w:pPr>
        <w:pStyle w:val="a3"/>
        <w:suppressAutoHyphens/>
        <w:spacing w:line="360" w:lineRule="auto"/>
        <w:ind w:firstLine="709"/>
        <w:jc w:val="right"/>
        <w:rPr>
          <w:sz w:val="28"/>
          <w:szCs w:val="28"/>
        </w:rPr>
      </w:pPr>
      <w:r w:rsidRPr="007F41B9">
        <w:rPr>
          <w:sz w:val="28"/>
          <w:szCs w:val="28"/>
        </w:rPr>
        <w:t>Таблица1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CC529B" w:rsidRPr="007F41B9">
        <w:tc>
          <w:tcPr>
            <w:tcW w:w="2840" w:type="dxa"/>
            <w:vAlign w:val="center"/>
          </w:tcPr>
          <w:p w:rsidR="00CC529B" w:rsidRPr="007F41B9" w:rsidRDefault="00CC529B" w:rsidP="007F41B9">
            <w:pPr>
              <w:pStyle w:val="a3"/>
              <w:suppressAutoHyphens/>
              <w:spacing w:line="360" w:lineRule="auto"/>
              <w:jc w:val="center"/>
              <w:rPr>
                <w:sz w:val="20"/>
                <w:lang w:val="en-US"/>
              </w:rPr>
            </w:pPr>
            <w:r w:rsidRPr="007F41B9">
              <w:rPr>
                <w:sz w:val="20"/>
              </w:rPr>
              <w:t>ОЕ1</w:t>
            </w:r>
          </w:p>
        </w:tc>
        <w:tc>
          <w:tcPr>
            <w:tcW w:w="2840" w:type="dxa"/>
            <w:vAlign w:val="center"/>
          </w:tcPr>
          <w:p w:rsidR="00CC529B" w:rsidRPr="007F41B9" w:rsidRDefault="00CC529B" w:rsidP="007F41B9">
            <w:pPr>
              <w:pStyle w:val="a3"/>
              <w:suppressAutoHyphens/>
              <w:spacing w:line="360" w:lineRule="auto"/>
              <w:jc w:val="center"/>
              <w:rPr>
                <w:sz w:val="20"/>
                <w:lang w:val="en-US"/>
              </w:rPr>
            </w:pPr>
            <w:r w:rsidRPr="007F41B9">
              <w:rPr>
                <w:sz w:val="20"/>
              </w:rPr>
              <w:t>ОЕ2</w:t>
            </w:r>
          </w:p>
        </w:tc>
        <w:tc>
          <w:tcPr>
            <w:tcW w:w="2840"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OD</w:t>
            </w:r>
          </w:p>
        </w:tc>
      </w:tr>
      <w:tr w:rsidR="00CC529B" w:rsidRPr="007F41B9">
        <w:tc>
          <w:tcPr>
            <w:tcW w:w="2840"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1</w:t>
            </w:r>
          </w:p>
        </w:tc>
        <w:tc>
          <w:tcPr>
            <w:tcW w:w="2840"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0</w:t>
            </w:r>
          </w:p>
        </w:tc>
        <w:tc>
          <w:tcPr>
            <w:tcW w:w="2840"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Z</w:t>
            </w:r>
          </w:p>
        </w:tc>
      </w:tr>
      <w:tr w:rsidR="00CC529B" w:rsidRPr="007F41B9">
        <w:tc>
          <w:tcPr>
            <w:tcW w:w="2840"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0</w:t>
            </w:r>
          </w:p>
        </w:tc>
        <w:tc>
          <w:tcPr>
            <w:tcW w:w="2840"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0</w:t>
            </w:r>
          </w:p>
        </w:tc>
        <w:tc>
          <w:tcPr>
            <w:tcW w:w="2840"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DI</w:t>
            </w:r>
          </w:p>
        </w:tc>
      </w:tr>
    </w:tbl>
    <w:p w:rsidR="00CC529B" w:rsidRPr="007F41B9" w:rsidRDefault="00CC529B"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rPr>
          <w:sz w:val="28"/>
          <w:szCs w:val="28"/>
        </w:rPr>
      </w:pPr>
      <w:r w:rsidRPr="007F41B9">
        <w:rPr>
          <w:sz w:val="28"/>
          <w:szCs w:val="28"/>
        </w:rPr>
        <w:t>Символ ’’</w:t>
      </w:r>
      <w:r w:rsidRPr="007F41B9">
        <w:rPr>
          <w:sz w:val="28"/>
          <w:szCs w:val="28"/>
          <w:lang w:val="en-US"/>
        </w:rPr>
        <w:t>Z</w:t>
      </w:r>
      <w:r w:rsidRPr="007F41B9">
        <w:rPr>
          <w:sz w:val="28"/>
          <w:szCs w:val="28"/>
        </w:rPr>
        <w:t>‘‘ означает, что выходы регистров переводятся в третье состояние. Дешифраторы</w:t>
      </w:r>
      <w:r w:rsidR="007F41B9">
        <w:rPr>
          <w:sz w:val="28"/>
          <w:szCs w:val="28"/>
        </w:rPr>
        <w:t xml:space="preserve"> </w:t>
      </w:r>
      <w:r w:rsidRPr="007F41B9">
        <w:rPr>
          <w:sz w:val="28"/>
          <w:szCs w:val="28"/>
        </w:rPr>
        <w:t xml:space="preserve">реализованы посредством К1533ИД3 с прямыми выходами, что необходимо для управления регистрами сдвига (сдвиг осуществляется по переднему фронту сигнала). При этом входы разрешения работы дешифраторов постоянно подключён к земле, что является разрешением работы. </w:t>
      </w:r>
    </w:p>
    <w:p w:rsidR="00CC529B" w:rsidRPr="007F41B9" w:rsidRDefault="00CC529B" w:rsidP="007F41B9">
      <w:pPr>
        <w:pStyle w:val="a3"/>
        <w:suppressAutoHyphens/>
        <w:spacing w:line="360" w:lineRule="auto"/>
        <w:ind w:firstLine="709"/>
        <w:rPr>
          <w:sz w:val="28"/>
          <w:szCs w:val="28"/>
        </w:rPr>
      </w:pPr>
      <w:r w:rsidRPr="007F41B9">
        <w:rPr>
          <w:sz w:val="28"/>
          <w:szCs w:val="28"/>
        </w:rPr>
        <w:t>Схема контроля по коду Хемминга имеет следующие выводы:</w:t>
      </w:r>
    </w:p>
    <w:p w:rsidR="00CC529B" w:rsidRPr="007F41B9" w:rsidRDefault="00CC529B" w:rsidP="007F41B9">
      <w:pPr>
        <w:pStyle w:val="a3"/>
        <w:suppressAutoHyphens/>
        <w:spacing w:line="360" w:lineRule="auto"/>
        <w:ind w:firstLine="709"/>
        <w:rPr>
          <w:sz w:val="28"/>
          <w:szCs w:val="28"/>
        </w:rPr>
      </w:pPr>
      <w:r w:rsidRPr="007F41B9">
        <w:rPr>
          <w:sz w:val="28"/>
          <w:szCs w:val="28"/>
        </w:rPr>
        <w:t>Е – управляющий;</w:t>
      </w:r>
    </w:p>
    <w:p w:rsidR="00CC529B" w:rsidRPr="007F41B9" w:rsidRDefault="00CC529B" w:rsidP="007F41B9">
      <w:pPr>
        <w:pStyle w:val="a3"/>
        <w:suppressAutoHyphens/>
        <w:spacing w:line="360" w:lineRule="auto"/>
        <w:ind w:firstLine="709"/>
        <w:rPr>
          <w:sz w:val="28"/>
          <w:szCs w:val="28"/>
        </w:rPr>
      </w:pPr>
      <w:r w:rsidRPr="007F41B9">
        <w:rPr>
          <w:sz w:val="28"/>
          <w:szCs w:val="28"/>
        </w:rPr>
        <w:t>DB – вход / выход информационного слова;</w:t>
      </w:r>
    </w:p>
    <w:p w:rsidR="00CC529B" w:rsidRPr="007F41B9" w:rsidRDefault="00CC529B" w:rsidP="007F41B9">
      <w:pPr>
        <w:pStyle w:val="a3"/>
        <w:suppressAutoHyphens/>
        <w:spacing w:line="360" w:lineRule="auto"/>
        <w:ind w:firstLine="709"/>
        <w:rPr>
          <w:sz w:val="28"/>
          <w:szCs w:val="28"/>
        </w:rPr>
      </w:pPr>
      <w:r w:rsidRPr="007F41B9">
        <w:rPr>
          <w:sz w:val="28"/>
          <w:szCs w:val="28"/>
        </w:rPr>
        <w:t>СВ –</w:t>
      </w:r>
      <w:r w:rsidR="007F41B9">
        <w:rPr>
          <w:sz w:val="28"/>
          <w:szCs w:val="28"/>
        </w:rPr>
        <w:t xml:space="preserve"> </w:t>
      </w:r>
      <w:r w:rsidRPr="007F41B9">
        <w:rPr>
          <w:sz w:val="28"/>
          <w:szCs w:val="28"/>
        </w:rPr>
        <w:t>вход / выход контрольного слова;</w:t>
      </w:r>
    </w:p>
    <w:p w:rsidR="00CC529B" w:rsidRPr="007F41B9" w:rsidRDefault="00CC529B" w:rsidP="007F41B9">
      <w:pPr>
        <w:pStyle w:val="a3"/>
        <w:suppressAutoHyphens/>
        <w:spacing w:line="360" w:lineRule="auto"/>
        <w:ind w:firstLine="709"/>
        <w:rPr>
          <w:sz w:val="28"/>
          <w:szCs w:val="28"/>
        </w:rPr>
      </w:pPr>
      <w:r w:rsidRPr="007F41B9">
        <w:rPr>
          <w:sz w:val="28"/>
          <w:szCs w:val="28"/>
        </w:rPr>
        <w:t>EF –</w:t>
      </w:r>
      <w:r w:rsidR="007F41B9">
        <w:rPr>
          <w:sz w:val="28"/>
          <w:szCs w:val="28"/>
        </w:rPr>
        <w:t xml:space="preserve"> </w:t>
      </w:r>
      <w:r w:rsidRPr="007F41B9">
        <w:rPr>
          <w:sz w:val="28"/>
          <w:szCs w:val="28"/>
        </w:rPr>
        <w:t>выход ошибки;</w:t>
      </w:r>
    </w:p>
    <w:p w:rsidR="00CC529B" w:rsidRPr="007F41B9" w:rsidRDefault="00CC529B" w:rsidP="007F41B9">
      <w:pPr>
        <w:pStyle w:val="a3"/>
        <w:suppressAutoHyphens/>
        <w:spacing w:line="360" w:lineRule="auto"/>
        <w:ind w:firstLine="709"/>
        <w:rPr>
          <w:sz w:val="28"/>
          <w:szCs w:val="28"/>
        </w:rPr>
      </w:pPr>
      <w:r w:rsidRPr="007F41B9">
        <w:rPr>
          <w:sz w:val="28"/>
          <w:szCs w:val="28"/>
        </w:rPr>
        <w:t>МEF – выход многократной ошибки.</w:t>
      </w:r>
    </w:p>
    <w:p w:rsidR="00CC529B" w:rsidRDefault="00CC529B" w:rsidP="007F41B9">
      <w:pPr>
        <w:pStyle w:val="a3"/>
        <w:suppressAutoHyphens/>
        <w:spacing w:line="360" w:lineRule="auto"/>
        <w:ind w:firstLine="709"/>
        <w:rPr>
          <w:sz w:val="28"/>
          <w:szCs w:val="28"/>
        </w:rPr>
      </w:pPr>
      <w:r w:rsidRPr="007F41B9">
        <w:rPr>
          <w:sz w:val="28"/>
          <w:szCs w:val="28"/>
        </w:rPr>
        <w:t>Задание режима микросхемы производится подачей управляющего кода на вход Е согласно таблице2 режимов схемы.</w:t>
      </w:r>
    </w:p>
    <w:p w:rsidR="007F41B9" w:rsidRPr="007F41B9" w:rsidRDefault="007F41B9"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jc w:val="right"/>
        <w:rPr>
          <w:sz w:val="28"/>
          <w:szCs w:val="28"/>
        </w:rPr>
      </w:pPr>
      <w:r w:rsidRPr="007F41B9">
        <w:rPr>
          <w:sz w:val="28"/>
          <w:szCs w:val="28"/>
        </w:rPr>
        <w:t>Таблица2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CC529B" w:rsidRPr="007F41B9">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Е0</w:t>
            </w:r>
          </w:p>
        </w:tc>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Е1</w:t>
            </w:r>
          </w:p>
        </w:tc>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Режим работы</w:t>
            </w:r>
          </w:p>
        </w:tc>
      </w:tr>
      <w:tr w:rsidR="00CC529B" w:rsidRPr="007F41B9">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0</w:t>
            </w:r>
          </w:p>
        </w:tc>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0</w:t>
            </w:r>
          </w:p>
        </w:tc>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Формирование контрольных разрядов</w:t>
            </w:r>
          </w:p>
        </w:tc>
      </w:tr>
      <w:tr w:rsidR="00CC529B" w:rsidRPr="007F41B9">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1</w:t>
            </w:r>
          </w:p>
        </w:tc>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0</w:t>
            </w:r>
          </w:p>
        </w:tc>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Приём информационных и контрольных слов</w:t>
            </w:r>
          </w:p>
        </w:tc>
      </w:tr>
      <w:tr w:rsidR="00CC529B" w:rsidRPr="007F41B9">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1</w:t>
            </w:r>
          </w:p>
        </w:tc>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1</w:t>
            </w:r>
          </w:p>
        </w:tc>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Блокировка информации</w:t>
            </w:r>
          </w:p>
        </w:tc>
      </w:tr>
      <w:tr w:rsidR="00CC529B" w:rsidRPr="007F41B9">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0</w:t>
            </w:r>
          </w:p>
        </w:tc>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1</w:t>
            </w:r>
          </w:p>
        </w:tc>
        <w:tc>
          <w:tcPr>
            <w:tcW w:w="2840" w:type="dxa"/>
            <w:vAlign w:val="center"/>
          </w:tcPr>
          <w:p w:rsidR="00CC529B" w:rsidRPr="007F41B9" w:rsidRDefault="00CC529B" w:rsidP="007F41B9">
            <w:pPr>
              <w:pStyle w:val="a3"/>
              <w:suppressAutoHyphens/>
              <w:spacing w:line="360" w:lineRule="auto"/>
              <w:jc w:val="center"/>
              <w:rPr>
                <w:sz w:val="20"/>
              </w:rPr>
            </w:pPr>
            <w:r w:rsidRPr="007F41B9">
              <w:rPr>
                <w:sz w:val="20"/>
              </w:rPr>
              <w:t>Выдача исправленного информационного слова и синдрома ошибки</w:t>
            </w:r>
          </w:p>
        </w:tc>
      </w:tr>
    </w:tbl>
    <w:p w:rsidR="00CC529B" w:rsidRPr="007F41B9" w:rsidRDefault="00CC529B"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rPr>
          <w:sz w:val="28"/>
          <w:szCs w:val="28"/>
        </w:rPr>
      </w:pPr>
      <w:r w:rsidRPr="007F41B9">
        <w:rPr>
          <w:sz w:val="28"/>
          <w:szCs w:val="28"/>
        </w:rPr>
        <w:t>Достоверное обнаружение ошибок возможно, если их число не превышает двух. Исправление же совершается только в случае одиночной ошибки в информационном слове. В таблице3 приведены признаки возможных ошибок.</w:t>
      </w:r>
    </w:p>
    <w:p w:rsidR="00CC529B" w:rsidRPr="007F41B9" w:rsidRDefault="007F41B9" w:rsidP="007F41B9">
      <w:pPr>
        <w:pStyle w:val="a3"/>
        <w:suppressAutoHyphens/>
        <w:spacing w:line="360" w:lineRule="auto"/>
        <w:ind w:firstLine="709"/>
        <w:jc w:val="right"/>
        <w:rPr>
          <w:sz w:val="28"/>
          <w:szCs w:val="28"/>
        </w:rPr>
      </w:pPr>
      <w:r>
        <w:rPr>
          <w:sz w:val="28"/>
          <w:szCs w:val="28"/>
          <w:lang w:val="en-US"/>
        </w:rPr>
        <w:br w:type="page"/>
      </w:r>
      <w:r w:rsidR="00CC529B" w:rsidRPr="007F41B9">
        <w:rPr>
          <w:sz w:val="28"/>
          <w:szCs w:val="28"/>
        </w:rPr>
        <w:t>Таблица3</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2268"/>
        <w:gridCol w:w="1559"/>
        <w:gridCol w:w="1843"/>
      </w:tblGrid>
      <w:tr w:rsidR="00CC529B" w:rsidRPr="007F41B9">
        <w:trPr>
          <w:cantSplit/>
          <w:trHeight w:val="135"/>
        </w:trPr>
        <w:tc>
          <w:tcPr>
            <w:tcW w:w="4503" w:type="dxa"/>
            <w:gridSpan w:val="2"/>
            <w:tcBorders>
              <w:bottom w:val="single" w:sz="4" w:space="0" w:color="auto"/>
            </w:tcBorders>
            <w:vAlign w:val="center"/>
          </w:tcPr>
          <w:p w:rsidR="00CC529B" w:rsidRPr="007F41B9" w:rsidRDefault="00CC529B" w:rsidP="007F41B9">
            <w:pPr>
              <w:pStyle w:val="a3"/>
              <w:suppressAutoHyphens/>
              <w:spacing w:line="360" w:lineRule="auto"/>
              <w:jc w:val="center"/>
              <w:rPr>
                <w:sz w:val="20"/>
              </w:rPr>
            </w:pPr>
            <w:r w:rsidRPr="007F41B9">
              <w:rPr>
                <w:sz w:val="20"/>
              </w:rPr>
              <w:t>Число ошибок</w:t>
            </w:r>
          </w:p>
        </w:tc>
        <w:tc>
          <w:tcPr>
            <w:tcW w:w="1559" w:type="dxa"/>
            <w:vMerge w:val="restart"/>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EF</w:t>
            </w:r>
          </w:p>
        </w:tc>
        <w:tc>
          <w:tcPr>
            <w:tcW w:w="1843" w:type="dxa"/>
            <w:vMerge w:val="restart"/>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MFE</w:t>
            </w:r>
          </w:p>
        </w:tc>
      </w:tr>
      <w:tr w:rsidR="00CC529B" w:rsidRPr="007F41B9">
        <w:trPr>
          <w:cantSplit/>
          <w:trHeight w:val="135"/>
        </w:trPr>
        <w:tc>
          <w:tcPr>
            <w:tcW w:w="2235" w:type="dxa"/>
            <w:tcBorders>
              <w:top w:val="single" w:sz="4" w:space="0" w:color="auto"/>
              <w:bottom w:val="single" w:sz="4" w:space="0" w:color="auto"/>
              <w:right w:val="single" w:sz="4" w:space="0" w:color="auto"/>
            </w:tcBorders>
            <w:vAlign w:val="center"/>
          </w:tcPr>
          <w:p w:rsidR="00CC529B" w:rsidRPr="007F41B9" w:rsidRDefault="00CC529B" w:rsidP="007F41B9">
            <w:pPr>
              <w:pStyle w:val="a3"/>
              <w:suppressAutoHyphens/>
              <w:spacing w:line="360" w:lineRule="auto"/>
              <w:jc w:val="center"/>
              <w:rPr>
                <w:sz w:val="20"/>
              </w:rPr>
            </w:pPr>
            <w:r w:rsidRPr="007F41B9">
              <w:rPr>
                <w:sz w:val="20"/>
              </w:rPr>
              <w:t>Информационное слово</w:t>
            </w:r>
          </w:p>
        </w:tc>
        <w:tc>
          <w:tcPr>
            <w:tcW w:w="2268" w:type="dxa"/>
            <w:tcBorders>
              <w:top w:val="single" w:sz="4" w:space="0" w:color="auto"/>
              <w:left w:val="single" w:sz="4" w:space="0" w:color="auto"/>
              <w:bottom w:val="single" w:sz="4" w:space="0" w:color="auto"/>
            </w:tcBorders>
            <w:vAlign w:val="center"/>
          </w:tcPr>
          <w:p w:rsidR="00CC529B" w:rsidRPr="007F41B9" w:rsidRDefault="00CC529B" w:rsidP="007F41B9">
            <w:pPr>
              <w:pStyle w:val="a3"/>
              <w:suppressAutoHyphens/>
              <w:spacing w:line="360" w:lineRule="auto"/>
              <w:jc w:val="center"/>
              <w:rPr>
                <w:sz w:val="20"/>
              </w:rPr>
            </w:pPr>
            <w:r w:rsidRPr="007F41B9">
              <w:rPr>
                <w:sz w:val="20"/>
              </w:rPr>
              <w:t>Контрольное слово</w:t>
            </w:r>
          </w:p>
        </w:tc>
        <w:tc>
          <w:tcPr>
            <w:tcW w:w="1559" w:type="dxa"/>
            <w:vMerge/>
            <w:vAlign w:val="center"/>
          </w:tcPr>
          <w:p w:rsidR="00CC529B" w:rsidRPr="007F41B9" w:rsidRDefault="00CC529B" w:rsidP="007F41B9">
            <w:pPr>
              <w:pStyle w:val="a3"/>
              <w:suppressAutoHyphens/>
              <w:spacing w:line="360" w:lineRule="auto"/>
              <w:jc w:val="center"/>
              <w:rPr>
                <w:sz w:val="20"/>
              </w:rPr>
            </w:pPr>
          </w:p>
        </w:tc>
        <w:tc>
          <w:tcPr>
            <w:tcW w:w="1843" w:type="dxa"/>
            <w:vMerge/>
            <w:vAlign w:val="center"/>
          </w:tcPr>
          <w:p w:rsidR="00CC529B" w:rsidRPr="007F41B9" w:rsidRDefault="00CC529B" w:rsidP="007F41B9">
            <w:pPr>
              <w:pStyle w:val="a3"/>
              <w:suppressAutoHyphens/>
              <w:spacing w:line="360" w:lineRule="auto"/>
              <w:jc w:val="center"/>
              <w:rPr>
                <w:sz w:val="20"/>
              </w:rPr>
            </w:pPr>
          </w:p>
        </w:tc>
      </w:tr>
      <w:tr w:rsidR="00CC529B" w:rsidRPr="007F41B9">
        <w:tc>
          <w:tcPr>
            <w:tcW w:w="2235" w:type="dxa"/>
            <w:tcBorders>
              <w:top w:val="single" w:sz="4" w:space="0" w:color="auto"/>
              <w:right w:val="single" w:sz="4" w:space="0" w:color="auto"/>
            </w:tcBorders>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0</w:t>
            </w:r>
          </w:p>
        </w:tc>
        <w:tc>
          <w:tcPr>
            <w:tcW w:w="2268" w:type="dxa"/>
            <w:tcBorders>
              <w:top w:val="single" w:sz="4" w:space="0" w:color="auto"/>
              <w:left w:val="nil"/>
            </w:tcBorders>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0</w:t>
            </w:r>
          </w:p>
        </w:tc>
        <w:tc>
          <w:tcPr>
            <w:tcW w:w="1559"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0</w:t>
            </w:r>
          </w:p>
        </w:tc>
        <w:tc>
          <w:tcPr>
            <w:tcW w:w="1843"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0</w:t>
            </w:r>
          </w:p>
        </w:tc>
      </w:tr>
      <w:tr w:rsidR="00CC529B" w:rsidRPr="007F41B9">
        <w:tc>
          <w:tcPr>
            <w:tcW w:w="2235" w:type="dxa"/>
            <w:tcBorders>
              <w:right w:val="single" w:sz="4" w:space="0" w:color="auto"/>
            </w:tcBorders>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1</w:t>
            </w:r>
          </w:p>
        </w:tc>
        <w:tc>
          <w:tcPr>
            <w:tcW w:w="2268" w:type="dxa"/>
            <w:tcBorders>
              <w:left w:val="nil"/>
            </w:tcBorders>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0</w:t>
            </w:r>
          </w:p>
        </w:tc>
        <w:tc>
          <w:tcPr>
            <w:tcW w:w="1559"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1</w:t>
            </w:r>
          </w:p>
        </w:tc>
        <w:tc>
          <w:tcPr>
            <w:tcW w:w="1843"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0</w:t>
            </w:r>
          </w:p>
        </w:tc>
      </w:tr>
      <w:tr w:rsidR="00CC529B" w:rsidRPr="007F41B9">
        <w:tc>
          <w:tcPr>
            <w:tcW w:w="2235" w:type="dxa"/>
            <w:tcBorders>
              <w:right w:val="single" w:sz="4" w:space="0" w:color="auto"/>
            </w:tcBorders>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0</w:t>
            </w:r>
          </w:p>
        </w:tc>
        <w:tc>
          <w:tcPr>
            <w:tcW w:w="2268" w:type="dxa"/>
            <w:tcBorders>
              <w:left w:val="nil"/>
            </w:tcBorders>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1</w:t>
            </w:r>
          </w:p>
        </w:tc>
        <w:tc>
          <w:tcPr>
            <w:tcW w:w="1559"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1</w:t>
            </w:r>
          </w:p>
        </w:tc>
        <w:tc>
          <w:tcPr>
            <w:tcW w:w="1843"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0</w:t>
            </w:r>
          </w:p>
        </w:tc>
      </w:tr>
      <w:tr w:rsidR="00CC529B" w:rsidRPr="007F41B9">
        <w:tc>
          <w:tcPr>
            <w:tcW w:w="2235" w:type="dxa"/>
            <w:tcBorders>
              <w:right w:val="single" w:sz="4" w:space="0" w:color="auto"/>
            </w:tcBorders>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1</w:t>
            </w:r>
          </w:p>
        </w:tc>
        <w:tc>
          <w:tcPr>
            <w:tcW w:w="2268" w:type="dxa"/>
            <w:tcBorders>
              <w:left w:val="nil"/>
            </w:tcBorders>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1</w:t>
            </w:r>
          </w:p>
        </w:tc>
        <w:tc>
          <w:tcPr>
            <w:tcW w:w="1559"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1</w:t>
            </w:r>
          </w:p>
        </w:tc>
        <w:tc>
          <w:tcPr>
            <w:tcW w:w="1843"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1</w:t>
            </w:r>
          </w:p>
        </w:tc>
      </w:tr>
      <w:tr w:rsidR="00CC529B" w:rsidRPr="007F41B9">
        <w:tc>
          <w:tcPr>
            <w:tcW w:w="2235" w:type="dxa"/>
            <w:tcBorders>
              <w:right w:val="single" w:sz="4" w:space="0" w:color="auto"/>
            </w:tcBorders>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2</w:t>
            </w:r>
          </w:p>
        </w:tc>
        <w:tc>
          <w:tcPr>
            <w:tcW w:w="2268" w:type="dxa"/>
            <w:tcBorders>
              <w:left w:val="nil"/>
            </w:tcBorders>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0</w:t>
            </w:r>
          </w:p>
        </w:tc>
        <w:tc>
          <w:tcPr>
            <w:tcW w:w="1559"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1</w:t>
            </w:r>
          </w:p>
        </w:tc>
        <w:tc>
          <w:tcPr>
            <w:tcW w:w="1843"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1</w:t>
            </w:r>
          </w:p>
        </w:tc>
      </w:tr>
      <w:tr w:rsidR="00CC529B" w:rsidRPr="007F41B9">
        <w:tc>
          <w:tcPr>
            <w:tcW w:w="2235"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0</w:t>
            </w:r>
          </w:p>
        </w:tc>
        <w:tc>
          <w:tcPr>
            <w:tcW w:w="2268"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2</w:t>
            </w:r>
          </w:p>
        </w:tc>
        <w:tc>
          <w:tcPr>
            <w:tcW w:w="1559"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1</w:t>
            </w:r>
          </w:p>
        </w:tc>
        <w:tc>
          <w:tcPr>
            <w:tcW w:w="1843" w:type="dxa"/>
            <w:vAlign w:val="center"/>
          </w:tcPr>
          <w:p w:rsidR="00CC529B" w:rsidRPr="007F41B9" w:rsidRDefault="00CC529B" w:rsidP="007F41B9">
            <w:pPr>
              <w:pStyle w:val="a3"/>
              <w:suppressAutoHyphens/>
              <w:spacing w:line="360" w:lineRule="auto"/>
              <w:jc w:val="center"/>
              <w:rPr>
                <w:sz w:val="20"/>
                <w:lang w:val="en-US"/>
              </w:rPr>
            </w:pPr>
            <w:r w:rsidRPr="007F41B9">
              <w:rPr>
                <w:sz w:val="20"/>
                <w:lang w:val="en-US"/>
              </w:rPr>
              <w:t>1</w:t>
            </w:r>
          </w:p>
        </w:tc>
      </w:tr>
    </w:tbl>
    <w:p w:rsidR="00CC529B" w:rsidRPr="007F41B9" w:rsidRDefault="00CC529B"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rPr>
          <w:sz w:val="28"/>
          <w:szCs w:val="28"/>
        </w:rPr>
      </w:pPr>
      <w:r w:rsidRPr="007F41B9">
        <w:rPr>
          <w:sz w:val="28"/>
          <w:szCs w:val="28"/>
        </w:rPr>
        <w:t xml:space="preserve">Для поиска и исправления ошибок микросхему предварительно переводят в режим блокирования информации (Е0= Е1=1), после чего на входе Е0 устанавливается уровень логического нуля; ИС переходит в режим выдачи исправленного информационного слова на выход DB и синдрома на выход СВ. Параллельно на выходах </w:t>
      </w:r>
      <w:r w:rsidRPr="007F41B9">
        <w:rPr>
          <w:sz w:val="28"/>
          <w:szCs w:val="28"/>
          <w:lang w:val="en-US"/>
        </w:rPr>
        <w:t>EF</w:t>
      </w:r>
      <w:r w:rsidRPr="007F41B9">
        <w:rPr>
          <w:sz w:val="28"/>
          <w:szCs w:val="28"/>
        </w:rPr>
        <w:t xml:space="preserve"> и </w:t>
      </w:r>
      <w:r w:rsidRPr="007F41B9">
        <w:rPr>
          <w:sz w:val="28"/>
          <w:szCs w:val="28"/>
          <w:lang w:val="en-US"/>
        </w:rPr>
        <w:t>MEF</w:t>
      </w:r>
      <w:r w:rsidRPr="007F41B9">
        <w:rPr>
          <w:sz w:val="28"/>
          <w:szCs w:val="28"/>
        </w:rPr>
        <w:t xml:space="preserve"> появляются признаки наличия ошибок (см. таблицу 3).</w:t>
      </w:r>
    </w:p>
    <w:p w:rsidR="007F41B9" w:rsidRDefault="007F41B9" w:rsidP="007F41B9">
      <w:pPr>
        <w:pStyle w:val="ac"/>
        <w:suppressAutoHyphens/>
        <w:spacing w:line="360" w:lineRule="auto"/>
        <w:ind w:firstLine="709"/>
        <w:rPr>
          <w:szCs w:val="28"/>
        </w:rPr>
      </w:pPr>
    </w:p>
    <w:p w:rsidR="00CC529B" w:rsidRPr="007F41B9" w:rsidRDefault="00CC529B" w:rsidP="007F41B9">
      <w:pPr>
        <w:pStyle w:val="ac"/>
        <w:suppressAutoHyphens/>
        <w:spacing w:line="360" w:lineRule="auto"/>
        <w:ind w:firstLine="709"/>
        <w:rPr>
          <w:szCs w:val="28"/>
        </w:rPr>
      </w:pPr>
      <w:r w:rsidRPr="007F41B9">
        <w:rPr>
          <w:szCs w:val="28"/>
        </w:rPr>
        <w:t>ОПИСАНИЕ РАБОТЫ СХЕМЫ ПЕРЕДАТЧИКА</w:t>
      </w:r>
    </w:p>
    <w:p w:rsidR="00CC529B" w:rsidRPr="007F41B9" w:rsidRDefault="00CC529B" w:rsidP="007F41B9">
      <w:pPr>
        <w:pStyle w:val="ac"/>
        <w:suppressAutoHyphens/>
        <w:spacing w:line="360" w:lineRule="auto"/>
        <w:ind w:firstLine="709"/>
        <w:jc w:val="both"/>
        <w:rPr>
          <w:szCs w:val="28"/>
        </w:rPr>
      </w:pPr>
    </w:p>
    <w:p w:rsidR="00CC529B" w:rsidRPr="007F41B9" w:rsidRDefault="00CC529B" w:rsidP="007F41B9">
      <w:pPr>
        <w:suppressAutoHyphens/>
        <w:spacing w:line="360" w:lineRule="auto"/>
        <w:ind w:firstLine="709"/>
        <w:jc w:val="both"/>
        <w:rPr>
          <w:sz w:val="28"/>
          <w:szCs w:val="28"/>
        </w:rPr>
      </w:pPr>
      <w:r w:rsidRPr="007F41B9">
        <w:rPr>
          <w:sz w:val="28"/>
          <w:szCs w:val="28"/>
        </w:rPr>
        <w:tab/>
        <w:t>Схема передатчика изображена в приложение</w:t>
      </w:r>
      <w:r w:rsidRPr="007F41B9">
        <w:rPr>
          <w:b/>
          <w:sz w:val="28"/>
          <w:szCs w:val="28"/>
        </w:rPr>
        <w:t xml:space="preserve"> 3</w:t>
      </w:r>
      <w:r w:rsidRPr="007F41B9">
        <w:rPr>
          <w:sz w:val="28"/>
          <w:szCs w:val="28"/>
        </w:rPr>
        <w:t>.</w:t>
      </w:r>
    </w:p>
    <w:p w:rsidR="00CC529B" w:rsidRPr="007F41B9" w:rsidRDefault="00CC529B" w:rsidP="007F41B9">
      <w:pPr>
        <w:pStyle w:val="ac"/>
        <w:suppressAutoHyphens/>
        <w:spacing w:line="360" w:lineRule="auto"/>
        <w:ind w:firstLine="709"/>
        <w:jc w:val="both"/>
        <w:rPr>
          <w:b w:val="0"/>
          <w:szCs w:val="28"/>
        </w:rPr>
      </w:pPr>
      <w:r w:rsidRPr="007F41B9">
        <w:rPr>
          <w:b w:val="0"/>
          <w:szCs w:val="28"/>
        </w:rPr>
        <w:t xml:space="preserve">После появления сигнала запроса хотя бы от одного источника схема формирования общего запроса посылает прерывание на вход </w:t>
      </w:r>
      <w:r w:rsidRPr="007F41B9">
        <w:rPr>
          <w:b w:val="0"/>
          <w:szCs w:val="28"/>
          <w:lang w:val="en-US"/>
        </w:rPr>
        <w:t>INT</w:t>
      </w:r>
      <w:r w:rsidRPr="007F41B9">
        <w:rPr>
          <w:b w:val="0"/>
          <w:szCs w:val="28"/>
        </w:rPr>
        <w:t xml:space="preserve"> микроконтроллера.</w:t>
      </w:r>
      <w:r w:rsidR="007F41B9">
        <w:rPr>
          <w:b w:val="0"/>
          <w:szCs w:val="28"/>
        </w:rPr>
        <w:t xml:space="preserve"> </w:t>
      </w:r>
      <w:r w:rsidRPr="007F41B9">
        <w:rPr>
          <w:b w:val="0"/>
          <w:szCs w:val="28"/>
        </w:rPr>
        <w:t>Микроконтроллер начинает последовательно опрашивать первые пары буферных регистров каждого источника на наличие запроса. Собственно последние 4 разряда первой пары регистров являются и запросом и адресом источника. Адрес источника формируется как 4-х разрядный двоичный код в котором биты устанавливаются сигналом запроса. Так при ненулевых адресных разрядах МК включает схему кодирования и снимает с нее контрольные разряды, которые вместе с информационными отправляет в КС. Этот цикл опроса повторяется для всех пар регистров схемы УР соответствующих источнику, выставившему запрос на обслуживание.</w:t>
      </w:r>
    </w:p>
    <w:p w:rsidR="00CC529B" w:rsidRPr="007F41B9" w:rsidRDefault="00CC529B" w:rsidP="007F41B9">
      <w:pPr>
        <w:pStyle w:val="ac"/>
        <w:suppressAutoHyphens/>
        <w:spacing w:line="360" w:lineRule="auto"/>
        <w:ind w:firstLine="709"/>
        <w:jc w:val="both"/>
        <w:rPr>
          <w:b w:val="0"/>
          <w:szCs w:val="28"/>
        </w:rPr>
      </w:pPr>
      <w:r w:rsidRPr="007F41B9">
        <w:rPr>
          <w:b w:val="0"/>
          <w:szCs w:val="28"/>
        </w:rPr>
        <w:t>Так как шинные формирователи управляются сигналами низкого уровня , а сдиговые регистры управляющие ими имеют прямые выходы, то инверсии применяются логические элементы НЕ микросхемы К1533ЛИ2.</w:t>
      </w:r>
    </w:p>
    <w:p w:rsidR="00CC529B" w:rsidRPr="007F41B9" w:rsidRDefault="00CC529B" w:rsidP="007F41B9">
      <w:pPr>
        <w:pStyle w:val="ac"/>
        <w:suppressAutoHyphens/>
        <w:spacing w:line="360" w:lineRule="auto"/>
        <w:ind w:firstLine="709"/>
        <w:jc w:val="both"/>
        <w:rPr>
          <w:b w:val="0"/>
          <w:szCs w:val="28"/>
        </w:rPr>
      </w:pPr>
      <w:r w:rsidRPr="007F41B9">
        <w:rPr>
          <w:b w:val="0"/>
          <w:szCs w:val="28"/>
        </w:rPr>
        <w:t>Перед циклом опроса источников осуществляется инициализация сдвиговых регистров , посредством которых опрашиваются источники. Через дешифратор подается сигнал</w:t>
      </w:r>
      <w:r w:rsidR="007F41B9">
        <w:rPr>
          <w:b w:val="0"/>
          <w:szCs w:val="28"/>
        </w:rPr>
        <w:t xml:space="preserve"> </w:t>
      </w:r>
      <w:r w:rsidRPr="007F41B9">
        <w:rPr>
          <w:b w:val="0"/>
          <w:szCs w:val="28"/>
          <w:lang w:val="en-US"/>
        </w:rPr>
        <w:t>RSTR</w:t>
      </w:r>
      <w:r w:rsidRPr="007F41B9">
        <w:rPr>
          <w:b w:val="0"/>
          <w:szCs w:val="28"/>
        </w:rPr>
        <w:t xml:space="preserve"> высокого уровня, который сбрасывает все сдвиговые регистры, после этого </w:t>
      </w:r>
    </w:p>
    <w:p w:rsidR="00CC529B" w:rsidRPr="007F41B9" w:rsidRDefault="00CC529B" w:rsidP="007F41B9">
      <w:pPr>
        <w:pStyle w:val="ac"/>
        <w:suppressAutoHyphens/>
        <w:spacing w:line="360" w:lineRule="auto"/>
        <w:ind w:firstLine="709"/>
        <w:jc w:val="both"/>
        <w:rPr>
          <w:b w:val="0"/>
          <w:szCs w:val="28"/>
        </w:rPr>
      </w:pPr>
      <w:r w:rsidRPr="007F41B9">
        <w:rPr>
          <w:b w:val="0"/>
          <w:szCs w:val="28"/>
        </w:rPr>
        <w:t xml:space="preserve">На входы всех регистров подается сигнал </w:t>
      </w:r>
      <w:r w:rsidRPr="007F41B9">
        <w:rPr>
          <w:b w:val="0"/>
          <w:szCs w:val="28"/>
          <w:lang w:val="en-US"/>
        </w:rPr>
        <w:t>SETR</w:t>
      </w:r>
      <w:r w:rsidRPr="007F41B9">
        <w:rPr>
          <w:b w:val="0"/>
          <w:szCs w:val="28"/>
        </w:rPr>
        <w:t>, который по переднему фронту сигнала с дешифратора, записывает “1” в младший разряд сдвиговых регистров. Выход младшего разряда всех сдвиговых регистров не задействован, поэтому после инициализации сдвиговых регистров все шинные формирователи отключены от шины данных. После этого сдвиговые регистры готовы к работе.</w:t>
      </w:r>
    </w:p>
    <w:p w:rsidR="00CC529B" w:rsidRPr="007F41B9" w:rsidRDefault="00CC529B" w:rsidP="007F41B9">
      <w:pPr>
        <w:pStyle w:val="ac"/>
        <w:suppressAutoHyphens/>
        <w:spacing w:line="360" w:lineRule="auto"/>
        <w:ind w:firstLine="709"/>
        <w:jc w:val="both"/>
        <w:rPr>
          <w:b w:val="0"/>
          <w:szCs w:val="28"/>
        </w:rPr>
      </w:pPr>
      <w:r w:rsidRPr="007F41B9">
        <w:rPr>
          <w:b w:val="0"/>
          <w:szCs w:val="28"/>
        </w:rPr>
        <w:tab/>
        <w:t>Далее выбор источника осуществляется подачей кода номера источника на дешифратор. А выбор пары шинных формирователей осуществляется подачей на вход синхронизации сдвигового регистра</w:t>
      </w:r>
      <w:r w:rsidR="007F41B9">
        <w:rPr>
          <w:b w:val="0"/>
          <w:szCs w:val="28"/>
        </w:rPr>
        <w:t xml:space="preserve"> </w:t>
      </w:r>
      <w:r w:rsidRPr="007F41B9">
        <w:rPr>
          <w:b w:val="0"/>
          <w:szCs w:val="28"/>
          <w:lang w:val="en-US"/>
        </w:rPr>
        <w:t>N</w:t>
      </w:r>
      <w:r w:rsidRPr="007F41B9">
        <w:rPr>
          <w:b w:val="0"/>
          <w:szCs w:val="28"/>
        </w:rPr>
        <w:t xml:space="preserve"> положительных импульсов, где </w:t>
      </w:r>
      <w:r w:rsidRPr="007F41B9">
        <w:rPr>
          <w:b w:val="0"/>
          <w:szCs w:val="28"/>
          <w:lang w:val="en-US"/>
        </w:rPr>
        <w:t>N</w:t>
      </w:r>
      <w:r w:rsidRPr="007F41B9">
        <w:rPr>
          <w:b w:val="0"/>
          <w:szCs w:val="28"/>
        </w:rPr>
        <w:t xml:space="preserve"> – номер пары шинных формирователей соответствующих выбранному источнику. Подача импульсов осуществляется поочередным занесением в дешифратор кода</w:t>
      </w:r>
      <w:r w:rsidR="007F41B9">
        <w:rPr>
          <w:b w:val="0"/>
          <w:szCs w:val="28"/>
        </w:rPr>
        <w:t xml:space="preserve"> </w:t>
      </w:r>
      <w:r w:rsidRPr="007F41B9">
        <w:rPr>
          <w:b w:val="0"/>
          <w:szCs w:val="28"/>
        </w:rPr>
        <w:t>номера источника и кода 1111, выбирающего последний не задействованный выход дешифратора. По появлению положительного импульса на входе С сдвигового регистра ‘1’ из младего разряда сдвигается</w:t>
      </w:r>
    </w:p>
    <w:p w:rsidR="00CC529B" w:rsidRPr="007F41B9" w:rsidRDefault="00CC529B" w:rsidP="007F41B9">
      <w:pPr>
        <w:pStyle w:val="ac"/>
        <w:suppressAutoHyphens/>
        <w:spacing w:line="360" w:lineRule="auto"/>
        <w:ind w:firstLine="709"/>
        <w:jc w:val="both"/>
        <w:rPr>
          <w:b w:val="0"/>
          <w:szCs w:val="28"/>
        </w:rPr>
      </w:pPr>
      <w:r w:rsidRPr="007F41B9">
        <w:rPr>
          <w:b w:val="0"/>
          <w:szCs w:val="28"/>
        </w:rPr>
        <w:t>вправо и на его</w:t>
      </w:r>
      <w:r w:rsidR="007F41B9">
        <w:rPr>
          <w:b w:val="0"/>
          <w:szCs w:val="28"/>
        </w:rPr>
        <w:t xml:space="preserve"> </w:t>
      </w:r>
      <w:r w:rsidRPr="007F41B9">
        <w:rPr>
          <w:b w:val="0"/>
          <w:szCs w:val="28"/>
        </w:rPr>
        <w:t xml:space="preserve">выходе </w:t>
      </w:r>
      <w:r w:rsidRPr="007F41B9">
        <w:rPr>
          <w:b w:val="0"/>
          <w:szCs w:val="28"/>
          <w:lang w:val="en-US"/>
        </w:rPr>
        <w:t>Q</w:t>
      </w:r>
      <w:r w:rsidRPr="007F41B9">
        <w:rPr>
          <w:b w:val="0"/>
          <w:szCs w:val="28"/>
        </w:rPr>
        <w:t>1 формируется</w:t>
      </w:r>
      <w:r w:rsidR="007F41B9">
        <w:rPr>
          <w:b w:val="0"/>
          <w:szCs w:val="28"/>
        </w:rPr>
        <w:t xml:space="preserve"> </w:t>
      </w:r>
      <w:r w:rsidRPr="007F41B9">
        <w:rPr>
          <w:b w:val="0"/>
          <w:szCs w:val="28"/>
        </w:rPr>
        <w:t xml:space="preserve">“1” , которая потом инвертируется логическим элементом НЕ микросхемы </w:t>
      </w:r>
      <w:r w:rsidRPr="007F41B9">
        <w:rPr>
          <w:b w:val="0"/>
          <w:szCs w:val="28"/>
          <w:lang w:val="en-US"/>
        </w:rPr>
        <w:t>DD</w:t>
      </w:r>
      <w:r w:rsidRPr="007F41B9">
        <w:rPr>
          <w:b w:val="0"/>
          <w:szCs w:val="28"/>
        </w:rPr>
        <w:t xml:space="preserve">212 и коммутирует первую пару шинных формирователей с шинной данных. При этом все остальные буферные регистры остаются в </w:t>
      </w:r>
      <w:r w:rsidRPr="007F41B9">
        <w:rPr>
          <w:b w:val="0"/>
          <w:szCs w:val="28"/>
          <w:lang w:val="en-US"/>
        </w:rPr>
        <w:t>Z</w:t>
      </w:r>
      <w:r w:rsidRPr="007F41B9">
        <w:rPr>
          <w:b w:val="0"/>
          <w:szCs w:val="28"/>
        </w:rPr>
        <w:t>-состоянии.</w:t>
      </w:r>
    </w:p>
    <w:p w:rsidR="00CC529B" w:rsidRPr="007F41B9" w:rsidRDefault="00CC529B" w:rsidP="007F41B9">
      <w:pPr>
        <w:pStyle w:val="ac"/>
        <w:suppressAutoHyphens/>
        <w:spacing w:line="360" w:lineRule="auto"/>
        <w:ind w:firstLine="709"/>
        <w:jc w:val="both"/>
        <w:rPr>
          <w:b w:val="0"/>
          <w:szCs w:val="28"/>
        </w:rPr>
      </w:pPr>
      <w:r w:rsidRPr="007F41B9">
        <w:rPr>
          <w:b w:val="0"/>
          <w:szCs w:val="28"/>
        </w:rPr>
        <w:t xml:space="preserve">После этого микроконтроллер запускает кодер </w:t>
      </w:r>
      <w:r w:rsidRPr="007F41B9">
        <w:rPr>
          <w:b w:val="0"/>
          <w:szCs w:val="28"/>
          <w:lang w:val="en-US"/>
        </w:rPr>
        <w:t>DD</w:t>
      </w:r>
      <w:r w:rsidRPr="007F41B9">
        <w:rPr>
          <w:b w:val="0"/>
          <w:szCs w:val="28"/>
        </w:rPr>
        <w:t>230, считывает данные с шины данных и контрольные разряды с кодера</w:t>
      </w:r>
      <w:r w:rsidR="007F41B9">
        <w:rPr>
          <w:b w:val="0"/>
          <w:szCs w:val="28"/>
        </w:rPr>
        <w:t xml:space="preserve"> </w:t>
      </w:r>
      <w:r w:rsidRPr="007F41B9">
        <w:rPr>
          <w:b w:val="0"/>
          <w:szCs w:val="28"/>
        </w:rPr>
        <w:t>и передает их в КС. После этого выбирается следующий источник и последовательность повторяется. Работа сдвиговых регистров представлена на диограмах в приложении 3.</w:t>
      </w:r>
    </w:p>
    <w:p w:rsidR="00CC529B" w:rsidRPr="007F41B9" w:rsidRDefault="00CC529B" w:rsidP="007F41B9">
      <w:pPr>
        <w:pStyle w:val="ac"/>
        <w:suppressAutoHyphens/>
        <w:spacing w:line="360" w:lineRule="auto"/>
        <w:ind w:firstLine="709"/>
        <w:jc w:val="both"/>
        <w:rPr>
          <w:b w:val="0"/>
          <w:szCs w:val="28"/>
        </w:rPr>
      </w:pPr>
      <w:r w:rsidRPr="007F41B9">
        <w:rPr>
          <w:b w:val="0"/>
          <w:szCs w:val="28"/>
        </w:rPr>
        <w:tab/>
        <w:t xml:space="preserve">По завершению полного цикла опроса источников и при отсутствии сигнала прерывания </w:t>
      </w:r>
      <w:r w:rsidRPr="007F41B9">
        <w:rPr>
          <w:b w:val="0"/>
          <w:szCs w:val="28"/>
          <w:lang w:val="en-US"/>
        </w:rPr>
        <w:t>INT</w:t>
      </w:r>
      <w:r w:rsidRPr="007F41B9">
        <w:rPr>
          <w:b w:val="0"/>
          <w:szCs w:val="28"/>
        </w:rPr>
        <w:t xml:space="preserve"> контроллер переходит в режим ожидания или может выполнять какую-либо фоновую задачу.</w:t>
      </w:r>
    </w:p>
    <w:p w:rsidR="00CC529B" w:rsidRPr="007F41B9" w:rsidRDefault="00CC529B" w:rsidP="007F41B9">
      <w:pPr>
        <w:pStyle w:val="ac"/>
        <w:suppressAutoHyphens/>
        <w:spacing w:line="360" w:lineRule="auto"/>
        <w:ind w:firstLine="709"/>
        <w:jc w:val="both"/>
        <w:rPr>
          <w:b w:val="0"/>
          <w:szCs w:val="28"/>
        </w:rPr>
      </w:pPr>
      <w:r w:rsidRPr="007F41B9">
        <w:rPr>
          <w:b w:val="0"/>
          <w:szCs w:val="28"/>
        </w:rPr>
        <w:tab/>
        <w:t xml:space="preserve">Для синхронизации работы приемника и передатчика микроконтроллер передает три байта со значением </w:t>
      </w:r>
      <w:r w:rsidRPr="007F41B9">
        <w:rPr>
          <w:b w:val="0"/>
          <w:szCs w:val="28"/>
          <w:lang w:val="en-US"/>
        </w:rPr>
        <w:t>FFh</w:t>
      </w:r>
      <w:r w:rsidRPr="007F41B9">
        <w:rPr>
          <w:b w:val="0"/>
          <w:szCs w:val="28"/>
        </w:rPr>
        <w:t xml:space="preserve">. Такое значение посылки уникально и поэтому может использоваться как управляющая команда. </w:t>
      </w:r>
    </w:p>
    <w:p w:rsidR="007F41B9" w:rsidRDefault="007F41B9" w:rsidP="007F41B9">
      <w:pPr>
        <w:suppressAutoHyphens/>
        <w:spacing w:line="360" w:lineRule="auto"/>
        <w:ind w:firstLine="709"/>
        <w:jc w:val="center"/>
        <w:rPr>
          <w:b/>
          <w:sz w:val="28"/>
          <w:szCs w:val="28"/>
        </w:rPr>
      </w:pPr>
    </w:p>
    <w:p w:rsidR="00CC529B" w:rsidRPr="007F41B9" w:rsidRDefault="00CC529B" w:rsidP="007F41B9">
      <w:pPr>
        <w:suppressAutoHyphens/>
        <w:spacing w:line="360" w:lineRule="auto"/>
        <w:ind w:firstLine="709"/>
        <w:jc w:val="center"/>
        <w:rPr>
          <w:sz w:val="28"/>
          <w:szCs w:val="28"/>
        </w:rPr>
      </w:pPr>
      <w:r w:rsidRPr="007F41B9">
        <w:rPr>
          <w:b/>
          <w:sz w:val="28"/>
          <w:szCs w:val="28"/>
        </w:rPr>
        <w:t>ОПИСАНИЕ РАБОТЫ СХЕМЫ ПРИЕМНИКА</w:t>
      </w:r>
    </w:p>
    <w:p w:rsidR="00CC529B" w:rsidRPr="007F41B9" w:rsidRDefault="00CC529B" w:rsidP="007F41B9">
      <w:pPr>
        <w:suppressAutoHyphens/>
        <w:spacing w:line="360" w:lineRule="auto"/>
        <w:ind w:firstLine="709"/>
        <w:jc w:val="both"/>
        <w:rPr>
          <w:sz w:val="28"/>
          <w:szCs w:val="28"/>
        </w:rPr>
      </w:pPr>
    </w:p>
    <w:p w:rsidR="00CC529B" w:rsidRPr="007F41B9" w:rsidRDefault="00CC529B" w:rsidP="007F41B9">
      <w:pPr>
        <w:suppressAutoHyphens/>
        <w:spacing w:line="360" w:lineRule="auto"/>
        <w:ind w:firstLine="709"/>
        <w:jc w:val="both"/>
        <w:rPr>
          <w:sz w:val="28"/>
          <w:szCs w:val="28"/>
        </w:rPr>
      </w:pPr>
      <w:r w:rsidRPr="007F41B9">
        <w:rPr>
          <w:sz w:val="28"/>
          <w:szCs w:val="28"/>
        </w:rPr>
        <w:tab/>
        <w:t>Схема приемника изображена в приложение</w:t>
      </w:r>
      <w:r w:rsidRPr="007F41B9">
        <w:rPr>
          <w:b/>
          <w:sz w:val="28"/>
          <w:szCs w:val="28"/>
        </w:rPr>
        <w:t xml:space="preserve"> 4</w:t>
      </w:r>
      <w:r w:rsidRPr="007F41B9">
        <w:rPr>
          <w:sz w:val="28"/>
          <w:szCs w:val="28"/>
        </w:rPr>
        <w:t>.</w:t>
      </w:r>
    </w:p>
    <w:p w:rsidR="00CC529B" w:rsidRPr="007F41B9" w:rsidRDefault="00CC529B" w:rsidP="007F41B9">
      <w:pPr>
        <w:suppressAutoHyphens/>
        <w:spacing w:line="360" w:lineRule="auto"/>
        <w:ind w:firstLine="709"/>
        <w:jc w:val="both"/>
        <w:rPr>
          <w:sz w:val="28"/>
          <w:szCs w:val="28"/>
        </w:rPr>
      </w:pPr>
      <w:r w:rsidRPr="007F41B9">
        <w:rPr>
          <w:sz w:val="28"/>
          <w:szCs w:val="28"/>
        </w:rPr>
        <w:tab/>
        <w:t>После включения питания контроллер переходит в ожидание приема из КС команды начала цикла передачи (</w:t>
      </w:r>
      <w:r w:rsidRPr="007F41B9">
        <w:rPr>
          <w:sz w:val="28"/>
          <w:szCs w:val="28"/>
          <w:lang w:val="en-US"/>
        </w:rPr>
        <w:t>FF</w:t>
      </w:r>
      <w:r w:rsidRPr="007F41B9">
        <w:rPr>
          <w:sz w:val="28"/>
          <w:szCs w:val="28"/>
        </w:rPr>
        <w:t xml:space="preserve"> </w:t>
      </w:r>
      <w:r w:rsidRPr="007F41B9">
        <w:rPr>
          <w:sz w:val="28"/>
          <w:szCs w:val="28"/>
          <w:lang w:val="en-US"/>
        </w:rPr>
        <w:t>FF</w:t>
      </w:r>
      <w:r w:rsidRPr="007F41B9">
        <w:rPr>
          <w:sz w:val="28"/>
          <w:szCs w:val="28"/>
        </w:rPr>
        <w:t xml:space="preserve"> </w:t>
      </w:r>
      <w:r w:rsidRPr="007F41B9">
        <w:rPr>
          <w:sz w:val="28"/>
          <w:szCs w:val="28"/>
          <w:lang w:val="en-US"/>
        </w:rPr>
        <w:t>FF</w:t>
      </w:r>
      <w:r w:rsidRPr="007F41B9">
        <w:rPr>
          <w:sz w:val="28"/>
          <w:szCs w:val="28"/>
        </w:rPr>
        <w:t xml:space="preserve">). После его получения принимается три байта информации, в которых находится адрес источника, посылает их в декодер кодов Хемминга и включает декодирование. После чего проверяет наличие многократной ошибки, считывая сигнал с декодера Хемминга </w:t>
      </w:r>
      <w:r w:rsidRPr="007F41B9">
        <w:rPr>
          <w:sz w:val="28"/>
          <w:szCs w:val="28"/>
          <w:lang w:val="en-US"/>
        </w:rPr>
        <w:t>MFE</w:t>
      </w:r>
      <w:r w:rsidRPr="007F41B9">
        <w:rPr>
          <w:sz w:val="28"/>
          <w:szCs w:val="28"/>
        </w:rPr>
        <w:t xml:space="preserve">. При ее наличии микроконтроллер засвечивет светодиодный индикатор </w:t>
      </w:r>
      <w:r w:rsidRPr="007F41B9">
        <w:rPr>
          <w:sz w:val="28"/>
          <w:szCs w:val="28"/>
          <w:lang w:val="en-US"/>
        </w:rPr>
        <w:t>VD</w:t>
      </w:r>
      <w:r w:rsidRPr="007F41B9">
        <w:rPr>
          <w:sz w:val="28"/>
          <w:szCs w:val="28"/>
        </w:rPr>
        <w:t>1, игнорирует все принятые данные и ждет следующей команды (</w:t>
      </w:r>
      <w:r w:rsidRPr="007F41B9">
        <w:rPr>
          <w:sz w:val="28"/>
          <w:szCs w:val="28"/>
          <w:lang w:val="en-US"/>
        </w:rPr>
        <w:t>FF</w:t>
      </w:r>
      <w:r w:rsidRPr="007F41B9">
        <w:rPr>
          <w:sz w:val="28"/>
          <w:szCs w:val="28"/>
        </w:rPr>
        <w:t xml:space="preserve"> </w:t>
      </w:r>
      <w:r w:rsidRPr="007F41B9">
        <w:rPr>
          <w:sz w:val="28"/>
          <w:szCs w:val="28"/>
          <w:lang w:val="en-US"/>
        </w:rPr>
        <w:t>FF</w:t>
      </w:r>
      <w:r w:rsidRPr="007F41B9">
        <w:rPr>
          <w:sz w:val="28"/>
          <w:szCs w:val="28"/>
        </w:rPr>
        <w:t xml:space="preserve"> </w:t>
      </w:r>
      <w:r w:rsidRPr="007F41B9">
        <w:rPr>
          <w:sz w:val="28"/>
          <w:szCs w:val="28"/>
          <w:lang w:val="en-US"/>
        </w:rPr>
        <w:t>FF</w:t>
      </w:r>
      <w:r w:rsidRPr="007F41B9">
        <w:rPr>
          <w:sz w:val="28"/>
          <w:szCs w:val="28"/>
        </w:rPr>
        <w:t>) начала передачи. Так реализована защита от ошибок в адресе источника.</w:t>
      </w:r>
    </w:p>
    <w:p w:rsidR="00CC529B" w:rsidRPr="007F41B9" w:rsidRDefault="00CC529B" w:rsidP="007F41B9">
      <w:pPr>
        <w:suppressAutoHyphens/>
        <w:spacing w:line="360" w:lineRule="auto"/>
        <w:ind w:firstLine="709"/>
        <w:jc w:val="both"/>
        <w:rPr>
          <w:sz w:val="28"/>
          <w:szCs w:val="28"/>
        </w:rPr>
      </w:pPr>
      <w:r w:rsidRPr="007F41B9">
        <w:rPr>
          <w:sz w:val="28"/>
          <w:szCs w:val="28"/>
        </w:rPr>
        <w:tab/>
        <w:t>Если же в этих байтах не было обнаружено многократной ошибки, из декодированных данных выделяется адрес источника и соответственно приемника( последние 4 разряда)</w:t>
      </w:r>
      <w:r w:rsidR="007F41B9">
        <w:rPr>
          <w:sz w:val="28"/>
          <w:szCs w:val="28"/>
        </w:rPr>
        <w:t xml:space="preserve"> </w:t>
      </w:r>
      <w:r w:rsidRPr="007F41B9">
        <w:rPr>
          <w:sz w:val="28"/>
          <w:szCs w:val="28"/>
        </w:rPr>
        <w:t xml:space="preserve">и посылается на дешифратор </w:t>
      </w:r>
      <w:r w:rsidRPr="007F41B9">
        <w:rPr>
          <w:sz w:val="28"/>
          <w:szCs w:val="28"/>
          <w:lang w:val="en-US"/>
        </w:rPr>
        <w:t>DD</w:t>
      </w:r>
      <w:r w:rsidRPr="007F41B9">
        <w:rPr>
          <w:sz w:val="28"/>
          <w:szCs w:val="28"/>
        </w:rPr>
        <w:t xml:space="preserve">232. При этом устанавливается номер пары регистров приемника </w:t>
      </w:r>
      <w:r w:rsidRPr="007F41B9">
        <w:rPr>
          <w:sz w:val="28"/>
          <w:szCs w:val="28"/>
          <w:lang w:val="en-US"/>
        </w:rPr>
        <w:t>N</w:t>
      </w:r>
      <w:r w:rsidRPr="007F41B9">
        <w:rPr>
          <w:sz w:val="28"/>
          <w:szCs w:val="28"/>
        </w:rPr>
        <w:t>=1. Работа схемы УР приемника аналогична работе этой схемы в передатчике. Только в передатчике разрешался выход буферных регистров, а в приемнике разрешается запись в них спомощью схемы коньюнкции К1530ЛИ7</w:t>
      </w:r>
      <w:r w:rsidR="007F41B9">
        <w:rPr>
          <w:sz w:val="28"/>
          <w:szCs w:val="28"/>
        </w:rPr>
        <w:t xml:space="preserve"> </w:t>
      </w:r>
      <w:r w:rsidRPr="007F41B9">
        <w:rPr>
          <w:sz w:val="28"/>
          <w:szCs w:val="28"/>
        </w:rPr>
        <w:t>.</w:t>
      </w:r>
    </w:p>
    <w:p w:rsidR="00CC529B" w:rsidRPr="007F41B9" w:rsidRDefault="00CC529B" w:rsidP="007F41B9">
      <w:pPr>
        <w:suppressAutoHyphens/>
        <w:spacing w:line="360" w:lineRule="auto"/>
        <w:ind w:firstLine="709"/>
        <w:jc w:val="both"/>
        <w:rPr>
          <w:sz w:val="28"/>
          <w:szCs w:val="28"/>
        </w:rPr>
      </w:pPr>
      <w:r w:rsidRPr="007F41B9">
        <w:rPr>
          <w:sz w:val="28"/>
          <w:szCs w:val="28"/>
        </w:rPr>
        <w:tab/>
        <w:t xml:space="preserve">После приема первой посылки, принимается вторая посылка из 3-х байт и декодируется. Номер пары регистров приемника </w:t>
      </w:r>
      <w:r w:rsidRPr="007F41B9">
        <w:rPr>
          <w:sz w:val="28"/>
          <w:szCs w:val="28"/>
          <w:lang w:val="en-US"/>
        </w:rPr>
        <w:t>N</w:t>
      </w:r>
      <w:r w:rsidR="007F41B9">
        <w:rPr>
          <w:sz w:val="28"/>
          <w:szCs w:val="28"/>
        </w:rPr>
        <w:t xml:space="preserve"> </w:t>
      </w:r>
      <w:r w:rsidRPr="007F41B9">
        <w:rPr>
          <w:sz w:val="28"/>
          <w:szCs w:val="28"/>
        </w:rPr>
        <w:t xml:space="preserve">инкрементируется перед проверкой на многократную ошибку. При ее отсутствии декодированные данные записываются в пару шинных формирователей с номером </w:t>
      </w:r>
      <w:r w:rsidRPr="007F41B9">
        <w:rPr>
          <w:sz w:val="28"/>
          <w:szCs w:val="28"/>
          <w:lang w:val="en-US"/>
        </w:rPr>
        <w:t>N</w:t>
      </w:r>
      <w:r w:rsidRPr="007F41B9">
        <w:rPr>
          <w:sz w:val="28"/>
          <w:szCs w:val="28"/>
        </w:rPr>
        <w:t xml:space="preserve"> выбранного приемника. В противном случае принятые данные игнорируются, засвечивается светодиодный индикатор ошибки и ожидается следующее сообщение. Цикл приема посылок заканчивается при </w:t>
      </w:r>
      <w:r w:rsidRPr="007F41B9">
        <w:rPr>
          <w:sz w:val="28"/>
          <w:szCs w:val="28"/>
          <w:lang w:val="en-US"/>
        </w:rPr>
        <w:t>N</w:t>
      </w:r>
      <w:r w:rsidRPr="007F41B9">
        <w:rPr>
          <w:sz w:val="28"/>
          <w:szCs w:val="28"/>
        </w:rPr>
        <w:t>=7. При приемник переходит в ожидание</w:t>
      </w:r>
      <w:r w:rsidR="007F41B9">
        <w:rPr>
          <w:sz w:val="28"/>
          <w:szCs w:val="28"/>
        </w:rPr>
        <w:t xml:space="preserve"> </w:t>
      </w:r>
      <w:r w:rsidRPr="007F41B9">
        <w:rPr>
          <w:sz w:val="28"/>
          <w:szCs w:val="28"/>
        </w:rPr>
        <w:t>команды начала приема от передатчика. По принятии которой тушится светодиодный индикатор ошибки и цикл повторяется.</w:t>
      </w:r>
    </w:p>
    <w:p w:rsidR="00CC529B" w:rsidRPr="007F41B9" w:rsidRDefault="00CC529B" w:rsidP="007F41B9">
      <w:pPr>
        <w:suppressAutoHyphens/>
        <w:spacing w:line="360" w:lineRule="auto"/>
        <w:ind w:firstLine="709"/>
        <w:jc w:val="both"/>
        <w:rPr>
          <w:sz w:val="28"/>
          <w:szCs w:val="28"/>
        </w:rPr>
      </w:pPr>
      <w:r w:rsidRPr="007F41B9">
        <w:rPr>
          <w:sz w:val="28"/>
          <w:szCs w:val="28"/>
        </w:rPr>
        <w:tab/>
        <w:t>Таким образом при наличии ошибки во втором и последующих посылках пропускается только эта посылка, все остальные посылки продолжают приниматься. Так реализована защита от ошибки в данных.</w:t>
      </w:r>
      <w:r w:rsidR="007F41B9">
        <w:rPr>
          <w:sz w:val="28"/>
          <w:szCs w:val="28"/>
        </w:rPr>
        <w:t xml:space="preserve"> </w:t>
      </w:r>
    </w:p>
    <w:p w:rsidR="00CC529B" w:rsidRPr="007F41B9" w:rsidRDefault="00CC529B"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rPr>
          <w:sz w:val="28"/>
          <w:szCs w:val="28"/>
        </w:rPr>
      </w:pPr>
      <w:r w:rsidRPr="007F41B9">
        <w:rPr>
          <w:b/>
          <w:sz w:val="28"/>
          <w:szCs w:val="28"/>
          <w:u w:val="single"/>
        </w:rPr>
        <w:t>7. Описание программного обеспечения.</w:t>
      </w:r>
    </w:p>
    <w:p w:rsidR="00CC529B" w:rsidRPr="007F41B9" w:rsidRDefault="00CC529B"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rPr>
          <w:sz w:val="28"/>
          <w:szCs w:val="28"/>
        </w:rPr>
      </w:pPr>
      <w:r w:rsidRPr="007F41B9">
        <w:rPr>
          <w:sz w:val="28"/>
          <w:szCs w:val="28"/>
        </w:rPr>
        <w:t>Программное обеспечение МП – систем является совокупностью всех средств необходимых для разработки и решения на данной системе определенных задач, а так же для обеспечения эффективного функционирования системы.</w:t>
      </w:r>
    </w:p>
    <w:p w:rsidR="00CC529B" w:rsidRPr="007F41B9" w:rsidRDefault="00CC529B" w:rsidP="007F41B9">
      <w:pPr>
        <w:pStyle w:val="a3"/>
        <w:suppressAutoHyphens/>
        <w:spacing w:line="360" w:lineRule="auto"/>
        <w:ind w:firstLine="709"/>
        <w:rPr>
          <w:sz w:val="28"/>
          <w:szCs w:val="28"/>
        </w:rPr>
      </w:pPr>
      <w:r w:rsidRPr="007F41B9">
        <w:rPr>
          <w:sz w:val="28"/>
          <w:szCs w:val="28"/>
        </w:rPr>
        <w:t>Программы представлены в приложении (1-5).</w:t>
      </w:r>
    </w:p>
    <w:p w:rsidR="00CC529B" w:rsidRPr="007F41B9" w:rsidRDefault="00CC529B" w:rsidP="007F41B9">
      <w:pPr>
        <w:pStyle w:val="a3"/>
        <w:suppressAutoHyphens/>
        <w:spacing w:line="360" w:lineRule="auto"/>
        <w:ind w:firstLine="709"/>
        <w:jc w:val="center"/>
        <w:rPr>
          <w:b/>
          <w:sz w:val="28"/>
          <w:szCs w:val="28"/>
          <w:u w:val="single"/>
        </w:rPr>
      </w:pPr>
      <w:r w:rsidRPr="007F41B9">
        <w:rPr>
          <w:b/>
          <w:sz w:val="28"/>
          <w:szCs w:val="28"/>
          <w:u w:val="single"/>
        </w:rPr>
        <w:br w:type="page"/>
        <w:t>Заключение.</w:t>
      </w:r>
    </w:p>
    <w:p w:rsidR="00CC529B" w:rsidRPr="007F41B9" w:rsidRDefault="00CC529B"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rPr>
          <w:sz w:val="28"/>
          <w:szCs w:val="28"/>
        </w:rPr>
      </w:pPr>
      <w:r w:rsidRPr="007F41B9">
        <w:rPr>
          <w:sz w:val="28"/>
          <w:szCs w:val="28"/>
        </w:rPr>
        <w:t>Данный курсовой проект посвящён разработке системы сбора, обработки, передачи и распределения информации.</w:t>
      </w:r>
    </w:p>
    <w:p w:rsidR="00CC529B" w:rsidRPr="007F41B9" w:rsidRDefault="00CC529B" w:rsidP="007F41B9">
      <w:pPr>
        <w:pStyle w:val="a3"/>
        <w:suppressAutoHyphens/>
        <w:spacing w:line="360" w:lineRule="auto"/>
        <w:ind w:firstLine="709"/>
        <w:rPr>
          <w:sz w:val="28"/>
          <w:szCs w:val="28"/>
        </w:rPr>
      </w:pPr>
      <w:r w:rsidRPr="007F41B9">
        <w:rPr>
          <w:sz w:val="28"/>
          <w:szCs w:val="28"/>
        </w:rPr>
        <w:t>В ходе выполнения курсового проекта были:</w:t>
      </w:r>
    </w:p>
    <w:p w:rsidR="00CC529B" w:rsidRPr="007F41B9" w:rsidRDefault="00CC529B" w:rsidP="007F41B9">
      <w:pPr>
        <w:pStyle w:val="a3"/>
        <w:numPr>
          <w:ilvl w:val="0"/>
          <w:numId w:val="4"/>
        </w:numPr>
        <w:tabs>
          <w:tab w:val="clear" w:pos="360"/>
          <w:tab w:val="num" w:pos="720"/>
        </w:tabs>
        <w:suppressAutoHyphens/>
        <w:spacing w:line="360" w:lineRule="auto"/>
        <w:ind w:left="0" w:firstLine="709"/>
        <w:jc w:val="left"/>
        <w:rPr>
          <w:sz w:val="28"/>
          <w:szCs w:val="28"/>
        </w:rPr>
      </w:pPr>
      <w:r w:rsidRPr="007F41B9">
        <w:rPr>
          <w:sz w:val="28"/>
          <w:szCs w:val="28"/>
        </w:rPr>
        <w:t>Изучены теоретические сведения по представленной теме.</w:t>
      </w:r>
    </w:p>
    <w:p w:rsidR="00CC529B" w:rsidRPr="007F41B9" w:rsidRDefault="00CC529B" w:rsidP="007F41B9">
      <w:pPr>
        <w:pStyle w:val="a3"/>
        <w:numPr>
          <w:ilvl w:val="0"/>
          <w:numId w:val="4"/>
        </w:numPr>
        <w:tabs>
          <w:tab w:val="clear" w:pos="360"/>
          <w:tab w:val="num" w:pos="720"/>
        </w:tabs>
        <w:suppressAutoHyphens/>
        <w:spacing w:line="360" w:lineRule="auto"/>
        <w:ind w:left="0" w:firstLine="709"/>
        <w:jc w:val="left"/>
        <w:rPr>
          <w:sz w:val="28"/>
          <w:szCs w:val="28"/>
        </w:rPr>
      </w:pPr>
      <w:r w:rsidRPr="007F41B9">
        <w:rPr>
          <w:sz w:val="28"/>
          <w:szCs w:val="28"/>
        </w:rPr>
        <w:t>Был произведён расчет основных параметров схемы, согласно техническому заданию.</w:t>
      </w:r>
    </w:p>
    <w:p w:rsidR="00CC529B" w:rsidRPr="007F41B9" w:rsidRDefault="00CC529B" w:rsidP="007F41B9">
      <w:pPr>
        <w:pStyle w:val="a3"/>
        <w:numPr>
          <w:ilvl w:val="0"/>
          <w:numId w:val="4"/>
        </w:numPr>
        <w:tabs>
          <w:tab w:val="clear" w:pos="360"/>
          <w:tab w:val="num" w:pos="720"/>
        </w:tabs>
        <w:suppressAutoHyphens/>
        <w:spacing w:line="360" w:lineRule="auto"/>
        <w:ind w:left="0" w:firstLine="709"/>
        <w:jc w:val="left"/>
        <w:rPr>
          <w:sz w:val="28"/>
          <w:szCs w:val="28"/>
        </w:rPr>
      </w:pPr>
      <w:r w:rsidRPr="007F41B9">
        <w:rPr>
          <w:sz w:val="28"/>
          <w:szCs w:val="28"/>
        </w:rPr>
        <w:t>Был осуществлён выбор кода для кодирования информации, поступающей от источников сообщения в виде знако–буквенного кода.</w:t>
      </w:r>
    </w:p>
    <w:p w:rsidR="00CC529B" w:rsidRPr="007F41B9" w:rsidRDefault="00CC529B" w:rsidP="007F41B9">
      <w:pPr>
        <w:pStyle w:val="a3"/>
        <w:numPr>
          <w:ilvl w:val="0"/>
          <w:numId w:val="4"/>
        </w:numPr>
        <w:tabs>
          <w:tab w:val="clear" w:pos="360"/>
          <w:tab w:val="num" w:pos="720"/>
        </w:tabs>
        <w:suppressAutoHyphens/>
        <w:spacing w:line="360" w:lineRule="auto"/>
        <w:ind w:left="0" w:firstLine="709"/>
        <w:jc w:val="left"/>
        <w:rPr>
          <w:sz w:val="28"/>
          <w:szCs w:val="28"/>
        </w:rPr>
      </w:pPr>
      <w:r w:rsidRPr="007F41B9">
        <w:rPr>
          <w:sz w:val="28"/>
          <w:szCs w:val="28"/>
        </w:rPr>
        <w:t>Согласно выбранному коду, была разработана функциональная схема передающего и приёмного устройства.</w:t>
      </w:r>
    </w:p>
    <w:p w:rsidR="00CC529B" w:rsidRPr="007F41B9" w:rsidRDefault="00CC529B" w:rsidP="007F41B9">
      <w:pPr>
        <w:pStyle w:val="a3"/>
        <w:numPr>
          <w:ilvl w:val="0"/>
          <w:numId w:val="4"/>
        </w:numPr>
        <w:tabs>
          <w:tab w:val="clear" w:pos="360"/>
          <w:tab w:val="num" w:pos="720"/>
        </w:tabs>
        <w:suppressAutoHyphens/>
        <w:spacing w:line="360" w:lineRule="auto"/>
        <w:ind w:left="0" w:firstLine="709"/>
        <w:jc w:val="left"/>
        <w:rPr>
          <w:sz w:val="28"/>
          <w:szCs w:val="28"/>
        </w:rPr>
      </w:pPr>
      <w:r w:rsidRPr="007F41B9">
        <w:rPr>
          <w:sz w:val="28"/>
          <w:szCs w:val="28"/>
        </w:rPr>
        <w:t xml:space="preserve">Была разработана принципиальная схема. </w:t>
      </w:r>
    </w:p>
    <w:p w:rsidR="00CC529B" w:rsidRPr="007F41B9" w:rsidRDefault="00CC529B" w:rsidP="007F41B9">
      <w:pPr>
        <w:pStyle w:val="a3"/>
        <w:suppressAutoHyphens/>
        <w:spacing w:line="360" w:lineRule="auto"/>
        <w:ind w:firstLine="709"/>
        <w:jc w:val="center"/>
        <w:rPr>
          <w:b/>
          <w:sz w:val="28"/>
          <w:szCs w:val="28"/>
          <w:u w:val="single"/>
        </w:rPr>
      </w:pPr>
      <w:r w:rsidRPr="007F41B9">
        <w:rPr>
          <w:b/>
          <w:sz w:val="28"/>
          <w:szCs w:val="28"/>
          <w:u w:val="single"/>
        </w:rPr>
        <w:br w:type="page"/>
        <w:t>Литература.</w:t>
      </w:r>
    </w:p>
    <w:p w:rsidR="00CC529B" w:rsidRPr="007F41B9" w:rsidRDefault="00CC529B" w:rsidP="007F41B9">
      <w:pPr>
        <w:pStyle w:val="a3"/>
        <w:suppressAutoHyphens/>
        <w:spacing w:line="360" w:lineRule="auto"/>
        <w:ind w:firstLine="709"/>
        <w:jc w:val="left"/>
        <w:rPr>
          <w:sz w:val="28"/>
          <w:szCs w:val="28"/>
        </w:rPr>
      </w:pPr>
    </w:p>
    <w:p w:rsidR="00CC529B" w:rsidRPr="007F41B9" w:rsidRDefault="00CC529B" w:rsidP="007F41B9">
      <w:pPr>
        <w:pStyle w:val="a3"/>
        <w:numPr>
          <w:ilvl w:val="0"/>
          <w:numId w:val="5"/>
        </w:numPr>
        <w:suppressAutoHyphens/>
        <w:spacing w:line="360" w:lineRule="auto"/>
        <w:ind w:left="0" w:firstLine="709"/>
        <w:rPr>
          <w:sz w:val="28"/>
          <w:szCs w:val="28"/>
        </w:rPr>
      </w:pPr>
      <w:r w:rsidRPr="007F41B9">
        <w:rPr>
          <w:sz w:val="28"/>
          <w:szCs w:val="28"/>
        </w:rPr>
        <w:t>Тутевич В. Н. Телемеханика – М., 1985, 422с.</w:t>
      </w:r>
    </w:p>
    <w:p w:rsidR="00CC529B" w:rsidRPr="007F41B9" w:rsidRDefault="00CC529B" w:rsidP="007F41B9">
      <w:pPr>
        <w:pStyle w:val="a3"/>
        <w:numPr>
          <w:ilvl w:val="0"/>
          <w:numId w:val="5"/>
        </w:numPr>
        <w:suppressAutoHyphens/>
        <w:spacing w:line="360" w:lineRule="auto"/>
        <w:ind w:left="0" w:firstLine="709"/>
        <w:rPr>
          <w:sz w:val="28"/>
          <w:szCs w:val="28"/>
        </w:rPr>
      </w:pPr>
      <w:r w:rsidRPr="007F41B9">
        <w:rPr>
          <w:sz w:val="28"/>
          <w:szCs w:val="28"/>
        </w:rPr>
        <w:t>Ильин В. А. Телеуправление и телеизмерение - М., 1982, 560с.</w:t>
      </w:r>
    </w:p>
    <w:p w:rsidR="00CC529B" w:rsidRPr="007F41B9" w:rsidRDefault="00CC529B" w:rsidP="007F41B9">
      <w:pPr>
        <w:pStyle w:val="a3"/>
        <w:numPr>
          <w:ilvl w:val="0"/>
          <w:numId w:val="5"/>
        </w:numPr>
        <w:suppressAutoHyphens/>
        <w:spacing w:line="360" w:lineRule="auto"/>
        <w:ind w:left="0" w:firstLine="709"/>
        <w:rPr>
          <w:sz w:val="28"/>
          <w:szCs w:val="28"/>
        </w:rPr>
      </w:pPr>
      <w:r w:rsidRPr="007F41B9">
        <w:rPr>
          <w:sz w:val="28"/>
          <w:szCs w:val="28"/>
        </w:rPr>
        <w:t>Аналоговые и цифровые интегральные микросхемы. Справочник под редакцией С. В. Якубовского - М., 1985.</w:t>
      </w:r>
    </w:p>
    <w:p w:rsidR="00CC529B" w:rsidRPr="007F41B9" w:rsidRDefault="00CC529B" w:rsidP="007F41B9">
      <w:pPr>
        <w:pStyle w:val="a3"/>
        <w:numPr>
          <w:ilvl w:val="0"/>
          <w:numId w:val="5"/>
        </w:numPr>
        <w:suppressAutoHyphens/>
        <w:spacing w:line="360" w:lineRule="auto"/>
        <w:ind w:left="0" w:firstLine="709"/>
        <w:rPr>
          <w:sz w:val="28"/>
          <w:szCs w:val="28"/>
        </w:rPr>
      </w:pPr>
      <w:r w:rsidRPr="007F41B9">
        <w:rPr>
          <w:sz w:val="28"/>
          <w:szCs w:val="28"/>
        </w:rPr>
        <w:t>Цифровая электроника для начинающих. Г. Хокинс - М., 1986с.</w:t>
      </w:r>
    </w:p>
    <w:p w:rsidR="00CC529B" w:rsidRPr="007F41B9" w:rsidRDefault="00CC529B" w:rsidP="007F41B9">
      <w:pPr>
        <w:pStyle w:val="a3"/>
        <w:numPr>
          <w:ilvl w:val="0"/>
          <w:numId w:val="5"/>
        </w:numPr>
        <w:suppressAutoHyphens/>
        <w:spacing w:line="360" w:lineRule="auto"/>
        <w:ind w:left="0" w:firstLine="709"/>
        <w:rPr>
          <w:sz w:val="28"/>
          <w:szCs w:val="28"/>
        </w:rPr>
      </w:pPr>
      <w:r w:rsidRPr="007F41B9">
        <w:rPr>
          <w:sz w:val="28"/>
          <w:szCs w:val="28"/>
        </w:rPr>
        <w:t>Методические указания.</w:t>
      </w:r>
    </w:p>
    <w:p w:rsidR="00CC529B" w:rsidRPr="007F41B9" w:rsidRDefault="00CC529B" w:rsidP="007F41B9">
      <w:pPr>
        <w:pStyle w:val="a3"/>
        <w:suppressAutoHyphens/>
        <w:spacing w:line="360" w:lineRule="auto"/>
        <w:ind w:firstLine="709"/>
        <w:rPr>
          <w:sz w:val="28"/>
          <w:szCs w:val="28"/>
        </w:rPr>
      </w:pPr>
    </w:p>
    <w:p w:rsidR="00CC529B" w:rsidRDefault="00CC529B" w:rsidP="007F41B9">
      <w:pPr>
        <w:pStyle w:val="a3"/>
        <w:suppressAutoHyphens/>
        <w:spacing w:line="360" w:lineRule="auto"/>
        <w:ind w:firstLine="709"/>
        <w:jc w:val="right"/>
        <w:rPr>
          <w:b/>
          <w:sz w:val="28"/>
          <w:szCs w:val="28"/>
        </w:rPr>
      </w:pPr>
      <w:r w:rsidRPr="007F41B9">
        <w:rPr>
          <w:b/>
          <w:sz w:val="28"/>
          <w:szCs w:val="28"/>
        </w:rPr>
        <w:br w:type="page"/>
        <w:t xml:space="preserve">Приложение </w:t>
      </w:r>
      <w:r w:rsidRPr="007F41B9">
        <w:rPr>
          <w:b/>
          <w:sz w:val="28"/>
          <w:szCs w:val="28"/>
          <w:lang w:val="en-US"/>
        </w:rPr>
        <w:t>1</w:t>
      </w:r>
    </w:p>
    <w:p w:rsidR="007F41B9" w:rsidRPr="007F41B9" w:rsidRDefault="007F41B9" w:rsidP="007F41B9">
      <w:pPr>
        <w:pStyle w:val="a3"/>
        <w:suppressAutoHyphens/>
        <w:spacing w:line="360" w:lineRule="auto"/>
        <w:ind w:firstLine="709"/>
        <w:jc w:val="right"/>
        <w:rPr>
          <w:b/>
          <w:sz w:val="28"/>
          <w:szCs w:val="28"/>
        </w:rPr>
      </w:pPr>
    </w:p>
    <w:p w:rsidR="00CC529B" w:rsidRPr="007F41B9" w:rsidRDefault="00CC529B" w:rsidP="007F41B9">
      <w:pPr>
        <w:pStyle w:val="a3"/>
        <w:suppressAutoHyphens/>
        <w:spacing w:line="360" w:lineRule="auto"/>
        <w:ind w:firstLine="709"/>
        <w:jc w:val="center"/>
        <w:rPr>
          <w:b/>
          <w:sz w:val="28"/>
          <w:szCs w:val="28"/>
        </w:rPr>
      </w:pPr>
      <w:r w:rsidRPr="007F41B9">
        <w:rPr>
          <w:b/>
          <w:sz w:val="28"/>
          <w:szCs w:val="28"/>
        </w:rPr>
        <w:t>Программа передатчика</w:t>
      </w:r>
    </w:p>
    <w:p w:rsidR="00CC529B" w:rsidRPr="007F41B9" w:rsidRDefault="00CC529B" w:rsidP="007F41B9">
      <w:pPr>
        <w:pStyle w:val="a3"/>
        <w:suppressAutoHyphens/>
        <w:spacing w:line="360" w:lineRule="auto"/>
        <w:ind w:firstLine="709"/>
        <w:rPr>
          <w:i/>
          <w:sz w:val="28"/>
          <w:szCs w:val="28"/>
        </w:rPr>
      </w:pPr>
      <w:r w:rsidRPr="007F41B9">
        <w:rPr>
          <w:i/>
          <w:sz w:val="28"/>
          <w:szCs w:val="28"/>
        </w:rPr>
        <w:t>Основная программа</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IE</w:t>
      </w:r>
      <w:r w:rsidRPr="007F41B9">
        <w:rPr>
          <w:sz w:val="28"/>
          <w:szCs w:val="28"/>
        </w:rPr>
        <w:t>,#81</w:t>
      </w:r>
      <w:r w:rsidRPr="007F41B9">
        <w:rPr>
          <w:sz w:val="28"/>
          <w:szCs w:val="28"/>
        </w:rPr>
        <w:tab/>
      </w:r>
      <w:r w:rsidRPr="007F41B9">
        <w:rPr>
          <w:sz w:val="28"/>
          <w:szCs w:val="28"/>
        </w:rPr>
        <w:tab/>
        <w:t xml:space="preserve">;Запрет прерываний кроме </w:t>
      </w:r>
      <w:r w:rsidRPr="007F41B9">
        <w:rPr>
          <w:sz w:val="28"/>
          <w:szCs w:val="28"/>
          <w:lang w:val="en-US"/>
        </w:rPr>
        <w:t>INT</w:t>
      </w:r>
      <w:r w:rsidRPr="007F41B9">
        <w:rPr>
          <w:sz w:val="28"/>
          <w:szCs w:val="28"/>
        </w:rPr>
        <w:t>0</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007F41B9">
        <w:rPr>
          <w:sz w:val="28"/>
          <w:szCs w:val="28"/>
        </w:rPr>
        <w:t xml:space="preserve"> </w:t>
      </w:r>
      <w:r w:rsidRPr="007F41B9">
        <w:rPr>
          <w:sz w:val="28"/>
          <w:szCs w:val="28"/>
          <w:lang w:val="en-US"/>
        </w:rPr>
        <w:t>SCON</w:t>
      </w:r>
      <w:r w:rsidRPr="007F41B9">
        <w:rPr>
          <w:sz w:val="28"/>
          <w:szCs w:val="28"/>
        </w:rPr>
        <w:t>, #</w:t>
      </w:r>
      <w:r w:rsidRPr="007F41B9">
        <w:rPr>
          <w:sz w:val="28"/>
          <w:szCs w:val="28"/>
          <w:lang w:val="en-US"/>
        </w:rPr>
        <w:t>DC</w:t>
      </w:r>
      <w:r w:rsidR="007F41B9">
        <w:rPr>
          <w:sz w:val="28"/>
          <w:szCs w:val="28"/>
        </w:rPr>
        <w:t xml:space="preserve"> </w:t>
      </w:r>
      <w:r w:rsidRPr="007F41B9">
        <w:rPr>
          <w:sz w:val="28"/>
          <w:szCs w:val="28"/>
        </w:rPr>
        <w:t>;Инициализация переменных и портов</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007F41B9">
        <w:rPr>
          <w:sz w:val="28"/>
          <w:szCs w:val="28"/>
        </w:rPr>
        <w:t xml:space="preserve"> </w:t>
      </w:r>
      <w:r w:rsidRPr="007F41B9">
        <w:rPr>
          <w:sz w:val="28"/>
          <w:szCs w:val="28"/>
          <w:lang w:val="en-US"/>
        </w:rPr>
        <w:t>TMOD</w:t>
      </w:r>
      <w:r w:rsidRPr="007F41B9">
        <w:rPr>
          <w:sz w:val="28"/>
          <w:szCs w:val="28"/>
        </w:rPr>
        <w:t>, #20</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Sleep</w:t>
      </w:r>
      <w:r w:rsidRPr="007F41B9">
        <w:rPr>
          <w:sz w:val="28"/>
          <w:szCs w:val="28"/>
        </w:rPr>
        <w:t>:</w:t>
      </w:r>
      <w:r w:rsidRPr="007F41B9">
        <w:rPr>
          <w:sz w:val="28"/>
          <w:szCs w:val="28"/>
        </w:rPr>
        <w:tab/>
      </w:r>
      <w:r w:rsidR="007F41B9">
        <w:rPr>
          <w:sz w:val="28"/>
          <w:szCs w:val="28"/>
        </w:rPr>
        <w:t xml:space="preserve"> </w:t>
      </w:r>
      <w:r w:rsidRPr="007F41B9">
        <w:rPr>
          <w:sz w:val="28"/>
          <w:szCs w:val="28"/>
          <w:lang w:val="en-US"/>
        </w:rPr>
        <w:t>HALT</w:t>
      </w:r>
      <w:r w:rsidRPr="007F41B9">
        <w:rPr>
          <w:sz w:val="28"/>
          <w:szCs w:val="28"/>
        </w:rPr>
        <w:tab/>
      </w:r>
      <w:r w:rsidRPr="007F41B9">
        <w:rPr>
          <w:sz w:val="28"/>
          <w:szCs w:val="28"/>
        </w:rPr>
        <w:tab/>
        <w:t>;Режим ожидания прерывания</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JMP</w:t>
      </w:r>
      <w:r w:rsidRPr="007F41B9">
        <w:rPr>
          <w:sz w:val="28"/>
          <w:szCs w:val="28"/>
        </w:rPr>
        <w:t xml:space="preserve"> </w:t>
      </w:r>
      <w:r w:rsidRPr="007F41B9">
        <w:rPr>
          <w:sz w:val="28"/>
          <w:szCs w:val="28"/>
          <w:lang w:val="en-US"/>
        </w:rPr>
        <w:t>Sleep</w:t>
      </w:r>
    </w:p>
    <w:p w:rsidR="00CC529B" w:rsidRPr="007F41B9" w:rsidRDefault="00CC529B" w:rsidP="007F41B9">
      <w:pPr>
        <w:pStyle w:val="a3"/>
        <w:suppressAutoHyphens/>
        <w:spacing w:line="360" w:lineRule="auto"/>
        <w:ind w:firstLine="709"/>
        <w:rPr>
          <w:b/>
          <w:sz w:val="28"/>
          <w:szCs w:val="28"/>
        </w:rPr>
      </w:pPr>
      <w:r w:rsidRPr="007F41B9">
        <w:rPr>
          <w:i/>
          <w:sz w:val="28"/>
          <w:szCs w:val="28"/>
        </w:rPr>
        <w:t xml:space="preserve">Подпрограмма обработки прерывания </w:t>
      </w:r>
      <w:r w:rsidRPr="007F41B9">
        <w:rPr>
          <w:i/>
          <w:sz w:val="28"/>
          <w:szCs w:val="28"/>
          <w:lang w:val="en-US"/>
        </w:rPr>
        <w:t>INT</w:t>
      </w:r>
      <w:r w:rsidRPr="007F41B9">
        <w:rPr>
          <w:i/>
          <w:sz w:val="28"/>
          <w:szCs w:val="28"/>
        </w:rPr>
        <w:t>0</w:t>
      </w:r>
    </w:p>
    <w:p w:rsidR="00CC529B" w:rsidRPr="007F41B9" w:rsidRDefault="00CC529B" w:rsidP="007F41B9">
      <w:pPr>
        <w:pStyle w:val="a3"/>
        <w:suppressAutoHyphens/>
        <w:spacing w:line="360" w:lineRule="auto"/>
        <w:ind w:firstLine="709"/>
        <w:rPr>
          <w:sz w:val="28"/>
          <w:szCs w:val="28"/>
        </w:rPr>
      </w:pPr>
      <w:r w:rsidRPr="007F41B9">
        <w:rPr>
          <w:sz w:val="28"/>
          <w:szCs w:val="28"/>
        </w:rPr>
        <w:t>;Подготовка сдвиговых регистров к работе</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1,#1</w:t>
      </w:r>
      <w:r w:rsidRPr="007F41B9">
        <w:rPr>
          <w:sz w:val="28"/>
          <w:szCs w:val="28"/>
          <w:lang w:val="en-US"/>
        </w:rPr>
        <w:t>E</w:t>
      </w:r>
      <w:r w:rsidRPr="007F41B9">
        <w:rPr>
          <w:sz w:val="28"/>
          <w:szCs w:val="28"/>
        </w:rPr>
        <w:tab/>
      </w:r>
      <w:r w:rsidRPr="007F41B9">
        <w:rPr>
          <w:sz w:val="28"/>
          <w:szCs w:val="28"/>
        </w:rPr>
        <w:tab/>
        <w:t xml:space="preserve">;Сброс сдвиговых регистров выбором </w:t>
      </w:r>
      <w:r w:rsidRPr="007F41B9">
        <w:rPr>
          <w:sz w:val="28"/>
          <w:szCs w:val="28"/>
          <w:lang w:val="en-US"/>
        </w:rPr>
        <w:t>Q</w:t>
      </w:r>
      <w:r w:rsidRPr="007F41B9">
        <w:rPr>
          <w:sz w:val="28"/>
          <w:szCs w:val="28"/>
        </w:rPr>
        <w:t xml:space="preserve">14 на </w:t>
      </w:r>
      <w:r w:rsidRPr="007F41B9">
        <w:rPr>
          <w:sz w:val="28"/>
          <w:szCs w:val="28"/>
          <w:lang w:val="en-US"/>
        </w:rPr>
        <w:t>DD</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R</w:t>
      </w:r>
      <w:r w:rsidRPr="007F41B9">
        <w:rPr>
          <w:sz w:val="28"/>
          <w:szCs w:val="28"/>
        </w:rPr>
        <w:t>0,#0</w:t>
      </w:r>
      <w:r w:rsidRPr="007F41B9">
        <w:rPr>
          <w:sz w:val="28"/>
          <w:szCs w:val="28"/>
          <w:lang w:val="en-US"/>
        </w:rPr>
        <w:t>E</w:t>
      </w:r>
      <w:r w:rsidRPr="007F41B9">
        <w:rPr>
          <w:sz w:val="28"/>
          <w:szCs w:val="28"/>
        </w:rPr>
        <w:tab/>
        <w:t>;Инициализация сдвиговых регистров(0Е</w:t>
      </w:r>
      <w:r w:rsidRPr="007F41B9">
        <w:rPr>
          <w:sz w:val="28"/>
          <w:szCs w:val="28"/>
          <w:lang w:val="en-US"/>
        </w:rPr>
        <w:t>h</w:t>
      </w:r>
      <w:r w:rsidRPr="007F41B9">
        <w:rPr>
          <w:sz w:val="28"/>
          <w:szCs w:val="28"/>
        </w:rPr>
        <w:t>-кол-во источников+1)</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MOV B,#30</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NEXT_N:MOV P1,B</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ab/>
      </w:r>
      <w:r w:rsidR="007F41B9">
        <w:rPr>
          <w:sz w:val="28"/>
          <w:szCs w:val="28"/>
          <w:lang w:val="en-US"/>
        </w:rPr>
        <w:t xml:space="preserve"> </w:t>
      </w:r>
      <w:r w:rsidRPr="007F41B9">
        <w:rPr>
          <w:sz w:val="28"/>
          <w:szCs w:val="28"/>
          <w:lang w:val="en-US"/>
        </w:rPr>
        <w:t>NOP</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INC B</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MOV A,R0</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XOR A,B</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AND A,#0F</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JNC NEXT_N</w:t>
      </w:r>
    </w:p>
    <w:p w:rsidR="00CC529B" w:rsidRPr="007F41B9" w:rsidRDefault="00CC529B" w:rsidP="007F41B9">
      <w:pPr>
        <w:pStyle w:val="a3"/>
        <w:suppressAutoHyphens/>
        <w:spacing w:line="360" w:lineRule="auto"/>
        <w:ind w:firstLine="709"/>
        <w:rPr>
          <w:sz w:val="28"/>
          <w:szCs w:val="28"/>
        </w:rPr>
      </w:pPr>
      <w:r w:rsidRPr="007F41B9">
        <w:rPr>
          <w:sz w:val="28"/>
          <w:szCs w:val="28"/>
        </w:rPr>
        <w:t>;Начало цикла опроса источников</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R</w:t>
      </w:r>
      <w:r w:rsidRPr="007F41B9">
        <w:rPr>
          <w:sz w:val="28"/>
          <w:szCs w:val="28"/>
        </w:rPr>
        <w:t>0,#0</w:t>
      </w:r>
      <w:r w:rsidRPr="007F41B9">
        <w:rPr>
          <w:sz w:val="28"/>
          <w:szCs w:val="28"/>
          <w:lang w:val="en-US"/>
        </w:rPr>
        <w:t>E</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MOV B,#10</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CHECK:</w:t>
      </w:r>
      <w:r w:rsidR="007F41B9">
        <w:rPr>
          <w:sz w:val="28"/>
          <w:szCs w:val="28"/>
          <w:lang w:val="en-US"/>
        </w:rPr>
        <w:t xml:space="preserve"> </w:t>
      </w:r>
      <w:r w:rsidRPr="007F41B9">
        <w:rPr>
          <w:sz w:val="28"/>
          <w:szCs w:val="28"/>
          <w:lang w:val="en-US"/>
        </w:rPr>
        <w:t>MOV P1,B</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A</w:t>
      </w:r>
      <w:r w:rsidRPr="007F41B9">
        <w:rPr>
          <w:sz w:val="28"/>
          <w:szCs w:val="28"/>
        </w:rPr>
        <w:t>,</w:t>
      </w:r>
      <w:r w:rsidRPr="007F41B9">
        <w:rPr>
          <w:sz w:val="28"/>
          <w:szCs w:val="28"/>
          <w:lang w:val="en-US"/>
        </w:rPr>
        <w:t>P</w:t>
      </w:r>
      <w:r w:rsidRPr="007F41B9">
        <w:rPr>
          <w:sz w:val="28"/>
          <w:szCs w:val="28"/>
        </w:rPr>
        <w:t>2</w:t>
      </w:r>
      <w:r w:rsidRPr="007F41B9">
        <w:rPr>
          <w:sz w:val="28"/>
          <w:szCs w:val="28"/>
        </w:rPr>
        <w:tab/>
      </w:r>
      <w:r w:rsidRPr="007F41B9">
        <w:rPr>
          <w:sz w:val="28"/>
          <w:szCs w:val="28"/>
        </w:rPr>
        <w:tab/>
        <w:t>;Считывание байта с адресом</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AND A,#0F</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JZ NEXT</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CALL koder&amp;send</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NEXT</w:t>
      </w:r>
      <w:r w:rsidRPr="007F41B9">
        <w:rPr>
          <w:sz w:val="28"/>
          <w:szCs w:val="28"/>
          <w:lang w:val="en-US"/>
        </w:rPr>
        <w:tab/>
        <w:t>:</w:t>
      </w:r>
      <w:r w:rsidR="007F41B9">
        <w:rPr>
          <w:sz w:val="28"/>
          <w:szCs w:val="28"/>
          <w:lang w:val="en-US"/>
        </w:rPr>
        <w:t xml:space="preserve"> </w:t>
      </w:r>
      <w:r w:rsidRPr="007F41B9">
        <w:rPr>
          <w:sz w:val="28"/>
          <w:szCs w:val="28"/>
          <w:lang w:val="en-US"/>
        </w:rPr>
        <w:t>INC B</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MOV A,R0</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XOR A,B</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AND A,#0F</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JNZ CHECK</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RETI</w:t>
      </w:r>
    </w:p>
    <w:p w:rsidR="00CC529B" w:rsidRPr="007F41B9" w:rsidRDefault="00CC529B" w:rsidP="007F41B9">
      <w:pPr>
        <w:pStyle w:val="a3"/>
        <w:suppressAutoHyphens/>
        <w:spacing w:line="360" w:lineRule="auto"/>
        <w:ind w:firstLine="709"/>
        <w:jc w:val="left"/>
        <w:rPr>
          <w:i/>
          <w:sz w:val="28"/>
          <w:szCs w:val="28"/>
        </w:rPr>
      </w:pPr>
      <w:r w:rsidRPr="007F41B9">
        <w:rPr>
          <w:i/>
          <w:sz w:val="28"/>
          <w:szCs w:val="28"/>
        </w:rPr>
        <w:t xml:space="preserve">Подпрограмма кодирования и передачи данных в КС </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koder</w:t>
      </w:r>
      <w:r w:rsidRPr="007F41B9">
        <w:rPr>
          <w:sz w:val="28"/>
          <w:szCs w:val="28"/>
        </w:rPr>
        <w:t>&amp;</w:t>
      </w:r>
      <w:r w:rsidRPr="007F41B9">
        <w:rPr>
          <w:sz w:val="28"/>
          <w:szCs w:val="28"/>
          <w:lang w:val="en-US"/>
        </w:rPr>
        <w:t>send</w:t>
      </w:r>
      <w:r w:rsidRPr="007F41B9">
        <w:rPr>
          <w:sz w:val="28"/>
          <w:szCs w:val="28"/>
        </w:rPr>
        <w:t xml:space="preserve">: </w:t>
      </w:r>
    </w:p>
    <w:p w:rsidR="00CC529B" w:rsidRPr="007F41B9" w:rsidRDefault="00CC529B" w:rsidP="007F41B9">
      <w:pPr>
        <w:pStyle w:val="a3"/>
        <w:suppressAutoHyphens/>
        <w:spacing w:line="360" w:lineRule="auto"/>
        <w:ind w:firstLine="709"/>
        <w:rPr>
          <w:sz w:val="28"/>
          <w:szCs w:val="28"/>
        </w:rPr>
      </w:pPr>
      <w:r w:rsidRPr="007F41B9">
        <w:rPr>
          <w:sz w:val="28"/>
          <w:szCs w:val="28"/>
        </w:rPr>
        <w:tab/>
        <w:t xml:space="preserve">;-------Передача в КС 3-х байт </w:t>
      </w:r>
      <w:r w:rsidRPr="007F41B9">
        <w:rPr>
          <w:sz w:val="28"/>
          <w:szCs w:val="28"/>
          <w:lang w:val="en-US"/>
        </w:rPr>
        <w:t>FF</w:t>
      </w:r>
      <w:r w:rsidRPr="007F41B9">
        <w:rPr>
          <w:sz w:val="28"/>
          <w:szCs w:val="28"/>
        </w:rPr>
        <w:t xml:space="preserve"> </w:t>
      </w:r>
      <w:r w:rsidRPr="007F41B9">
        <w:rPr>
          <w:sz w:val="28"/>
          <w:szCs w:val="28"/>
          <w:lang w:val="en-US"/>
        </w:rPr>
        <w:t>FF</w:t>
      </w:r>
      <w:r w:rsidRPr="007F41B9">
        <w:rPr>
          <w:sz w:val="28"/>
          <w:szCs w:val="28"/>
        </w:rPr>
        <w:t xml:space="preserve"> </w:t>
      </w:r>
      <w:r w:rsidRPr="007F41B9">
        <w:rPr>
          <w:sz w:val="28"/>
          <w:szCs w:val="28"/>
          <w:lang w:val="en-US"/>
        </w:rPr>
        <w:t>FF</w:t>
      </w:r>
    </w:p>
    <w:p w:rsidR="00CC529B" w:rsidRPr="007F41B9" w:rsidRDefault="00CC529B" w:rsidP="007F41B9">
      <w:pPr>
        <w:pStyle w:val="a3"/>
        <w:suppressAutoHyphens/>
        <w:spacing w:line="360" w:lineRule="auto"/>
        <w:ind w:firstLine="709"/>
        <w:rPr>
          <w:sz w:val="28"/>
          <w:szCs w:val="28"/>
        </w:rPr>
      </w:pPr>
      <w:r w:rsidRPr="007F41B9">
        <w:rPr>
          <w:sz w:val="28"/>
          <w:szCs w:val="28"/>
        </w:rPr>
        <w:tab/>
      </w:r>
      <w:r w:rsidRPr="007F41B9">
        <w:rPr>
          <w:sz w:val="28"/>
          <w:szCs w:val="28"/>
          <w:lang w:val="en-US"/>
        </w:rPr>
        <w:t>MOV</w:t>
      </w:r>
      <w:r w:rsidRPr="007F41B9">
        <w:rPr>
          <w:sz w:val="28"/>
          <w:szCs w:val="28"/>
        </w:rPr>
        <w:t xml:space="preserve"> </w:t>
      </w:r>
      <w:r w:rsidRPr="007F41B9">
        <w:rPr>
          <w:sz w:val="28"/>
          <w:szCs w:val="28"/>
          <w:lang w:val="en-US"/>
        </w:rPr>
        <w:t>R</w:t>
      </w:r>
      <w:r w:rsidRPr="007F41B9">
        <w:rPr>
          <w:sz w:val="28"/>
          <w:szCs w:val="28"/>
        </w:rPr>
        <w:t>5,#07</w:t>
      </w:r>
      <w:r w:rsidRPr="007F41B9">
        <w:rPr>
          <w:sz w:val="28"/>
          <w:szCs w:val="28"/>
        </w:rPr>
        <w:tab/>
      </w:r>
      <w:r w:rsidRPr="007F41B9">
        <w:rPr>
          <w:sz w:val="28"/>
          <w:szCs w:val="28"/>
        </w:rPr>
        <w:tab/>
        <w:t>;Инициализация циклов по парам шинных формирователей</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CLK</w:t>
      </w:r>
      <w:r w:rsidRPr="007F41B9">
        <w:rPr>
          <w:sz w:val="28"/>
          <w:szCs w:val="28"/>
        </w:rPr>
        <w:t>_</w:t>
      </w:r>
      <w:r w:rsidRPr="007F41B9">
        <w:rPr>
          <w:sz w:val="28"/>
          <w:szCs w:val="28"/>
          <w:lang w:val="en-US"/>
        </w:rPr>
        <w:t>R</w:t>
      </w:r>
      <w:r w:rsidRPr="007F41B9">
        <w:rPr>
          <w:sz w:val="28"/>
          <w:szCs w:val="28"/>
        </w:rPr>
        <w:t xml:space="preserve">: </w:t>
      </w:r>
      <w:r w:rsidRPr="007F41B9">
        <w:rPr>
          <w:sz w:val="28"/>
          <w:szCs w:val="28"/>
          <w:lang w:val="en-US"/>
        </w:rPr>
        <w:t>MOV</w:t>
      </w:r>
      <w:r w:rsidRPr="007F41B9">
        <w:rPr>
          <w:sz w:val="28"/>
          <w:szCs w:val="28"/>
        </w:rPr>
        <w:t xml:space="preserve"> </w:t>
      </w:r>
      <w:r w:rsidRPr="007F41B9">
        <w:rPr>
          <w:sz w:val="28"/>
          <w:szCs w:val="28"/>
          <w:lang w:val="en-US"/>
        </w:rPr>
        <w:t>R</w:t>
      </w:r>
      <w:r w:rsidRPr="007F41B9">
        <w:rPr>
          <w:sz w:val="28"/>
          <w:szCs w:val="28"/>
        </w:rPr>
        <w:t>2,</w:t>
      </w:r>
      <w:r w:rsidRPr="007F41B9">
        <w:rPr>
          <w:sz w:val="28"/>
          <w:szCs w:val="28"/>
          <w:lang w:val="en-US"/>
        </w:rPr>
        <w:t>P</w:t>
      </w:r>
      <w:r w:rsidRPr="007F41B9">
        <w:rPr>
          <w:sz w:val="28"/>
          <w:szCs w:val="28"/>
        </w:rPr>
        <w:t>0</w:t>
      </w:r>
      <w:r w:rsidRPr="007F41B9">
        <w:rPr>
          <w:sz w:val="28"/>
          <w:szCs w:val="28"/>
        </w:rPr>
        <w:tab/>
        <w:t>; считывание младшего байта данных</w:t>
      </w:r>
    </w:p>
    <w:p w:rsidR="00CC529B" w:rsidRPr="007F41B9" w:rsidRDefault="00CC529B" w:rsidP="007F41B9">
      <w:pPr>
        <w:pStyle w:val="a3"/>
        <w:suppressAutoHyphens/>
        <w:spacing w:line="360" w:lineRule="auto"/>
        <w:ind w:firstLine="709"/>
        <w:rPr>
          <w:sz w:val="28"/>
          <w:szCs w:val="28"/>
        </w:rPr>
      </w:pPr>
      <w:r w:rsidRPr="007F41B9">
        <w:rPr>
          <w:sz w:val="28"/>
          <w:szCs w:val="28"/>
        </w:rPr>
        <w:t xml:space="preserve"> </w:t>
      </w:r>
      <w:r w:rsidRPr="007F41B9">
        <w:rPr>
          <w:sz w:val="28"/>
          <w:szCs w:val="28"/>
          <w:lang w:val="en-US"/>
        </w:rPr>
        <w:t>MOV</w:t>
      </w:r>
      <w:r w:rsidRPr="007F41B9">
        <w:rPr>
          <w:sz w:val="28"/>
          <w:szCs w:val="28"/>
        </w:rPr>
        <w:t xml:space="preserve"> </w:t>
      </w:r>
      <w:r w:rsidRPr="007F41B9">
        <w:rPr>
          <w:sz w:val="28"/>
          <w:szCs w:val="28"/>
          <w:lang w:val="en-US"/>
        </w:rPr>
        <w:t>R</w:t>
      </w:r>
      <w:r w:rsidRPr="007F41B9">
        <w:rPr>
          <w:sz w:val="28"/>
          <w:szCs w:val="28"/>
        </w:rPr>
        <w:t>3,</w:t>
      </w:r>
      <w:r w:rsidRPr="007F41B9">
        <w:rPr>
          <w:sz w:val="28"/>
          <w:szCs w:val="28"/>
          <w:lang w:val="en-US"/>
        </w:rPr>
        <w:t>P</w:t>
      </w:r>
      <w:r w:rsidRPr="007F41B9">
        <w:rPr>
          <w:sz w:val="28"/>
          <w:szCs w:val="28"/>
        </w:rPr>
        <w:t>2</w:t>
      </w:r>
      <w:r w:rsidRPr="007F41B9">
        <w:rPr>
          <w:sz w:val="28"/>
          <w:szCs w:val="28"/>
        </w:rPr>
        <w:tab/>
      </w:r>
      <w:r w:rsidRPr="007F41B9">
        <w:rPr>
          <w:sz w:val="28"/>
          <w:szCs w:val="28"/>
        </w:rPr>
        <w:tab/>
        <w:t>; считывание старшего байта данных</w:t>
      </w:r>
    </w:p>
    <w:p w:rsidR="00CC529B" w:rsidRPr="007F41B9" w:rsidRDefault="00CC529B" w:rsidP="007F41B9">
      <w:pPr>
        <w:pStyle w:val="a3"/>
        <w:suppressAutoHyphens/>
        <w:spacing w:line="360" w:lineRule="auto"/>
        <w:ind w:firstLine="709"/>
        <w:rPr>
          <w:sz w:val="28"/>
          <w:szCs w:val="28"/>
        </w:rPr>
      </w:pPr>
      <w:r w:rsidRPr="007F41B9">
        <w:rPr>
          <w:sz w:val="28"/>
          <w:szCs w:val="28"/>
        </w:rPr>
        <w:t xml:space="preserve"> </w:t>
      </w:r>
      <w:r w:rsidRPr="007F41B9">
        <w:rPr>
          <w:sz w:val="28"/>
          <w:szCs w:val="28"/>
          <w:lang w:val="en-US"/>
        </w:rPr>
        <w:t>CLRB</w:t>
      </w:r>
      <w:r w:rsidRPr="007F41B9">
        <w:rPr>
          <w:sz w:val="28"/>
          <w:szCs w:val="28"/>
        </w:rPr>
        <w:t xml:space="preserve"> </w:t>
      </w:r>
      <w:r w:rsidRPr="007F41B9">
        <w:rPr>
          <w:sz w:val="28"/>
          <w:szCs w:val="28"/>
          <w:lang w:val="en-US"/>
        </w:rPr>
        <w:t>P</w:t>
      </w:r>
      <w:r w:rsidRPr="007F41B9">
        <w:rPr>
          <w:sz w:val="28"/>
          <w:szCs w:val="28"/>
        </w:rPr>
        <w:t>1.4</w:t>
      </w:r>
      <w:r w:rsidRPr="007F41B9">
        <w:rPr>
          <w:sz w:val="28"/>
          <w:szCs w:val="28"/>
        </w:rPr>
        <w:tab/>
        <w:t>;</w:t>
      </w:r>
      <w:r w:rsidRPr="007F41B9">
        <w:rPr>
          <w:sz w:val="28"/>
          <w:szCs w:val="28"/>
        </w:rPr>
        <w:tab/>
        <w:t>Запуск кодера на формирование контрольных разрядов</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R</w:t>
      </w:r>
      <w:r w:rsidRPr="007F41B9">
        <w:rPr>
          <w:sz w:val="28"/>
          <w:szCs w:val="28"/>
        </w:rPr>
        <w:t>4,</w:t>
      </w:r>
      <w:r w:rsidRPr="007F41B9">
        <w:rPr>
          <w:sz w:val="28"/>
          <w:szCs w:val="28"/>
          <w:lang w:val="en-US"/>
        </w:rPr>
        <w:t>P</w:t>
      </w:r>
      <w:r w:rsidRPr="007F41B9">
        <w:rPr>
          <w:sz w:val="28"/>
          <w:szCs w:val="28"/>
        </w:rPr>
        <w:t>3</w:t>
      </w:r>
      <w:r w:rsidR="007F41B9">
        <w:rPr>
          <w:sz w:val="28"/>
          <w:szCs w:val="28"/>
        </w:rPr>
        <w:t xml:space="preserve"> </w:t>
      </w:r>
      <w:r w:rsidRPr="007F41B9">
        <w:rPr>
          <w:sz w:val="28"/>
          <w:szCs w:val="28"/>
        </w:rPr>
        <w:t>;Считывание контрольных разрядов</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A</w:t>
      </w:r>
      <w:r w:rsidRPr="007F41B9">
        <w:rPr>
          <w:sz w:val="28"/>
          <w:szCs w:val="28"/>
        </w:rPr>
        <w:t>,</w:t>
      </w:r>
      <w:r w:rsidRPr="007F41B9">
        <w:rPr>
          <w:sz w:val="28"/>
          <w:szCs w:val="28"/>
          <w:lang w:val="en-US"/>
        </w:rPr>
        <w:t>R</w:t>
      </w:r>
      <w:r w:rsidRPr="007F41B9">
        <w:rPr>
          <w:sz w:val="28"/>
          <w:szCs w:val="28"/>
        </w:rPr>
        <w:t>4</w:t>
      </w:r>
      <w:r w:rsidRPr="007F41B9">
        <w:rPr>
          <w:sz w:val="28"/>
          <w:szCs w:val="28"/>
        </w:rPr>
        <w:tab/>
        <w:t xml:space="preserve">;Выделение из контрольных разрядов разрядов </w:t>
      </w:r>
      <w:r w:rsidRPr="007F41B9">
        <w:rPr>
          <w:sz w:val="28"/>
          <w:szCs w:val="28"/>
          <w:lang w:val="en-US"/>
        </w:rPr>
        <w:t>INT</w:t>
      </w:r>
      <w:r w:rsidRPr="007F41B9">
        <w:rPr>
          <w:sz w:val="28"/>
          <w:szCs w:val="28"/>
        </w:rPr>
        <w:t xml:space="preserve"> и </w:t>
      </w:r>
      <w:r w:rsidRPr="007F41B9">
        <w:rPr>
          <w:sz w:val="28"/>
          <w:szCs w:val="28"/>
          <w:lang w:val="en-US"/>
        </w:rPr>
        <w:t>TX</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CLRB A.2</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SHR A</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JNC M1</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SETB A.1</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M1:</w:t>
      </w:r>
      <w:r w:rsidRPr="007F41B9">
        <w:rPr>
          <w:sz w:val="28"/>
          <w:szCs w:val="28"/>
          <w:lang w:val="en-US"/>
        </w:rPr>
        <w:tab/>
        <w:t>SHR A</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MOV R4,A</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ab/>
      </w:r>
      <w:r w:rsidRPr="007F41B9">
        <w:rPr>
          <w:sz w:val="28"/>
          <w:szCs w:val="28"/>
        </w:rPr>
        <w:t xml:space="preserve">;-------Передача в КС </w:t>
      </w:r>
      <w:r w:rsidRPr="007F41B9">
        <w:rPr>
          <w:sz w:val="28"/>
          <w:szCs w:val="28"/>
          <w:lang w:val="en-US"/>
        </w:rPr>
        <w:t>R</w:t>
      </w:r>
      <w:r w:rsidRPr="007F41B9">
        <w:rPr>
          <w:sz w:val="28"/>
          <w:szCs w:val="28"/>
        </w:rPr>
        <w:t>2,</w:t>
      </w:r>
      <w:r w:rsidRPr="007F41B9">
        <w:rPr>
          <w:sz w:val="28"/>
          <w:szCs w:val="28"/>
          <w:lang w:val="en-US"/>
        </w:rPr>
        <w:t>R</w:t>
      </w:r>
      <w:r w:rsidRPr="007F41B9">
        <w:rPr>
          <w:sz w:val="28"/>
          <w:szCs w:val="28"/>
        </w:rPr>
        <w:t>3,</w:t>
      </w:r>
      <w:r w:rsidRPr="007F41B9">
        <w:rPr>
          <w:sz w:val="28"/>
          <w:szCs w:val="28"/>
          <w:lang w:val="en-US"/>
        </w:rPr>
        <w:t>R</w:t>
      </w:r>
      <w:r w:rsidRPr="007F41B9">
        <w:rPr>
          <w:sz w:val="28"/>
          <w:szCs w:val="28"/>
        </w:rPr>
        <w:t>4</w:t>
      </w:r>
    </w:p>
    <w:p w:rsidR="00CC529B" w:rsidRPr="007F41B9" w:rsidRDefault="00CC529B" w:rsidP="007F41B9">
      <w:pPr>
        <w:pStyle w:val="a3"/>
        <w:suppressAutoHyphens/>
        <w:spacing w:line="360" w:lineRule="auto"/>
        <w:ind w:firstLine="709"/>
        <w:rPr>
          <w:sz w:val="28"/>
          <w:szCs w:val="28"/>
        </w:rPr>
      </w:pPr>
      <w:r w:rsidRPr="007F41B9">
        <w:rPr>
          <w:sz w:val="28"/>
          <w:szCs w:val="28"/>
        </w:rPr>
        <w:tab/>
      </w:r>
      <w:r w:rsidRPr="007F41B9">
        <w:rPr>
          <w:sz w:val="28"/>
          <w:szCs w:val="28"/>
          <w:lang w:val="en-US"/>
        </w:rPr>
        <w:t>SETB</w:t>
      </w:r>
      <w:r w:rsidRPr="007F41B9">
        <w:rPr>
          <w:sz w:val="28"/>
          <w:szCs w:val="28"/>
        </w:rPr>
        <w:t xml:space="preserve"> </w:t>
      </w:r>
      <w:r w:rsidRPr="007F41B9">
        <w:rPr>
          <w:sz w:val="28"/>
          <w:szCs w:val="28"/>
          <w:lang w:val="en-US"/>
        </w:rPr>
        <w:t>P</w:t>
      </w:r>
      <w:r w:rsidRPr="007F41B9">
        <w:rPr>
          <w:sz w:val="28"/>
          <w:szCs w:val="28"/>
        </w:rPr>
        <w:t xml:space="preserve">1.4 </w:t>
      </w:r>
      <w:r w:rsidRPr="007F41B9">
        <w:rPr>
          <w:sz w:val="28"/>
          <w:szCs w:val="28"/>
        </w:rPr>
        <w:tab/>
        <w:t xml:space="preserve">;Устанавливается режим кодера прием информационных бит </w:t>
      </w:r>
    </w:p>
    <w:p w:rsidR="00CC529B" w:rsidRPr="007F41B9" w:rsidRDefault="00CC529B" w:rsidP="007F41B9">
      <w:pPr>
        <w:pStyle w:val="a3"/>
        <w:suppressAutoHyphens/>
        <w:spacing w:line="360" w:lineRule="auto"/>
        <w:ind w:firstLine="709"/>
        <w:rPr>
          <w:sz w:val="28"/>
          <w:szCs w:val="28"/>
        </w:rPr>
      </w:pPr>
      <w:r w:rsidRPr="007F41B9">
        <w:rPr>
          <w:sz w:val="28"/>
          <w:szCs w:val="28"/>
        </w:rPr>
        <w:tab/>
      </w:r>
      <w:r w:rsidRPr="007F41B9">
        <w:rPr>
          <w:sz w:val="28"/>
          <w:szCs w:val="28"/>
          <w:lang w:val="en-US"/>
        </w:rPr>
        <w:t>MOV</w:t>
      </w:r>
      <w:r w:rsidRPr="007F41B9">
        <w:rPr>
          <w:sz w:val="28"/>
          <w:szCs w:val="28"/>
        </w:rPr>
        <w:t xml:space="preserve"> </w:t>
      </w:r>
      <w:r w:rsidRPr="007F41B9">
        <w:rPr>
          <w:sz w:val="28"/>
          <w:szCs w:val="28"/>
          <w:lang w:val="en-US"/>
        </w:rPr>
        <w:t>A</w:t>
      </w:r>
      <w:r w:rsidRPr="007F41B9">
        <w:rPr>
          <w:sz w:val="28"/>
          <w:szCs w:val="28"/>
        </w:rPr>
        <w:t>,</w:t>
      </w:r>
      <w:r w:rsidRPr="007F41B9">
        <w:rPr>
          <w:sz w:val="28"/>
          <w:szCs w:val="28"/>
          <w:lang w:val="en-US"/>
        </w:rPr>
        <w:t>B</w:t>
      </w:r>
    </w:p>
    <w:p w:rsidR="00CC529B" w:rsidRPr="007F41B9" w:rsidRDefault="00CC529B" w:rsidP="007F41B9">
      <w:pPr>
        <w:pStyle w:val="a3"/>
        <w:suppressAutoHyphens/>
        <w:spacing w:line="360" w:lineRule="auto"/>
        <w:ind w:firstLine="709"/>
        <w:rPr>
          <w:sz w:val="28"/>
          <w:szCs w:val="28"/>
        </w:rPr>
      </w:pPr>
      <w:r w:rsidRPr="007F41B9">
        <w:rPr>
          <w:sz w:val="28"/>
          <w:szCs w:val="28"/>
        </w:rPr>
        <w:tab/>
      </w:r>
      <w:r w:rsidRPr="007F41B9">
        <w:rPr>
          <w:sz w:val="28"/>
          <w:szCs w:val="28"/>
          <w:lang w:val="en-US"/>
        </w:rPr>
        <w:t>OR</w:t>
      </w:r>
      <w:r w:rsidRPr="007F41B9">
        <w:rPr>
          <w:sz w:val="28"/>
          <w:szCs w:val="28"/>
        </w:rPr>
        <w:t xml:space="preserve"> </w:t>
      </w:r>
      <w:r w:rsidRPr="007F41B9">
        <w:rPr>
          <w:sz w:val="28"/>
          <w:szCs w:val="28"/>
          <w:lang w:val="en-US"/>
        </w:rPr>
        <w:t>A</w:t>
      </w:r>
      <w:r w:rsidRPr="007F41B9">
        <w:rPr>
          <w:sz w:val="28"/>
          <w:szCs w:val="28"/>
        </w:rPr>
        <w:t>,#0</w:t>
      </w:r>
      <w:r w:rsidRPr="007F41B9">
        <w:rPr>
          <w:sz w:val="28"/>
          <w:szCs w:val="28"/>
          <w:lang w:val="en-US"/>
        </w:rPr>
        <w:t>F</w:t>
      </w:r>
      <w:r w:rsidRPr="007F41B9">
        <w:rPr>
          <w:sz w:val="28"/>
          <w:szCs w:val="28"/>
        </w:rPr>
        <w:tab/>
        <w:t>;подача низкого уровня на входы сдвиговых регистров</w:t>
      </w:r>
    </w:p>
    <w:p w:rsidR="00CC529B" w:rsidRPr="007F41B9" w:rsidRDefault="00CC529B" w:rsidP="007F41B9">
      <w:pPr>
        <w:pStyle w:val="a3"/>
        <w:suppressAutoHyphens/>
        <w:spacing w:line="360" w:lineRule="auto"/>
        <w:ind w:firstLine="709"/>
        <w:rPr>
          <w:sz w:val="28"/>
          <w:szCs w:val="28"/>
        </w:rPr>
      </w:pPr>
      <w:r w:rsidRPr="007F41B9">
        <w:rPr>
          <w:sz w:val="28"/>
          <w:szCs w:val="28"/>
        </w:rPr>
        <w:tab/>
      </w: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1,</w:t>
      </w:r>
      <w:r w:rsidRPr="007F41B9">
        <w:rPr>
          <w:sz w:val="28"/>
          <w:szCs w:val="28"/>
          <w:lang w:val="en-US"/>
        </w:rPr>
        <w:t>A</w:t>
      </w:r>
      <w:r w:rsidRPr="007F41B9">
        <w:rPr>
          <w:sz w:val="28"/>
          <w:szCs w:val="28"/>
        </w:rPr>
        <w:tab/>
        <w:t xml:space="preserve">;выбором </w:t>
      </w:r>
      <w:r w:rsidRPr="007F41B9">
        <w:rPr>
          <w:sz w:val="28"/>
          <w:szCs w:val="28"/>
          <w:lang w:val="en-US"/>
        </w:rPr>
        <w:t>Q</w:t>
      </w:r>
      <w:r w:rsidRPr="007F41B9">
        <w:rPr>
          <w:sz w:val="28"/>
          <w:szCs w:val="28"/>
        </w:rPr>
        <w:t>15 на дешифраторе</w:t>
      </w:r>
    </w:p>
    <w:p w:rsidR="00CC529B" w:rsidRPr="007F41B9" w:rsidRDefault="00CC529B" w:rsidP="007F41B9">
      <w:pPr>
        <w:pStyle w:val="a3"/>
        <w:suppressAutoHyphens/>
        <w:spacing w:line="360" w:lineRule="auto"/>
        <w:ind w:firstLine="709"/>
        <w:rPr>
          <w:sz w:val="28"/>
          <w:szCs w:val="28"/>
        </w:rPr>
      </w:pPr>
      <w:r w:rsidRPr="007F41B9">
        <w:rPr>
          <w:sz w:val="28"/>
          <w:szCs w:val="28"/>
        </w:rPr>
        <w:tab/>
      </w: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1,</w:t>
      </w:r>
      <w:r w:rsidRPr="007F41B9">
        <w:rPr>
          <w:sz w:val="28"/>
          <w:szCs w:val="28"/>
          <w:lang w:val="en-US"/>
        </w:rPr>
        <w:t>B</w:t>
      </w:r>
      <w:r w:rsidRPr="007F41B9">
        <w:rPr>
          <w:sz w:val="28"/>
          <w:szCs w:val="28"/>
        </w:rPr>
        <w:tab/>
        <w:t xml:space="preserve">;Подача переднего фронта на вход </w:t>
      </w:r>
      <w:r w:rsidRPr="007F41B9">
        <w:rPr>
          <w:sz w:val="28"/>
          <w:szCs w:val="28"/>
          <w:lang w:val="en-US"/>
        </w:rPr>
        <w:t>N</w:t>
      </w:r>
      <w:r w:rsidRPr="007F41B9">
        <w:rPr>
          <w:sz w:val="28"/>
          <w:szCs w:val="28"/>
        </w:rPr>
        <w:t>-го сдвигового регистра</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DEC R5</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JNC CLK_R</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RET</w:t>
      </w:r>
    </w:p>
    <w:p w:rsidR="00CC529B" w:rsidRPr="007F41B9" w:rsidRDefault="00CC529B" w:rsidP="007F41B9">
      <w:pPr>
        <w:pStyle w:val="a3"/>
        <w:suppressAutoHyphens/>
        <w:spacing w:line="360" w:lineRule="auto"/>
        <w:ind w:firstLine="709"/>
        <w:jc w:val="right"/>
        <w:rPr>
          <w:b/>
          <w:sz w:val="28"/>
          <w:szCs w:val="28"/>
        </w:rPr>
      </w:pPr>
      <w:r w:rsidRPr="007F41B9">
        <w:rPr>
          <w:sz w:val="28"/>
          <w:szCs w:val="28"/>
          <w:lang w:val="en-US"/>
        </w:rPr>
        <w:tab/>
      </w:r>
      <w:r w:rsidRPr="007F41B9">
        <w:rPr>
          <w:sz w:val="28"/>
          <w:szCs w:val="28"/>
        </w:rPr>
        <w:br w:type="page"/>
      </w:r>
      <w:r w:rsidRPr="007F41B9">
        <w:rPr>
          <w:b/>
          <w:sz w:val="28"/>
          <w:szCs w:val="28"/>
        </w:rPr>
        <w:t>Приложение 2</w:t>
      </w:r>
    </w:p>
    <w:p w:rsidR="00CC529B" w:rsidRPr="007F41B9" w:rsidRDefault="00CC529B" w:rsidP="007F41B9">
      <w:pPr>
        <w:pStyle w:val="a3"/>
        <w:suppressAutoHyphens/>
        <w:spacing w:line="360" w:lineRule="auto"/>
        <w:ind w:firstLine="709"/>
        <w:jc w:val="center"/>
        <w:rPr>
          <w:sz w:val="28"/>
          <w:szCs w:val="28"/>
        </w:rPr>
      </w:pPr>
      <w:r w:rsidRPr="007F41B9">
        <w:rPr>
          <w:sz w:val="28"/>
          <w:szCs w:val="28"/>
        </w:rPr>
        <w:t>Программа приемника</w:t>
      </w:r>
    </w:p>
    <w:p w:rsidR="00CC529B" w:rsidRPr="007F41B9" w:rsidRDefault="00CC529B" w:rsidP="007F41B9">
      <w:pPr>
        <w:pStyle w:val="a3"/>
        <w:suppressAutoHyphens/>
        <w:spacing w:line="360" w:lineRule="auto"/>
        <w:ind w:firstLine="709"/>
        <w:rPr>
          <w:sz w:val="28"/>
          <w:szCs w:val="28"/>
        </w:rPr>
      </w:pPr>
    </w:p>
    <w:p w:rsidR="00CC529B" w:rsidRPr="007F41B9" w:rsidRDefault="00CC529B" w:rsidP="007F41B9">
      <w:pPr>
        <w:pStyle w:val="a3"/>
        <w:suppressAutoHyphens/>
        <w:spacing w:line="360" w:lineRule="auto"/>
        <w:ind w:firstLine="709"/>
        <w:rPr>
          <w:i/>
          <w:sz w:val="28"/>
          <w:szCs w:val="28"/>
        </w:rPr>
      </w:pPr>
      <w:r w:rsidRPr="007F41B9">
        <w:rPr>
          <w:i/>
          <w:sz w:val="28"/>
          <w:szCs w:val="28"/>
        </w:rPr>
        <w:t>Основная программа</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IE</w:t>
      </w:r>
      <w:r w:rsidRPr="007F41B9">
        <w:rPr>
          <w:sz w:val="28"/>
          <w:szCs w:val="28"/>
        </w:rPr>
        <w:t>,#00</w:t>
      </w:r>
      <w:r w:rsidRPr="007F41B9">
        <w:rPr>
          <w:sz w:val="28"/>
          <w:szCs w:val="28"/>
        </w:rPr>
        <w:tab/>
      </w:r>
      <w:r w:rsidRPr="007F41B9">
        <w:rPr>
          <w:sz w:val="28"/>
          <w:szCs w:val="28"/>
        </w:rPr>
        <w:tab/>
        <w:t>;Запрет прерываний</w:t>
      </w:r>
    </w:p>
    <w:p w:rsidR="00CC529B" w:rsidRPr="007F41B9" w:rsidRDefault="00CC529B" w:rsidP="007F41B9">
      <w:pPr>
        <w:pStyle w:val="a3"/>
        <w:suppressAutoHyphens/>
        <w:spacing w:line="360" w:lineRule="auto"/>
        <w:ind w:firstLine="709"/>
        <w:rPr>
          <w:sz w:val="28"/>
          <w:szCs w:val="28"/>
        </w:rPr>
      </w:pPr>
      <w:r w:rsidRPr="007F41B9">
        <w:rPr>
          <w:sz w:val="28"/>
          <w:szCs w:val="28"/>
        </w:rPr>
        <w:tab/>
      </w:r>
      <w:r w:rsidRPr="007F41B9">
        <w:rPr>
          <w:sz w:val="28"/>
          <w:szCs w:val="28"/>
          <w:lang w:val="en-US"/>
        </w:rPr>
        <w:t>MOV</w:t>
      </w:r>
      <w:r w:rsidR="007F41B9">
        <w:rPr>
          <w:sz w:val="28"/>
          <w:szCs w:val="28"/>
        </w:rPr>
        <w:t xml:space="preserve"> </w:t>
      </w:r>
      <w:r w:rsidRPr="007F41B9">
        <w:rPr>
          <w:sz w:val="28"/>
          <w:szCs w:val="28"/>
          <w:lang w:val="en-US"/>
        </w:rPr>
        <w:t>SCON</w:t>
      </w:r>
      <w:r w:rsidRPr="007F41B9">
        <w:rPr>
          <w:sz w:val="28"/>
          <w:szCs w:val="28"/>
        </w:rPr>
        <w:t>, #</w:t>
      </w:r>
      <w:r w:rsidRPr="007F41B9">
        <w:rPr>
          <w:sz w:val="28"/>
          <w:szCs w:val="28"/>
          <w:lang w:val="en-US"/>
        </w:rPr>
        <w:t>DC</w:t>
      </w:r>
      <w:r w:rsidR="007F41B9">
        <w:rPr>
          <w:sz w:val="28"/>
          <w:szCs w:val="28"/>
        </w:rPr>
        <w:t xml:space="preserve"> </w:t>
      </w:r>
      <w:r w:rsidRPr="007F41B9">
        <w:rPr>
          <w:sz w:val="28"/>
          <w:szCs w:val="28"/>
        </w:rPr>
        <w:t>;Инициализация переменных и портов</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007F41B9">
        <w:rPr>
          <w:sz w:val="28"/>
          <w:szCs w:val="28"/>
        </w:rPr>
        <w:t xml:space="preserve"> </w:t>
      </w:r>
      <w:r w:rsidRPr="007F41B9">
        <w:rPr>
          <w:sz w:val="28"/>
          <w:szCs w:val="28"/>
          <w:lang w:val="en-US"/>
        </w:rPr>
        <w:t>TMOD</w:t>
      </w:r>
      <w:r w:rsidRPr="007F41B9">
        <w:rPr>
          <w:sz w:val="28"/>
          <w:szCs w:val="28"/>
        </w:rPr>
        <w:t>, #20</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CLRB</w:t>
      </w:r>
      <w:r w:rsidRPr="007F41B9">
        <w:rPr>
          <w:sz w:val="28"/>
          <w:szCs w:val="28"/>
        </w:rPr>
        <w:t xml:space="preserve"> </w:t>
      </w:r>
      <w:r w:rsidRPr="007F41B9">
        <w:rPr>
          <w:sz w:val="28"/>
          <w:szCs w:val="28"/>
          <w:lang w:val="en-US"/>
        </w:rPr>
        <w:t>P</w:t>
      </w:r>
      <w:r w:rsidRPr="007F41B9">
        <w:rPr>
          <w:sz w:val="28"/>
          <w:szCs w:val="28"/>
        </w:rPr>
        <w:t>3.7</w:t>
      </w:r>
      <w:r w:rsidRPr="007F41B9">
        <w:rPr>
          <w:sz w:val="28"/>
          <w:szCs w:val="28"/>
        </w:rPr>
        <w:tab/>
      </w:r>
      <w:r w:rsidR="007F41B9">
        <w:rPr>
          <w:sz w:val="28"/>
          <w:szCs w:val="28"/>
        </w:rPr>
        <w:t xml:space="preserve"> </w:t>
      </w:r>
      <w:r w:rsidRPr="007F41B9">
        <w:rPr>
          <w:sz w:val="28"/>
          <w:szCs w:val="28"/>
        </w:rPr>
        <w:t>; Общее запрещение выдачи на приемники</w:t>
      </w:r>
    </w:p>
    <w:p w:rsidR="00CC529B" w:rsidRPr="007F41B9" w:rsidRDefault="00CC529B" w:rsidP="007F41B9">
      <w:pPr>
        <w:pStyle w:val="a3"/>
        <w:suppressAutoHyphens/>
        <w:spacing w:line="360" w:lineRule="auto"/>
        <w:ind w:firstLine="709"/>
        <w:rPr>
          <w:sz w:val="28"/>
          <w:szCs w:val="28"/>
        </w:rPr>
      </w:pPr>
      <w:r w:rsidRPr="007F41B9">
        <w:rPr>
          <w:sz w:val="28"/>
          <w:szCs w:val="28"/>
        </w:rPr>
        <w:tab/>
      </w:r>
      <w:r w:rsidRPr="007F41B9">
        <w:rPr>
          <w:sz w:val="28"/>
          <w:szCs w:val="28"/>
        </w:rPr>
        <w:tab/>
      </w:r>
    </w:p>
    <w:p w:rsidR="00CC529B" w:rsidRPr="007F41B9" w:rsidRDefault="00CC529B" w:rsidP="007F41B9">
      <w:pPr>
        <w:pStyle w:val="a3"/>
        <w:tabs>
          <w:tab w:val="left" w:pos="284"/>
        </w:tabs>
        <w:suppressAutoHyphens/>
        <w:spacing w:line="360" w:lineRule="auto"/>
        <w:ind w:firstLine="709"/>
        <w:jc w:val="left"/>
        <w:rPr>
          <w:i/>
          <w:sz w:val="28"/>
          <w:szCs w:val="28"/>
        </w:rPr>
      </w:pPr>
      <w:r w:rsidRPr="007F41B9">
        <w:rPr>
          <w:sz w:val="28"/>
          <w:szCs w:val="28"/>
          <w:lang w:val="en-US"/>
        </w:rPr>
        <w:t>START</w:t>
      </w:r>
      <w:r w:rsidRPr="007F41B9">
        <w:rPr>
          <w:sz w:val="28"/>
          <w:szCs w:val="28"/>
        </w:rPr>
        <w:t>:</w:t>
      </w:r>
      <w:r w:rsidR="007F41B9">
        <w:rPr>
          <w:sz w:val="28"/>
          <w:szCs w:val="28"/>
        </w:rPr>
        <w:t xml:space="preserve"> </w:t>
      </w:r>
      <w:r w:rsidRPr="007F41B9">
        <w:rPr>
          <w:sz w:val="28"/>
          <w:szCs w:val="28"/>
          <w:lang w:val="en-US"/>
        </w:rPr>
        <w:t>CALL</w:t>
      </w:r>
      <w:r w:rsidRPr="007F41B9">
        <w:rPr>
          <w:sz w:val="28"/>
          <w:szCs w:val="28"/>
        </w:rPr>
        <w:t xml:space="preserve"> </w:t>
      </w:r>
      <w:r w:rsidRPr="007F41B9">
        <w:rPr>
          <w:sz w:val="28"/>
          <w:szCs w:val="28"/>
          <w:lang w:val="en-US"/>
        </w:rPr>
        <w:t>First</w:t>
      </w:r>
      <w:r w:rsidRPr="007F41B9">
        <w:rPr>
          <w:sz w:val="28"/>
          <w:szCs w:val="28"/>
        </w:rPr>
        <w:t>_</w:t>
      </w:r>
      <w:r w:rsidRPr="007F41B9">
        <w:rPr>
          <w:sz w:val="28"/>
          <w:szCs w:val="28"/>
          <w:lang w:val="en-US"/>
        </w:rPr>
        <w:t>kadr</w:t>
      </w:r>
      <w:r w:rsidRPr="007F41B9">
        <w:rPr>
          <w:sz w:val="28"/>
          <w:szCs w:val="28"/>
        </w:rPr>
        <w:tab/>
        <w:t>; Подпрограмма приема и обработки первого байта данных с адресом источника</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CALL</w:t>
      </w:r>
      <w:r w:rsidRPr="007F41B9">
        <w:rPr>
          <w:sz w:val="28"/>
          <w:szCs w:val="28"/>
        </w:rPr>
        <w:tab/>
      </w:r>
      <w:r w:rsidRPr="007F41B9">
        <w:rPr>
          <w:sz w:val="28"/>
          <w:szCs w:val="28"/>
          <w:lang w:val="en-US"/>
        </w:rPr>
        <w:t>Decoder</w:t>
      </w:r>
      <w:r w:rsidRPr="007F41B9">
        <w:rPr>
          <w:sz w:val="28"/>
          <w:szCs w:val="28"/>
        </w:rPr>
        <w:t>&amp;</w:t>
      </w:r>
      <w:r w:rsidRPr="007F41B9">
        <w:rPr>
          <w:sz w:val="28"/>
          <w:szCs w:val="28"/>
          <w:lang w:val="en-US"/>
        </w:rPr>
        <w:t>send</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JUMP</w:t>
      </w:r>
      <w:r w:rsidRPr="007F41B9">
        <w:rPr>
          <w:sz w:val="28"/>
          <w:szCs w:val="28"/>
        </w:rPr>
        <w:t xml:space="preserve"> </w:t>
      </w:r>
      <w:r w:rsidRPr="007F41B9">
        <w:rPr>
          <w:sz w:val="28"/>
          <w:szCs w:val="28"/>
          <w:lang w:val="en-US"/>
        </w:rPr>
        <w:t>START</w:t>
      </w:r>
    </w:p>
    <w:p w:rsidR="00CC529B" w:rsidRPr="007F41B9" w:rsidRDefault="00CC529B" w:rsidP="007F41B9">
      <w:pPr>
        <w:pStyle w:val="a3"/>
        <w:suppressAutoHyphens/>
        <w:spacing w:line="360" w:lineRule="auto"/>
        <w:ind w:firstLine="709"/>
        <w:rPr>
          <w:i/>
          <w:sz w:val="28"/>
          <w:szCs w:val="28"/>
        </w:rPr>
      </w:pPr>
      <w:r w:rsidRPr="007F41B9">
        <w:rPr>
          <w:i/>
          <w:sz w:val="28"/>
          <w:szCs w:val="28"/>
        </w:rPr>
        <w:t>;Подпрограмма декодирования и выдачи информации на приемник</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Decoder</w:t>
      </w:r>
      <w:r w:rsidRPr="007F41B9">
        <w:rPr>
          <w:sz w:val="28"/>
          <w:szCs w:val="28"/>
        </w:rPr>
        <w:t>&amp;</w:t>
      </w:r>
      <w:r w:rsidRPr="007F41B9">
        <w:rPr>
          <w:sz w:val="28"/>
          <w:szCs w:val="28"/>
          <w:lang w:val="en-US"/>
        </w:rPr>
        <w:t>send</w:t>
      </w:r>
      <w:r w:rsidRPr="007F41B9">
        <w:rPr>
          <w:sz w:val="28"/>
          <w:szCs w:val="28"/>
        </w:rPr>
        <w:t>:</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R</w:t>
      </w:r>
      <w:r w:rsidRPr="007F41B9">
        <w:rPr>
          <w:sz w:val="28"/>
          <w:szCs w:val="28"/>
        </w:rPr>
        <w:t>5,#06</w:t>
      </w:r>
      <w:r w:rsidRPr="007F41B9">
        <w:rPr>
          <w:sz w:val="28"/>
          <w:szCs w:val="28"/>
        </w:rPr>
        <w:tab/>
        <w:t>;Инициализация циклов по парам шинных формирователей</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CLK</w:t>
      </w:r>
      <w:r w:rsidRPr="007F41B9">
        <w:rPr>
          <w:sz w:val="28"/>
          <w:szCs w:val="28"/>
        </w:rPr>
        <w:t>_</w:t>
      </w:r>
      <w:r w:rsidRPr="007F41B9">
        <w:rPr>
          <w:sz w:val="28"/>
          <w:szCs w:val="28"/>
          <w:lang w:val="en-US"/>
        </w:rPr>
        <w:t>R</w:t>
      </w:r>
      <w:r w:rsidRPr="007F41B9">
        <w:rPr>
          <w:sz w:val="28"/>
          <w:szCs w:val="28"/>
        </w:rPr>
        <w:t>:</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CALL</w:t>
      </w:r>
      <w:r w:rsidR="007F41B9">
        <w:rPr>
          <w:sz w:val="28"/>
          <w:szCs w:val="28"/>
        </w:rPr>
        <w:t xml:space="preserve"> </w:t>
      </w:r>
      <w:r w:rsidRPr="007F41B9">
        <w:rPr>
          <w:sz w:val="28"/>
          <w:szCs w:val="28"/>
          <w:lang w:val="en-US"/>
        </w:rPr>
        <w:t>Init</w:t>
      </w:r>
      <w:r w:rsidRPr="007F41B9">
        <w:rPr>
          <w:sz w:val="28"/>
          <w:szCs w:val="28"/>
        </w:rPr>
        <w:t>_</w:t>
      </w:r>
      <w:r w:rsidRPr="007F41B9">
        <w:rPr>
          <w:sz w:val="28"/>
          <w:szCs w:val="28"/>
          <w:lang w:val="en-US"/>
        </w:rPr>
        <w:t>R</w:t>
      </w:r>
    </w:p>
    <w:p w:rsidR="00CC529B" w:rsidRPr="007F41B9" w:rsidRDefault="00CC529B" w:rsidP="007F41B9">
      <w:pPr>
        <w:pStyle w:val="a3"/>
        <w:suppressAutoHyphens/>
        <w:spacing w:line="360" w:lineRule="auto"/>
        <w:ind w:firstLine="709"/>
        <w:rPr>
          <w:sz w:val="28"/>
          <w:szCs w:val="28"/>
        </w:rPr>
      </w:pPr>
      <w:r w:rsidRPr="007F41B9">
        <w:rPr>
          <w:sz w:val="28"/>
          <w:szCs w:val="28"/>
        </w:rPr>
        <w:t xml:space="preserve">;Прием из КС следующих данных ( </w:t>
      </w:r>
      <w:r w:rsidRPr="007F41B9">
        <w:rPr>
          <w:sz w:val="28"/>
          <w:szCs w:val="28"/>
          <w:lang w:val="en-US"/>
        </w:rPr>
        <w:t>R</w:t>
      </w:r>
      <w:r w:rsidRPr="007F41B9">
        <w:rPr>
          <w:sz w:val="28"/>
          <w:szCs w:val="28"/>
        </w:rPr>
        <w:t>2-данные(</w:t>
      </w:r>
      <w:r w:rsidRPr="007F41B9">
        <w:rPr>
          <w:sz w:val="28"/>
          <w:szCs w:val="28"/>
          <w:lang w:val="en-US"/>
        </w:rPr>
        <w:t>L</w:t>
      </w:r>
      <w:r w:rsidRPr="007F41B9">
        <w:rPr>
          <w:sz w:val="28"/>
          <w:szCs w:val="28"/>
        </w:rPr>
        <w:t xml:space="preserve">), </w:t>
      </w:r>
      <w:r w:rsidRPr="007F41B9">
        <w:rPr>
          <w:sz w:val="28"/>
          <w:szCs w:val="28"/>
          <w:lang w:val="en-US"/>
        </w:rPr>
        <w:t>R</w:t>
      </w:r>
      <w:r w:rsidRPr="007F41B9">
        <w:rPr>
          <w:sz w:val="28"/>
          <w:szCs w:val="28"/>
        </w:rPr>
        <w:t>3-данные(</w:t>
      </w:r>
      <w:r w:rsidRPr="007F41B9">
        <w:rPr>
          <w:sz w:val="28"/>
          <w:szCs w:val="28"/>
          <w:lang w:val="en-US"/>
        </w:rPr>
        <w:t>H</w:t>
      </w:r>
      <w:r w:rsidRPr="007F41B9">
        <w:rPr>
          <w:sz w:val="28"/>
          <w:szCs w:val="28"/>
        </w:rPr>
        <w:t xml:space="preserve">), </w:t>
      </w:r>
      <w:r w:rsidRPr="007F41B9">
        <w:rPr>
          <w:sz w:val="28"/>
          <w:szCs w:val="28"/>
          <w:lang w:val="en-US"/>
        </w:rPr>
        <w:t>R</w:t>
      </w:r>
      <w:r w:rsidRPr="007F41B9">
        <w:rPr>
          <w:sz w:val="28"/>
          <w:szCs w:val="28"/>
        </w:rPr>
        <w:t>4-контрольные )</w:t>
      </w:r>
    </w:p>
    <w:p w:rsidR="00CC529B" w:rsidRPr="007F41B9" w:rsidRDefault="00CC529B" w:rsidP="007F41B9">
      <w:pPr>
        <w:pStyle w:val="a3"/>
        <w:suppressAutoHyphens/>
        <w:spacing w:line="360" w:lineRule="auto"/>
        <w:ind w:firstLine="709"/>
        <w:rPr>
          <w:sz w:val="28"/>
          <w:szCs w:val="28"/>
        </w:rPr>
      </w:pPr>
      <w:r w:rsidRPr="007F41B9">
        <w:rPr>
          <w:sz w:val="28"/>
          <w:szCs w:val="28"/>
        </w:rPr>
        <w:t>;Пересылка принятых данных в кодер</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SETB</w:t>
      </w:r>
      <w:r w:rsidRPr="007F41B9">
        <w:rPr>
          <w:sz w:val="28"/>
          <w:szCs w:val="28"/>
        </w:rPr>
        <w:t xml:space="preserve"> </w:t>
      </w:r>
      <w:r w:rsidRPr="007F41B9">
        <w:rPr>
          <w:sz w:val="28"/>
          <w:szCs w:val="28"/>
          <w:lang w:val="en-US"/>
        </w:rPr>
        <w:t>P</w:t>
      </w:r>
      <w:r w:rsidRPr="007F41B9">
        <w:rPr>
          <w:sz w:val="28"/>
          <w:szCs w:val="28"/>
        </w:rPr>
        <w:t>1.6</w:t>
      </w:r>
      <w:r w:rsidRPr="007F41B9">
        <w:rPr>
          <w:sz w:val="28"/>
          <w:szCs w:val="28"/>
        </w:rPr>
        <w:tab/>
      </w:r>
      <w:r w:rsidRPr="007F41B9">
        <w:rPr>
          <w:sz w:val="28"/>
          <w:szCs w:val="28"/>
        </w:rPr>
        <w:tab/>
        <w:t>;настройка кодера на прием информации</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CLRB P1.7</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MOV A,R4</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SHL A</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3,</w:t>
      </w:r>
      <w:r w:rsidRPr="007F41B9">
        <w:rPr>
          <w:sz w:val="28"/>
          <w:szCs w:val="28"/>
          <w:lang w:val="en-US"/>
        </w:rPr>
        <w:t>A</w:t>
      </w:r>
      <w:r w:rsidRPr="007F41B9">
        <w:rPr>
          <w:sz w:val="28"/>
          <w:szCs w:val="28"/>
        </w:rPr>
        <w:tab/>
      </w:r>
      <w:r w:rsidRPr="007F41B9">
        <w:rPr>
          <w:sz w:val="28"/>
          <w:szCs w:val="28"/>
        </w:rPr>
        <w:tab/>
        <w:t>;пересылка в кодер контрольных разрядов</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0,</w:t>
      </w:r>
      <w:r w:rsidRPr="007F41B9">
        <w:rPr>
          <w:sz w:val="28"/>
          <w:szCs w:val="28"/>
          <w:lang w:val="en-US"/>
        </w:rPr>
        <w:t>R</w:t>
      </w:r>
      <w:r w:rsidRPr="007F41B9">
        <w:rPr>
          <w:sz w:val="28"/>
          <w:szCs w:val="28"/>
        </w:rPr>
        <w:t>2</w:t>
      </w:r>
      <w:r w:rsidRPr="007F41B9">
        <w:rPr>
          <w:sz w:val="28"/>
          <w:szCs w:val="28"/>
        </w:rPr>
        <w:tab/>
        <w:t>;пересылка в кодер младшего байта данных</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2,</w:t>
      </w:r>
      <w:r w:rsidRPr="007F41B9">
        <w:rPr>
          <w:sz w:val="28"/>
          <w:szCs w:val="28"/>
          <w:lang w:val="en-US"/>
        </w:rPr>
        <w:t>R</w:t>
      </w:r>
      <w:r w:rsidRPr="007F41B9">
        <w:rPr>
          <w:sz w:val="28"/>
          <w:szCs w:val="28"/>
        </w:rPr>
        <w:t>3</w:t>
      </w:r>
      <w:r w:rsidRPr="007F41B9">
        <w:rPr>
          <w:sz w:val="28"/>
          <w:szCs w:val="28"/>
        </w:rPr>
        <w:tab/>
        <w:t>;пересылка в кодер старшего байта данных</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SETB</w:t>
      </w:r>
      <w:r w:rsidRPr="007F41B9">
        <w:rPr>
          <w:sz w:val="28"/>
          <w:szCs w:val="28"/>
        </w:rPr>
        <w:t xml:space="preserve"> </w:t>
      </w:r>
      <w:r w:rsidRPr="007F41B9">
        <w:rPr>
          <w:sz w:val="28"/>
          <w:szCs w:val="28"/>
          <w:lang w:val="en-US"/>
        </w:rPr>
        <w:t>P</w:t>
      </w:r>
      <w:r w:rsidRPr="007F41B9">
        <w:rPr>
          <w:sz w:val="28"/>
          <w:szCs w:val="28"/>
        </w:rPr>
        <w:t>1.6</w:t>
      </w:r>
      <w:r w:rsidRPr="007F41B9">
        <w:rPr>
          <w:sz w:val="28"/>
          <w:szCs w:val="28"/>
        </w:rPr>
        <w:tab/>
      </w:r>
      <w:r w:rsidRPr="007F41B9">
        <w:rPr>
          <w:sz w:val="28"/>
          <w:szCs w:val="28"/>
        </w:rPr>
        <w:tab/>
        <w:t>;Блокировка информации в кодере</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SETB</w:t>
      </w:r>
      <w:r w:rsidRPr="007F41B9">
        <w:rPr>
          <w:sz w:val="28"/>
          <w:szCs w:val="28"/>
        </w:rPr>
        <w:t xml:space="preserve"> </w:t>
      </w:r>
      <w:r w:rsidRPr="007F41B9">
        <w:rPr>
          <w:sz w:val="28"/>
          <w:szCs w:val="28"/>
          <w:lang w:val="en-US"/>
        </w:rPr>
        <w:t>P</w:t>
      </w:r>
      <w:r w:rsidRPr="007F41B9">
        <w:rPr>
          <w:sz w:val="28"/>
          <w:szCs w:val="28"/>
        </w:rPr>
        <w:t>1.7</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CLRB</w:t>
      </w:r>
      <w:r w:rsidRPr="007F41B9">
        <w:rPr>
          <w:sz w:val="28"/>
          <w:szCs w:val="28"/>
        </w:rPr>
        <w:t xml:space="preserve"> </w:t>
      </w:r>
      <w:r w:rsidRPr="007F41B9">
        <w:rPr>
          <w:sz w:val="28"/>
          <w:szCs w:val="28"/>
          <w:lang w:val="en-US"/>
        </w:rPr>
        <w:t>P</w:t>
      </w:r>
      <w:r w:rsidRPr="007F41B9">
        <w:rPr>
          <w:sz w:val="28"/>
          <w:szCs w:val="28"/>
        </w:rPr>
        <w:t>1,#6</w:t>
      </w:r>
      <w:r w:rsidRPr="007F41B9">
        <w:rPr>
          <w:sz w:val="28"/>
          <w:szCs w:val="28"/>
        </w:rPr>
        <w:tab/>
        <w:t>;Выдача исправленного кода и синдрома ошибки</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SETB</w:t>
      </w:r>
      <w:r w:rsidRPr="007F41B9">
        <w:rPr>
          <w:sz w:val="28"/>
          <w:szCs w:val="28"/>
        </w:rPr>
        <w:t xml:space="preserve"> </w:t>
      </w:r>
      <w:r w:rsidRPr="007F41B9">
        <w:rPr>
          <w:sz w:val="28"/>
          <w:szCs w:val="28"/>
          <w:lang w:val="en-US"/>
        </w:rPr>
        <w:t>P</w:t>
      </w:r>
      <w:r w:rsidRPr="007F41B9">
        <w:rPr>
          <w:sz w:val="28"/>
          <w:szCs w:val="28"/>
        </w:rPr>
        <w:t>1,#7</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1,</w:t>
      </w:r>
      <w:r w:rsidRPr="007F41B9">
        <w:rPr>
          <w:sz w:val="28"/>
          <w:szCs w:val="28"/>
          <w:lang w:val="en-US"/>
        </w:rPr>
        <w:t>A</w:t>
      </w:r>
      <w:r w:rsidRPr="007F41B9">
        <w:rPr>
          <w:sz w:val="28"/>
          <w:szCs w:val="28"/>
        </w:rPr>
        <w:tab/>
      </w:r>
      <w:r w:rsidRPr="007F41B9">
        <w:rPr>
          <w:sz w:val="28"/>
          <w:szCs w:val="28"/>
        </w:rPr>
        <w:tab/>
        <w:t>;Проверка на многократную ошибку (</w:t>
      </w:r>
      <w:r w:rsidRPr="007F41B9">
        <w:rPr>
          <w:sz w:val="28"/>
          <w:szCs w:val="28"/>
          <w:lang w:val="en-US"/>
        </w:rPr>
        <w:t>MFE</w:t>
      </w:r>
      <w:r w:rsidRPr="007F41B9">
        <w:rPr>
          <w:sz w:val="28"/>
          <w:szCs w:val="28"/>
        </w:rPr>
        <w:t>=1)</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AND</w:t>
      </w:r>
      <w:r w:rsidRPr="007F41B9">
        <w:rPr>
          <w:sz w:val="28"/>
          <w:szCs w:val="28"/>
        </w:rPr>
        <w:t xml:space="preserve"> </w:t>
      </w:r>
      <w:r w:rsidRPr="007F41B9">
        <w:rPr>
          <w:sz w:val="28"/>
          <w:szCs w:val="28"/>
          <w:lang w:val="en-US"/>
        </w:rPr>
        <w:t>A</w:t>
      </w:r>
      <w:r w:rsidRPr="007F41B9">
        <w:rPr>
          <w:sz w:val="28"/>
          <w:szCs w:val="28"/>
        </w:rPr>
        <w:t>,#10</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JZ</w:t>
      </w:r>
      <w:r w:rsidRPr="007F41B9">
        <w:rPr>
          <w:sz w:val="28"/>
          <w:szCs w:val="28"/>
        </w:rPr>
        <w:tab/>
      </w:r>
      <w:r w:rsidRPr="007F41B9">
        <w:rPr>
          <w:sz w:val="28"/>
          <w:szCs w:val="28"/>
          <w:lang w:val="en-US"/>
        </w:rPr>
        <w:t>NotError</w:t>
      </w:r>
      <w:r w:rsidRPr="007F41B9">
        <w:rPr>
          <w:sz w:val="28"/>
          <w:szCs w:val="28"/>
        </w:rPr>
        <w:t>2</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SETB</w:t>
      </w:r>
      <w:r w:rsidRPr="007F41B9">
        <w:rPr>
          <w:sz w:val="28"/>
          <w:szCs w:val="28"/>
        </w:rPr>
        <w:t xml:space="preserve"> </w:t>
      </w:r>
      <w:r w:rsidRPr="007F41B9">
        <w:rPr>
          <w:sz w:val="28"/>
          <w:szCs w:val="28"/>
          <w:lang w:val="en-US"/>
        </w:rPr>
        <w:t>P</w:t>
      </w:r>
      <w:r w:rsidRPr="007F41B9">
        <w:rPr>
          <w:sz w:val="28"/>
          <w:szCs w:val="28"/>
        </w:rPr>
        <w:t>1.7</w:t>
      </w:r>
      <w:r w:rsidRPr="007F41B9">
        <w:rPr>
          <w:sz w:val="28"/>
          <w:szCs w:val="28"/>
        </w:rPr>
        <w:tab/>
      </w:r>
      <w:r w:rsidRPr="007F41B9">
        <w:rPr>
          <w:sz w:val="28"/>
          <w:szCs w:val="28"/>
        </w:rPr>
        <w:tab/>
        <w:t>;Индикация многократной ошибки</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DEC</w:t>
      </w:r>
      <w:r w:rsidRPr="007F41B9">
        <w:rPr>
          <w:sz w:val="28"/>
          <w:szCs w:val="28"/>
        </w:rPr>
        <w:t xml:space="preserve"> </w:t>
      </w:r>
      <w:r w:rsidRPr="007F41B9">
        <w:rPr>
          <w:sz w:val="28"/>
          <w:szCs w:val="28"/>
          <w:lang w:val="en-US"/>
        </w:rPr>
        <w:t>R</w:t>
      </w:r>
      <w:r w:rsidRPr="007F41B9">
        <w:rPr>
          <w:sz w:val="28"/>
          <w:szCs w:val="28"/>
        </w:rPr>
        <w:t>5</w:t>
      </w:r>
      <w:r w:rsidRPr="007F41B9">
        <w:rPr>
          <w:sz w:val="28"/>
          <w:szCs w:val="28"/>
        </w:rPr>
        <w:tab/>
      </w:r>
      <w:r w:rsidRPr="007F41B9">
        <w:rPr>
          <w:sz w:val="28"/>
          <w:szCs w:val="28"/>
        </w:rPr>
        <w:tab/>
        <w:t>;Цикл по парам сдвиговых регистров</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JNZ M1</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RET</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M1:</w:t>
      </w:r>
      <w:r w:rsidRPr="007F41B9">
        <w:rPr>
          <w:sz w:val="28"/>
          <w:szCs w:val="28"/>
          <w:lang w:val="en-US"/>
        </w:rPr>
        <w:tab/>
      </w:r>
      <w:r w:rsidR="007F41B9">
        <w:rPr>
          <w:sz w:val="28"/>
          <w:szCs w:val="28"/>
          <w:lang w:val="en-US"/>
        </w:rPr>
        <w:t xml:space="preserve"> </w:t>
      </w:r>
      <w:r w:rsidRPr="007F41B9">
        <w:rPr>
          <w:sz w:val="28"/>
          <w:szCs w:val="28"/>
          <w:lang w:val="en-US"/>
        </w:rPr>
        <w:t>JMP Get_adders</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NotError</w:t>
      </w:r>
      <w:r w:rsidRPr="007F41B9">
        <w:rPr>
          <w:sz w:val="28"/>
          <w:szCs w:val="28"/>
        </w:rPr>
        <w:t xml:space="preserve">2: </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CLRB</w:t>
      </w:r>
      <w:r w:rsidRPr="007F41B9">
        <w:rPr>
          <w:sz w:val="28"/>
          <w:szCs w:val="28"/>
        </w:rPr>
        <w:t xml:space="preserve"> </w:t>
      </w:r>
      <w:r w:rsidRPr="007F41B9">
        <w:rPr>
          <w:sz w:val="28"/>
          <w:szCs w:val="28"/>
          <w:lang w:val="en-US"/>
        </w:rPr>
        <w:t>P</w:t>
      </w:r>
      <w:r w:rsidRPr="007F41B9">
        <w:rPr>
          <w:sz w:val="28"/>
          <w:szCs w:val="28"/>
        </w:rPr>
        <w:t>1.7</w:t>
      </w:r>
      <w:r w:rsidRPr="007F41B9">
        <w:rPr>
          <w:sz w:val="28"/>
          <w:szCs w:val="28"/>
        </w:rPr>
        <w:tab/>
      </w:r>
      <w:r w:rsidRPr="007F41B9">
        <w:rPr>
          <w:sz w:val="28"/>
          <w:szCs w:val="28"/>
        </w:rPr>
        <w:tab/>
        <w:t>; Выключение индикации многократной ошибки</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A</w:t>
      </w:r>
      <w:r w:rsidRPr="007F41B9">
        <w:rPr>
          <w:sz w:val="28"/>
          <w:szCs w:val="28"/>
        </w:rPr>
        <w:t>,</w:t>
      </w:r>
      <w:r w:rsidRPr="007F41B9">
        <w:rPr>
          <w:sz w:val="28"/>
          <w:szCs w:val="28"/>
          <w:lang w:val="en-US"/>
        </w:rPr>
        <w:t>R</w:t>
      </w:r>
      <w:r w:rsidRPr="007F41B9">
        <w:rPr>
          <w:sz w:val="28"/>
          <w:szCs w:val="28"/>
        </w:rPr>
        <w:t>6</w:t>
      </w:r>
    </w:p>
    <w:p w:rsidR="00CC529B" w:rsidRPr="007F41B9" w:rsidRDefault="00CC529B" w:rsidP="007F41B9">
      <w:pPr>
        <w:pStyle w:val="a3"/>
        <w:suppressAutoHyphens/>
        <w:spacing w:line="360" w:lineRule="auto"/>
        <w:ind w:firstLine="709"/>
        <w:rPr>
          <w:sz w:val="28"/>
          <w:szCs w:val="28"/>
        </w:rPr>
      </w:pPr>
      <w:r w:rsidRPr="007F41B9">
        <w:rPr>
          <w:sz w:val="28"/>
          <w:szCs w:val="28"/>
        </w:rPr>
        <w:t>;Выдача данных на приемник</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1,</w:t>
      </w:r>
      <w:r w:rsidRPr="007F41B9">
        <w:rPr>
          <w:sz w:val="28"/>
          <w:szCs w:val="28"/>
          <w:lang w:val="en-US"/>
        </w:rPr>
        <w:t>R</w:t>
      </w:r>
      <w:r w:rsidRPr="007F41B9">
        <w:rPr>
          <w:sz w:val="28"/>
          <w:szCs w:val="28"/>
        </w:rPr>
        <w:t>7</w:t>
      </w:r>
      <w:r w:rsidR="007F41B9">
        <w:rPr>
          <w:sz w:val="28"/>
          <w:szCs w:val="28"/>
        </w:rPr>
        <w:t xml:space="preserve"> </w:t>
      </w:r>
      <w:r w:rsidRPr="007F41B9">
        <w:rPr>
          <w:sz w:val="28"/>
          <w:szCs w:val="28"/>
        </w:rPr>
        <w:t>; Посылка переднего фронта на сдвиговый регистр 1-го источника</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1,#8</w:t>
      </w:r>
      <w:r w:rsidRPr="007F41B9">
        <w:rPr>
          <w:sz w:val="28"/>
          <w:szCs w:val="28"/>
          <w:lang w:val="en-US"/>
        </w:rPr>
        <w:t>E</w:t>
      </w:r>
      <w:r w:rsidR="007F41B9">
        <w:rPr>
          <w:sz w:val="28"/>
          <w:szCs w:val="28"/>
        </w:rPr>
        <w:t xml:space="preserve"> </w:t>
      </w:r>
      <w:r w:rsidRPr="007F41B9">
        <w:rPr>
          <w:sz w:val="28"/>
          <w:szCs w:val="28"/>
        </w:rPr>
        <w:t>; Посылка заднего фронта на сдвиговый регистр 1-го источника</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SETB</w:t>
      </w:r>
      <w:r w:rsidRPr="007F41B9">
        <w:rPr>
          <w:sz w:val="28"/>
          <w:szCs w:val="28"/>
        </w:rPr>
        <w:t xml:space="preserve"> </w:t>
      </w:r>
      <w:r w:rsidRPr="007F41B9">
        <w:rPr>
          <w:sz w:val="28"/>
          <w:szCs w:val="28"/>
          <w:lang w:val="en-US"/>
        </w:rPr>
        <w:t>P</w:t>
      </w:r>
      <w:r w:rsidRPr="007F41B9">
        <w:rPr>
          <w:sz w:val="28"/>
          <w:szCs w:val="28"/>
        </w:rPr>
        <w:t>3.7</w:t>
      </w:r>
      <w:r w:rsidRPr="007F41B9">
        <w:rPr>
          <w:sz w:val="28"/>
          <w:szCs w:val="28"/>
        </w:rPr>
        <w:tab/>
      </w:r>
      <w:r w:rsidR="007F41B9">
        <w:rPr>
          <w:sz w:val="28"/>
          <w:szCs w:val="28"/>
        </w:rPr>
        <w:t xml:space="preserve"> </w:t>
      </w:r>
      <w:r w:rsidRPr="007F41B9">
        <w:rPr>
          <w:sz w:val="28"/>
          <w:szCs w:val="28"/>
        </w:rPr>
        <w:t>; Общее разрешение выдачи на приемники</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CLRB</w:t>
      </w:r>
      <w:r w:rsidRPr="007F41B9">
        <w:rPr>
          <w:sz w:val="28"/>
          <w:szCs w:val="28"/>
        </w:rPr>
        <w:t xml:space="preserve"> </w:t>
      </w:r>
      <w:r w:rsidRPr="007F41B9">
        <w:rPr>
          <w:sz w:val="28"/>
          <w:szCs w:val="28"/>
          <w:lang w:val="en-US"/>
        </w:rPr>
        <w:t>P</w:t>
      </w:r>
      <w:r w:rsidRPr="007F41B9">
        <w:rPr>
          <w:sz w:val="28"/>
          <w:szCs w:val="28"/>
        </w:rPr>
        <w:t>3.7</w:t>
      </w:r>
      <w:r w:rsidRPr="007F41B9">
        <w:rPr>
          <w:sz w:val="28"/>
          <w:szCs w:val="28"/>
        </w:rPr>
        <w:tab/>
      </w:r>
      <w:r w:rsidR="007F41B9">
        <w:rPr>
          <w:sz w:val="28"/>
          <w:szCs w:val="28"/>
        </w:rPr>
        <w:t xml:space="preserve"> </w:t>
      </w:r>
      <w:r w:rsidRPr="007F41B9">
        <w:rPr>
          <w:sz w:val="28"/>
          <w:szCs w:val="28"/>
        </w:rPr>
        <w:t>; Общее запрещение выдачи на приемники</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DEC</w:t>
      </w:r>
      <w:r w:rsidRPr="007F41B9">
        <w:rPr>
          <w:sz w:val="28"/>
          <w:szCs w:val="28"/>
        </w:rPr>
        <w:t xml:space="preserve"> </w:t>
      </w:r>
      <w:r w:rsidRPr="007F41B9">
        <w:rPr>
          <w:sz w:val="28"/>
          <w:szCs w:val="28"/>
          <w:lang w:val="en-US"/>
        </w:rPr>
        <w:t>R</w:t>
      </w:r>
      <w:r w:rsidRPr="007F41B9">
        <w:rPr>
          <w:sz w:val="28"/>
          <w:szCs w:val="28"/>
        </w:rPr>
        <w:t>5</w:t>
      </w:r>
      <w:r w:rsidRPr="007F41B9">
        <w:rPr>
          <w:sz w:val="28"/>
          <w:szCs w:val="28"/>
        </w:rPr>
        <w:tab/>
      </w:r>
      <w:r w:rsidRPr="007F41B9">
        <w:rPr>
          <w:sz w:val="28"/>
          <w:szCs w:val="28"/>
        </w:rPr>
        <w:tab/>
        <w:t>;Цикл по парам сдвиговых регистров</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JNZ</w:t>
      </w:r>
      <w:r w:rsidRPr="007F41B9">
        <w:rPr>
          <w:sz w:val="28"/>
          <w:szCs w:val="28"/>
        </w:rPr>
        <w:t xml:space="preserve"> </w:t>
      </w:r>
      <w:r w:rsidRPr="007F41B9">
        <w:rPr>
          <w:sz w:val="28"/>
          <w:szCs w:val="28"/>
          <w:lang w:val="en-US"/>
        </w:rPr>
        <w:t>M</w:t>
      </w:r>
      <w:r w:rsidRPr="007F41B9">
        <w:rPr>
          <w:sz w:val="28"/>
          <w:szCs w:val="28"/>
        </w:rPr>
        <w:t>1</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RET</w:t>
      </w:r>
    </w:p>
    <w:p w:rsidR="00CC529B" w:rsidRPr="007F41B9" w:rsidRDefault="00CC529B" w:rsidP="007F41B9">
      <w:pPr>
        <w:pStyle w:val="a3"/>
        <w:tabs>
          <w:tab w:val="left" w:pos="284"/>
        </w:tabs>
        <w:suppressAutoHyphens/>
        <w:spacing w:line="360" w:lineRule="auto"/>
        <w:ind w:firstLine="709"/>
        <w:jc w:val="left"/>
        <w:rPr>
          <w:i/>
          <w:sz w:val="28"/>
          <w:szCs w:val="28"/>
        </w:rPr>
      </w:pPr>
      <w:r w:rsidRPr="007F41B9">
        <w:rPr>
          <w:i/>
          <w:sz w:val="28"/>
          <w:szCs w:val="28"/>
        </w:rPr>
        <w:t>Подпрограмма приема и обработки первого байта данных с адресом источника</w:t>
      </w:r>
    </w:p>
    <w:p w:rsidR="00CC529B" w:rsidRPr="007F41B9" w:rsidRDefault="00CC529B" w:rsidP="007F41B9">
      <w:pPr>
        <w:pStyle w:val="a3"/>
        <w:tabs>
          <w:tab w:val="left" w:pos="284"/>
        </w:tabs>
        <w:suppressAutoHyphens/>
        <w:spacing w:line="360" w:lineRule="auto"/>
        <w:ind w:firstLine="709"/>
        <w:jc w:val="left"/>
        <w:rPr>
          <w:sz w:val="28"/>
          <w:szCs w:val="28"/>
        </w:rPr>
      </w:pPr>
      <w:r w:rsidRPr="007F41B9">
        <w:rPr>
          <w:sz w:val="28"/>
          <w:szCs w:val="28"/>
          <w:lang w:val="en-US"/>
        </w:rPr>
        <w:t>First</w:t>
      </w:r>
      <w:r w:rsidRPr="007F41B9">
        <w:rPr>
          <w:sz w:val="28"/>
          <w:szCs w:val="28"/>
        </w:rPr>
        <w:t>_</w:t>
      </w:r>
      <w:r w:rsidRPr="007F41B9">
        <w:rPr>
          <w:sz w:val="28"/>
          <w:szCs w:val="28"/>
          <w:lang w:val="en-US"/>
        </w:rPr>
        <w:t>kadr</w:t>
      </w:r>
      <w:r w:rsidRPr="007F41B9">
        <w:rPr>
          <w:sz w:val="28"/>
          <w:szCs w:val="28"/>
        </w:rPr>
        <w:t>:</w:t>
      </w:r>
    </w:p>
    <w:p w:rsidR="00CC529B" w:rsidRPr="007F41B9" w:rsidRDefault="00CC529B" w:rsidP="007F41B9">
      <w:pPr>
        <w:pStyle w:val="a3"/>
        <w:suppressAutoHyphens/>
        <w:spacing w:line="360" w:lineRule="auto"/>
        <w:ind w:firstLine="709"/>
        <w:rPr>
          <w:sz w:val="28"/>
          <w:szCs w:val="28"/>
        </w:rPr>
      </w:pPr>
      <w:r w:rsidRPr="007F41B9">
        <w:rPr>
          <w:sz w:val="28"/>
          <w:szCs w:val="28"/>
        </w:rPr>
        <w:t>;-------Ожидание приема из КС команды начала передачи данных (</w:t>
      </w:r>
      <w:r w:rsidRPr="007F41B9">
        <w:rPr>
          <w:sz w:val="28"/>
          <w:szCs w:val="28"/>
          <w:lang w:val="en-US"/>
        </w:rPr>
        <w:t>FF</w:t>
      </w:r>
      <w:r w:rsidRPr="007F41B9">
        <w:rPr>
          <w:sz w:val="28"/>
          <w:szCs w:val="28"/>
        </w:rPr>
        <w:t xml:space="preserve"> </w:t>
      </w:r>
      <w:r w:rsidRPr="007F41B9">
        <w:rPr>
          <w:sz w:val="28"/>
          <w:szCs w:val="28"/>
          <w:lang w:val="en-US"/>
        </w:rPr>
        <w:t>FF</w:t>
      </w:r>
      <w:r w:rsidRPr="007F41B9">
        <w:rPr>
          <w:sz w:val="28"/>
          <w:szCs w:val="28"/>
        </w:rPr>
        <w:t xml:space="preserve"> </w:t>
      </w:r>
      <w:r w:rsidRPr="007F41B9">
        <w:rPr>
          <w:sz w:val="28"/>
          <w:szCs w:val="28"/>
          <w:lang w:val="en-US"/>
        </w:rPr>
        <w:t>FF</w:t>
      </w:r>
      <w:r w:rsidRPr="007F41B9">
        <w:rPr>
          <w:sz w:val="28"/>
          <w:szCs w:val="28"/>
        </w:rPr>
        <w:t>)</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CALL</w:t>
      </w:r>
      <w:r w:rsidR="007F41B9">
        <w:rPr>
          <w:sz w:val="28"/>
          <w:szCs w:val="28"/>
        </w:rPr>
        <w:t xml:space="preserve"> </w:t>
      </w:r>
      <w:r w:rsidRPr="007F41B9">
        <w:rPr>
          <w:sz w:val="28"/>
          <w:szCs w:val="28"/>
          <w:lang w:val="en-US"/>
        </w:rPr>
        <w:t>Init</w:t>
      </w:r>
      <w:r w:rsidRPr="007F41B9">
        <w:rPr>
          <w:sz w:val="28"/>
          <w:szCs w:val="28"/>
        </w:rPr>
        <w:t>_</w:t>
      </w:r>
      <w:r w:rsidRPr="007F41B9">
        <w:rPr>
          <w:sz w:val="28"/>
          <w:szCs w:val="28"/>
          <w:lang w:val="en-US"/>
        </w:rPr>
        <w:t>R</w:t>
      </w:r>
      <w:r w:rsidR="007F41B9">
        <w:rPr>
          <w:sz w:val="28"/>
          <w:szCs w:val="28"/>
        </w:rPr>
        <w:t xml:space="preserve"> </w:t>
      </w:r>
      <w:r w:rsidRPr="007F41B9">
        <w:rPr>
          <w:sz w:val="28"/>
          <w:szCs w:val="28"/>
        </w:rPr>
        <w:t>;Подготовка сдвиговых регистров к работе</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Get</w:t>
      </w:r>
      <w:r w:rsidRPr="007F41B9">
        <w:rPr>
          <w:sz w:val="28"/>
          <w:szCs w:val="28"/>
        </w:rPr>
        <w:t>_</w:t>
      </w:r>
      <w:r w:rsidRPr="007F41B9">
        <w:rPr>
          <w:sz w:val="28"/>
          <w:szCs w:val="28"/>
          <w:lang w:val="en-US"/>
        </w:rPr>
        <w:t>adders</w:t>
      </w:r>
      <w:r w:rsidRPr="007F41B9">
        <w:rPr>
          <w:sz w:val="28"/>
          <w:szCs w:val="28"/>
        </w:rPr>
        <w:t>:</w:t>
      </w:r>
    </w:p>
    <w:p w:rsidR="00CC529B" w:rsidRPr="007F41B9" w:rsidRDefault="00CC529B" w:rsidP="007F41B9">
      <w:pPr>
        <w:pStyle w:val="a3"/>
        <w:suppressAutoHyphens/>
        <w:spacing w:line="360" w:lineRule="auto"/>
        <w:ind w:firstLine="709"/>
        <w:rPr>
          <w:sz w:val="28"/>
          <w:szCs w:val="28"/>
        </w:rPr>
      </w:pPr>
      <w:r w:rsidRPr="007F41B9">
        <w:rPr>
          <w:sz w:val="28"/>
          <w:szCs w:val="28"/>
        </w:rPr>
        <w:t>;-------Прием из КС</w:t>
      </w:r>
      <w:r w:rsidR="007F41B9">
        <w:rPr>
          <w:sz w:val="28"/>
          <w:szCs w:val="28"/>
        </w:rPr>
        <w:t xml:space="preserve"> </w:t>
      </w:r>
      <w:r w:rsidRPr="007F41B9">
        <w:rPr>
          <w:sz w:val="28"/>
          <w:szCs w:val="28"/>
        </w:rPr>
        <w:t xml:space="preserve">данных ( </w:t>
      </w:r>
      <w:r w:rsidRPr="007F41B9">
        <w:rPr>
          <w:sz w:val="28"/>
          <w:szCs w:val="28"/>
          <w:lang w:val="en-US"/>
        </w:rPr>
        <w:t>R</w:t>
      </w:r>
      <w:r w:rsidRPr="007F41B9">
        <w:rPr>
          <w:sz w:val="28"/>
          <w:szCs w:val="28"/>
        </w:rPr>
        <w:t>2-данные(</w:t>
      </w:r>
      <w:r w:rsidRPr="007F41B9">
        <w:rPr>
          <w:sz w:val="28"/>
          <w:szCs w:val="28"/>
          <w:lang w:val="en-US"/>
        </w:rPr>
        <w:t>L</w:t>
      </w:r>
      <w:r w:rsidRPr="007F41B9">
        <w:rPr>
          <w:sz w:val="28"/>
          <w:szCs w:val="28"/>
        </w:rPr>
        <w:t xml:space="preserve">), </w:t>
      </w:r>
      <w:r w:rsidRPr="007F41B9">
        <w:rPr>
          <w:sz w:val="28"/>
          <w:szCs w:val="28"/>
          <w:lang w:val="en-US"/>
        </w:rPr>
        <w:t>R</w:t>
      </w:r>
      <w:r w:rsidRPr="007F41B9">
        <w:rPr>
          <w:sz w:val="28"/>
          <w:szCs w:val="28"/>
        </w:rPr>
        <w:t>3-данные(</w:t>
      </w:r>
      <w:r w:rsidRPr="007F41B9">
        <w:rPr>
          <w:sz w:val="28"/>
          <w:szCs w:val="28"/>
          <w:lang w:val="en-US"/>
        </w:rPr>
        <w:t>H</w:t>
      </w:r>
      <w:r w:rsidRPr="007F41B9">
        <w:rPr>
          <w:sz w:val="28"/>
          <w:szCs w:val="28"/>
        </w:rPr>
        <w:t xml:space="preserve">), </w:t>
      </w:r>
      <w:r w:rsidRPr="007F41B9">
        <w:rPr>
          <w:sz w:val="28"/>
          <w:szCs w:val="28"/>
          <w:lang w:val="en-US"/>
        </w:rPr>
        <w:t>R</w:t>
      </w:r>
      <w:r w:rsidRPr="007F41B9">
        <w:rPr>
          <w:sz w:val="28"/>
          <w:szCs w:val="28"/>
        </w:rPr>
        <w:t>4-контрольные )</w:t>
      </w:r>
    </w:p>
    <w:p w:rsidR="00CC529B" w:rsidRPr="007F41B9" w:rsidRDefault="00CC529B" w:rsidP="007F41B9">
      <w:pPr>
        <w:pStyle w:val="a3"/>
        <w:suppressAutoHyphens/>
        <w:spacing w:line="360" w:lineRule="auto"/>
        <w:ind w:firstLine="709"/>
        <w:rPr>
          <w:sz w:val="28"/>
          <w:szCs w:val="28"/>
        </w:rPr>
      </w:pPr>
      <w:r w:rsidRPr="007F41B9">
        <w:rPr>
          <w:sz w:val="28"/>
          <w:szCs w:val="28"/>
        </w:rPr>
        <w:t>;Пересылка принятых данных в кодер</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1,#40</w:t>
      </w:r>
      <w:r w:rsidRPr="007F41B9">
        <w:rPr>
          <w:sz w:val="28"/>
          <w:szCs w:val="28"/>
        </w:rPr>
        <w:tab/>
        <w:t>;настройка кодера на прием информации</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A</w:t>
      </w:r>
      <w:r w:rsidRPr="007F41B9">
        <w:rPr>
          <w:sz w:val="28"/>
          <w:szCs w:val="28"/>
        </w:rPr>
        <w:t>,</w:t>
      </w:r>
      <w:r w:rsidRPr="007F41B9">
        <w:rPr>
          <w:sz w:val="28"/>
          <w:szCs w:val="28"/>
          <w:lang w:val="en-US"/>
        </w:rPr>
        <w:t>R</w:t>
      </w:r>
      <w:r w:rsidRPr="007F41B9">
        <w:rPr>
          <w:sz w:val="28"/>
          <w:szCs w:val="28"/>
        </w:rPr>
        <w:t>4</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SHL</w:t>
      </w:r>
      <w:r w:rsidRPr="007F41B9">
        <w:rPr>
          <w:sz w:val="28"/>
          <w:szCs w:val="28"/>
        </w:rPr>
        <w:t xml:space="preserve"> </w:t>
      </w:r>
      <w:r w:rsidRPr="007F41B9">
        <w:rPr>
          <w:sz w:val="28"/>
          <w:szCs w:val="28"/>
          <w:lang w:val="en-US"/>
        </w:rPr>
        <w:t>A</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3,</w:t>
      </w:r>
      <w:r w:rsidRPr="007F41B9">
        <w:rPr>
          <w:sz w:val="28"/>
          <w:szCs w:val="28"/>
          <w:lang w:val="en-US"/>
        </w:rPr>
        <w:t>A</w:t>
      </w:r>
      <w:r w:rsidRPr="007F41B9">
        <w:rPr>
          <w:sz w:val="28"/>
          <w:szCs w:val="28"/>
        </w:rPr>
        <w:tab/>
      </w:r>
      <w:r w:rsidRPr="007F41B9">
        <w:rPr>
          <w:sz w:val="28"/>
          <w:szCs w:val="28"/>
        </w:rPr>
        <w:tab/>
        <w:t>;пересылка в кодер контрольных разрядов</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0,</w:t>
      </w:r>
      <w:r w:rsidRPr="007F41B9">
        <w:rPr>
          <w:sz w:val="28"/>
          <w:szCs w:val="28"/>
          <w:lang w:val="en-US"/>
        </w:rPr>
        <w:t>R</w:t>
      </w:r>
      <w:r w:rsidRPr="007F41B9">
        <w:rPr>
          <w:sz w:val="28"/>
          <w:szCs w:val="28"/>
        </w:rPr>
        <w:t>2</w:t>
      </w:r>
      <w:r w:rsidRPr="007F41B9">
        <w:rPr>
          <w:sz w:val="28"/>
          <w:szCs w:val="28"/>
        </w:rPr>
        <w:tab/>
        <w:t>;пересылка в кодер младшего байта данных</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2,</w:t>
      </w:r>
      <w:r w:rsidRPr="007F41B9">
        <w:rPr>
          <w:sz w:val="28"/>
          <w:szCs w:val="28"/>
          <w:lang w:val="en-US"/>
        </w:rPr>
        <w:t>R</w:t>
      </w:r>
      <w:r w:rsidRPr="007F41B9">
        <w:rPr>
          <w:sz w:val="28"/>
          <w:szCs w:val="28"/>
        </w:rPr>
        <w:t>3</w:t>
      </w:r>
      <w:r w:rsidRPr="007F41B9">
        <w:rPr>
          <w:sz w:val="28"/>
          <w:szCs w:val="28"/>
        </w:rPr>
        <w:tab/>
        <w:t>;пересылка в кодер старшего байта данных</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SETB</w:t>
      </w:r>
      <w:r w:rsidRPr="007F41B9">
        <w:rPr>
          <w:sz w:val="28"/>
          <w:szCs w:val="28"/>
        </w:rPr>
        <w:t xml:space="preserve"> </w:t>
      </w:r>
      <w:r w:rsidRPr="007F41B9">
        <w:rPr>
          <w:sz w:val="28"/>
          <w:szCs w:val="28"/>
          <w:lang w:val="en-US"/>
        </w:rPr>
        <w:t>P</w:t>
      </w:r>
      <w:r w:rsidRPr="007F41B9">
        <w:rPr>
          <w:sz w:val="28"/>
          <w:szCs w:val="28"/>
        </w:rPr>
        <w:t>1,#6</w:t>
      </w:r>
      <w:r w:rsidRPr="007F41B9">
        <w:rPr>
          <w:sz w:val="28"/>
          <w:szCs w:val="28"/>
        </w:rPr>
        <w:tab/>
        <w:t>;Блокировка информации в кодере</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SETB</w:t>
      </w:r>
      <w:r w:rsidRPr="007F41B9">
        <w:rPr>
          <w:sz w:val="28"/>
          <w:szCs w:val="28"/>
        </w:rPr>
        <w:t xml:space="preserve"> </w:t>
      </w:r>
      <w:r w:rsidRPr="007F41B9">
        <w:rPr>
          <w:sz w:val="28"/>
          <w:szCs w:val="28"/>
          <w:lang w:val="en-US"/>
        </w:rPr>
        <w:t>P</w:t>
      </w:r>
      <w:r w:rsidRPr="007F41B9">
        <w:rPr>
          <w:sz w:val="28"/>
          <w:szCs w:val="28"/>
        </w:rPr>
        <w:t>1,#7</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CLRB</w:t>
      </w:r>
      <w:r w:rsidRPr="007F41B9">
        <w:rPr>
          <w:sz w:val="28"/>
          <w:szCs w:val="28"/>
        </w:rPr>
        <w:t xml:space="preserve"> </w:t>
      </w:r>
      <w:r w:rsidRPr="007F41B9">
        <w:rPr>
          <w:sz w:val="28"/>
          <w:szCs w:val="28"/>
          <w:lang w:val="en-US"/>
        </w:rPr>
        <w:t>P</w:t>
      </w:r>
      <w:r w:rsidRPr="007F41B9">
        <w:rPr>
          <w:sz w:val="28"/>
          <w:szCs w:val="28"/>
        </w:rPr>
        <w:t>1,#6</w:t>
      </w:r>
      <w:r w:rsidRPr="007F41B9">
        <w:rPr>
          <w:sz w:val="28"/>
          <w:szCs w:val="28"/>
        </w:rPr>
        <w:tab/>
        <w:t>;Выдача исправленного кода и синдрома ошибки</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SETB</w:t>
      </w:r>
      <w:r w:rsidRPr="007F41B9">
        <w:rPr>
          <w:sz w:val="28"/>
          <w:szCs w:val="28"/>
        </w:rPr>
        <w:t xml:space="preserve"> </w:t>
      </w:r>
      <w:r w:rsidRPr="007F41B9">
        <w:rPr>
          <w:sz w:val="28"/>
          <w:szCs w:val="28"/>
          <w:lang w:val="en-US"/>
        </w:rPr>
        <w:t>P</w:t>
      </w:r>
      <w:r w:rsidRPr="007F41B9">
        <w:rPr>
          <w:sz w:val="28"/>
          <w:szCs w:val="28"/>
        </w:rPr>
        <w:t>1,#7</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1,</w:t>
      </w:r>
      <w:r w:rsidRPr="007F41B9">
        <w:rPr>
          <w:sz w:val="28"/>
          <w:szCs w:val="28"/>
          <w:lang w:val="en-US"/>
        </w:rPr>
        <w:t>A</w:t>
      </w:r>
      <w:r w:rsidRPr="007F41B9">
        <w:rPr>
          <w:sz w:val="28"/>
          <w:szCs w:val="28"/>
        </w:rPr>
        <w:tab/>
      </w:r>
      <w:r w:rsidRPr="007F41B9">
        <w:rPr>
          <w:sz w:val="28"/>
          <w:szCs w:val="28"/>
        </w:rPr>
        <w:tab/>
        <w:t>;Проверка на многократную ошибку (</w:t>
      </w:r>
      <w:r w:rsidRPr="007F41B9">
        <w:rPr>
          <w:sz w:val="28"/>
          <w:szCs w:val="28"/>
          <w:lang w:val="en-US"/>
        </w:rPr>
        <w:t>MFE</w:t>
      </w:r>
      <w:r w:rsidRPr="007F41B9">
        <w:rPr>
          <w:sz w:val="28"/>
          <w:szCs w:val="28"/>
        </w:rPr>
        <w:t>=1)</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AND A,#10</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JZ</w:t>
      </w:r>
      <w:r w:rsidRPr="007F41B9">
        <w:rPr>
          <w:sz w:val="28"/>
          <w:szCs w:val="28"/>
          <w:lang w:val="en-US"/>
        </w:rPr>
        <w:tab/>
        <w:t>NotError</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SETB P1.7</w:t>
      </w:r>
      <w:r w:rsidRPr="007F41B9">
        <w:rPr>
          <w:sz w:val="28"/>
          <w:szCs w:val="28"/>
          <w:lang w:val="en-US"/>
        </w:rPr>
        <w:tab/>
      </w:r>
      <w:r w:rsidRPr="007F41B9">
        <w:rPr>
          <w:sz w:val="28"/>
          <w:szCs w:val="28"/>
          <w:lang w:val="en-US"/>
        </w:rPr>
        <w:tab/>
        <w:t>;</w:t>
      </w:r>
      <w:r w:rsidRPr="007F41B9">
        <w:rPr>
          <w:sz w:val="28"/>
          <w:szCs w:val="28"/>
        </w:rPr>
        <w:t>Индикация</w:t>
      </w:r>
      <w:r w:rsidRPr="007F41B9">
        <w:rPr>
          <w:sz w:val="28"/>
          <w:szCs w:val="28"/>
          <w:lang w:val="en-US"/>
        </w:rPr>
        <w:t xml:space="preserve"> </w:t>
      </w:r>
      <w:r w:rsidRPr="007F41B9">
        <w:rPr>
          <w:sz w:val="28"/>
          <w:szCs w:val="28"/>
        </w:rPr>
        <w:t>многократной</w:t>
      </w:r>
      <w:r w:rsidRPr="007F41B9">
        <w:rPr>
          <w:sz w:val="28"/>
          <w:szCs w:val="28"/>
          <w:lang w:val="en-US"/>
        </w:rPr>
        <w:t xml:space="preserve"> </w:t>
      </w:r>
      <w:r w:rsidRPr="007F41B9">
        <w:rPr>
          <w:sz w:val="28"/>
          <w:szCs w:val="28"/>
        </w:rPr>
        <w:t>ошибки</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JMP Get_adders</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NotError</w:t>
      </w:r>
      <w:r w:rsidRPr="007F41B9">
        <w:rPr>
          <w:sz w:val="28"/>
          <w:szCs w:val="28"/>
        </w:rPr>
        <w:t xml:space="preserve">: </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CLRB</w:t>
      </w:r>
      <w:r w:rsidRPr="007F41B9">
        <w:rPr>
          <w:sz w:val="28"/>
          <w:szCs w:val="28"/>
        </w:rPr>
        <w:t xml:space="preserve"> </w:t>
      </w:r>
      <w:r w:rsidRPr="007F41B9">
        <w:rPr>
          <w:sz w:val="28"/>
          <w:szCs w:val="28"/>
          <w:lang w:val="en-US"/>
        </w:rPr>
        <w:t>P</w:t>
      </w:r>
      <w:r w:rsidRPr="007F41B9">
        <w:rPr>
          <w:sz w:val="28"/>
          <w:szCs w:val="28"/>
        </w:rPr>
        <w:t>1.7</w:t>
      </w:r>
      <w:r w:rsidRPr="007F41B9">
        <w:rPr>
          <w:sz w:val="28"/>
          <w:szCs w:val="28"/>
        </w:rPr>
        <w:tab/>
      </w:r>
      <w:r w:rsidRPr="007F41B9">
        <w:rPr>
          <w:sz w:val="28"/>
          <w:szCs w:val="28"/>
        </w:rPr>
        <w:tab/>
        <w:t>;Выключение индикации многократной ошибки</w:t>
      </w:r>
    </w:p>
    <w:p w:rsidR="00CC529B" w:rsidRPr="007F41B9" w:rsidRDefault="00CC529B" w:rsidP="007F41B9">
      <w:pPr>
        <w:pStyle w:val="a3"/>
        <w:suppressAutoHyphens/>
        <w:spacing w:line="360" w:lineRule="auto"/>
        <w:ind w:firstLine="709"/>
        <w:rPr>
          <w:sz w:val="28"/>
          <w:szCs w:val="28"/>
        </w:rPr>
      </w:pPr>
      <w:r w:rsidRPr="007F41B9">
        <w:rPr>
          <w:sz w:val="28"/>
          <w:szCs w:val="28"/>
        </w:rPr>
        <w:t>;Выделение из общих данных адреса источника</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MOV A,R3</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AND A,#F0</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SWAP</w:t>
      </w:r>
      <w:r w:rsidRPr="007F41B9">
        <w:rPr>
          <w:sz w:val="28"/>
          <w:szCs w:val="28"/>
        </w:rPr>
        <w:t xml:space="preserve"> </w:t>
      </w:r>
      <w:r w:rsidRPr="007F41B9">
        <w:rPr>
          <w:sz w:val="28"/>
          <w:szCs w:val="28"/>
          <w:lang w:val="en-US"/>
        </w:rPr>
        <w:t>A</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SETB</w:t>
      </w:r>
      <w:r w:rsidRPr="007F41B9">
        <w:rPr>
          <w:sz w:val="28"/>
          <w:szCs w:val="28"/>
        </w:rPr>
        <w:t xml:space="preserve"> </w:t>
      </w:r>
      <w:r w:rsidRPr="007F41B9">
        <w:rPr>
          <w:sz w:val="28"/>
          <w:szCs w:val="28"/>
          <w:lang w:val="en-US"/>
        </w:rPr>
        <w:t>A</w:t>
      </w:r>
      <w:r w:rsidRPr="007F41B9">
        <w:rPr>
          <w:sz w:val="28"/>
          <w:szCs w:val="28"/>
        </w:rPr>
        <w:t>.7</w:t>
      </w:r>
      <w:r w:rsidR="007F41B9">
        <w:rPr>
          <w:sz w:val="28"/>
          <w:szCs w:val="28"/>
        </w:rPr>
        <w:t xml:space="preserve"> </w:t>
      </w:r>
      <w:r w:rsidRPr="007F41B9">
        <w:rPr>
          <w:sz w:val="28"/>
          <w:szCs w:val="28"/>
        </w:rPr>
        <w:t xml:space="preserve">; </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R</w:t>
      </w:r>
      <w:r w:rsidRPr="007F41B9">
        <w:rPr>
          <w:sz w:val="28"/>
          <w:szCs w:val="28"/>
        </w:rPr>
        <w:t>7,</w:t>
      </w:r>
      <w:r w:rsidRPr="007F41B9">
        <w:rPr>
          <w:sz w:val="28"/>
          <w:szCs w:val="28"/>
          <w:lang w:val="en-US"/>
        </w:rPr>
        <w:t>A</w:t>
      </w:r>
      <w:r w:rsidRPr="007F41B9">
        <w:rPr>
          <w:sz w:val="28"/>
          <w:szCs w:val="28"/>
        </w:rPr>
        <w:tab/>
      </w:r>
      <w:r w:rsidRPr="007F41B9">
        <w:rPr>
          <w:sz w:val="28"/>
          <w:szCs w:val="28"/>
        </w:rPr>
        <w:tab/>
        <w:t xml:space="preserve">;запоминание адреса в </w:t>
      </w:r>
      <w:r w:rsidRPr="007F41B9">
        <w:rPr>
          <w:sz w:val="28"/>
          <w:szCs w:val="28"/>
          <w:lang w:val="en-US"/>
        </w:rPr>
        <w:t>R</w:t>
      </w:r>
      <w:r w:rsidRPr="007F41B9">
        <w:rPr>
          <w:sz w:val="28"/>
          <w:szCs w:val="28"/>
        </w:rPr>
        <w:t>7</w:t>
      </w:r>
    </w:p>
    <w:p w:rsidR="00CC529B" w:rsidRPr="007F41B9" w:rsidRDefault="00CC529B" w:rsidP="007F41B9">
      <w:pPr>
        <w:pStyle w:val="a3"/>
        <w:suppressAutoHyphens/>
        <w:spacing w:line="360" w:lineRule="auto"/>
        <w:ind w:firstLine="709"/>
        <w:rPr>
          <w:sz w:val="28"/>
          <w:szCs w:val="28"/>
        </w:rPr>
      </w:pPr>
      <w:r w:rsidRPr="007F41B9">
        <w:rPr>
          <w:sz w:val="28"/>
          <w:szCs w:val="28"/>
        </w:rPr>
        <w:t>;Выдача данных на приемник</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1,</w:t>
      </w:r>
      <w:r w:rsidRPr="007F41B9">
        <w:rPr>
          <w:sz w:val="28"/>
          <w:szCs w:val="28"/>
          <w:lang w:val="en-US"/>
        </w:rPr>
        <w:t>A</w:t>
      </w:r>
      <w:r w:rsidRPr="007F41B9">
        <w:rPr>
          <w:sz w:val="28"/>
          <w:szCs w:val="28"/>
        </w:rPr>
        <w:t xml:space="preserve"> ; Посылка переднего фронта на сдвиговый регистр 1-го источника</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1,#8</w:t>
      </w:r>
      <w:r w:rsidRPr="007F41B9">
        <w:rPr>
          <w:sz w:val="28"/>
          <w:szCs w:val="28"/>
          <w:lang w:val="en-US"/>
        </w:rPr>
        <w:t>E</w:t>
      </w:r>
      <w:r w:rsidR="007F41B9">
        <w:rPr>
          <w:sz w:val="28"/>
          <w:szCs w:val="28"/>
        </w:rPr>
        <w:t xml:space="preserve"> </w:t>
      </w:r>
      <w:r w:rsidRPr="007F41B9">
        <w:rPr>
          <w:sz w:val="28"/>
          <w:szCs w:val="28"/>
        </w:rPr>
        <w:t>; Посылка заднего фронта на сдвиговый регистр 1-го источника</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SETB</w:t>
      </w:r>
      <w:r w:rsidRPr="007F41B9">
        <w:rPr>
          <w:sz w:val="28"/>
          <w:szCs w:val="28"/>
        </w:rPr>
        <w:t xml:space="preserve"> </w:t>
      </w:r>
      <w:r w:rsidRPr="007F41B9">
        <w:rPr>
          <w:sz w:val="28"/>
          <w:szCs w:val="28"/>
          <w:lang w:val="en-US"/>
        </w:rPr>
        <w:t>P</w:t>
      </w:r>
      <w:r w:rsidRPr="007F41B9">
        <w:rPr>
          <w:sz w:val="28"/>
          <w:szCs w:val="28"/>
        </w:rPr>
        <w:t>3.7</w:t>
      </w:r>
      <w:r w:rsidRPr="007F41B9">
        <w:rPr>
          <w:sz w:val="28"/>
          <w:szCs w:val="28"/>
        </w:rPr>
        <w:tab/>
      </w:r>
      <w:r w:rsidR="007F41B9">
        <w:rPr>
          <w:sz w:val="28"/>
          <w:szCs w:val="28"/>
        </w:rPr>
        <w:t xml:space="preserve"> </w:t>
      </w:r>
      <w:r w:rsidRPr="007F41B9">
        <w:rPr>
          <w:sz w:val="28"/>
          <w:szCs w:val="28"/>
        </w:rPr>
        <w:t>; Общее разрешение выдачи на приемники</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CLRB</w:t>
      </w:r>
      <w:r w:rsidRPr="007F41B9">
        <w:rPr>
          <w:sz w:val="28"/>
          <w:szCs w:val="28"/>
        </w:rPr>
        <w:t xml:space="preserve"> </w:t>
      </w:r>
      <w:r w:rsidRPr="007F41B9">
        <w:rPr>
          <w:sz w:val="28"/>
          <w:szCs w:val="28"/>
          <w:lang w:val="en-US"/>
        </w:rPr>
        <w:t>P</w:t>
      </w:r>
      <w:r w:rsidRPr="007F41B9">
        <w:rPr>
          <w:sz w:val="28"/>
          <w:szCs w:val="28"/>
        </w:rPr>
        <w:t>3.7</w:t>
      </w:r>
      <w:r w:rsidRPr="007F41B9">
        <w:rPr>
          <w:sz w:val="28"/>
          <w:szCs w:val="28"/>
        </w:rPr>
        <w:tab/>
      </w:r>
      <w:r w:rsidR="007F41B9">
        <w:rPr>
          <w:sz w:val="28"/>
          <w:szCs w:val="28"/>
        </w:rPr>
        <w:t xml:space="preserve"> </w:t>
      </w:r>
      <w:r w:rsidRPr="007F41B9">
        <w:rPr>
          <w:sz w:val="28"/>
          <w:szCs w:val="28"/>
        </w:rPr>
        <w:t>; Общее запрещение выдачи на приемники</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RET</w:t>
      </w:r>
    </w:p>
    <w:p w:rsidR="00CC529B" w:rsidRPr="007F41B9" w:rsidRDefault="00CC529B" w:rsidP="007F41B9">
      <w:pPr>
        <w:pStyle w:val="a3"/>
        <w:suppressAutoHyphens/>
        <w:spacing w:line="360" w:lineRule="auto"/>
        <w:ind w:firstLine="709"/>
        <w:rPr>
          <w:i/>
          <w:sz w:val="28"/>
          <w:szCs w:val="28"/>
        </w:rPr>
      </w:pPr>
      <w:r w:rsidRPr="007F41B9">
        <w:rPr>
          <w:i/>
          <w:sz w:val="28"/>
          <w:szCs w:val="28"/>
        </w:rPr>
        <w:t>Подпрограмма подготовка сдвиговых регистров к работе</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Init</w:t>
      </w:r>
      <w:r w:rsidRPr="007F41B9">
        <w:rPr>
          <w:sz w:val="28"/>
          <w:szCs w:val="28"/>
        </w:rPr>
        <w:t>_</w:t>
      </w:r>
      <w:r w:rsidRPr="007F41B9">
        <w:rPr>
          <w:sz w:val="28"/>
          <w:szCs w:val="28"/>
          <w:lang w:val="en-US"/>
        </w:rPr>
        <w:t>R</w:t>
      </w:r>
      <w:r w:rsidRPr="007F41B9">
        <w:rPr>
          <w:sz w:val="28"/>
          <w:szCs w:val="28"/>
        </w:rPr>
        <w:t>:</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P</w:t>
      </w:r>
      <w:r w:rsidRPr="007F41B9">
        <w:rPr>
          <w:sz w:val="28"/>
          <w:szCs w:val="28"/>
        </w:rPr>
        <w:t>1,#4</w:t>
      </w:r>
      <w:r w:rsidRPr="007F41B9">
        <w:rPr>
          <w:sz w:val="28"/>
          <w:szCs w:val="28"/>
          <w:lang w:val="en-US"/>
        </w:rPr>
        <w:t>E</w:t>
      </w:r>
      <w:r w:rsidRPr="007F41B9">
        <w:rPr>
          <w:sz w:val="28"/>
          <w:szCs w:val="28"/>
        </w:rPr>
        <w:tab/>
      </w:r>
      <w:r w:rsidRPr="007F41B9">
        <w:rPr>
          <w:sz w:val="28"/>
          <w:szCs w:val="28"/>
        </w:rPr>
        <w:tab/>
        <w:t xml:space="preserve">;Сброс сдвиговых регистров выбором </w:t>
      </w:r>
      <w:r w:rsidRPr="007F41B9">
        <w:rPr>
          <w:sz w:val="28"/>
          <w:szCs w:val="28"/>
          <w:lang w:val="en-US"/>
        </w:rPr>
        <w:t>Q</w:t>
      </w:r>
      <w:r w:rsidRPr="007F41B9">
        <w:rPr>
          <w:sz w:val="28"/>
          <w:szCs w:val="28"/>
        </w:rPr>
        <w:t xml:space="preserve">14 на </w:t>
      </w:r>
      <w:r w:rsidRPr="007F41B9">
        <w:rPr>
          <w:sz w:val="28"/>
          <w:szCs w:val="28"/>
          <w:lang w:val="en-US"/>
        </w:rPr>
        <w:t>DD</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NOP</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MOV</w:t>
      </w:r>
      <w:r w:rsidRPr="007F41B9">
        <w:rPr>
          <w:sz w:val="28"/>
          <w:szCs w:val="28"/>
        </w:rPr>
        <w:t xml:space="preserve"> </w:t>
      </w:r>
      <w:r w:rsidRPr="007F41B9">
        <w:rPr>
          <w:sz w:val="28"/>
          <w:szCs w:val="28"/>
          <w:lang w:val="en-US"/>
        </w:rPr>
        <w:t>R</w:t>
      </w:r>
      <w:r w:rsidRPr="007F41B9">
        <w:rPr>
          <w:sz w:val="28"/>
          <w:szCs w:val="28"/>
        </w:rPr>
        <w:t>0,#0</w:t>
      </w:r>
      <w:r w:rsidRPr="007F41B9">
        <w:rPr>
          <w:sz w:val="28"/>
          <w:szCs w:val="28"/>
          <w:lang w:val="en-US"/>
        </w:rPr>
        <w:t>E</w:t>
      </w:r>
      <w:r w:rsidRPr="007F41B9">
        <w:rPr>
          <w:sz w:val="28"/>
          <w:szCs w:val="28"/>
        </w:rPr>
        <w:tab/>
        <w:t>;Инициализация сдвиговых регистров(0Е</w:t>
      </w:r>
      <w:r w:rsidRPr="007F41B9">
        <w:rPr>
          <w:sz w:val="28"/>
          <w:szCs w:val="28"/>
          <w:lang w:val="en-US"/>
        </w:rPr>
        <w:t>h</w:t>
      </w:r>
      <w:r w:rsidRPr="007F41B9">
        <w:rPr>
          <w:sz w:val="28"/>
          <w:szCs w:val="28"/>
        </w:rPr>
        <w:t>-кол-во источников+1)</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MOV B,#60</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NEXT_Ist:MOV P1,B</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ab/>
      </w:r>
      <w:r w:rsidR="007F41B9">
        <w:rPr>
          <w:sz w:val="28"/>
          <w:szCs w:val="28"/>
          <w:lang w:val="en-US"/>
        </w:rPr>
        <w:t xml:space="preserve"> </w:t>
      </w:r>
      <w:r w:rsidRPr="007F41B9">
        <w:rPr>
          <w:sz w:val="28"/>
          <w:szCs w:val="28"/>
          <w:lang w:val="en-US"/>
        </w:rPr>
        <w:t>NOP</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INC B</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MOV A,R0</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XOR A,B</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AND A,#0F</w:t>
      </w:r>
    </w:p>
    <w:p w:rsidR="00CC529B" w:rsidRPr="007F41B9" w:rsidRDefault="00CC529B" w:rsidP="007F41B9">
      <w:pPr>
        <w:pStyle w:val="a3"/>
        <w:suppressAutoHyphens/>
        <w:spacing w:line="360" w:lineRule="auto"/>
        <w:ind w:firstLine="709"/>
        <w:rPr>
          <w:sz w:val="28"/>
          <w:szCs w:val="28"/>
          <w:lang w:val="en-US"/>
        </w:rPr>
      </w:pPr>
      <w:r w:rsidRPr="007F41B9">
        <w:rPr>
          <w:sz w:val="28"/>
          <w:szCs w:val="28"/>
          <w:lang w:val="en-US"/>
        </w:rPr>
        <w:t>JNC NEXT_Ist</w:t>
      </w:r>
    </w:p>
    <w:p w:rsidR="00CC529B" w:rsidRPr="007F41B9" w:rsidRDefault="00CC529B" w:rsidP="007F41B9">
      <w:pPr>
        <w:pStyle w:val="a3"/>
        <w:suppressAutoHyphens/>
        <w:spacing w:line="360" w:lineRule="auto"/>
        <w:ind w:firstLine="709"/>
        <w:rPr>
          <w:sz w:val="28"/>
          <w:szCs w:val="28"/>
        </w:rPr>
      </w:pPr>
      <w:r w:rsidRPr="007F41B9">
        <w:rPr>
          <w:sz w:val="28"/>
          <w:szCs w:val="28"/>
          <w:lang w:val="en-US"/>
        </w:rPr>
        <w:t>RET</w:t>
      </w:r>
    </w:p>
    <w:p w:rsidR="00CC529B" w:rsidRDefault="00CC529B" w:rsidP="007F41B9">
      <w:pPr>
        <w:pStyle w:val="5"/>
        <w:suppressAutoHyphens/>
        <w:ind w:left="0" w:right="0" w:firstLine="709"/>
        <w:rPr>
          <w:b/>
          <w:i w:val="0"/>
          <w:szCs w:val="28"/>
        </w:rPr>
      </w:pPr>
      <w:r w:rsidRPr="007F41B9">
        <w:rPr>
          <w:szCs w:val="28"/>
        </w:rPr>
        <w:br w:type="page"/>
      </w:r>
      <w:r w:rsidRPr="007F41B9">
        <w:rPr>
          <w:b/>
          <w:i w:val="0"/>
          <w:szCs w:val="28"/>
        </w:rPr>
        <w:t>Приложение 3</w:t>
      </w:r>
    </w:p>
    <w:p w:rsidR="007F41B9" w:rsidRPr="007F41B9" w:rsidRDefault="007F41B9" w:rsidP="007F41B9"/>
    <w:p w:rsidR="00CC529B" w:rsidRPr="007F41B9" w:rsidRDefault="00CC529B" w:rsidP="007F41B9">
      <w:pPr>
        <w:tabs>
          <w:tab w:val="left" w:pos="10773"/>
        </w:tabs>
        <w:suppressAutoHyphens/>
        <w:spacing w:line="360" w:lineRule="auto"/>
        <w:ind w:firstLine="709"/>
        <w:jc w:val="center"/>
        <w:rPr>
          <w:b/>
          <w:sz w:val="28"/>
          <w:szCs w:val="28"/>
        </w:rPr>
      </w:pPr>
      <w:r w:rsidRPr="007F41B9">
        <w:rPr>
          <w:b/>
          <w:sz w:val="28"/>
          <w:szCs w:val="28"/>
        </w:rPr>
        <w:t>Схема передающей стороны</w:t>
      </w:r>
    </w:p>
    <w:p w:rsidR="00CC529B" w:rsidRPr="007F41B9" w:rsidRDefault="00321912" w:rsidP="007F41B9">
      <w:pPr>
        <w:tabs>
          <w:tab w:val="left" w:pos="10773"/>
        </w:tabs>
        <w:suppressAutoHyphens/>
        <w:spacing w:line="360" w:lineRule="auto"/>
        <w:ind w:firstLine="709"/>
        <w:jc w:val="center"/>
        <w:rPr>
          <w:b/>
          <w:sz w:val="28"/>
          <w:szCs w:val="28"/>
        </w:rPr>
      </w:pPr>
      <w:r>
        <w:rPr>
          <w:noProof/>
        </w:rPr>
        <w:pict>
          <v:rect id="_x0000_s1050" style="position:absolute;left:0;text-align:left;margin-left:75.45pt;margin-top:415.25pt;width:31.35pt;height:17.1pt;z-index:251653632" o:allowincell="f" strokecolor="white">
            <v:textbox style="mso-next-textbox:#_x0000_s1050">
              <w:txbxContent>
                <w:p w:rsidR="00CC529B" w:rsidRDefault="00CC529B">
                  <w:r>
                    <w:t>да</w:t>
                  </w:r>
                </w:p>
              </w:txbxContent>
            </v:textbox>
          </v:rect>
        </w:pict>
      </w:r>
      <w:r>
        <w:rPr>
          <w:noProof/>
        </w:rPr>
        <w:pict>
          <v:rect id="_x0000_s1051" style="position:absolute;left:0;text-align:left;margin-left:78.3pt;margin-top:287pt;width:28.5pt;height:17.1pt;z-index:251652608" o:allowincell="f" strokecolor="white">
            <v:textbox style="mso-next-textbox:#_x0000_s1051">
              <w:txbxContent>
                <w:p w:rsidR="00CC529B" w:rsidRDefault="00CC529B">
                  <w:r>
                    <w:t>да</w:t>
                  </w:r>
                </w:p>
              </w:txbxContent>
            </v:textbox>
          </v:rect>
        </w:pict>
      </w:r>
      <w:r>
        <w:rPr>
          <w:noProof/>
        </w:rPr>
        <w:pict>
          <v:rect id="_x0000_s1052" style="position:absolute;left:0;text-align:left;margin-left:186.6pt;margin-top:372.5pt;width:31.35pt;height:17.1pt;z-index:251608576" o:allowincell="f" strokecolor="white">
            <v:textbox style="mso-next-textbox:#_x0000_s1052">
              <w:txbxContent>
                <w:p w:rsidR="00CC529B" w:rsidRDefault="00CC529B">
                  <w:r>
                    <w:t>нет</w:t>
                  </w:r>
                </w:p>
              </w:txbxContent>
            </v:textbox>
          </v:rect>
        </w:pict>
      </w:r>
      <w:r>
        <w:rPr>
          <w:noProof/>
        </w:rPr>
        <w:pict>
          <v:line id="_x0000_s1053" style="position:absolute;left:0;text-align:left;z-index:251647488" from="115.35pt,349.7pt" to="115.35pt,369.65pt" o:allowincell="f"/>
        </w:pict>
      </w:r>
      <w:r>
        <w:rPr>
          <w:noProof/>
        </w:rPr>
        <w:pict>
          <v:shapetype id="_x0000_t109" coordsize="21600,21600" o:spt="109" path="m,l,21600r21600,l21600,xe">
            <v:stroke joinstyle="miter"/>
            <v:path gradientshapeok="t" o:connecttype="rect"/>
          </v:shapetype>
          <v:shape id="_x0000_s1054" type="#_x0000_t109" style="position:absolute;left:0;text-align:left;margin-left:44.1pt;margin-top:306.95pt;width:142.5pt;height:42.75pt;z-index:251646464" o:allowincell="f">
            <v:textbox style="mso-next-textbox:#_x0000_s1054">
              <w:txbxContent>
                <w:p w:rsidR="00CC529B" w:rsidRDefault="00CC529B">
                  <w:pPr>
                    <w:jc w:val="center"/>
                    <w:rPr>
                      <w:rFonts w:ascii="Arial" w:hAnsi="Arial"/>
                    </w:rPr>
                  </w:pPr>
                  <w:r>
                    <w:rPr>
                      <w:rFonts w:ascii="Arial" w:hAnsi="Arial"/>
                    </w:rPr>
                    <w:t>Считывание информации,</w:t>
                  </w:r>
                </w:p>
                <w:p w:rsidR="00CC529B" w:rsidRDefault="00CC529B">
                  <w:pPr>
                    <w:jc w:val="center"/>
                    <w:rPr>
                      <w:rFonts w:ascii="Arial" w:hAnsi="Arial"/>
                    </w:rPr>
                  </w:pPr>
                  <w:r>
                    <w:rPr>
                      <w:rFonts w:ascii="Arial" w:hAnsi="Arial"/>
                    </w:rPr>
                    <w:t>Кодирование, передача в КС</w:t>
                  </w:r>
                </w:p>
              </w:txbxContent>
            </v:textbox>
          </v:shape>
        </w:pict>
      </w:r>
      <w:r>
        <w:rPr>
          <w:noProof/>
        </w:rPr>
        <w:pict>
          <v:line id="_x0000_s1055" style="position:absolute;left:0;text-align:left;z-index:251645440" from="115.35pt,287pt" to="115.35pt,306.95pt" o:allowincell="f"/>
        </w:pict>
      </w:r>
      <w:r>
        <w:rPr>
          <w:noProof/>
        </w:rPr>
        <w:pict>
          <v:rect id="_x0000_s1056" style="position:absolute;left:0;text-align:left;margin-left:186.6pt;margin-top:241.4pt;width:31.35pt;height:17.1pt;z-index:251609600" o:allowincell="f" strokecolor="white">
            <v:textbox style="mso-next-textbox:#_x0000_s1056">
              <w:txbxContent>
                <w:p w:rsidR="00CC529B" w:rsidRDefault="00CC529B">
                  <w:r>
                    <w:t>нет</w:t>
                  </w:r>
                </w:p>
              </w:txbxContent>
            </v:textbox>
          </v:rect>
        </w:pict>
      </w:r>
      <w:r>
        <w:rPr>
          <w:noProof/>
        </w:rPr>
        <w:pict>
          <v:line id="_x0000_s1057" style="position:absolute;left:0;text-align:left;z-index:251639296" from="115.35pt,155.9pt" to="115.35pt,175.85pt" o:allowincell="f"/>
        </w:pict>
      </w:r>
      <w:r>
        <w:rPr>
          <w:noProof/>
        </w:rPr>
        <w:pict>
          <v:line id="_x0000_s1058" style="position:absolute;left:0;text-align:left;z-index:251636224" from="115.35pt,27.6pt" to="115.35pt,47.55pt" o:allowincell="f"/>
        </w:pict>
      </w:r>
      <w:r>
        <w:rPr>
          <w:noProof/>
        </w:rPr>
        <w:pict>
          <v:shapetype id="_x0000_t116" coordsize="21600,21600" o:spt="116" path="m3475,qx,10800,3475,21600l18125,21600qx21600,10800,18125,xe">
            <v:stroke joinstyle="miter"/>
            <v:path gradientshapeok="t" o:connecttype="rect" textboxrect="1018,3163,20582,18437"/>
          </v:shapetype>
          <v:shape id="_x0000_s1059" type="#_x0000_t116" style="position:absolute;left:0;text-align:left;margin-left:49.8pt;margin-top:7.65pt;width:131.1pt;height:19.95pt;z-index:251635200" o:allowincell="f">
            <v:textbox style="mso-next-textbox:#_x0000_s1059">
              <w:txbxContent>
                <w:p w:rsidR="00CC529B" w:rsidRDefault="00CC529B">
                  <w:pPr>
                    <w:jc w:val="center"/>
                    <w:rPr>
                      <w:rFonts w:ascii="Arial" w:hAnsi="Arial"/>
                    </w:rPr>
                  </w:pPr>
                  <w:r>
                    <w:rPr>
                      <w:rFonts w:ascii="Arial" w:hAnsi="Arial"/>
                    </w:rPr>
                    <w:t>Начало</w:t>
                  </w:r>
                </w:p>
              </w:txbxContent>
            </v:textbox>
          </v:shape>
        </w:pict>
      </w:r>
    </w:p>
    <w:p w:rsidR="00CC529B" w:rsidRPr="007F41B9" w:rsidRDefault="00321912" w:rsidP="007F41B9">
      <w:pPr>
        <w:tabs>
          <w:tab w:val="left" w:pos="10773"/>
        </w:tabs>
        <w:suppressAutoHyphens/>
        <w:spacing w:line="360" w:lineRule="auto"/>
        <w:ind w:firstLine="709"/>
        <w:jc w:val="right"/>
        <w:rPr>
          <w:b/>
          <w:sz w:val="28"/>
          <w:szCs w:val="28"/>
        </w:rPr>
      </w:pPr>
      <w:r>
        <w:rPr>
          <w:noProof/>
        </w:rPr>
        <w:pict>
          <v:line id="_x0000_s1060" style="position:absolute;left:0;text-align:left;flip:x;z-index:251688448" from="116.1pt,69.9pt" to="267.3pt,69.9pt" o:allowincell="f">
            <v:stroke endarrow="block"/>
          </v:line>
        </w:pict>
      </w:r>
      <w:r>
        <w:rPr>
          <w:noProof/>
        </w:rPr>
        <w:pict>
          <v:line id="_x0000_s1061" style="position:absolute;left:0;text-align:left;z-index:251690496" from="188.1pt,105.9pt" to="267.3pt,105.9pt" o:allowincell="f"/>
        </w:pict>
      </w:r>
      <w:r>
        <w:rPr>
          <w:noProof/>
        </w:rPr>
        <w:pict>
          <v:line id="_x0000_s1062" style="position:absolute;left:0;text-align:left;flip:y;z-index:251694592" from="267.3pt,105.9pt" to="267.3pt,408.3pt" o:allowincell="f">
            <v:stroke endarrow="block"/>
          </v:line>
        </w:pict>
      </w:r>
      <w:r>
        <w:rPr>
          <w:noProof/>
        </w:rPr>
        <w:pict>
          <v:line id="_x0000_s1063" style="position:absolute;left:0;text-align:left;z-index:251689472" from="267.3pt,69.9pt" to="267.3pt,105.9pt" o:allowincell="f"/>
        </w:pict>
      </w:r>
      <w:r>
        <w:rPr>
          <w:noProof/>
        </w:rPr>
        <w:pict>
          <v:line id="_x0000_s1064" style="position:absolute;left:0;text-align:left;z-index:251693568" from="116.1pt,408.3pt" to="267.3pt,408.3pt" o:allowincell="f"/>
        </w:pict>
      </w:r>
      <w:r>
        <w:rPr>
          <w:noProof/>
        </w:rPr>
        <w:pict>
          <v:shape id="_x0000_s1065" type="#_x0000_t116" style="position:absolute;left:0;text-align:left;margin-left:51.3pt;margin-top:429.9pt;width:131.1pt;height:19.95pt;z-index:251654656" o:allowincell="f">
            <v:textbox style="mso-next-textbox:#_x0000_s1065">
              <w:txbxContent>
                <w:p w:rsidR="00CC529B" w:rsidRDefault="00CC529B">
                  <w:pPr>
                    <w:jc w:val="center"/>
                    <w:rPr>
                      <w:rFonts w:ascii="Arial" w:hAnsi="Arial"/>
                    </w:rPr>
                  </w:pPr>
                  <w:r>
                    <w:rPr>
                      <w:rFonts w:ascii="Arial" w:hAnsi="Arial"/>
                    </w:rPr>
                    <w:t>Конец</w:t>
                  </w:r>
                </w:p>
              </w:txbxContent>
            </v:textbox>
          </v:shape>
        </w:pict>
      </w:r>
      <w:r>
        <w:rPr>
          <w:noProof/>
        </w:rPr>
        <w:pict>
          <v:line id="_x0000_s1066" style="position:absolute;left:0;text-align:left;z-index:251692544" from="116.1pt,386.7pt" to="116.1pt,429.9pt" o:allowincell="f"/>
        </w:pict>
      </w:r>
      <w:r>
        <w:rPr>
          <w:noProof/>
        </w:rPr>
        <w:pict>
          <v:line id="_x0000_s1067" style="position:absolute;left:0;text-align:left;flip:x;z-index:251651584" from="130.5pt,134.7pt" to="245.7pt,134.7pt" o:allowincell="f">
            <v:stroke endarrow="block"/>
          </v:line>
        </w:pict>
      </w:r>
      <w:r>
        <w:rPr>
          <w:noProof/>
        </w:rPr>
        <w:pict>
          <v:line id="_x0000_s1068" style="position:absolute;left:0;text-align:left;flip:y;z-index:251650560" from="245.7pt,134.7pt" to="245.7pt,365.55pt" o:allowincell="f"/>
        </w:pict>
      </w:r>
      <w:r>
        <w:rPr>
          <w:noProof/>
        </w:rPr>
        <w:pict>
          <v:line id="_x0000_s1069" style="position:absolute;left:0;text-align:left;z-index:251642368" from="188.1pt,235.5pt" to="216.9pt,235.5pt" o:allowincell="f"/>
        </w:pict>
      </w:r>
      <w:r>
        <w:rPr>
          <w:noProof/>
        </w:rPr>
        <w:pict>
          <v:line id="_x0000_s1070" style="position:absolute;left:0;text-align:left;flip:x;z-index:251644416" from="116.1pt,199.5pt" to="216.9pt,199.5pt" o:allowincell="f">
            <v:stroke endarrow="block"/>
          </v:line>
        </w:pict>
      </w:r>
      <w:r>
        <w:rPr>
          <w:noProof/>
        </w:rPr>
        <w:pict>
          <v:line id="_x0000_s1071" style="position:absolute;left:0;text-align:left;flip:y;z-index:251643392" from="216.9pt,199.5pt" to="216.9pt,235.5pt" o:allowincell="f"/>
        </w:pict>
      </w:r>
      <w:r>
        <w:rPr>
          <w:noProof/>
        </w:rPr>
        <w:pict>
          <v:line id="_x0000_s1072" style="position:absolute;left:0;text-align:left;flip:y;z-index:251649536" from="180.9pt,365.1pt" to="245.7pt,365.1pt" o:allowincell="f"/>
        </w:pict>
      </w:r>
      <w:r>
        <w:rPr>
          <w:noProof/>
        </w:rPr>
        <w:pict>
          <v:shapetype id="_x0000_t110" coordsize="21600,21600" o:spt="110" path="m10800,l,10800,10800,21600,21600,10800xe">
            <v:stroke joinstyle="miter"/>
            <v:path gradientshapeok="t" o:connecttype="rect" textboxrect="5400,5400,16200,16200"/>
          </v:shapetype>
          <v:shape id="_x0000_s1073" type="#_x0000_t110" style="position:absolute;left:0;text-align:left;margin-left:44.1pt;margin-top:336.3pt;width:142.5pt;height:54.8pt;z-index:251648512" o:allowincell="f">
            <v:textbox style="mso-next-textbox:#_x0000_s1073">
              <w:txbxContent>
                <w:p w:rsidR="00CC529B" w:rsidRDefault="00CC529B">
                  <w:pPr>
                    <w:jc w:val="center"/>
                    <w:rPr>
                      <w:rFonts w:ascii="Arial" w:hAnsi="Arial"/>
                    </w:rPr>
                  </w:pPr>
                  <w:r>
                    <w:rPr>
                      <w:rFonts w:ascii="Arial" w:hAnsi="Arial"/>
                    </w:rPr>
                    <w:t>все</w:t>
                  </w:r>
                </w:p>
                <w:p w:rsidR="00CC529B" w:rsidRDefault="00CC529B">
                  <w:pPr>
                    <w:jc w:val="center"/>
                    <w:rPr>
                      <w:rFonts w:ascii="Arial" w:hAnsi="Arial"/>
                      <w:lang w:val="en-US"/>
                    </w:rPr>
                  </w:pPr>
                  <w:r>
                    <w:rPr>
                      <w:rFonts w:ascii="Arial" w:hAnsi="Arial"/>
                    </w:rPr>
                    <w:t>опрошены</w:t>
                  </w:r>
                  <w:r>
                    <w:rPr>
                      <w:rFonts w:ascii="Arial" w:hAnsi="Arial"/>
                      <w:lang w:val="en-US"/>
                    </w:rPr>
                    <w:t xml:space="preserve"> </w:t>
                  </w:r>
                </w:p>
              </w:txbxContent>
            </v:textbox>
          </v:shape>
        </w:pict>
      </w:r>
      <w:r>
        <w:rPr>
          <w:noProof/>
        </w:rPr>
        <w:pict>
          <v:shape id="_x0000_s1074" type="#_x0000_t110" style="position:absolute;left:0;text-align:left;margin-left:36.9pt;margin-top:206.7pt;width:158.4pt;height:56.15pt;z-index:251641344" o:allowincell="f">
            <v:textbox style="mso-next-textbox:#_x0000_s1074">
              <w:txbxContent>
                <w:p w:rsidR="00CC529B" w:rsidRDefault="00CC529B">
                  <w:pPr>
                    <w:jc w:val="center"/>
                    <w:rPr>
                      <w:rFonts w:ascii="Arial" w:hAnsi="Arial"/>
                      <w:lang w:val="en-US"/>
                    </w:rPr>
                  </w:pPr>
                  <w:r>
                    <w:rPr>
                      <w:rFonts w:ascii="Arial" w:hAnsi="Arial"/>
                      <w:lang w:val="en-US"/>
                    </w:rPr>
                    <w:t>Есть запрос</w:t>
                  </w:r>
                </w:p>
              </w:txbxContent>
            </v:textbox>
          </v:shape>
        </w:pict>
      </w:r>
      <w:r>
        <w:rPr>
          <w:noProof/>
        </w:rPr>
        <w:pict>
          <v:line id="_x0000_s1075" style="position:absolute;left:0;text-align:left;flip:x;z-index:251640320" from="115.35pt,185.1pt" to="116.1pt,217.25pt" o:allowincell="f"/>
        </w:pict>
      </w:r>
      <w:r>
        <w:rPr>
          <w:noProof/>
        </w:rPr>
        <w:pict>
          <v:rect id="_x0000_s1076" style="position:absolute;left:0;text-align:left;margin-left:80.1pt;margin-top:120.3pt;width:28.5pt;height:17.1pt;z-index:251610624" o:allowincell="f" strokecolor="white">
            <v:textbox style="mso-next-textbox:#_x0000_s1076">
              <w:txbxContent>
                <w:p w:rsidR="00CC529B" w:rsidRDefault="00CC529B">
                  <w:r>
                    <w:t>да</w:t>
                  </w:r>
                </w:p>
              </w:txbxContent>
            </v:textbox>
          </v:rect>
        </w:pict>
      </w:r>
      <w:r>
        <w:rPr>
          <w:noProof/>
        </w:rPr>
        <w:pict>
          <v:shape id="_x0000_s1077" type="#_x0000_t109" style="position:absolute;left:0;text-align:left;margin-left:51.3pt;margin-top:141.9pt;width:136.8pt;height:48pt;z-index:251691520" o:allowincell="f">
            <v:textbox>
              <w:txbxContent>
                <w:p w:rsidR="00CC529B" w:rsidRDefault="00CC529B">
                  <w:pPr>
                    <w:jc w:val="center"/>
                    <w:rPr>
                      <w:rFonts w:ascii="Arial" w:hAnsi="Arial"/>
                    </w:rPr>
                  </w:pPr>
                  <w:r>
                    <w:rPr>
                      <w:rFonts w:ascii="Arial" w:hAnsi="Arial"/>
                    </w:rPr>
                    <w:t>Инициализация</w:t>
                  </w:r>
                </w:p>
                <w:p w:rsidR="00CC529B" w:rsidRDefault="00CC529B">
                  <w:pPr>
                    <w:jc w:val="center"/>
                    <w:rPr>
                      <w:rFonts w:ascii="Arial" w:hAnsi="Arial"/>
                    </w:rPr>
                  </w:pPr>
                  <w:r>
                    <w:rPr>
                      <w:rFonts w:ascii="Arial" w:hAnsi="Arial"/>
                    </w:rPr>
                    <w:t>Сдвиговых регистров,</w:t>
                  </w:r>
                </w:p>
                <w:p w:rsidR="00CC529B" w:rsidRDefault="00CC529B">
                  <w:pPr>
                    <w:jc w:val="center"/>
                    <w:rPr>
                      <w:rFonts w:ascii="Arial" w:hAnsi="Arial"/>
                    </w:rPr>
                  </w:pPr>
                  <w:r>
                    <w:rPr>
                      <w:rFonts w:ascii="Arial" w:hAnsi="Arial"/>
                    </w:rPr>
                    <w:t>Сканирование источника</w:t>
                  </w:r>
                </w:p>
                <w:p w:rsidR="00CC529B" w:rsidRDefault="00CC529B">
                  <w:pPr>
                    <w:jc w:val="center"/>
                  </w:pPr>
                </w:p>
              </w:txbxContent>
            </v:textbox>
          </v:shape>
        </w:pict>
      </w:r>
      <w:r>
        <w:rPr>
          <w:noProof/>
        </w:rPr>
        <w:pict>
          <v:rect id="_x0000_s1078" style="position:absolute;left:0;text-align:left;margin-left:188.1pt;margin-top:91.5pt;width:31.35pt;height:17.1pt;z-index:251687424" o:allowincell="f" strokecolor="white">
            <v:textbox style="mso-next-textbox:#_x0000_s1078">
              <w:txbxContent>
                <w:p w:rsidR="00CC529B" w:rsidRDefault="00CC529B">
                  <w:r>
                    <w:t>нет</w:t>
                  </w:r>
                </w:p>
              </w:txbxContent>
            </v:textbox>
          </v:rect>
        </w:pict>
      </w:r>
      <w:r>
        <w:rPr>
          <w:noProof/>
        </w:rPr>
        <w:pict>
          <v:line id="_x0000_s1079" style="position:absolute;left:0;text-align:left;flip:x;z-index:251638272" from="115.35pt,55.5pt" to="116.1pt,86.15pt" o:allowincell="f"/>
        </w:pict>
      </w:r>
      <w:r>
        <w:rPr>
          <w:noProof/>
        </w:rPr>
        <w:pict>
          <v:shape id="_x0000_s1080" type="#_x0000_t109" style="position:absolute;left:0;text-align:left;margin-left:44.1pt;margin-top:23.45pt;width:142.5pt;height:32.05pt;z-index:251637248" o:allowincell="f">
            <v:textbox style="mso-next-textbox:#_x0000_s1080">
              <w:txbxContent>
                <w:p w:rsidR="00CC529B" w:rsidRDefault="00CC529B">
                  <w:pPr>
                    <w:jc w:val="center"/>
                  </w:pPr>
                </w:p>
                <w:p w:rsidR="00CC529B" w:rsidRDefault="00CC529B">
                  <w:pPr>
                    <w:jc w:val="center"/>
                    <w:rPr>
                      <w:rFonts w:ascii="Arial" w:hAnsi="Arial"/>
                    </w:rPr>
                  </w:pPr>
                  <w:r>
                    <w:rPr>
                      <w:rFonts w:ascii="Arial" w:hAnsi="Arial"/>
                    </w:rPr>
                    <w:t>Инициализация</w:t>
                  </w:r>
                </w:p>
              </w:txbxContent>
            </v:textbox>
          </v:shape>
        </w:pict>
      </w:r>
      <w:r>
        <w:rPr>
          <w:noProof/>
        </w:rPr>
        <w:pict>
          <v:shape id="_x0000_s1081" type="#_x0000_t110" style="position:absolute;left:0;text-align:left;margin-left:44.1pt;margin-top:77.1pt;width:2in;height:55.2pt;z-index:251686400" o:allowincell="f">
            <v:textbox>
              <w:txbxContent>
                <w:p w:rsidR="00CC529B" w:rsidRDefault="00CC529B">
                  <w:pPr>
                    <w:jc w:val="center"/>
                    <w:rPr>
                      <w:sz w:val="22"/>
                    </w:rPr>
                  </w:pPr>
                  <w:r>
                    <w:rPr>
                      <w:sz w:val="22"/>
                    </w:rPr>
                    <w:t>Общее прерывание</w:t>
                  </w:r>
                </w:p>
              </w:txbxContent>
            </v:textbox>
          </v:shape>
        </w:pict>
      </w:r>
      <w:r w:rsidR="00CC529B" w:rsidRPr="007F41B9">
        <w:rPr>
          <w:b/>
          <w:sz w:val="28"/>
          <w:szCs w:val="28"/>
        </w:rPr>
        <w:br w:type="page"/>
        <w:t>Приложение 4</w:t>
      </w:r>
    </w:p>
    <w:p w:rsidR="00CC529B" w:rsidRPr="007F41B9" w:rsidRDefault="00CC529B" w:rsidP="007F41B9">
      <w:pPr>
        <w:tabs>
          <w:tab w:val="left" w:pos="10773"/>
        </w:tabs>
        <w:suppressAutoHyphens/>
        <w:spacing w:line="360" w:lineRule="auto"/>
        <w:ind w:firstLine="709"/>
        <w:jc w:val="center"/>
        <w:rPr>
          <w:b/>
          <w:sz w:val="28"/>
          <w:szCs w:val="28"/>
        </w:rPr>
      </w:pPr>
      <w:r w:rsidRPr="007F41B9">
        <w:rPr>
          <w:b/>
          <w:sz w:val="28"/>
          <w:szCs w:val="28"/>
        </w:rPr>
        <w:t>Схема принимающей стороны</w:t>
      </w:r>
    </w:p>
    <w:p w:rsidR="00CC529B" w:rsidRPr="007F41B9" w:rsidRDefault="00321912" w:rsidP="007F41B9">
      <w:pPr>
        <w:tabs>
          <w:tab w:val="left" w:pos="10773"/>
        </w:tabs>
        <w:suppressAutoHyphens/>
        <w:spacing w:line="360" w:lineRule="auto"/>
        <w:ind w:firstLine="709"/>
        <w:jc w:val="right"/>
        <w:rPr>
          <w:sz w:val="28"/>
          <w:szCs w:val="28"/>
          <w:lang w:val="en-US"/>
        </w:rPr>
      </w:pPr>
      <w:r>
        <w:rPr>
          <w:noProof/>
        </w:rPr>
        <w:pict>
          <v:rect id="_x0000_s1082" style="position:absolute;left:0;text-align:left;margin-left:94.5pt;margin-top:492.6pt;width:31.35pt;height:17.1pt;z-index:251677184" o:allowincell="f" strokecolor="white">
            <v:textbox style="mso-next-textbox:#_x0000_s1082">
              <w:txbxContent>
                <w:p w:rsidR="00CC529B" w:rsidRDefault="00CC529B">
                  <w:r>
                    <w:t>да</w:t>
                  </w:r>
                </w:p>
              </w:txbxContent>
            </v:textbox>
          </v:rect>
        </w:pict>
      </w:r>
      <w:r>
        <w:rPr>
          <w:noProof/>
        </w:rPr>
        <w:pict>
          <v:line id="_x0000_s1083" style="position:absolute;left:0;text-align:left;z-index:251707904" from="137.7pt,492.6pt" to="137.7pt,514.2pt" o:allowincell="f"/>
        </w:pict>
      </w:r>
      <w:r>
        <w:rPr>
          <w:noProof/>
        </w:rPr>
        <w:pict>
          <v:line id="_x0000_s1084" style="position:absolute;left:0;text-align:left;flip:y;z-index:251685376" from="245.7pt,226.2pt" to="245.7pt,499.8pt" o:allowincell="f">
            <v:stroke endarrow="block"/>
          </v:line>
        </w:pict>
      </w:r>
      <w:r>
        <w:rPr>
          <w:noProof/>
        </w:rPr>
        <w:pict>
          <v:line id="_x0000_s1085" style="position:absolute;left:0;text-align:left;z-index:251684352" from="137.7pt,499.8pt" to="245.7pt,499.8pt" o:allowincell="f"/>
        </w:pict>
      </w:r>
      <w:r>
        <w:rPr>
          <w:noProof/>
        </w:rPr>
        <w:pict>
          <v:line id="_x0000_s1086" style="position:absolute;left:0;text-align:left;z-index:251675136" from="137.7pt,427.8pt" to="137.7pt,442.2pt" o:allowincell="f"/>
        </w:pict>
      </w:r>
      <w:r>
        <w:rPr>
          <w:noProof/>
        </w:rPr>
        <w:pict>
          <v:shape id="_x0000_s1087" type="#_x0000_t110" style="position:absolute;left:0;text-align:left;margin-left:65.7pt;margin-top:442.2pt;width:142.5pt;height:50.7pt;z-index:251673088" o:allowincell="f">
            <v:textbox style="mso-next-textbox:#_x0000_s1087">
              <w:txbxContent>
                <w:p w:rsidR="00CC529B" w:rsidRDefault="00CC529B">
                  <w:pPr>
                    <w:jc w:val="center"/>
                    <w:rPr>
                      <w:rFonts w:ascii="Arial" w:hAnsi="Arial"/>
                    </w:rPr>
                  </w:pPr>
                  <w:r>
                    <w:rPr>
                      <w:rFonts w:ascii="Arial" w:hAnsi="Arial"/>
                    </w:rPr>
                    <w:t>Выдано 7 посылок</w:t>
                  </w:r>
                </w:p>
              </w:txbxContent>
            </v:textbox>
          </v:shape>
        </w:pict>
      </w:r>
      <w:r>
        <w:rPr>
          <w:noProof/>
        </w:rPr>
        <w:pict>
          <v:line id="_x0000_s1088" style="position:absolute;left:0;text-align:left;z-index:251678208" from="346.5pt,463.8pt" to="346.5pt,479.4pt" o:allowincell="f"/>
        </w:pict>
      </w:r>
      <w:r>
        <w:rPr>
          <w:noProof/>
        </w:rPr>
        <w:pict>
          <v:line id="_x0000_s1089" style="position:absolute;left:0;text-align:left;flip:y;z-index:251674112" from="209.7pt,463.8pt" to="349.25pt,464.7pt" o:allowincell="f"/>
        </w:pict>
      </w:r>
      <w:r>
        <w:rPr>
          <w:noProof/>
        </w:rPr>
        <w:pict>
          <v:line id="_x0000_s1090" style="position:absolute;left:0;text-align:left;flip:x y;z-index:251680256" from="461.7pt,435pt" to="461.7pt,665.4pt" o:allowincell="f"/>
        </w:pict>
      </w:r>
      <w:r>
        <w:rPr>
          <w:noProof/>
        </w:rPr>
        <w:pict>
          <v:shape id="_x0000_s1091" type="#_x0000_t116" style="position:absolute;left:0;text-align:left;margin-left:72.9pt;margin-top:514.2pt;width:131.1pt;height:19.95pt;z-index:251682304" o:allowincell="f">
            <v:textbox style="mso-next-textbox:#_x0000_s1091">
              <w:txbxContent>
                <w:p w:rsidR="00CC529B" w:rsidRDefault="00CC529B">
                  <w:pPr>
                    <w:jc w:val="center"/>
                    <w:rPr>
                      <w:rFonts w:ascii="Arial" w:hAnsi="Arial"/>
                    </w:rPr>
                  </w:pPr>
                  <w:r>
                    <w:rPr>
                      <w:rFonts w:ascii="Arial" w:hAnsi="Arial"/>
                    </w:rPr>
                    <w:t>Конец</w:t>
                  </w:r>
                </w:p>
              </w:txbxContent>
            </v:textbox>
          </v:shape>
        </w:pict>
      </w:r>
      <w:r>
        <w:rPr>
          <w:noProof/>
        </w:rPr>
        <w:pict>
          <v:line id="_x0000_s1092" style="position:absolute;left:0;text-align:left;flip:x;z-index:251681280" from="137.7pt,435pt" to="462.6pt,435pt" o:allowincell="f">
            <v:stroke endarrow="block"/>
          </v:line>
        </w:pict>
      </w:r>
      <w:r>
        <w:rPr>
          <w:noProof/>
        </w:rPr>
        <w:pict>
          <v:line id="_x0000_s1093" style="position:absolute;left:0;text-align:left;z-index:251706880" from="209.7pt,348.6pt" to="245.7pt,348.6pt" o:allowincell="f">
            <v:stroke endarrow="block"/>
          </v:line>
        </w:pict>
      </w:r>
      <w:r>
        <w:rPr>
          <w:noProof/>
        </w:rPr>
        <w:pict>
          <v:rect id="_x0000_s1094" style="position:absolute;left:0;text-align:left;margin-left:180.9pt;margin-top:327pt;width:31.35pt;height:17.1pt;z-index:251704832" o:allowincell="f" strokecolor="white">
            <v:textbox style="mso-next-textbox:#_x0000_s1094">
              <w:txbxContent>
                <w:p w:rsidR="00CC529B" w:rsidRDefault="00CC529B">
                  <w:r>
                    <w:t>да</w:t>
                  </w:r>
                </w:p>
              </w:txbxContent>
            </v:textbox>
          </v:rect>
        </w:pict>
      </w:r>
      <w:r>
        <w:rPr>
          <w:noProof/>
        </w:rPr>
        <w:pict>
          <v:shape id="_x0000_s1095" type="#_x0000_t109" style="position:absolute;left:0;text-align:left;margin-left:65.7pt;margin-top:391.8pt;width:142.5pt;height:36pt;z-index:251683328" o:allowincell="f">
            <v:textbox style="mso-next-textbox:#_x0000_s1095">
              <w:txbxContent>
                <w:p w:rsidR="00CC529B" w:rsidRDefault="00CC529B">
                  <w:pPr>
                    <w:jc w:val="center"/>
                    <w:rPr>
                      <w:rFonts w:ascii="Arial" w:hAnsi="Arial"/>
                    </w:rPr>
                  </w:pPr>
                  <w:r>
                    <w:rPr>
                      <w:rFonts w:ascii="Arial" w:hAnsi="Arial"/>
                    </w:rPr>
                    <w:t>Отправка посылки на приемник</w:t>
                  </w:r>
                </w:p>
              </w:txbxContent>
            </v:textbox>
          </v:shape>
        </w:pict>
      </w:r>
      <w:r>
        <w:rPr>
          <w:noProof/>
        </w:rPr>
        <w:pict>
          <v:line id="_x0000_s1096" style="position:absolute;left:0;text-align:left;z-index:251702784" from="346.5pt,665.4pt" to="461.7pt,665.4pt" o:allowincell="f"/>
        </w:pict>
      </w:r>
      <w:r>
        <w:rPr>
          <w:noProof/>
        </w:rPr>
        <w:pict>
          <v:line id="_x0000_s1097" style="position:absolute;left:0;text-align:left;z-index:251701760" from="346.5pt,636.6pt" to="346.5pt,665.4pt" o:allowincell="f"/>
        </w:pict>
      </w:r>
      <w:r>
        <w:rPr>
          <w:noProof/>
        </w:rPr>
        <w:pict>
          <v:line id="_x0000_s1098" style="position:absolute;left:0;text-align:left;z-index:251700736" from="346.5pt,586.2pt" to="346.5pt,600.6pt" o:allowincell="f"/>
        </w:pict>
      </w:r>
      <w:r>
        <w:rPr>
          <w:noProof/>
        </w:rPr>
        <w:pict>
          <v:shape id="_x0000_s1099" type="#_x0000_t109" style="position:absolute;left:0;text-align:left;margin-left:274.5pt;margin-top:600.6pt;width:2in;height:36pt;z-index:251699712" o:allowincell="f">
            <v:textbox style="mso-next-textbox:#_x0000_s1099">
              <w:txbxContent>
                <w:p w:rsidR="00CC529B" w:rsidRDefault="00CC529B">
                  <w:pPr>
                    <w:jc w:val="center"/>
                  </w:pPr>
                  <w:r>
                    <w:t>Отправка данных на приемник</w:t>
                  </w:r>
                </w:p>
              </w:txbxContent>
            </v:textbox>
          </v:shape>
        </w:pict>
      </w:r>
      <w:r>
        <w:rPr>
          <w:noProof/>
        </w:rPr>
        <w:pict>
          <v:line id="_x0000_s1100" style="position:absolute;left:0;text-align:left;z-index:251698688" from="418.5pt,557.4pt" to="461.7pt,557.4pt" o:allowincell="f">
            <v:stroke endarrow="block"/>
          </v:line>
        </w:pict>
      </w:r>
      <w:r>
        <w:rPr>
          <w:noProof/>
        </w:rPr>
        <w:pict>
          <v:shape id="_x0000_s1101" type="#_x0000_t109" style="position:absolute;left:0;text-align:left;margin-left:274.5pt;margin-top:478.2pt;width:2in;height:36pt;z-index:251697664" o:allowincell="f">
            <v:textbox style="mso-next-textbox:#_x0000_s1101">
              <w:txbxContent>
                <w:p w:rsidR="00CC529B" w:rsidRDefault="00CC529B">
                  <w:pPr>
                    <w:jc w:val="center"/>
                    <w:rPr>
                      <w:sz w:val="22"/>
                    </w:rPr>
                  </w:pPr>
                  <w:r>
                    <w:rPr>
                      <w:sz w:val="22"/>
                    </w:rPr>
                    <w:t>Прием,</w:t>
                  </w:r>
                </w:p>
                <w:p w:rsidR="00CC529B" w:rsidRDefault="00CC529B">
                  <w:pPr>
                    <w:jc w:val="center"/>
                  </w:pPr>
                  <w:r>
                    <w:rPr>
                      <w:sz w:val="22"/>
                    </w:rPr>
                    <w:t>декодирование</w:t>
                  </w:r>
                </w:p>
              </w:txbxContent>
            </v:textbox>
          </v:shape>
        </w:pict>
      </w:r>
      <w:r>
        <w:rPr>
          <w:noProof/>
        </w:rPr>
        <w:pict>
          <v:shape id="_x0000_s1102" type="#_x0000_t110" style="position:absolute;left:0;text-align:left;margin-left:274.5pt;margin-top:535.8pt;width:2in;height:50.4pt;z-index:251696640" o:allowincell="f">
            <v:textbox>
              <w:txbxContent>
                <w:p w:rsidR="00CC529B" w:rsidRDefault="00CC529B">
                  <w:r>
                    <w:t>Многократная</w:t>
                  </w:r>
                </w:p>
                <w:p w:rsidR="00CC529B" w:rsidRDefault="00CC529B">
                  <w:pPr>
                    <w:jc w:val="center"/>
                  </w:pPr>
                  <w:r>
                    <w:t>ошибка</w:t>
                  </w:r>
                </w:p>
              </w:txbxContent>
            </v:textbox>
          </v:shape>
        </w:pict>
      </w:r>
      <w:r>
        <w:rPr>
          <w:noProof/>
        </w:rPr>
        <w:pict>
          <v:line id="_x0000_s1103" style="position:absolute;left:0;text-align:left;z-index:251679232" from="346.5pt,514.2pt" to="346.5pt,534.15pt" o:allowincell="f"/>
        </w:pict>
      </w:r>
      <w:r>
        <w:rPr>
          <w:noProof/>
        </w:rPr>
        <w:pict>
          <v:rect id="_x0000_s1104" style="position:absolute;left:0;text-align:left;margin-left:195.3pt;margin-top:435pt;width:31.35pt;height:17.1pt;z-index:251676160" o:allowincell="f" strokecolor="white">
            <v:textbox style="mso-next-textbox:#_x0000_s1104">
              <w:txbxContent>
                <w:p w:rsidR="00CC529B" w:rsidRDefault="00CC529B">
                  <w:r>
                    <w:t>нет</w:t>
                  </w:r>
                </w:p>
              </w:txbxContent>
            </v:textbox>
          </v:rect>
        </w:pict>
      </w:r>
      <w:r>
        <w:rPr>
          <w:noProof/>
        </w:rPr>
        <w:pict>
          <v:rect id="_x0000_s1105" style="position:absolute;left:0;text-align:left;margin-left:382.5pt;margin-top:535.8pt;width:31.35pt;height:17.1pt;z-index:251606528" o:allowincell="f" strokecolor="white">
            <v:textbox style="mso-next-textbox:#_x0000_s1105">
              <w:txbxContent>
                <w:p w:rsidR="00CC529B" w:rsidRDefault="00CC529B">
                  <w:r>
                    <w:t>да</w:t>
                  </w:r>
                </w:p>
              </w:txbxContent>
            </v:textbox>
          </v:rect>
        </w:pict>
      </w:r>
      <w:r>
        <w:rPr>
          <w:noProof/>
        </w:rPr>
        <w:pict>
          <v:rect id="_x0000_s1106" style="position:absolute;left:0;text-align:left;margin-left:87.3pt;margin-top:370.2pt;width:31.35pt;height:17.1pt;z-index:251705856" o:allowincell="f" strokecolor="white">
            <v:textbox style="mso-next-textbox:#_x0000_s1106">
              <w:txbxContent>
                <w:p w:rsidR="00CC529B" w:rsidRDefault="00CC529B">
                  <w:r>
                    <w:t>нет</w:t>
                  </w:r>
                </w:p>
              </w:txbxContent>
            </v:textbox>
          </v:rect>
        </w:pict>
      </w:r>
      <w:r>
        <w:rPr>
          <w:noProof/>
        </w:rPr>
        <w:pict>
          <v:shape id="_x0000_s1107" type="#_x0000_t110" style="position:absolute;left:0;text-align:left;margin-left:65.7pt;margin-top:327pt;width:2in;height:50.4pt;z-index:251703808" o:allowincell="f">
            <v:textbox>
              <w:txbxContent>
                <w:p w:rsidR="00CC529B" w:rsidRDefault="00CC529B">
                  <w:r>
                    <w:t>Многократная</w:t>
                  </w:r>
                </w:p>
                <w:p w:rsidR="00CC529B" w:rsidRDefault="00CC529B">
                  <w:pPr>
                    <w:jc w:val="center"/>
                  </w:pPr>
                  <w:r>
                    <w:t>ошибка</w:t>
                  </w:r>
                </w:p>
              </w:txbxContent>
            </v:textbox>
          </v:shape>
        </w:pict>
      </w:r>
      <w:r>
        <w:rPr>
          <w:noProof/>
        </w:rPr>
        <w:pict>
          <v:rect id="_x0000_s1108" style="position:absolute;left:0;text-align:left;margin-left:310.5pt;margin-top:543pt;width:31.35pt;height:17.1pt;z-index:251607552" o:allowincell="f" strokecolor="white">
            <v:textbox style="mso-next-textbox:#_x0000_s1108">
              <w:txbxContent>
                <w:p w:rsidR="00CC529B" w:rsidRDefault="00CC529B">
                  <w:r>
                    <w:t>нет</w:t>
                  </w:r>
                </w:p>
              </w:txbxContent>
            </v:textbox>
          </v:rect>
        </w:pict>
      </w:r>
      <w:r>
        <w:rPr>
          <w:noProof/>
        </w:rPr>
        <w:pict>
          <v:shape id="_x0000_s1109" type="#_x0000_t109" style="position:absolute;left:0;text-align:left;margin-left:65.7pt;margin-top:139.8pt;width:136.8pt;height:48pt;z-index:251695616" o:allowincell="f">
            <v:textbox>
              <w:txbxContent>
                <w:p w:rsidR="00CC529B" w:rsidRDefault="00CC529B">
                  <w:r>
                    <w:rPr>
                      <w:rFonts w:ascii="Arial" w:hAnsi="Arial"/>
                    </w:rPr>
                    <w:t>Режим приема маркера</w:t>
                  </w:r>
                </w:p>
              </w:txbxContent>
            </v:textbox>
          </v:shape>
        </w:pict>
      </w:r>
      <w:r>
        <w:rPr>
          <w:noProof/>
        </w:rPr>
        <w:pict>
          <v:rect id="_x0000_s1110" style="position:absolute;left:0;text-align:left;margin-left:98.65pt;margin-top:250.5pt;width:28.5pt;height:17.1pt;z-index:251672064" o:allowincell="f" strokecolor="white">
            <v:textbox style="mso-next-textbox:#_x0000_s1110">
              <w:txbxContent>
                <w:p w:rsidR="00CC529B" w:rsidRDefault="00CC529B">
                  <w:r>
                    <w:t>да</w:t>
                  </w:r>
                </w:p>
              </w:txbxContent>
            </v:textbox>
          </v:rect>
        </w:pict>
      </w:r>
      <w:r>
        <w:rPr>
          <w:noProof/>
        </w:rPr>
        <w:pict>
          <v:line id="_x0000_s1111" style="position:absolute;left:0;text-align:left;z-index:251671040" from="135.7pt,375.9pt" to="135.7pt,398.7pt" o:allowincell="f"/>
        </w:pict>
      </w:r>
      <w:r>
        <w:rPr>
          <w:noProof/>
        </w:rPr>
        <w:pict>
          <v:line id="_x0000_s1112" style="position:absolute;left:0;text-align:left;z-index:251670016" from="135.7pt,313.2pt" to="135.7pt,333.15pt" o:allowincell="f"/>
        </w:pict>
      </w:r>
      <w:r>
        <w:rPr>
          <w:noProof/>
        </w:rPr>
        <w:pict>
          <v:shape id="_x0000_s1113" type="#_x0000_t109" style="position:absolute;left:0;text-align:left;margin-left:64.45pt;margin-top:270.45pt;width:142.5pt;height:42.75pt;z-index:251668992" o:allowincell="f">
            <v:textbox style="mso-next-textbox:#_x0000_s1113">
              <w:txbxContent>
                <w:p w:rsidR="00CC529B" w:rsidRDefault="00CC529B">
                  <w:pPr>
                    <w:jc w:val="center"/>
                    <w:rPr>
                      <w:rFonts w:ascii="Arial" w:hAnsi="Arial"/>
                    </w:rPr>
                  </w:pPr>
                  <w:r>
                    <w:rPr>
                      <w:rFonts w:ascii="Arial" w:hAnsi="Arial"/>
                    </w:rPr>
                    <w:t>Прием кода с адресом источника;</w:t>
                  </w:r>
                </w:p>
                <w:p w:rsidR="00CC529B" w:rsidRDefault="00CC529B">
                  <w:pPr>
                    <w:jc w:val="center"/>
                    <w:rPr>
                      <w:rFonts w:ascii="Arial" w:hAnsi="Arial"/>
                    </w:rPr>
                  </w:pPr>
                  <w:r>
                    <w:rPr>
                      <w:rFonts w:ascii="Arial" w:hAnsi="Arial"/>
                    </w:rPr>
                    <w:t xml:space="preserve"> декодирование</w:t>
                  </w:r>
                </w:p>
              </w:txbxContent>
            </v:textbox>
          </v:shape>
        </w:pict>
      </w:r>
      <w:r>
        <w:rPr>
          <w:noProof/>
        </w:rPr>
        <w:pict>
          <v:line id="_x0000_s1114" style="position:absolute;left:0;text-align:left;z-index:251667968" from="135.7pt,250.5pt" to="135.7pt,270.45pt" o:allowincell="f"/>
        </w:pict>
      </w:r>
      <w:r>
        <w:rPr>
          <w:noProof/>
        </w:rPr>
        <w:pict>
          <v:rect id="_x0000_s1115" style="position:absolute;left:0;text-align:left;margin-left:206.95pt;margin-top:204.9pt;width:31.35pt;height:17.1pt;z-index:251666944" o:allowincell="f" strokecolor="white">
            <v:textbox style="mso-next-textbox:#_x0000_s1115">
              <w:txbxContent>
                <w:p w:rsidR="00CC529B" w:rsidRDefault="00CC529B">
                  <w:r>
                    <w:t>нет</w:t>
                  </w:r>
                </w:p>
              </w:txbxContent>
            </v:textbox>
          </v:rect>
        </w:pict>
      </w:r>
      <w:r>
        <w:rPr>
          <w:noProof/>
        </w:rPr>
        <w:pict>
          <v:line id="_x0000_s1116" style="position:absolute;left:0;text-align:left;flip:x;z-index:251665920" from="135.7pt,127.95pt" to="244pt,127.95pt" o:allowincell="f">
            <v:stroke endarrow="block"/>
          </v:line>
        </w:pict>
      </w:r>
      <w:r>
        <w:rPr>
          <w:noProof/>
        </w:rPr>
        <w:pict>
          <v:line id="_x0000_s1117" style="position:absolute;left:0;text-align:left;flip:x;z-index:251664896" from="135.7pt,127.95pt" to="244pt,127.95pt" o:allowincell="f"/>
        </w:pict>
      </w:r>
      <w:r>
        <w:rPr>
          <w:noProof/>
        </w:rPr>
        <w:pict>
          <v:line id="_x0000_s1118" style="position:absolute;left:0;text-align:left;flip:y;z-index:251663872" from="244pt,127.95pt" to="244pt,227.7pt" o:allowincell="f"/>
        </w:pict>
      </w:r>
      <w:r>
        <w:rPr>
          <w:noProof/>
        </w:rPr>
        <w:pict>
          <v:line id="_x0000_s1119" style="position:absolute;left:0;text-align:left;z-index:251662848" from="206.95pt,227.7pt" to="244pt,227.7pt" o:allowincell="f"/>
        </w:pict>
      </w:r>
      <w:r>
        <w:rPr>
          <w:noProof/>
        </w:rPr>
        <w:pict>
          <v:shape id="_x0000_s1120" type="#_x0000_t110" style="position:absolute;left:0;text-align:left;margin-left:64.45pt;margin-top:204.9pt;width:142.5pt;height:45.6pt;z-index:251661824" o:allowincell="f">
            <v:textbox style="mso-next-textbox:#_x0000_s1120">
              <w:txbxContent>
                <w:p w:rsidR="00CC529B" w:rsidRDefault="00CC529B">
                  <w:pPr>
                    <w:jc w:val="center"/>
                    <w:rPr>
                      <w:rFonts w:ascii="Arial" w:hAnsi="Arial"/>
                      <w:lang w:val="en-US"/>
                    </w:rPr>
                  </w:pPr>
                  <w:r>
                    <w:rPr>
                      <w:rFonts w:ascii="Arial" w:hAnsi="Arial"/>
                    </w:rPr>
                    <w:t xml:space="preserve"> </w:t>
                  </w:r>
                  <w:r>
                    <w:rPr>
                      <w:rFonts w:ascii="Arial" w:hAnsi="Arial"/>
                      <w:lang w:val="en-US"/>
                    </w:rPr>
                    <w:t>FFh FFh FFh</w:t>
                  </w:r>
                </w:p>
              </w:txbxContent>
            </v:textbox>
          </v:shape>
        </w:pict>
      </w:r>
      <w:r>
        <w:rPr>
          <w:noProof/>
        </w:rPr>
        <w:pict>
          <v:line id="_x0000_s1121" style="position:absolute;left:0;text-align:left;z-index:251660800" from="135.7pt,184.95pt" to="135.7pt,204.9pt" o:allowincell="f"/>
        </w:pict>
      </w:r>
      <w:r>
        <w:rPr>
          <w:noProof/>
        </w:rPr>
        <w:pict>
          <v:line id="_x0000_s1122" style="position:absolute;left:0;text-align:left;z-index:251659776" from="135.7pt,119.4pt" to="135.7pt,139.35pt" o:allowincell="f"/>
        </w:pict>
      </w:r>
      <w:r>
        <w:rPr>
          <w:noProof/>
        </w:rPr>
        <w:pict>
          <v:line id="_x0000_s1123" style="position:absolute;left:0;text-align:left;z-index:251658752" from="135.7pt,119.4pt" to="135.7pt,139.35pt" o:allowincell="f"/>
        </w:pict>
      </w:r>
      <w:r>
        <w:rPr>
          <w:noProof/>
        </w:rPr>
        <w:pict>
          <v:shape id="_x0000_s1124" type="#_x0000_t109" style="position:absolute;left:0;text-align:left;margin-left:64.45pt;margin-top:76.65pt;width:142.5pt;height:42.75pt;z-index:251657728" o:allowincell="f">
            <v:textbox style="mso-next-textbox:#_x0000_s1124">
              <w:txbxContent>
                <w:p w:rsidR="00CC529B" w:rsidRDefault="00CC529B">
                  <w:pPr>
                    <w:jc w:val="center"/>
                  </w:pPr>
                </w:p>
                <w:p w:rsidR="00CC529B" w:rsidRDefault="00CC529B">
                  <w:pPr>
                    <w:jc w:val="center"/>
                    <w:rPr>
                      <w:rFonts w:ascii="Arial" w:hAnsi="Arial"/>
                    </w:rPr>
                  </w:pPr>
                  <w:r>
                    <w:rPr>
                      <w:rFonts w:ascii="Arial" w:hAnsi="Arial"/>
                    </w:rPr>
                    <w:t>Инициализация</w:t>
                  </w:r>
                </w:p>
              </w:txbxContent>
            </v:textbox>
          </v:shape>
        </w:pict>
      </w:r>
      <w:r>
        <w:rPr>
          <w:noProof/>
        </w:rPr>
        <w:pict>
          <v:line id="_x0000_s1125" style="position:absolute;left:0;text-align:left;z-index:251656704" from="135.7pt,56.65pt" to="135.7pt,76.6pt" o:allowincell="f"/>
        </w:pict>
      </w:r>
      <w:r>
        <w:rPr>
          <w:noProof/>
        </w:rPr>
        <w:pict>
          <v:shape id="_x0000_s1126" type="#_x0000_t116" style="position:absolute;left:0;text-align:left;margin-left:70.15pt;margin-top:36.7pt;width:131.1pt;height:19.95pt;z-index:251655680" o:allowincell="f">
            <v:textbox style="mso-next-textbox:#_x0000_s1126">
              <w:txbxContent>
                <w:p w:rsidR="00CC529B" w:rsidRDefault="00CC529B">
                  <w:pPr>
                    <w:jc w:val="center"/>
                    <w:rPr>
                      <w:rFonts w:ascii="Arial" w:hAnsi="Arial"/>
                    </w:rPr>
                  </w:pPr>
                  <w:r>
                    <w:rPr>
                      <w:rFonts w:ascii="Arial" w:hAnsi="Arial"/>
                    </w:rPr>
                    <w:t>Начало</w:t>
                  </w:r>
                </w:p>
              </w:txbxContent>
            </v:textbox>
          </v:shape>
        </w:pict>
      </w:r>
      <w:bookmarkStart w:id="0" w:name="_GoBack"/>
      <w:bookmarkEnd w:id="0"/>
    </w:p>
    <w:sectPr w:rsidR="00CC529B" w:rsidRPr="007F41B9" w:rsidSect="007F41B9">
      <w:headerReference w:type="even" r:id="rId10"/>
      <w:headerReference w:type="default" r:id="rId11"/>
      <w:pgSz w:w="11906" w:h="16838"/>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090" w:rsidRDefault="00255090">
      <w:r>
        <w:separator/>
      </w:r>
    </w:p>
  </w:endnote>
  <w:endnote w:type="continuationSeparator" w:id="0">
    <w:p w:rsidR="00255090" w:rsidRDefault="002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lower">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090" w:rsidRDefault="00255090">
      <w:r>
        <w:separator/>
      </w:r>
    </w:p>
  </w:footnote>
  <w:footnote w:type="continuationSeparator" w:id="0">
    <w:p w:rsidR="00255090" w:rsidRDefault="00255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9B" w:rsidRDefault="00CC529B">
    <w:pPr>
      <w:pStyle w:val="a7"/>
      <w:framePr w:wrap="around" w:vAnchor="text" w:hAnchor="margin" w:xAlign="right" w:y="1"/>
      <w:rPr>
        <w:rStyle w:val="a9"/>
      </w:rPr>
    </w:pPr>
  </w:p>
  <w:p w:rsidR="00CC529B" w:rsidRDefault="00CC529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9B" w:rsidRDefault="00CC529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774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DDE727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D5553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44D138D"/>
    <w:multiLevelType w:val="singleLevel"/>
    <w:tmpl w:val="6F22F6C0"/>
    <w:lvl w:ilvl="0">
      <w:start w:val="1"/>
      <w:numFmt w:val="decimal"/>
      <w:lvlText w:val="%1)"/>
      <w:lvlJc w:val="left"/>
      <w:pPr>
        <w:tabs>
          <w:tab w:val="num" w:pos="645"/>
        </w:tabs>
        <w:ind w:left="645" w:hanging="360"/>
      </w:pPr>
      <w:rPr>
        <w:rFonts w:cs="Times New Roman" w:hint="default"/>
      </w:rPr>
    </w:lvl>
  </w:abstractNum>
  <w:abstractNum w:abstractNumId="4">
    <w:nsid w:val="45B327B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DFB"/>
    <w:rsid w:val="00025DFB"/>
    <w:rsid w:val="000D62E4"/>
    <w:rsid w:val="00255090"/>
    <w:rsid w:val="00321912"/>
    <w:rsid w:val="007F41B9"/>
    <w:rsid w:val="0096194C"/>
    <w:rsid w:val="00CC5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shapelayout>
  </w:shapeDefaults>
  <w:decimalSymbol w:val=","/>
  <w:listSeparator w:val=";"/>
  <w14:defaultImageDpi w14:val="0"/>
  <w15:chartTrackingRefBased/>
  <w15:docId w15:val="{201AFE25-03EA-4FEE-967F-44E8A5B7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lower" w:eastAsia="Times New Roman" w:hAnsi="Flower" w:cs="Flower"/>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rPr>
  </w:style>
  <w:style w:type="paragraph" w:styleId="1">
    <w:name w:val="heading 1"/>
    <w:basedOn w:val="a"/>
    <w:next w:val="a"/>
    <w:link w:val="10"/>
    <w:uiPriority w:val="9"/>
    <w:qFormat/>
    <w:pPr>
      <w:keepNext/>
      <w:jc w:val="center"/>
      <w:outlineLvl w:val="0"/>
    </w:pPr>
    <w:rPr>
      <w:b/>
      <w:sz w:val="24"/>
    </w:rPr>
  </w:style>
  <w:style w:type="paragraph" w:styleId="2">
    <w:name w:val="heading 2"/>
    <w:basedOn w:val="a"/>
    <w:next w:val="a"/>
    <w:link w:val="20"/>
    <w:uiPriority w:val="9"/>
    <w:qFormat/>
    <w:pPr>
      <w:keepNext/>
      <w:outlineLvl w:val="1"/>
    </w:pPr>
    <w:rPr>
      <w:b/>
      <w:color w:val="000000"/>
      <w:sz w:val="24"/>
      <w:lang w:val="en-US"/>
    </w:rPr>
  </w:style>
  <w:style w:type="paragraph" w:styleId="3">
    <w:name w:val="heading 3"/>
    <w:basedOn w:val="a"/>
    <w:next w:val="a"/>
    <w:link w:val="30"/>
    <w:uiPriority w:val="9"/>
    <w:qFormat/>
    <w:pPr>
      <w:keepNext/>
      <w:spacing w:line="360" w:lineRule="auto"/>
      <w:outlineLvl w:val="2"/>
    </w:pPr>
    <w:rPr>
      <w:b/>
    </w:rPr>
  </w:style>
  <w:style w:type="paragraph" w:styleId="4">
    <w:name w:val="heading 4"/>
    <w:basedOn w:val="a"/>
    <w:next w:val="a"/>
    <w:link w:val="40"/>
    <w:uiPriority w:val="9"/>
    <w:qFormat/>
    <w:pPr>
      <w:keepNext/>
      <w:outlineLvl w:val="3"/>
    </w:pPr>
    <w:rPr>
      <w:sz w:val="28"/>
    </w:rPr>
  </w:style>
  <w:style w:type="paragraph" w:styleId="5">
    <w:name w:val="heading 5"/>
    <w:basedOn w:val="a"/>
    <w:next w:val="a"/>
    <w:link w:val="50"/>
    <w:uiPriority w:val="9"/>
    <w:qFormat/>
    <w:pPr>
      <w:keepNext/>
      <w:tabs>
        <w:tab w:val="left" w:pos="10773"/>
      </w:tabs>
      <w:spacing w:line="360" w:lineRule="auto"/>
      <w:ind w:left="426" w:right="567" w:hanging="426"/>
      <w:jc w:val="right"/>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semiHidden/>
    <w:pPr>
      <w:jc w:val="both"/>
    </w:pPr>
    <w:rPr>
      <w:sz w:val="24"/>
    </w:rPr>
  </w:style>
  <w:style w:type="character" w:customStyle="1" w:styleId="a4">
    <w:name w:val="Основной текст Знак"/>
    <w:link w:val="a3"/>
    <w:uiPriority w:val="99"/>
    <w:semiHidden/>
    <w:rPr>
      <w:rFonts w:ascii="Times New Roman" w:hAnsi="Times New Roman" w:cs="Times New Roman"/>
    </w:rPr>
  </w:style>
  <w:style w:type="paragraph" w:styleId="21">
    <w:name w:val="Body Text 2"/>
    <w:basedOn w:val="a"/>
    <w:link w:val="22"/>
    <w:uiPriority w:val="99"/>
    <w:semiHidden/>
    <w:pPr>
      <w:spacing w:line="360" w:lineRule="auto"/>
      <w:jc w:val="both"/>
    </w:pPr>
    <w:rPr>
      <w:sz w:val="28"/>
    </w:rPr>
  </w:style>
  <w:style w:type="character" w:customStyle="1" w:styleId="22">
    <w:name w:val="Основной текст 2 Знак"/>
    <w:link w:val="21"/>
    <w:uiPriority w:val="99"/>
    <w:semiHidden/>
    <w:rPr>
      <w:rFonts w:ascii="Times New Roman" w:hAnsi="Times New Roman" w:cs="Times New Roman"/>
    </w:rPr>
  </w:style>
  <w:style w:type="paragraph" w:styleId="31">
    <w:name w:val="Body Text 3"/>
    <w:basedOn w:val="a"/>
    <w:link w:val="32"/>
    <w:uiPriority w:val="99"/>
    <w:semiHidden/>
    <w:rPr>
      <w:sz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Body Text Indent"/>
    <w:basedOn w:val="a"/>
    <w:link w:val="a6"/>
    <w:uiPriority w:val="99"/>
    <w:semiHidden/>
    <w:pPr>
      <w:ind w:firstLine="360"/>
      <w:jc w:val="both"/>
    </w:pPr>
    <w:rPr>
      <w:sz w:val="24"/>
    </w:rPr>
  </w:style>
  <w:style w:type="character" w:customStyle="1" w:styleId="a6">
    <w:name w:val="Основной текст с отступом Знак"/>
    <w:link w:val="a5"/>
    <w:uiPriority w:val="99"/>
    <w:semiHidden/>
    <w:rPr>
      <w:rFonts w:ascii="Times New Roman" w:hAnsi="Times New Roman" w:cs="Times New Roman"/>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rPr>
  </w:style>
  <w:style w:type="character" w:styleId="a9">
    <w:name w:val="page number"/>
    <w:uiPriority w:val="99"/>
    <w:semiHidden/>
    <w:rPr>
      <w:rFonts w:cs="Times New Roman"/>
    </w:rPr>
  </w:style>
  <w:style w:type="paragraph" w:styleId="aa">
    <w:name w:val="footer"/>
    <w:basedOn w:val="a"/>
    <w:link w:val="ab"/>
    <w:uiPriority w:val="99"/>
    <w:semiHidden/>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rPr>
  </w:style>
  <w:style w:type="paragraph" w:styleId="ac">
    <w:name w:val="Title"/>
    <w:basedOn w:val="a"/>
    <w:link w:val="ad"/>
    <w:uiPriority w:val="10"/>
    <w:qFormat/>
    <w:pPr>
      <w:jc w:val="center"/>
    </w:pPr>
    <w:rPr>
      <w:b/>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23">
    <w:name w:val="Body Text Indent 2"/>
    <w:basedOn w:val="a"/>
    <w:link w:val="24"/>
    <w:uiPriority w:val="99"/>
    <w:semiHidden/>
    <w:pPr>
      <w:spacing w:line="360" w:lineRule="auto"/>
      <w:ind w:firstLine="720"/>
    </w:pPr>
    <w:rPr>
      <w:sz w:val="28"/>
    </w:rPr>
  </w:style>
  <w:style w:type="character" w:customStyle="1" w:styleId="24">
    <w:name w:val="Основной текст с отступом 2 Знак"/>
    <w:link w:val="23"/>
    <w:uiPriority w:val="99"/>
    <w:semiHidden/>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3875</Words>
  <Characters>22092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Анализ исходных данных</vt:lpstr>
    </vt:vector>
  </TitlesOfParts>
  <Company>Web</Company>
  <LinksUpToDate>false</LinksUpToDate>
  <CharactersWithSpaces>25916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исходных данных</dc:title>
  <dc:subject/>
  <dc:creator>Spider</dc:creator>
  <cp:keywords/>
  <dc:description/>
  <cp:lastModifiedBy>admin</cp:lastModifiedBy>
  <cp:revision>2</cp:revision>
  <cp:lastPrinted>1999-12-03T22:59:00Z</cp:lastPrinted>
  <dcterms:created xsi:type="dcterms:W3CDTF">2014-03-09T16:49:00Z</dcterms:created>
  <dcterms:modified xsi:type="dcterms:W3CDTF">2014-03-09T16:49:00Z</dcterms:modified>
</cp:coreProperties>
</file>