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686" w:rsidRPr="00A4199E" w:rsidRDefault="00FB1D5E" w:rsidP="00A4199E">
      <w:pPr>
        <w:spacing w:line="360" w:lineRule="auto"/>
        <w:ind w:firstLine="709"/>
        <w:jc w:val="center"/>
        <w:rPr>
          <w:rFonts w:cs="Wingdings"/>
          <w:b/>
          <w:sz w:val="28"/>
          <w:szCs w:val="28"/>
        </w:rPr>
      </w:pPr>
      <w:r w:rsidRPr="00A4199E">
        <w:rPr>
          <w:rFonts w:cs="Wingdings"/>
          <w:b/>
          <w:sz w:val="28"/>
          <w:szCs w:val="28"/>
        </w:rPr>
        <w:t>Содержание</w:t>
      </w:r>
      <w:r w:rsidR="00190686" w:rsidRPr="00A4199E">
        <w:rPr>
          <w:rFonts w:cs="Wingdings"/>
          <w:b/>
          <w:sz w:val="28"/>
          <w:szCs w:val="28"/>
        </w:rPr>
        <w:t>.</w:t>
      </w:r>
    </w:p>
    <w:p w:rsidR="00366E36" w:rsidRPr="00A4199E" w:rsidRDefault="00366E36" w:rsidP="00A4199E">
      <w:pPr>
        <w:spacing w:line="360" w:lineRule="auto"/>
        <w:ind w:firstLine="709"/>
        <w:jc w:val="both"/>
        <w:rPr>
          <w:rFonts w:cs="Wingdings"/>
          <w:sz w:val="28"/>
          <w:szCs w:val="28"/>
        </w:rPr>
      </w:pPr>
    </w:p>
    <w:p w:rsidR="00190686" w:rsidRPr="00A4199E" w:rsidRDefault="00190686" w:rsidP="00A4199E">
      <w:pPr>
        <w:spacing w:line="360" w:lineRule="auto"/>
        <w:jc w:val="both"/>
        <w:rPr>
          <w:rFonts w:cs="Wingdings"/>
          <w:sz w:val="28"/>
          <w:szCs w:val="28"/>
        </w:rPr>
      </w:pPr>
      <w:r w:rsidRPr="00A4199E">
        <w:rPr>
          <w:rFonts w:cs="Wingdings"/>
          <w:sz w:val="28"/>
          <w:szCs w:val="28"/>
        </w:rPr>
        <w:t>1.Анализ системы.</w:t>
      </w:r>
      <w:r w:rsidR="00FB1D5E" w:rsidRPr="00A4199E">
        <w:rPr>
          <w:rFonts w:cs="Wingdings"/>
          <w:sz w:val="28"/>
          <w:szCs w:val="28"/>
        </w:rPr>
        <w:t>...........................................................................................</w:t>
      </w:r>
      <w:r w:rsidR="00377CFA" w:rsidRPr="00A4199E">
        <w:rPr>
          <w:rFonts w:cs="Wingdings"/>
          <w:sz w:val="28"/>
          <w:szCs w:val="28"/>
        </w:rPr>
        <w:t>.</w:t>
      </w:r>
      <w:r w:rsidR="00FB1D5E" w:rsidRPr="00A4199E">
        <w:rPr>
          <w:rFonts w:cs="Wingdings"/>
          <w:sz w:val="28"/>
          <w:szCs w:val="28"/>
        </w:rPr>
        <w:t>....</w:t>
      </w:r>
      <w:r w:rsidR="00377CFA" w:rsidRPr="00A4199E">
        <w:rPr>
          <w:rFonts w:cs="Wingdings"/>
          <w:sz w:val="28"/>
          <w:szCs w:val="28"/>
        </w:rPr>
        <w:t>4</w:t>
      </w:r>
    </w:p>
    <w:p w:rsidR="00190686" w:rsidRPr="00A4199E" w:rsidRDefault="00190686" w:rsidP="00A4199E">
      <w:pPr>
        <w:spacing w:line="360" w:lineRule="auto"/>
        <w:jc w:val="both"/>
        <w:rPr>
          <w:sz w:val="28"/>
          <w:szCs w:val="28"/>
        </w:rPr>
      </w:pPr>
      <w:r w:rsidRPr="00A4199E">
        <w:rPr>
          <w:rFonts w:cs="Wingdings"/>
          <w:sz w:val="28"/>
          <w:szCs w:val="28"/>
        </w:rPr>
        <w:t xml:space="preserve">1.1 </w:t>
      </w:r>
      <w:r w:rsidRPr="00A4199E">
        <w:rPr>
          <w:sz w:val="28"/>
          <w:szCs w:val="28"/>
        </w:rPr>
        <w:t>Исследование устойчивости</w:t>
      </w:r>
      <w:r w:rsidR="00FB1D5E" w:rsidRPr="00A4199E">
        <w:rPr>
          <w:sz w:val="28"/>
          <w:szCs w:val="28"/>
        </w:rPr>
        <w:t>........................</w:t>
      </w:r>
      <w:r w:rsidR="00A4199E">
        <w:rPr>
          <w:sz w:val="28"/>
          <w:szCs w:val="28"/>
        </w:rPr>
        <w:t>...</w:t>
      </w:r>
      <w:r w:rsidR="00FB1D5E" w:rsidRPr="00A4199E">
        <w:rPr>
          <w:sz w:val="28"/>
          <w:szCs w:val="28"/>
        </w:rPr>
        <w:t>.........</w:t>
      </w:r>
      <w:r w:rsidR="00377CFA" w:rsidRPr="00A4199E">
        <w:rPr>
          <w:sz w:val="28"/>
          <w:szCs w:val="28"/>
        </w:rPr>
        <w:t>...............................4</w:t>
      </w:r>
    </w:p>
    <w:p w:rsidR="00366E36" w:rsidRPr="00A4199E" w:rsidRDefault="00366E36" w:rsidP="00A4199E">
      <w:pPr>
        <w:spacing w:line="360" w:lineRule="auto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1.2 Построение АЧХ, ФЧХ, АФЧХ.................................................</w:t>
      </w:r>
      <w:r w:rsidR="00A4199E">
        <w:rPr>
          <w:sz w:val="28"/>
          <w:szCs w:val="28"/>
        </w:rPr>
        <w:t>...</w:t>
      </w:r>
      <w:r w:rsidRPr="00A4199E">
        <w:rPr>
          <w:sz w:val="28"/>
          <w:szCs w:val="28"/>
        </w:rPr>
        <w:t>.........</w:t>
      </w:r>
      <w:r w:rsidR="00377CFA" w:rsidRPr="00A4199E">
        <w:rPr>
          <w:sz w:val="28"/>
          <w:szCs w:val="28"/>
        </w:rPr>
        <w:t>.7</w:t>
      </w:r>
      <w:r w:rsidRPr="00A4199E">
        <w:rPr>
          <w:sz w:val="28"/>
          <w:szCs w:val="28"/>
        </w:rPr>
        <w:t xml:space="preserve"> </w:t>
      </w:r>
    </w:p>
    <w:p w:rsidR="00190686" w:rsidRPr="00A4199E" w:rsidRDefault="00366E36" w:rsidP="00A4199E">
      <w:pPr>
        <w:spacing w:line="360" w:lineRule="auto"/>
        <w:jc w:val="both"/>
        <w:rPr>
          <w:rFonts w:cs="Wingdings"/>
          <w:sz w:val="28"/>
          <w:szCs w:val="28"/>
        </w:rPr>
      </w:pPr>
      <w:r w:rsidRPr="00A4199E">
        <w:rPr>
          <w:rFonts w:cs="Wingdings"/>
          <w:sz w:val="28"/>
          <w:szCs w:val="28"/>
        </w:rPr>
        <w:t>1.3</w:t>
      </w:r>
      <w:r w:rsidR="00190686" w:rsidRPr="00A4199E">
        <w:rPr>
          <w:rFonts w:cs="Wingdings"/>
          <w:sz w:val="28"/>
          <w:szCs w:val="28"/>
        </w:rPr>
        <w:t xml:space="preserve"> </w:t>
      </w:r>
      <w:r w:rsidR="00FB1D5E" w:rsidRPr="00A4199E">
        <w:rPr>
          <w:rFonts w:cs="Wingdings"/>
          <w:sz w:val="28"/>
          <w:szCs w:val="28"/>
        </w:rPr>
        <w:t>Ч</w:t>
      </w:r>
      <w:r w:rsidR="006430A2" w:rsidRPr="00A4199E">
        <w:rPr>
          <w:sz w:val="28"/>
          <w:szCs w:val="28"/>
        </w:rPr>
        <w:t>исленны</w:t>
      </w:r>
      <w:r w:rsidR="00FB1D5E" w:rsidRPr="00A4199E">
        <w:rPr>
          <w:sz w:val="28"/>
          <w:szCs w:val="28"/>
        </w:rPr>
        <w:t>е</w:t>
      </w:r>
      <w:r w:rsidR="006430A2" w:rsidRPr="00A4199E">
        <w:rPr>
          <w:sz w:val="28"/>
          <w:szCs w:val="28"/>
        </w:rPr>
        <w:t xml:space="preserve"> метод</w:t>
      </w:r>
      <w:r w:rsidR="00FB1D5E" w:rsidRPr="00A4199E">
        <w:rPr>
          <w:sz w:val="28"/>
          <w:szCs w:val="28"/>
        </w:rPr>
        <w:t>ы интегрирования</w:t>
      </w:r>
      <w:r w:rsidR="00190686" w:rsidRPr="00A4199E">
        <w:rPr>
          <w:rFonts w:cs="Wingdings"/>
          <w:sz w:val="28"/>
          <w:szCs w:val="28"/>
        </w:rPr>
        <w:t>.</w:t>
      </w:r>
      <w:r w:rsidR="00FB1D5E" w:rsidRPr="00A4199E">
        <w:rPr>
          <w:rFonts w:cs="Wingdings"/>
          <w:sz w:val="28"/>
          <w:szCs w:val="28"/>
        </w:rPr>
        <w:t>..........................................</w:t>
      </w:r>
      <w:r w:rsidR="00A4199E">
        <w:rPr>
          <w:rFonts w:cs="Wingdings"/>
          <w:sz w:val="28"/>
          <w:szCs w:val="28"/>
        </w:rPr>
        <w:t>....</w:t>
      </w:r>
      <w:r w:rsidR="00FB1D5E" w:rsidRPr="00A4199E">
        <w:rPr>
          <w:rFonts w:cs="Wingdings"/>
          <w:sz w:val="28"/>
          <w:szCs w:val="28"/>
        </w:rPr>
        <w:t>........</w:t>
      </w:r>
      <w:r w:rsidR="00377CFA" w:rsidRPr="00A4199E">
        <w:rPr>
          <w:rFonts w:cs="Wingdings"/>
          <w:sz w:val="28"/>
          <w:szCs w:val="28"/>
        </w:rPr>
        <w:t>.9</w:t>
      </w:r>
    </w:p>
    <w:p w:rsidR="00190686" w:rsidRPr="00A4199E" w:rsidRDefault="00366E36" w:rsidP="00A4199E">
      <w:pPr>
        <w:spacing w:line="360" w:lineRule="auto"/>
        <w:jc w:val="both"/>
        <w:rPr>
          <w:rFonts w:cs="Wingdings"/>
          <w:sz w:val="28"/>
          <w:szCs w:val="28"/>
        </w:rPr>
      </w:pPr>
      <w:r w:rsidRPr="00A4199E">
        <w:rPr>
          <w:rFonts w:cs="Wingdings"/>
          <w:sz w:val="28"/>
          <w:szCs w:val="28"/>
        </w:rPr>
        <w:t>1.4</w:t>
      </w:r>
      <w:r w:rsidR="00190686" w:rsidRPr="00A4199E">
        <w:rPr>
          <w:rFonts w:cs="Wingdings"/>
          <w:sz w:val="28"/>
          <w:szCs w:val="28"/>
        </w:rPr>
        <w:t xml:space="preserve"> </w:t>
      </w:r>
      <w:r w:rsidR="0043286E" w:rsidRPr="00A4199E">
        <w:rPr>
          <w:rFonts w:cs="Wingdings"/>
          <w:sz w:val="28"/>
          <w:szCs w:val="28"/>
        </w:rPr>
        <w:t>Анализ системы с использованием спектрального метода (базис Лягерра)</w:t>
      </w:r>
      <w:r w:rsidR="00FB1D5E" w:rsidRPr="00A4199E">
        <w:rPr>
          <w:rFonts w:cs="Wingdings"/>
          <w:sz w:val="28"/>
          <w:szCs w:val="28"/>
        </w:rPr>
        <w:t>................................................................................................................1</w:t>
      </w:r>
      <w:r w:rsidR="00377CFA" w:rsidRPr="00A4199E">
        <w:rPr>
          <w:rFonts w:cs="Wingdings"/>
          <w:sz w:val="28"/>
          <w:szCs w:val="28"/>
        </w:rPr>
        <w:t>3</w:t>
      </w:r>
    </w:p>
    <w:p w:rsidR="00190686" w:rsidRPr="00A4199E" w:rsidRDefault="001D3F92" w:rsidP="00A4199E">
      <w:pPr>
        <w:spacing w:line="360" w:lineRule="auto"/>
        <w:jc w:val="both"/>
        <w:rPr>
          <w:rFonts w:cs="Wingdings"/>
          <w:sz w:val="28"/>
          <w:szCs w:val="28"/>
        </w:rPr>
      </w:pPr>
      <w:r w:rsidRPr="00A4199E">
        <w:rPr>
          <w:rFonts w:cs="Wingdings"/>
          <w:sz w:val="28"/>
          <w:szCs w:val="28"/>
        </w:rPr>
        <w:t>2. Синтез регулятора.</w:t>
      </w:r>
      <w:r w:rsidR="00FB1D5E" w:rsidRPr="00A4199E">
        <w:rPr>
          <w:rFonts w:cs="Wingdings"/>
          <w:sz w:val="28"/>
          <w:szCs w:val="28"/>
        </w:rPr>
        <w:t>...........................................................</w:t>
      </w:r>
      <w:r w:rsidR="008960FB" w:rsidRPr="00A4199E">
        <w:rPr>
          <w:rFonts w:cs="Wingdings"/>
          <w:sz w:val="28"/>
          <w:szCs w:val="28"/>
        </w:rPr>
        <w:t>.</w:t>
      </w:r>
      <w:r w:rsidR="00377CFA" w:rsidRPr="00A4199E">
        <w:rPr>
          <w:rFonts w:cs="Wingdings"/>
          <w:sz w:val="28"/>
          <w:szCs w:val="28"/>
        </w:rPr>
        <w:t>..............................17</w:t>
      </w:r>
    </w:p>
    <w:p w:rsidR="00B40119" w:rsidRPr="00A4199E" w:rsidRDefault="00B40119" w:rsidP="00A4199E">
      <w:pPr>
        <w:spacing w:line="360" w:lineRule="auto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3. Синтез робастного регулятора матричным методом.</w:t>
      </w:r>
      <w:r w:rsidR="00FB1D5E" w:rsidRPr="00A4199E">
        <w:rPr>
          <w:sz w:val="28"/>
          <w:szCs w:val="28"/>
        </w:rPr>
        <w:t>...</w:t>
      </w:r>
      <w:r w:rsidR="008960FB" w:rsidRPr="00A4199E">
        <w:rPr>
          <w:sz w:val="28"/>
          <w:szCs w:val="28"/>
        </w:rPr>
        <w:t>.........</w:t>
      </w:r>
      <w:r w:rsidR="00377CFA" w:rsidRPr="00A4199E">
        <w:rPr>
          <w:sz w:val="28"/>
          <w:szCs w:val="28"/>
        </w:rPr>
        <w:t>......................19</w:t>
      </w:r>
    </w:p>
    <w:p w:rsidR="008960FB" w:rsidRPr="00A4199E" w:rsidRDefault="008960FB" w:rsidP="00A4199E">
      <w:pPr>
        <w:spacing w:line="360" w:lineRule="auto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Приложение............................................................................</w:t>
      </w:r>
      <w:r w:rsidR="00377CFA" w:rsidRPr="00A4199E">
        <w:rPr>
          <w:sz w:val="28"/>
          <w:szCs w:val="28"/>
        </w:rPr>
        <w:t>..............................22</w:t>
      </w:r>
    </w:p>
    <w:p w:rsidR="008960FB" w:rsidRPr="00A4199E" w:rsidRDefault="008960FB" w:rsidP="00A4199E">
      <w:pPr>
        <w:spacing w:line="360" w:lineRule="auto"/>
        <w:jc w:val="both"/>
        <w:rPr>
          <w:rFonts w:cs="Wingdings"/>
          <w:sz w:val="28"/>
          <w:szCs w:val="28"/>
        </w:rPr>
      </w:pPr>
      <w:r w:rsidRPr="00A4199E">
        <w:rPr>
          <w:sz w:val="28"/>
          <w:szCs w:val="28"/>
        </w:rPr>
        <w:t>Литература............................................................................................................3</w:t>
      </w:r>
      <w:r w:rsidR="00377CFA" w:rsidRPr="00A4199E">
        <w:rPr>
          <w:sz w:val="28"/>
          <w:szCs w:val="28"/>
        </w:rPr>
        <w:t>3</w:t>
      </w:r>
    </w:p>
    <w:p w:rsidR="00EE24D8" w:rsidRPr="00A4199E" w:rsidRDefault="00A4199E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Wingdings"/>
          <w:sz w:val="28"/>
          <w:szCs w:val="28"/>
        </w:rPr>
        <w:br w:type="page"/>
      </w:r>
      <w:r w:rsidR="00EE49C1">
        <w:rPr>
          <w:noProof/>
        </w:rPr>
        <w:lastRenderedPageBreak/>
        <w:pict>
          <v:line id="_x0000_s1026" style="position:absolute;left:0;text-align:left;z-index:251643392" from="65.25pt,26.3pt" to="82.95pt,44.75pt"/>
        </w:pict>
      </w:r>
      <w:r w:rsidR="00EE49C1">
        <w:rPr>
          <w:noProof/>
        </w:rPr>
        <w:pict>
          <v:line id="_x0000_s1027" style="position:absolute;left:0;text-align:left;flip:y;z-index:251644416" from="63.45pt,26.3pt" to="84pt,44.75pt"/>
        </w:pict>
      </w:r>
      <w:r w:rsidR="00EE49C1">
        <w:rPr>
          <w:noProof/>
        </w:rPr>
        <w:pict>
          <v:oval id="_x0000_s1028" style="position:absolute;left:0;text-align:left;margin-left:60.75pt;margin-top:21.8pt;width:27pt;height:27pt;z-index:251641344"/>
        </w:pict>
      </w:r>
      <w:r w:rsidR="00EE49C1">
        <w:rPr>
          <w:noProof/>
        </w:rPr>
        <w:pict>
          <v:line id="_x0000_s1029" style="position:absolute;left:0;text-align:left;z-index:251642368" from="17.4pt,35.2pt" to="60.3pt,35.2pt">
            <v:stroke endarrow="block"/>
          </v:line>
        </w:pict>
      </w:r>
      <w:r w:rsidR="00EE49C1">
        <w:rPr>
          <w:noProof/>
        </w:rPr>
        <w:pict>
          <v:rect id="_x0000_s1030" style="position:absolute;left:0;text-align:left;margin-left:289.3pt;margin-top:4.4pt;width:49.35pt;height:28.3pt;z-index:251658752;mso-wrap-style:none">
            <v:textbox style="mso-next-textbox:#_x0000_s1030">
              <w:txbxContent>
                <w:p w:rsidR="00DB24B6" w:rsidRDefault="00DB24B6" w:rsidP="000B2641">
                  <w:r w:rsidRPr="000B2641">
                    <w:rPr>
                      <w:position w:val="-12"/>
                    </w:rPr>
                    <w:object w:dxaOrig="62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3.75pt;height:21pt" o:ole="">
                        <v:imagedata r:id="rId7" o:title=""/>
                      </v:shape>
                      <o:OLEObject Type="Embed" ProgID="Equation.DSMT4" ShapeID="_x0000_i1026" DrawAspect="Content" ObjectID="_1458508168" r:id="rId8"/>
                    </w:object>
                  </w:r>
                </w:p>
              </w:txbxContent>
            </v:textbox>
          </v:rect>
        </w:pict>
      </w:r>
      <w:r w:rsidR="00EE49C1">
        <w:rPr>
          <w:noProof/>
        </w:rPr>
        <w:pict>
          <v:rect id="_x0000_s1031" style="position:absolute;left:0;text-align:left;margin-left:225pt;margin-top:4.5pt;width:47.15pt;height:29.5pt;z-index:251652608;mso-wrap-style:none">
            <v:textbox style="mso-next-textbox:#_x0000_s1031">
              <w:txbxContent>
                <w:p w:rsidR="00DB24B6" w:rsidRDefault="00DB24B6" w:rsidP="000B2641">
                  <w:r w:rsidRPr="000B2641">
                    <w:rPr>
                      <w:position w:val="-12"/>
                    </w:rPr>
                    <w:object w:dxaOrig="580" w:dyaOrig="360">
                      <v:shape id="_x0000_i1028" type="#_x0000_t75" style="width:32.25pt;height:21pt" o:ole="">
                        <v:imagedata r:id="rId9" o:title=""/>
                      </v:shape>
                      <o:OLEObject Type="Embed" ProgID="Equation.DSMT4" ShapeID="_x0000_i1028" DrawAspect="Content" ObjectID="_1458508169" r:id="rId10"/>
                    </w:object>
                  </w:r>
                </w:p>
              </w:txbxContent>
            </v:textbox>
          </v:rect>
        </w:pict>
      </w:r>
      <w:r w:rsidR="00EE49C1">
        <w:rPr>
          <w:noProof/>
        </w:rPr>
        <w:pict>
          <v:line id="_x0000_s1032" style="position:absolute;left:0;text-align:left;flip:y;z-index:251655680" from="182.05pt,10.5pt" to="202.6pt,28.95pt"/>
        </w:pict>
      </w:r>
      <w:r w:rsidR="00EE49C1">
        <w:rPr>
          <w:noProof/>
        </w:rPr>
        <w:pict>
          <v:line id="_x0000_s1033" style="position:absolute;left:0;text-align:left;z-index:251654656" from="183.85pt,10.5pt" to="201.55pt,28.95pt"/>
        </w:pict>
      </w:r>
      <w:r w:rsidR="00EE49C1">
        <w:rPr>
          <w:noProof/>
        </w:rPr>
        <w:pict>
          <v:oval id="_x0000_s1034" style="position:absolute;left:0;text-align:left;margin-left:179.35pt;margin-top:6pt;width:27pt;height:27pt;z-index:251653632"/>
        </w:pict>
      </w:r>
      <w:r w:rsidR="00EE49C1">
        <w:rPr>
          <w:noProof/>
        </w:rPr>
        <w:pict>
          <v:rect id="_x0000_s1035" style="position:absolute;left:0;text-align:left;margin-left:106.7pt;margin-top:3.75pt;width:54pt;height:31.45pt;z-index:251650560">
            <v:textbox style="mso-next-textbox:#_x0000_s1035">
              <w:txbxContent>
                <w:p w:rsidR="00DB24B6" w:rsidRDefault="00DB24B6">
                  <w:r w:rsidRPr="000B2641">
                    <w:rPr>
                      <w:position w:val="-14"/>
                    </w:rPr>
                    <w:object w:dxaOrig="680" w:dyaOrig="380">
                      <v:shape id="_x0000_i1030" type="#_x0000_t75" style="width:37.5pt;height:22.5pt" o:ole="">
                        <v:imagedata r:id="rId11" o:title=""/>
                      </v:shape>
                      <o:OLEObject Type="Embed" ProgID="Equation.DSMT4" ShapeID="_x0000_i1030" DrawAspect="Content" ObjectID="_1458508170" r:id="rId12"/>
                    </w:object>
                  </w:r>
                </w:p>
              </w:txbxContent>
            </v:textbox>
          </v:rect>
        </w:pict>
      </w:r>
      <w:r w:rsidR="00EE49C1">
        <w:rPr>
          <w:noProof/>
        </w:rPr>
        <w:pict>
          <v:line id="_x0000_s1036" style="position:absolute;left:0;text-align:left;z-index:251648512" from="73.5pt,54.15pt" to="73.5pt,81.15pt"/>
        </w:pict>
      </w:r>
      <w:r w:rsidR="00EE49C1">
        <w:rPr>
          <w:noProof/>
        </w:rPr>
        <w:pict>
          <v:line id="_x0000_s1037" style="position:absolute;left:0;text-align:left;flip:y;z-index:251647488" from="73.5pt,33.15pt" to="73.5pt,78.15pt">
            <v:stroke endarrow="block"/>
          </v:line>
        </w:pict>
      </w:r>
      <w:r>
        <w:rPr>
          <w:sz w:val="28"/>
          <w:szCs w:val="28"/>
        </w:rPr>
        <w:t xml:space="preserve"> </w:t>
      </w:r>
    </w:p>
    <w:p w:rsidR="00EE24D8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46464" from="378pt,3.7pt" to="378pt,66.7pt"/>
        </w:pict>
      </w:r>
      <w:r>
        <w:rPr>
          <w:noProof/>
        </w:rPr>
        <w:pict>
          <v:line id="_x0000_s1039" style="position:absolute;left:0;text-align:left;flip:y;z-index:251663872" from="357.4pt,3.15pt" to="357.4pt,57.15pt"/>
        </w:pict>
      </w:r>
      <w:r>
        <w:rPr>
          <w:noProof/>
        </w:rPr>
        <w:pict>
          <v:line id="_x0000_s1040" style="position:absolute;left:0;text-align:left;z-index:251645440" from="338.85pt,3.45pt" to="410.85pt,3.45pt">
            <v:stroke endarrow="block"/>
          </v:line>
        </w:pict>
      </w:r>
      <w:r>
        <w:rPr>
          <w:noProof/>
        </w:rPr>
        <w:pict>
          <v:line id="_x0000_s1041" style="position:absolute;left:0;text-align:left;z-index:251657728" from="271.95pt,3.15pt" to="289.95pt,3.15pt">
            <v:stroke endarrow="block"/>
          </v:line>
        </w:pict>
      </w:r>
      <w:r>
        <w:rPr>
          <w:noProof/>
        </w:rPr>
        <w:pict>
          <v:line id="_x0000_s1042" style="position:absolute;left:0;text-align:left;z-index:251656704" from="205.7pt,3.15pt" to="223.7pt,3.15pt">
            <v:stroke endarrow="block"/>
          </v:line>
        </w:pict>
      </w:r>
      <w:r>
        <w:rPr>
          <w:noProof/>
        </w:rPr>
        <w:pict>
          <v:line id="_x0000_s1043" style="position:absolute;left:0;text-align:left;z-index:251651584" from="160.7pt,3.15pt" to="178.7pt,3.15pt">
            <v:stroke endarrow="block"/>
          </v:line>
        </w:pict>
      </w:r>
      <w:r>
        <w:rPr>
          <w:noProof/>
        </w:rPr>
        <w:pict>
          <v:line id="_x0000_s1044" style="position:absolute;left:0;text-align:left;z-index:251649536" from="88.05pt,3.15pt" to="106.05pt,3.15pt">
            <v:stroke endarrow="block"/>
          </v:line>
        </w:pict>
      </w:r>
      <w:r w:rsidR="00BD647C" w:rsidRPr="00A4199E">
        <w:rPr>
          <w:sz w:val="28"/>
          <w:szCs w:val="28"/>
        </w:rPr>
        <w:t>у(</w:t>
      </w:r>
      <w:r w:rsidR="00BD647C" w:rsidRPr="00A4199E">
        <w:rPr>
          <w:sz w:val="28"/>
          <w:szCs w:val="28"/>
          <w:lang w:val="en-US"/>
        </w:rPr>
        <w:t>t</w:t>
      </w:r>
      <w:r w:rsidR="00BD647C" w:rsidRPr="00A4199E">
        <w:rPr>
          <w:sz w:val="28"/>
          <w:szCs w:val="28"/>
        </w:rPr>
        <w:t>)</w:t>
      </w:r>
      <w:r w:rsidR="00A4199E">
        <w:rPr>
          <w:sz w:val="28"/>
          <w:szCs w:val="28"/>
        </w:rPr>
        <w:t xml:space="preserve"> </w:t>
      </w:r>
      <w:r w:rsidR="00BD647C" w:rsidRPr="00A4199E">
        <w:rPr>
          <w:sz w:val="28"/>
          <w:szCs w:val="28"/>
          <w:lang w:val="en-US"/>
        </w:rPr>
        <w:t>x</w:t>
      </w:r>
      <w:r w:rsidR="00BD647C" w:rsidRPr="00A4199E">
        <w:rPr>
          <w:sz w:val="28"/>
          <w:szCs w:val="28"/>
        </w:rPr>
        <w:t>(</w:t>
      </w:r>
      <w:r w:rsidR="00BD647C" w:rsidRPr="00A4199E">
        <w:rPr>
          <w:sz w:val="28"/>
          <w:szCs w:val="28"/>
          <w:lang w:val="en-US"/>
        </w:rPr>
        <w:t>t</w:t>
      </w:r>
      <w:r w:rsidR="00BD647C" w:rsidRPr="00A4199E">
        <w:rPr>
          <w:sz w:val="28"/>
          <w:szCs w:val="28"/>
        </w:rPr>
        <w:t>)</w:t>
      </w:r>
    </w:p>
    <w:p w:rsidR="00EE24D8" w:rsidRPr="00A4199E" w:rsidRDefault="00EE49C1" w:rsidP="00A4199E">
      <w:pPr>
        <w:tabs>
          <w:tab w:val="left" w:pos="16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5" style="position:absolute;left:0;text-align:left;z-index:251667968" from="192.8pt,13.4pt" to="192.8pt,40.4pt"/>
        </w:pict>
      </w:r>
      <w:r>
        <w:rPr>
          <w:noProof/>
        </w:rPr>
        <w:pict>
          <v:line id="_x0000_s1046" style="position:absolute;left:0;text-align:left;flip:y;z-index:251664896" from="192.9pt,-.15pt" to="192.9pt,35.85pt">
            <v:stroke endarrow="block"/>
          </v:line>
        </w:pict>
      </w:r>
      <w:r w:rsidR="00A4199E">
        <w:rPr>
          <w:sz w:val="28"/>
          <w:szCs w:val="28"/>
        </w:rPr>
        <w:t xml:space="preserve"> </w:t>
      </w:r>
      <w:r w:rsidR="00BD647C" w:rsidRPr="00A4199E">
        <w:rPr>
          <w:sz w:val="28"/>
          <w:szCs w:val="28"/>
        </w:rPr>
        <w:t>-</w:t>
      </w:r>
      <w:r w:rsidR="00A4199E">
        <w:rPr>
          <w:sz w:val="28"/>
          <w:szCs w:val="28"/>
        </w:rPr>
        <w:t xml:space="preserve"> </w:t>
      </w:r>
      <w:r w:rsidR="00BD647C" w:rsidRPr="00A4199E">
        <w:rPr>
          <w:sz w:val="28"/>
          <w:szCs w:val="28"/>
        </w:rPr>
        <w:t>-</w:t>
      </w:r>
    </w:p>
    <w:p w:rsidR="00EE24D8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7" style="position:absolute;left:0;text-align:left;margin-left:289.3pt;margin-top:10.3pt;width:48.25pt;height:26.55pt;z-index:251660800;mso-wrap-style:none">
            <v:textbox style="mso-next-textbox:#_x0000_s1047">
              <w:txbxContent>
                <w:p w:rsidR="00DB24B6" w:rsidRDefault="00DB24B6" w:rsidP="000B2641">
                  <w:r w:rsidRPr="000B2641">
                    <w:rPr>
                      <w:position w:val="-12"/>
                    </w:rPr>
                    <w:object w:dxaOrig="600" w:dyaOrig="360">
                      <v:shape id="_x0000_i1032" type="#_x0000_t75" style="width:33pt;height:21pt" o:ole="">
                        <v:imagedata r:id="rId13" o:title=""/>
                      </v:shape>
                      <o:OLEObject Type="Embed" ProgID="Equation.DSMT4" ShapeID="_x0000_i1032" DrawAspect="Content" ObjectID="_1458508171" r:id="rId14"/>
                    </w:objec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25pt;margin-top:8.9pt;width:49.35pt;height:25.7pt;z-index:251659776;mso-wrap-style:none">
            <v:textbox style="mso-next-textbox:#_x0000_s1048">
              <w:txbxContent>
                <w:p w:rsidR="00DB24B6" w:rsidRDefault="00DB24B6" w:rsidP="000B2641">
                  <w:r w:rsidRPr="000B2641">
                    <w:rPr>
                      <w:position w:val="-12"/>
                    </w:rPr>
                    <w:object w:dxaOrig="620" w:dyaOrig="360">
                      <v:shape id="_x0000_i1034" type="#_x0000_t75" style="width:33.75pt;height:21pt" o:ole="">
                        <v:imagedata r:id="rId15" o:title=""/>
                      </v:shape>
                      <o:OLEObject Type="Embed" ProgID="Equation.DSMT4" ShapeID="_x0000_i1034" DrawAspect="Content" ObjectID="_1458508172" r:id="rId16"/>
                    </w:object>
                  </w:r>
                </w:p>
              </w:txbxContent>
            </v:textbox>
          </v:rect>
        </w:pict>
      </w:r>
      <w:r>
        <w:rPr>
          <w:noProof/>
        </w:rPr>
        <w:pict>
          <v:line id="_x0000_s1049" style="position:absolute;left:0;text-align:left;z-index:251671040" from="73.3pt,2.7pt" to="73.3pt,65.7pt"/>
        </w:pict>
      </w:r>
      <w:r>
        <w:rPr>
          <w:noProof/>
        </w:rPr>
        <w:pict>
          <v:line id="_x0000_s1050" style="position:absolute;left:0;text-align:left;z-index:251668992" from="378pt,2.4pt" to="378pt,65.4pt"/>
        </w:pict>
      </w:r>
    </w:p>
    <w:p w:rsidR="00EE24D8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6944" from="193.55pt,8.2pt" to="220.55pt,8.2pt"/>
        </w:pict>
      </w:r>
      <w:r>
        <w:rPr>
          <w:noProof/>
        </w:rPr>
        <w:pict>
          <v:line id="_x0000_s1052" style="position:absolute;left:0;text-align:left;z-index:251665920" from="198pt,8.2pt" to="225pt,8.2pt"/>
        </w:pict>
      </w:r>
      <w:r>
        <w:rPr>
          <w:noProof/>
        </w:rPr>
        <w:pict>
          <v:line id="_x0000_s1053" style="position:absolute;left:0;text-align:left;flip:x;z-index:251662848" from="338.75pt,8.1pt" to="356.75pt,8.1pt">
            <v:stroke endarrow="block"/>
          </v:line>
        </w:pict>
      </w:r>
      <w:r>
        <w:rPr>
          <w:noProof/>
        </w:rPr>
        <w:pict>
          <v:line id="_x0000_s1054" style="position:absolute;left:0;text-align:left;flip:x;z-index:251661824" from="271.3pt,8.1pt" to="289.3pt,8.1pt">
            <v:stroke endarrow="block"/>
          </v:line>
        </w:pict>
      </w:r>
    </w:p>
    <w:p w:rsidR="00EE24D8" w:rsidRPr="00A4199E" w:rsidRDefault="00EE24D8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EE24D8" w:rsidRPr="00A4199E" w:rsidRDefault="00EE24D8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EE24D8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flip:x;z-index:251672064" from="73.3pt,1pt" to="370.3pt,1pt"/>
        </w:pict>
      </w:r>
      <w:r>
        <w:rPr>
          <w:noProof/>
        </w:rPr>
        <w:pict>
          <v:line id="_x0000_s1056" style="position:absolute;left:0;text-align:left;flip:x;z-index:251670016" from="81pt,1pt" to="378pt,1pt"/>
        </w:pict>
      </w:r>
    </w:p>
    <w:p w:rsidR="00366E36" w:rsidRPr="00A4199E" w:rsidRDefault="00366E3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Рис. 1. Структурная схема заданной САУ</w:t>
      </w:r>
    </w:p>
    <w:p w:rsidR="0068054C" w:rsidRPr="00A4199E" w:rsidRDefault="0068054C" w:rsidP="00A4199E">
      <w:pPr>
        <w:tabs>
          <w:tab w:val="left" w:pos="4155"/>
        </w:tabs>
        <w:spacing w:line="360" w:lineRule="auto"/>
        <w:ind w:firstLine="709"/>
        <w:jc w:val="both"/>
        <w:rPr>
          <w:sz w:val="28"/>
        </w:rPr>
      </w:pPr>
    </w:p>
    <w:p w:rsidR="00366E36" w:rsidRPr="00A4199E" w:rsidRDefault="00366E3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Данные:</w:t>
      </w:r>
    </w:p>
    <w:p w:rsidR="00C74BF5" w:rsidRPr="00A4199E" w:rsidRDefault="0068054C" w:rsidP="00A4199E">
      <w:pPr>
        <w:spacing w:line="360" w:lineRule="auto"/>
        <w:ind w:firstLine="709"/>
        <w:jc w:val="both"/>
        <w:rPr>
          <w:sz w:val="28"/>
          <w:lang w:val="en-US"/>
        </w:rPr>
      </w:pPr>
      <w:r w:rsidRPr="00A4199E">
        <w:rPr>
          <w:sz w:val="28"/>
          <w:szCs w:val="28"/>
        </w:rPr>
        <w:object w:dxaOrig="1100" w:dyaOrig="380">
          <v:shape id="_x0000_i1035" type="#_x0000_t75" style="width:60.75pt;height:22.5pt" o:ole="">
            <v:imagedata r:id="rId17" o:title=""/>
          </v:shape>
          <o:OLEObject Type="Embed" ProgID="Equation.DSMT4" ShapeID="_x0000_i1035" DrawAspect="Content" ObjectID="_1458508071" r:id="rId18"/>
        </w:object>
      </w:r>
    </w:p>
    <w:p w:rsidR="0068054C" w:rsidRPr="00A4199E" w:rsidRDefault="0068054C" w:rsidP="00A4199E">
      <w:pPr>
        <w:spacing w:line="360" w:lineRule="auto"/>
        <w:ind w:firstLine="709"/>
        <w:jc w:val="both"/>
        <w:rPr>
          <w:sz w:val="28"/>
          <w:lang w:val="en-US"/>
        </w:rPr>
      </w:pPr>
      <w:r w:rsidRPr="00A4199E">
        <w:rPr>
          <w:sz w:val="28"/>
        </w:rPr>
        <w:object w:dxaOrig="1820" w:dyaOrig="680">
          <v:shape id="_x0000_i1036" type="#_x0000_t75" style="width:99.75pt;height:39.75pt" o:ole="">
            <v:imagedata r:id="rId19" o:title=""/>
          </v:shape>
          <o:OLEObject Type="Embed" ProgID="Equation.DSMT4" ShapeID="_x0000_i1036" DrawAspect="Content" ObjectID="_1458508072" r:id="rId20"/>
        </w:object>
      </w:r>
    </w:p>
    <w:p w:rsidR="0068054C" w:rsidRPr="00A4199E" w:rsidRDefault="0068054C" w:rsidP="00A4199E">
      <w:pPr>
        <w:spacing w:line="360" w:lineRule="auto"/>
        <w:ind w:firstLine="709"/>
        <w:jc w:val="both"/>
        <w:rPr>
          <w:sz w:val="28"/>
          <w:lang w:val="en-US"/>
        </w:rPr>
      </w:pPr>
      <w:r w:rsidRPr="00A4199E">
        <w:rPr>
          <w:sz w:val="28"/>
        </w:rPr>
        <w:object w:dxaOrig="1820" w:dyaOrig="360">
          <v:shape id="_x0000_i1037" type="#_x0000_t75" style="width:99.75pt;height:21pt" o:ole="">
            <v:imagedata r:id="rId21" o:title=""/>
          </v:shape>
          <o:OLEObject Type="Embed" ProgID="Equation.DSMT4" ShapeID="_x0000_i1037" DrawAspect="Content" ObjectID="_1458508073" r:id="rId22"/>
        </w:object>
      </w:r>
    </w:p>
    <w:p w:rsidR="0068054C" w:rsidRPr="00A4199E" w:rsidRDefault="00406A90" w:rsidP="00A4199E">
      <w:pPr>
        <w:spacing w:line="360" w:lineRule="auto"/>
        <w:ind w:firstLine="709"/>
        <w:jc w:val="both"/>
        <w:rPr>
          <w:sz w:val="28"/>
          <w:lang w:val="en-US"/>
        </w:rPr>
      </w:pPr>
      <w:r w:rsidRPr="00A4199E">
        <w:rPr>
          <w:sz w:val="28"/>
        </w:rPr>
        <w:object w:dxaOrig="1480" w:dyaOrig="620">
          <v:shape id="_x0000_i1038" type="#_x0000_t75" style="width:81.75pt;height:36pt" o:ole="">
            <v:imagedata r:id="rId23" o:title=""/>
          </v:shape>
          <o:OLEObject Type="Embed" ProgID="Equation.DSMT4" ShapeID="_x0000_i1038" DrawAspect="Content" ObjectID="_1458508074" r:id="rId24"/>
        </w:object>
      </w:r>
    </w:p>
    <w:p w:rsidR="00084803" w:rsidRPr="00A4199E" w:rsidRDefault="002774C5" w:rsidP="00A4199E">
      <w:pPr>
        <w:spacing w:line="360" w:lineRule="auto"/>
        <w:ind w:firstLine="709"/>
        <w:jc w:val="both"/>
        <w:rPr>
          <w:sz w:val="28"/>
          <w:lang w:val="en-US"/>
        </w:rPr>
      </w:pPr>
      <w:r w:rsidRPr="00A4199E">
        <w:rPr>
          <w:sz w:val="28"/>
        </w:rPr>
        <w:object w:dxaOrig="6660" w:dyaOrig="1800">
          <v:shape id="_x0000_i1039" type="#_x0000_t75" style="width:366pt;height:105pt" o:ole="">
            <v:imagedata r:id="rId25" o:title=""/>
          </v:shape>
          <o:OLEObject Type="Embed" ProgID="Equation.DSMT4" ShapeID="_x0000_i1039" DrawAspect="Content" ObjectID="_1458508075" r:id="rId26"/>
        </w:object>
      </w:r>
    </w:p>
    <w:p w:rsidR="002774C5" w:rsidRPr="00A4199E" w:rsidRDefault="00A4199E" w:rsidP="00A419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84803" w:rsidRPr="00A4199E">
        <w:rPr>
          <w:b/>
          <w:sz w:val="28"/>
          <w:szCs w:val="28"/>
          <w:lang w:val="en-US"/>
        </w:rPr>
        <w:t>1</w:t>
      </w:r>
      <w:r w:rsidR="00084803" w:rsidRPr="00A4199E">
        <w:rPr>
          <w:b/>
          <w:sz w:val="28"/>
          <w:szCs w:val="28"/>
        </w:rPr>
        <w:t xml:space="preserve">. </w:t>
      </w:r>
      <w:r w:rsidR="009C1B9B" w:rsidRPr="00A4199E">
        <w:rPr>
          <w:b/>
          <w:sz w:val="28"/>
          <w:szCs w:val="28"/>
        </w:rPr>
        <w:t>Анализ системы.</w:t>
      </w:r>
    </w:p>
    <w:p w:rsidR="00A4199E" w:rsidRPr="00A4199E" w:rsidRDefault="00A4199E" w:rsidP="00A4199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C1B9B" w:rsidRPr="00A4199E" w:rsidRDefault="009C1B9B" w:rsidP="00A419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199E">
        <w:rPr>
          <w:b/>
          <w:sz w:val="28"/>
          <w:szCs w:val="28"/>
        </w:rPr>
        <w:t>1.1 Исследование устойчивости.</w:t>
      </w:r>
    </w:p>
    <w:p w:rsidR="00A4199E" w:rsidRDefault="00A4199E" w:rsidP="00A4199E">
      <w:pPr>
        <w:spacing w:line="360" w:lineRule="auto"/>
        <w:ind w:firstLine="709"/>
        <w:jc w:val="both"/>
        <w:rPr>
          <w:sz w:val="28"/>
        </w:rPr>
      </w:pPr>
    </w:p>
    <w:p w:rsidR="0027211B" w:rsidRPr="00A4199E" w:rsidRDefault="0027211B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6200" w:dyaOrig="1359">
          <v:shape id="_x0000_i1040" type="#_x0000_t75" style="width:341.25pt;height:79.5pt" o:ole="">
            <v:imagedata r:id="rId27" o:title=""/>
          </v:shape>
          <o:OLEObject Type="Embed" ProgID="Equation.DSMT4" ShapeID="_x0000_i1040" DrawAspect="Content" ObjectID="_1458508076" r:id="rId28"/>
        </w:object>
      </w:r>
    </w:p>
    <w:p w:rsidR="004E3DB1" w:rsidRPr="00A4199E" w:rsidRDefault="001862FE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7420" w:dyaOrig="3040">
          <v:shape id="_x0000_i1041" type="#_x0000_t75" style="width:408pt;height:177.75pt" o:ole="">
            <v:imagedata r:id="rId29" o:title=""/>
          </v:shape>
          <o:OLEObject Type="Embed" ProgID="Equation.DSMT4" ShapeID="_x0000_i1041" DrawAspect="Content" ObjectID="_1458508077" r:id="rId30"/>
        </w:object>
      </w:r>
    </w:p>
    <w:p w:rsidR="007E2427" w:rsidRPr="00A4199E" w:rsidRDefault="003F0ABB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5420" w:dyaOrig="680">
          <v:shape id="_x0000_i1042" type="#_x0000_t75" style="width:297.75pt;height:39.75pt" o:ole="">
            <v:imagedata r:id="rId31" o:title=""/>
          </v:shape>
          <o:OLEObject Type="Embed" ProgID="Equation.DSMT4" ShapeID="_x0000_i1042" DrawAspect="Content" ObjectID="_1458508078" r:id="rId32"/>
        </w:object>
      </w:r>
      <w:r w:rsidR="00366E36" w:rsidRPr="00A4199E">
        <w:rPr>
          <w:sz w:val="28"/>
        </w:rPr>
        <w:t xml:space="preserve"> </w:t>
      </w:r>
      <w:r w:rsidR="00366E36" w:rsidRPr="00A4199E">
        <w:rPr>
          <w:sz w:val="28"/>
          <w:szCs w:val="28"/>
        </w:rPr>
        <w:t>- передаточная функция</w:t>
      </w:r>
      <w:r w:rsidR="00366E36" w:rsidRPr="00A4199E">
        <w:rPr>
          <w:sz w:val="28"/>
        </w:rPr>
        <w:t xml:space="preserve"> </w:t>
      </w:r>
    </w:p>
    <w:p w:rsidR="007E2427" w:rsidRPr="00A4199E" w:rsidRDefault="007E2427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3980" w:dyaOrig="360">
          <v:shape id="_x0000_i1043" type="#_x0000_t75" style="width:219pt;height:21pt" o:ole="">
            <v:imagedata r:id="rId33" o:title=""/>
          </v:shape>
          <o:OLEObject Type="Embed" ProgID="Equation.DSMT4" ShapeID="_x0000_i1043" DrawAspect="Content" ObjectID="_1458508079" r:id="rId34"/>
        </w:object>
      </w:r>
      <w:r w:rsidR="00366E36" w:rsidRPr="00A4199E">
        <w:rPr>
          <w:sz w:val="28"/>
          <w:szCs w:val="28"/>
        </w:rPr>
        <w:t xml:space="preserve"> - характеристический полином</w:t>
      </w:r>
    </w:p>
    <w:p w:rsidR="003F0ABB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90.75pt;height:293.25pt">
            <v:imagedata r:id="rId35" o:title=""/>
          </v:shape>
        </w:pict>
      </w:r>
    </w:p>
    <w:p w:rsidR="00366E36" w:rsidRPr="00A4199E" w:rsidRDefault="00366E3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Рис. 2. Характеристический полином.</w:t>
      </w:r>
    </w:p>
    <w:p w:rsidR="00966990" w:rsidRPr="00A4199E" w:rsidRDefault="0096445F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499" w:dyaOrig="320">
          <v:shape id="_x0000_i1045" type="#_x0000_t75" style="width:27.75pt;height:18.75pt" o:ole="">
            <v:imagedata r:id="rId36" o:title=""/>
          </v:shape>
          <o:OLEObject Type="Embed" ProgID="Equation.DSMT4" ShapeID="_x0000_i1045" DrawAspect="Content" ObjectID="_1458508080" r:id="rId37"/>
        </w:object>
      </w:r>
      <w:r w:rsidRPr="00A4199E">
        <w:rPr>
          <w:sz w:val="28"/>
        </w:rPr>
        <w:t xml:space="preserve"> </w:t>
      </w:r>
      <w:r w:rsidRPr="00A4199E">
        <w:rPr>
          <w:sz w:val="28"/>
          <w:szCs w:val="28"/>
        </w:rPr>
        <w:t>имеет 1 действительный корень и 2 комплексных.</w:t>
      </w:r>
    </w:p>
    <w:p w:rsidR="00B31FE2" w:rsidRPr="00A4199E" w:rsidRDefault="00B31FE2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3680" w:dyaOrig="360">
          <v:shape id="_x0000_i1046" type="#_x0000_t75" style="width:202.5pt;height:21pt" o:ole="">
            <v:imagedata r:id="rId38" o:title=""/>
          </v:shape>
          <o:OLEObject Type="Embed" ProgID="Equation.DSMT4" ShapeID="_x0000_i1046" DrawAspect="Content" ObjectID="_1458508081" r:id="rId39"/>
        </w:object>
      </w:r>
    </w:p>
    <w:p w:rsidR="00B31FE2" w:rsidRPr="00A4199E" w:rsidRDefault="00B31FE2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Уравнение решается методом Стеффенсена. </w:t>
      </w:r>
    </w:p>
    <w:p w:rsidR="00B31FE2" w:rsidRPr="00A4199E" w:rsidRDefault="00B31FE2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Метод Стеффенсена.</w:t>
      </w:r>
    </w:p>
    <w:p w:rsidR="00B31FE2" w:rsidRPr="00A4199E" w:rsidRDefault="00B31FE2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3220" w:dyaOrig="720">
          <v:shape id="_x0000_i1047" type="#_x0000_t75" style="width:177pt;height:42pt" o:ole="">
            <v:imagedata r:id="rId40" o:title=""/>
          </v:shape>
          <o:OLEObject Type="Embed" ProgID="Equation.DSMT4" ShapeID="_x0000_i1047" DrawAspect="Content" ObjectID="_1458508082" r:id="rId41"/>
        </w:object>
      </w:r>
    </w:p>
    <w:p w:rsidR="007E20F7" w:rsidRPr="00A4199E" w:rsidRDefault="007E20F7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Начальное приближение </w:t>
      </w:r>
      <w:r w:rsidR="009C4C51" w:rsidRPr="00A4199E">
        <w:rPr>
          <w:sz w:val="28"/>
        </w:rPr>
        <w:object w:dxaOrig="880" w:dyaOrig="360">
          <v:shape id="_x0000_i1048" type="#_x0000_t75" style="width:48.75pt;height:21pt" o:ole="">
            <v:imagedata r:id="rId42" o:title=""/>
          </v:shape>
          <o:OLEObject Type="Embed" ProgID="Equation.DSMT4" ShapeID="_x0000_i1048" DrawAspect="Content" ObjectID="_1458508083" r:id="rId43"/>
        </w:object>
      </w:r>
      <w:r w:rsidRPr="00A4199E">
        <w:rPr>
          <w:sz w:val="28"/>
          <w:szCs w:val="28"/>
        </w:rPr>
        <w:t xml:space="preserve"> для нахождения действительного корня. </w:t>
      </w:r>
    </w:p>
    <w:p w:rsidR="007E20F7" w:rsidRPr="00A4199E" w:rsidRDefault="009C4C51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1280" w:dyaOrig="320">
          <v:shape id="_x0000_i1049" type="#_x0000_t75" style="width:70.5pt;height:18.75pt" o:ole="">
            <v:imagedata r:id="rId44" o:title=""/>
          </v:shape>
          <o:OLEObject Type="Embed" ProgID="Equation.DSMT4" ShapeID="_x0000_i1049" DrawAspect="Content" ObjectID="_1458508084" r:id="rId45"/>
        </w:object>
      </w:r>
    </w:p>
    <w:p w:rsidR="007B7236" w:rsidRPr="00A4199E" w:rsidRDefault="007B723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На рис.</w:t>
      </w:r>
      <w:r w:rsidR="002C2886" w:rsidRPr="00A4199E">
        <w:rPr>
          <w:sz w:val="28"/>
          <w:szCs w:val="28"/>
        </w:rPr>
        <w:t>3</w:t>
      </w:r>
      <w:r w:rsidR="0079693B" w:rsidRPr="00A4199E">
        <w:rPr>
          <w:sz w:val="28"/>
          <w:szCs w:val="28"/>
        </w:rPr>
        <w:t>. изображено значение корня от итерации.</w:t>
      </w:r>
    </w:p>
    <w:p w:rsidR="00802F08" w:rsidRPr="00A4199E" w:rsidRDefault="00EE49C1" w:rsidP="00A419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420pt;height:315pt">
            <v:imagedata r:id="rId46" o:title=""/>
          </v:shape>
        </w:pict>
      </w:r>
    </w:p>
    <w:p w:rsidR="00802F08" w:rsidRPr="00A4199E" w:rsidRDefault="00502CF0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802F08" w:rsidRPr="00A4199E">
        <w:rPr>
          <w:sz w:val="28"/>
          <w:szCs w:val="28"/>
        </w:rPr>
        <w:t>ис.</w:t>
      </w:r>
      <w:r w:rsidR="002C2886" w:rsidRPr="00A4199E">
        <w:rPr>
          <w:sz w:val="28"/>
          <w:szCs w:val="28"/>
        </w:rPr>
        <w:t>3</w:t>
      </w:r>
      <w:r w:rsidR="007B7236" w:rsidRPr="00A4199E">
        <w:rPr>
          <w:sz w:val="28"/>
          <w:szCs w:val="28"/>
        </w:rPr>
        <w:t>.</w:t>
      </w:r>
      <w:r w:rsidR="00F95219" w:rsidRPr="00A4199E">
        <w:rPr>
          <w:sz w:val="28"/>
          <w:szCs w:val="28"/>
        </w:rPr>
        <w:t xml:space="preserve"> </w:t>
      </w:r>
      <w:r w:rsidR="002C2886" w:rsidRPr="00A4199E">
        <w:rPr>
          <w:sz w:val="28"/>
          <w:szCs w:val="28"/>
        </w:rPr>
        <w:t>Динамика изменения корня</w:t>
      </w:r>
      <w:r w:rsidR="00F95219" w:rsidRPr="00A4199E">
        <w:rPr>
          <w:sz w:val="28"/>
          <w:szCs w:val="28"/>
        </w:rPr>
        <w:t xml:space="preserve"> в зависимости от итерации</w:t>
      </w:r>
      <w:r w:rsidR="002C2886" w:rsidRPr="00A4199E">
        <w:rPr>
          <w:sz w:val="28"/>
          <w:szCs w:val="28"/>
        </w:rPr>
        <w:t>.</w:t>
      </w:r>
    </w:p>
    <w:p w:rsidR="00172405" w:rsidRPr="00A4199E" w:rsidRDefault="004E2933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6600" w:dyaOrig="700">
          <v:shape id="_x0000_i1051" type="#_x0000_t75" style="width:363pt;height:41.25pt" o:ole="">
            <v:imagedata r:id="rId47" o:title=""/>
          </v:shape>
          <o:OLEObject Type="Embed" ProgID="Equation.DSMT4" ShapeID="_x0000_i1051" DrawAspect="Content" ObjectID="_1458508085" r:id="rId48"/>
        </w:object>
      </w:r>
    </w:p>
    <w:p w:rsidR="00297402" w:rsidRPr="00A4199E" w:rsidRDefault="004403D1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5800" w:dyaOrig="2960">
          <v:shape id="_x0000_i1052" type="#_x0000_t75" style="width:318.75pt;height:173.25pt" o:ole="">
            <v:imagedata r:id="rId49" o:title=""/>
          </v:shape>
          <o:OLEObject Type="Embed" ProgID="Equation.DSMT4" ShapeID="_x0000_i1052" DrawAspect="Content" ObjectID="_1458508086" r:id="rId50"/>
        </w:object>
      </w:r>
    </w:p>
    <w:p w:rsidR="007A667C" w:rsidRPr="00A4199E" w:rsidRDefault="007A667C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Подста</w:t>
      </w:r>
      <w:r w:rsidR="009F49FB" w:rsidRPr="00A4199E">
        <w:rPr>
          <w:sz w:val="28"/>
          <w:szCs w:val="28"/>
        </w:rPr>
        <w:t>вим</w:t>
      </w:r>
      <w:r w:rsidR="00A4199E">
        <w:rPr>
          <w:sz w:val="28"/>
          <w:szCs w:val="28"/>
        </w:rPr>
        <w:t xml:space="preserve"> </w:t>
      </w:r>
      <w:r w:rsidR="009F49FB" w:rsidRPr="00A4199E">
        <w:rPr>
          <w:sz w:val="28"/>
        </w:rPr>
        <w:object w:dxaOrig="1420" w:dyaOrig="340">
          <v:shape id="_x0000_i1053" type="#_x0000_t75" style="width:71.25pt;height:17.25pt" o:ole="">
            <v:imagedata r:id="rId51" o:title=""/>
          </v:shape>
          <o:OLEObject Type="Embed" ProgID="Equation.DSMT4" ShapeID="_x0000_i1053" DrawAspect="Content" ObjectID="_1458508087" r:id="rId52"/>
        </w:object>
      </w:r>
      <w:r w:rsidR="009F49FB" w:rsidRPr="00A4199E">
        <w:rPr>
          <w:sz w:val="28"/>
        </w:rPr>
        <w:t xml:space="preserve"> </w:t>
      </w:r>
      <w:r w:rsidR="009F49FB" w:rsidRPr="00A4199E">
        <w:rPr>
          <w:sz w:val="28"/>
          <w:szCs w:val="28"/>
        </w:rPr>
        <w:t>в (*).</w:t>
      </w:r>
    </w:p>
    <w:p w:rsidR="009F49FB" w:rsidRPr="00A4199E" w:rsidRDefault="009F49FB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5500" w:dyaOrig="1120">
          <v:shape id="_x0000_i1054" type="#_x0000_t75" style="width:302.25pt;height:65.25pt" o:ole="">
            <v:imagedata r:id="rId53" o:title=""/>
          </v:shape>
          <o:OLEObject Type="Embed" ProgID="Equation.DSMT4" ShapeID="_x0000_i1054" DrawAspect="Content" ObjectID="_1458508088" r:id="rId54"/>
        </w:object>
      </w:r>
    </w:p>
    <w:p w:rsidR="00775EDE" w:rsidRPr="00A4199E" w:rsidRDefault="00775EDE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Корни характеристического уравнения</w:t>
      </w:r>
    </w:p>
    <w:p w:rsidR="00775EDE" w:rsidRPr="00A4199E" w:rsidRDefault="00775EDE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object w:dxaOrig="2220" w:dyaOrig="1080">
          <v:shape id="_x0000_i1055" type="#_x0000_t75" style="width:122.25pt;height:63pt" o:ole="">
            <v:imagedata r:id="rId55" o:title=""/>
          </v:shape>
          <o:OLEObject Type="Embed" ProgID="Equation.DSMT4" ShapeID="_x0000_i1055" DrawAspect="Content" ObjectID="_1458508089" r:id="rId56"/>
        </w:object>
      </w:r>
    </w:p>
    <w:p w:rsidR="00DA7A9E" w:rsidRPr="00A4199E" w:rsidRDefault="00DA7A9E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Полюса передаточной функции находятся в левой полуплоскости. Система устойчива.</w:t>
      </w:r>
      <w:r w:rsidR="00F95219" w:rsidRPr="00A4199E">
        <w:rPr>
          <w:sz w:val="28"/>
          <w:szCs w:val="28"/>
        </w:rPr>
        <w:t xml:space="preserve"> Система будет колебательной</w:t>
      </w:r>
      <w:r w:rsidR="00A4199E">
        <w:rPr>
          <w:sz w:val="28"/>
          <w:szCs w:val="28"/>
        </w:rPr>
        <w:t xml:space="preserve"> </w:t>
      </w:r>
      <w:r w:rsidR="00F95219" w:rsidRPr="00A4199E">
        <w:rPr>
          <w:sz w:val="28"/>
          <w:szCs w:val="28"/>
        </w:rPr>
        <w:t xml:space="preserve">т.к. корни имеют мнимую часть </w:t>
      </w:r>
      <w:r w:rsidR="00F95219" w:rsidRPr="00A4199E">
        <w:rPr>
          <w:sz w:val="28"/>
          <w:szCs w:val="28"/>
        </w:rPr>
        <w:object w:dxaOrig="4420" w:dyaOrig="360">
          <v:shape id="_x0000_i1056" type="#_x0000_t75" style="width:243pt;height:21pt" o:ole="">
            <v:imagedata r:id="rId57" o:title=""/>
          </v:shape>
          <o:OLEObject Type="Embed" ProgID="Equation.DSMT4" ShapeID="_x0000_i1056" DrawAspect="Content" ObjectID="_1458508090" r:id="rId58"/>
        </w:object>
      </w:r>
    </w:p>
    <w:p w:rsidR="00A4199E" w:rsidRDefault="00A4199E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2C2886" w:rsidRPr="00A4199E" w:rsidRDefault="002C2886" w:rsidP="00A419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199E">
        <w:rPr>
          <w:b/>
          <w:sz w:val="28"/>
          <w:szCs w:val="28"/>
        </w:rPr>
        <w:t>Построение АЧХ, ФЧХ, АФЧХ.</w:t>
      </w:r>
    </w:p>
    <w:p w:rsidR="00A4199E" w:rsidRDefault="00A4199E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C94E55" w:rsidRPr="00A4199E" w:rsidRDefault="00C94E55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Годограф АФЧХ.</w:t>
      </w:r>
    </w:p>
    <w:p w:rsidR="004B1E3A" w:rsidRPr="00A4199E" w:rsidRDefault="00EE49C1" w:rsidP="00A4199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394.5pt;height:296.25pt">
            <v:imagedata r:id="rId59" o:title=""/>
          </v:shape>
        </w:pict>
      </w:r>
    </w:p>
    <w:p w:rsidR="00682A9B" w:rsidRPr="00A4199E" w:rsidRDefault="00E224C0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A41228" w:rsidRPr="00A4199E">
        <w:rPr>
          <w:sz w:val="28"/>
          <w:szCs w:val="28"/>
        </w:rPr>
        <w:t>ис.4</w:t>
      </w:r>
      <w:r w:rsidR="00356517" w:rsidRPr="00A4199E">
        <w:rPr>
          <w:sz w:val="28"/>
          <w:szCs w:val="28"/>
        </w:rPr>
        <w:t>.</w:t>
      </w:r>
      <w:r w:rsidR="003344A4" w:rsidRPr="00A4199E">
        <w:rPr>
          <w:sz w:val="28"/>
          <w:szCs w:val="28"/>
        </w:rPr>
        <w:t xml:space="preserve"> АФЧХ</w:t>
      </w:r>
    </w:p>
    <w:p w:rsidR="00490234" w:rsidRPr="00A4199E" w:rsidRDefault="00E40C3A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График АЧХ</w:t>
      </w:r>
    </w:p>
    <w:p w:rsidR="00C94E55" w:rsidRPr="00A4199E" w:rsidRDefault="004B1E3A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5539" w:dyaOrig="760">
          <v:shape id="_x0000_i1058" type="#_x0000_t75" style="width:304.5pt;height:44.25pt" o:ole="">
            <v:imagedata r:id="rId60" o:title=""/>
          </v:shape>
          <o:OLEObject Type="Embed" ProgID="Equation.DSMT4" ShapeID="_x0000_i1058" DrawAspect="Content" ObjectID="_1458508091" r:id="rId61"/>
        </w:object>
      </w:r>
    </w:p>
    <w:p w:rsidR="00C94E55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78pt;height:283.5pt">
            <v:imagedata r:id="rId62" o:title=""/>
          </v:shape>
        </w:pict>
      </w:r>
    </w:p>
    <w:p w:rsidR="003344A4" w:rsidRPr="00A4199E" w:rsidRDefault="00AB30FE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A41228" w:rsidRPr="00A4199E">
        <w:rPr>
          <w:sz w:val="28"/>
          <w:szCs w:val="28"/>
        </w:rPr>
        <w:t>ис.5</w:t>
      </w:r>
      <w:r w:rsidR="00415606" w:rsidRPr="00A4199E">
        <w:rPr>
          <w:sz w:val="28"/>
          <w:szCs w:val="28"/>
        </w:rPr>
        <w:t>.</w:t>
      </w:r>
      <w:r w:rsidR="003344A4" w:rsidRPr="00A4199E">
        <w:rPr>
          <w:sz w:val="28"/>
          <w:szCs w:val="28"/>
        </w:rPr>
        <w:t xml:space="preserve"> АЧХ</w:t>
      </w:r>
    </w:p>
    <w:p w:rsidR="00A4199E" w:rsidRDefault="00A4199E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AB30FE" w:rsidRPr="00A4199E" w:rsidRDefault="009E6373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object w:dxaOrig="1120" w:dyaOrig="400">
          <v:shape id="_x0000_i1060" type="#_x0000_t75" style="width:61.5pt;height:23.25pt" o:ole="">
            <v:imagedata r:id="rId63" o:title=""/>
          </v:shape>
          <o:OLEObject Type="Embed" ProgID="Equation.DSMT4" ShapeID="_x0000_i1060" DrawAspect="Content" ObjectID="_1458508092" r:id="rId64"/>
        </w:object>
      </w:r>
    </w:p>
    <w:p w:rsidR="009E6373" w:rsidRPr="00A4199E" w:rsidRDefault="002C2886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object w:dxaOrig="2640" w:dyaOrig="400">
          <v:shape id="_x0000_i1061" type="#_x0000_t75" style="width:145.5pt;height:23.25pt" o:ole="">
            <v:imagedata r:id="rId65" o:title=""/>
          </v:shape>
          <o:OLEObject Type="Embed" ProgID="Equation.DSMT4" ShapeID="_x0000_i1061" DrawAspect="Content" ObjectID="_1458508093" r:id="rId66"/>
        </w:object>
      </w:r>
      <w:r w:rsidR="007E469E" w:rsidRPr="00A4199E">
        <w:rPr>
          <w:sz w:val="28"/>
        </w:rPr>
        <w:t xml:space="preserve"> </w:t>
      </w:r>
    </w:p>
    <w:p w:rsidR="004B52E1" w:rsidRPr="00A4199E" w:rsidRDefault="002C2886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object w:dxaOrig="1240" w:dyaOrig="320">
          <v:shape id="_x0000_i1062" type="#_x0000_t75" style="width:68.25pt;height:18.75pt" o:ole="">
            <v:imagedata r:id="rId67" o:title=""/>
          </v:shape>
          <o:OLEObject Type="Embed" ProgID="Equation.DSMT4" ShapeID="_x0000_i1062" DrawAspect="Content" ObjectID="_1458508094" r:id="rId68"/>
        </w:object>
      </w:r>
    </w:p>
    <w:p w:rsidR="006276B4" w:rsidRPr="00A4199E" w:rsidRDefault="002C2886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object w:dxaOrig="4560" w:dyaOrig="660">
          <v:shape id="_x0000_i1063" type="#_x0000_t75" style="width:250.5pt;height:39pt" o:ole="">
            <v:imagedata r:id="rId69" o:title=""/>
          </v:shape>
          <o:OLEObject Type="Embed" ProgID="Equation.DSMT4" ShapeID="_x0000_i1063" DrawAspect="Content" ObjectID="_1458508095" r:id="rId70"/>
        </w:object>
      </w:r>
    </w:p>
    <w:p w:rsidR="00366E36" w:rsidRPr="00A4199E" w:rsidRDefault="00A4199E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C3A" w:rsidRPr="00A4199E" w:rsidRDefault="00E40C3A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График ФЧХ</w:t>
      </w:r>
    </w:p>
    <w:p w:rsidR="00E40C3A" w:rsidRPr="00A4199E" w:rsidRDefault="00EE49C1" w:rsidP="00A419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99pt;height:299.25pt">
            <v:imagedata r:id="rId71" o:title=""/>
          </v:shape>
        </w:pict>
      </w:r>
    </w:p>
    <w:p w:rsidR="00F95219" w:rsidRPr="00A4199E" w:rsidRDefault="00AB30FE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A41228" w:rsidRPr="00A4199E">
        <w:rPr>
          <w:sz w:val="28"/>
          <w:szCs w:val="28"/>
        </w:rPr>
        <w:t>ис.6</w:t>
      </w:r>
      <w:r w:rsidR="00415606" w:rsidRPr="00A4199E">
        <w:rPr>
          <w:sz w:val="28"/>
          <w:szCs w:val="28"/>
        </w:rPr>
        <w:t>.</w:t>
      </w:r>
      <w:r w:rsidR="003344A4" w:rsidRPr="00A4199E">
        <w:rPr>
          <w:sz w:val="28"/>
          <w:szCs w:val="28"/>
        </w:rPr>
        <w:t xml:space="preserve"> ФЧХ</w:t>
      </w:r>
    </w:p>
    <w:p w:rsidR="00F95219" w:rsidRPr="00A4199E" w:rsidRDefault="002C288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3780" w:dyaOrig="680">
          <v:shape id="_x0000_i1065" type="#_x0000_t75" style="width:207.75pt;height:39.75pt" o:ole="">
            <v:imagedata r:id="rId72" o:title=""/>
          </v:shape>
          <o:OLEObject Type="Embed" ProgID="Equation.DSMT4" ShapeID="_x0000_i1065" DrawAspect="Content" ObjectID="_1458508096" r:id="rId73"/>
        </w:object>
      </w:r>
    </w:p>
    <w:p w:rsidR="00FB1D5E" w:rsidRPr="00A4199E" w:rsidRDefault="00FB1D5E" w:rsidP="00A4199E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3B89" w:rsidRPr="00A4199E" w:rsidRDefault="00F93B89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4199E">
        <w:rPr>
          <w:b/>
          <w:sz w:val="28"/>
          <w:szCs w:val="28"/>
        </w:rPr>
        <w:t>1.2</w:t>
      </w:r>
      <w:r w:rsidR="00975A2D" w:rsidRPr="00A4199E">
        <w:rPr>
          <w:b/>
          <w:sz w:val="28"/>
          <w:szCs w:val="28"/>
        </w:rPr>
        <w:t xml:space="preserve"> Построение переходного процесса</w:t>
      </w:r>
      <w:r w:rsidR="00A4199E" w:rsidRPr="00A4199E">
        <w:rPr>
          <w:b/>
          <w:sz w:val="28"/>
          <w:szCs w:val="28"/>
        </w:rPr>
        <w:t xml:space="preserve"> </w:t>
      </w:r>
      <w:r w:rsidR="006430A2" w:rsidRPr="00A4199E">
        <w:rPr>
          <w:b/>
          <w:sz w:val="28"/>
          <w:szCs w:val="28"/>
        </w:rPr>
        <w:t>численным методом.</w:t>
      </w:r>
    </w:p>
    <w:p w:rsidR="00996A48" w:rsidRPr="00A4199E" w:rsidRDefault="00996A4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274C" w:rsidRPr="00A4199E" w:rsidRDefault="009D274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ab/>
      </w:r>
      <w:r w:rsidR="00C32673" w:rsidRPr="00A4199E">
        <w:rPr>
          <w:sz w:val="28"/>
          <w:szCs w:val="28"/>
        </w:rPr>
        <w:t xml:space="preserve">Для решения дифференциального уравнения используется </w:t>
      </w:r>
      <w:r w:rsidR="006B596B" w:rsidRPr="00A4199E">
        <w:rPr>
          <w:sz w:val="28"/>
          <w:szCs w:val="28"/>
        </w:rPr>
        <w:t xml:space="preserve">многошаговый, </w:t>
      </w:r>
      <w:r w:rsidR="00C32673" w:rsidRPr="00A4199E">
        <w:rPr>
          <w:sz w:val="28"/>
          <w:szCs w:val="28"/>
        </w:rPr>
        <w:t>н</w:t>
      </w:r>
      <w:r w:rsidR="006A7A2E" w:rsidRPr="00A4199E">
        <w:rPr>
          <w:sz w:val="28"/>
          <w:szCs w:val="28"/>
        </w:rPr>
        <w:t>еявный метод второго порядка</w:t>
      </w:r>
      <w:r w:rsidR="006B596B" w:rsidRPr="00A4199E">
        <w:rPr>
          <w:sz w:val="28"/>
          <w:szCs w:val="28"/>
        </w:rPr>
        <w:t xml:space="preserve">, интерполяционная схема </w:t>
      </w:r>
      <w:r w:rsidR="00145A50" w:rsidRPr="00A4199E">
        <w:rPr>
          <w:sz w:val="28"/>
          <w:szCs w:val="28"/>
        </w:rPr>
        <w:t>Адамса</w:t>
      </w:r>
      <w:r w:rsidR="006A7A2E" w:rsidRPr="00A4199E">
        <w:rPr>
          <w:sz w:val="28"/>
          <w:szCs w:val="28"/>
        </w:rPr>
        <w:t>.</w:t>
      </w:r>
    </w:p>
    <w:p w:rsidR="006A7A2E" w:rsidRPr="00A4199E" w:rsidRDefault="006A7A2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В неявных методах используется информация о возможном будущем значении решения в точке п+1</w:t>
      </w:r>
      <w:r w:rsidR="00E43453" w:rsidRPr="00A4199E">
        <w:rPr>
          <w:sz w:val="28"/>
          <w:szCs w:val="28"/>
        </w:rPr>
        <w:t>.</w:t>
      </w:r>
      <w:r w:rsidR="00A4199E">
        <w:rPr>
          <w:sz w:val="28"/>
          <w:szCs w:val="28"/>
        </w:rPr>
        <w:t xml:space="preserve"> </w:t>
      </w:r>
      <w:r w:rsidR="00E43453" w:rsidRPr="00A4199E">
        <w:rPr>
          <w:sz w:val="28"/>
          <w:szCs w:val="28"/>
        </w:rPr>
        <w:t>Это несколько повышает точность получаемых результатов по сравнению с явными методами.</w:t>
      </w:r>
    </w:p>
    <w:p w:rsidR="003B45AB" w:rsidRPr="00A4199E" w:rsidRDefault="003B45A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1359" w:dyaOrig="360">
          <v:shape id="_x0000_i1066" type="#_x0000_t75" style="width:75pt;height:21pt" o:ole="">
            <v:imagedata r:id="rId74" o:title=""/>
          </v:shape>
          <o:OLEObject Type="Embed" ProgID="Equation.DSMT4" ShapeID="_x0000_i1066" DrawAspect="Content" ObjectID="_1458508097" r:id="rId75"/>
        </w:object>
      </w:r>
    </w:p>
    <w:p w:rsidR="00E43453" w:rsidRPr="00A4199E" w:rsidRDefault="00E43453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Погрешность </w:t>
      </w:r>
      <w:r w:rsidRPr="00A4199E">
        <w:rPr>
          <w:sz w:val="28"/>
        </w:rPr>
        <w:object w:dxaOrig="639" w:dyaOrig="360">
          <v:shape id="_x0000_i1067" type="#_x0000_t75" style="width:35.25pt;height:21pt" o:ole="">
            <v:imagedata r:id="rId76" o:title=""/>
          </v:shape>
          <o:OLEObject Type="Embed" ProgID="Equation.DSMT4" ShapeID="_x0000_i1067" DrawAspect="Content" ObjectID="_1458508098" r:id="rId77"/>
        </w:object>
      </w:r>
    </w:p>
    <w:p w:rsidR="003B45AB" w:rsidRPr="00A4199E" w:rsidRDefault="00E43453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3120" w:dyaOrig="620">
          <v:shape id="_x0000_i1068" type="#_x0000_t75" style="width:171.75pt;height:36pt" o:ole="">
            <v:imagedata r:id="rId78" o:title=""/>
          </v:shape>
          <o:OLEObject Type="Embed" ProgID="Equation.DSMT4" ShapeID="_x0000_i1068" DrawAspect="Content" ObjectID="_1458508099" r:id="rId79"/>
        </w:object>
      </w:r>
    </w:p>
    <w:p w:rsidR="003B45AB" w:rsidRPr="00A4199E" w:rsidRDefault="003B45A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При решении уравнения высокого порядка необходимо перейти к нормальной форме Коши.</w:t>
      </w:r>
    </w:p>
    <w:p w:rsidR="002C2886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5960" w:dyaOrig="420">
          <v:shape id="_x0000_i1069" type="#_x0000_t75" style="width:327.75pt;height:24.75pt" o:ole="">
            <v:imagedata r:id="rId80" o:title=""/>
          </v:shape>
          <o:OLEObject Type="Embed" ProgID="Equation.DSMT4" ShapeID="_x0000_i1069" DrawAspect="Content" ObjectID="_1458508100" r:id="rId81"/>
        </w:object>
      </w:r>
    </w:p>
    <w:p w:rsidR="00C97759" w:rsidRPr="00A4199E" w:rsidRDefault="00C97759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нормальная форма Коши имеет вид</w:t>
      </w:r>
    </w:p>
    <w:p w:rsidR="00C97759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19.25pt;height:25.5pt">
            <v:imagedata r:id="rId82" o:title=""/>
          </v:shape>
        </w:pict>
      </w:r>
    </w:p>
    <w:p w:rsidR="00C97759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465.75pt;height:195pt">
            <v:imagedata r:id="rId83" o:title="" gain="79922f" blacklevel="-3277f"/>
          </v:shape>
        </w:pict>
      </w:r>
    </w:p>
    <w:p w:rsidR="00E43453" w:rsidRPr="00A4199E" w:rsidRDefault="002E1227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3860" w:dyaOrig="3340">
          <v:shape id="_x0000_i1072" type="#_x0000_t75" style="width:212.25pt;height:195.75pt" o:ole="">
            <v:imagedata r:id="rId84" o:title=""/>
          </v:shape>
          <o:OLEObject Type="Embed" ProgID="Equation.DSMT4" ShapeID="_x0000_i1072" DrawAspect="Content" ObjectID="_1458508101" r:id="rId85"/>
        </w:object>
      </w:r>
    </w:p>
    <w:p w:rsidR="00F93B89" w:rsidRPr="00A4199E" w:rsidRDefault="000D2CC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Разгонный метод Рунге – Кутта 5.</w:t>
      </w:r>
    </w:p>
    <w:p w:rsidR="00D06C0F" w:rsidRPr="00A4199E" w:rsidRDefault="004E67EF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4700" w:dyaOrig="4400">
          <v:shape id="_x0000_i1073" type="#_x0000_t75" style="width:234.75pt;height:219.75pt" o:ole="">
            <v:imagedata r:id="rId86" o:title=""/>
          </v:shape>
          <o:OLEObject Type="Embed" ProgID="Equation.DSMT4" ShapeID="_x0000_i1073" DrawAspect="Content" ObjectID="_1458508102" r:id="rId87"/>
        </w:object>
      </w:r>
    </w:p>
    <w:p w:rsidR="00D02E38" w:rsidRPr="00A4199E" w:rsidRDefault="00D02E3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500C" w:rsidRPr="00A4199E" w:rsidRDefault="0004500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Дифференциальное уравнение системы.</w:t>
      </w:r>
    </w:p>
    <w:p w:rsidR="00845384" w:rsidRPr="00A4199E" w:rsidRDefault="003E6D5D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7040" w:dyaOrig="2960">
          <v:shape id="_x0000_i1074" type="#_x0000_t75" style="width:351.75pt;height:147.75pt" o:ole="">
            <v:imagedata r:id="rId88" o:title=""/>
          </v:shape>
          <o:OLEObject Type="Embed" ProgID="Equation.DSMT4" ShapeID="_x0000_i1074" DrawAspect="Content" ObjectID="_1458508103" r:id="rId89"/>
        </w:object>
      </w:r>
    </w:p>
    <w:p w:rsidR="0096797E" w:rsidRPr="00A4199E" w:rsidRDefault="0096797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1020" w:dyaOrig="320">
          <v:shape id="_x0000_i1075" type="#_x0000_t75" style="width:56.25pt;height:18.75pt" o:ole="">
            <v:imagedata r:id="rId90" o:title=""/>
          </v:shape>
          <o:OLEObject Type="Embed" ProgID="Equation.DSMT4" ShapeID="_x0000_i1075" DrawAspect="Content" ObjectID="_1458508104" r:id="rId91"/>
        </w:object>
      </w:r>
    </w:p>
    <w:p w:rsidR="00B03277" w:rsidRPr="00A4199E" w:rsidRDefault="00C579A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object w:dxaOrig="3220" w:dyaOrig="1080">
          <v:shape id="_x0000_i1076" type="#_x0000_t75" style="width:177pt;height:63pt" o:ole="">
            <v:imagedata r:id="rId92" o:title=""/>
          </v:shape>
          <o:OLEObject Type="Embed" ProgID="Equation.DSMT4" ShapeID="_x0000_i1076" DrawAspect="Content" ObjectID="_1458508105" r:id="rId93"/>
        </w:object>
      </w:r>
    </w:p>
    <w:p w:rsidR="004416B4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467.25pt;height:290.25pt">
            <v:imagedata r:id="rId94" o:title=""/>
          </v:shape>
        </w:pict>
      </w:r>
    </w:p>
    <w:p w:rsidR="00A80FB3" w:rsidRPr="00A4199E" w:rsidRDefault="003306C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A41228" w:rsidRPr="00A4199E">
        <w:rPr>
          <w:sz w:val="28"/>
          <w:szCs w:val="28"/>
        </w:rPr>
        <w:t>ис.7</w:t>
      </w:r>
      <w:r w:rsidR="00415606" w:rsidRPr="00A4199E">
        <w:rPr>
          <w:sz w:val="28"/>
          <w:szCs w:val="28"/>
        </w:rPr>
        <w:t>.</w:t>
      </w:r>
      <w:r w:rsidR="00052880" w:rsidRPr="00A4199E">
        <w:rPr>
          <w:sz w:val="28"/>
          <w:szCs w:val="28"/>
        </w:rPr>
        <w:t xml:space="preserve"> П</w:t>
      </w:r>
      <w:r w:rsidR="000D2CCC" w:rsidRPr="00A4199E">
        <w:rPr>
          <w:sz w:val="28"/>
          <w:szCs w:val="28"/>
        </w:rPr>
        <w:t>ереходная функция</w:t>
      </w:r>
      <w:r w:rsidR="005B6308" w:rsidRPr="00A4199E">
        <w:rPr>
          <w:sz w:val="28"/>
          <w:szCs w:val="28"/>
        </w:rPr>
        <w:t xml:space="preserve"> найденная численным методом и точная</w:t>
      </w:r>
      <w:r w:rsidR="00F15012" w:rsidRPr="00A4199E">
        <w:rPr>
          <w:sz w:val="28"/>
          <w:szCs w:val="28"/>
        </w:rPr>
        <w:t xml:space="preserve"> </w:t>
      </w:r>
      <w:r w:rsidR="00A41228" w:rsidRPr="00A4199E">
        <w:rPr>
          <w:sz w:val="28"/>
          <w:szCs w:val="28"/>
        </w:rPr>
        <w:object w:dxaOrig="859" w:dyaOrig="320">
          <v:shape id="_x0000_i1078" type="#_x0000_t75" style="width:47.25pt;height:18.75pt" o:ole="">
            <v:imagedata r:id="rId95" o:title=""/>
          </v:shape>
          <o:OLEObject Type="Embed" ProgID="Equation.DSMT4" ShapeID="_x0000_i1078" DrawAspect="Content" ObjectID="_1458508106" r:id="rId96"/>
        </w:object>
      </w:r>
    </w:p>
    <w:p w:rsidR="005B6308" w:rsidRPr="00A4199E" w:rsidRDefault="005B630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308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453.75pt;height:290.25pt">
            <v:imagedata r:id="rId97" o:title=""/>
          </v:shape>
        </w:pict>
      </w:r>
    </w:p>
    <w:p w:rsidR="005B6308" w:rsidRPr="00A4199E" w:rsidRDefault="005B630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DF088E" w:rsidRPr="00A4199E">
        <w:rPr>
          <w:sz w:val="28"/>
          <w:szCs w:val="28"/>
        </w:rPr>
        <w:t>ис.</w:t>
      </w:r>
      <w:r w:rsidR="00A41228" w:rsidRPr="00A4199E">
        <w:rPr>
          <w:sz w:val="28"/>
          <w:szCs w:val="28"/>
        </w:rPr>
        <w:t>8</w:t>
      </w:r>
      <w:r w:rsidR="00415606" w:rsidRPr="00A4199E">
        <w:rPr>
          <w:sz w:val="28"/>
          <w:szCs w:val="28"/>
        </w:rPr>
        <w:t>.</w:t>
      </w:r>
      <w:r w:rsidRPr="00A4199E">
        <w:rPr>
          <w:sz w:val="28"/>
          <w:szCs w:val="28"/>
        </w:rPr>
        <w:t xml:space="preserve"> </w:t>
      </w:r>
      <w:r w:rsidR="00052880" w:rsidRPr="00A4199E">
        <w:rPr>
          <w:sz w:val="28"/>
          <w:szCs w:val="28"/>
        </w:rPr>
        <w:t>П</w:t>
      </w:r>
      <w:r w:rsidRPr="00A4199E">
        <w:rPr>
          <w:sz w:val="28"/>
          <w:szCs w:val="28"/>
        </w:rPr>
        <w:t>ереходная функция найденная численным методом</w:t>
      </w:r>
      <w:r w:rsidR="00F15012" w:rsidRPr="00A4199E">
        <w:rPr>
          <w:sz w:val="28"/>
          <w:szCs w:val="28"/>
        </w:rPr>
        <w:t xml:space="preserve"> и точная при </w:t>
      </w:r>
      <w:r w:rsidR="00A41228" w:rsidRPr="00A4199E">
        <w:rPr>
          <w:sz w:val="28"/>
          <w:szCs w:val="28"/>
        </w:rPr>
        <w:object w:dxaOrig="859" w:dyaOrig="320">
          <v:shape id="_x0000_i1080" type="#_x0000_t75" style="width:47.25pt;height:18.75pt" o:ole="">
            <v:imagedata r:id="rId98" o:title=""/>
          </v:shape>
          <o:OLEObject Type="Embed" ProgID="Equation.DSMT4" ShapeID="_x0000_i1080" DrawAspect="Content" ObjectID="_1458508107" r:id="rId99"/>
        </w:object>
      </w:r>
    </w:p>
    <w:p w:rsidR="00F15012" w:rsidRPr="00A4199E" w:rsidRDefault="00F15012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5012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461.25pt;height:294pt">
            <v:imagedata r:id="rId100" o:title=""/>
          </v:shape>
        </w:pict>
      </w:r>
    </w:p>
    <w:p w:rsidR="00CD5D70" w:rsidRPr="00A4199E" w:rsidRDefault="00CD5D70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DF088E" w:rsidRPr="00A4199E">
        <w:rPr>
          <w:sz w:val="28"/>
          <w:szCs w:val="28"/>
        </w:rPr>
        <w:t>ис.</w:t>
      </w:r>
      <w:r w:rsidR="00A41228" w:rsidRPr="00A4199E">
        <w:rPr>
          <w:sz w:val="28"/>
          <w:szCs w:val="28"/>
        </w:rPr>
        <w:t>9</w:t>
      </w:r>
      <w:r w:rsidR="00415606" w:rsidRPr="00A4199E">
        <w:rPr>
          <w:sz w:val="28"/>
          <w:szCs w:val="28"/>
        </w:rPr>
        <w:t>.</w:t>
      </w:r>
      <w:r w:rsidRPr="00A4199E">
        <w:rPr>
          <w:sz w:val="28"/>
          <w:szCs w:val="28"/>
        </w:rPr>
        <w:t xml:space="preserve"> </w:t>
      </w:r>
      <w:r w:rsidR="00052880" w:rsidRPr="00A4199E">
        <w:rPr>
          <w:sz w:val="28"/>
          <w:szCs w:val="28"/>
        </w:rPr>
        <w:t>П</w:t>
      </w:r>
      <w:r w:rsidRPr="00A4199E">
        <w:rPr>
          <w:sz w:val="28"/>
          <w:szCs w:val="28"/>
        </w:rPr>
        <w:t xml:space="preserve">ереходная функция найденная численным методом и точная </w:t>
      </w:r>
      <w:r w:rsidR="00A41228" w:rsidRPr="00A4199E">
        <w:rPr>
          <w:sz w:val="28"/>
          <w:szCs w:val="28"/>
        </w:rPr>
        <w:object w:dxaOrig="980" w:dyaOrig="320">
          <v:shape id="_x0000_i1082" type="#_x0000_t75" style="width:54pt;height:18.75pt" o:ole="">
            <v:imagedata r:id="rId101" o:title=""/>
          </v:shape>
          <o:OLEObject Type="Embed" ProgID="Equation.DSMT4" ShapeID="_x0000_i1082" DrawAspect="Content" ObjectID="_1458508108" r:id="rId102"/>
        </w:object>
      </w:r>
    </w:p>
    <w:p w:rsidR="00574998" w:rsidRPr="00A4199E" w:rsidRDefault="0057499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4998" w:rsidRPr="00A4199E" w:rsidRDefault="007B723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4199E">
        <w:rPr>
          <w:sz w:val="28"/>
          <w:szCs w:val="28"/>
        </w:rPr>
        <w:t>Заключение</w:t>
      </w:r>
      <w:r w:rsidR="00574998" w:rsidRPr="00A4199E">
        <w:rPr>
          <w:sz w:val="28"/>
          <w:szCs w:val="28"/>
        </w:rPr>
        <w:t>: и</w:t>
      </w:r>
      <w:r w:rsidR="00574998" w:rsidRPr="00A4199E">
        <w:rPr>
          <w:bCs/>
          <w:sz w:val="28"/>
          <w:szCs w:val="28"/>
        </w:rPr>
        <w:t xml:space="preserve">з графиков видно, что наибольшая погрешность возникает в самом начале процесса интегрирования. </w:t>
      </w:r>
    </w:p>
    <w:p w:rsidR="00C73173" w:rsidRPr="00A4199E" w:rsidRDefault="00C73173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4199E">
        <w:rPr>
          <w:bCs/>
          <w:sz w:val="28"/>
          <w:szCs w:val="28"/>
        </w:rPr>
        <w:t xml:space="preserve">При </w:t>
      </w:r>
      <w:r w:rsidR="00A41228" w:rsidRPr="00A4199E">
        <w:rPr>
          <w:sz w:val="28"/>
          <w:szCs w:val="28"/>
        </w:rPr>
        <w:object w:dxaOrig="960" w:dyaOrig="340">
          <v:shape id="_x0000_i1083" type="#_x0000_t75" style="width:48pt;height:17.25pt" o:ole="">
            <v:imagedata r:id="rId103" o:title=""/>
          </v:shape>
          <o:OLEObject Type="Embed" ProgID="Equation.DSMT4" ShapeID="_x0000_i1083" DrawAspect="Content" ObjectID="_1458508109" r:id="rId104"/>
        </w:object>
      </w:r>
      <w:r w:rsidRPr="00A4199E">
        <w:rPr>
          <w:sz w:val="28"/>
          <w:szCs w:val="28"/>
        </w:rPr>
        <w:t xml:space="preserve"> погрешность значительно вырастает.</w:t>
      </w:r>
    </w:p>
    <w:p w:rsidR="00F15012" w:rsidRPr="00A4199E" w:rsidRDefault="00F15012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0C61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3B89" w:rsidRPr="00A4199E">
        <w:rPr>
          <w:b/>
          <w:sz w:val="28"/>
          <w:szCs w:val="28"/>
        </w:rPr>
        <w:t>1.3</w:t>
      </w:r>
      <w:r w:rsidR="00950C61" w:rsidRPr="00A4199E">
        <w:rPr>
          <w:b/>
          <w:sz w:val="28"/>
          <w:szCs w:val="28"/>
        </w:rPr>
        <w:t xml:space="preserve"> Анализ спе</w:t>
      </w:r>
      <w:r w:rsidR="004A5906" w:rsidRPr="00A4199E">
        <w:rPr>
          <w:b/>
          <w:sz w:val="28"/>
          <w:szCs w:val="28"/>
        </w:rPr>
        <w:t>ктральным</w:t>
      </w:r>
      <w:r w:rsidR="00950C61" w:rsidRPr="00A4199E">
        <w:rPr>
          <w:b/>
          <w:sz w:val="28"/>
          <w:szCs w:val="28"/>
        </w:rPr>
        <w:t xml:space="preserve"> метод</w:t>
      </w:r>
      <w:r w:rsidR="004A5906" w:rsidRPr="00A4199E">
        <w:rPr>
          <w:b/>
          <w:sz w:val="28"/>
          <w:szCs w:val="28"/>
        </w:rPr>
        <w:t>ом системы</w:t>
      </w:r>
      <w:r w:rsidR="002903C2" w:rsidRPr="00A4199E">
        <w:rPr>
          <w:b/>
          <w:sz w:val="28"/>
          <w:szCs w:val="28"/>
        </w:rPr>
        <w:t xml:space="preserve"> по базису функций </w:t>
      </w:r>
      <w:r w:rsidR="000A23E5" w:rsidRPr="00A4199E">
        <w:rPr>
          <w:b/>
          <w:sz w:val="28"/>
          <w:szCs w:val="28"/>
        </w:rPr>
        <w:t>Лягерра</w:t>
      </w:r>
      <w:r w:rsidR="00950C61" w:rsidRPr="00A4199E">
        <w:rPr>
          <w:b/>
          <w:sz w:val="28"/>
          <w:szCs w:val="28"/>
        </w:rPr>
        <w:t>.</w:t>
      </w:r>
    </w:p>
    <w:p w:rsidR="00950C61" w:rsidRPr="00A4199E" w:rsidRDefault="003B3B9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2280" w:dyaOrig="3760">
          <v:shape id="_x0000_i1084" type="#_x0000_t75" style="width:125.25pt;height:219.75pt" o:ole="">
            <v:imagedata r:id="rId105" o:title=""/>
          </v:shape>
          <o:OLEObject Type="Embed" ProgID="Equation.DSMT4" ShapeID="_x0000_i1084" DrawAspect="Content" ObjectID="_1458508110" r:id="rId106"/>
        </w:object>
      </w:r>
    </w:p>
    <w:p w:rsidR="00C15013" w:rsidRPr="00A4199E" w:rsidRDefault="003B3B9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A4199E">
        <w:rPr>
          <w:sz w:val="28"/>
        </w:rPr>
        <w:object w:dxaOrig="8260" w:dyaOrig="1820">
          <v:shape id="_x0000_i1085" type="#_x0000_t75" style="width:454.5pt;height:106.5pt" o:ole="">
            <v:imagedata r:id="rId107" o:title=""/>
          </v:shape>
          <o:OLEObject Type="Embed" ProgID="Equation.DSMT4" ShapeID="_x0000_i1085" DrawAspect="Content" ObjectID="_1458508111" r:id="rId108"/>
        </w:object>
      </w:r>
      <w:r w:rsidR="00A4199E">
        <w:rPr>
          <w:sz w:val="28"/>
        </w:rPr>
        <w:t xml:space="preserve"> </w:t>
      </w:r>
    </w:p>
    <w:p w:rsidR="005D0619" w:rsidRPr="00A4199E" w:rsidRDefault="005D0619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Разложим</w:t>
      </w:r>
      <w:r w:rsidR="007B7236" w:rsidRPr="00A4199E">
        <w:rPr>
          <w:sz w:val="28"/>
          <w:szCs w:val="28"/>
        </w:rPr>
        <w:t xml:space="preserve"> ядра</w:t>
      </w:r>
      <w:r w:rsidR="00683371" w:rsidRPr="00A4199E">
        <w:rPr>
          <w:sz w:val="28"/>
          <w:szCs w:val="28"/>
        </w:rPr>
        <w:t xml:space="preserve"> </w:t>
      </w:r>
      <w:r w:rsidR="00683371" w:rsidRPr="00A4199E">
        <w:rPr>
          <w:sz w:val="28"/>
        </w:rPr>
        <w:object w:dxaOrig="1780" w:dyaOrig="380">
          <v:shape id="_x0000_i1086" type="#_x0000_t75" style="width:98.25pt;height:22.5pt" o:ole="">
            <v:imagedata r:id="rId109" o:title=""/>
          </v:shape>
          <o:OLEObject Type="Embed" ProgID="Equation.DSMT4" ShapeID="_x0000_i1086" DrawAspect="Content" ObjectID="_1458508112" r:id="rId110"/>
        </w:object>
      </w:r>
      <w:r w:rsidR="007B7236" w:rsidRPr="00A4199E">
        <w:rPr>
          <w:sz w:val="28"/>
          <w:szCs w:val="28"/>
        </w:rPr>
        <w:t xml:space="preserve"> интегрального уравнения </w:t>
      </w:r>
      <w:r w:rsidRPr="00A4199E">
        <w:rPr>
          <w:sz w:val="28"/>
          <w:szCs w:val="28"/>
        </w:rPr>
        <w:t xml:space="preserve">в ряды Фурье по </w:t>
      </w:r>
      <w:r w:rsidR="004A5906" w:rsidRPr="00A4199E">
        <w:rPr>
          <w:sz w:val="28"/>
          <w:szCs w:val="28"/>
        </w:rPr>
        <w:t>базису функций Лягерра</w:t>
      </w:r>
      <w:r w:rsidRPr="00A4199E">
        <w:rPr>
          <w:sz w:val="28"/>
          <w:szCs w:val="28"/>
        </w:rPr>
        <w:t>.</w:t>
      </w:r>
    </w:p>
    <w:p w:rsidR="00A41228" w:rsidRPr="00A4199E" w:rsidRDefault="00E46587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4560" w:dyaOrig="1440">
          <v:shape id="_x0000_i1087" type="#_x0000_t75" style="width:250.5pt;height:84pt" o:ole="">
            <v:imagedata r:id="rId111" o:title=""/>
          </v:shape>
          <o:OLEObject Type="Embed" ProgID="Equation.DSMT4" ShapeID="_x0000_i1087" DrawAspect="Content" ObjectID="_1458508113" r:id="rId112"/>
        </w:object>
      </w:r>
    </w:p>
    <w:p w:rsidR="00C15013" w:rsidRPr="00A4199E" w:rsidRDefault="00A048EA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6860" w:dyaOrig="4280">
          <v:shape id="_x0000_i1088" type="#_x0000_t75" style="width:377.25pt;height:250.5pt" o:ole="">
            <v:imagedata r:id="rId113" o:title=""/>
          </v:shape>
          <o:OLEObject Type="Embed" ProgID="Equation.DSMT4" ShapeID="_x0000_i1088" DrawAspect="Content" ObjectID="_1458508114" r:id="rId114"/>
        </w:object>
      </w:r>
    </w:p>
    <w:p w:rsidR="00A67221" w:rsidRPr="00A4199E" w:rsidRDefault="0078585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3220" w:dyaOrig="700">
          <v:shape id="_x0000_i1089" type="#_x0000_t75" style="width:177pt;height:41.25pt" o:ole="">
            <v:imagedata r:id="rId115" o:title=""/>
          </v:shape>
          <o:OLEObject Type="Embed" ProgID="Equation.DSMT4" ShapeID="_x0000_i1089" DrawAspect="Content" ObjectID="_1458508115" r:id="rId116"/>
        </w:object>
      </w:r>
      <w:r w:rsidR="00A4199E">
        <w:rPr>
          <w:sz w:val="28"/>
        </w:rPr>
        <w:t xml:space="preserve"> </w:t>
      </w:r>
      <w:r w:rsidR="00A67221" w:rsidRPr="00A4199E">
        <w:rPr>
          <w:sz w:val="28"/>
          <w:szCs w:val="28"/>
        </w:rPr>
        <w:t>функции Ляге</w:t>
      </w:r>
      <w:r w:rsidR="00D67FF5" w:rsidRPr="00A4199E">
        <w:rPr>
          <w:sz w:val="28"/>
          <w:szCs w:val="28"/>
        </w:rPr>
        <w:t>р</w:t>
      </w:r>
      <w:r w:rsidR="00A67221" w:rsidRPr="00A4199E">
        <w:rPr>
          <w:sz w:val="28"/>
          <w:szCs w:val="28"/>
        </w:rPr>
        <w:t>ра.</w:t>
      </w:r>
    </w:p>
    <w:p w:rsidR="00CB5328" w:rsidRPr="00A4199E" w:rsidRDefault="00815CFF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t xml:space="preserve">Выбираем </w:t>
      </w:r>
      <w:r w:rsidRPr="00A4199E">
        <w:rPr>
          <w:sz w:val="28"/>
        </w:rPr>
        <w:object w:dxaOrig="200" w:dyaOrig="279">
          <v:shape id="_x0000_i1090" type="#_x0000_t75" style="width:11.25pt;height:16.5pt" o:ole="">
            <v:imagedata r:id="rId117" o:title=""/>
          </v:shape>
          <o:OLEObject Type="Embed" ProgID="Equation.DSMT4" ShapeID="_x0000_i1090" DrawAspect="Content" ObjectID="_1458508116" r:id="rId118"/>
        </w:object>
      </w:r>
      <w:r w:rsidRPr="00A4199E">
        <w:rPr>
          <w:sz w:val="28"/>
        </w:rPr>
        <w:t xml:space="preserve"> </w:t>
      </w:r>
    </w:p>
    <w:p w:rsidR="00EB41BB" w:rsidRPr="00A4199E" w:rsidRDefault="004A590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1540" w:dyaOrig="2040">
          <v:shape id="_x0000_i1091" type="#_x0000_t75" style="width:84.75pt;height:119.25pt" o:ole="">
            <v:imagedata r:id="rId119" o:title=""/>
          </v:shape>
          <o:OLEObject Type="Embed" ProgID="Equation.DSMT4" ShapeID="_x0000_i1091" DrawAspect="Content" ObjectID="_1458508117" r:id="rId120"/>
        </w:object>
      </w:r>
    </w:p>
    <w:p w:rsidR="00A9732C" w:rsidRPr="00A4199E" w:rsidRDefault="00A9732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Дифференциальное уравнение системы.</w:t>
      </w:r>
    </w:p>
    <w:p w:rsidR="00624BB5" w:rsidRPr="00A4199E" w:rsidRDefault="00D8031F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7040" w:dyaOrig="2960">
          <v:shape id="_x0000_i1092" type="#_x0000_t75" style="width:387pt;height:173.25pt" o:ole="">
            <v:imagedata r:id="rId121" o:title=""/>
          </v:shape>
          <o:OLEObject Type="Embed" ProgID="Equation.DSMT4" ShapeID="_x0000_i1092" DrawAspect="Content" ObjectID="_1458508118" r:id="rId122"/>
        </w:object>
      </w:r>
    </w:p>
    <w:p w:rsidR="00C019B8" w:rsidRPr="00A4199E" w:rsidRDefault="007B723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Спектральная характеристика системы определяется по формуле</w:t>
      </w:r>
    </w:p>
    <w:p w:rsidR="00D140F3" w:rsidRPr="00A4199E" w:rsidRDefault="00C26A65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1880" w:dyaOrig="400">
          <v:shape id="_x0000_i1093" type="#_x0000_t75" style="width:103.5pt;height:23.25pt" o:ole="">
            <v:imagedata r:id="rId123" o:title=""/>
          </v:shape>
          <o:OLEObject Type="Embed" ProgID="Equation.DSMT4" ShapeID="_x0000_i1093" DrawAspect="Content" ObjectID="_1458508119" r:id="rId124"/>
        </w:object>
      </w:r>
    </w:p>
    <w:p w:rsidR="00C26A65" w:rsidRPr="00A4199E" w:rsidRDefault="006D33D9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1020" w:dyaOrig="380">
          <v:shape id="_x0000_i1094" type="#_x0000_t75" style="width:56.25pt;height:22.5pt" o:ole="">
            <v:imagedata r:id="rId125" o:title=""/>
          </v:shape>
          <o:OLEObject Type="Embed" ProgID="Equation.DSMT4" ShapeID="_x0000_i1094" DrawAspect="Content" ObjectID="_1458508120" r:id="rId126"/>
        </w:object>
      </w:r>
    </w:p>
    <w:p w:rsidR="005E1481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199E">
        <w:rPr>
          <w:sz w:val="28"/>
        </w:rPr>
        <w:object w:dxaOrig="9100" w:dyaOrig="2200">
          <v:shape id="_x0000_i1095" type="#_x0000_t75" style="width:464.25pt;height:129.75pt" o:ole="">
            <v:imagedata r:id="rId127" o:title=""/>
          </v:shape>
          <o:OLEObject Type="Embed" ProgID="Equation.DSMT4" ShapeID="_x0000_i1095" DrawAspect="Content" ObjectID="_1458508121" r:id="rId128"/>
        </w:object>
      </w:r>
    </w:p>
    <w:p w:rsidR="005E1481" w:rsidRPr="00A4199E" w:rsidRDefault="005E148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1481" w:rsidRPr="00A4199E" w:rsidRDefault="002E26F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Спектр выходного сигнала системы:</w:t>
      </w:r>
    </w:p>
    <w:p w:rsidR="00891A1C" w:rsidRPr="00A4199E" w:rsidRDefault="0053397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9999" w:dyaOrig="1080">
          <v:shape id="_x0000_i1096" type="#_x0000_t75" style="width:549.75pt;height:63pt" o:ole="">
            <v:imagedata r:id="rId129" o:title=""/>
          </v:shape>
          <o:OLEObject Type="Embed" ProgID="Equation.DSMT4" ShapeID="_x0000_i1096" DrawAspect="Content" ObjectID="_1458508122" r:id="rId130"/>
        </w:object>
      </w:r>
      <w:r w:rsidR="002E26F4" w:rsidRPr="00A4199E">
        <w:rPr>
          <w:sz w:val="28"/>
          <w:szCs w:val="28"/>
        </w:rPr>
        <w:t xml:space="preserve"> Спектральная характеристика системы:</w:t>
      </w:r>
    </w:p>
    <w:p w:rsidR="004A590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</w:rPr>
      </w:pPr>
      <w:r w:rsidRPr="00A4199E">
        <w:rPr>
          <w:sz w:val="28"/>
        </w:rPr>
        <w:object w:dxaOrig="9120" w:dyaOrig="3560">
          <v:shape id="_x0000_i1097" type="#_x0000_t75" style="width:469.5pt;height:210pt" o:ole="">
            <v:imagedata r:id="rId131" o:title=""/>
          </v:shape>
          <o:OLEObject Type="Embed" ProgID="Equation.DSMT4" ShapeID="_x0000_i1097" DrawAspect="Content" ObjectID="_1458508123" r:id="rId132"/>
        </w:object>
      </w:r>
    </w:p>
    <w:p w:rsidR="005E1481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98" type="#_x0000_t75" style="width:420pt;height:315pt">
            <v:imagedata r:id="rId133" o:title=""/>
          </v:shape>
        </w:pict>
      </w:r>
    </w:p>
    <w:p w:rsidR="00F06885" w:rsidRPr="00A4199E" w:rsidRDefault="00F06885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C26A65" w:rsidRPr="00A4199E" w:rsidRDefault="00EF6E8A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</w:t>
      </w:r>
      <w:r w:rsidR="00533976" w:rsidRPr="00A4199E">
        <w:rPr>
          <w:sz w:val="28"/>
          <w:szCs w:val="28"/>
        </w:rPr>
        <w:t>ис.</w:t>
      </w:r>
      <w:r w:rsidR="00A41228" w:rsidRPr="00A4199E">
        <w:rPr>
          <w:sz w:val="28"/>
          <w:szCs w:val="28"/>
        </w:rPr>
        <w:t>10</w:t>
      </w:r>
      <w:r w:rsidR="00415606" w:rsidRPr="00A4199E">
        <w:rPr>
          <w:sz w:val="28"/>
          <w:szCs w:val="28"/>
        </w:rPr>
        <w:t>.</w:t>
      </w:r>
      <w:r w:rsidR="00052880" w:rsidRPr="00A4199E">
        <w:rPr>
          <w:sz w:val="28"/>
          <w:szCs w:val="28"/>
        </w:rPr>
        <w:t xml:space="preserve"> П</w:t>
      </w:r>
      <w:r w:rsidR="00533976" w:rsidRPr="00A4199E">
        <w:rPr>
          <w:sz w:val="28"/>
          <w:szCs w:val="28"/>
        </w:rPr>
        <w:t xml:space="preserve">ереходная </w:t>
      </w:r>
      <w:r w:rsidRPr="00A4199E">
        <w:rPr>
          <w:sz w:val="28"/>
          <w:szCs w:val="28"/>
        </w:rPr>
        <w:t>функция, построенная спектральным методом</w:t>
      </w:r>
    </w:p>
    <w:p w:rsidR="001C5ABF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420pt;height:315pt">
            <v:imagedata r:id="rId134" o:title=""/>
          </v:shape>
        </w:pict>
      </w:r>
    </w:p>
    <w:p w:rsidR="001C5ABF" w:rsidRPr="00A4199E" w:rsidRDefault="001C5ABF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Рис.</w:t>
      </w:r>
      <w:r w:rsidR="00A41228" w:rsidRPr="00A4199E">
        <w:rPr>
          <w:sz w:val="28"/>
          <w:szCs w:val="28"/>
        </w:rPr>
        <w:t>11</w:t>
      </w:r>
      <w:r w:rsidR="00415606" w:rsidRPr="00A4199E">
        <w:rPr>
          <w:sz w:val="28"/>
          <w:szCs w:val="28"/>
        </w:rPr>
        <w:t>.</w:t>
      </w:r>
      <w:r w:rsidRPr="00A4199E">
        <w:rPr>
          <w:sz w:val="28"/>
          <w:szCs w:val="28"/>
        </w:rPr>
        <w:t xml:space="preserve"> </w:t>
      </w:r>
      <w:r w:rsidR="00052880" w:rsidRPr="00A4199E">
        <w:rPr>
          <w:sz w:val="28"/>
          <w:szCs w:val="28"/>
        </w:rPr>
        <w:t>Р</w:t>
      </w:r>
      <w:r w:rsidRPr="00A4199E">
        <w:rPr>
          <w:sz w:val="28"/>
          <w:szCs w:val="28"/>
        </w:rPr>
        <w:t xml:space="preserve">еакция на </w:t>
      </w:r>
      <w:r w:rsidR="00381D55" w:rsidRPr="00A4199E">
        <w:rPr>
          <w:sz w:val="28"/>
        </w:rPr>
        <w:object w:dxaOrig="2120" w:dyaOrig="620">
          <v:shape id="_x0000_i1100" type="#_x0000_t75" style="width:116.25pt;height:36pt" o:ole="">
            <v:imagedata r:id="rId135" o:title=""/>
          </v:shape>
          <o:OLEObject Type="Embed" ProgID="Equation.DSMT4" ShapeID="_x0000_i1100" DrawAspect="Content" ObjectID="_1458508124" r:id="rId136"/>
        </w:object>
      </w:r>
    </w:p>
    <w:p w:rsidR="00E509D5" w:rsidRPr="00A4199E" w:rsidRDefault="002E26F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Фазовый сдвиг </w:t>
      </w:r>
      <w:r w:rsidRPr="00A4199E">
        <w:rPr>
          <w:sz w:val="28"/>
        </w:rPr>
        <w:object w:dxaOrig="780" w:dyaOrig="320">
          <v:shape id="_x0000_i1101" type="#_x0000_t75" style="width:42.75pt;height:18.75pt" o:ole="">
            <v:imagedata r:id="rId137" o:title=""/>
          </v:shape>
          <o:OLEObject Type="Embed" ProgID="Equation.DSMT4" ShapeID="_x0000_i1101" DrawAspect="Content" ObjectID="_1458508125" r:id="rId138"/>
        </w:object>
      </w:r>
    </w:p>
    <w:p w:rsidR="00A4199E" w:rsidRDefault="00A4199E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7650DC" w:rsidRPr="00A4199E" w:rsidRDefault="007650DC" w:rsidP="00A4199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199E">
        <w:rPr>
          <w:b/>
          <w:sz w:val="28"/>
          <w:szCs w:val="28"/>
        </w:rPr>
        <w:t>2</w:t>
      </w:r>
      <w:r w:rsidR="008960FB" w:rsidRPr="00A4199E">
        <w:rPr>
          <w:b/>
          <w:sz w:val="28"/>
          <w:szCs w:val="28"/>
        </w:rPr>
        <w:t>.</w:t>
      </w:r>
      <w:r w:rsidRPr="00A4199E">
        <w:rPr>
          <w:b/>
          <w:sz w:val="28"/>
          <w:szCs w:val="28"/>
        </w:rPr>
        <w:t xml:space="preserve"> Синтез регулятора</w:t>
      </w:r>
    </w:p>
    <w:p w:rsidR="008960FB" w:rsidRPr="00A4199E" w:rsidRDefault="008960FB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7650DC" w:rsidRPr="00A4199E" w:rsidRDefault="007650D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Так реальная переходная характеристика системы не удовлетворяет поставленным требованиям </w:t>
      </w:r>
      <w:r w:rsidRPr="00A4199E">
        <w:rPr>
          <w:sz w:val="28"/>
        </w:rPr>
        <w:object w:dxaOrig="1660" w:dyaOrig="380">
          <v:shape id="_x0000_i1102" type="#_x0000_t75" style="width:91.5pt;height:22.5pt" o:ole="">
            <v:imagedata r:id="rId139" o:title=""/>
          </v:shape>
          <o:OLEObject Type="Embed" ProgID="Equation.DSMT4" ShapeID="_x0000_i1102" DrawAspect="Content" ObjectID="_1458508126" r:id="rId140"/>
        </w:object>
      </w:r>
      <w:r w:rsidRPr="00A4199E">
        <w:rPr>
          <w:sz w:val="28"/>
          <w:szCs w:val="28"/>
        </w:rPr>
        <w:t>, необходимо произвести коррекцию системы. В качестве корректирующего устройства ПИД</w:t>
      </w:r>
      <w:r w:rsidR="00491E3B" w:rsidRPr="00A4199E">
        <w:rPr>
          <w:sz w:val="28"/>
          <w:szCs w:val="28"/>
        </w:rPr>
        <w:t xml:space="preserve"> –</w:t>
      </w:r>
      <w:r w:rsidRPr="00A4199E">
        <w:rPr>
          <w:sz w:val="28"/>
          <w:szCs w:val="28"/>
        </w:rPr>
        <w:t xml:space="preserve">регулятор </w:t>
      </w:r>
      <w:r w:rsidRPr="00A4199E">
        <w:rPr>
          <w:sz w:val="28"/>
          <w:szCs w:val="28"/>
        </w:rPr>
        <w:object w:dxaOrig="2799" w:dyaOrig="620">
          <v:shape id="_x0000_i1103" type="#_x0000_t75" style="width:140.25pt;height:30.75pt" o:ole="">
            <v:imagedata r:id="rId141" o:title=""/>
          </v:shape>
          <o:OLEObject Type="Embed" ProgID="Equation.DSMT4" ShapeID="_x0000_i1103" DrawAspect="Content" ObjectID="_1458508127" r:id="rId142"/>
        </w:object>
      </w:r>
      <w:r w:rsidRPr="00A4199E">
        <w:rPr>
          <w:sz w:val="28"/>
          <w:szCs w:val="28"/>
        </w:rPr>
        <w:t xml:space="preserve">. </w:t>
      </w:r>
    </w:p>
    <w:p w:rsidR="00D2770F" w:rsidRPr="00A4199E" w:rsidRDefault="00491E3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Э</w:t>
      </w:r>
      <w:r w:rsidR="007650DC" w:rsidRPr="00A4199E">
        <w:rPr>
          <w:sz w:val="28"/>
          <w:szCs w:val="28"/>
        </w:rPr>
        <w:t>талонн</w:t>
      </w:r>
      <w:r w:rsidRPr="00A4199E">
        <w:rPr>
          <w:sz w:val="28"/>
          <w:szCs w:val="28"/>
        </w:rPr>
        <w:t>ая переходная</w:t>
      </w:r>
      <w:r w:rsidR="007650DC" w:rsidRPr="00A4199E">
        <w:rPr>
          <w:sz w:val="28"/>
          <w:szCs w:val="28"/>
        </w:rPr>
        <w:t xml:space="preserve"> характеристик</w:t>
      </w:r>
      <w:r w:rsidRPr="00A4199E">
        <w:rPr>
          <w:sz w:val="28"/>
          <w:szCs w:val="28"/>
        </w:rPr>
        <w:t xml:space="preserve">а </w:t>
      </w:r>
      <w:r w:rsidRPr="00A4199E">
        <w:rPr>
          <w:sz w:val="28"/>
        </w:rPr>
        <w:object w:dxaOrig="1180" w:dyaOrig="380">
          <v:shape id="_x0000_i1104" type="#_x0000_t75" style="width:65.25pt;height:22.5pt" o:ole="">
            <v:imagedata r:id="rId143" o:title=""/>
          </v:shape>
          <o:OLEObject Type="Embed" ProgID="Equation.DSMT4" ShapeID="_x0000_i1104" DrawAspect="Content" ObjectID="_1458508128" r:id="rId144"/>
        </w:object>
      </w:r>
    </w:p>
    <w:p w:rsidR="00035434" w:rsidRPr="00A4199E" w:rsidRDefault="0003543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Необходимо минимизировать следующую целевую функцию.</w:t>
      </w:r>
    </w:p>
    <w:p w:rsidR="00035434" w:rsidRPr="00A4199E" w:rsidRDefault="0003543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7160" w:dyaOrig="740">
          <v:shape id="_x0000_i1105" type="#_x0000_t75" style="width:357.75pt;height:36.75pt" o:ole="">
            <v:imagedata r:id="rId145" o:title=""/>
          </v:shape>
          <o:OLEObject Type="Embed" ProgID="Equation.DSMT4" ShapeID="_x0000_i1105" DrawAspect="Content" ObjectID="_1458508129" r:id="rId146"/>
        </w:object>
      </w:r>
    </w:p>
    <w:p w:rsidR="00035434" w:rsidRPr="00A4199E" w:rsidRDefault="0003543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Метод оптимизации Дэвидона, Флетчера, Пауэла.</w:t>
      </w:r>
    </w:p>
    <w:p w:rsidR="00035434" w:rsidRPr="00A4199E" w:rsidRDefault="0003543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t xml:space="preserve">Согласно данному методу минимум ищется в направлении </w:t>
      </w:r>
      <w:r w:rsidR="00E3663C" w:rsidRPr="00A4199E">
        <w:rPr>
          <w:sz w:val="28"/>
        </w:rPr>
        <w:object w:dxaOrig="2480" w:dyaOrig="720">
          <v:shape id="_x0000_i1106" type="#_x0000_t75" style="width:123.75pt;height:36pt" o:ole="">
            <v:imagedata r:id="rId147" o:title=""/>
          </v:shape>
          <o:OLEObject Type="Embed" ProgID="Equation.DSMT4" ShapeID="_x0000_i1106" DrawAspect="Content" ObjectID="_1458508130" r:id="rId148"/>
        </w:object>
      </w:r>
    </w:p>
    <w:p w:rsidR="00E3663C" w:rsidRPr="00A4199E" w:rsidRDefault="00E3663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</w:rPr>
        <w:object w:dxaOrig="279" w:dyaOrig="360">
          <v:shape id="_x0000_i1107" type="#_x0000_t75" style="width:14.25pt;height:18pt" o:ole="">
            <v:imagedata r:id="rId149" o:title=""/>
          </v:shape>
          <o:OLEObject Type="Embed" ProgID="Equation.DSMT4" ShapeID="_x0000_i1107" DrawAspect="Content" ObjectID="_1458508131" r:id="rId150"/>
        </w:object>
      </w:r>
      <w:r w:rsidRPr="00A4199E">
        <w:rPr>
          <w:sz w:val="28"/>
          <w:szCs w:val="28"/>
        </w:rPr>
        <w:t xml:space="preserve"> - и</w:t>
      </w:r>
      <w:r w:rsidR="00DE5DE8" w:rsidRPr="00A4199E">
        <w:rPr>
          <w:sz w:val="28"/>
          <w:szCs w:val="28"/>
        </w:rPr>
        <w:t xml:space="preserve">щется на каждом шаге мини минимизацией </w:t>
      </w:r>
      <w:r w:rsidR="00DE5DE8" w:rsidRPr="00A4199E">
        <w:rPr>
          <w:sz w:val="28"/>
        </w:rPr>
        <w:object w:dxaOrig="2880" w:dyaOrig="460">
          <v:shape id="_x0000_i1108" type="#_x0000_t75" style="width:2in;height:23.25pt" o:ole="">
            <v:imagedata r:id="rId151" o:title=""/>
          </v:shape>
          <o:OLEObject Type="Embed" ProgID="Equation.DSMT4" ShapeID="_x0000_i1108" DrawAspect="Content" ObjectID="_1458508132" r:id="rId152"/>
        </w:object>
      </w:r>
    </w:p>
    <w:p w:rsidR="00E3663C" w:rsidRPr="00A4199E" w:rsidRDefault="00E3663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360" w:dyaOrig="360">
          <v:shape id="_x0000_i1109" type="#_x0000_t75" style="width:18pt;height:18pt" o:ole="">
            <v:imagedata r:id="rId153" o:title=""/>
          </v:shape>
          <o:OLEObject Type="Embed" ProgID="Equation.DSMT4" ShapeID="_x0000_i1109" DrawAspect="Content" ObjectID="_1458508133" r:id="rId154"/>
        </w:object>
      </w:r>
      <w:r w:rsidRPr="00A4199E">
        <w:rPr>
          <w:sz w:val="28"/>
          <w:szCs w:val="28"/>
        </w:rPr>
        <w:t xml:space="preserve"> - некоторая симметричная положительно определённая матрица, которая при </w:t>
      </w:r>
      <w:r w:rsidRPr="00A4199E">
        <w:rPr>
          <w:sz w:val="28"/>
        </w:rPr>
        <w:object w:dxaOrig="720" w:dyaOrig="279">
          <v:shape id="_x0000_i1110" type="#_x0000_t75" style="width:36pt;height:14.25pt" o:ole="">
            <v:imagedata r:id="rId155" o:title=""/>
          </v:shape>
          <o:OLEObject Type="Embed" ProgID="Equation.DSMT4" ShapeID="_x0000_i1110" DrawAspect="Content" ObjectID="_1458508134" r:id="rId156"/>
        </w:object>
      </w:r>
      <w:r w:rsidRPr="00A4199E">
        <w:rPr>
          <w:sz w:val="28"/>
          <w:szCs w:val="28"/>
        </w:rPr>
        <w:t xml:space="preserve"> переходит в матрицу Гессе. Обычно при </w:t>
      </w:r>
      <w:r w:rsidRPr="00A4199E">
        <w:rPr>
          <w:sz w:val="28"/>
        </w:rPr>
        <w:object w:dxaOrig="560" w:dyaOrig="279">
          <v:shape id="_x0000_i1111" type="#_x0000_t75" style="width:27.75pt;height:14.25pt" o:ole="">
            <v:imagedata r:id="rId157" o:title=""/>
          </v:shape>
          <o:OLEObject Type="Embed" ProgID="Equation.DSMT4" ShapeID="_x0000_i1111" DrawAspect="Content" ObjectID="_1458508135" r:id="rId158"/>
        </w:object>
      </w:r>
      <w:r w:rsidRPr="00A4199E">
        <w:rPr>
          <w:sz w:val="28"/>
          <w:szCs w:val="28"/>
        </w:rPr>
        <w:t xml:space="preserve"> </w:t>
      </w:r>
      <w:r w:rsidRPr="00A4199E">
        <w:rPr>
          <w:sz w:val="28"/>
          <w:szCs w:val="28"/>
        </w:rPr>
        <w:object w:dxaOrig="720" w:dyaOrig="360">
          <v:shape id="_x0000_i1112" type="#_x0000_t75" style="width:36pt;height:18pt" o:ole="">
            <v:imagedata r:id="rId159" o:title=""/>
          </v:shape>
          <o:OLEObject Type="Embed" ProgID="Equation.DSMT4" ShapeID="_x0000_i1112" DrawAspect="Content" ObjectID="_1458508136" r:id="rId160"/>
        </w:object>
      </w:r>
    </w:p>
    <w:p w:rsidR="00E3663C" w:rsidRPr="00A4199E" w:rsidRDefault="00E3663C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2420" w:dyaOrig="2560">
          <v:shape id="_x0000_i1113" type="#_x0000_t75" style="width:120.75pt;height:128.25pt" o:ole="">
            <v:imagedata r:id="rId161" o:title=""/>
          </v:shape>
          <o:OLEObject Type="Embed" ProgID="Equation.DSMT4" ShapeID="_x0000_i1113" DrawAspect="Content" ObjectID="_1458508137" r:id="rId162"/>
        </w:object>
      </w:r>
    </w:p>
    <w:p w:rsidR="00DB24B6" w:rsidRPr="00A4199E" w:rsidRDefault="00DB24B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t xml:space="preserve"> достоинства этого метода высокая скорость сходимости, простота вычисления </w:t>
      </w:r>
      <w:r w:rsidRPr="00A4199E">
        <w:rPr>
          <w:sz w:val="28"/>
        </w:rPr>
        <w:object w:dxaOrig="279" w:dyaOrig="260">
          <v:shape id="_x0000_i1114" type="#_x0000_t75" style="width:14.25pt;height:12.75pt" o:ole="">
            <v:imagedata r:id="rId163" o:title=""/>
          </v:shape>
          <o:OLEObject Type="Embed" ProgID="Equation.DSMT4" ShapeID="_x0000_i1114" DrawAspect="Content" ObjectID="_1458508138" r:id="rId164"/>
        </w:object>
      </w:r>
    </w:p>
    <w:p w:rsidR="00415606" w:rsidRPr="00A4199E" w:rsidRDefault="00DB24B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279" w:dyaOrig="360">
          <v:shape id="_x0000_i1115" type="#_x0000_t75" style="width:14.25pt;height:18pt" o:ole="">
            <v:imagedata r:id="rId149" o:title=""/>
          </v:shape>
          <o:OLEObject Type="Embed" ProgID="Equation.DSMT4" ShapeID="_x0000_i1115" DrawAspect="Content" ObjectID="_1458508139" r:id="rId165"/>
        </w:object>
      </w:r>
      <w:r w:rsidRPr="00A4199E">
        <w:rPr>
          <w:sz w:val="28"/>
          <w:szCs w:val="28"/>
        </w:rPr>
        <w:t xml:space="preserve"> - будем искать методом золотого сечения.</w:t>
      </w:r>
    </w:p>
    <w:p w:rsidR="00DB24B6" w:rsidRPr="00A4199E" w:rsidRDefault="0041560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Параметры регулятора:</w:t>
      </w:r>
    </w:p>
    <w:p w:rsidR="00415606" w:rsidRPr="00A4199E" w:rsidRDefault="00415606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415606" w:rsidRPr="00A4199E" w:rsidRDefault="00415606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2360" w:dyaOrig="1100">
          <v:shape id="_x0000_i1116" type="#_x0000_t75" style="width:117.75pt;height:54.75pt" o:ole="">
            <v:imagedata r:id="rId166" o:title=""/>
          </v:shape>
          <o:OLEObject Type="Embed" ProgID="Equation.DSMT4" ShapeID="_x0000_i1116" DrawAspect="Content" ObjectID="_1458508140" r:id="rId167"/>
        </w:object>
      </w:r>
    </w:p>
    <w:p w:rsidR="00491E3B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420pt;height:315pt">
            <v:imagedata r:id="rId168" o:title=""/>
          </v:shape>
        </w:pict>
      </w:r>
    </w:p>
    <w:p w:rsidR="008579E3" w:rsidRPr="00A4199E" w:rsidRDefault="00491E3B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Рис.1</w:t>
      </w:r>
      <w:r w:rsidR="00A41228" w:rsidRPr="00A4199E">
        <w:rPr>
          <w:sz w:val="28"/>
          <w:szCs w:val="28"/>
        </w:rPr>
        <w:t>2</w:t>
      </w:r>
      <w:r w:rsidRPr="00A4199E">
        <w:rPr>
          <w:sz w:val="28"/>
          <w:szCs w:val="28"/>
        </w:rPr>
        <w:t>. Графики переходных характеристик системы</w:t>
      </w:r>
    </w:p>
    <w:p w:rsidR="00B40119" w:rsidRPr="00A4199E" w:rsidRDefault="00A4199E" w:rsidP="00A4199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60FB" w:rsidRPr="00A4199E">
        <w:rPr>
          <w:b/>
          <w:sz w:val="28"/>
          <w:szCs w:val="28"/>
        </w:rPr>
        <w:t xml:space="preserve">3. </w:t>
      </w:r>
      <w:r w:rsidR="00B40119" w:rsidRPr="00A4199E">
        <w:rPr>
          <w:b/>
          <w:sz w:val="28"/>
          <w:szCs w:val="28"/>
        </w:rPr>
        <w:t>Синтез робастного регулятора матричным методом.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Одним из возможных и перспективных способов решения задачи синтеза регуляторов является использования метода матричных операторов. Достоинством данного метода является возможность его применения для различных классов систем, в том числе нелинейных и нестационарных. 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Рассмотрим линейную систему без неопределенности, описываемую в форме матричных операторов: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Очевидно, что для </w:t>
      </w:r>
      <w:r w:rsidR="0093418C" w:rsidRPr="00A4199E">
        <w:rPr>
          <w:sz w:val="28"/>
          <w:szCs w:val="28"/>
        </w:rPr>
        <w:t>линейной системы без неопределенности</w:t>
      </w:r>
      <w:r w:rsidR="00A4199E">
        <w:rPr>
          <w:sz w:val="28"/>
          <w:szCs w:val="28"/>
        </w:rPr>
        <w:t xml:space="preserve"> </w:t>
      </w:r>
      <w:r w:rsidRPr="00A4199E">
        <w:rPr>
          <w:sz w:val="28"/>
          <w:szCs w:val="28"/>
        </w:rPr>
        <w:t>справедливы следующие зависимости:</w:t>
      </w:r>
      <w:r w:rsidR="00A4199E">
        <w:rPr>
          <w:sz w:val="28"/>
          <w:szCs w:val="28"/>
        </w:rPr>
        <w:t xml:space="preserve"> </w:t>
      </w:r>
      <w:r w:rsidRPr="00A4199E">
        <w:rPr>
          <w:sz w:val="28"/>
          <w:szCs w:val="28"/>
        </w:rPr>
        <w:object w:dxaOrig="1260" w:dyaOrig="440">
          <v:shape id="_x0000_i1118" type="#_x0000_t75" style="width:63pt;height:21.75pt" o:ole="">
            <v:imagedata r:id="rId169" o:title=""/>
          </v:shape>
          <o:OLEObject Type="Embed" ProgID="Equation.DSMT4" ShapeID="_x0000_i1118" DrawAspect="Content" ObjectID="_1458508141" r:id="rId170"/>
        </w:object>
      </w:r>
      <w:r w:rsidRPr="00A4199E">
        <w:rPr>
          <w:sz w:val="28"/>
          <w:szCs w:val="28"/>
        </w:rPr>
        <w:t xml:space="preserve">; </w:t>
      </w:r>
      <w:r w:rsidRPr="00A4199E">
        <w:rPr>
          <w:sz w:val="28"/>
          <w:szCs w:val="28"/>
        </w:rPr>
        <w:object w:dxaOrig="1340" w:dyaOrig="480">
          <v:shape id="_x0000_i1119" type="#_x0000_t75" style="width:66.75pt;height:24pt" o:ole="">
            <v:imagedata r:id="rId171" o:title=""/>
          </v:shape>
          <o:OLEObject Type="Embed" ProgID="Equation.DSMT4" ShapeID="_x0000_i1119" DrawAspect="Content" ObjectID="_1458508142" r:id="rId172"/>
        </w:object>
      </w:r>
      <w:r w:rsidRPr="00A4199E">
        <w:rPr>
          <w:sz w:val="28"/>
          <w:szCs w:val="28"/>
        </w:rPr>
        <w:t xml:space="preserve">; </w:t>
      </w:r>
      <w:r w:rsidRPr="00A4199E">
        <w:rPr>
          <w:sz w:val="28"/>
          <w:szCs w:val="28"/>
        </w:rPr>
        <w:object w:dxaOrig="1560" w:dyaOrig="380">
          <v:shape id="_x0000_i1120" type="#_x0000_t75" style="width:78pt;height:18.75pt" o:ole="">
            <v:imagedata r:id="rId173" o:title=""/>
          </v:shape>
          <o:OLEObject Type="Embed" ProgID="Equation.DSMT4" ShapeID="_x0000_i1120" DrawAspect="Content" ObjectID="_1458508143" r:id="rId174"/>
        </w:object>
      </w:r>
      <w:r w:rsidRPr="00A4199E">
        <w:rPr>
          <w:sz w:val="28"/>
          <w:szCs w:val="28"/>
        </w:rPr>
        <w:t>.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Получаем следующую формулу расчета спектральной характеристики выходного сигнала:</w:t>
      </w:r>
      <w:r w:rsidR="00A4199E">
        <w:rPr>
          <w:sz w:val="28"/>
          <w:szCs w:val="28"/>
        </w:rPr>
        <w:t xml:space="preserve"> </w:t>
      </w:r>
      <w:r w:rsidRPr="00A4199E">
        <w:rPr>
          <w:sz w:val="28"/>
          <w:szCs w:val="28"/>
        </w:rPr>
        <w:object w:dxaOrig="3159" w:dyaOrig="600">
          <v:shape id="_x0000_i1121" type="#_x0000_t75" style="width:158.25pt;height:30pt" o:ole="">
            <v:imagedata r:id="rId175" o:title=""/>
          </v:shape>
          <o:OLEObject Type="Embed" ProgID="Equation.DSMT4" ShapeID="_x0000_i1121" DrawAspect="Content" ObjectID="_1458508144" r:id="rId176"/>
        </w:object>
      </w:r>
      <w:r w:rsidR="00A4199E">
        <w:rPr>
          <w:sz w:val="28"/>
          <w:szCs w:val="28"/>
        </w:rPr>
        <w:t xml:space="preserve"> 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Спектральная характеристика невязки между эталонной и реальной переходными характеристиками имеет вид: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4300" w:dyaOrig="600">
          <v:shape id="_x0000_i1122" type="#_x0000_t75" style="width:215.25pt;height:30pt" o:ole="">
            <v:imagedata r:id="rId177" o:title=""/>
          </v:shape>
          <o:OLEObject Type="Embed" ProgID="Equation.DSMT4" ShapeID="_x0000_i1122" DrawAspect="Content" ObjectID="_1458508145" r:id="rId178"/>
        </w:object>
      </w:r>
      <w:r w:rsidRPr="00A4199E">
        <w:rPr>
          <w:sz w:val="28"/>
          <w:szCs w:val="28"/>
        </w:rPr>
        <w:t>,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t xml:space="preserve">где </w:t>
      </w:r>
      <w:r w:rsidRPr="00A4199E">
        <w:rPr>
          <w:sz w:val="28"/>
          <w:szCs w:val="28"/>
        </w:rPr>
        <w:object w:dxaOrig="2060" w:dyaOrig="420">
          <v:shape id="_x0000_i1123" type="#_x0000_t75" style="width:102.75pt;height:21pt" o:ole="">
            <v:imagedata r:id="rId179" o:title=""/>
          </v:shape>
          <o:OLEObject Type="Embed" ProgID="Equation.DSMT4" ShapeID="_x0000_i1123" DrawAspect="Content" ObjectID="_1458508146" r:id="rId180"/>
        </w:object>
      </w:r>
      <w:r w:rsidRPr="00A4199E">
        <w:rPr>
          <w:sz w:val="28"/>
          <w:szCs w:val="28"/>
        </w:rPr>
        <w:t xml:space="preserve"> – варьируемые параметры корректирующих устройств, подлежащие определению.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t xml:space="preserve">В приведенной формуле используется зависимость </w:t>
      </w:r>
      <w:r w:rsidRPr="00A4199E">
        <w:rPr>
          <w:sz w:val="28"/>
          <w:szCs w:val="28"/>
        </w:rPr>
        <w:object w:dxaOrig="1540" w:dyaOrig="600">
          <v:shape id="_x0000_i1124" type="#_x0000_t75" style="width:77.25pt;height:30pt" o:ole="">
            <v:imagedata r:id="rId181" o:title=""/>
          </v:shape>
          <o:OLEObject Type="Embed" ProgID="Equation.DSMT4" ShapeID="_x0000_i1124" DrawAspect="Content" ObjectID="_1458508147" r:id="rId182"/>
        </w:object>
      </w:r>
      <w:r w:rsidRPr="00A4199E">
        <w:rPr>
          <w:sz w:val="28"/>
          <w:szCs w:val="28"/>
        </w:rPr>
        <w:t>, усложняющая вычислительный процесс. Можно воспользоваться другим, более простым подходом. Определим спектральную характеристику невязки следующим образом: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object w:dxaOrig="4080" w:dyaOrig="540">
          <v:shape id="_x0000_i1125" type="#_x0000_t75" style="width:204pt;height:27pt" o:ole="">
            <v:imagedata r:id="rId183" o:title=""/>
          </v:shape>
          <o:OLEObject Type="Embed" ProgID="Equation.DSMT4" ShapeID="_x0000_i1125" DrawAspect="Content" ObjectID="_1458508148" r:id="rId184"/>
        </w:object>
      </w:r>
      <w:r w:rsidRPr="00A4199E">
        <w:rPr>
          <w:sz w:val="28"/>
          <w:szCs w:val="28"/>
        </w:rPr>
        <w:t>.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t>Перейдем к системе с неопределенностью: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object w:dxaOrig="5179" w:dyaOrig="540">
          <v:shape id="_x0000_i1126" type="#_x0000_t75" style="width:258.75pt;height:27pt" o:ole="">
            <v:imagedata r:id="rId185" o:title=""/>
          </v:shape>
          <o:OLEObject Type="Embed" ProgID="Equation.DSMT4" ShapeID="_x0000_i1126" DrawAspect="Content" ObjectID="_1458508149" r:id="rId186"/>
        </w:object>
      </w:r>
      <w:r w:rsidRPr="00A4199E">
        <w:rPr>
          <w:sz w:val="28"/>
          <w:szCs w:val="28"/>
        </w:rPr>
        <w:t>,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t xml:space="preserve">где </w:t>
      </w:r>
      <w:r w:rsidRPr="00A4199E">
        <w:rPr>
          <w:sz w:val="28"/>
          <w:szCs w:val="28"/>
        </w:rPr>
        <w:object w:dxaOrig="760" w:dyaOrig="420">
          <v:shape id="_x0000_i1127" type="#_x0000_t75" style="width:38.25pt;height:21pt" o:ole="">
            <v:imagedata r:id="rId187" o:title=""/>
          </v:shape>
          <o:OLEObject Type="Embed" ProgID="Equation.DSMT4" ShapeID="_x0000_i1127" DrawAspect="Content" ObjectID="_1458508150" r:id="rId188"/>
        </w:object>
      </w:r>
      <w:r w:rsidRPr="00A4199E">
        <w:rPr>
          <w:sz w:val="28"/>
          <w:szCs w:val="28"/>
        </w:rPr>
        <w:t xml:space="preserve"> – матричный оператор объекта, элементы которого зависят от </w:t>
      </w:r>
      <w:r w:rsidRPr="00A4199E">
        <w:rPr>
          <w:sz w:val="28"/>
          <w:szCs w:val="28"/>
        </w:rPr>
        <w:object w:dxaOrig="680" w:dyaOrig="360">
          <v:shape id="_x0000_i1128" type="#_x0000_t75" style="width:33.75pt;height:18pt" o:ole="">
            <v:imagedata r:id="rId189" o:title=""/>
          </v:shape>
          <o:OLEObject Type="Embed" ProgID="Equation.DSMT4" ShapeID="_x0000_i1128" DrawAspect="Content" ObjectID="_1458508151" r:id="rId190"/>
        </w:object>
      </w:r>
      <w:r w:rsidRPr="00A4199E">
        <w:rPr>
          <w:sz w:val="28"/>
          <w:szCs w:val="28"/>
        </w:rPr>
        <w:t>.</w:t>
      </w:r>
    </w:p>
    <w:p w:rsidR="00B40119" w:rsidRPr="00A4199E" w:rsidRDefault="00B40119" w:rsidP="00A4199E">
      <w:pPr>
        <w:pStyle w:val="a7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t xml:space="preserve">Необходимо минимизировать целевую функцию вида: </w:t>
      </w:r>
      <w:r w:rsidRPr="00A4199E">
        <w:rPr>
          <w:sz w:val="28"/>
          <w:szCs w:val="28"/>
        </w:rPr>
        <w:object w:dxaOrig="3000" w:dyaOrig="880">
          <v:shape id="_x0000_i1129" type="#_x0000_t75" style="width:150pt;height:44.25pt" o:ole="">
            <v:imagedata r:id="rId191" o:title=""/>
          </v:shape>
          <o:OLEObject Type="Embed" ProgID="Equation.DSMT4" ShapeID="_x0000_i1129" DrawAspect="Content" ObjectID="_1458508152" r:id="rId192"/>
        </w:object>
      </w:r>
      <w:r w:rsidRPr="00A4199E">
        <w:rPr>
          <w:sz w:val="28"/>
          <w:szCs w:val="28"/>
        </w:rPr>
        <w:t>,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где </w:t>
      </w:r>
      <w:r w:rsidRPr="00A4199E">
        <w:rPr>
          <w:sz w:val="28"/>
          <w:szCs w:val="28"/>
        </w:rPr>
        <w:object w:dxaOrig="300" w:dyaOrig="300">
          <v:shape id="_x0000_i1130" type="#_x0000_t75" style="width:15pt;height:15pt" o:ole="">
            <v:imagedata r:id="rId193" o:title=""/>
          </v:shape>
          <o:OLEObject Type="Embed" ProgID="Equation.DSMT4" ShapeID="_x0000_i1130" DrawAspect="Content" ObjectID="_1458508153" r:id="rId194"/>
        </w:object>
      </w:r>
      <w:r w:rsidRPr="00A4199E">
        <w:rPr>
          <w:sz w:val="28"/>
          <w:szCs w:val="28"/>
        </w:rPr>
        <w:t>– число элементов выборки.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Полученный функционал содержит полную информацию о параметрической неопределенности.</w:t>
      </w:r>
    </w:p>
    <w:p w:rsidR="00B40119" w:rsidRPr="00A4199E" w:rsidRDefault="00B40119" w:rsidP="00A4199E">
      <w:pPr>
        <w:pStyle w:val="a8"/>
        <w:spacing w:line="360" w:lineRule="auto"/>
        <w:ind w:firstLine="709"/>
        <w:rPr>
          <w:sz w:val="28"/>
          <w:szCs w:val="28"/>
        </w:rPr>
      </w:pPr>
      <w:r w:rsidRPr="00A4199E">
        <w:rPr>
          <w:sz w:val="28"/>
          <w:szCs w:val="28"/>
        </w:rPr>
        <w:t>В качестве корректирующего устройства выберем ПИД-регулятор: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3000" w:dyaOrig="720">
          <v:shape id="_x0000_i1131" type="#_x0000_t75" style="width:150pt;height:36pt" o:ole="">
            <v:imagedata r:id="rId195" o:title=""/>
          </v:shape>
          <o:OLEObject Type="Embed" ProgID="Equation.DSMT4" ShapeID="_x0000_i1131" DrawAspect="Content" ObjectID="_1458508154" r:id="rId196"/>
        </w:object>
      </w:r>
      <w:r w:rsidRPr="00A4199E">
        <w:rPr>
          <w:sz w:val="28"/>
          <w:szCs w:val="28"/>
        </w:rPr>
        <w:t>.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Пусть выборка составляет 1000 элементов. В качестве эталонного сигнала выберем </w:t>
      </w:r>
      <w:r w:rsidRPr="00A4199E">
        <w:rPr>
          <w:sz w:val="28"/>
          <w:szCs w:val="28"/>
        </w:rPr>
        <w:object w:dxaOrig="1780" w:dyaOrig="460">
          <v:shape id="_x0000_i1132" type="#_x0000_t75" style="width:89.25pt;height:23.25pt" o:ole="">
            <v:imagedata r:id="rId197" o:title=""/>
          </v:shape>
          <o:OLEObject Type="Embed" ProgID="Equation.DSMT4" ShapeID="_x0000_i1132" DrawAspect="Content" ObjectID="_1458508155" r:id="rId198"/>
        </w:object>
      </w:r>
      <w:r w:rsidRPr="00A4199E">
        <w:rPr>
          <w:sz w:val="28"/>
          <w:szCs w:val="28"/>
        </w:rPr>
        <w:t xml:space="preserve">. В качестве ортонормированного базиса выберем систему функций Уолша (128 функций). Интервал исследования – </w:t>
      </w:r>
      <w:r w:rsidRPr="00A4199E">
        <w:rPr>
          <w:sz w:val="28"/>
          <w:szCs w:val="28"/>
        </w:rPr>
        <w:object w:dxaOrig="600" w:dyaOrig="420">
          <v:shape id="_x0000_i1133" type="#_x0000_t75" style="width:30pt;height:21pt" o:ole="">
            <v:imagedata r:id="rId199" o:title=""/>
          </v:shape>
          <o:OLEObject Type="Embed" ProgID="Equation.DSMT4" ShapeID="_x0000_i1133" DrawAspect="Content" ObjectID="_1458508156" r:id="rId200"/>
        </w:object>
      </w:r>
      <w:r w:rsidRPr="00A4199E">
        <w:rPr>
          <w:sz w:val="28"/>
          <w:szCs w:val="28"/>
        </w:rPr>
        <w:t>.</w:t>
      </w:r>
    </w:p>
    <w:p w:rsidR="00FC1D81" w:rsidRPr="00A4199E" w:rsidRDefault="00FC1D81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</w:rPr>
        <w:object w:dxaOrig="5920" w:dyaOrig="760">
          <v:shape id="_x0000_i1134" type="#_x0000_t75" style="width:325.5pt;height:44.25pt" o:ole="">
            <v:imagedata r:id="rId201" o:title=""/>
          </v:shape>
          <o:OLEObject Type="Embed" ProgID="Equation.DSMT4" ShapeID="_x0000_i1134" DrawAspect="Content" ObjectID="_1458508157" r:id="rId202"/>
        </w:object>
      </w:r>
      <w:r w:rsidRPr="00A4199E">
        <w:rPr>
          <w:sz w:val="28"/>
          <w:szCs w:val="28"/>
        </w:rPr>
        <w:t>имеют интервальную неопределённость 20%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Приведем здесь клетку </w:t>
      </w:r>
      <w:r w:rsidRPr="00A4199E">
        <w:rPr>
          <w:sz w:val="28"/>
          <w:szCs w:val="28"/>
        </w:rPr>
        <w:object w:dxaOrig="540" w:dyaOrig="300">
          <v:shape id="_x0000_i1135" type="#_x0000_t75" style="width:27pt;height:15pt" o:ole="">
            <v:imagedata r:id="rId203" o:title=""/>
          </v:shape>
          <o:OLEObject Type="Embed" ProgID="Equation.DSMT4" ShapeID="_x0000_i1135" DrawAspect="Content" ObjectID="_1458508158" r:id="rId204"/>
        </w:object>
      </w:r>
      <w:r w:rsidRPr="00A4199E">
        <w:rPr>
          <w:sz w:val="28"/>
          <w:szCs w:val="28"/>
        </w:rPr>
        <w:t xml:space="preserve"> матричного оператора интегрирования: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11640" w:dyaOrig="3739">
          <v:shape id="_x0000_i1136" type="#_x0000_t75" style="width:448.5pt;height:141.75pt" o:ole="">
            <v:imagedata r:id="rId205" o:title=""/>
          </v:shape>
          <o:OLEObject Type="Embed" ProgID="Equation.DSMT4" ShapeID="_x0000_i1136" DrawAspect="Content" ObjectID="_1458508159" r:id="rId206"/>
        </w:objec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Получены следующие значения коэффициентов регулятора:</w:t>
      </w:r>
    </w:p>
    <w:p w:rsidR="00B40119" w:rsidRPr="00A4199E" w:rsidRDefault="00CF5F13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object w:dxaOrig="3080" w:dyaOrig="1280">
          <v:shape id="_x0000_i1137" type="#_x0000_t75" style="width:153.75pt;height:63.75pt" o:ole="">
            <v:imagedata r:id="rId207" o:title=""/>
          </v:shape>
          <o:OLEObject Type="Embed" ProgID="Equation.DSMT4" ShapeID="_x0000_i1137" DrawAspect="Content" ObjectID="_1458508160" r:id="rId208"/>
        </w:object>
      </w:r>
    </w:p>
    <w:p w:rsidR="003136E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 xml:space="preserve">Несколько примеров для произвольно взятых </w:t>
      </w:r>
      <w:r w:rsidRPr="00A4199E">
        <w:rPr>
          <w:sz w:val="28"/>
          <w:szCs w:val="28"/>
        </w:rPr>
        <w:object w:dxaOrig="220" w:dyaOrig="300">
          <v:shape id="_x0000_i1138" type="#_x0000_t75" style="width:11.25pt;height:15pt" o:ole="">
            <v:imagedata r:id="rId209" o:title=""/>
          </v:shape>
          <o:OLEObject Type="Embed" ProgID="Equation.DSMT4" ShapeID="_x0000_i1138" DrawAspect="Content" ObjectID="_1458508161" r:id="rId210"/>
        </w:object>
      </w:r>
      <w:r w:rsidRPr="00A4199E">
        <w:rPr>
          <w:sz w:val="28"/>
          <w:szCs w:val="28"/>
        </w:rPr>
        <w:t>, на которых представлены переходные характеристики эталонной системы и 4-х из семейства систем представлены на рис. 1</w:t>
      </w:r>
      <w:r w:rsidR="008960FB" w:rsidRPr="00A4199E">
        <w:rPr>
          <w:sz w:val="28"/>
          <w:szCs w:val="28"/>
        </w:rPr>
        <w:t>3</w:t>
      </w:r>
      <w:r w:rsidRPr="00A4199E">
        <w:rPr>
          <w:sz w:val="28"/>
          <w:szCs w:val="28"/>
        </w:rPr>
        <w:t>.</w: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B40119" w:rsidRPr="00A4199E" w:rsidRDefault="00EE49C1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74112" from="28.5pt,259.5pt" to="415.5pt,259.5pt">
            <v:stroke endarrow="block"/>
          </v:line>
        </w:pict>
      </w:r>
      <w:r>
        <w:rPr>
          <w:noProof/>
        </w:rPr>
        <w:pict>
          <v:line id="_x0000_s1058" style="position:absolute;left:0;text-align:left;flip:y;z-index:251673088" from="29.25pt,-9pt" to="29.25pt,261pt">
            <v:stroke endarrow="block"/>
          </v:line>
        </w:pict>
      </w:r>
      <w:r>
        <w:rPr>
          <w:sz w:val="28"/>
          <w:szCs w:val="28"/>
        </w:rPr>
        <w:pict>
          <v:shape id="_x0000_i1139" type="#_x0000_t75" style="width:464.25pt;height:291.75pt">
            <v:imagedata r:id="rId211" o:title=""/>
          </v:shape>
        </w:pict>
      </w:r>
    </w:p>
    <w:p w:rsidR="00B40119" w:rsidRPr="00A4199E" w:rsidRDefault="00B40119" w:rsidP="00A4199E">
      <w:pPr>
        <w:spacing w:line="360" w:lineRule="auto"/>
        <w:ind w:firstLine="709"/>
        <w:jc w:val="both"/>
        <w:rPr>
          <w:sz w:val="28"/>
        </w:rPr>
      </w:pPr>
      <w:r w:rsidRPr="00A4199E">
        <w:rPr>
          <w:sz w:val="28"/>
          <w:szCs w:val="28"/>
        </w:rPr>
        <w:t>Рис. 1</w:t>
      </w:r>
      <w:r w:rsidR="008960FB" w:rsidRPr="00A4199E">
        <w:rPr>
          <w:sz w:val="28"/>
          <w:szCs w:val="28"/>
        </w:rPr>
        <w:t>3</w:t>
      </w:r>
      <w:r w:rsidR="00AF4060" w:rsidRPr="00A4199E">
        <w:rPr>
          <w:sz w:val="28"/>
          <w:szCs w:val="28"/>
        </w:rPr>
        <w:t>.</w:t>
      </w:r>
      <w:r w:rsidRPr="00A4199E">
        <w:rPr>
          <w:sz w:val="28"/>
          <w:szCs w:val="28"/>
        </w:rPr>
        <w:t xml:space="preserve"> Графики эталонной и реальной переходных характеристик для разных значений параметра </w:t>
      </w:r>
      <w:r w:rsidRPr="00A4199E">
        <w:rPr>
          <w:sz w:val="28"/>
          <w:szCs w:val="28"/>
        </w:rPr>
        <w:object w:dxaOrig="240" w:dyaOrig="320">
          <v:shape id="_x0000_i1140" type="#_x0000_t75" style="width:12pt;height:15.75pt" o:ole="">
            <v:imagedata r:id="rId212" o:title=""/>
          </v:shape>
          <o:OLEObject Type="Embed" ProgID="Equation.DSMT4" ShapeID="_x0000_i1140" DrawAspect="Content" ObjectID="_1458508162" r:id="rId213"/>
        </w:object>
      </w:r>
      <w:r w:rsidRPr="00A4199E">
        <w:rPr>
          <w:sz w:val="28"/>
        </w:rPr>
        <w:t xml:space="preserve">: </w:t>
      </w:r>
      <w:r w:rsidRPr="00A4199E">
        <w:rPr>
          <w:sz w:val="28"/>
        </w:rPr>
        <w:object w:dxaOrig="300" w:dyaOrig="420">
          <v:shape id="_x0000_i1141" type="#_x0000_t75" style="width:15pt;height:21pt" o:ole="">
            <v:imagedata r:id="rId214" o:title=""/>
          </v:shape>
          <o:OLEObject Type="Embed" ProgID="Equation.DSMT4" ShapeID="_x0000_i1141" DrawAspect="Content" ObjectID="_1458508163" r:id="rId215"/>
        </w:object>
      </w:r>
      <w:r w:rsidRPr="00A4199E">
        <w:rPr>
          <w:sz w:val="28"/>
        </w:rPr>
        <w:t xml:space="preserve">, </w:t>
      </w:r>
      <w:r w:rsidR="0093418C" w:rsidRPr="00A4199E">
        <w:rPr>
          <w:sz w:val="28"/>
        </w:rPr>
        <w:object w:dxaOrig="400" w:dyaOrig="420">
          <v:shape id="_x0000_i1142" type="#_x0000_t75" style="width:20.25pt;height:21pt" o:ole="">
            <v:imagedata r:id="rId216" o:title=""/>
          </v:shape>
          <o:OLEObject Type="Embed" ProgID="Equation.DSMT4" ShapeID="_x0000_i1142" DrawAspect="Content" ObjectID="_1458508164" r:id="rId217"/>
        </w:object>
      </w:r>
      <w:r w:rsidRPr="00A4199E">
        <w:rPr>
          <w:sz w:val="28"/>
        </w:rPr>
        <w:t xml:space="preserve">, </w:t>
      </w:r>
      <w:r w:rsidR="0093418C" w:rsidRPr="00A4199E">
        <w:rPr>
          <w:sz w:val="28"/>
        </w:rPr>
        <w:object w:dxaOrig="480" w:dyaOrig="420">
          <v:shape id="_x0000_i1143" type="#_x0000_t75" style="width:24pt;height:21pt" o:ole="">
            <v:imagedata r:id="rId218" o:title=""/>
          </v:shape>
          <o:OLEObject Type="Embed" ProgID="Equation.DSMT4" ShapeID="_x0000_i1143" DrawAspect="Content" ObjectID="_1458508165" r:id="rId219"/>
        </w:object>
      </w:r>
      <w:r w:rsidR="0093418C" w:rsidRPr="00A4199E">
        <w:rPr>
          <w:sz w:val="28"/>
        </w:rPr>
        <w:t>,</w:t>
      </w:r>
      <w:r w:rsidR="0093418C" w:rsidRPr="00A4199E">
        <w:rPr>
          <w:sz w:val="28"/>
        </w:rPr>
        <w:object w:dxaOrig="480" w:dyaOrig="420">
          <v:shape id="_x0000_i1144" type="#_x0000_t75" style="width:24pt;height:21pt" o:ole="">
            <v:imagedata r:id="rId220" o:title=""/>
          </v:shape>
          <o:OLEObject Type="Embed" ProgID="Equation.DSMT4" ShapeID="_x0000_i1144" DrawAspect="Content" ObjectID="_1458508166" r:id="rId221"/>
        </w:object>
      </w:r>
      <w:r w:rsidRPr="00A4199E">
        <w:rPr>
          <w:sz w:val="28"/>
        </w:rPr>
        <w:t xml:space="preserve">, </w:t>
      </w:r>
      <w:r w:rsidR="0093418C" w:rsidRPr="00A4199E">
        <w:rPr>
          <w:sz w:val="28"/>
        </w:rPr>
        <w:object w:dxaOrig="480" w:dyaOrig="420">
          <v:shape id="_x0000_i1145" type="#_x0000_t75" style="width:24pt;height:21pt" o:ole="">
            <v:imagedata r:id="rId222" o:title=""/>
          </v:shape>
          <o:OLEObject Type="Embed" ProgID="Equation.DSMT4" ShapeID="_x0000_i1145" DrawAspect="Content" ObjectID="_1458508167" r:id="rId223"/>
        </w:object>
      </w:r>
    </w:p>
    <w:p w:rsidR="00B40119" w:rsidRPr="00A61624" w:rsidRDefault="00A61624" w:rsidP="00A616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2886" w:rsidRPr="00A61624">
        <w:rPr>
          <w:b/>
          <w:sz w:val="28"/>
          <w:szCs w:val="28"/>
        </w:rPr>
        <w:t>Приложение.</w:t>
      </w:r>
    </w:p>
    <w:p w:rsidR="002C2886" w:rsidRPr="00A61624" w:rsidRDefault="002C2886" w:rsidP="00A61624">
      <w:pPr>
        <w:tabs>
          <w:tab w:val="left" w:pos="400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C2886" w:rsidRPr="00A61624" w:rsidRDefault="002C2886" w:rsidP="00A61624">
      <w:pPr>
        <w:tabs>
          <w:tab w:val="left" w:pos="40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1624">
        <w:rPr>
          <w:b/>
          <w:sz w:val="28"/>
          <w:szCs w:val="28"/>
        </w:rPr>
        <w:t>Программа 1.</w:t>
      </w:r>
    </w:p>
    <w:p w:rsidR="00A61624" w:rsidRDefault="00A61624" w:rsidP="00A4199E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2C2886" w:rsidRPr="00A4199E" w:rsidRDefault="002C2886" w:rsidP="00A4199E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Решения уравнения методом Стеффенсена.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function Stefens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clc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e=10.^-5;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x=-20;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x1=0;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i=0;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As=0.0125*(x.^3)+0.3*(x.^2)+4.886*x+61.72;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x=x-(As.^2)./((0.0125*((x+As).^3)+0.3*((x+As).^2)+4.886*(x+As)+61.72)+As);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As=0.0125*(x.^3)+0.3*(x.^2)+4.886*x+61.72;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A(1)=x;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i=i+1;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while abs(x-x1)&gt;e</w:t>
      </w:r>
    </w:p>
    <w:p w:rsidR="002C288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2C2886" w:rsidRPr="00A4199E">
        <w:rPr>
          <w:rFonts w:cs="Courier New CYR"/>
          <w:sz w:val="28"/>
          <w:szCs w:val="20"/>
          <w:lang w:val="en-US"/>
        </w:rPr>
        <w:t>x1=x;</w:t>
      </w:r>
    </w:p>
    <w:p w:rsidR="002C288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2C2886" w:rsidRPr="00A4199E">
        <w:rPr>
          <w:rFonts w:cs="Courier New CYR"/>
          <w:sz w:val="28"/>
          <w:szCs w:val="20"/>
          <w:lang w:val="en-US"/>
        </w:rPr>
        <w:t>x=x-(As.^2)./((0.0125*((x+As).^3)+0.3*((x+As).^2)+4.886*(x+As)+61.72)+As);</w:t>
      </w:r>
    </w:p>
    <w:p w:rsidR="002C288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2C2886" w:rsidRPr="00A4199E">
        <w:rPr>
          <w:rFonts w:cs="Courier New CYR"/>
          <w:sz w:val="28"/>
          <w:szCs w:val="20"/>
          <w:lang w:val="en-US"/>
        </w:rPr>
        <w:t>As=0.0125*(x.^3)+0.3*(x.^2)+4.886*x+61.72;</w:t>
      </w:r>
    </w:p>
    <w:p w:rsidR="002C288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2C2886" w:rsidRPr="00A4199E">
        <w:rPr>
          <w:rFonts w:cs="Courier New CYR"/>
          <w:sz w:val="28"/>
          <w:szCs w:val="20"/>
          <w:lang w:val="en-US"/>
        </w:rPr>
        <w:t>A(i+1)=x;</w:t>
      </w:r>
    </w:p>
    <w:p w:rsidR="002C288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2C2886" w:rsidRPr="00A4199E">
        <w:rPr>
          <w:rFonts w:cs="Courier New CYR"/>
          <w:sz w:val="28"/>
          <w:szCs w:val="20"/>
          <w:lang w:val="en-US"/>
        </w:rPr>
        <w:t>i=i+1;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 xml:space="preserve"> end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plot(1,A(1));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hold on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n=1:i</w:t>
      </w:r>
    </w:p>
    <w:p w:rsidR="002C2886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2C2886" w:rsidRPr="00A4199E">
        <w:rPr>
          <w:rFonts w:cs="Courier New CYR"/>
          <w:sz w:val="28"/>
          <w:szCs w:val="20"/>
          <w:lang w:val="en-US"/>
        </w:rPr>
        <w:t>plot(n,A(n),'b-o')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grid on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xlabel('iteraciya')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ylabel('roots')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disp('</w:t>
      </w:r>
      <w:r w:rsidRPr="00A4199E">
        <w:rPr>
          <w:rFonts w:cs="Courier New CYR"/>
          <w:sz w:val="28"/>
          <w:szCs w:val="20"/>
        </w:rPr>
        <w:t>ответ</w:t>
      </w:r>
      <w:r w:rsidRPr="00A4199E">
        <w:rPr>
          <w:rFonts w:cs="Courier New CYR"/>
          <w:sz w:val="28"/>
          <w:szCs w:val="20"/>
          <w:lang w:val="en-US"/>
        </w:rPr>
        <w:t>');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disp(x);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disp('число итераций');</w:t>
      </w:r>
    </w:p>
    <w:p w:rsidR="002C2886" w:rsidRPr="00A4199E" w:rsidRDefault="002C2886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disp(i);</w:t>
      </w:r>
    </w:p>
    <w:p w:rsidR="00A61624" w:rsidRDefault="00A6162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1228" w:rsidRPr="00A61624" w:rsidRDefault="00A41228" w:rsidP="00A6162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61624">
        <w:rPr>
          <w:b/>
          <w:sz w:val="28"/>
          <w:szCs w:val="28"/>
        </w:rPr>
        <w:t>Программа 2.</w:t>
      </w:r>
    </w:p>
    <w:p w:rsidR="00A61624" w:rsidRDefault="00A6162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Решение дифференциального уравнения численным способом.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clc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a2=24;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a1=390.88;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a0=4937.6;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b2=0;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b3=0;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b1=230.88;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b0=4617.6;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f1=b2;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f2=b1-a1*f1;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f3=b0-a1*f1-a2*f2;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B=[f1;f2;f3]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A=[0 1 0; 0 0 1;-a0 -a1 -a2]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h=0.02;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Xt=[0;0;0];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X(1,1)=Xt(1);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X(1,2)=Xt(2);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X(1,3)=Xt(3);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F=A*Xt+B;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 Разгонный метод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K1=h*F;t(1)=0;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K2=h*(F+K1/3);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K3=h*(F+K2/6+K1/6);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K4=h*(F+K1/8+3/8*K2);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K5=h*(F+K1/2-3/2*K3+2*K4);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Xt=Xt+(1./6)*(K1+4*K4+K5);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X(2,1)=Xt(1);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X(2,2)=Xt(2);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X(2,3)=Xt(3);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t(2)=t(1)+h;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F=A*Xt+B;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i=2;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%Неявный метод второго порядка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while t(i)&lt;1.6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X1(1)=X(i-1,1);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X1(2)=X(i-1,2);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X1(3)=X(i-1,3);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Xt=Xt+(h./12)*(5*B+8*(A*Xt+B)-(A*X1'+B));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Xt=((eye(3)-(5./12)*h*A)^-1)*Xt;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X(i+1,1)=Xt(1);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X(i+1,2)=Xt(2);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X(i+1,3)=Xt(3);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t(i+1)=t(i)+h;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h=0.9352-0.0629*exp(-17.6849*(t))-(0.8723*cos(16.4082*(t))-0.2357*sin(16.4082*(t))).*exp(-3.1576*(t));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 xml:space="preserve">for j=1:i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V(j)=X(j,1);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E=h-V;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plot(t,V,t,h,t,E); grid on</w:t>
      </w:r>
    </w:p>
    <w:p w:rsidR="00A41228" w:rsidRPr="00A4199E" w:rsidRDefault="00A41228" w:rsidP="00A419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1228" w:rsidRPr="00A61624" w:rsidRDefault="00A41228" w:rsidP="00A6162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61624">
        <w:rPr>
          <w:b/>
          <w:sz w:val="28"/>
          <w:szCs w:val="28"/>
        </w:rPr>
        <w:t>Программа 3.</w:t>
      </w:r>
    </w:p>
    <w:p w:rsidR="00A61624" w:rsidRDefault="00A61624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Анализа заданной системы с использованием спектрального метода.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syms t T;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Kx=(4937.6./2)*(t-T).^2-390.88*(1./2)*(-2*(t-T))+24;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Ky=(4617.6./2)*(t-T).^2-230.88*(1./2)*(-2*(t-T));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i=0:9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F6=0;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for j=0:i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m=i;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K=(sqrt(1.1552)*exp(-(1.1552*t)./2));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F=(factorial(m))./(factorial(m-j));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F1=((-1.1552*t).^j);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F2=(factorial(j)).^2;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F3=K.*F;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F4=F1./F2;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F5=F3.*F4;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F6=F6+F5;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L(i+1)=F6;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i=0:9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F6=0;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for j=0:i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m=i;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K=(sqrt(1.1552)*exp(-(1.1552*T)./2));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F=(factorial(m))./(factorial(m-j));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F1=((-1.1552*T).^j);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F2=(factorial(j)).^2;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F3=K.*F;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F4=F1./F2;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F5=F3.*F4;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F6=F6+F5;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L1(i+1)=F6;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G=L'*L1;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In=Kx*G;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r=int(In,T,0,t);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Cx=int(r,t,0,1.5);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In=Ky.*G;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 xml:space="preserve">r=int(In,T,0,t); 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Cy=int(r,t,0,1.5);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A=((Cx+eye(10))^-1)*Cy;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Cy=int(L,t,0,1.5);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Cx=A*</w:t>
      </w:r>
      <w:r w:rsidRPr="00A4199E">
        <w:rPr>
          <w:rFonts w:cs="Courier New CYR"/>
          <w:sz w:val="28"/>
          <w:szCs w:val="20"/>
        </w:rPr>
        <w:t>Су</w:t>
      </w:r>
      <w:r w:rsidRPr="00A4199E">
        <w:rPr>
          <w:rFonts w:cs="Courier New CYR"/>
          <w:sz w:val="28"/>
          <w:szCs w:val="20"/>
          <w:lang w:val="en-US"/>
        </w:rPr>
        <w:t>'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function H=fun(t)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Cx=[-0.1275;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0.5090;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0.2483;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0.0697;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-0.0459;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-0.1140;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-0.1472;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-0.1555;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-0.1468;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-0.1275];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i=0:9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F6=0;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for j=0:i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m=i;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K=(sqrt(1.1552)*exp(-(1.1552*t)./2));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F=(factorial(m))./(factorial(m-j));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F1=((-1.1552*t).^j);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F2=(factorial(j)).^2;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F3=K.*F;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F4=F1./F2;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F5=F3.*F4;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F6=F6+F5;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L(i+1)=F6;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H=(Cx'*L');</w:t>
      </w:r>
    </w:p>
    <w:p w:rsidR="00A41228" w:rsidRPr="00A4199E" w:rsidRDefault="00A41228" w:rsidP="00A4199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1228" w:rsidRPr="00A61624" w:rsidRDefault="00A41228" w:rsidP="00A61624">
      <w:pPr>
        <w:tabs>
          <w:tab w:val="left" w:pos="399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61624">
        <w:rPr>
          <w:b/>
          <w:sz w:val="28"/>
          <w:szCs w:val="28"/>
        </w:rPr>
        <w:t>Программа 3.</w:t>
      </w:r>
    </w:p>
    <w:p w:rsidR="00A61624" w:rsidRDefault="00A61624" w:rsidP="00A4199E">
      <w:pPr>
        <w:tabs>
          <w:tab w:val="left" w:pos="3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1228" w:rsidRPr="00A4199E" w:rsidRDefault="00A41228" w:rsidP="00A4199E">
      <w:pPr>
        <w:tabs>
          <w:tab w:val="left" w:pos="3990"/>
        </w:tabs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Минимизация функ</w:t>
      </w:r>
      <w:r w:rsidR="008960FB" w:rsidRPr="00A4199E">
        <w:rPr>
          <w:sz w:val="28"/>
          <w:szCs w:val="28"/>
        </w:rPr>
        <w:t>ционала.</w:t>
      </w:r>
    </w:p>
    <w:p w:rsidR="00A41228" w:rsidRPr="00A4199E" w:rsidRDefault="00A41228" w:rsidP="00A4199E">
      <w:pPr>
        <w:tabs>
          <w:tab w:val="left" w:pos="3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function</w:t>
      </w:r>
      <w:r w:rsidRPr="00A4199E">
        <w:rPr>
          <w:rFonts w:cs="Courier New CYR"/>
          <w:sz w:val="28"/>
          <w:szCs w:val="20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K</w:t>
      </w:r>
      <w:r w:rsidRPr="00A4199E">
        <w:rPr>
          <w:rFonts w:cs="Courier New CYR"/>
          <w:sz w:val="28"/>
          <w:szCs w:val="20"/>
        </w:rPr>
        <w:t>=</w:t>
      </w:r>
      <w:r w:rsidRPr="00A4199E">
        <w:rPr>
          <w:rFonts w:cs="Courier New CYR"/>
          <w:sz w:val="28"/>
          <w:szCs w:val="20"/>
          <w:lang w:val="en-US"/>
        </w:rPr>
        <w:t>minF</w:t>
      </w:r>
      <w:r w:rsidRPr="00A4199E">
        <w:rPr>
          <w:rFonts w:cs="Courier New CYR"/>
          <w:sz w:val="28"/>
          <w:szCs w:val="20"/>
        </w:rPr>
        <w:t>(</w:t>
      </w:r>
      <w:r w:rsidRPr="00A4199E">
        <w:rPr>
          <w:rFonts w:cs="Courier New CYR"/>
          <w:sz w:val="28"/>
          <w:szCs w:val="20"/>
          <w:lang w:val="en-US"/>
        </w:rPr>
        <w:t>X</w:t>
      </w:r>
      <w:r w:rsidRPr="00A4199E">
        <w:rPr>
          <w:rFonts w:cs="Courier New CYR"/>
          <w:sz w:val="28"/>
          <w:szCs w:val="20"/>
        </w:rPr>
        <w:t>)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% Kn=X(1);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% Ku=X(2);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% Kd=X(3);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X=[0.7;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0.7;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0.7];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Kn=X(1);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Ku=X(2);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Kd=X(3);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clc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%--ПЕРЕМЕННЫЕ--%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e</w:t>
      </w:r>
      <w:r w:rsidRPr="00A4199E">
        <w:rPr>
          <w:rFonts w:cs="Courier New CYR"/>
          <w:sz w:val="28"/>
          <w:szCs w:val="20"/>
        </w:rPr>
        <w:t>=0.0001;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l</w:t>
      </w:r>
      <w:r w:rsidRPr="00A4199E">
        <w:rPr>
          <w:rFonts w:cs="Courier New CYR"/>
          <w:sz w:val="28"/>
          <w:szCs w:val="20"/>
        </w:rPr>
        <w:t>=1;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t</w:t>
      </w:r>
      <w:r w:rsidRPr="00A4199E">
        <w:rPr>
          <w:rFonts w:cs="Courier New CYR"/>
          <w:sz w:val="28"/>
          <w:szCs w:val="20"/>
        </w:rPr>
        <w:t>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h</w:t>
      </w:r>
      <w:r w:rsidRPr="00A4199E">
        <w:rPr>
          <w:rFonts w:cs="Courier New CYR"/>
          <w:sz w:val="28"/>
          <w:szCs w:val="20"/>
        </w:rPr>
        <w:t>=0.001;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J1=1;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J2=-1;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I=11;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I1=32;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alph=-10;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Xe=1-exp(alph*t);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H=eye(3);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H1=H;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Kn1=Kn+10^-3;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Kd1=Kd+10^-3;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Ku1=Ku+10^-3;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X1=[Kn1;Ku1;Kd1];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while (abs(J1-I)&gt;e)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%--ГРАДИЕНТ--%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>
        <w:rPr>
          <w:rFonts w:cs="Courier New CYR"/>
          <w:sz w:val="28"/>
          <w:szCs w:val="20"/>
        </w:rPr>
        <w:t xml:space="preserve"> </w:t>
      </w:r>
      <w:r w:rsidR="00A41228" w:rsidRPr="00A4199E">
        <w:rPr>
          <w:rFonts w:cs="Courier New CYR"/>
          <w:sz w:val="28"/>
          <w:szCs w:val="20"/>
        </w:rPr>
        <w:t>X3=[Kn;Ku;Kd];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J1=0;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J1=J1+(1-exp(alph*t)-U(i))^2;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X3=[Kn+10^-3;Ku;Kd];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J=J+(1-exp(alph*t)-U(i))^2;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g1=(J-J1)/10^-3;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X3=[Kn;Ku+10^-3;Kd];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J=J+(1-exp(alph*t)-U(i))^2;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g2=(J-J1)/10^-3;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X3=[Kn;Ku;Kd+10^-3];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J=J+(1-exp(alph*t)-U(i))^2;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g3=(J-J1)/10^-3;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I1=J;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GradJ=[g1;g2;g3];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%--НОВОЕ ЗНАЧЕНИЕ Х--%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>
        <w:rPr>
          <w:rFonts w:cs="Courier New CYR"/>
          <w:sz w:val="28"/>
          <w:szCs w:val="20"/>
        </w:rPr>
        <w:t xml:space="preserve"> </w:t>
      </w:r>
      <w:r w:rsidR="00A41228" w:rsidRPr="00A4199E">
        <w:rPr>
          <w:rFonts w:cs="Courier New CYR"/>
          <w:sz w:val="28"/>
          <w:szCs w:val="20"/>
        </w:rPr>
        <w:t xml:space="preserve">X1=X1-l*H*GradJ;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>
        <w:rPr>
          <w:rFonts w:cs="Courier New CYR"/>
          <w:sz w:val="28"/>
          <w:szCs w:val="20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X=X1;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Kn1=X(1);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Ku1=X(2);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Kd1=X(3);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Kn=Kn1;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Ku=Ku1;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Kd=Kd1;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X3=[Kn;Ku;Kd];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J1=0;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J1=J1+(1-exp(alph*t)-U(i))^2;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X3=X1+[10^-3;0;0];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J=J+(1-exp(alph*t)-U(i))^2;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g11=(J-J1)/10^-3;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X3=X1+[0;10^-3;0];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J=J+(1-exp(alph*t)-U(i))^2;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g21=(J-J1)/10^-3;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X3=X1+[0;0;10^-3];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U=Dif2([X3]);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while (t&lt;2)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J=J+(1-exp(alph*t)-U(i))^2;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t=t+h;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I=J;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g31=(J-J1)/10^-3;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GradJ1=[g11;g21;g31];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U1=GradJ1-GradJ;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V=l*H*GradJ;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A=(V*V')/(V'*U1);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B=-(H*U1*U1')/(U1'*H*U1);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H1=H+A+B;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if J1&gt;I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l=min_lz(X,l,H,GradJ);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X1=X;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X=X1;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Kn1=X(1);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Ku1=X(2);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Kd1=X(3);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Kn=Kn1;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Ku=Ku1;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Kd=Kd1;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Kn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Ku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Kd</w:t>
      </w:r>
    </w:p>
    <w:p w:rsidR="00A41228" w:rsidRPr="00A4199E" w:rsidRDefault="00A41228" w:rsidP="00A4199E">
      <w:pPr>
        <w:tabs>
          <w:tab w:val="left" w:pos="399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function la=min_l(X,l,H,GradJ)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b=1;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e=0.05;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x4=10;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x2=a+(-1+sqrt(1+4*(b-a)))/(2);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while (abs(x2-x4)&gt;e)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x4=a+b-x2;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F2=X-x2*H*GradJ;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F4=X-x2*H*GradJ;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if norm(F2)&lt;norm(F4)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b=x4;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else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x2=x4;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a=x2;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X=[0.43101603658062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0.78399472393963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0.05296602599762];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Kn=X(1);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Ku=X(2);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Kd=X(3);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a4=693/693;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a3=(160000*Kd+16632)/693;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a2=(110880+160000*Kn+3200000*Kd)/693;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a1=(160000*Ku+221760+3200000*Kn)/693;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a0=3200000*Ku/693;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b4=0;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b3=160000*Kd/693;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b2=(3200000*Kd+160000*Kn)/693;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b1=(3200000*Kn+160000*Ku)/693;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b0=3200000*Ku/693;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H=tf([b4 b3 b2 b1 b0],[a4 a3 a2 a1 a0]);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h=tf([10],[1 10]);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ltiview(H,h);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function Xre=Dif2(X)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Kn=X(1);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Ku=X(2);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Kd=X(3);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a4=693/693;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a3=(160000*Kd+16632)/693;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a2=(110880+160000*Kn+3200000*Kd)/693;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a1=(160000*Ku+221760+3200000*Kn)/693;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a0=3200000*Ku/693;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b4=0;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b3=160000*Kd/693;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b2=(3200000*Kd+160000*Kn)/693;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b1=(3200000*Kn+160000*Ku)/693;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b0=3200000*Ku/693;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f0=b4;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f1=b3-a3*f0;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f2=b2-a2*f0-a3*f1;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f3=b1-a1*f0-a2*f1-a3*f2;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f4=b0-a0*f0-a1*f1-a2*f2-a3*f3;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B=[f1;f2;f3;f4];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A=[0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1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</w:t>
      </w: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</w:t>
      </w: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1</w:t>
      </w: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</w:t>
      </w: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</w:t>
      </w: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0</w:t>
      </w: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1;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-a0 -a1 -a2 -a3];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h=0.001;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Xt=[0;0;0;0];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X(1,1)=Xt(1);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X(1,2)=Xt(2);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X(1,3)=Xt(3);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X(1,4)=Xt(4);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F=A*Xt+B;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 Разгонный метод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K1=h*F;t(1)=0;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K2=h*(F+K1/3);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K3=h*(F+K2/6+K1/6);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K4=h*(F+K1/8+3/8*K2);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K5=h*(F+K1/2-3/2*K3+2*K4);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Xt=Xt+(1./6)*(K1+4*K4+K5);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X(2,1)=Xt(1);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X(2,2)=Xt(2);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X(2,3)=Xt(3);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X(2,4)=Xt(4);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t(2)=t(1)+h;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F=A*Xt+B;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i=2;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%Неявный метод второго порядка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while t(i)&lt;5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X1(1)=X(i-1,1);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X1(2)=X(i-1,2);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X1(3)=X(i-1,3);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X1(4)=X(i-1,4);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Xt=Xt+(h./12)*(5*B+8*(A*Xt+B)-(A*X1'+B));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Xt=((eye(4)-(5./12)*h*A)^-1)*Xt;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X(i+1,1)=Xt(1);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X(i+1,2)=Xt(2);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X(i+1,3)=Xt(3);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X(i+1,4)=Xt(4);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t(i+1)=t(i)+h;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i=i+1;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 xml:space="preserve">for j=1:i </w:t>
      </w:r>
    </w:p>
    <w:p w:rsidR="00A41228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A41228" w:rsidRPr="00A4199E">
        <w:rPr>
          <w:rFonts w:cs="Courier New CYR"/>
          <w:sz w:val="28"/>
          <w:szCs w:val="20"/>
          <w:lang w:val="en-US"/>
        </w:rPr>
        <w:t>V(j)=X(j,1);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A41228" w:rsidRPr="00A4199E" w:rsidRDefault="00A41228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Xre=V;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61624" w:rsidRDefault="008960FB" w:rsidP="00A616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1624">
        <w:rPr>
          <w:b/>
          <w:sz w:val="28"/>
          <w:szCs w:val="28"/>
        </w:rPr>
        <w:t>Программа 4.</w:t>
      </w:r>
    </w:p>
    <w:p w:rsidR="00A61624" w:rsidRDefault="00A61624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8960FB" w:rsidRPr="00A4199E" w:rsidRDefault="008F4E43" w:rsidP="00A4199E">
      <w:pPr>
        <w:spacing w:line="360" w:lineRule="auto"/>
        <w:ind w:firstLine="709"/>
        <w:jc w:val="both"/>
        <w:rPr>
          <w:sz w:val="28"/>
          <w:szCs w:val="28"/>
        </w:rPr>
      </w:pPr>
      <w:r w:rsidRPr="00A4199E">
        <w:rPr>
          <w:sz w:val="28"/>
          <w:szCs w:val="28"/>
        </w:rPr>
        <w:t>С</w:t>
      </w:r>
      <w:r w:rsidR="008960FB" w:rsidRPr="00A4199E">
        <w:rPr>
          <w:sz w:val="28"/>
          <w:szCs w:val="28"/>
        </w:rPr>
        <w:t>интез</w:t>
      </w:r>
      <w:r w:rsidRPr="00A4199E">
        <w:rPr>
          <w:sz w:val="28"/>
          <w:szCs w:val="28"/>
        </w:rPr>
        <w:t xml:space="preserve"> робастного регулятора</w:t>
      </w:r>
      <w:r w:rsidR="008960FB" w:rsidRPr="00A4199E">
        <w:rPr>
          <w:sz w:val="28"/>
          <w:szCs w:val="28"/>
        </w:rPr>
        <w:t>.</w:t>
      </w:r>
    </w:p>
    <w:p w:rsidR="008960FB" w:rsidRPr="00A4199E" w:rsidRDefault="008960FB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function</w:t>
      </w:r>
      <w:r w:rsidRPr="00A4199E">
        <w:rPr>
          <w:rFonts w:cs="Courier New CYR"/>
          <w:sz w:val="28"/>
          <w:szCs w:val="20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I</w:t>
      </w:r>
      <w:r w:rsidRPr="00A4199E">
        <w:rPr>
          <w:rFonts w:cs="Courier New CYR"/>
          <w:sz w:val="28"/>
          <w:szCs w:val="20"/>
        </w:rPr>
        <w:t>=</w:t>
      </w:r>
      <w:r w:rsidRPr="00A4199E">
        <w:rPr>
          <w:rFonts w:cs="Courier New CYR"/>
          <w:sz w:val="28"/>
          <w:szCs w:val="20"/>
          <w:lang w:val="en-US"/>
        </w:rPr>
        <w:t>Robsist</w:t>
      </w:r>
      <w:r w:rsidRPr="00A4199E">
        <w:rPr>
          <w:rFonts w:cs="Courier New CYR"/>
          <w:sz w:val="28"/>
          <w:szCs w:val="20"/>
        </w:rPr>
        <w:t>(</w:t>
      </w:r>
      <w:r w:rsidRPr="00A4199E">
        <w:rPr>
          <w:rFonts w:cs="Courier New CYR"/>
          <w:sz w:val="28"/>
          <w:szCs w:val="20"/>
          <w:lang w:val="en-US"/>
        </w:rPr>
        <w:t>X</w:t>
      </w:r>
      <w:r w:rsidRPr="00A4199E">
        <w:rPr>
          <w:rFonts w:cs="Courier New CYR"/>
          <w:sz w:val="28"/>
          <w:szCs w:val="20"/>
        </w:rPr>
        <w:t>)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Kp=X(1);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Ku=X(2);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Kd=X(3);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clc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N</w:t>
      </w:r>
      <w:r w:rsidR="00A367D9" w:rsidRPr="00A4199E">
        <w:rPr>
          <w:rFonts w:cs="Courier New CYR"/>
          <w:sz w:val="28"/>
          <w:szCs w:val="20"/>
          <w:lang w:val="en-US"/>
        </w:rPr>
        <w:t>=128</w:t>
      </w:r>
      <w:r w:rsidRPr="00A4199E">
        <w:rPr>
          <w:rFonts w:cs="Courier New CYR"/>
          <w:sz w:val="28"/>
          <w:szCs w:val="20"/>
          <w:lang w:val="en-US"/>
        </w:rPr>
        <w:t>; %</w:t>
      </w:r>
      <w:r w:rsidRPr="00A4199E">
        <w:rPr>
          <w:rFonts w:cs="Courier New CYR"/>
          <w:sz w:val="28"/>
          <w:szCs w:val="20"/>
        </w:rPr>
        <w:t>Число</w:t>
      </w:r>
      <w:r w:rsidRP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</w:rPr>
        <w:t>функций</w:t>
      </w:r>
      <w:r w:rsidRP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</w:rPr>
        <w:t>Уолша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% syms Kp Ku Kd;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m=1000;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T=1.5;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h=T/(N-1);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K0=0.2*(0.8+0.4*rand(m,1));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Ky=100*(0.8+0.4*rand(m,1));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Ce=0.0105*(0.8+0.4*rand(m,1));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Jp=165*(0.8+0.4*rand(m,1));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ta=0.05*(0.8+0.4*rand(m,1));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al=0.2*(0.8+0.4*rand(m,1));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Tm=0.25*(0.8+0.4*rand(m,1));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Int=m_intM(T,N);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I=eye(N);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61624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  <w:lang w:val="en-US"/>
        </w:rPr>
        <w:t>H</w:t>
      </w:r>
      <w:r w:rsidRPr="00A61624">
        <w:rPr>
          <w:rFonts w:cs="Courier New CYR"/>
          <w:sz w:val="28"/>
          <w:szCs w:val="20"/>
        </w:rPr>
        <w:t>=</w:t>
      </w:r>
      <w:r w:rsidRPr="00A4199E">
        <w:rPr>
          <w:rFonts w:cs="Courier New CYR"/>
          <w:sz w:val="28"/>
          <w:szCs w:val="20"/>
          <w:lang w:val="en-US"/>
        </w:rPr>
        <w:t>hadamard</w:t>
      </w:r>
      <w:r w:rsidRPr="00A61624">
        <w:rPr>
          <w:rFonts w:cs="Courier New CYR"/>
          <w:sz w:val="28"/>
          <w:szCs w:val="20"/>
        </w:rPr>
        <w:t>(</w:t>
      </w:r>
      <w:r w:rsidRPr="00A4199E">
        <w:rPr>
          <w:rFonts w:cs="Courier New CYR"/>
          <w:sz w:val="28"/>
          <w:szCs w:val="20"/>
          <w:lang w:val="en-US"/>
        </w:rPr>
        <w:t>N</w:t>
      </w:r>
      <w:r w:rsidRPr="00A61624">
        <w:rPr>
          <w:rFonts w:cs="Courier New CYR"/>
          <w:sz w:val="28"/>
          <w:szCs w:val="20"/>
        </w:rPr>
        <w:t>); %</w:t>
      </w:r>
      <w:r w:rsidRPr="00A4199E">
        <w:rPr>
          <w:rFonts w:cs="Courier New CYR"/>
          <w:sz w:val="28"/>
          <w:szCs w:val="20"/>
        </w:rPr>
        <w:t>построение</w:t>
      </w:r>
      <w:r w:rsidRPr="00A61624">
        <w:rPr>
          <w:rFonts w:cs="Courier New CYR"/>
          <w:sz w:val="28"/>
          <w:szCs w:val="20"/>
        </w:rPr>
        <w:t xml:space="preserve"> </w:t>
      </w:r>
      <w:r w:rsidRPr="00A4199E">
        <w:rPr>
          <w:rFonts w:cs="Courier New CYR"/>
          <w:sz w:val="28"/>
          <w:szCs w:val="20"/>
        </w:rPr>
        <w:t>матрицы</w:t>
      </w:r>
      <w:r w:rsidRPr="00A61624">
        <w:rPr>
          <w:rFonts w:cs="Courier New CYR"/>
          <w:sz w:val="28"/>
          <w:szCs w:val="20"/>
        </w:rPr>
        <w:t xml:space="preserve"> </w:t>
      </w:r>
      <w:r w:rsidRPr="00A4199E">
        <w:rPr>
          <w:rFonts w:cs="Courier New CYR"/>
          <w:sz w:val="28"/>
          <w:szCs w:val="20"/>
        </w:rPr>
        <w:t>Адамара</w:t>
      </w:r>
    </w:p>
    <w:p w:rsidR="008960FB" w:rsidRPr="00A61624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i=0:(N-1)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t=i*h;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f(i+1)=y(t);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Cy=(1/sqrt(N)*H)*f';%</w:t>
      </w:r>
      <w:r w:rsidRPr="00A4199E">
        <w:rPr>
          <w:rFonts w:cs="Courier New CYR"/>
          <w:sz w:val="28"/>
          <w:szCs w:val="20"/>
        </w:rPr>
        <w:t>спектр</w:t>
      </w:r>
      <w:r w:rsidRP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</w:rPr>
        <w:t>входа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i=0:(N-1)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t=i*h;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f(i+1)=xe(t); %</w:t>
      </w:r>
      <w:r w:rsidR="008960FB" w:rsidRPr="00A4199E">
        <w:rPr>
          <w:rFonts w:cs="Courier New CYR"/>
          <w:sz w:val="28"/>
          <w:szCs w:val="20"/>
        </w:rPr>
        <w:t>эталонный</w:t>
      </w:r>
      <w:r w:rsidR="008960FB" w:rsidRPr="00A4199E"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</w:rPr>
        <w:t>выход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end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  <w:r w:rsidRPr="00A4199E">
        <w:rPr>
          <w:rFonts w:cs="Courier New CYR"/>
          <w:sz w:val="28"/>
          <w:szCs w:val="20"/>
        </w:rPr>
        <w:t>Cx=(1/sqrt(N)*H)*f';%спектр эталонного выхода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k=1:m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a4=Ce(k)*Tm(k)*ta(k);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a3=(Ky(k)*Jp(k)*Kd*ta(k)+Ce(k)*Tm(k)+Ce(k)*ta(k));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a2=(Ce(k)*Ky(k)*Jp(k)^2*K0(k)*ta(k)+Ky(k)*Jp(k)*Kd+Ky(k)*Jp(k)*Kp*ta(k)+Ce(k));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a1=(Ce(k)*Ky(k)*Jp(k)^2*K0(k)*al(k)+Ky(k)*Jp(k)*Ku*ta(k)+Ky(k)*Jp(k)*Kp);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a0=Ky(k)*Jp(k)*Ku;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b3=Ky(k)*Jp(k)*Kd*ta(k);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b2=(Ky(k)*Jp(k)*Kp*ta(k)+Ky(k)*Jp(k)*Kd);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b1=(Ky(k)*Jp(k)*Ku*ta(k)+Ky(k)*Jp(k)*Kp);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b0=Ky(k)*Jp(k)*Ku;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E=(a4*I+a3*Int+a2*Int*Int+a1*Int*Int*Int+a0*Int*Int*Int*Int)*Cx-(b3*Int+b2*Int*Int+b1*Int*Int*Int+b0*Int*Int*Int*Int)*Cy;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E1(k)=E'*E;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I=sum(E1(k));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X=[0.05189976146807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0.39467280591765</w:t>
      </w:r>
      <w:r w:rsidR="00A4199E">
        <w:rPr>
          <w:rFonts w:cs="Courier New CYR"/>
          <w:sz w:val="28"/>
          <w:szCs w:val="20"/>
          <w:lang w:val="en-US"/>
        </w:rPr>
        <w:t xml:space="preserve"> </w:t>
      </w:r>
      <w:r w:rsidRPr="00A4199E">
        <w:rPr>
          <w:rFonts w:cs="Courier New CYR"/>
          <w:sz w:val="28"/>
          <w:szCs w:val="20"/>
          <w:lang w:val="en-US"/>
        </w:rPr>
        <w:t>0.00047228019868];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Kp=X(1);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Ku=X(2);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Kd=X(3);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m=100;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K0=0.2*(0.8+0.4*rand(m,1));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Ky=100*(0.8+0.4*rand(m,1));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Ce=0.0105*(0.8+0.4*rand(m,1));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Jp=165*(0.8+0.4*rand(m,1));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ta=0.05*(0.8+0.4*rand(m,1));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al=0.2*(0.8+0.4*rand(m,1));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Tm=0.25*(0.8+0.4*rand(m,1));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for k=1:m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a4=Ce(k)*Tm(k)*ta(k);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a3=(Ky(k)*Jp(k)*Kd*ta(k)+Ce(k)*Tm(k)+Ce(k)*ta(k));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54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a2=(Ce(k)*Ky(k)*Jp(k)^2*K0(k)*ta(k)+Ky(k)*Jp(k)*Kd+Ky(k)*Jp(k)*Kp*ta(k)+Ce(k));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a1=(Ce(k)*Ky(k)*Jp(k)^2*K0(k)*al(k)+Ky(k)*Jp(k)*Ku*ta(k)+Ky(k)*Jp(k)*Kp);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a0=Ky(k)*Jp(k)*Ku;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b3=Ky(k)*Jp(k)*Kd*ta(k);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b2=(Ky(k)*Jp(k)*Kp*ta(k)+Ky(k)*Jp(k)*Kd);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b1=(Ky(k)*Jp(k)*Ku*ta(k)+Ky(k)*Jp(k)*Kp);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b0=Ky(k)*Jp(k)*Ku;</w:t>
      </w:r>
    </w:p>
    <w:p w:rsidR="008960FB" w:rsidRPr="00A4199E" w:rsidRDefault="00A4199E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>
        <w:rPr>
          <w:rFonts w:cs="Courier New CYR"/>
          <w:sz w:val="28"/>
          <w:szCs w:val="20"/>
          <w:lang w:val="en-US"/>
        </w:rPr>
        <w:t xml:space="preserve"> </w:t>
      </w:r>
      <w:r w:rsidR="008960FB" w:rsidRPr="00A4199E">
        <w:rPr>
          <w:rFonts w:cs="Courier New CYR"/>
          <w:sz w:val="28"/>
          <w:szCs w:val="20"/>
          <w:lang w:val="en-US"/>
        </w:rPr>
        <w:t>H(k)=tf([b3 b2 b1 b0],[a4 a3 a2 a1 a0]);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end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Courier New CYR"/>
          <w:sz w:val="28"/>
          <w:szCs w:val="20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h=tf([10],[1 10]);</w:t>
      </w:r>
    </w:p>
    <w:p w:rsidR="008960FB" w:rsidRPr="00A4199E" w:rsidRDefault="008960FB" w:rsidP="00A4199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99E">
        <w:rPr>
          <w:rFonts w:cs="Courier New CYR"/>
          <w:sz w:val="28"/>
          <w:szCs w:val="20"/>
          <w:lang w:val="en-US"/>
        </w:rPr>
        <w:t>ltiview(H(1),H(10),H(45),H(78),H(58),h);</w:t>
      </w:r>
    </w:p>
    <w:p w:rsidR="008960FB" w:rsidRPr="00A61624" w:rsidRDefault="00A61624" w:rsidP="00A6162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rFonts w:cs="Courier New CYR"/>
          <w:sz w:val="28"/>
          <w:szCs w:val="20"/>
          <w:lang w:val="en-US"/>
        </w:rPr>
        <w:br w:type="page"/>
      </w:r>
      <w:r w:rsidR="008960FB" w:rsidRPr="00A61624">
        <w:rPr>
          <w:b/>
          <w:sz w:val="28"/>
          <w:szCs w:val="28"/>
        </w:rPr>
        <w:t>Литература.</w:t>
      </w:r>
    </w:p>
    <w:p w:rsidR="008960FB" w:rsidRPr="00A4199E" w:rsidRDefault="008960FB" w:rsidP="00A4199E">
      <w:pPr>
        <w:spacing w:line="360" w:lineRule="auto"/>
        <w:ind w:firstLine="709"/>
        <w:jc w:val="both"/>
        <w:rPr>
          <w:sz w:val="28"/>
          <w:szCs w:val="28"/>
        </w:rPr>
      </w:pPr>
    </w:p>
    <w:p w:rsidR="008960FB" w:rsidRPr="00A4199E" w:rsidRDefault="008960FB" w:rsidP="00A4199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4199E">
        <w:rPr>
          <w:sz w:val="28"/>
        </w:rPr>
        <w:t>Вержбитский</w:t>
      </w:r>
      <w:r w:rsidR="00145A50" w:rsidRPr="00A4199E">
        <w:rPr>
          <w:sz w:val="28"/>
        </w:rPr>
        <w:t xml:space="preserve"> Численные методы. – М.: Наука, 1987</w:t>
      </w:r>
    </w:p>
    <w:p w:rsidR="008960FB" w:rsidRPr="00A4199E" w:rsidRDefault="008960FB" w:rsidP="00A4199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4199E">
        <w:rPr>
          <w:sz w:val="28"/>
        </w:rPr>
        <w:t>Методы классической и современной теории автоматического управления: Учебник в 5-ти т.; 2-е изд., перераб. и доп. Т.3: Синтез регуляторов систем автоматического управления / Под редакцией К.А. Пупкова и Н.Д. Егупова. – М.: Издательство МГТУ им. Н.Э. Баумана, 2004. – 616с.; ил.</w:t>
      </w:r>
      <w:bookmarkStart w:id="0" w:name="_GoBack"/>
      <w:bookmarkEnd w:id="0"/>
    </w:p>
    <w:sectPr w:rsidR="008960FB" w:rsidRPr="00A4199E" w:rsidSect="00A4199E">
      <w:footerReference w:type="even" r:id="rId224"/>
      <w:footerReference w:type="default" r:id="rId2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9D2" w:rsidRDefault="007D69D2">
      <w:r>
        <w:separator/>
      </w:r>
    </w:p>
  </w:endnote>
  <w:endnote w:type="continuationSeparator" w:id="0">
    <w:p w:rsidR="007D69D2" w:rsidRDefault="007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B6" w:rsidRDefault="00DB24B6" w:rsidP="00377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4B6" w:rsidRDefault="00DB24B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B6" w:rsidRDefault="00DB24B6" w:rsidP="00377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624">
      <w:rPr>
        <w:rStyle w:val="a5"/>
        <w:noProof/>
      </w:rPr>
      <w:t>25</w:t>
    </w:r>
    <w:r>
      <w:rPr>
        <w:rStyle w:val="a5"/>
      </w:rPr>
      <w:fldChar w:fldCharType="end"/>
    </w:r>
  </w:p>
  <w:p w:rsidR="00DB24B6" w:rsidRDefault="00DB24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9D2" w:rsidRDefault="007D69D2">
      <w:r>
        <w:separator/>
      </w:r>
    </w:p>
  </w:footnote>
  <w:footnote w:type="continuationSeparator" w:id="0">
    <w:p w:rsidR="007D69D2" w:rsidRDefault="007D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74C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462F32D4"/>
    <w:multiLevelType w:val="hybridMultilevel"/>
    <w:tmpl w:val="600875AC"/>
    <w:lvl w:ilvl="0" w:tplc="1868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F5"/>
    <w:rsid w:val="000136F4"/>
    <w:rsid w:val="00025A08"/>
    <w:rsid w:val="00035434"/>
    <w:rsid w:val="0004500C"/>
    <w:rsid w:val="00046AC5"/>
    <w:rsid w:val="00052880"/>
    <w:rsid w:val="00064582"/>
    <w:rsid w:val="000707EF"/>
    <w:rsid w:val="00072FDF"/>
    <w:rsid w:val="00084803"/>
    <w:rsid w:val="000A106A"/>
    <w:rsid w:val="000A23E5"/>
    <w:rsid w:val="000A4C2B"/>
    <w:rsid w:val="000B2641"/>
    <w:rsid w:val="000D1A11"/>
    <w:rsid w:val="000D21F2"/>
    <w:rsid w:val="000D2CCC"/>
    <w:rsid w:val="0010596C"/>
    <w:rsid w:val="001139A3"/>
    <w:rsid w:val="001216A5"/>
    <w:rsid w:val="00124F1A"/>
    <w:rsid w:val="00145A50"/>
    <w:rsid w:val="00172405"/>
    <w:rsid w:val="001841C5"/>
    <w:rsid w:val="001862FE"/>
    <w:rsid w:val="00187151"/>
    <w:rsid w:val="00190686"/>
    <w:rsid w:val="001974BF"/>
    <w:rsid w:val="001B225A"/>
    <w:rsid w:val="001C5ABF"/>
    <w:rsid w:val="001D3F92"/>
    <w:rsid w:val="001E2FF6"/>
    <w:rsid w:val="002009A9"/>
    <w:rsid w:val="0020229E"/>
    <w:rsid w:val="0021405A"/>
    <w:rsid w:val="00220533"/>
    <w:rsid w:val="00220B82"/>
    <w:rsid w:val="002334A6"/>
    <w:rsid w:val="00243E6F"/>
    <w:rsid w:val="00244FBB"/>
    <w:rsid w:val="0027211B"/>
    <w:rsid w:val="002774C5"/>
    <w:rsid w:val="00280F6E"/>
    <w:rsid w:val="00282D2A"/>
    <w:rsid w:val="002903C2"/>
    <w:rsid w:val="00297402"/>
    <w:rsid w:val="002B2218"/>
    <w:rsid w:val="002C2886"/>
    <w:rsid w:val="002C53DC"/>
    <w:rsid w:val="002C6D9D"/>
    <w:rsid w:val="002E1227"/>
    <w:rsid w:val="002E26F4"/>
    <w:rsid w:val="002E3287"/>
    <w:rsid w:val="003031EA"/>
    <w:rsid w:val="003136E9"/>
    <w:rsid w:val="00313CC6"/>
    <w:rsid w:val="00316978"/>
    <w:rsid w:val="003241E2"/>
    <w:rsid w:val="003306C4"/>
    <w:rsid w:val="003344A4"/>
    <w:rsid w:val="00356517"/>
    <w:rsid w:val="003633FC"/>
    <w:rsid w:val="00366E36"/>
    <w:rsid w:val="00377CFA"/>
    <w:rsid w:val="00381D55"/>
    <w:rsid w:val="00390C3B"/>
    <w:rsid w:val="003A7C7F"/>
    <w:rsid w:val="003B3B91"/>
    <w:rsid w:val="003B45AB"/>
    <w:rsid w:val="003B691A"/>
    <w:rsid w:val="003E2412"/>
    <w:rsid w:val="003E3771"/>
    <w:rsid w:val="003E6D5D"/>
    <w:rsid w:val="003E7F00"/>
    <w:rsid w:val="003F0ABB"/>
    <w:rsid w:val="003F58CD"/>
    <w:rsid w:val="00400502"/>
    <w:rsid w:val="00406A90"/>
    <w:rsid w:val="00415606"/>
    <w:rsid w:val="004300AA"/>
    <w:rsid w:val="0043286E"/>
    <w:rsid w:val="00433FF2"/>
    <w:rsid w:val="004403D1"/>
    <w:rsid w:val="004416B4"/>
    <w:rsid w:val="00474B4A"/>
    <w:rsid w:val="00490234"/>
    <w:rsid w:val="00491E3B"/>
    <w:rsid w:val="004A2270"/>
    <w:rsid w:val="004A5906"/>
    <w:rsid w:val="004A6D12"/>
    <w:rsid w:val="004B1E3A"/>
    <w:rsid w:val="004B22D8"/>
    <w:rsid w:val="004B52E1"/>
    <w:rsid w:val="004D74AC"/>
    <w:rsid w:val="004D7CCD"/>
    <w:rsid w:val="004E2933"/>
    <w:rsid w:val="004E32BF"/>
    <w:rsid w:val="004E3DB1"/>
    <w:rsid w:val="004E5173"/>
    <w:rsid w:val="004E67EF"/>
    <w:rsid w:val="00502CF0"/>
    <w:rsid w:val="00503304"/>
    <w:rsid w:val="00533976"/>
    <w:rsid w:val="00551A5E"/>
    <w:rsid w:val="005717B8"/>
    <w:rsid w:val="00574998"/>
    <w:rsid w:val="005851E9"/>
    <w:rsid w:val="005912BE"/>
    <w:rsid w:val="005A0638"/>
    <w:rsid w:val="005B1F4E"/>
    <w:rsid w:val="005B6308"/>
    <w:rsid w:val="005B7A19"/>
    <w:rsid w:val="005D0619"/>
    <w:rsid w:val="005D648B"/>
    <w:rsid w:val="005E1481"/>
    <w:rsid w:val="005F5795"/>
    <w:rsid w:val="00601504"/>
    <w:rsid w:val="00602510"/>
    <w:rsid w:val="00624BB5"/>
    <w:rsid w:val="006276B4"/>
    <w:rsid w:val="006430A2"/>
    <w:rsid w:val="00645893"/>
    <w:rsid w:val="00654F91"/>
    <w:rsid w:val="006570EC"/>
    <w:rsid w:val="00660467"/>
    <w:rsid w:val="006711F4"/>
    <w:rsid w:val="0068054C"/>
    <w:rsid w:val="00682A9B"/>
    <w:rsid w:val="00683371"/>
    <w:rsid w:val="00697D67"/>
    <w:rsid w:val="006A1C35"/>
    <w:rsid w:val="006A7A2E"/>
    <w:rsid w:val="006B35ED"/>
    <w:rsid w:val="006B596B"/>
    <w:rsid w:val="006D1355"/>
    <w:rsid w:val="006D33D9"/>
    <w:rsid w:val="006D462B"/>
    <w:rsid w:val="00722F6D"/>
    <w:rsid w:val="00742EBD"/>
    <w:rsid w:val="00754D72"/>
    <w:rsid w:val="007650DC"/>
    <w:rsid w:val="00772E65"/>
    <w:rsid w:val="00775EDE"/>
    <w:rsid w:val="00785851"/>
    <w:rsid w:val="0079693B"/>
    <w:rsid w:val="007A1196"/>
    <w:rsid w:val="007A667C"/>
    <w:rsid w:val="007A6B3F"/>
    <w:rsid w:val="007A79F7"/>
    <w:rsid w:val="007B7236"/>
    <w:rsid w:val="007D670E"/>
    <w:rsid w:val="007D69D2"/>
    <w:rsid w:val="007E20F7"/>
    <w:rsid w:val="007E2427"/>
    <w:rsid w:val="007E469E"/>
    <w:rsid w:val="007E6E11"/>
    <w:rsid w:val="00802F08"/>
    <w:rsid w:val="008103BD"/>
    <w:rsid w:val="00815CFF"/>
    <w:rsid w:val="00822814"/>
    <w:rsid w:val="00822E4B"/>
    <w:rsid w:val="00845384"/>
    <w:rsid w:val="008548B7"/>
    <w:rsid w:val="008578B0"/>
    <w:rsid w:val="008579E3"/>
    <w:rsid w:val="00865D82"/>
    <w:rsid w:val="00886F16"/>
    <w:rsid w:val="00891A1C"/>
    <w:rsid w:val="008960FB"/>
    <w:rsid w:val="008B4AD8"/>
    <w:rsid w:val="008D644F"/>
    <w:rsid w:val="008F4E43"/>
    <w:rsid w:val="008F6339"/>
    <w:rsid w:val="0093418C"/>
    <w:rsid w:val="00950C61"/>
    <w:rsid w:val="00955447"/>
    <w:rsid w:val="009563A8"/>
    <w:rsid w:val="0096445F"/>
    <w:rsid w:val="00966990"/>
    <w:rsid w:val="0096797E"/>
    <w:rsid w:val="00975A2D"/>
    <w:rsid w:val="00987DA7"/>
    <w:rsid w:val="00996A48"/>
    <w:rsid w:val="009B0184"/>
    <w:rsid w:val="009C1B9B"/>
    <w:rsid w:val="009C4C51"/>
    <w:rsid w:val="009D274C"/>
    <w:rsid w:val="009D30D3"/>
    <w:rsid w:val="009E249E"/>
    <w:rsid w:val="009E6373"/>
    <w:rsid w:val="009F49FB"/>
    <w:rsid w:val="00A048EA"/>
    <w:rsid w:val="00A13C98"/>
    <w:rsid w:val="00A367D9"/>
    <w:rsid w:val="00A41228"/>
    <w:rsid w:val="00A4199E"/>
    <w:rsid w:val="00A56843"/>
    <w:rsid w:val="00A60D05"/>
    <w:rsid w:val="00A61624"/>
    <w:rsid w:val="00A62B77"/>
    <w:rsid w:val="00A67221"/>
    <w:rsid w:val="00A7444F"/>
    <w:rsid w:val="00A80FB3"/>
    <w:rsid w:val="00A9732C"/>
    <w:rsid w:val="00AA0CD6"/>
    <w:rsid w:val="00AA1547"/>
    <w:rsid w:val="00AB30FE"/>
    <w:rsid w:val="00AB5D84"/>
    <w:rsid w:val="00AD4857"/>
    <w:rsid w:val="00AE14AC"/>
    <w:rsid w:val="00AE3676"/>
    <w:rsid w:val="00AF4060"/>
    <w:rsid w:val="00AF5D44"/>
    <w:rsid w:val="00B0232C"/>
    <w:rsid w:val="00B03277"/>
    <w:rsid w:val="00B31FE2"/>
    <w:rsid w:val="00B40119"/>
    <w:rsid w:val="00B6031E"/>
    <w:rsid w:val="00B743EA"/>
    <w:rsid w:val="00B8789C"/>
    <w:rsid w:val="00B96C8A"/>
    <w:rsid w:val="00BD4CEC"/>
    <w:rsid w:val="00BD647C"/>
    <w:rsid w:val="00BF0012"/>
    <w:rsid w:val="00C019B8"/>
    <w:rsid w:val="00C109B2"/>
    <w:rsid w:val="00C15013"/>
    <w:rsid w:val="00C26A65"/>
    <w:rsid w:val="00C30EEF"/>
    <w:rsid w:val="00C32673"/>
    <w:rsid w:val="00C55F04"/>
    <w:rsid w:val="00C579A6"/>
    <w:rsid w:val="00C73173"/>
    <w:rsid w:val="00C74BF5"/>
    <w:rsid w:val="00C94E55"/>
    <w:rsid w:val="00C97759"/>
    <w:rsid w:val="00CA2CBC"/>
    <w:rsid w:val="00CA2E70"/>
    <w:rsid w:val="00CA5419"/>
    <w:rsid w:val="00CB4A55"/>
    <w:rsid w:val="00CB5328"/>
    <w:rsid w:val="00CC4DA8"/>
    <w:rsid w:val="00CD5D70"/>
    <w:rsid w:val="00CF5D27"/>
    <w:rsid w:val="00CF5F13"/>
    <w:rsid w:val="00D02E38"/>
    <w:rsid w:val="00D06C0F"/>
    <w:rsid w:val="00D140F3"/>
    <w:rsid w:val="00D2770F"/>
    <w:rsid w:val="00D278AC"/>
    <w:rsid w:val="00D4525E"/>
    <w:rsid w:val="00D47BB0"/>
    <w:rsid w:val="00D67FF5"/>
    <w:rsid w:val="00D8031F"/>
    <w:rsid w:val="00D82A3F"/>
    <w:rsid w:val="00D83B89"/>
    <w:rsid w:val="00DA6526"/>
    <w:rsid w:val="00DA7A9E"/>
    <w:rsid w:val="00DB24B6"/>
    <w:rsid w:val="00DB6D6E"/>
    <w:rsid w:val="00DE5DE8"/>
    <w:rsid w:val="00DF088E"/>
    <w:rsid w:val="00DF36EC"/>
    <w:rsid w:val="00E224C0"/>
    <w:rsid w:val="00E3663C"/>
    <w:rsid w:val="00E40C3A"/>
    <w:rsid w:val="00E43453"/>
    <w:rsid w:val="00E46587"/>
    <w:rsid w:val="00E509D5"/>
    <w:rsid w:val="00E555FD"/>
    <w:rsid w:val="00E55B0D"/>
    <w:rsid w:val="00E83879"/>
    <w:rsid w:val="00E872B3"/>
    <w:rsid w:val="00EB41BB"/>
    <w:rsid w:val="00EB5ADA"/>
    <w:rsid w:val="00EC6BAC"/>
    <w:rsid w:val="00ED0851"/>
    <w:rsid w:val="00EE19F7"/>
    <w:rsid w:val="00EE24D8"/>
    <w:rsid w:val="00EE2C74"/>
    <w:rsid w:val="00EE2D88"/>
    <w:rsid w:val="00EE49C1"/>
    <w:rsid w:val="00EF5DAC"/>
    <w:rsid w:val="00EF6E8A"/>
    <w:rsid w:val="00F06885"/>
    <w:rsid w:val="00F15012"/>
    <w:rsid w:val="00F15B37"/>
    <w:rsid w:val="00F179F2"/>
    <w:rsid w:val="00F17F3F"/>
    <w:rsid w:val="00F22A48"/>
    <w:rsid w:val="00F50D60"/>
    <w:rsid w:val="00F70517"/>
    <w:rsid w:val="00F715DE"/>
    <w:rsid w:val="00F80E69"/>
    <w:rsid w:val="00F84CDD"/>
    <w:rsid w:val="00F93B89"/>
    <w:rsid w:val="00F95219"/>
    <w:rsid w:val="00FB1D5E"/>
    <w:rsid w:val="00FB5D5C"/>
    <w:rsid w:val="00FC1D81"/>
    <w:rsid w:val="00FD4792"/>
    <w:rsid w:val="00FE4D66"/>
    <w:rsid w:val="00FE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</o:shapelayout>
  </w:shapeDefaults>
  <w:decimalSymbol w:val=","/>
  <w:listSeparator w:val=";"/>
  <w14:defaultImageDpi w14:val="0"/>
  <w15:docId w15:val="{979EE271-233D-4C3C-8697-80ADDDB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9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EE19F7"/>
    <w:rPr>
      <w:rFonts w:cs="Times New Roman"/>
    </w:rPr>
  </w:style>
  <w:style w:type="table" w:styleId="a6">
    <w:name w:val="Table Grid"/>
    <w:basedOn w:val="a1"/>
    <w:uiPriority w:val="39"/>
    <w:rsid w:val="00F71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uiPriority w:val="99"/>
    <w:rsid w:val="006458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7">
    <w:name w:val="Обычный без отступа"/>
    <w:basedOn w:val="a"/>
    <w:rsid w:val="00B40119"/>
    <w:pPr>
      <w:jc w:val="both"/>
    </w:pPr>
    <w:rPr>
      <w:sz w:val="20"/>
      <w:szCs w:val="20"/>
    </w:rPr>
  </w:style>
  <w:style w:type="paragraph" w:customStyle="1" w:styleId="a8">
    <w:name w:val="Пример"/>
    <w:basedOn w:val="a"/>
    <w:rsid w:val="00B40119"/>
    <w:pPr>
      <w:tabs>
        <w:tab w:val="left" w:pos="0"/>
        <w:tab w:val="left" w:pos="284"/>
      </w:tabs>
      <w:ind w:firstLine="284"/>
      <w:jc w:val="both"/>
    </w:pPr>
    <w:rPr>
      <w:sz w:val="16"/>
      <w:szCs w:val="20"/>
      <w:lang w:eastAsia="zh-CN"/>
    </w:rPr>
  </w:style>
  <w:style w:type="paragraph" w:styleId="a9">
    <w:name w:val="header"/>
    <w:basedOn w:val="a"/>
    <w:link w:val="aa"/>
    <w:uiPriority w:val="99"/>
    <w:rsid w:val="00A412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image" Target="media/image31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0.bin"/><Relationship Id="rId159" Type="http://schemas.openxmlformats.org/officeDocument/2006/relationships/image" Target="media/image83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26" Type="http://schemas.openxmlformats.org/officeDocument/2006/relationships/fontTable" Target="fontTable.xml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6.bin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71.bin"/><Relationship Id="rId181" Type="http://schemas.openxmlformats.org/officeDocument/2006/relationships/image" Target="media/image94.wmf"/><Relationship Id="rId216" Type="http://schemas.openxmlformats.org/officeDocument/2006/relationships/image" Target="media/image112.wmf"/><Relationship Id="rId211" Type="http://schemas.openxmlformats.org/officeDocument/2006/relationships/image" Target="media/image109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1.bin"/><Relationship Id="rId134" Type="http://schemas.openxmlformats.org/officeDocument/2006/relationships/image" Target="media/image70.emf"/><Relationship Id="rId139" Type="http://schemas.openxmlformats.org/officeDocument/2006/relationships/image" Target="media/image73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6.bin"/><Relationship Id="rId155" Type="http://schemas.openxmlformats.org/officeDocument/2006/relationships/image" Target="media/image81.wmf"/><Relationship Id="rId171" Type="http://schemas.openxmlformats.org/officeDocument/2006/relationships/image" Target="media/image89.wmf"/><Relationship Id="rId176" Type="http://schemas.openxmlformats.org/officeDocument/2006/relationships/oleObject" Target="embeddings/oleObject79.bin"/><Relationship Id="rId192" Type="http://schemas.openxmlformats.org/officeDocument/2006/relationships/oleObject" Target="embeddings/oleObject87.bin"/><Relationship Id="rId197" Type="http://schemas.openxmlformats.org/officeDocument/2006/relationships/image" Target="media/image102.wmf"/><Relationship Id="rId206" Type="http://schemas.openxmlformats.org/officeDocument/2006/relationships/oleObject" Target="embeddings/oleObject94.bin"/><Relationship Id="rId227" Type="http://schemas.openxmlformats.org/officeDocument/2006/relationships/theme" Target="theme/theme1.xml"/><Relationship Id="rId201" Type="http://schemas.openxmlformats.org/officeDocument/2006/relationships/image" Target="media/image104.wmf"/><Relationship Id="rId222" Type="http://schemas.openxmlformats.org/officeDocument/2006/relationships/image" Target="media/image11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image" Target="media/image28.png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6.wmf"/><Relationship Id="rId161" Type="http://schemas.openxmlformats.org/officeDocument/2006/relationships/image" Target="media/image84.wmf"/><Relationship Id="rId166" Type="http://schemas.openxmlformats.org/officeDocument/2006/relationships/image" Target="media/image86.wmf"/><Relationship Id="rId182" Type="http://schemas.openxmlformats.org/officeDocument/2006/relationships/oleObject" Target="embeddings/oleObject82.bin"/><Relationship Id="rId187" Type="http://schemas.openxmlformats.org/officeDocument/2006/relationships/image" Target="media/image97.wmf"/><Relationship Id="rId217" Type="http://schemas.openxmlformats.org/officeDocument/2006/relationships/oleObject" Target="embeddings/oleObject9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10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2.wmf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wmf"/><Relationship Id="rId130" Type="http://schemas.openxmlformats.org/officeDocument/2006/relationships/oleObject" Target="embeddings/oleObject57.bin"/><Relationship Id="rId135" Type="http://schemas.openxmlformats.org/officeDocument/2006/relationships/image" Target="media/image71.wmf"/><Relationship Id="rId151" Type="http://schemas.openxmlformats.org/officeDocument/2006/relationships/image" Target="media/image79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2.wmf"/><Relationship Id="rId198" Type="http://schemas.openxmlformats.org/officeDocument/2006/relationships/oleObject" Target="embeddings/oleObject90.bin"/><Relationship Id="rId172" Type="http://schemas.openxmlformats.org/officeDocument/2006/relationships/oleObject" Target="embeddings/oleObject77.bin"/><Relationship Id="rId193" Type="http://schemas.openxmlformats.org/officeDocument/2006/relationships/image" Target="media/image100.wmf"/><Relationship Id="rId202" Type="http://schemas.openxmlformats.org/officeDocument/2006/relationships/oleObject" Target="embeddings/oleObject92.bin"/><Relationship Id="rId207" Type="http://schemas.openxmlformats.org/officeDocument/2006/relationships/image" Target="media/image107.wmf"/><Relationship Id="rId223" Type="http://schemas.openxmlformats.org/officeDocument/2006/relationships/oleObject" Target="embeddings/oleObject10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8.wmf"/><Relationship Id="rId97" Type="http://schemas.openxmlformats.org/officeDocument/2006/relationships/image" Target="media/image50.png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5.wmf"/><Relationship Id="rId141" Type="http://schemas.openxmlformats.org/officeDocument/2006/relationships/image" Target="media/image74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image" Target="media/image35.emf"/><Relationship Id="rId92" Type="http://schemas.openxmlformats.org/officeDocument/2006/relationships/image" Target="media/image47.wmf"/><Relationship Id="rId162" Type="http://schemas.openxmlformats.org/officeDocument/2006/relationships/oleObject" Target="embeddings/oleObject72.bin"/><Relationship Id="rId183" Type="http://schemas.openxmlformats.org/officeDocument/2006/relationships/image" Target="media/image95.wmf"/><Relationship Id="rId213" Type="http://schemas.openxmlformats.org/officeDocument/2006/relationships/oleObject" Target="embeddings/oleObject97.bin"/><Relationship Id="rId218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2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1.png"/><Relationship Id="rId152" Type="http://schemas.openxmlformats.org/officeDocument/2006/relationships/oleObject" Target="embeddings/oleObject67.bin"/><Relationship Id="rId173" Type="http://schemas.openxmlformats.org/officeDocument/2006/relationships/image" Target="media/image90.wmf"/><Relationship Id="rId194" Type="http://schemas.openxmlformats.org/officeDocument/2006/relationships/oleObject" Target="embeddings/oleObject88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208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footer" Target="footer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2.png"/><Relationship Id="rId105" Type="http://schemas.openxmlformats.org/officeDocument/2006/relationships/image" Target="media/image55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7.wmf"/><Relationship Id="rId168" Type="http://schemas.openxmlformats.org/officeDocument/2006/relationships/image" Target="media/image87.png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5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8.wmf"/><Relationship Id="rId21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image" Target="media/image21.emf"/><Relationship Id="rId67" Type="http://schemas.openxmlformats.org/officeDocument/2006/relationships/image" Target="media/image33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emf"/><Relationship Id="rId83" Type="http://schemas.openxmlformats.org/officeDocument/2006/relationships/image" Target="media/image42.png"/><Relationship Id="rId88" Type="http://schemas.openxmlformats.org/officeDocument/2006/relationships/image" Target="media/image45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80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93.wmf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0" Type="http://schemas.openxmlformats.org/officeDocument/2006/relationships/image" Target="media/image114.wmf"/><Relationship Id="rId225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94" Type="http://schemas.openxmlformats.org/officeDocument/2006/relationships/image" Target="media/image48.png"/><Relationship Id="rId99" Type="http://schemas.openxmlformats.org/officeDocument/2006/relationships/oleObject" Target="embeddings/oleObject42.bin"/><Relationship Id="rId101" Type="http://schemas.openxmlformats.org/officeDocument/2006/relationships/image" Target="media/image53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5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8.wmf"/><Relationship Id="rId185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1.bin"/><Relationship Id="rId210" Type="http://schemas.openxmlformats.org/officeDocument/2006/relationships/oleObject" Target="embeddings/oleObject96.bin"/><Relationship Id="rId215" Type="http://schemas.openxmlformats.org/officeDocument/2006/relationships/oleObject" Target="embeddings/oleObject9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8.bin"/><Relationship Id="rId133" Type="http://schemas.openxmlformats.org/officeDocument/2006/relationships/image" Target="media/image69.emf"/><Relationship Id="rId154" Type="http://schemas.openxmlformats.org/officeDocument/2006/relationships/oleObject" Target="embeddings/oleObject68.bin"/><Relationship Id="rId175" Type="http://schemas.openxmlformats.org/officeDocument/2006/relationships/image" Target="media/image91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64.wmf"/><Relationship Id="rId144" Type="http://schemas.openxmlformats.org/officeDocument/2006/relationships/oleObject" Target="embeddings/oleObject63.bin"/><Relationship Id="rId90" Type="http://schemas.openxmlformats.org/officeDocument/2006/relationships/image" Target="media/image46.wmf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14513</Characters>
  <Application>Microsoft Office Word</Application>
  <DocSecurity>0</DocSecurity>
  <Lines>120</Lines>
  <Paragraphs>34</Paragraphs>
  <ScaleCrop>false</ScaleCrop>
  <Company>TAVRIA</Company>
  <LinksUpToDate>false</LinksUpToDate>
  <CharactersWithSpaces>17024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TAVRIA</dc:creator>
  <cp:keywords/>
  <dc:description/>
  <cp:lastModifiedBy>admin</cp:lastModifiedBy>
  <cp:revision>2</cp:revision>
  <cp:lastPrinted>2007-05-05T21:39:00Z</cp:lastPrinted>
  <dcterms:created xsi:type="dcterms:W3CDTF">2014-04-08T21:16:00Z</dcterms:created>
  <dcterms:modified xsi:type="dcterms:W3CDTF">2014-04-08T21:16:00Z</dcterms:modified>
</cp:coreProperties>
</file>