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8A5" w:rsidRDefault="006338A5" w:rsidP="007A6957">
      <w:pPr>
        <w:tabs>
          <w:tab w:val="left" w:pos="110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6957">
        <w:rPr>
          <w:rFonts w:ascii="Times New Roman" w:hAnsi="Times New Roman"/>
          <w:b/>
          <w:sz w:val="28"/>
          <w:szCs w:val="28"/>
        </w:rPr>
        <w:t>Содержание</w:t>
      </w:r>
    </w:p>
    <w:p w:rsidR="007A6957" w:rsidRPr="007A6957" w:rsidRDefault="007A6957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38A5" w:rsidRPr="007A6957" w:rsidRDefault="006338A5" w:rsidP="007A6957">
      <w:pPr>
        <w:numPr>
          <w:ilvl w:val="0"/>
          <w:numId w:val="25"/>
        </w:numPr>
        <w:tabs>
          <w:tab w:val="left" w:pos="300"/>
          <w:tab w:val="left" w:pos="1100"/>
        </w:tabs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Исходные данные</w:t>
      </w:r>
    </w:p>
    <w:p w:rsidR="006338A5" w:rsidRPr="007A6957" w:rsidRDefault="007A6957" w:rsidP="007A6957">
      <w:pPr>
        <w:tabs>
          <w:tab w:val="left" w:pos="300"/>
          <w:tab w:val="left" w:pos="1100"/>
        </w:tabs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6338A5" w:rsidRPr="007A6957">
        <w:rPr>
          <w:rFonts w:ascii="Times New Roman" w:hAnsi="Times New Roman"/>
          <w:sz w:val="28"/>
          <w:szCs w:val="28"/>
        </w:rPr>
        <w:t>Выбор заготовки</w:t>
      </w:r>
    </w:p>
    <w:p w:rsidR="006338A5" w:rsidRPr="007A6957" w:rsidRDefault="007A6957" w:rsidP="007A6957">
      <w:pPr>
        <w:tabs>
          <w:tab w:val="left" w:pos="300"/>
          <w:tab w:val="left" w:pos="1100"/>
        </w:tabs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6338A5" w:rsidRPr="007A6957">
        <w:rPr>
          <w:rFonts w:ascii="Times New Roman" w:hAnsi="Times New Roman"/>
          <w:sz w:val="28"/>
          <w:szCs w:val="28"/>
        </w:rPr>
        <w:t>Маршрут обработки</w:t>
      </w:r>
    </w:p>
    <w:p w:rsidR="006338A5" w:rsidRPr="007A6957" w:rsidRDefault="007A6957" w:rsidP="007A6957">
      <w:pPr>
        <w:tabs>
          <w:tab w:val="left" w:pos="300"/>
          <w:tab w:val="left" w:pos="1100"/>
        </w:tabs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="006338A5" w:rsidRPr="007A6957">
        <w:rPr>
          <w:rFonts w:ascii="Times New Roman" w:hAnsi="Times New Roman"/>
          <w:sz w:val="28"/>
          <w:szCs w:val="28"/>
        </w:rPr>
        <w:t>Выбор оборудования</w:t>
      </w:r>
    </w:p>
    <w:p w:rsidR="006338A5" w:rsidRPr="007A6957" w:rsidRDefault="007A6957" w:rsidP="007A6957">
      <w:pPr>
        <w:tabs>
          <w:tab w:val="left" w:pos="300"/>
          <w:tab w:val="left" w:pos="1100"/>
        </w:tabs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 w:rsidR="006338A5" w:rsidRPr="007A6957">
        <w:rPr>
          <w:rFonts w:ascii="Times New Roman" w:hAnsi="Times New Roman"/>
          <w:sz w:val="28"/>
          <w:szCs w:val="28"/>
        </w:rPr>
        <w:t>Режимы резания</w:t>
      </w:r>
    </w:p>
    <w:p w:rsidR="006338A5" w:rsidRPr="007A6957" w:rsidRDefault="006338A5" w:rsidP="007A6957">
      <w:pPr>
        <w:numPr>
          <w:ilvl w:val="0"/>
          <w:numId w:val="25"/>
        </w:numPr>
        <w:tabs>
          <w:tab w:val="left" w:pos="300"/>
          <w:tab w:val="left" w:pos="1100"/>
        </w:tabs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Теоретическая схема базирования и погрешность базирования</w:t>
      </w:r>
    </w:p>
    <w:p w:rsidR="006338A5" w:rsidRPr="007A6957" w:rsidRDefault="006338A5" w:rsidP="007A6957">
      <w:pPr>
        <w:numPr>
          <w:ilvl w:val="0"/>
          <w:numId w:val="25"/>
        </w:numPr>
        <w:tabs>
          <w:tab w:val="left" w:pos="300"/>
          <w:tab w:val="left" w:pos="1100"/>
        </w:tabs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Схема и расчет сил закрепления</w:t>
      </w:r>
    </w:p>
    <w:p w:rsidR="006338A5" w:rsidRPr="007A6957" w:rsidRDefault="006338A5" w:rsidP="007A6957">
      <w:pPr>
        <w:numPr>
          <w:ilvl w:val="0"/>
          <w:numId w:val="25"/>
        </w:numPr>
        <w:tabs>
          <w:tab w:val="left" w:pos="300"/>
          <w:tab w:val="left" w:pos="1100"/>
        </w:tabs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Расчет и выбор привода</w:t>
      </w:r>
    </w:p>
    <w:p w:rsidR="006338A5" w:rsidRPr="007A6957" w:rsidRDefault="007A6957" w:rsidP="007A6957">
      <w:pPr>
        <w:numPr>
          <w:ilvl w:val="0"/>
          <w:numId w:val="25"/>
        </w:numPr>
        <w:tabs>
          <w:tab w:val="left" w:pos="300"/>
          <w:tab w:val="left" w:pos="1100"/>
        </w:tabs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Расчеты на прочность</w:t>
      </w:r>
    </w:p>
    <w:p w:rsidR="006338A5" w:rsidRPr="007A6957" w:rsidRDefault="006338A5" w:rsidP="007A6957">
      <w:pPr>
        <w:numPr>
          <w:ilvl w:val="0"/>
          <w:numId w:val="25"/>
        </w:numPr>
        <w:tabs>
          <w:tab w:val="left" w:pos="300"/>
          <w:tab w:val="left" w:pos="1100"/>
        </w:tabs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Расчет приспособления на точность</w:t>
      </w:r>
    </w:p>
    <w:p w:rsidR="006338A5" w:rsidRPr="007A6957" w:rsidRDefault="006338A5" w:rsidP="007A6957">
      <w:pPr>
        <w:numPr>
          <w:ilvl w:val="0"/>
          <w:numId w:val="25"/>
        </w:numPr>
        <w:tabs>
          <w:tab w:val="left" w:pos="300"/>
          <w:tab w:val="left" w:pos="1100"/>
        </w:tabs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Технические описания приспособления</w:t>
      </w:r>
    </w:p>
    <w:p w:rsidR="00187D27" w:rsidRPr="007A6957" w:rsidRDefault="006338A5" w:rsidP="007A6957">
      <w:pPr>
        <w:tabs>
          <w:tab w:val="left" w:pos="300"/>
          <w:tab w:val="left" w:pos="110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Список литературы</w:t>
      </w:r>
    </w:p>
    <w:p w:rsidR="006338A5" w:rsidRPr="007A6957" w:rsidRDefault="007A6957" w:rsidP="007A6957">
      <w:pPr>
        <w:numPr>
          <w:ilvl w:val="0"/>
          <w:numId w:val="26"/>
        </w:numPr>
        <w:tabs>
          <w:tab w:val="clear" w:pos="900"/>
          <w:tab w:val="left" w:pos="1100"/>
        </w:tabs>
        <w:overflowPunct/>
        <w:autoSpaceDE/>
        <w:autoSpaceDN/>
        <w:adjustRightInd/>
        <w:spacing w:line="360" w:lineRule="auto"/>
        <w:ind w:left="0" w:firstLine="709"/>
        <w:jc w:val="center"/>
        <w:textAlignment w:val="auto"/>
        <w:rPr>
          <w:rFonts w:ascii="Times New Roman" w:hAnsi="Times New Roman"/>
          <w:b/>
          <w:sz w:val="28"/>
          <w:szCs w:val="28"/>
          <w:lang w:val="en-US"/>
        </w:rPr>
      </w:pPr>
      <w:bookmarkStart w:id="0" w:name="_Toc200861591"/>
      <w:bookmarkStart w:id="1" w:name="_Toc200798852"/>
      <w:bookmarkStart w:id="2" w:name="_Toc201095026"/>
      <w:r>
        <w:rPr>
          <w:rFonts w:ascii="Times New Roman" w:hAnsi="Times New Roman"/>
          <w:sz w:val="28"/>
          <w:szCs w:val="28"/>
          <w:lang w:val="en-US"/>
        </w:rPr>
        <w:br w:type="page"/>
      </w:r>
      <w:r w:rsidRPr="007A6957">
        <w:rPr>
          <w:rFonts w:ascii="Times New Roman" w:hAnsi="Times New Roman"/>
          <w:b/>
          <w:sz w:val="28"/>
          <w:szCs w:val="28"/>
        </w:rPr>
        <w:t>Исходные данные</w:t>
      </w:r>
    </w:p>
    <w:p w:rsidR="007A6957" w:rsidRPr="007A6957" w:rsidRDefault="007A6957" w:rsidP="007A6957">
      <w:pPr>
        <w:tabs>
          <w:tab w:val="left" w:pos="110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6957" w:rsidRPr="007A6957" w:rsidRDefault="006338A5" w:rsidP="007A6957">
      <w:pPr>
        <w:tabs>
          <w:tab w:val="left" w:pos="300"/>
          <w:tab w:val="left" w:pos="1100"/>
        </w:tabs>
        <w:overflowPunct/>
        <w:autoSpaceDE/>
        <w:autoSpaceDN/>
        <w:adjustRightInd/>
        <w:spacing w:line="360" w:lineRule="auto"/>
        <w:ind w:firstLine="709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7A6957">
        <w:rPr>
          <w:rFonts w:ascii="Times New Roman" w:hAnsi="Times New Roman"/>
          <w:b/>
          <w:sz w:val="28"/>
          <w:szCs w:val="28"/>
        </w:rPr>
        <w:t xml:space="preserve">1.1 </w:t>
      </w:r>
      <w:r w:rsidR="007A6957" w:rsidRPr="007A6957">
        <w:rPr>
          <w:rFonts w:ascii="Times New Roman" w:hAnsi="Times New Roman"/>
          <w:b/>
          <w:sz w:val="28"/>
          <w:szCs w:val="28"/>
        </w:rPr>
        <w:t>Выбор заготовки</w:t>
      </w:r>
    </w:p>
    <w:p w:rsidR="007A6957" w:rsidRDefault="007A6957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Из предложенных деталей мы составили комплексную деталь. На основании этой комплексной детали будем разрабатывать и проектировать станочное приспособление.</w:t>
      </w:r>
    </w:p>
    <w:p w:rsidR="007A6957" w:rsidRPr="007A6957" w:rsidRDefault="007A6957" w:rsidP="007A6957">
      <w:pPr>
        <w:tabs>
          <w:tab w:val="left" w:pos="110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6957" w:rsidRPr="007A6957" w:rsidRDefault="007A6957" w:rsidP="007A6957">
      <w:pPr>
        <w:numPr>
          <w:ilvl w:val="1"/>
          <w:numId w:val="27"/>
        </w:numPr>
        <w:tabs>
          <w:tab w:val="left" w:pos="1100"/>
        </w:tabs>
        <w:overflowPunct/>
        <w:autoSpaceDE/>
        <w:autoSpaceDN/>
        <w:adjustRightInd/>
        <w:spacing w:line="360" w:lineRule="auto"/>
        <w:ind w:left="0" w:firstLine="709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7A6957">
        <w:rPr>
          <w:rFonts w:ascii="Times New Roman" w:hAnsi="Times New Roman"/>
          <w:b/>
          <w:sz w:val="28"/>
          <w:szCs w:val="28"/>
        </w:rPr>
        <w:t>Маршрут обработки</w:t>
      </w:r>
    </w:p>
    <w:p w:rsidR="007A6957" w:rsidRPr="007A6957" w:rsidRDefault="007A6957" w:rsidP="007A6957">
      <w:pPr>
        <w:tabs>
          <w:tab w:val="left" w:pos="1100"/>
        </w:tabs>
        <w:overflowPunct/>
        <w:autoSpaceDE/>
        <w:autoSpaceDN/>
        <w:adjustRightInd/>
        <w:spacing w:line="360" w:lineRule="auto"/>
        <w:ind w:firstLine="709"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Разработка маршрутного технологического процесса.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005 А Заготовительная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010 А Фрезерно-центровальная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Б</w:t>
      </w:r>
      <w:r w:rsidR="00895418">
        <w:rPr>
          <w:rFonts w:ascii="Times New Roman" w:hAnsi="Times New Roman"/>
          <w:sz w:val="28"/>
          <w:szCs w:val="28"/>
        </w:rPr>
        <w:t xml:space="preserve"> </w:t>
      </w:r>
      <w:r w:rsidRPr="007A6957">
        <w:rPr>
          <w:rFonts w:ascii="Times New Roman" w:hAnsi="Times New Roman"/>
          <w:sz w:val="28"/>
          <w:szCs w:val="28"/>
        </w:rPr>
        <w:t>МР71М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О Установить, выверить, закрепить. Фрезеровать торцы предварительно с переустановкой. Центровать отверстия.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Т Призмы α=90</w:t>
      </w:r>
      <w:r w:rsidRPr="007A6957">
        <w:rPr>
          <w:rFonts w:ascii="Times New Roman" w:hAnsi="Times New Roman"/>
          <w:sz w:val="28"/>
          <w:szCs w:val="28"/>
          <w:vertAlign w:val="superscript"/>
        </w:rPr>
        <w:t>0</w:t>
      </w:r>
      <w:r w:rsidRPr="007A6957">
        <w:rPr>
          <w:rFonts w:ascii="Times New Roman" w:hAnsi="Times New Roman"/>
          <w:sz w:val="28"/>
          <w:szCs w:val="28"/>
        </w:rPr>
        <w:t xml:space="preserve">, крепежный набор (прихваты, опоры, болты пазовые); фреза торцевая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 xml:space="preserve">35мм </w:t>
      </w:r>
      <w:r w:rsidRPr="007A6957">
        <w:rPr>
          <w:rFonts w:ascii="Times New Roman" w:hAnsi="Times New Roman"/>
          <w:sz w:val="28"/>
          <w:szCs w:val="28"/>
          <w:lang w:val="en-US"/>
        </w:rPr>
        <w:t>z</w:t>
      </w:r>
      <w:r w:rsidRPr="007A6957">
        <w:rPr>
          <w:rFonts w:ascii="Times New Roman" w:hAnsi="Times New Roman"/>
          <w:sz w:val="28"/>
          <w:szCs w:val="28"/>
        </w:rPr>
        <w:t xml:space="preserve">=6 Т5К10 ГОСТ 8529-80, сверло центровочное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>2мм Р6М5 ГОСТ 14952-80; ШЦ II 250-0,5 ГОСТ 1050-80.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015 А Токарная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Б </w:t>
      </w:r>
      <w:r w:rsidRPr="007A6957">
        <w:rPr>
          <w:rFonts w:ascii="Times New Roman" w:hAnsi="Times New Roman"/>
          <w:sz w:val="28"/>
          <w:szCs w:val="28"/>
          <w:lang w:val="en-US"/>
        </w:rPr>
        <w:t>CAT</w:t>
      </w:r>
      <w:r w:rsidRPr="007A6957">
        <w:rPr>
          <w:rFonts w:ascii="Times New Roman" w:hAnsi="Times New Roman"/>
          <w:sz w:val="28"/>
          <w:szCs w:val="28"/>
        </w:rPr>
        <w:t>630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О Установить, выверить, закрепить. Точить с переустановкой с припуском 5мм на сторону под ТО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 xml:space="preserve">20+10,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 xml:space="preserve">30+10,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 xml:space="preserve">40+10,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 xml:space="preserve">56,88+10,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 xml:space="preserve">40+10,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 xml:space="preserve">35+10,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>30+10мм. Подрезать торцы с припуском под ТО.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Т Патрон 3-х кулачковый ГОСТ 2675-80, центр упорный ГОСТ 13214-79; резец проходной упорный φ=93</w:t>
      </w:r>
      <w:r w:rsidRPr="007A6957">
        <w:rPr>
          <w:rFonts w:ascii="Times New Roman" w:hAnsi="Times New Roman"/>
          <w:sz w:val="28"/>
          <w:szCs w:val="28"/>
          <w:vertAlign w:val="superscript"/>
        </w:rPr>
        <w:t>0</w:t>
      </w:r>
      <w:r w:rsidRPr="007A6957">
        <w:rPr>
          <w:rFonts w:ascii="Times New Roman" w:hAnsi="Times New Roman"/>
          <w:sz w:val="28"/>
          <w:szCs w:val="28"/>
        </w:rPr>
        <w:t xml:space="preserve"> ВхН=25х25 Т5К10 ГОСТ 2151-75; ШЦ II 250-0,5 ГОСТ 1050-80, калибр скоба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 xml:space="preserve">30,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 xml:space="preserve">40,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 xml:space="preserve">50,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 xml:space="preserve">67, </w:t>
      </w:r>
      <w:r w:rsidRPr="007A6957">
        <w:rPr>
          <w:rFonts w:ascii="Times New Roman" w:hAnsi="Times New Roman"/>
          <w:i/>
          <w:sz w:val="28"/>
          <w:szCs w:val="28"/>
        </w:rPr>
        <w:t>ф50, ф</w:t>
      </w:r>
      <w:r w:rsidRPr="007A6957">
        <w:rPr>
          <w:rFonts w:ascii="Times New Roman" w:hAnsi="Times New Roman"/>
          <w:sz w:val="28"/>
          <w:szCs w:val="28"/>
        </w:rPr>
        <w:t xml:space="preserve">45,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>40.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020 А Слесарная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О Острые кромки притупить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025 А Термообработка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О Термообработка до 262-311 НВ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030 А Токарная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Б</w:t>
      </w:r>
      <w:r w:rsidR="00895418">
        <w:rPr>
          <w:rFonts w:ascii="Times New Roman" w:hAnsi="Times New Roman"/>
          <w:sz w:val="28"/>
          <w:szCs w:val="28"/>
        </w:rPr>
        <w:t xml:space="preserve"> </w:t>
      </w:r>
      <w:r w:rsidRPr="007A6957">
        <w:rPr>
          <w:rFonts w:ascii="Times New Roman" w:hAnsi="Times New Roman"/>
          <w:sz w:val="28"/>
          <w:szCs w:val="28"/>
          <w:lang w:val="en-US"/>
        </w:rPr>
        <w:t>CAT</w:t>
      </w:r>
      <w:r w:rsidRPr="007A6957">
        <w:rPr>
          <w:rFonts w:ascii="Times New Roman" w:hAnsi="Times New Roman"/>
          <w:sz w:val="28"/>
          <w:szCs w:val="28"/>
        </w:rPr>
        <w:t>630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О Установить, закрепить. Точить окончательно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 xml:space="preserve">20мм на </w:t>
      </w:r>
      <w:r w:rsidRPr="007A6957">
        <w:rPr>
          <w:rFonts w:ascii="Times New Roman" w:hAnsi="Times New Roman"/>
          <w:sz w:val="28"/>
          <w:szCs w:val="28"/>
          <w:lang w:val="en-US"/>
        </w:rPr>
        <w:t>l</w:t>
      </w:r>
      <w:r w:rsidRPr="007A6957">
        <w:rPr>
          <w:rFonts w:ascii="Times New Roman" w:hAnsi="Times New Roman"/>
          <w:sz w:val="28"/>
          <w:szCs w:val="28"/>
        </w:rPr>
        <w:t xml:space="preserve">=20мм,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 xml:space="preserve">30мм на </w:t>
      </w:r>
      <w:r w:rsidRPr="007A6957">
        <w:rPr>
          <w:rFonts w:ascii="Times New Roman" w:hAnsi="Times New Roman"/>
          <w:sz w:val="28"/>
          <w:szCs w:val="28"/>
          <w:lang w:val="en-US"/>
        </w:rPr>
        <w:t>l</w:t>
      </w:r>
      <w:r w:rsidRPr="007A6957">
        <w:rPr>
          <w:rFonts w:ascii="Times New Roman" w:hAnsi="Times New Roman"/>
          <w:sz w:val="28"/>
          <w:szCs w:val="28"/>
        </w:rPr>
        <w:t xml:space="preserve">=24мм,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 xml:space="preserve">40мм на </w:t>
      </w:r>
      <w:r w:rsidRPr="007A6957">
        <w:rPr>
          <w:rFonts w:ascii="Times New Roman" w:hAnsi="Times New Roman"/>
          <w:sz w:val="28"/>
          <w:szCs w:val="28"/>
          <w:lang w:val="en-US"/>
        </w:rPr>
        <w:t>l</w:t>
      </w:r>
      <w:r w:rsidRPr="007A6957">
        <w:rPr>
          <w:rFonts w:ascii="Times New Roman" w:hAnsi="Times New Roman"/>
          <w:sz w:val="28"/>
          <w:szCs w:val="28"/>
        </w:rPr>
        <w:t xml:space="preserve">=72мм,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 xml:space="preserve">56,88мм на </w:t>
      </w:r>
      <w:r w:rsidRPr="007A6957">
        <w:rPr>
          <w:rFonts w:ascii="Times New Roman" w:hAnsi="Times New Roman"/>
          <w:sz w:val="28"/>
          <w:szCs w:val="28"/>
          <w:lang w:val="en-US"/>
        </w:rPr>
        <w:t>l</w:t>
      </w:r>
      <w:r w:rsidRPr="007A6957">
        <w:rPr>
          <w:rFonts w:ascii="Times New Roman" w:hAnsi="Times New Roman"/>
          <w:sz w:val="28"/>
          <w:szCs w:val="28"/>
        </w:rPr>
        <w:t xml:space="preserve">=69мм,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 xml:space="preserve">40мм на </w:t>
      </w:r>
      <w:r w:rsidRPr="007A6957">
        <w:rPr>
          <w:rFonts w:ascii="Times New Roman" w:hAnsi="Times New Roman"/>
          <w:sz w:val="28"/>
          <w:szCs w:val="28"/>
          <w:lang w:val="en-US"/>
        </w:rPr>
        <w:t>l</w:t>
      </w:r>
      <w:r w:rsidRPr="007A6957">
        <w:rPr>
          <w:rFonts w:ascii="Times New Roman" w:hAnsi="Times New Roman"/>
          <w:sz w:val="28"/>
          <w:szCs w:val="28"/>
        </w:rPr>
        <w:t xml:space="preserve">=38мм,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 xml:space="preserve">35мм на </w:t>
      </w:r>
      <w:r w:rsidRPr="007A6957">
        <w:rPr>
          <w:rFonts w:ascii="Times New Roman" w:hAnsi="Times New Roman"/>
          <w:sz w:val="28"/>
          <w:szCs w:val="28"/>
          <w:lang w:val="en-US"/>
        </w:rPr>
        <w:t>l</w:t>
      </w:r>
      <w:r w:rsidRPr="007A6957">
        <w:rPr>
          <w:rFonts w:ascii="Times New Roman" w:hAnsi="Times New Roman"/>
          <w:sz w:val="28"/>
          <w:szCs w:val="28"/>
        </w:rPr>
        <w:t xml:space="preserve">=27мм,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 xml:space="preserve">30мм на </w:t>
      </w:r>
      <w:r w:rsidRPr="007A6957">
        <w:rPr>
          <w:rFonts w:ascii="Times New Roman" w:hAnsi="Times New Roman"/>
          <w:sz w:val="28"/>
          <w:szCs w:val="28"/>
          <w:lang w:val="en-US"/>
        </w:rPr>
        <w:t>l</w:t>
      </w:r>
      <w:r w:rsidRPr="007A6957">
        <w:rPr>
          <w:rFonts w:ascii="Times New Roman" w:hAnsi="Times New Roman"/>
          <w:sz w:val="28"/>
          <w:szCs w:val="28"/>
        </w:rPr>
        <w:t xml:space="preserve">=24мм. Выточить две канавки на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 xml:space="preserve">30мм шириной 4мм, на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 xml:space="preserve">20мм шириной 5мм. Выполнить фаски на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 xml:space="preserve">20мм,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>30мм 2х45</w:t>
      </w:r>
      <w:r w:rsidRPr="007A6957">
        <w:rPr>
          <w:rFonts w:ascii="Times New Roman" w:hAnsi="Times New Roman"/>
          <w:sz w:val="28"/>
          <w:szCs w:val="28"/>
          <w:vertAlign w:val="superscript"/>
        </w:rPr>
        <w:t>0</w:t>
      </w:r>
      <w:r w:rsidRPr="007A6957">
        <w:rPr>
          <w:rFonts w:ascii="Times New Roman" w:hAnsi="Times New Roman"/>
          <w:sz w:val="28"/>
          <w:szCs w:val="28"/>
        </w:rPr>
        <w:t xml:space="preserve"> – 3шт., фаску на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 xml:space="preserve">35мм и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>56,88мм 3фаски 1,6х45</w:t>
      </w:r>
      <w:r w:rsidRPr="007A6957">
        <w:rPr>
          <w:rFonts w:ascii="Times New Roman" w:hAnsi="Times New Roman"/>
          <w:sz w:val="28"/>
          <w:szCs w:val="28"/>
          <w:vertAlign w:val="superscript"/>
        </w:rPr>
        <w:t>0</w:t>
      </w:r>
      <w:r w:rsidRPr="007A6957">
        <w:rPr>
          <w:rFonts w:ascii="Times New Roman" w:hAnsi="Times New Roman"/>
          <w:sz w:val="28"/>
          <w:szCs w:val="28"/>
        </w:rPr>
        <w:t xml:space="preserve"> и фаску на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>40мм 5х15</w:t>
      </w:r>
      <w:r w:rsidRPr="007A6957">
        <w:rPr>
          <w:rFonts w:ascii="Times New Roman" w:hAnsi="Times New Roman"/>
          <w:sz w:val="28"/>
          <w:szCs w:val="28"/>
          <w:vertAlign w:val="superscript"/>
        </w:rPr>
        <w:t>0</w:t>
      </w:r>
      <w:r w:rsidRPr="007A6957">
        <w:rPr>
          <w:rFonts w:ascii="Times New Roman" w:hAnsi="Times New Roman"/>
          <w:sz w:val="28"/>
          <w:szCs w:val="28"/>
        </w:rPr>
        <w:t xml:space="preserve">. Выполнить радиусы закругления. Сделать конус Δ1:10 на </w:t>
      </w:r>
      <w:r w:rsidRPr="007A6957">
        <w:rPr>
          <w:rFonts w:ascii="Times New Roman" w:hAnsi="Times New Roman"/>
          <w:sz w:val="28"/>
          <w:szCs w:val="28"/>
          <w:lang w:val="en-US"/>
        </w:rPr>
        <w:t>l</w:t>
      </w:r>
      <w:r w:rsidRPr="007A6957">
        <w:rPr>
          <w:rFonts w:ascii="Times New Roman" w:hAnsi="Times New Roman"/>
          <w:sz w:val="28"/>
          <w:szCs w:val="28"/>
        </w:rPr>
        <w:t xml:space="preserve">=55мм на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 xml:space="preserve">40мм. Фрезеровать шпоночные пазы на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>40</w:t>
      </w:r>
      <w:r w:rsidRPr="007A6957">
        <w:rPr>
          <w:rFonts w:ascii="Times New Roman" w:hAnsi="Times New Roman"/>
          <w:sz w:val="28"/>
          <w:szCs w:val="28"/>
          <w:lang w:val="en-US"/>
        </w:rPr>
        <w:t>s</w:t>
      </w:r>
      <w:r w:rsidRPr="007A6957">
        <w:rPr>
          <w:rFonts w:ascii="Times New Roman" w:hAnsi="Times New Roman"/>
          <w:sz w:val="28"/>
          <w:szCs w:val="28"/>
        </w:rPr>
        <w:t xml:space="preserve">6 длинной 36мм шириной 12Р9, глубиной 5мм: на конусе Δ1:10 в размер 40мм, шириной 16Н9. Нарезать резьбу М20х1,5 в размер 20мм. Фрезеровать зубья </w:t>
      </w:r>
      <w:r w:rsidRPr="007A6957">
        <w:rPr>
          <w:rFonts w:ascii="Times New Roman" w:hAnsi="Times New Roman"/>
          <w:sz w:val="28"/>
          <w:szCs w:val="28"/>
          <w:lang w:val="en-US"/>
        </w:rPr>
        <w:t>m</w:t>
      </w:r>
      <w:r w:rsidRPr="007A6957">
        <w:rPr>
          <w:rFonts w:ascii="Times New Roman" w:hAnsi="Times New Roman"/>
          <w:sz w:val="28"/>
          <w:szCs w:val="28"/>
        </w:rPr>
        <w:t xml:space="preserve">=3 на </w:t>
      </w:r>
      <w:r w:rsidRPr="007A6957">
        <w:rPr>
          <w:rFonts w:ascii="Times New Roman" w:hAnsi="Times New Roman"/>
          <w:sz w:val="28"/>
          <w:szCs w:val="28"/>
          <w:lang w:val="en-US"/>
        </w:rPr>
        <w:t>l</w:t>
      </w:r>
      <w:r w:rsidRPr="007A6957">
        <w:rPr>
          <w:rFonts w:ascii="Times New Roman" w:hAnsi="Times New Roman"/>
          <w:sz w:val="28"/>
          <w:szCs w:val="28"/>
        </w:rPr>
        <w:t xml:space="preserve">=69мм </w:t>
      </w:r>
      <w:r w:rsidRPr="007A6957">
        <w:rPr>
          <w:rFonts w:ascii="Times New Roman" w:hAnsi="Times New Roman"/>
          <w:sz w:val="28"/>
          <w:szCs w:val="28"/>
          <w:lang w:val="en-US"/>
        </w:rPr>
        <w:t>z</w:t>
      </w:r>
      <w:r w:rsidRPr="007A6957">
        <w:rPr>
          <w:rFonts w:ascii="Times New Roman" w:hAnsi="Times New Roman"/>
          <w:sz w:val="28"/>
          <w:szCs w:val="28"/>
        </w:rPr>
        <w:t>=16. Снять деталь.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Т Патрон цанговый специальный, центр упорный ГОСТ 13214-75; резец контурный правый Т15К6 МН 7502-74, резец контурный левый Т15К6 МН 7502-74; комплект калибр-скоб.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035 А Круглошлифовальная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Б 3М131Ф2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О Установить, выверить, закрепить. Шлифовать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>30</w:t>
      </w:r>
      <w:r w:rsidRPr="007A6957">
        <w:rPr>
          <w:rFonts w:ascii="Times New Roman" w:hAnsi="Times New Roman"/>
          <w:sz w:val="28"/>
          <w:szCs w:val="28"/>
          <w:lang w:val="en-US"/>
        </w:rPr>
        <w:t>k</w:t>
      </w:r>
      <w:r w:rsidRPr="007A6957">
        <w:rPr>
          <w:rFonts w:ascii="Times New Roman" w:hAnsi="Times New Roman"/>
          <w:sz w:val="28"/>
          <w:szCs w:val="28"/>
        </w:rPr>
        <w:t xml:space="preserve">6 с </w:t>
      </w:r>
      <w:r w:rsidRPr="007A6957">
        <w:rPr>
          <w:rFonts w:ascii="Times New Roman" w:hAnsi="Times New Roman"/>
          <w:sz w:val="28"/>
          <w:szCs w:val="28"/>
          <w:lang w:val="en-US"/>
        </w:rPr>
        <w:t>Ra</w:t>
      </w:r>
      <w:r w:rsidRPr="007A6957">
        <w:rPr>
          <w:rFonts w:ascii="Times New Roman" w:hAnsi="Times New Roman"/>
          <w:sz w:val="28"/>
          <w:szCs w:val="28"/>
        </w:rPr>
        <w:t xml:space="preserve">1,25 в размер 24мм, </w:t>
      </w:r>
      <w:r w:rsidRPr="007A6957">
        <w:rPr>
          <w:rFonts w:ascii="Times New Roman" w:hAnsi="Times New Roman"/>
          <w:i/>
          <w:sz w:val="28"/>
          <w:szCs w:val="28"/>
        </w:rPr>
        <w:t>ф</w:t>
      </w:r>
      <w:r w:rsidRPr="007A6957">
        <w:rPr>
          <w:rFonts w:ascii="Times New Roman" w:hAnsi="Times New Roman"/>
          <w:sz w:val="28"/>
          <w:szCs w:val="28"/>
        </w:rPr>
        <w:t>40</w:t>
      </w:r>
      <w:r w:rsidRPr="007A6957">
        <w:rPr>
          <w:rFonts w:ascii="Times New Roman" w:hAnsi="Times New Roman"/>
          <w:sz w:val="28"/>
          <w:szCs w:val="28"/>
          <w:lang w:val="en-US"/>
        </w:rPr>
        <w:t>s</w:t>
      </w:r>
      <w:r w:rsidRPr="007A6957">
        <w:rPr>
          <w:rFonts w:ascii="Times New Roman" w:hAnsi="Times New Roman"/>
          <w:sz w:val="28"/>
          <w:szCs w:val="28"/>
        </w:rPr>
        <w:t xml:space="preserve">6 с </w:t>
      </w:r>
      <w:r w:rsidRPr="007A6957">
        <w:rPr>
          <w:rFonts w:ascii="Times New Roman" w:hAnsi="Times New Roman"/>
          <w:sz w:val="28"/>
          <w:szCs w:val="28"/>
          <w:lang w:val="en-US"/>
        </w:rPr>
        <w:t>Ra</w:t>
      </w:r>
      <w:r w:rsidRPr="007A6957">
        <w:rPr>
          <w:rFonts w:ascii="Times New Roman" w:hAnsi="Times New Roman"/>
          <w:sz w:val="28"/>
          <w:szCs w:val="28"/>
        </w:rPr>
        <w:t>2,5 в размер 38мм.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Т Поводковый патрон ГОСТ 2571-71, центр вращающийся ГОСТ 8742-75; шлифовальный круг ПП24А40СМ2К8 </w:t>
      </w:r>
      <w:r w:rsidRPr="007A6957">
        <w:rPr>
          <w:rFonts w:ascii="Times New Roman" w:hAnsi="Times New Roman"/>
          <w:sz w:val="28"/>
          <w:szCs w:val="28"/>
          <w:lang w:val="en-US"/>
        </w:rPr>
        <w:t>DxH</w:t>
      </w:r>
      <w:r w:rsidRPr="007A6957">
        <w:rPr>
          <w:rFonts w:ascii="Times New Roman" w:hAnsi="Times New Roman"/>
          <w:sz w:val="28"/>
          <w:szCs w:val="28"/>
        </w:rPr>
        <w:t>=250х100мм ГОСТ 2424-83; профилограф-профилометр 201.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040 А ОТК</w:t>
      </w:r>
    </w:p>
    <w:p w:rsidR="006338A5" w:rsidRPr="007A6957" w:rsidRDefault="007A6957" w:rsidP="007A6957">
      <w:pPr>
        <w:numPr>
          <w:ilvl w:val="1"/>
          <w:numId w:val="27"/>
        </w:numPr>
        <w:tabs>
          <w:tab w:val="left" w:pos="1100"/>
        </w:tabs>
        <w:overflowPunct/>
        <w:autoSpaceDE/>
        <w:autoSpaceDN/>
        <w:adjustRightInd/>
        <w:spacing w:line="360" w:lineRule="auto"/>
        <w:ind w:left="0" w:firstLine="709"/>
        <w:jc w:val="center"/>
        <w:textAlignment w:val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338A5" w:rsidRPr="007A6957">
        <w:rPr>
          <w:rFonts w:ascii="Times New Roman" w:hAnsi="Times New Roman"/>
          <w:b/>
          <w:sz w:val="28"/>
          <w:szCs w:val="28"/>
        </w:rPr>
        <w:t>Оборудование</w:t>
      </w:r>
    </w:p>
    <w:p w:rsidR="007A6957" w:rsidRPr="007A6957" w:rsidRDefault="007A6957" w:rsidP="007A6957">
      <w:pPr>
        <w:tabs>
          <w:tab w:val="left" w:pos="1100"/>
        </w:tabs>
        <w:overflowPunct/>
        <w:autoSpaceDE/>
        <w:autoSpaceDN/>
        <w:adjustRightInd/>
        <w:spacing w:line="360" w:lineRule="auto"/>
        <w:ind w:firstLine="709"/>
        <w:jc w:val="center"/>
        <w:textAlignment w:val="auto"/>
        <w:rPr>
          <w:rFonts w:ascii="Times New Roman" w:hAnsi="Times New Roman"/>
          <w:b/>
          <w:sz w:val="28"/>
          <w:szCs w:val="28"/>
          <w:lang w:val="en-US"/>
        </w:rPr>
      </w:pPr>
    </w:p>
    <w:p w:rsidR="007A6957" w:rsidRDefault="00040FC2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САТ400, САТ630" style="position:absolute;left:0;text-align:left;margin-left:40pt;margin-top:0;width:276pt;height:149.1pt;z-index:251656704">
            <v:imagedata r:id="rId7" o:title="1_1713305394.jpg.preview" croptop="5413f" cropbottom="12932f"/>
            <w10:wrap type="square"/>
          </v:shape>
        </w:pict>
      </w:r>
    </w:p>
    <w:p w:rsidR="007A6957" w:rsidRDefault="007A6957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A6957" w:rsidRDefault="007A6957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A6957" w:rsidRDefault="007A6957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A6957" w:rsidRDefault="007A6957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A6957" w:rsidRDefault="007A6957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A6957" w:rsidRDefault="007A6957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A6957" w:rsidRDefault="007A6957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338A5" w:rsidRDefault="006338A5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6957">
        <w:rPr>
          <w:sz w:val="28"/>
          <w:szCs w:val="28"/>
        </w:rPr>
        <w:t>Центр токарный двухсуппортной модель САТ630 с противошпинделем, с устройством позиционирования и круговой подачи шпинделя (осью С), револьверными головками для токарного и приводного инструмента. Класс точности станков — В (высокая точность). Точностные параметры: некруглость обрабатываемых цилиндрических поверхностей до 2 мкм. Многоцелевой станок, позволяющий, кроме токарной обработки деталей сложной конфигурации типа валов и фланцев из черных и цветных металлов, из высоколегированных сталей, а также термообработанных, осуществлять обработку гладких и резьбовых отверстий (торцевых несоосных и радиальных), фрезерование радиальных прямолинейных пазов и лысок, торцовых прямолинейных и фасонных пазов. Наличие противошпинделя позволяет производить с перехватом полную обработку деталей с двух сторон.</w:t>
      </w:r>
    </w:p>
    <w:p w:rsidR="007A6957" w:rsidRPr="007A6957" w:rsidRDefault="007A6957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A6957" w:rsidRDefault="00040FC2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pict>
          <v:shape id="_x0000_i1025" type="#_x0000_t75" alt="Схема" style="width:300pt;height:105pt" o:button="t">
            <v:imagedata r:id="rId8" o:title=""/>
          </v:shape>
        </w:pict>
      </w:r>
    </w:p>
    <w:p w:rsidR="006338A5" w:rsidRPr="007A6957" w:rsidRDefault="00895418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40FC2">
        <w:rPr>
          <w:sz w:val="28"/>
          <w:szCs w:val="28"/>
        </w:rPr>
        <w:pict>
          <v:shape id="_x0000_i1026" type="#_x0000_t75" alt="3D-модель" style="width:234pt;height:158.25pt" o:button="t">
            <v:imagedata r:id="rId9" o:title=""/>
          </v:shape>
        </w:pict>
      </w:r>
    </w:p>
    <w:p w:rsidR="006338A5" w:rsidRPr="007A6957" w:rsidRDefault="006338A5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338A5" w:rsidRDefault="006338A5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A6957">
        <w:rPr>
          <w:rStyle w:val="af7"/>
          <w:color w:val="000000"/>
          <w:sz w:val="28"/>
          <w:szCs w:val="28"/>
        </w:rPr>
        <w:t xml:space="preserve">Технические характеристики для </w:t>
      </w:r>
      <w:r w:rsidRPr="007A6957">
        <w:rPr>
          <w:b/>
          <w:color w:val="000000"/>
          <w:sz w:val="28"/>
          <w:szCs w:val="28"/>
        </w:rPr>
        <w:t>САТ630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25"/>
        <w:gridCol w:w="1884"/>
      </w:tblGrid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Наибольший диаметр обрабатываемого изделия, мм: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над станиной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720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над суппортом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560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Расстояние между центрами, мм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1 000, 1 500, 2 500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Максимальное перемещение суппорта, мм: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по оси «Х»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400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по оси «Z»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1 100, 1 600, 2 600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по оси «Y»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±55 (±65*)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Максимальный вес обрабатываемой детали, кг: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в патроне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в центрах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Диаметр отверстия в шпинделе, мм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102 (166*)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Пределы частот вращения шпинделя,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35...875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переключаемых автоматически, об/мин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140...2 800</w:t>
            </w:r>
          </w:p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(140...2 200**)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Мощность главного привода/30 мин., кВт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30/37</w:t>
            </w:r>
          </w:p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(37/45*)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Максимальный крутящий момент на шпинделе, Н.м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1424/1 756</w:t>
            </w:r>
          </w:p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(1 712/2 084**)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Дискретность задания перемещения, мкм: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Скорость рабочих подач суппорта: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по оси «Х», мм/мин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1...6 000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по оси «Z», мм/мин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1...6 000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по оси «С» шпинделя, об/мин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0,1...10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Скорость быстрых перемещений суппорта, мм/мин: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по оси «Х»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15 000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по оси «Z»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20 000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Максимальное тяговое усилие, кгс: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по оси «Х»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1 357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по оси «Z»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1 357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Задняя бабка: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максимальное усилие зажима пинолью, кгс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1 000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ход пиноли, мм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диаметр пиноли, мм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115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конус в отверстии пиноли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MT-5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управление пинолью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Гидравл.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Револьверная головка: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количество инструментов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диаметр цилиндрического хвостовика инструментального блока по DIN69880, мм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размеры гнезда для инструмента, мм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32 x32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мощность привода вращающегося инструмента, кВт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6,2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максимальный крутящий момент, Н.м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55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скорость вращения инструмента, об./мин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до 5 000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Ось «С»: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пределы частот вращения шпинделя, об/мин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0...17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крутящий момент, кг.м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мощность, кВт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1,6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Противошпиндель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Диаметр отверстия, мм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102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Пределы частот вращения, об./мин.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35...2 800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Максимальное перемещение по оси Z2, мм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850, 1 350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Масса станка, кг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10 500, 11 500, 13 000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Габаритные размеры, мм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длина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4 920, 5 420, 6</w:t>
            </w:r>
            <w:r w:rsidR="007A6957">
              <w:rPr>
                <w:rFonts w:ascii="Times New Roman" w:hAnsi="Times New Roman"/>
                <w:color w:val="000000"/>
              </w:rPr>
              <w:t> </w:t>
            </w:r>
            <w:r w:rsidRPr="007A6957">
              <w:rPr>
                <w:rFonts w:ascii="Times New Roman" w:hAnsi="Times New Roman"/>
                <w:color w:val="000000"/>
              </w:rPr>
              <w:t>420</w:t>
            </w:r>
          </w:p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(5 560, 6 060, 7 060**)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ширина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2 060</w:t>
            </w:r>
          </w:p>
        </w:tc>
      </w:tr>
      <w:tr w:rsidR="006338A5" w:rsidRPr="007A6957" w:rsidTr="007A695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высота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8A5" w:rsidRPr="007A6957" w:rsidRDefault="006338A5" w:rsidP="007A6957">
            <w:pPr>
              <w:tabs>
                <w:tab w:val="left" w:pos="110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A6957">
              <w:rPr>
                <w:rFonts w:ascii="Times New Roman" w:hAnsi="Times New Roman"/>
                <w:color w:val="000000"/>
              </w:rPr>
              <w:t>2 180</w:t>
            </w:r>
          </w:p>
        </w:tc>
      </w:tr>
    </w:tbl>
    <w:p w:rsidR="006338A5" w:rsidRDefault="006338A5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6957">
        <w:rPr>
          <w:color w:val="000000"/>
          <w:sz w:val="28"/>
          <w:szCs w:val="28"/>
        </w:rPr>
        <w:t>* — По заказу.** — С двигателем 37 кВт.</w:t>
      </w:r>
    </w:p>
    <w:p w:rsidR="007A6957" w:rsidRPr="007A6957" w:rsidRDefault="007A6957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0"/>
        <w:rPr>
          <w:sz w:val="28"/>
          <w:szCs w:val="28"/>
        </w:rPr>
      </w:pPr>
      <w:r w:rsidRPr="007A6957">
        <w:rPr>
          <w:sz w:val="28"/>
          <w:szCs w:val="28"/>
        </w:rPr>
        <w:t>Основные узлы</w:t>
      </w:r>
    </w:p>
    <w:p w:rsidR="007A6957" w:rsidRDefault="007A6957" w:rsidP="007A6957">
      <w:pPr>
        <w:tabs>
          <w:tab w:val="left" w:pos="1100"/>
        </w:tabs>
        <w:spacing w:line="360" w:lineRule="auto"/>
        <w:ind w:firstLine="700"/>
        <w:rPr>
          <w:sz w:val="28"/>
          <w:szCs w:val="28"/>
        </w:rPr>
      </w:pPr>
    </w:p>
    <w:p w:rsidR="007A6957" w:rsidRDefault="00040FC2" w:rsidP="007A6957">
      <w:pPr>
        <w:tabs>
          <w:tab w:val="left" w:pos="1100"/>
        </w:tabs>
        <w:spacing w:line="360" w:lineRule="auto"/>
        <w:ind w:firstLine="700"/>
        <w:rPr>
          <w:sz w:val="28"/>
          <w:szCs w:val="28"/>
        </w:rPr>
      </w:pPr>
      <w:r>
        <w:rPr>
          <w:color w:val="0000FF"/>
          <w:sz w:val="28"/>
          <w:szCs w:val="28"/>
        </w:rPr>
        <w:pict>
          <v:shape id="_x0000_i1027" type="#_x0000_t75" alt="Photo main site" style="width:123pt;height:98.25pt" o:button="t">
            <v:imagedata r:id="rId10" o:title=""/>
          </v:shape>
        </w:pict>
      </w:r>
      <w:r w:rsidR="007A6957" w:rsidRPr="007A6957">
        <w:rPr>
          <w:sz w:val="28"/>
          <w:szCs w:val="28"/>
        </w:rPr>
        <w:t xml:space="preserve"> </w:t>
      </w:r>
    </w:p>
    <w:p w:rsidR="007A6957" w:rsidRPr="007A6957" w:rsidRDefault="007A6957" w:rsidP="007A6957">
      <w:pPr>
        <w:tabs>
          <w:tab w:val="left" w:pos="1100"/>
        </w:tabs>
        <w:spacing w:line="360" w:lineRule="auto"/>
        <w:ind w:firstLine="700"/>
        <w:rPr>
          <w:sz w:val="28"/>
          <w:szCs w:val="28"/>
        </w:rPr>
      </w:pPr>
      <w:r w:rsidRPr="007A6957">
        <w:rPr>
          <w:sz w:val="28"/>
          <w:szCs w:val="28"/>
        </w:rPr>
        <w:t>Револьверная головка</w:t>
      </w:r>
    </w:p>
    <w:p w:rsidR="006338A5" w:rsidRPr="007A6957" w:rsidRDefault="00895418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338A5" w:rsidRPr="007A6957">
        <w:rPr>
          <w:color w:val="000000"/>
          <w:sz w:val="28"/>
          <w:szCs w:val="28"/>
        </w:rPr>
        <w:t>Револьверная головка (фирмы «Baruffaldi», «Sauter», «Duplomatic») — 12-позиционная, с горизонтальной осью, для токарного и приводного инструмента (кроме исполнений I и VIII) обеспечивает быструю двухстороннюю индексацию выбора. Муфта с V-образными зубьями гарантирует жесткость и точность посадки инструментальных дисков. Приемные отверстия в диске револьверной головки соответствуют инструментальным хвостовикам по DIN 69880. Система быстросменного инструмента значительно уменьшает время наладки. По заказу оснащается инструментальными блоками, режущим инструментом фирм «Sandvik Coromant», «Iscar».</w:t>
      </w:r>
    </w:p>
    <w:p w:rsidR="007A6957" w:rsidRDefault="007A6957" w:rsidP="007A6957">
      <w:pPr>
        <w:pStyle w:val="4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38A5" w:rsidRPr="007A6957" w:rsidRDefault="00040FC2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pict>
          <v:shape id="_x0000_i1028" type="#_x0000_t75" alt="Photo main site" style="width:165pt;height:131.25pt" o:button="t">
            <v:imagedata r:id="rId11" o:title=""/>
          </v:shape>
        </w:pict>
      </w:r>
    </w:p>
    <w:p w:rsidR="007A6957" w:rsidRPr="007A6957" w:rsidRDefault="007A6957" w:rsidP="007A6957">
      <w:pPr>
        <w:pStyle w:val="4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A6957">
        <w:rPr>
          <w:rFonts w:ascii="Times New Roman" w:hAnsi="Times New Roman"/>
          <w:b w:val="0"/>
          <w:color w:val="000000"/>
          <w:sz w:val="28"/>
          <w:szCs w:val="28"/>
        </w:rPr>
        <w:t>Задняя бабка</w:t>
      </w:r>
    </w:p>
    <w:p w:rsidR="007A6957" w:rsidRDefault="007A6957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338A5" w:rsidRPr="007A6957" w:rsidRDefault="006338A5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6957">
        <w:rPr>
          <w:sz w:val="28"/>
          <w:szCs w:val="28"/>
        </w:rPr>
        <w:t>Задняя бабка имеет гидравлически управляемую пиноль шпинделя. Подвод и отвод пиноли осуществляется ножной педалью управления. Шпиндель задней бабки установлен на двух радиальных роликоподшипниках в передней и трех радиально-упорных шарикоподшипниках в задней опоре. Перемещается задняя бабка путем сцепки с верхним суппортом. По заказу возможно исполнение без задней бабки (патронное).</w:t>
      </w:r>
    </w:p>
    <w:p w:rsidR="006338A5" w:rsidRPr="007A6957" w:rsidRDefault="00895418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40FC2">
        <w:rPr>
          <w:color w:val="0000FF"/>
          <w:sz w:val="28"/>
          <w:szCs w:val="28"/>
        </w:rPr>
        <w:pict>
          <v:shape id="_x0000_i1029" type="#_x0000_t75" alt="Photo main site" style="width:135pt;height:105pt" o:button="t">
            <v:imagedata r:id="rId12" o:title=""/>
          </v:shape>
        </w:pict>
      </w:r>
    </w:p>
    <w:p w:rsidR="007A6957" w:rsidRPr="007A6957" w:rsidRDefault="007A6957" w:rsidP="007A6957">
      <w:pPr>
        <w:pStyle w:val="4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A6957">
        <w:rPr>
          <w:rFonts w:ascii="Times New Roman" w:hAnsi="Times New Roman"/>
          <w:b w:val="0"/>
          <w:color w:val="000000"/>
          <w:sz w:val="28"/>
          <w:szCs w:val="28"/>
        </w:rPr>
        <w:t>Неподвижный люнет</w:t>
      </w:r>
    </w:p>
    <w:p w:rsidR="007A6957" w:rsidRDefault="007A6957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338A5" w:rsidRPr="007A6957" w:rsidRDefault="006338A5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6957">
        <w:rPr>
          <w:color w:val="000000"/>
          <w:sz w:val="28"/>
          <w:szCs w:val="28"/>
        </w:rPr>
        <w:t xml:space="preserve">Самоцентрирующий неподвижный люнет облегчает действия центрирования и обеспечивает сверхточное вращение. Диаметр зажимаемых деталей — от 35 до </w:t>
      </w:r>
      <w:smartTag w:uri="urn:schemas-microsoft-com:office:smarttags" w:element="metricconverter">
        <w:smartTagPr>
          <w:attr w:name="ProductID" w:val="245 мм"/>
        </w:smartTagPr>
        <w:r w:rsidRPr="007A6957">
          <w:rPr>
            <w:color w:val="000000"/>
            <w:sz w:val="28"/>
            <w:szCs w:val="28"/>
          </w:rPr>
          <w:t>245 мм</w:t>
        </w:r>
      </w:smartTag>
      <w:r w:rsidRPr="007A6957">
        <w:rPr>
          <w:color w:val="000000"/>
          <w:sz w:val="28"/>
          <w:szCs w:val="28"/>
        </w:rPr>
        <w:t>. Поставляется по заказу.</w:t>
      </w:r>
    </w:p>
    <w:p w:rsidR="006338A5" w:rsidRPr="007A6957" w:rsidRDefault="006338A5" w:rsidP="007A6957">
      <w:pPr>
        <w:pStyle w:val="4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38A5" w:rsidRPr="007A6957" w:rsidRDefault="00040FC2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pict>
          <v:shape id="_x0000_i1030" type="#_x0000_t75" alt="Photo main site" style="width:153pt;height:122.25pt" o:button="t">
            <v:imagedata r:id="rId13" o:title=""/>
          </v:shape>
        </w:pict>
      </w:r>
    </w:p>
    <w:p w:rsidR="007A6957" w:rsidRPr="00895418" w:rsidRDefault="007A6957" w:rsidP="007A6957">
      <w:pPr>
        <w:pStyle w:val="4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95418">
        <w:rPr>
          <w:rFonts w:ascii="Times New Roman" w:hAnsi="Times New Roman"/>
          <w:b w:val="0"/>
          <w:color w:val="000000"/>
          <w:sz w:val="28"/>
          <w:szCs w:val="28"/>
        </w:rPr>
        <w:t>Патрон</w:t>
      </w:r>
    </w:p>
    <w:p w:rsidR="007A6957" w:rsidRDefault="007A6957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338A5" w:rsidRPr="007A6957" w:rsidRDefault="006338A5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6957">
        <w:rPr>
          <w:color w:val="000000"/>
          <w:sz w:val="28"/>
          <w:szCs w:val="28"/>
        </w:rPr>
        <w:t xml:space="preserve">По выбору заказчика поставляется патрон с ручным зажимом фирмы «Bison» или механизированный патрон с гидрозажимом или пневмозажимом фирм «Autoblock» или «ROHM» диаметром 315, 400 или </w:t>
      </w:r>
      <w:smartTag w:uri="urn:schemas-microsoft-com:office:smarttags" w:element="metricconverter">
        <w:smartTagPr>
          <w:attr w:name="ProductID" w:val="500 мм"/>
        </w:smartTagPr>
        <w:r w:rsidRPr="007A6957">
          <w:rPr>
            <w:color w:val="000000"/>
            <w:sz w:val="28"/>
            <w:szCs w:val="28"/>
          </w:rPr>
          <w:t>500 мм</w:t>
        </w:r>
      </w:smartTag>
      <w:r w:rsidRPr="007A6957">
        <w:rPr>
          <w:color w:val="000000"/>
          <w:sz w:val="28"/>
          <w:szCs w:val="28"/>
        </w:rPr>
        <w:t>. По заказу может быть поставлен необходимый спецпатрон под конкретную деталь.</w:t>
      </w:r>
    </w:p>
    <w:p w:rsidR="006338A5" w:rsidRPr="007A6957" w:rsidRDefault="006338A5" w:rsidP="007A6957">
      <w:pPr>
        <w:pStyle w:val="4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6957">
        <w:rPr>
          <w:rFonts w:ascii="Times New Roman" w:hAnsi="Times New Roman"/>
          <w:color w:val="000000"/>
          <w:sz w:val="28"/>
          <w:szCs w:val="28"/>
        </w:rPr>
        <w:t>Компоновка</w:t>
      </w:r>
    </w:p>
    <w:p w:rsidR="006338A5" w:rsidRPr="007A6957" w:rsidRDefault="006338A5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6957">
        <w:rPr>
          <w:color w:val="000000"/>
          <w:sz w:val="28"/>
          <w:szCs w:val="28"/>
        </w:rPr>
        <w:t>Компоновка станка обеспечивает удобный доступ к обрабатываемой детали и свободный сход стружки. Низкий уровень шума, герметичность облицовки и подвижных ограждений создают комфортные условия работы на станке.</w:t>
      </w:r>
    </w:p>
    <w:p w:rsidR="006338A5" w:rsidRPr="007A6957" w:rsidRDefault="006338A5" w:rsidP="007A6957">
      <w:pPr>
        <w:pStyle w:val="4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6957">
        <w:rPr>
          <w:rFonts w:ascii="Times New Roman" w:hAnsi="Times New Roman"/>
          <w:color w:val="000000"/>
          <w:sz w:val="28"/>
          <w:szCs w:val="28"/>
        </w:rPr>
        <w:t>Суппорт</w:t>
      </w:r>
    </w:p>
    <w:p w:rsidR="006338A5" w:rsidRPr="007A6957" w:rsidRDefault="006338A5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6957">
        <w:rPr>
          <w:color w:val="000000"/>
          <w:sz w:val="28"/>
          <w:szCs w:val="28"/>
        </w:rPr>
        <w:t>Суппорт имеет жесткую конструкцию. Направляющие плоскости каретки и ползуна покрыты специальным износостойким полимерным материалом, обеспечивающим очень низкий коэффициент трения и высокую долговечность направляющих.</w:t>
      </w:r>
    </w:p>
    <w:p w:rsidR="006338A5" w:rsidRPr="007A6957" w:rsidRDefault="006338A5" w:rsidP="007A6957">
      <w:pPr>
        <w:pStyle w:val="4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6957">
        <w:rPr>
          <w:rFonts w:ascii="Times New Roman" w:hAnsi="Times New Roman"/>
          <w:color w:val="000000"/>
          <w:sz w:val="28"/>
          <w:szCs w:val="28"/>
        </w:rPr>
        <w:t>Шпиндельная бабка</w:t>
      </w:r>
    </w:p>
    <w:p w:rsidR="006338A5" w:rsidRPr="007A6957" w:rsidRDefault="006338A5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6957">
        <w:rPr>
          <w:color w:val="000000"/>
          <w:sz w:val="28"/>
          <w:szCs w:val="28"/>
        </w:rPr>
        <w:t>Шпиндельная бабка оригинальной конструкции без зубчатых колес. Подшипники шпинделя (фирмы SKF, Швеция) заправлены консистентной смазкой и не требуют обслуживания. Привод шпинделя осуществляется поликлиновым ремнем (фирмы OPTIBELT, Германия) от мотор-редуктора с автоматическим переключением. диапазонов.</w:t>
      </w:r>
    </w:p>
    <w:p w:rsidR="006338A5" w:rsidRPr="007A6957" w:rsidRDefault="006338A5" w:rsidP="007A6957">
      <w:pPr>
        <w:pStyle w:val="4"/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6957">
        <w:rPr>
          <w:rFonts w:ascii="Times New Roman" w:hAnsi="Times New Roman"/>
          <w:color w:val="000000"/>
          <w:sz w:val="28"/>
          <w:szCs w:val="28"/>
        </w:rPr>
        <w:t>Станина</w:t>
      </w:r>
    </w:p>
    <w:p w:rsidR="006338A5" w:rsidRPr="007A6957" w:rsidRDefault="006338A5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6957">
        <w:rPr>
          <w:color w:val="000000"/>
          <w:sz w:val="28"/>
          <w:szCs w:val="28"/>
        </w:rPr>
        <w:t>Станина отлита из высококачественного чугуна и для увеличения жесткости и виброустойчивости залита специальным бетоном. Накладные направляющие изготовлены из легированной стали, закалены и имеют высокую твердость рабочей поверхности (более 58 HRC).</w:t>
      </w:r>
    </w:p>
    <w:p w:rsidR="006338A5" w:rsidRPr="007A6957" w:rsidRDefault="006338A5" w:rsidP="007A6957">
      <w:pPr>
        <w:pStyle w:val="5"/>
        <w:tabs>
          <w:tab w:val="left" w:pos="1100"/>
        </w:tabs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6957">
        <w:rPr>
          <w:rFonts w:ascii="Times New Roman" w:hAnsi="Times New Roman"/>
          <w:color w:val="000000"/>
          <w:sz w:val="28"/>
          <w:szCs w:val="28"/>
        </w:rPr>
        <w:t>Заказчик имеет возможность выбрать также следующие опции:</w:t>
      </w:r>
    </w:p>
    <w:p w:rsidR="006338A5" w:rsidRPr="007A6957" w:rsidRDefault="006338A5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6957">
        <w:rPr>
          <w:color w:val="000000"/>
          <w:sz w:val="28"/>
          <w:szCs w:val="28"/>
        </w:rPr>
        <w:t>— датчик измерения инструмента (HPRA) фирмы RENISHAW (точность позиционирования контактного щупа в пределах 5 мкм);</w:t>
      </w:r>
    </w:p>
    <w:p w:rsidR="006338A5" w:rsidRPr="007A6957" w:rsidRDefault="006338A5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A6957">
        <w:rPr>
          <w:color w:val="000000"/>
          <w:sz w:val="28"/>
          <w:szCs w:val="28"/>
        </w:rPr>
        <w:t>— датчик измерения детали фирмы RENISHAW (точность позиционирования контактного щупа в пределах 5 мкм);</w:t>
      </w:r>
    </w:p>
    <w:p w:rsidR="007A6957" w:rsidRPr="007A6957" w:rsidRDefault="006338A5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6957">
        <w:rPr>
          <w:sz w:val="28"/>
          <w:szCs w:val="28"/>
        </w:rPr>
        <w:t xml:space="preserve">— станция очистки СОЖ фирмы LOSMA (бак </w:t>
      </w:r>
      <w:smartTag w:uri="urn:schemas-microsoft-com:office:smarttags" w:element="metricconverter">
        <w:smartTagPr>
          <w:attr w:name="ProductID" w:val="300 литров"/>
        </w:smartTagPr>
        <w:r w:rsidRPr="007A6957">
          <w:rPr>
            <w:sz w:val="28"/>
            <w:szCs w:val="28"/>
          </w:rPr>
          <w:t>300 литров</w:t>
        </w:r>
      </w:smartTag>
      <w:r w:rsidRPr="007A6957">
        <w:rPr>
          <w:sz w:val="28"/>
          <w:szCs w:val="28"/>
        </w:rPr>
        <w:t xml:space="preserve"> + бак для сбора шлама, насос 50 л/мин., 10Бар, 4 кВт).</w:t>
      </w:r>
    </w:p>
    <w:p w:rsidR="007A6957" w:rsidRPr="007A6957" w:rsidRDefault="006338A5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6957">
        <w:rPr>
          <w:sz w:val="28"/>
          <w:szCs w:val="28"/>
        </w:rPr>
        <w:t>Транспортёр для удаления стружки</w:t>
      </w:r>
    </w:p>
    <w:p w:rsidR="007A6957" w:rsidRPr="007A6957" w:rsidRDefault="006338A5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6957">
        <w:rPr>
          <w:sz w:val="28"/>
          <w:szCs w:val="28"/>
        </w:rPr>
        <w:t>Входит в базовую комплектацию.</w:t>
      </w:r>
    </w:p>
    <w:p w:rsidR="007A6957" w:rsidRPr="007A6957" w:rsidRDefault="006338A5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6957">
        <w:rPr>
          <w:sz w:val="28"/>
          <w:szCs w:val="28"/>
        </w:rPr>
        <w:t>Инструментальная система</w:t>
      </w:r>
    </w:p>
    <w:p w:rsidR="007A6957" w:rsidRDefault="006338A5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A6957">
        <w:rPr>
          <w:sz w:val="28"/>
          <w:szCs w:val="28"/>
        </w:rPr>
        <w:t>Схема размещения вспомогательного инструмента в 12-позиционной револьверной головке для станков САТ630</w:t>
      </w:r>
    </w:p>
    <w:p w:rsidR="006338A5" w:rsidRPr="007A6957" w:rsidRDefault="00895418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040FC2">
        <w:rPr>
          <w:sz w:val="28"/>
          <w:szCs w:val="28"/>
        </w:rPr>
        <w:pict>
          <v:shape id="_x0000_i1031" type="#_x0000_t75" style="width:436.5pt;height:495pt">
            <v:imagedata r:id="rId14" o:title=""/>
          </v:shape>
        </w:pict>
      </w:r>
    </w:p>
    <w:p w:rsidR="006338A5" w:rsidRPr="007A6957" w:rsidRDefault="006338A5" w:rsidP="007A6957">
      <w:pPr>
        <w:pStyle w:val="af8"/>
        <w:tabs>
          <w:tab w:val="left" w:pos="11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6957">
        <w:rPr>
          <w:rFonts w:ascii="Times New Roman" w:hAnsi="Times New Roman"/>
          <w:b/>
          <w:sz w:val="28"/>
          <w:szCs w:val="28"/>
        </w:rPr>
        <w:t>1.4</w:t>
      </w:r>
      <w:r w:rsidR="007A6957" w:rsidRPr="007A6957">
        <w:rPr>
          <w:rFonts w:ascii="Times New Roman" w:hAnsi="Times New Roman"/>
          <w:b/>
          <w:sz w:val="28"/>
          <w:szCs w:val="28"/>
        </w:rPr>
        <w:t xml:space="preserve"> </w:t>
      </w:r>
      <w:r w:rsidRPr="007A6957">
        <w:rPr>
          <w:rFonts w:ascii="Times New Roman" w:hAnsi="Times New Roman"/>
          <w:b/>
          <w:sz w:val="28"/>
          <w:szCs w:val="28"/>
        </w:rPr>
        <w:t>Режимы резания</w:t>
      </w:r>
    </w:p>
    <w:p w:rsidR="007A6957" w:rsidRPr="007A6957" w:rsidRDefault="007A6957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Точение предварительное</w:t>
      </w:r>
    </w:p>
    <w:p w:rsidR="006338A5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40FC2">
        <w:rPr>
          <w:rFonts w:ascii="Times New Roman" w:hAnsi="Times New Roman"/>
          <w:sz w:val="28"/>
          <w:szCs w:val="28"/>
        </w:rPr>
        <w:pict>
          <v:shape id="_x0000_i1032" type="#_x0000_t75" style="width:358.5pt;height:543.75pt">
            <v:imagedata r:id="rId15" o:title=""/>
          </v:shape>
        </w:pict>
      </w:r>
    </w:p>
    <w:p w:rsidR="006338A5" w:rsidRPr="007A6957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40FC2">
        <w:rPr>
          <w:rFonts w:ascii="Times New Roman" w:hAnsi="Times New Roman"/>
          <w:sz w:val="28"/>
          <w:szCs w:val="28"/>
        </w:rPr>
        <w:pict>
          <v:shape id="_x0000_i1033" type="#_x0000_t75" style="width:381.75pt;height:457.5pt">
            <v:imagedata r:id="rId16" o:title=""/>
          </v:shape>
        </w:pic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Нарезание резьбы</w:t>
      </w:r>
    </w:p>
    <w:p w:rsidR="006338A5" w:rsidRPr="007A6957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40FC2">
        <w:rPr>
          <w:rFonts w:ascii="Times New Roman" w:hAnsi="Times New Roman"/>
          <w:sz w:val="28"/>
          <w:szCs w:val="28"/>
        </w:rPr>
        <w:pict>
          <v:shape id="_x0000_i1034" type="#_x0000_t75" style="width:373.5pt;height:548.25pt">
            <v:imagedata r:id="rId17" o:title=""/>
          </v:shape>
        </w:pict>
      </w:r>
    </w:p>
    <w:p w:rsidR="006338A5" w:rsidRPr="007A6957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40FC2">
        <w:rPr>
          <w:rFonts w:ascii="Times New Roman" w:hAnsi="Times New Roman"/>
          <w:sz w:val="28"/>
          <w:szCs w:val="28"/>
        </w:rPr>
        <w:pict>
          <v:shape id="_x0000_i1035" type="#_x0000_t75" style="width:329.25pt;height:264pt">
            <v:imagedata r:id="rId18" o:title=""/>
          </v:shape>
        </w:pic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Зубофрезерная операция</w:t>
      </w:r>
    </w:p>
    <w:p w:rsidR="006338A5" w:rsidRPr="007A6957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40FC2">
        <w:rPr>
          <w:rFonts w:ascii="Times New Roman" w:hAnsi="Times New Roman"/>
          <w:sz w:val="28"/>
          <w:szCs w:val="28"/>
        </w:rPr>
        <w:pict>
          <v:shape id="_x0000_i1036" type="#_x0000_t75" style="width:382.5pt;height:645.75pt">
            <v:imagedata r:id="rId19" o:title=""/>
          </v:shape>
        </w:pict>
      </w:r>
    </w:p>
    <w:p w:rsidR="006338A5" w:rsidRPr="007A6957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40FC2">
        <w:rPr>
          <w:rFonts w:ascii="Times New Roman" w:hAnsi="Times New Roman"/>
          <w:sz w:val="28"/>
          <w:szCs w:val="28"/>
        </w:rPr>
        <w:pict>
          <v:shape id="_x0000_i1037" type="#_x0000_t75" style="width:337.5pt;height:297pt">
            <v:imagedata r:id="rId20" o:title=""/>
          </v:shape>
        </w:pic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На основании выполненных расчетах. Мы выбираем большую силу которая будет действовать при обработке. Это будет операция точение предварительное </w:t>
      </w:r>
      <w:r w:rsidRPr="007A6957">
        <w:rPr>
          <w:rFonts w:ascii="Times New Roman" w:hAnsi="Times New Roman"/>
          <w:sz w:val="28"/>
          <w:szCs w:val="28"/>
          <w:lang w:val="en-US"/>
        </w:rPr>
        <w:t>Pz</w:t>
      </w:r>
      <w:r w:rsidRPr="007A6957">
        <w:rPr>
          <w:rFonts w:ascii="Times New Roman" w:hAnsi="Times New Roman"/>
          <w:sz w:val="28"/>
          <w:szCs w:val="28"/>
        </w:rPr>
        <w:t>=2783Н. На примере точения посмотрим влияния размеров на действующую силу. Дальнейшие расчеты будем производить по предварительное точение.</w:t>
      </w:r>
    </w:p>
    <w:p w:rsidR="004D08BF" w:rsidRPr="007A6957" w:rsidRDefault="004D08BF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8" type="#_x0000_t75" style="width:267.75pt;height:202.5pt">
            <v:imagedata r:id="rId21" o:title=""/>
          </v:shape>
        </w:pic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Рисунок 1 – Влияние размеров заготовки на действующую силу.</w:t>
      </w:r>
    </w:p>
    <w:p w:rsidR="006338A5" w:rsidRPr="007A6957" w:rsidRDefault="007A6957" w:rsidP="007A6957">
      <w:pPr>
        <w:numPr>
          <w:ilvl w:val="0"/>
          <w:numId w:val="26"/>
        </w:numPr>
        <w:tabs>
          <w:tab w:val="clear" w:pos="900"/>
          <w:tab w:val="left" w:pos="1100"/>
          <w:tab w:val="num" w:pos="1200"/>
        </w:tabs>
        <w:overflowPunct/>
        <w:autoSpaceDE/>
        <w:autoSpaceDN/>
        <w:adjustRightInd/>
        <w:spacing w:line="360" w:lineRule="auto"/>
        <w:ind w:left="0" w:firstLine="70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338A5" w:rsidRPr="007A6957">
        <w:rPr>
          <w:rFonts w:ascii="Times New Roman" w:hAnsi="Times New Roman"/>
          <w:b/>
          <w:sz w:val="28"/>
          <w:szCs w:val="28"/>
        </w:rPr>
        <w:t>Теоретическая схема базирования и анализ погрешности базирования</w:t>
      </w:r>
    </w:p>
    <w:p w:rsidR="006338A5" w:rsidRPr="007A6957" w:rsidRDefault="006338A5" w:rsidP="007A6957">
      <w:pPr>
        <w:tabs>
          <w:tab w:val="left" w:pos="1100"/>
          <w:tab w:val="num" w:pos="1200"/>
        </w:tabs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39" type="#_x0000_t75" style="width:334.5pt;height:214.5pt">
            <v:imagedata r:id="rId22" o:title=""/>
          </v:shape>
        </w:pic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Рисунок 2 – Теоретическая схема базирования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Данная схема базирования лишает заготовку 5 степеней свободы. Поэтому погрешности базирования по осям.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По оси ОХ:</w:t>
      </w:r>
    </w:p>
    <w:p w:rsidR="007A6957" w:rsidRDefault="007A6957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40" type="#_x0000_t75" style="width:56.25pt;height:21.75pt">
            <v:imagedata r:id="rId23" o:title=""/>
          </v:shape>
        </w:pict>
      </w:r>
    </w:p>
    <w:p w:rsidR="007A6957" w:rsidRDefault="007A6957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По оси ОУ:</w:t>
      </w:r>
    </w:p>
    <w:p w:rsidR="007A6957" w:rsidRDefault="007A6957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70"/>
          <w:sz w:val="28"/>
          <w:szCs w:val="28"/>
        </w:rPr>
        <w:pict>
          <v:shape id="_x0000_i1041" type="#_x0000_t75" style="width:153pt;height:60pt">
            <v:imagedata r:id="rId24" o:title=""/>
          </v:shape>
        </w:pict>
      </w:r>
    </w:p>
    <w:p w:rsidR="007A6957" w:rsidRDefault="007A6957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По оси О</w:t>
      </w:r>
      <w:r w:rsidRPr="007A6957">
        <w:rPr>
          <w:rFonts w:ascii="Times New Roman" w:hAnsi="Times New Roman"/>
          <w:sz w:val="28"/>
          <w:szCs w:val="28"/>
          <w:lang w:val="en-US"/>
        </w:rPr>
        <w:t>Z</w:t>
      </w:r>
      <w:r w:rsidRPr="007A6957">
        <w:rPr>
          <w:rFonts w:ascii="Times New Roman" w:hAnsi="Times New Roman"/>
          <w:sz w:val="28"/>
          <w:szCs w:val="28"/>
        </w:rPr>
        <w:t>:</w:t>
      </w:r>
    </w:p>
    <w:p w:rsidR="007A6957" w:rsidRDefault="007A6957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42" type="#_x0000_t75" style="width:54.75pt;height:21.75pt">
            <v:imagedata r:id="rId25" o:title=""/>
          </v:shape>
        </w:pict>
      </w:r>
    </w:p>
    <w:p w:rsidR="006338A5" w:rsidRPr="007A6957" w:rsidRDefault="007A6957" w:rsidP="007A6957">
      <w:pPr>
        <w:numPr>
          <w:ilvl w:val="0"/>
          <w:numId w:val="26"/>
        </w:numPr>
        <w:tabs>
          <w:tab w:val="left" w:pos="1100"/>
        </w:tabs>
        <w:overflowPunct/>
        <w:autoSpaceDE/>
        <w:autoSpaceDN/>
        <w:adjustRightInd/>
        <w:spacing w:line="360" w:lineRule="auto"/>
        <w:ind w:left="0" w:firstLine="709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338A5" w:rsidRPr="007A6957">
        <w:rPr>
          <w:rFonts w:ascii="Times New Roman" w:hAnsi="Times New Roman"/>
          <w:b/>
          <w:sz w:val="28"/>
          <w:szCs w:val="28"/>
        </w:rPr>
        <w:t>Схема и расчет силы закрепления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3" type="#_x0000_t75" style="width:399pt;height:209.25pt">
            <v:imagedata r:id="rId26" o:title=""/>
          </v:shape>
        </w:pic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Рисунок 3 – Схема сил закрепления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Схема сил, действующих на заготовку в процессе обработки, представлена на рис.3.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Составим уравнения.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A6957">
        <w:rPr>
          <w:rFonts w:ascii="Times New Roman" w:hAnsi="Times New Roman"/>
          <w:sz w:val="28"/>
          <w:szCs w:val="28"/>
          <w:lang w:val="en-US"/>
        </w:rPr>
        <w:t>Mox=n*F</w:t>
      </w:r>
      <w:r w:rsidRPr="007A6957">
        <w:rPr>
          <w:rFonts w:ascii="Times New Roman" w:hAnsi="Times New Roman"/>
          <w:sz w:val="28"/>
          <w:szCs w:val="28"/>
        </w:rPr>
        <w:t>тр</w:t>
      </w:r>
      <w:r w:rsidRPr="007A6957">
        <w:rPr>
          <w:rFonts w:ascii="Times New Roman" w:hAnsi="Times New Roman"/>
          <w:sz w:val="28"/>
          <w:szCs w:val="28"/>
          <w:lang w:val="en-US"/>
        </w:rPr>
        <w:t>1*(D/2) – Pz*(D/2)=0,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A6957">
        <w:rPr>
          <w:rFonts w:ascii="Times New Roman" w:hAnsi="Times New Roman"/>
          <w:sz w:val="28"/>
          <w:szCs w:val="28"/>
          <w:lang w:val="en-US"/>
        </w:rPr>
        <w:t>Pox=n*F</w:t>
      </w:r>
      <w:r w:rsidRPr="007A6957">
        <w:rPr>
          <w:rFonts w:ascii="Times New Roman" w:hAnsi="Times New Roman"/>
          <w:sz w:val="28"/>
          <w:szCs w:val="28"/>
        </w:rPr>
        <w:t>тр</w:t>
      </w:r>
      <w:r w:rsidRPr="007A6957">
        <w:rPr>
          <w:rFonts w:ascii="Times New Roman" w:hAnsi="Times New Roman"/>
          <w:sz w:val="28"/>
          <w:szCs w:val="28"/>
          <w:lang w:val="en-US"/>
        </w:rPr>
        <w:t>2 – Px=0,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A6957">
        <w:rPr>
          <w:rFonts w:ascii="Times New Roman" w:hAnsi="Times New Roman"/>
          <w:sz w:val="28"/>
          <w:szCs w:val="28"/>
          <w:lang w:val="en-US"/>
        </w:rPr>
        <w:t>F</w:t>
      </w:r>
      <w:r w:rsidRPr="007A6957">
        <w:rPr>
          <w:rFonts w:ascii="Times New Roman" w:hAnsi="Times New Roman"/>
          <w:sz w:val="28"/>
          <w:szCs w:val="28"/>
        </w:rPr>
        <w:t>тр</w:t>
      </w:r>
      <w:r w:rsidRPr="007A6957">
        <w:rPr>
          <w:rFonts w:ascii="Times New Roman" w:hAnsi="Times New Roman"/>
          <w:sz w:val="28"/>
          <w:szCs w:val="28"/>
          <w:lang w:val="en-US"/>
        </w:rPr>
        <w:t>=f*Q,</w:t>
      </w:r>
    </w:p>
    <w:p w:rsidR="007A6957" w:rsidRDefault="007A6957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где </w:t>
      </w:r>
      <w:r w:rsidRPr="007A6957">
        <w:rPr>
          <w:rFonts w:ascii="Times New Roman" w:hAnsi="Times New Roman"/>
          <w:sz w:val="28"/>
          <w:szCs w:val="28"/>
          <w:lang w:val="en-US"/>
        </w:rPr>
        <w:t>F</w:t>
      </w:r>
      <w:r w:rsidRPr="007A6957">
        <w:rPr>
          <w:rFonts w:ascii="Times New Roman" w:hAnsi="Times New Roman"/>
          <w:sz w:val="28"/>
          <w:szCs w:val="28"/>
        </w:rPr>
        <w:t>тр – сила трения, Н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  <w:lang w:val="en-US"/>
        </w:rPr>
        <w:t>f</w:t>
      </w:r>
      <w:r w:rsidRPr="007A6957">
        <w:rPr>
          <w:rFonts w:ascii="Times New Roman" w:hAnsi="Times New Roman"/>
          <w:sz w:val="28"/>
          <w:szCs w:val="28"/>
        </w:rPr>
        <w:t xml:space="preserve"> – коэффициент трения, </w:t>
      </w:r>
      <w:r w:rsidRPr="007A6957">
        <w:rPr>
          <w:rFonts w:ascii="Times New Roman" w:hAnsi="Times New Roman"/>
          <w:sz w:val="28"/>
          <w:szCs w:val="28"/>
          <w:lang w:val="en-US"/>
        </w:rPr>
        <w:t>f</w:t>
      </w:r>
      <w:r w:rsidRPr="007A6957">
        <w:rPr>
          <w:rFonts w:ascii="Times New Roman" w:hAnsi="Times New Roman"/>
          <w:sz w:val="28"/>
          <w:szCs w:val="28"/>
        </w:rPr>
        <w:t>=0,3</w:t>
      </w:r>
    </w:p>
    <w:p w:rsidR="006338A5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  <w:lang w:val="en-US"/>
        </w:rPr>
        <w:t>Q</w:t>
      </w:r>
      <w:r w:rsidRPr="007A6957">
        <w:rPr>
          <w:rFonts w:ascii="Times New Roman" w:hAnsi="Times New Roman"/>
          <w:sz w:val="28"/>
          <w:szCs w:val="28"/>
        </w:rPr>
        <w:t xml:space="preserve"> – сила закрепления, Н</w:t>
      </w:r>
    </w:p>
    <w:p w:rsidR="006338A5" w:rsidRPr="007A6957" w:rsidRDefault="005B7C16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40FC2">
        <w:rPr>
          <w:rFonts w:ascii="Times New Roman" w:hAnsi="Times New Roman"/>
          <w:sz w:val="28"/>
          <w:szCs w:val="28"/>
        </w:rPr>
        <w:pict>
          <v:shape id="_x0000_i1044" type="#_x0000_t75" style="width:282.75pt;height:171.75pt">
            <v:imagedata r:id="rId27" o:title=""/>
          </v:shape>
        </w:pic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где </w:t>
      </w:r>
      <w:r w:rsidRPr="007A6957">
        <w:rPr>
          <w:rFonts w:ascii="Times New Roman" w:hAnsi="Times New Roman"/>
          <w:sz w:val="28"/>
          <w:szCs w:val="28"/>
          <w:lang w:val="en-US"/>
        </w:rPr>
        <w:t>k</w:t>
      </w:r>
      <w:r w:rsidRPr="007A6957">
        <w:rPr>
          <w:rFonts w:ascii="Times New Roman" w:hAnsi="Times New Roman"/>
          <w:sz w:val="28"/>
          <w:szCs w:val="28"/>
        </w:rPr>
        <w:t xml:space="preserve"> – коэффициент запаса;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  <w:lang w:val="en-US"/>
        </w:rPr>
        <w:t>k</w:t>
      </w:r>
      <w:r w:rsidRPr="007A6957">
        <w:rPr>
          <w:rFonts w:ascii="Times New Roman" w:hAnsi="Times New Roman"/>
          <w:sz w:val="28"/>
          <w:szCs w:val="28"/>
          <w:vertAlign w:val="subscript"/>
        </w:rPr>
        <w:t>0</w:t>
      </w:r>
      <w:r w:rsidRPr="007A6957">
        <w:rPr>
          <w:rFonts w:ascii="Times New Roman" w:hAnsi="Times New Roman"/>
          <w:sz w:val="28"/>
          <w:szCs w:val="28"/>
        </w:rPr>
        <w:t xml:space="preserve"> – гарантированный коэффициент запаса;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  <w:lang w:val="en-US"/>
        </w:rPr>
        <w:t>k</w:t>
      </w:r>
      <w:r w:rsidRPr="007A6957">
        <w:rPr>
          <w:rFonts w:ascii="Times New Roman" w:hAnsi="Times New Roman"/>
          <w:sz w:val="28"/>
          <w:szCs w:val="28"/>
          <w:vertAlign w:val="subscript"/>
        </w:rPr>
        <w:t>1</w:t>
      </w:r>
      <w:r w:rsidRPr="007A6957">
        <w:rPr>
          <w:rFonts w:ascii="Times New Roman" w:hAnsi="Times New Roman"/>
          <w:sz w:val="28"/>
          <w:szCs w:val="28"/>
        </w:rPr>
        <w:t xml:space="preserve"> – коэффициент учитывающий изменения силы резания;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  <w:lang w:val="en-US"/>
        </w:rPr>
        <w:t>k</w:t>
      </w:r>
      <w:r w:rsidRPr="007A6957">
        <w:rPr>
          <w:rFonts w:ascii="Times New Roman" w:hAnsi="Times New Roman"/>
          <w:sz w:val="28"/>
          <w:szCs w:val="28"/>
          <w:vertAlign w:val="subscript"/>
        </w:rPr>
        <w:t>2</w:t>
      </w:r>
      <w:r w:rsidRPr="007A6957">
        <w:rPr>
          <w:rFonts w:ascii="Times New Roman" w:hAnsi="Times New Roman"/>
          <w:sz w:val="28"/>
          <w:szCs w:val="28"/>
        </w:rPr>
        <w:t xml:space="preserve"> – коэффициент учитывающий возрастание сил резания при</w:t>
      </w:r>
      <w:r w:rsidR="007A6957">
        <w:rPr>
          <w:rFonts w:ascii="Times New Roman" w:hAnsi="Times New Roman"/>
          <w:sz w:val="28"/>
          <w:szCs w:val="28"/>
        </w:rPr>
        <w:t xml:space="preserve"> </w:t>
      </w:r>
      <w:r w:rsidRPr="007A6957">
        <w:rPr>
          <w:rFonts w:ascii="Times New Roman" w:hAnsi="Times New Roman"/>
          <w:sz w:val="28"/>
          <w:szCs w:val="28"/>
        </w:rPr>
        <w:t>затуплении инструмента;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  <w:lang w:val="en-US"/>
        </w:rPr>
        <w:t>k</w:t>
      </w:r>
      <w:r w:rsidRPr="007A6957">
        <w:rPr>
          <w:rFonts w:ascii="Times New Roman" w:hAnsi="Times New Roman"/>
          <w:sz w:val="28"/>
          <w:szCs w:val="28"/>
          <w:vertAlign w:val="subscript"/>
        </w:rPr>
        <w:t>3</w:t>
      </w:r>
      <w:r w:rsidRPr="007A6957">
        <w:rPr>
          <w:rFonts w:ascii="Times New Roman" w:hAnsi="Times New Roman"/>
          <w:sz w:val="28"/>
          <w:szCs w:val="28"/>
        </w:rPr>
        <w:t xml:space="preserve">, </w:t>
      </w:r>
      <w:r w:rsidRPr="007A6957">
        <w:rPr>
          <w:rFonts w:ascii="Times New Roman" w:hAnsi="Times New Roman"/>
          <w:sz w:val="28"/>
          <w:szCs w:val="28"/>
          <w:lang w:val="en-US"/>
        </w:rPr>
        <w:t>k</w:t>
      </w:r>
      <w:r w:rsidRPr="007A6957">
        <w:rPr>
          <w:rFonts w:ascii="Times New Roman" w:hAnsi="Times New Roman"/>
          <w:sz w:val="28"/>
          <w:szCs w:val="28"/>
          <w:vertAlign w:val="subscript"/>
        </w:rPr>
        <w:t>4</w:t>
      </w:r>
      <w:r w:rsidRPr="007A6957">
        <w:rPr>
          <w:rFonts w:ascii="Times New Roman" w:hAnsi="Times New Roman"/>
          <w:sz w:val="28"/>
          <w:szCs w:val="28"/>
        </w:rPr>
        <w:t xml:space="preserve">, </w:t>
      </w:r>
      <w:r w:rsidRPr="007A6957">
        <w:rPr>
          <w:rFonts w:ascii="Times New Roman" w:hAnsi="Times New Roman"/>
          <w:sz w:val="28"/>
          <w:szCs w:val="28"/>
          <w:lang w:val="en-US"/>
        </w:rPr>
        <w:t>k</w:t>
      </w:r>
      <w:r w:rsidRPr="007A6957">
        <w:rPr>
          <w:rFonts w:ascii="Times New Roman" w:hAnsi="Times New Roman"/>
          <w:sz w:val="28"/>
          <w:szCs w:val="28"/>
          <w:vertAlign w:val="subscript"/>
        </w:rPr>
        <w:t>5</w:t>
      </w:r>
      <w:r w:rsidRPr="007A6957">
        <w:rPr>
          <w:rFonts w:ascii="Times New Roman" w:hAnsi="Times New Roman"/>
          <w:sz w:val="28"/>
          <w:szCs w:val="28"/>
        </w:rPr>
        <w:t xml:space="preserve">, </w:t>
      </w:r>
      <w:r w:rsidRPr="007A6957">
        <w:rPr>
          <w:rFonts w:ascii="Times New Roman" w:hAnsi="Times New Roman"/>
          <w:sz w:val="28"/>
          <w:szCs w:val="28"/>
          <w:lang w:val="en-US"/>
        </w:rPr>
        <w:t>k</w:t>
      </w:r>
      <w:r w:rsidRPr="007A6957">
        <w:rPr>
          <w:rFonts w:ascii="Times New Roman" w:hAnsi="Times New Roman"/>
          <w:sz w:val="28"/>
          <w:szCs w:val="28"/>
          <w:vertAlign w:val="subscript"/>
        </w:rPr>
        <w:t>6</w:t>
      </w:r>
      <w:r w:rsidRPr="007A6957">
        <w:rPr>
          <w:rFonts w:ascii="Times New Roman" w:hAnsi="Times New Roman"/>
          <w:sz w:val="28"/>
          <w:szCs w:val="28"/>
        </w:rPr>
        <w:t xml:space="preserve"> – коэффициенты учитывающие специфику условий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закрепления и обработки заготовки.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Сила закрепления не будет зависит от параметров заготовки(детали).</w:t>
      </w:r>
    </w:p>
    <w:p w:rsidR="006338A5" w:rsidRPr="007A6957" w:rsidRDefault="007A6957" w:rsidP="007A6957">
      <w:pPr>
        <w:numPr>
          <w:ilvl w:val="0"/>
          <w:numId w:val="26"/>
        </w:numPr>
        <w:tabs>
          <w:tab w:val="left" w:pos="1100"/>
        </w:tabs>
        <w:overflowPunct/>
        <w:autoSpaceDE/>
        <w:autoSpaceDN/>
        <w:adjustRightInd/>
        <w:spacing w:line="360" w:lineRule="auto"/>
        <w:ind w:left="0" w:firstLine="709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338A5" w:rsidRPr="007A6957">
        <w:rPr>
          <w:rFonts w:ascii="Times New Roman" w:hAnsi="Times New Roman"/>
          <w:b/>
          <w:sz w:val="28"/>
          <w:szCs w:val="28"/>
        </w:rPr>
        <w:t>Расчет и выбор привода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Так как сила закрепления </w:t>
      </w:r>
      <w:r w:rsidRPr="007A6957">
        <w:rPr>
          <w:rFonts w:ascii="Times New Roman" w:hAnsi="Times New Roman"/>
          <w:sz w:val="28"/>
          <w:szCs w:val="28"/>
          <w:lang w:val="en-US"/>
        </w:rPr>
        <w:t>Q</w:t>
      </w:r>
      <w:r w:rsidRPr="007A6957">
        <w:rPr>
          <w:rFonts w:ascii="Times New Roman" w:hAnsi="Times New Roman"/>
          <w:sz w:val="28"/>
          <w:szCs w:val="28"/>
        </w:rPr>
        <w:t>=5448Н, то выбираем гидропривод.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Усилие на штоке</w:t>
      </w:r>
      <w:r w:rsidR="00895418">
        <w:rPr>
          <w:rFonts w:ascii="Times New Roman" w:hAnsi="Times New Roman"/>
          <w:sz w:val="28"/>
          <w:szCs w:val="28"/>
        </w:rPr>
        <w:t xml:space="preserve"> </w:t>
      </w:r>
      <w:r w:rsidRPr="007A6957">
        <w:rPr>
          <w:rFonts w:ascii="Times New Roman" w:hAnsi="Times New Roman"/>
          <w:sz w:val="28"/>
          <w:szCs w:val="28"/>
          <w:lang w:val="en-US"/>
        </w:rPr>
        <w:t>W</w:t>
      </w:r>
      <w:r w:rsidRPr="007A6957">
        <w:rPr>
          <w:rFonts w:ascii="Times New Roman" w:hAnsi="Times New Roman"/>
          <w:sz w:val="28"/>
          <w:szCs w:val="28"/>
        </w:rPr>
        <w:t>=</w:t>
      </w:r>
      <w:r w:rsidRPr="007A6957">
        <w:rPr>
          <w:rFonts w:ascii="Times New Roman" w:hAnsi="Times New Roman"/>
          <w:sz w:val="28"/>
          <w:szCs w:val="28"/>
          <w:lang w:val="en-US"/>
        </w:rPr>
        <w:t>Q</w:t>
      </w:r>
      <w:r w:rsidRPr="007A6957">
        <w:rPr>
          <w:rFonts w:ascii="Times New Roman" w:hAnsi="Times New Roman"/>
          <w:sz w:val="28"/>
          <w:szCs w:val="28"/>
        </w:rPr>
        <w:t>=5448Н.</w:t>
      </w:r>
    </w:p>
    <w:p w:rsidR="006338A5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Диаметр штока</w:t>
      </w:r>
    </w:p>
    <w:p w:rsidR="007A6957" w:rsidRPr="007A6957" w:rsidRDefault="007A6957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5" type="#_x0000_t75" style="width:296.25pt;height:101.25pt">
            <v:imagedata r:id="rId28" o:title=""/>
          </v:shape>
        </w:pict>
      </w:r>
    </w:p>
    <w:p w:rsidR="007A6957" w:rsidRDefault="007A6957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Принимаем диаметр штока </w:t>
      </w:r>
      <w:r w:rsidRPr="007A6957">
        <w:rPr>
          <w:rFonts w:ascii="Times New Roman" w:hAnsi="Times New Roman"/>
          <w:sz w:val="28"/>
          <w:szCs w:val="28"/>
          <w:lang w:val="en-US"/>
        </w:rPr>
        <w:t>D</w:t>
      </w:r>
      <w:r w:rsidRPr="007A6957">
        <w:rPr>
          <w:rFonts w:ascii="Times New Roman" w:hAnsi="Times New Roman"/>
          <w:sz w:val="28"/>
          <w:szCs w:val="28"/>
        </w:rPr>
        <w:t>=32мм, остальные параметры гидроцилиндра принимаются конструктивно.</w:t>
      </w:r>
    </w:p>
    <w:p w:rsidR="006338A5" w:rsidRPr="007A6957" w:rsidRDefault="007A6957" w:rsidP="007A6957">
      <w:pPr>
        <w:tabs>
          <w:tab w:val="left" w:pos="110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338A5" w:rsidRPr="007A6957">
        <w:rPr>
          <w:rFonts w:ascii="Times New Roman" w:hAnsi="Times New Roman"/>
          <w:b/>
          <w:sz w:val="28"/>
          <w:szCs w:val="28"/>
        </w:rPr>
        <w:t>5</w:t>
      </w:r>
      <w:r w:rsidRPr="007A6957">
        <w:rPr>
          <w:rFonts w:ascii="Times New Roman" w:hAnsi="Times New Roman"/>
          <w:b/>
          <w:sz w:val="28"/>
          <w:szCs w:val="28"/>
        </w:rPr>
        <w:t>.</w:t>
      </w:r>
      <w:r w:rsidR="006338A5" w:rsidRPr="007A6957">
        <w:rPr>
          <w:rFonts w:ascii="Times New Roman" w:hAnsi="Times New Roman"/>
          <w:b/>
          <w:sz w:val="28"/>
          <w:szCs w:val="28"/>
        </w:rPr>
        <w:t xml:space="preserve"> Расчеты на прочность</w:t>
      </w:r>
    </w:p>
    <w:p w:rsidR="007A6957" w:rsidRDefault="007A6957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В данной работе общие законы расчетов на прочность рассматривают в приложении к конкретным деталям и придают им форму инженерных расчетов.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Кроме обычных видов разрушения (поломок) деталей, наблюдаются случаи разрушения поверхности деталей, которые связанны с контактными напряжениями. Контактные напряжения возникают вместе соприкасания двух деталей: ролика (18) и конуса втулки (16), когда размеры площадки касания малы по сравнению с размерами деталей.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6" type="#_x0000_t75" style="width:247.5pt;height:119.25pt">
            <v:imagedata r:id="rId29" o:title=""/>
          </v:shape>
        </w:pict>
      </w:r>
    </w:p>
    <w:p w:rsidR="006338A5" w:rsidRPr="007A6957" w:rsidRDefault="006338A5" w:rsidP="007A6957">
      <w:pPr>
        <w:tabs>
          <w:tab w:val="left" w:pos="1100"/>
          <w:tab w:val="left" w:pos="265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Схема нагружения шарика.</w: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Расчетное условие контактной выносливости шарика (ниже приводятся (без вывода) и объясняются те формулы, которые используются в дальнейшем как исходные для выполнения расчета по контактной выносливости):</w:t>
      </w:r>
    </w:p>
    <w:p w:rsidR="00BF602C" w:rsidRPr="007A6957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  <w:tab w:val="left" w:pos="265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47" type="#_x0000_t75" style="width:81pt;height:21pt">
            <v:imagedata r:id="rId30" o:title=""/>
          </v:shape>
        </w:pict>
      </w:r>
    </w:p>
    <w:p w:rsidR="00BF602C" w:rsidRDefault="00BF602C" w:rsidP="007A6957">
      <w:pPr>
        <w:tabs>
          <w:tab w:val="left" w:pos="1100"/>
          <w:tab w:val="left" w:pos="265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  <w:tab w:val="left" w:pos="265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где σ</w:t>
      </w:r>
      <w:r w:rsidRPr="007A6957">
        <w:rPr>
          <w:rFonts w:ascii="Times New Roman" w:hAnsi="Times New Roman"/>
          <w:sz w:val="28"/>
          <w:szCs w:val="28"/>
          <w:vertAlign w:val="subscript"/>
        </w:rPr>
        <w:t xml:space="preserve">Н </w:t>
      </w:r>
      <w:r w:rsidRPr="007A6957">
        <w:rPr>
          <w:rFonts w:ascii="Times New Roman" w:hAnsi="Times New Roman"/>
          <w:sz w:val="28"/>
          <w:szCs w:val="28"/>
        </w:rPr>
        <w:t>– величина контактных напряжений, МПа.</w:t>
      </w:r>
    </w:p>
    <w:p w:rsidR="00BF602C" w:rsidRDefault="00BF602C" w:rsidP="007A6957">
      <w:pPr>
        <w:tabs>
          <w:tab w:val="left" w:pos="1100"/>
          <w:tab w:val="left" w:pos="265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  <w:tab w:val="left" w:pos="265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0"/>
          <w:sz w:val="28"/>
          <w:szCs w:val="28"/>
        </w:rPr>
        <w:pict>
          <v:shape id="_x0000_i1048" type="#_x0000_t75" style="width:153pt;height:32.25pt">
            <v:imagedata r:id="rId31" o:title=""/>
          </v:shape>
        </w:pic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здесь </w:t>
      </w:r>
      <w:r w:rsidRPr="007A6957">
        <w:rPr>
          <w:rFonts w:ascii="Times New Roman" w:hAnsi="Times New Roman"/>
          <w:i/>
          <w:sz w:val="28"/>
          <w:szCs w:val="28"/>
        </w:rPr>
        <w:t>т</w:t>
      </w:r>
      <w:r w:rsidRPr="007A6957">
        <w:rPr>
          <w:rFonts w:ascii="Times New Roman" w:hAnsi="Times New Roman"/>
          <w:sz w:val="28"/>
          <w:szCs w:val="28"/>
        </w:rPr>
        <w:t xml:space="preserve">– коэффициент зависящий от формы тел качения, </w:t>
      </w:r>
      <w:r w:rsidRPr="007A6957">
        <w:rPr>
          <w:rFonts w:ascii="Times New Roman" w:hAnsi="Times New Roman"/>
          <w:i/>
          <w:sz w:val="28"/>
          <w:szCs w:val="28"/>
        </w:rPr>
        <w:t>т</w:t>
      </w:r>
      <w:r w:rsidRPr="007A6957">
        <w:rPr>
          <w:rFonts w:ascii="Times New Roman" w:hAnsi="Times New Roman"/>
          <w:sz w:val="28"/>
          <w:szCs w:val="28"/>
        </w:rPr>
        <w:t>=0,1;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  <w:lang w:val="en-US"/>
        </w:rPr>
        <w:t>F</w:t>
      </w:r>
      <w:r w:rsidRPr="007A6957">
        <w:rPr>
          <w:rFonts w:ascii="Times New Roman" w:hAnsi="Times New Roman"/>
          <w:i/>
          <w:sz w:val="28"/>
          <w:szCs w:val="28"/>
        </w:rPr>
        <w:t>п</w:t>
      </w:r>
      <w:r w:rsidRPr="007A6957">
        <w:rPr>
          <w:rFonts w:ascii="Times New Roman" w:hAnsi="Times New Roman"/>
          <w:sz w:val="28"/>
          <w:szCs w:val="28"/>
        </w:rPr>
        <w:t xml:space="preserve"> – сила прижатия, нормальная к поверхности контакта, Н:</w: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pict>
          <v:shape id="_x0000_i1049" type="#_x0000_t75" style="width:102pt;height:17.25pt">
            <v:imagedata r:id="rId32" o:title=""/>
          </v:shape>
        </w:pict>
      </w:r>
      <w:r w:rsidR="006338A5" w:rsidRPr="007A6957">
        <w:rPr>
          <w:rFonts w:ascii="Times New Roman" w:hAnsi="Times New Roman"/>
          <w:sz w:val="28"/>
          <w:szCs w:val="28"/>
        </w:rPr>
        <w:t>,</w: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где </w:t>
      </w:r>
      <w:r w:rsidRPr="007A6957">
        <w:rPr>
          <w:rFonts w:ascii="Times New Roman" w:hAnsi="Times New Roman"/>
          <w:sz w:val="28"/>
          <w:szCs w:val="28"/>
          <w:lang w:val="en-US"/>
        </w:rPr>
        <w:t>F</w:t>
      </w:r>
      <w:r w:rsidRPr="007A6957">
        <w:rPr>
          <w:rFonts w:ascii="Times New Roman" w:hAnsi="Times New Roman"/>
          <w:i/>
          <w:sz w:val="28"/>
          <w:szCs w:val="28"/>
        </w:rPr>
        <w:t xml:space="preserve">ш – </w:t>
      </w:r>
      <w:r w:rsidRPr="007A6957">
        <w:rPr>
          <w:rFonts w:ascii="Times New Roman" w:hAnsi="Times New Roman"/>
          <w:sz w:val="28"/>
          <w:szCs w:val="28"/>
        </w:rPr>
        <w:t xml:space="preserve">усилие на штоке, </w:t>
      </w:r>
      <w:r w:rsidRPr="007A6957">
        <w:rPr>
          <w:rFonts w:ascii="Times New Roman" w:hAnsi="Times New Roman"/>
          <w:sz w:val="28"/>
          <w:szCs w:val="28"/>
          <w:lang w:val="en-US"/>
        </w:rPr>
        <w:t>F</w:t>
      </w:r>
      <w:r w:rsidRPr="007A6957">
        <w:rPr>
          <w:rFonts w:ascii="Times New Roman" w:hAnsi="Times New Roman"/>
          <w:i/>
          <w:sz w:val="28"/>
          <w:szCs w:val="28"/>
        </w:rPr>
        <w:t>ш</w:t>
      </w:r>
      <w:r w:rsidRPr="007A6957">
        <w:rPr>
          <w:rFonts w:ascii="Times New Roman" w:hAnsi="Times New Roman"/>
          <w:sz w:val="28"/>
          <w:szCs w:val="28"/>
        </w:rPr>
        <w:t xml:space="preserve"> = 2800Н, α =15˚,</w: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50" type="#_x0000_t75" style="width:192pt;height:24.75pt">
            <v:imagedata r:id="rId33" o:title=""/>
          </v:shape>
        </w:pict>
      </w:r>
      <w:r w:rsidR="006338A5" w:rsidRPr="007A6957">
        <w:rPr>
          <w:rFonts w:ascii="Times New Roman" w:hAnsi="Times New Roman"/>
          <w:sz w:val="28"/>
          <w:szCs w:val="28"/>
        </w:rPr>
        <w:t>;</w: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  <w:lang w:val="en-US"/>
        </w:rPr>
        <w:t>E</w:t>
      </w:r>
      <w:r w:rsidRPr="007A6957">
        <w:rPr>
          <w:rFonts w:ascii="Times New Roman" w:hAnsi="Times New Roman"/>
          <w:i/>
          <w:sz w:val="28"/>
          <w:szCs w:val="28"/>
          <w:lang w:val="uk-UA"/>
        </w:rPr>
        <w:t>пр</w:t>
      </w:r>
      <w:r w:rsidRPr="007A6957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7A6957">
        <w:rPr>
          <w:rFonts w:ascii="Times New Roman" w:hAnsi="Times New Roman"/>
          <w:sz w:val="28"/>
          <w:szCs w:val="28"/>
        </w:rPr>
        <w:t>приведенный модуль упругости:</w: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8"/>
          <w:sz w:val="28"/>
          <w:szCs w:val="28"/>
        </w:rPr>
        <w:pict>
          <v:shape id="_x0000_i1051" type="#_x0000_t75" style="width:101.25pt;height:44.25pt">
            <v:imagedata r:id="rId34" o:title=""/>
          </v:shape>
        </w:pict>
      </w:r>
      <w:r w:rsidR="006338A5" w:rsidRPr="007A6957">
        <w:rPr>
          <w:rFonts w:ascii="Times New Roman" w:hAnsi="Times New Roman"/>
          <w:sz w:val="28"/>
          <w:szCs w:val="28"/>
        </w:rPr>
        <w:t>,</w: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где Е</w:t>
      </w:r>
      <w:r w:rsidRPr="007A6957">
        <w:rPr>
          <w:rFonts w:ascii="Times New Roman" w:hAnsi="Times New Roman"/>
          <w:sz w:val="28"/>
          <w:szCs w:val="28"/>
          <w:vertAlign w:val="subscript"/>
        </w:rPr>
        <w:t>1</w:t>
      </w:r>
      <w:r w:rsidRPr="007A6957">
        <w:rPr>
          <w:rFonts w:ascii="Times New Roman" w:hAnsi="Times New Roman"/>
          <w:sz w:val="28"/>
          <w:szCs w:val="28"/>
        </w:rPr>
        <w:t>, Е</w:t>
      </w:r>
      <w:r w:rsidRPr="007A6957">
        <w:rPr>
          <w:rFonts w:ascii="Times New Roman" w:hAnsi="Times New Roman"/>
          <w:sz w:val="28"/>
          <w:szCs w:val="28"/>
          <w:vertAlign w:val="subscript"/>
        </w:rPr>
        <w:t>2</w:t>
      </w:r>
      <w:r w:rsidRPr="007A6957">
        <w:rPr>
          <w:rFonts w:ascii="Times New Roman" w:hAnsi="Times New Roman"/>
          <w:sz w:val="28"/>
          <w:szCs w:val="28"/>
        </w:rPr>
        <w:t xml:space="preserve"> – модули упругости. Так как и шарик и втулка стальные, то</w:t>
      </w:r>
      <w:r w:rsidR="00895418">
        <w:rPr>
          <w:rFonts w:ascii="Times New Roman" w:hAnsi="Times New Roman"/>
          <w:sz w:val="28"/>
          <w:szCs w:val="28"/>
        </w:rPr>
        <w:t xml:space="preserve"> </w:t>
      </w:r>
      <w:r w:rsidRPr="007A6957">
        <w:rPr>
          <w:rFonts w:ascii="Times New Roman" w:hAnsi="Times New Roman"/>
          <w:sz w:val="28"/>
          <w:szCs w:val="28"/>
        </w:rPr>
        <w:t>Е</w:t>
      </w:r>
      <w:r w:rsidRPr="007A6957">
        <w:rPr>
          <w:rFonts w:ascii="Times New Roman" w:hAnsi="Times New Roman"/>
          <w:sz w:val="28"/>
          <w:szCs w:val="28"/>
          <w:vertAlign w:val="subscript"/>
        </w:rPr>
        <w:t>1</w:t>
      </w:r>
      <w:r w:rsidRPr="007A6957">
        <w:rPr>
          <w:rFonts w:ascii="Times New Roman" w:hAnsi="Times New Roman"/>
          <w:sz w:val="28"/>
          <w:szCs w:val="28"/>
        </w:rPr>
        <w:t>=Е</w:t>
      </w:r>
      <w:r w:rsidRPr="007A6957">
        <w:rPr>
          <w:rFonts w:ascii="Times New Roman" w:hAnsi="Times New Roman"/>
          <w:sz w:val="28"/>
          <w:szCs w:val="28"/>
          <w:vertAlign w:val="subscript"/>
        </w:rPr>
        <w:t>2</w:t>
      </w:r>
      <w:r w:rsidRPr="007A6957">
        <w:rPr>
          <w:rFonts w:ascii="Times New Roman" w:hAnsi="Times New Roman"/>
          <w:sz w:val="28"/>
          <w:szCs w:val="28"/>
        </w:rPr>
        <w:t>=2·10</w:t>
      </w:r>
      <w:r w:rsidRPr="007A6957">
        <w:rPr>
          <w:rFonts w:ascii="Times New Roman" w:hAnsi="Times New Roman"/>
          <w:sz w:val="28"/>
          <w:szCs w:val="28"/>
          <w:vertAlign w:val="superscript"/>
        </w:rPr>
        <w:t>5</w:t>
      </w:r>
      <w:r w:rsidRPr="007A6957">
        <w:rPr>
          <w:rFonts w:ascii="Times New Roman" w:hAnsi="Times New Roman"/>
          <w:sz w:val="28"/>
          <w:szCs w:val="28"/>
        </w:rPr>
        <w:t xml:space="preserve"> МПа, следовательно Е</w:t>
      </w:r>
      <w:r w:rsidRPr="007A6957">
        <w:rPr>
          <w:rFonts w:ascii="Times New Roman" w:hAnsi="Times New Roman"/>
          <w:sz w:val="28"/>
          <w:szCs w:val="28"/>
          <w:vertAlign w:val="subscript"/>
        </w:rPr>
        <w:t xml:space="preserve">пр </w:t>
      </w:r>
      <w:r w:rsidRPr="007A6957">
        <w:rPr>
          <w:rFonts w:ascii="Times New Roman" w:hAnsi="Times New Roman"/>
          <w:sz w:val="28"/>
          <w:szCs w:val="28"/>
        </w:rPr>
        <w:t>= Е</w:t>
      </w:r>
      <w:r w:rsidRPr="007A6957">
        <w:rPr>
          <w:rFonts w:ascii="Times New Roman" w:hAnsi="Times New Roman"/>
          <w:sz w:val="28"/>
          <w:szCs w:val="28"/>
          <w:vertAlign w:val="subscript"/>
        </w:rPr>
        <w:t>1</w:t>
      </w:r>
      <w:r w:rsidRPr="007A6957">
        <w:rPr>
          <w:rFonts w:ascii="Times New Roman" w:hAnsi="Times New Roman"/>
          <w:sz w:val="28"/>
          <w:szCs w:val="28"/>
        </w:rPr>
        <w:t xml:space="preserve"> = 2·10</w:t>
      </w:r>
      <w:r w:rsidRPr="007A6957">
        <w:rPr>
          <w:rFonts w:ascii="Times New Roman" w:hAnsi="Times New Roman"/>
          <w:sz w:val="28"/>
          <w:szCs w:val="28"/>
          <w:vertAlign w:val="superscript"/>
        </w:rPr>
        <w:t>5</w:t>
      </w:r>
      <w:r w:rsidRPr="007A6957">
        <w:rPr>
          <w:rFonts w:ascii="Times New Roman" w:hAnsi="Times New Roman"/>
          <w:sz w:val="28"/>
          <w:szCs w:val="28"/>
        </w:rPr>
        <w:t xml:space="preserve"> МПа;</w:t>
      </w: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  <w:lang w:val="en-US"/>
        </w:rPr>
        <w:pict>
          <v:shape id="_x0000_i1052" type="#_x0000_t75" style="width:27.75pt;height:24pt">
            <v:imagedata r:id="rId35" o:title=""/>
          </v:shape>
        </w:pict>
      </w:r>
      <w:r w:rsidR="006338A5" w:rsidRPr="007A6957">
        <w:rPr>
          <w:rFonts w:ascii="Times New Roman" w:hAnsi="Times New Roman"/>
          <w:sz w:val="28"/>
          <w:szCs w:val="28"/>
        </w:rPr>
        <w:t xml:space="preserve"> - приведенный радиус кривизны контактирующих тел, мм:</w: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44"/>
          <w:sz w:val="28"/>
          <w:szCs w:val="28"/>
        </w:rPr>
        <w:pict>
          <v:shape id="_x0000_i1053" type="#_x0000_t75" style="width:108.75pt;height:47.25pt">
            <v:imagedata r:id="rId36" o:title=""/>
          </v:shape>
        </w:pic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где </w:t>
      </w:r>
      <w:r w:rsidRPr="007A6957">
        <w:rPr>
          <w:rFonts w:ascii="Times New Roman" w:hAnsi="Times New Roman"/>
          <w:sz w:val="28"/>
          <w:szCs w:val="28"/>
          <w:lang w:val="en-US"/>
        </w:rPr>
        <w:t>R</w:t>
      </w:r>
      <w:r w:rsidRPr="007A6957">
        <w:rPr>
          <w:rFonts w:ascii="Times New Roman" w:hAnsi="Times New Roman"/>
          <w:sz w:val="28"/>
          <w:szCs w:val="28"/>
          <w:vertAlign w:val="subscript"/>
        </w:rPr>
        <w:t>1</w:t>
      </w:r>
      <w:r w:rsidRPr="007A6957">
        <w:rPr>
          <w:rFonts w:ascii="Times New Roman" w:hAnsi="Times New Roman"/>
          <w:sz w:val="28"/>
          <w:szCs w:val="28"/>
        </w:rPr>
        <w:t xml:space="preserve">, </w:t>
      </w:r>
      <w:r w:rsidRPr="007A6957">
        <w:rPr>
          <w:rFonts w:ascii="Times New Roman" w:hAnsi="Times New Roman"/>
          <w:sz w:val="28"/>
          <w:szCs w:val="28"/>
          <w:lang w:val="en-US"/>
        </w:rPr>
        <w:t>R</w:t>
      </w:r>
      <w:r w:rsidRPr="007A6957">
        <w:rPr>
          <w:rFonts w:ascii="Times New Roman" w:hAnsi="Times New Roman"/>
          <w:sz w:val="28"/>
          <w:szCs w:val="28"/>
          <w:vertAlign w:val="subscript"/>
        </w:rPr>
        <w:t>2</w:t>
      </w:r>
      <w:r w:rsidRPr="007A6957">
        <w:rPr>
          <w:rFonts w:ascii="Times New Roman" w:hAnsi="Times New Roman"/>
          <w:sz w:val="28"/>
          <w:szCs w:val="28"/>
        </w:rPr>
        <w:t xml:space="preserve"> – радиусы кривизны в точке контакта, </w:t>
      </w:r>
      <w:r w:rsidRPr="007A6957">
        <w:rPr>
          <w:rFonts w:ascii="Times New Roman" w:hAnsi="Times New Roman"/>
          <w:sz w:val="28"/>
          <w:szCs w:val="28"/>
          <w:lang w:val="en-US"/>
        </w:rPr>
        <w:t>R</w:t>
      </w:r>
      <w:r w:rsidRPr="007A6957">
        <w:rPr>
          <w:rFonts w:ascii="Times New Roman" w:hAnsi="Times New Roman"/>
          <w:sz w:val="28"/>
          <w:szCs w:val="28"/>
          <w:vertAlign w:val="subscript"/>
        </w:rPr>
        <w:t>1</w:t>
      </w:r>
      <w:r w:rsidRPr="007A6957">
        <w:rPr>
          <w:rFonts w:ascii="Times New Roman" w:hAnsi="Times New Roman"/>
          <w:sz w:val="28"/>
          <w:szCs w:val="28"/>
        </w:rPr>
        <w:t xml:space="preserve">=2,5 мм, </w:t>
      </w:r>
      <w:r w:rsidRPr="007A6957">
        <w:rPr>
          <w:rFonts w:ascii="Times New Roman" w:hAnsi="Times New Roman"/>
          <w:sz w:val="28"/>
          <w:szCs w:val="28"/>
          <w:lang w:val="en-US"/>
        </w:rPr>
        <w:t>R</w:t>
      </w:r>
      <w:r w:rsidRPr="007A6957">
        <w:rPr>
          <w:rFonts w:ascii="Times New Roman" w:hAnsi="Times New Roman"/>
          <w:sz w:val="28"/>
          <w:szCs w:val="28"/>
          <w:vertAlign w:val="subscript"/>
        </w:rPr>
        <w:t>2</w:t>
      </w:r>
      <w:r w:rsidRPr="007A6957">
        <w:rPr>
          <w:rFonts w:ascii="Times New Roman" w:hAnsi="Times New Roman"/>
          <w:sz w:val="28"/>
          <w:szCs w:val="28"/>
        </w:rPr>
        <w:t>=</w:t>
      </w:r>
      <w:r w:rsidR="00040FC2">
        <w:rPr>
          <w:rFonts w:ascii="Times New Roman" w:hAnsi="Times New Roman"/>
          <w:position w:val="-4"/>
          <w:sz w:val="28"/>
          <w:szCs w:val="28"/>
        </w:rPr>
        <w:pict>
          <v:shape id="_x0000_i1054" type="#_x0000_t75" style="width:12pt;height:9.75pt">
            <v:imagedata r:id="rId37" o:title=""/>
          </v:shape>
        </w:pict>
      </w:r>
      <w:r w:rsidRPr="007A6957">
        <w:rPr>
          <w:rFonts w:ascii="Times New Roman" w:hAnsi="Times New Roman"/>
          <w:sz w:val="28"/>
          <w:szCs w:val="28"/>
        </w:rPr>
        <w:t>.</w: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6"/>
          <w:sz w:val="28"/>
          <w:szCs w:val="28"/>
        </w:rPr>
        <w:pict>
          <v:shape id="_x0000_i1055" type="#_x0000_t75" style="width:104.25pt;height:74.25pt">
            <v:imagedata r:id="rId38" o:title=""/>
          </v:shape>
        </w:pict>
      </w:r>
    </w:p>
    <w:p w:rsidR="006338A5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56" type="#_x0000_t75" style="width:261.75pt;height:27.75pt">
            <v:imagedata r:id="rId39" o:title=""/>
          </v:shape>
        </w:pict>
      </w:r>
      <w:r w:rsidR="006338A5" w:rsidRPr="007A6957">
        <w:rPr>
          <w:rFonts w:ascii="Times New Roman" w:hAnsi="Times New Roman"/>
          <w:sz w:val="28"/>
          <w:szCs w:val="28"/>
        </w:rPr>
        <w:t>МПа;</w:t>
      </w:r>
    </w:p>
    <w:p w:rsidR="00BF602C" w:rsidRPr="007A6957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[σ</w:t>
      </w:r>
      <w:r w:rsidRPr="007A6957">
        <w:rPr>
          <w:rFonts w:ascii="Times New Roman" w:hAnsi="Times New Roman"/>
          <w:sz w:val="28"/>
          <w:szCs w:val="28"/>
          <w:vertAlign w:val="subscript"/>
        </w:rPr>
        <w:t>Н</w:t>
      </w:r>
      <w:r w:rsidRPr="007A6957">
        <w:rPr>
          <w:rFonts w:ascii="Times New Roman" w:hAnsi="Times New Roman"/>
          <w:sz w:val="28"/>
          <w:szCs w:val="28"/>
        </w:rPr>
        <w:t>]</w:t>
      </w:r>
      <w:r w:rsidRPr="007A6957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7A6957">
        <w:rPr>
          <w:rFonts w:ascii="Times New Roman" w:hAnsi="Times New Roman"/>
          <w:sz w:val="28"/>
          <w:szCs w:val="28"/>
        </w:rPr>
        <w:t>допускаемое</w:t>
      </w:r>
      <w:r w:rsidRPr="007A6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6957">
        <w:rPr>
          <w:rFonts w:ascii="Times New Roman" w:hAnsi="Times New Roman"/>
          <w:sz w:val="28"/>
          <w:szCs w:val="28"/>
        </w:rPr>
        <w:t>напряжение,</w:t>
      </w:r>
      <w:r w:rsidRPr="007A6957"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Pr="007A6957">
        <w:rPr>
          <w:rFonts w:ascii="Times New Roman" w:hAnsi="Times New Roman"/>
          <w:sz w:val="28"/>
          <w:szCs w:val="28"/>
        </w:rPr>
        <w:t>закаленной</w:t>
      </w:r>
      <w:r w:rsidRPr="007A6957">
        <w:rPr>
          <w:rFonts w:ascii="Times New Roman" w:hAnsi="Times New Roman"/>
          <w:sz w:val="28"/>
          <w:szCs w:val="28"/>
          <w:lang w:val="uk-UA"/>
        </w:rPr>
        <w:t xml:space="preserve"> стали </w:t>
      </w:r>
      <w:r w:rsidRPr="007A6957">
        <w:rPr>
          <w:rFonts w:ascii="Times New Roman" w:hAnsi="Times New Roman"/>
          <w:sz w:val="28"/>
          <w:szCs w:val="28"/>
        </w:rPr>
        <w:t>твердостью</w:t>
      </w:r>
      <w:r w:rsidRPr="007A6957">
        <w:rPr>
          <w:rFonts w:ascii="Times New Roman" w:hAnsi="Times New Roman"/>
          <w:sz w:val="28"/>
          <w:szCs w:val="28"/>
          <w:lang w:val="uk-UA"/>
        </w:rPr>
        <w:t xml:space="preserve"> 60</w:t>
      </w:r>
      <w:r w:rsidRPr="007A6957">
        <w:rPr>
          <w:rFonts w:ascii="Times New Roman" w:hAnsi="Times New Roman"/>
          <w:sz w:val="28"/>
          <w:szCs w:val="28"/>
          <w:lang w:val="en-US"/>
        </w:rPr>
        <w:t>HRC</w:t>
      </w:r>
      <w:r w:rsidRPr="007A6957">
        <w:rPr>
          <w:rFonts w:ascii="Times New Roman" w:hAnsi="Times New Roman"/>
          <w:sz w:val="28"/>
          <w:szCs w:val="28"/>
        </w:rPr>
        <w:t xml:space="preserve"> при начальном контакте в точке [σ</w:t>
      </w:r>
      <w:r w:rsidRPr="007A6957">
        <w:rPr>
          <w:rFonts w:ascii="Times New Roman" w:hAnsi="Times New Roman"/>
          <w:sz w:val="28"/>
          <w:szCs w:val="28"/>
          <w:vertAlign w:val="subscript"/>
        </w:rPr>
        <w:t>Н</w:t>
      </w:r>
      <w:r w:rsidRPr="007A6957">
        <w:rPr>
          <w:rFonts w:ascii="Times New Roman" w:hAnsi="Times New Roman"/>
          <w:sz w:val="28"/>
          <w:szCs w:val="28"/>
        </w:rPr>
        <w:t>] = 2000МПа.</w:t>
      </w: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57" type="#_x0000_t75" style="width:93.75pt;height:18pt">
            <v:imagedata r:id="rId40" o:title=""/>
          </v:shape>
        </w:pict>
      </w:r>
      <w:r w:rsidR="006338A5" w:rsidRPr="007A6957">
        <w:rPr>
          <w:rFonts w:ascii="Times New Roman" w:hAnsi="Times New Roman"/>
          <w:sz w:val="28"/>
          <w:szCs w:val="28"/>
        </w:rPr>
        <w:t>МПа, следовательно контактная выносливость шарика обеспечена.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Закрепление корпуса патрона на станке осуществляется при движении штока вправо, при этом сухарик скользит по конусному, а затем цилиндрическому участку постепенно прижимаясь к корпусу, сухарик при этом испытывает напряжения смятия (размеры площади контакта сопоставимы с размерами контактирующих тел).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185pt;margin-top:17.55pt;width:83.3pt;height:99pt;z-index:-251657728" wrapcoords="-95 0 -95 21520 21600 21520 21600 0 -95 0">
            <v:imagedata r:id="rId41" o:title="" croptop="10005f" cropbottom="7704f" cropleft="9261f" cropright="17155f"/>
            <w10:wrap type="tight"/>
          </v:shape>
        </w:pict>
      </w:r>
      <w:r>
        <w:rPr>
          <w:noProof/>
        </w:rPr>
        <w:pict>
          <v:shape id="_x0000_s1028" type="#_x0000_t75" style="position:absolute;left:0;text-align:left;margin-left:36pt;margin-top:12pt;width:91.4pt;height:104.55pt;z-index:-251658752" wrapcoords="-149 0 -149 21470 21600 21470 21600 0 -149 0">
            <v:imagedata r:id="rId42" o:title="" croptop="16698f" cropbottom="37149f" cropleft="25038f" cropright="26152f"/>
            <w10:wrap type="tight"/>
          </v:shape>
        </w:pic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Расчетное условие:</w: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58" type="#_x0000_t75" style="width:84.75pt;height:21.75pt">
            <v:imagedata r:id="rId43" o:title=""/>
          </v:shape>
        </w:pic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где </w:t>
      </w:r>
      <w:r w:rsidR="00040FC2">
        <w:rPr>
          <w:rFonts w:ascii="Times New Roman" w:hAnsi="Times New Roman"/>
          <w:position w:val="-6"/>
          <w:sz w:val="28"/>
          <w:szCs w:val="28"/>
        </w:rPr>
        <w:pict>
          <v:shape id="_x0000_i1059" type="#_x0000_t75" style="width:29.25pt;height:12.75pt">
            <v:imagedata r:id="rId44" o:title=""/>
          </v:shape>
        </w:pict>
      </w:r>
      <w:r w:rsidRPr="007A6957">
        <w:rPr>
          <w:rFonts w:ascii="Times New Roman" w:hAnsi="Times New Roman"/>
          <w:sz w:val="28"/>
          <w:szCs w:val="28"/>
        </w:rPr>
        <w:t xml:space="preserve"> - напряжение смятия, МПа:</w: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60" type="#_x0000_t75" style="width:65.25pt;height:39.75pt">
            <v:imagedata r:id="rId45" o:title=""/>
          </v:shape>
        </w:pic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где </w:t>
      </w:r>
      <w:r w:rsidRPr="007A6957">
        <w:rPr>
          <w:rFonts w:ascii="Times New Roman" w:hAnsi="Times New Roman"/>
          <w:sz w:val="28"/>
          <w:szCs w:val="28"/>
          <w:lang w:val="en-US"/>
        </w:rPr>
        <w:t>F</w:t>
      </w:r>
      <w:r w:rsidRPr="007A6957">
        <w:rPr>
          <w:rFonts w:ascii="Times New Roman" w:hAnsi="Times New Roman"/>
          <w:sz w:val="28"/>
          <w:szCs w:val="28"/>
        </w:rPr>
        <w:t xml:space="preserve"> - сила прижатия, нормальная к поверхности контакта, Н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61" type="#_x0000_t75" style="width:92.25pt;height:21.75pt">
            <v:imagedata r:id="rId46" o:title=""/>
          </v:shape>
        </w:pict>
      </w:r>
      <w:r w:rsidR="006338A5" w:rsidRPr="007A6957">
        <w:rPr>
          <w:rFonts w:ascii="Times New Roman" w:hAnsi="Times New Roman"/>
          <w:sz w:val="28"/>
          <w:szCs w:val="28"/>
        </w:rPr>
        <w:t>,</w:t>
      </w:r>
    </w:p>
    <w:p w:rsidR="00BF602C" w:rsidRPr="007A6957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A6957">
        <w:rPr>
          <w:rFonts w:ascii="Times New Roman" w:hAnsi="Times New Roman"/>
          <w:sz w:val="28"/>
          <w:szCs w:val="28"/>
        </w:rPr>
        <w:t xml:space="preserve">где </w:t>
      </w:r>
      <w:r w:rsidRPr="007A6957">
        <w:rPr>
          <w:rFonts w:ascii="Times New Roman" w:hAnsi="Times New Roman"/>
          <w:sz w:val="28"/>
          <w:szCs w:val="28"/>
          <w:lang w:val="en-US"/>
        </w:rPr>
        <w:t>F</w:t>
      </w:r>
      <w:r w:rsidRPr="007A6957">
        <w:rPr>
          <w:rFonts w:ascii="Times New Roman" w:hAnsi="Times New Roman"/>
          <w:sz w:val="28"/>
          <w:szCs w:val="28"/>
          <w:lang w:val="uk-UA"/>
        </w:rPr>
        <w:t xml:space="preserve">з – сила </w:t>
      </w:r>
      <w:r w:rsidRPr="007A6957">
        <w:rPr>
          <w:rFonts w:ascii="Times New Roman" w:hAnsi="Times New Roman"/>
          <w:sz w:val="28"/>
          <w:szCs w:val="28"/>
        </w:rPr>
        <w:t>закрепления</w:t>
      </w:r>
      <w:r w:rsidRPr="007A6957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A6957">
        <w:rPr>
          <w:rFonts w:ascii="Times New Roman" w:hAnsi="Times New Roman"/>
          <w:sz w:val="28"/>
          <w:szCs w:val="28"/>
          <w:lang w:val="en-US"/>
        </w:rPr>
        <w:t>F</w:t>
      </w:r>
      <w:r w:rsidRPr="007A6957">
        <w:rPr>
          <w:rFonts w:ascii="Times New Roman" w:hAnsi="Times New Roman"/>
          <w:sz w:val="28"/>
          <w:szCs w:val="28"/>
          <w:lang w:val="uk-UA"/>
        </w:rPr>
        <w:t xml:space="preserve">з = 2800Н; </w:t>
      </w:r>
      <w:r w:rsidRPr="007A6957">
        <w:rPr>
          <w:rFonts w:ascii="Times New Roman" w:hAnsi="Times New Roman"/>
          <w:sz w:val="28"/>
          <w:szCs w:val="28"/>
        </w:rPr>
        <w:t>α =</w:t>
      </w:r>
      <w:r w:rsidRPr="007A6957">
        <w:rPr>
          <w:rFonts w:ascii="Times New Roman" w:hAnsi="Times New Roman"/>
          <w:sz w:val="28"/>
          <w:szCs w:val="28"/>
          <w:lang w:val="uk-UA"/>
        </w:rPr>
        <w:t>4</w:t>
      </w:r>
      <w:r w:rsidRPr="007A6957">
        <w:rPr>
          <w:rFonts w:ascii="Times New Roman" w:hAnsi="Times New Roman"/>
          <w:sz w:val="28"/>
          <w:szCs w:val="28"/>
        </w:rPr>
        <w:t>5˚</w:t>
      </w:r>
      <w:r w:rsidRPr="007A6957">
        <w:rPr>
          <w:rFonts w:ascii="Times New Roman" w:hAnsi="Times New Roman"/>
          <w:sz w:val="28"/>
          <w:szCs w:val="28"/>
          <w:lang w:val="uk-UA"/>
        </w:rPr>
        <w:t>,</w: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62" type="#_x0000_t75" style="width:174.75pt;height:18.75pt">
            <v:imagedata r:id="rId47" o:title=""/>
          </v:shape>
        </w:pic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  <w:lang w:val="uk-UA"/>
        </w:rPr>
        <w:t xml:space="preserve">А – </w:t>
      </w:r>
      <w:r w:rsidRPr="007A6957">
        <w:rPr>
          <w:rFonts w:ascii="Times New Roman" w:hAnsi="Times New Roman"/>
          <w:sz w:val="28"/>
          <w:szCs w:val="28"/>
        </w:rPr>
        <w:t>площадь сопротивления смятию, мм</w:t>
      </w:r>
      <w:r w:rsidRPr="007A6957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А = </w:t>
      </w:r>
      <w:r w:rsidR="00040FC2">
        <w:rPr>
          <w:rFonts w:ascii="Times New Roman" w:hAnsi="Times New Roman"/>
          <w:position w:val="-36"/>
          <w:sz w:val="28"/>
          <w:szCs w:val="28"/>
        </w:rPr>
        <w:pict>
          <v:shape id="_x0000_i1063" type="#_x0000_t75" style="width:102.75pt;height:48pt">
            <v:imagedata r:id="rId48" o:title=""/>
          </v:shape>
        </w:pict>
      </w:r>
      <w:r w:rsidRPr="007A6957">
        <w:rPr>
          <w:rFonts w:ascii="Times New Roman" w:hAnsi="Times New Roman"/>
          <w:sz w:val="28"/>
          <w:szCs w:val="28"/>
        </w:rPr>
        <w:t>,</w: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где </w:t>
      </w:r>
      <w:r w:rsidRPr="007A6957">
        <w:rPr>
          <w:rFonts w:ascii="Times New Roman" w:hAnsi="Times New Roman"/>
          <w:sz w:val="28"/>
          <w:szCs w:val="28"/>
          <w:lang w:val="en-US"/>
        </w:rPr>
        <w:t>d</w:t>
      </w:r>
      <w:r w:rsidRPr="007A6957">
        <w:rPr>
          <w:rFonts w:ascii="Times New Roman" w:hAnsi="Times New Roman"/>
          <w:sz w:val="28"/>
          <w:szCs w:val="28"/>
        </w:rPr>
        <w:t xml:space="preserve"> – диаметр сухаря, </w:t>
      </w:r>
      <w:r w:rsidRPr="007A6957">
        <w:rPr>
          <w:rFonts w:ascii="Times New Roman" w:hAnsi="Times New Roman"/>
          <w:sz w:val="28"/>
          <w:szCs w:val="28"/>
          <w:lang w:val="en-US"/>
        </w:rPr>
        <w:t>d</w:t>
      </w:r>
      <w:r w:rsidRPr="007A6957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 мм"/>
        </w:smartTagPr>
        <w:r w:rsidRPr="007A6957">
          <w:rPr>
            <w:rFonts w:ascii="Times New Roman" w:hAnsi="Times New Roman"/>
            <w:sz w:val="28"/>
            <w:szCs w:val="28"/>
          </w:rPr>
          <w:t>4 мм</w:t>
        </w:r>
      </w:smartTag>
      <w:r w:rsidRPr="007A6957">
        <w:rPr>
          <w:rFonts w:ascii="Times New Roman" w:hAnsi="Times New Roman"/>
          <w:sz w:val="28"/>
          <w:szCs w:val="28"/>
        </w:rPr>
        <w:t>.</w: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А = </w:t>
      </w:r>
      <w:r w:rsidR="00040FC2">
        <w:rPr>
          <w:rFonts w:ascii="Times New Roman" w:hAnsi="Times New Roman"/>
          <w:position w:val="-36"/>
          <w:sz w:val="28"/>
          <w:szCs w:val="28"/>
        </w:rPr>
        <w:pict>
          <v:shape id="_x0000_i1064" type="#_x0000_t75" style="width:144.75pt;height:48pt">
            <v:imagedata r:id="rId49" o:title=""/>
          </v:shape>
        </w:pict>
      </w:r>
      <w:r w:rsidRPr="007A6957">
        <w:rPr>
          <w:rFonts w:ascii="Times New Roman" w:hAnsi="Times New Roman"/>
          <w:sz w:val="28"/>
          <w:szCs w:val="28"/>
        </w:rPr>
        <w:t>мм</w:t>
      </w:r>
      <w:r w:rsidRPr="007A6957">
        <w:rPr>
          <w:rFonts w:ascii="Times New Roman" w:hAnsi="Times New Roman"/>
          <w:sz w:val="28"/>
          <w:szCs w:val="28"/>
          <w:vertAlign w:val="superscript"/>
        </w:rPr>
        <w:t>2</w:t>
      </w:r>
      <w:r w:rsidRPr="007A6957">
        <w:rPr>
          <w:rFonts w:ascii="Times New Roman" w:hAnsi="Times New Roman"/>
          <w:sz w:val="28"/>
          <w:szCs w:val="28"/>
        </w:rPr>
        <w:t>.</w:t>
      </w: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6"/>
          <w:sz w:val="28"/>
          <w:szCs w:val="28"/>
        </w:rPr>
        <w:pict>
          <v:shape id="_x0000_i1065" type="#_x0000_t75" style="width:135.75pt;height:42.75pt">
            <v:imagedata r:id="rId50" o:title=""/>
          </v:shape>
        </w:pict>
      </w:r>
      <w:r w:rsidR="006338A5" w:rsidRPr="007A6957">
        <w:rPr>
          <w:rFonts w:ascii="Times New Roman" w:hAnsi="Times New Roman"/>
          <w:sz w:val="28"/>
          <w:szCs w:val="28"/>
        </w:rPr>
        <w:t>МПа;</w: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[</w:t>
      </w:r>
      <w:r w:rsidR="00040FC2">
        <w:rPr>
          <w:rFonts w:ascii="Times New Roman" w:hAnsi="Times New Roman"/>
          <w:position w:val="-6"/>
          <w:sz w:val="28"/>
          <w:szCs w:val="28"/>
        </w:rPr>
        <w:pict>
          <v:shape id="_x0000_i1066" type="#_x0000_t75" style="width:29.25pt;height:12.75pt">
            <v:imagedata r:id="rId51" o:title=""/>
          </v:shape>
        </w:pict>
      </w:r>
      <w:r w:rsidRPr="007A6957">
        <w:rPr>
          <w:rFonts w:ascii="Times New Roman" w:hAnsi="Times New Roman"/>
          <w:sz w:val="28"/>
          <w:szCs w:val="28"/>
        </w:rPr>
        <w:t>] – допустимое напряжение смятия, [</w:t>
      </w:r>
      <w:r w:rsidR="00040FC2">
        <w:rPr>
          <w:rFonts w:ascii="Times New Roman" w:hAnsi="Times New Roman"/>
          <w:position w:val="-6"/>
          <w:sz w:val="28"/>
          <w:szCs w:val="28"/>
        </w:rPr>
        <w:pict>
          <v:shape id="_x0000_i1067" type="#_x0000_t75" style="width:29.25pt;height:12.75pt">
            <v:imagedata r:id="rId52" o:title=""/>
          </v:shape>
        </w:pict>
      </w:r>
      <w:r w:rsidRPr="007A6957">
        <w:rPr>
          <w:rFonts w:ascii="Times New Roman" w:hAnsi="Times New Roman"/>
          <w:sz w:val="28"/>
          <w:szCs w:val="28"/>
        </w:rPr>
        <w:t>] = 150 МПа.</w:t>
      </w: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68" type="#_x0000_t75" style="width:83.25pt;height:18pt">
            <v:imagedata r:id="rId53" o:title=""/>
          </v:shape>
        </w:pict>
      </w:r>
      <w:r w:rsidR="006338A5" w:rsidRPr="007A6957">
        <w:rPr>
          <w:rFonts w:ascii="Times New Roman" w:hAnsi="Times New Roman"/>
          <w:sz w:val="28"/>
          <w:szCs w:val="28"/>
        </w:rPr>
        <w:t>МПа, сопротивление детали смятию обеспечивается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Болтовое соединение рассчитываем на срез.</w:t>
      </w:r>
    </w:p>
    <w:p w:rsidR="006338A5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Схема к расчету болтового соединения</w:t>
      </w:r>
    </w:p>
    <w:p w:rsidR="00BF602C" w:rsidRPr="007A6957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9" type="#_x0000_t75" style="width:124.5pt;height:159.75pt">
            <v:imagedata r:id="rId54" o:title=""/>
          </v:shape>
        </w:pict>
      </w:r>
    </w:p>
    <w:p w:rsidR="00BF602C" w:rsidRDefault="005B7C16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338A5" w:rsidRPr="007A6957">
        <w:rPr>
          <w:rFonts w:ascii="Times New Roman" w:hAnsi="Times New Roman"/>
          <w:sz w:val="28"/>
          <w:szCs w:val="28"/>
        </w:rPr>
        <w:t xml:space="preserve">Условие прочности на срез </w: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070" type="#_x0000_t75" style="width:68.25pt;height:24pt">
            <v:imagedata r:id="rId55" o:title=""/>
          </v:shape>
        </w:pict>
      </w: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6"/>
          <w:sz w:val="28"/>
          <w:szCs w:val="28"/>
        </w:rPr>
        <w:pict>
          <v:shape id="_x0000_i1071" type="#_x0000_t75" style="width:102.75pt;height:42.75pt">
            <v:imagedata r:id="rId56" o:title=""/>
          </v:shape>
        </w:pict>
      </w:r>
      <w:r w:rsidR="006338A5" w:rsidRPr="007A6957">
        <w:rPr>
          <w:rFonts w:ascii="Times New Roman" w:hAnsi="Times New Roman"/>
          <w:sz w:val="28"/>
          <w:szCs w:val="28"/>
        </w:rPr>
        <w:t>,</w: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где </w:t>
      </w:r>
      <w:r w:rsidRPr="007A6957">
        <w:rPr>
          <w:rFonts w:ascii="Times New Roman" w:hAnsi="Times New Roman"/>
          <w:sz w:val="28"/>
          <w:szCs w:val="28"/>
          <w:lang w:val="en-US"/>
        </w:rPr>
        <w:t>F</w:t>
      </w:r>
      <w:r w:rsidRPr="007A6957">
        <w:rPr>
          <w:rFonts w:ascii="Times New Roman" w:hAnsi="Times New Roman"/>
          <w:sz w:val="28"/>
          <w:szCs w:val="28"/>
        </w:rPr>
        <w:t xml:space="preserve"> – сила действующая на болт, Н;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  <w:lang w:val="en-US"/>
        </w:rPr>
        <w:t>d</w:t>
      </w:r>
      <w:r w:rsidRPr="007A6957">
        <w:rPr>
          <w:rFonts w:ascii="Times New Roman" w:hAnsi="Times New Roman"/>
          <w:sz w:val="28"/>
          <w:szCs w:val="28"/>
        </w:rPr>
        <w:t xml:space="preserve"> – диаметр болта, мм;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  <w:lang w:val="en-US"/>
        </w:rPr>
        <w:t>z</w:t>
      </w:r>
      <w:r w:rsidRPr="007A6957">
        <w:rPr>
          <w:rFonts w:ascii="Times New Roman" w:hAnsi="Times New Roman"/>
          <w:sz w:val="28"/>
          <w:szCs w:val="28"/>
        </w:rPr>
        <w:t xml:space="preserve"> – количество болтов.</w: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40"/>
          <w:sz w:val="28"/>
          <w:szCs w:val="28"/>
        </w:rPr>
        <w:pict>
          <v:shape id="_x0000_i1072" type="#_x0000_t75" style="width:153.75pt;height:45pt">
            <v:imagedata r:id="rId57" o:title=""/>
          </v:shape>
        </w:pict>
      </w:r>
      <w:r w:rsidR="006338A5" w:rsidRPr="007A6957">
        <w:rPr>
          <w:rFonts w:ascii="Times New Roman" w:hAnsi="Times New Roman"/>
          <w:sz w:val="28"/>
          <w:szCs w:val="28"/>
        </w:rPr>
        <w:t>МПа</w: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073" type="#_x0000_t75" style="width:42.75pt;height:24pt">
            <v:imagedata r:id="rId58" o:title=""/>
          </v:shape>
        </w:pict>
      </w:r>
      <w:r w:rsidR="006338A5" w:rsidRPr="007A6957">
        <w:rPr>
          <w:rFonts w:ascii="Times New Roman" w:hAnsi="Times New Roman"/>
          <w:sz w:val="28"/>
          <w:szCs w:val="28"/>
        </w:rPr>
        <w:t xml:space="preserve">допускаемое напряжения,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074" type="#_x0000_t75" style="width:104.25pt;height:21pt">
            <v:imagedata r:id="rId59" o:title=""/>
          </v:shape>
        </w:pic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147&lt;160МПа, сопротивление детали срезу обеспечивается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Болтовое соединение рассчитывается на смятие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Условие прочности на смятие </w:t>
      </w:r>
      <w:r w:rsidR="00040FC2">
        <w:rPr>
          <w:rFonts w:ascii="Times New Roman" w:hAnsi="Times New Roman"/>
          <w:position w:val="-14"/>
          <w:sz w:val="28"/>
          <w:szCs w:val="28"/>
        </w:rPr>
        <w:pict>
          <v:shape id="_x0000_i1075" type="#_x0000_t75" style="width:84.75pt;height:21.75pt">
            <v:imagedata r:id="rId43" o:title=""/>
          </v:shape>
        </w:pic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где </w:t>
      </w:r>
      <w:r w:rsidR="00040FC2">
        <w:rPr>
          <w:rFonts w:ascii="Times New Roman" w:hAnsi="Times New Roman"/>
          <w:position w:val="-6"/>
          <w:sz w:val="28"/>
          <w:szCs w:val="28"/>
        </w:rPr>
        <w:pict>
          <v:shape id="_x0000_i1076" type="#_x0000_t75" style="width:29.25pt;height:12.75pt">
            <v:imagedata r:id="rId44" o:title=""/>
          </v:shape>
        </w:pict>
      </w:r>
      <w:r w:rsidRPr="007A6957">
        <w:rPr>
          <w:rFonts w:ascii="Times New Roman" w:hAnsi="Times New Roman"/>
          <w:sz w:val="28"/>
          <w:szCs w:val="28"/>
        </w:rPr>
        <w:t xml:space="preserve"> - напряжение смятия, МПа</w: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77" type="#_x0000_t75" style="width:105pt;height:39.75pt">
            <v:imagedata r:id="rId60" o:title=""/>
          </v:shape>
        </w:pic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где </w:t>
      </w:r>
      <w:r w:rsidRPr="007A6957">
        <w:rPr>
          <w:rFonts w:ascii="Times New Roman" w:hAnsi="Times New Roman"/>
          <w:sz w:val="28"/>
          <w:szCs w:val="28"/>
          <w:lang w:val="en-US"/>
        </w:rPr>
        <w:t>F</w:t>
      </w:r>
      <w:r w:rsidRPr="007A6957">
        <w:rPr>
          <w:rFonts w:ascii="Times New Roman" w:hAnsi="Times New Roman"/>
          <w:sz w:val="28"/>
          <w:szCs w:val="28"/>
        </w:rPr>
        <w:t xml:space="preserve"> – сила действующая на болт, Н;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  <w:lang w:val="en-US"/>
        </w:rPr>
        <w:t>d</w:t>
      </w:r>
      <w:r w:rsidRPr="007A6957">
        <w:rPr>
          <w:rFonts w:ascii="Times New Roman" w:hAnsi="Times New Roman"/>
          <w:sz w:val="28"/>
          <w:szCs w:val="28"/>
        </w:rPr>
        <w:t>б – диаметр болта, мм;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  <w:lang w:val="en-US"/>
        </w:rPr>
        <w:t>δ</w:t>
      </w:r>
      <w:r w:rsidRPr="007A6957">
        <w:rPr>
          <w:rFonts w:ascii="Times New Roman" w:hAnsi="Times New Roman"/>
          <w:sz w:val="28"/>
          <w:szCs w:val="28"/>
        </w:rPr>
        <w:t xml:space="preserve"> – толщина стенки, мм.</w:t>
      </w:r>
    </w:p>
    <w:p w:rsidR="00BF602C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78" type="#_x0000_t75" style="width:165.75pt;height:39.75pt">
            <v:imagedata r:id="rId61" o:title=""/>
          </v:shape>
        </w:pict>
      </w:r>
    </w:p>
    <w:p w:rsidR="00BF602C" w:rsidRPr="007A6957" w:rsidRDefault="00BF602C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[</w:t>
      </w:r>
      <w:r w:rsidR="00040FC2">
        <w:rPr>
          <w:rFonts w:ascii="Times New Roman" w:hAnsi="Times New Roman"/>
          <w:position w:val="-6"/>
          <w:sz w:val="28"/>
          <w:szCs w:val="28"/>
        </w:rPr>
        <w:pict>
          <v:shape id="_x0000_i1079" type="#_x0000_t75" style="width:29.25pt;height:12.75pt">
            <v:imagedata r:id="rId51" o:title=""/>
          </v:shape>
        </w:pict>
      </w:r>
      <w:r w:rsidRPr="007A6957">
        <w:rPr>
          <w:rFonts w:ascii="Times New Roman" w:hAnsi="Times New Roman"/>
          <w:sz w:val="28"/>
          <w:szCs w:val="28"/>
        </w:rPr>
        <w:t>] – допустимое напряжение смятия, [</w:t>
      </w:r>
      <w:r w:rsidR="00040FC2">
        <w:rPr>
          <w:rFonts w:ascii="Times New Roman" w:hAnsi="Times New Roman"/>
          <w:position w:val="-6"/>
          <w:sz w:val="28"/>
          <w:szCs w:val="28"/>
        </w:rPr>
        <w:pict>
          <v:shape id="_x0000_i1080" type="#_x0000_t75" style="width:29.25pt;height:12.75pt">
            <v:imagedata r:id="rId52" o:title=""/>
          </v:shape>
        </w:pict>
      </w:r>
      <w:r w:rsidRPr="007A6957">
        <w:rPr>
          <w:rFonts w:ascii="Times New Roman" w:hAnsi="Times New Roman"/>
          <w:sz w:val="28"/>
          <w:szCs w:val="28"/>
        </w:rPr>
        <w:t>] = 150 МПа.</w:t>
      </w: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pict>
          <v:shape id="_x0000_i1081" type="#_x0000_t75" style="width:57pt;height:15.75pt">
            <v:imagedata r:id="rId62" o:title=""/>
          </v:shape>
        </w:pict>
      </w:r>
      <w:r w:rsidR="006338A5" w:rsidRPr="007A6957">
        <w:rPr>
          <w:rFonts w:ascii="Times New Roman" w:hAnsi="Times New Roman"/>
          <w:sz w:val="28"/>
          <w:szCs w:val="28"/>
        </w:rPr>
        <w:t>МПа, сопротивление детали смятию обеспечивается.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Эпюра нагружения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2" type="#_x0000_t75" style="width:388.5pt;height:195.75pt">
            <v:imagedata r:id="rId63" o:title=""/>
          </v:shape>
        </w:pic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Расчет на прочность штифтового соединения.</w:t>
      </w:r>
    </w:p>
    <w:p w:rsidR="006338A5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Схема к расчету штифтового соединения</w:t>
      </w:r>
    </w:p>
    <w:p w:rsidR="00895418" w:rsidRPr="007A6957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83" type="#_x0000_t75" style="width:137.25pt;height:192.75pt">
            <v:imagedata r:id="rId64" o:title=""/>
          </v:shape>
        </w:pic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Расчет на прочность штифтового соединения на срез:</w:t>
      </w:r>
    </w:p>
    <w:p w:rsidR="00895418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Условие прочности на срез </w: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084" type="#_x0000_t75" style="width:68.25pt;height:24pt">
            <v:imagedata r:id="rId55" o:title=""/>
          </v:shape>
        </w:pict>
      </w: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6"/>
          <w:sz w:val="28"/>
          <w:szCs w:val="28"/>
        </w:rPr>
        <w:pict>
          <v:shape id="_x0000_i1085" type="#_x0000_t75" style="width:113.25pt;height:42.75pt">
            <v:imagedata r:id="rId65" o:title=""/>
          </v:shape>
        </w:pict>
      </w:r>
      <w:r w:rsidR="006338A5" w:rsidRPr="007A6957">
        <w:rPr>
          <w:rFonts w:ascii="Times New Roman" w:hAnsi="Times New Roman"/>
          <w:sz w:val="28"/>
          <w:szCs w:val="28"/>
        </w:rPr>
        <w:t>,</w: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где </w:t>
      </w:r>
      <w:r w:rsidRPr="007A6957">
        <w:rPr>
          <w:rFonts w:ascii="Times New Roman" w:hAnsi="Times New Roman"/>
          <w:sz w:val="28"/>
          <w:szCs w:val="28"/>
          <w:lang w:val="en-US"/>
        </w:rPr>
        <w:t>F</w:t>
      </w:r>
      <w:r w:rsidRPr="007A6957">
        <w:rPr>
          <w:rFonts w:ascii="Times New Roman" w:hAnsi="Times New Roman"/>
          <w:sz w:val="28"/>
          <w:szCs w:val="28"/>
        </w:rPr>
        <w:t xml:space="preserve"> – сила действующая на штифт, Н;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  <w:lang w:val="en-US"/>
        </w:rPr>
        <w:t>d</w:t>
      </w:r>
      <w:r w:rsidRPr="007A6957">
        <w:rPr>
          <w:rFonts w:ascii="Times New Roman" w:hAnsi="Times New Roman"/>
          <w:sz w:val="28"/>
          <w:szCs w:val="28"/>
        </w:rPr>
        <w:t>ш – диаметр штифта, мм;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  <w:lang w:val="en-US"/>
        </w:rPr>
        <w:t>z</w:t>
      </w:r>
      <w:r w:rsidRPr="007A6957">
        <w:rPr>
          <w:rFonts w:ascii="Times New Roman" w:hAnsi="Times New Roman"/>
          <w:sz w:val="28"/>
          <w:szCs w:val="28"/>
        </w:rPr>
        <w:t xml:space="preserve"> – количество штифтов.</w: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40"/>
          <w:sz w:val="28"/>
          <w:szCs w:val="28"/>
        </w:rPr>
        <w:pict>
          <v:shape id="_x0000_i1086" type="#_x0000_t75" style="width:153.75pt;height:45pt">
            <v:imagedata r:id="rId66" o:title=""/>
          </v:shape>
        </w:pict>
      </w:r>
      <w:r w:rsidR="006338A5" w:rsidRPr="007A6957">
        <w:rPr>
          <w:rFonts w:ascii="Times New Roman" w:hAnsi="Times New Roman"/>
          <w:sz w:val="28"/>
          <w:szCs w:val="28"/>
        </w:rPr>
        <w:t>МПа</w: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087" type="#_x0000_t75" style="width:42.75pt;height:24pt">
            <v:imagedata r:id="rId58" o:title=""/>
          </v:shape>
        </w:pict>
      </w:r>
      <w:r w:rsidR="006338A5" w:rsidRPr="007A6957">
        <w:rPr>
          <w:rFonts w:ascii="Times New Roman" w:hAnsi="Times New Roman"/>
          <w:sz w:val="28"/>
          <w:szCs w:val="28"/>
        </w:rPr>
        <w:t xml:space="preserve">допускаемое напряжения,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088" type="#_x0000_t75" style="width:104.25pt;height:21pt">
            <v:imagedata r:id="rId59" o:title=""/>
          </v:shape>
        </w:pic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110&lt;160МПа, сопротивление детали срезу обеспечивается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Штифтовое соединение рассчитывается на смятие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Условие прочности на смятие </w:t>
      </w:r>
      <w:r w:rsidR="00040FC2">
        <w:rPr>
          <w:rFonts w:ascii="Times New Roman" w:hAnsi="Times New Roman"/>
          <w:position w:val="-14"/>
          <w:sz w:val="28"/>
          <w:szCs w:val="28"/>
        </w:rPr>
        <w:pict>
          <v:shape id="_x0000_i1089" type="#_x0000_t75" style="width:84.75pt;height:21.75pt">
            <v:imagedata r:id="rId43" o:title=""/>
          </v:shape>
        </w:pic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где </w:t>
      </w:r>
      <w:r w:rsidR="00040FC2">
        <w:rPr>
          <w:rFonts w:ascii="Times New Roman" w:hAnsi="Times New Roman"/>
          <w:position w:val="-6"/>
          <w:sz w:val="28"/>
          <w:szCs w:val="28"/>
        </w:rPr>
        <w:pict>
          <v:shape id="_x0000_i1090" type="#_x0000_t75" style="width:29.25pt;height:12.75pt">
            <v:imagedata r:id="rId44" o:title=""/>
          </v:shape>
        </w:pict>
      </w:r>
      <w:r w:rsidRPr="007A6957">
        <w:rPr>
          <w:rFonts w:ascii="Times New Roman" w:hAnsi="Times New Roman"/>
          <w:sz w:val="28"/>
          <w:szCs w:val="28"/>
        </w:rPr>
        <w:t xml:space="preserve"> - напряжение смятия, МПа</w: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91" type="#_x0000_t75" style="width:108pt;height:39.75pt">
            <v:imagedata r:id="rId67" o:title=""/>
          </v:shape>
        </w:pic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где </w:t>
      </w:r>
      <w:r w:rsidRPr="007A6957">
        <w:rPr>
          <w:rFonts w:ascii="Times New Roman" w:hAnsi="Times New Roman"/>
          <w:sz w:val="28"/>
          <w:szCs w:val="28"/>
          <w:lang w:val="en-US"/>
        </w:rPr>
        <w:t>F</w:t>
      </w:r>
      <w:r w:rsidRPr="007A6957">
        <w:rPr>
          <w:rFonts w:ascii="Times New Roman" w:hAnsi="Times New Roman"/>
          <w:sz w:val="28"/>
          <w:szCs w:val="28"/>
        </w:rPr>
        <w:t xml:space="preserve"> – сила действующая на штифт, Н;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  <w:lang w:val="en-US"/>
        </w:rPr>
        <w:t>d</w:t>
      </w:r>
      <w:r w:rsidRPr="007A6957">
        <w:rPr>
          <w:rFonts w:ascii="Times New Roman" w:hAnsi="Times New Roman"/>
          <w:sz w:val="28"/>
          <w:szCs w:val="28"/>
        </w:rPr>
        <w:t>ш – диаметр штифта, мм;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  <w:lang w:val="en-US"/>
        </w:rPr>
        <w:t>δ</w:t>
      </w:r>
      <w:r w:rsidRPr="007A6957">
        <w:rPr>
          <w:rFonts w:ascii="Times New Roman" w:hAnsi="Times New Roman"/>
          <w:sz w:val="28"/>
          <w:szCs w:val="28"/>
        </w:rPr>
        <w:t xml:space="preserve"> – толщина стенки, мм.</w: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92" type="#_x0000_t75" style="width:159.75pt;height:39.75pt">
            <v:imagedata r:id="rId68" o:title=""/>
          </v:shape>
        </w:pic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[</w:t>
      </w:r>
      <w:r w:rsidR="00040FC2">
        <w:rPr>
          <w:rFonts w:ascii="Times New Roman" w:hAnsi="Times New Roman"/>
          <w:position w:val="-6"/>
          <w:sz w:val="28"/>
          <w:szCs w:val="28"/>
        </w:rPr>
        <w:pict>
          <v:shape id="_x0000_i1093" type="#_x0000_t75" style="width:29.25pt;height:12.75pt">
            <v:imagedata r:id="rId51" o:title=""/>
          </v:shape>
        </w:pict>
      </w:r>
      <w:r w:rsidRPr="007A6957">
        <w:rPr>
          <w:rFonts w:ascii="Times New Roman" w:hAnsi="Times New Roman"/>
          <w:sz w:val="28"/>
          <w:szCs w:val="28"/>
        </w:rPr>
        <w:t>] – допустимое напряжение смятия, [</w:t>
      </w:r>
      <w:r w:rsidR="00040FC2">
        <w:rPr>
          <w:rFonts w:ascii="Times New Roman" w:hAnsi="Times New Roman"/>
          <w:position w:val="-6"/>
          <w:sz w:val="28"/>
          <w:szCs w:val="28"/>
        </w:rPr>
        <w:pict>
          <v:shape id="_x0000_i1094" type="#_x0000_t75" style="width:29.25pt;height:12.75pt">
            <v:imagedata r:id="rId52" o:title=""/>
          </v:shape>
        </w:pict>
      </w:r>
      <w:r w:rsidRPr="007A6957">
        <w:rPr>
          <w:rFonts w:ascii="Times New Roman" w:hAnsi="Times New Roman"/>
          <w:sz w:val="28"/>
          <w:szCs w:val="28"/>
        </w:rPr>
        <w:t>] = 150 МПа.</w:t>
      </w: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pict>
          <v:shape id="_x0000_i1095" type="#_x0000_t75" style="width:57pt;height:15.75pt">
            <v:imagedata r:id="rId69" o:title=""/>
          </v:shape>
        </w:pict>
      </w:r>
      <w:r w:rsidR="006338A5" w:rsidRPr="007A6957">
        <w:rPr>
          <w:rFonts w:ascii="Times New Roman" w:hAnsi="Times New Roman"/>
          <w:sz w:val="28"/>
          <w:szCs w:val="28"/>
        </w:rPr>
        <w:t>МПа, сопротивление детали смятию обеспечивается.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Эпюра нагружения</w:t>
      </w:r>
    </w:p>
    <w:p w:rsidR="006338A5" w:rsidRPr="007A6957" w:rsidRDefault="005B7C16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040FC2">
        <w:rPr>
          <w:rFonts w:ascii="Times New Roman" w:hAnsi="Times New Roman"/>
          <w:sz w:val="28"/>
          <w:szCs w:val="28"/>
        </w:rPr>
        <w:pict>
          <v:shape id="_x0000_i1096" type="#_x0000_t75" style="width:351.75pt;height:177pt">
            <v:imagedata r:id="rId63" o:title=""/>
          </v:shape>
        </w:pic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Расчет на прочность шлицевого соединения</w:t>
      </w:r>
    </w:p>
    <w:p w:rsidR="006338A5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Схема к расчету шлицевого соединения</w:t>
      </w:r>
    </w:p>
    <w:p w:rsidR="00895418" w:rsidRPr="007A6957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7" type="#_x0000_t75" style="width:87.75pt;height:102pt">
            <v:imagedata r:id="rId70" o:title=""/>
          </v:shape>
        </w:pic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Расчет шлицевого соединения на смятие</w:t>
      </w:r>
    </w:p>
    <w:p w:rsidR="00895418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Условие смятие </w: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98" type="#_x0000_t75" style="width:185.25pt;height:21pt">
            <v:imagedata r:id="rId71" o:title=""/>
          </v:shape>
        </w:pic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Мк=87,67Нмм</w: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где </w:t>
      </w:r>
      <w:r w:rsidRPr="007A6957">
        <w:rPr>
          <w:rFonts w:ascii="Times New Roman" w:hAnsi="Times New Roman"/>
          <w:sz w:val="28"/>
          <w:szCs w:val="28"/>
          <w:lang w:val="en-US"/>
        </w:rPr>
        <w:t>z</w:t>
      </w:r>
      <w:r w:rsidRPr="007A6957">
        <w:rPr>
          <w:rFonts w:ascii="Times New Roman" w:hAnsi="Times New Roman"/>
          <w:sz w:val="28"/>
          <w:szCs w:val="28"/>
        </w:rPr>
        <w:t xml:space="preserve"> – число шлицев </w:t>
      </w:r>
      <w:r w:rsidRPr="007A6957">
        <w:rPr>
          <w:rFonts w:ascii="Times New Roman" w:hAnsi="Times New Roman"/>
          <w:sz w:val="28"/>
          <w:szCs w:val="28"/>
          <w:lang w:val="en-US"/>
        </w:rPr>
        <w:t>z</w:t>
      </w:r>
      <w:r w:rsidRPr="007A6957">
        <w:rPr>
          <w:rFonts w:ascii="Times New Roman" w:hAnsi="Times New Roman"/>
          <w:sz w:val="28"/>
          <w:szCs w:val="28"/>
        </w:rPr>
        <w:t>=8;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  <w:lang w:val="en-US"/>
        </w:rPr>
        <w:t>h</w:t>
      </w:r>
      <w:r w:rsidRPr="007A6957">
        <w:rPr>
          <w:rFonts w:ascii="Times New Roman" w:hAnsi="Times New Roman"/>
          <w:sz w:val="28"/>
          <w:szCs w:val="28"/>
        </w:rPr>
        <w:t xml:space="preserve"> – высота поверхности контакта</w: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99" type="#_x0000_t75" style="width:150.75pt;height:21pt">
            <v:imagedata r:id="rId72" o:title=""/>
          </v:shape>
        </w:pic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  <w:lang w:val="en-US"/>
        </w:rPr>
        <w:t>D</w:t>
      </w:r>
      <w:r w:rsidRPr="007A6957">
        <w:rPr>
          <w:rFonts w:ascii="Times New Roman" w:hAnsi="Times New Roman"/>
          <w:sz w:val="28"/>
          <w:szCs w:val="28"/>
        </w:rPr>
        <w:t xml:space="preserve"> – наружный диаметр втулки, мм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  <w:lang w:val="en-US"/>
        </w:rPr>
        <w:t>D</w:t>
      </w:r>
      <w:r w:rsidRPr="007A6957">
        <w:rPr>
          <w:rFonts w:ascii="Times New Roman" w:hAnsi="Times New Roman"/>
          <w:sz w:val="28"/>
          <w:szCs w:val="28"/>
        </w:rPr>
        <w:t xml:space="preserve"> – внутренний диаметр отверстия, мм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[</w:t>
      </w:r>
      <w:r w:rsidR="00040FC2">
        <w:rPr>
          <w:rFonts w:ascii="Times New Roman" w:hAnsi="Times New Roman"/>
          <w:position w:val="-6"/>
          <w:sz w:val="28"/>
          <w:szCs w:val="28"/>
        </w:rPr>
        <w:pict>
          <v:shape id="_x0000_i1100" type="#_x0000_t75" style="width:29.25pt;height:12.75pt">
            <v:imagedata r:id="rId51" o:title=""/>
          </v:shape>
        </w:pict>
      </w:r>
      <w:r w:rsidRPr="007A6957">
        <w:rPr>
          <w:rFonts w:ascii="Times New Roman" w:hAnsi="Times New Roman"/>
          <w:sz w:val="28"/>
          <w:szCs w:val="28"/>
        </w:rPr>
        <w:t>] – допустимое напряжение среза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Ψ – коэффициент, учитывающий неравномерность распределения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нагрузки по шлицам ψ=0,7-0,8</w: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01" type="#_x0000_t75" style="width:227.25pt;height:21pt">
            <v:imagedata r:id="rId73" o:title=""/>
          </v:shape>
        </w:pict>
      </w: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102" type="#_x0000_t75" style="width:270.75pt;height:18.75pt">
            <v:imagedata r:id="rId74" o:title=""/>
          </v:shape>
        </w:pic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103" type="#_x0000_t75" style="width:78.75pt;height:18pt">
            <v:imagedata r:id="rId75" o:title=""/>
          </v:shape>
        </w:pict>
      </w:r>
      <w:r w:rsidR="006338A5" w:rsidRPr="007A6957">
        <w:rPr>
          <w:rFonts w:ascii="Times New Roman" w:hAnsi="Times New Roman"/>
          <w:sz w:val="28"/>
          <w:szCs w:val="28"/>
        </w:rPr>
        <w:t>Нмм, сопротивление детали смятия обеспечивается.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На срез не будет считаться, так как действующая сила на шлицы действует равномерно по всей поверхности.</w:t>
      </w:r>
    </w:p>
    <w:p w:rsidR="006338A5" w:rsidRPr="00895418" w:rsidRDefault="00895418" w:rsidP="00895418">
      <w:pPr>
        <w:tabs>
          <w:tab w:val="left" w:pos="1100"/>
        </w:tabs>
        <w:overflowPunct/>
        <w:autoSpaceDE/>
        <w:autoSpaceDN/>
        <w:adjustRightInd/>
        <w:spacing w:line="360" w:lineRule="auto"/>
        <w:ind w:firstLine="70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95418">
        <w:rPr>
          <w:rFonts w:ascii="Times New Roman" w:hAnsi="Times New Roman"/>
          <w:b/>
          <w:sz w:val="28"/>
          <w:szCs w:val="28"/>
        </w:rPr>
        <w:t xml:space="preserve">6. </w:t>
      </w:r>
      <w:r w:rsidR="006338A5" w:rsidRPr="00895418">
        <w:rPr>
          <w:rFonts w:ascii="Times New Roman" w:hAnsi="Times New Roman"/>
          <w:b/>
          <w:sz w:val="28"/>
          <w:szCs w:val="28"/>
        </w:rPr>
        <w:t>Расчет приспособления на точность</w:t>
      </w:r>
    </w:p>
    <w:p w:rsidR="00895418" w:rsidRDefault="00895418" w:rsidP="00895418">
      <w:pPr>
        <w:tabs>
          <w:tab w:val="left" w:pos="1100"/>
        </w:tabs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895418">
      <w:pPr>
        <w:tabs>
          <w:tab w:val="left" w:pos="1100"/>
        </w:tabs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Расчет точности станочного приспособления</w: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104" type="#_x0000_t75" style="width:206.25pt;height:30.75pt">
            <v:imagedata r:id="rId76" o:title=""/>
          </v:shape>
        </w:pic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где δ – допуск на размер, δ=0,52мм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Δ – экономически достижимая точность, Δ=0,052мм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к – коэффициент пропорциональности, к=0,5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ε</w:t>
      </w:r>
      <w:r w:rsidRPr="007A6957">
        <w:rPr>
          <w:rFonts w:ascii="Times New Roman" w:hAnsi="Times New Roman"/>
          <w:sz w:val="28"/>
          <w:szCs w:val="28"/>
          <w:vertAlign w:val="subscript"/>
        </w:rPr>
        <w:t>б</w:t>
      </w:r>
      <w:r w:rsidRPr="007A6957">
        <w:rPr>
          <w:rFonts w:ascii="Times New Roman" w:hAnsi="Times New Roman"/>
          <w:sz w:val="28"/>
          <w:szCs w:val="28"/>
        </w:rPr>
        <w:t xml:space="preserve"> – погрешность базирования, мм ε</w:t>
      </w:r>
      <w:r w:rsidRPr="007A6957">
        <w:rPr>
          <w:rFonts w:ascii="Times New Roman" w:hAnsi="Times New Roman"/>
          <w:sz w:val="28"/>
          <w:szCs w:val="28"/>
          <w:vertAlign w:val="subscript"/>
        </w:rPr>
        <w:t>б</w:t>
      </w:r>
      <w:r w:rsidRPr="007A6957">
        <w:rPr>
          <w:rFonts w:ascii="Times New Roman" w:hAnsi="Times New Roman"/>
          <w:sz w:val="28"/>
          <w:szCs w:val="28"/>
        </w:rPr>
        <w:t>=0,62мм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ε</w:t>
      </w:r>
      <w:r w:rsidRPr="007A6957">
        <w:rPr>
          <w:rFonts w:ascii="Times New Roman" w:hAnsi="Times New Roman"/>
          <w:sz w:val="28"/>
          <w:szCs w:val="28"/>
          <w:vertAlign w:val="subscript"/>
        </w:rPr>
        <w:t>з</w:t>
      </w:r>
      <w:r w:rsidRPr="007A6957">
        <w:rPr>
          <w:rFonts w:ascii="Times New Roman" w:hAnsi="Times New Roman"/>
          <w:sz w:val="28"/>
          <w:szCs w:val="28"/>
        </w:rPr>
        <w:t xml:space="preserve"> – погрешность закрепления, мм</w: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105" type="#_x0000_t75" style="width:90pt;height:21.75pt">
            <v:imagedata r:id="rId77" o:title=""/>
          </v:shape>
        </w:pic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с</w:t>
      </w:r>
      <w:r w:rsidRPr="007A6957">
        <w:rPr>
          <w:rFonts w:ascii="Times New Roman" w:hAnsi="Times New Roman"/>
          <w:sz w:val="28"/>
          <w:szCs w:val="28"/>
          <w:lang w:val="en-US"/>
        </w:rPr>
        <w:t>osα</w:t>
      </w:r>
      <w:r w:rsidRPr="007A6957">
        <w:rPr>
          <w:rFonts w:ascii="Times New Roman" w:hAnsi="Times New Roman"/>
          <w:sz w:val="28"/>
          <w:szCs w:val="28"/>
        </w:rPr>
        <w:t>=0, так как угол между формируемым размером и силой зажима 90</w:t>
      </w:r>
      <w:r w:rsidRPr="007A6957">
        <w:rPr>
          <w:rFonts w:ascii="Times New Roman" w:hAnsi="Times New Roman"/>
          <w:sz w:val="28"/>
          <w:szCs w:val="28"/>
          <w:vertAlign w:val="superscript"/>
        </w:rPr>
        <w:t>0</w:t>
      </w:r>
      <w:r w:rsidRPr="007A6957">
        <w:rPr>
          <w:rFonts w:ascii="Times New Roman" w:hAnsi="Times New Roman"/>
          <w:sz w:val="28"/>
          <w:szCs w:val="28"/>
        </w:rPr>
        <w:t>.</w: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106" type="#_x0000_t75" style="width:42.75pt;height:21.75pt">
            <v:imagedata r:id="rId78" o:title=""/>
          </v:shape>
        </w:pict>
      </w: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107" type="#_x0000_t75" style="width:296.25pt;height:30.75pt">
            <v:imagedata r:id="rId79" o:title=""/>
          </v:shape>
        </w:pic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pict>
          <v:shape id="_x0000_i1108" type="#_x0000_t75" style="width:121.5pt;height:167.25pt">
            <v:imagedata r:id="rId80" o:title=""/>
          </v:shape>
        </w:pict>
      </w:r>
    </w:p>
    <w:p w:rsidR="006338A5" w:rsidRPr="007A6957" w:rsidRDefault="005B7C16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338A5" w:rsidRPr="007A6957">
        <w:rPr>
          <w:rFonts w:ascii="Times New Roman" w:hAnsi="Times New Roman"/>
          <w:sz w:val="28"/>
          <w:szCs w:val="28"/>
        </w:rPr>
        <w:t>Схема расположения размерной цепи по оси ОХ.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А1=11(</w:t>
      </w:r>
      <w:r w:rsidRPr="007A6957">
        <w:rPr>
          <w:rFonts w:ascii="Times New Roman" w:hAnsi="Times New Roman"/>
          <w:sz w:val="28"/>
          <w:szCs w:val="28"/>
          <w:vertAlign w:val="subscript"/>
        </w:rPr>
        <w:t>-0,43</w:t>
      </w:r>
      <w:r w:rsidRPr="007A6957">
        <w:rPr>
          <w:rFonts w:ascii="Times New Roman" w:hAnsi="Times New Roman"/>
          <w:sz w:val="28"/>
          <w:szCs w:val="28"/>
        </w:rPr>
        <w:t>)мм, А2=12(</w:t>
      </w:r>
      <w:r w:rsidRPr="007A6957">
        <w:rPr>
          <w:rFonts w:ascii="Times New Roman" w:hAnsi="Times New Roman"/>
          <w:sz w:val="28"/>
          <w:szCs w:val="28"/>
          <w:vertAlign w:val="subscript"/>
        </w:rPr>
        <w:t>-0,43</w:t>
      </w:r>
      <w:r w:rsidRPr="007A6957">
        <w:rPr>
          <w:rFonts w:ascii="Times New Roman" w:hAnsi="Times New Roman"/>
          <w:sz w:val="28"/>
          <w:szCs w:val="28"/>
        </w:rPr>
        <w:t>)мм, А3=6(</w:t>
      </w:r>
      <w:r w:rsidRPr="007A6957">
        <w:rPr>
          <w:rFonts w:ascii="Times New Roman" w:hAnsi="Times New Roman"/>
          <w:sz w:val="28"/>
          <w:szCs w:val="28"/>
          <w:vertAlign w:val="subscript"/>
        </w:rPr>
        <w:t>-0,3</w:t>
      </w:r>
      <w:r w:rsidRPr="007A6957">
        <w:rPr>
          <w:rFonts w:ascii="Times New Roman" w:hAnsi="Times New Roman"/>
          <w:sz w:val="28"/>
          <w:szCs w:val="28"/>
        </w:rPr>
        <w:t>)мм, АΔ=32мм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Решаем прямую задачу вероятностным методом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А1, А2, А3 – уменьшающие звенья;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АΔ – увеличивающее звено.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Рассчитаем число единиц допуска</w: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90"/>
          <w:sz w:val="28"/>
          <w:szCs w:val="28"/>
        </w:rPr>
        <w:pict>
          <v:shape id="_x0000_i1109" type="#_x0000_t75" style="width:276pt;height:98.25pt">
            <v:imagedata r:id="rId81" o:title=""/>
          </v:shape>
        </w:pic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В зависимости от а.с.=50,3 назначаем 10-й квалитет</w: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АΔ=32</w:t>
      </w:r>
      <w:r w:rsidRPr="007A6957">
        <w:rPr>
          <w:rFonts w:ascii="Times New Roman" w:hAnsi="Times New Roman"/>
          <w:sz w:val="28"/>
          <w:szCs w:val="28"/>
          <w:lang w:val="en-US"/>
        </w:rPr>
        <w:t>h</w:t>
      </w:r>
      <w:r w:rsidRPr="007A6957">
        <w:rPr>
          <w:rFonts w:ascii="Times New Roman" w:hAnsi="Times New Roman"/>
          <w:sz w:val="28"/>
          <w:szCs w:val="28"/>
        </w:rPr>
        <w:t>10(</w:t>
      </w:r>
      <w:r w:rsidRPr="007A6957">
        <w:rPr>
          <w:rFonts w:ascii="Times New Roman" w:hAnsi="Times New Roman"/>
          <w:sz w:val="28"/>
          <w:szCs w:val="28"/>
          <w:vertAlign w:val="subscript"/>
        </w:rPr>
        <w:t>-0,1</w:t>
      </w:r>
      <w:r w:rsidRPr="007A6957">
        <w:rPr>
          <w:rFonts w:ascii="Times New Roman" w:hAnsi="Times New Roman"/>
          <w:sz w:val="28"/>
          <w:szCs w:val="28"/>
        </w:rPr>
        <w:t>)мм</w:t>
      </w: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10" type="#_x0000_t75" style="width:270.75pt;height:27.75pt">
            <v:imagedata r:id="rId82" o:title=""/>
          </v:shape>
        </w:pic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Найдем среднее отклонение звеньев</w: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2"/>
          <w:sz w:val="28"/>
          <w:szCs w:val="28"/>
        </w:rPr>
        <w:pict>
          <v:shape id="_x0000_i1111" type="#_x0000_t75" style="width:207pt;height:114pt">
            <v:imagedata r:id="rId83" o:title=""/>
          </v:shape>
        </w:pic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Принимаем среднее отклонение звеньев А1,А2 ЕСА</w:t>
      </w:r>
      <w:r w:rsidRPr="007A6957">
        <w:rPr>
          <w:rFonts w:ascii="Times New Roman" w:hAnsi="Times New Roman"/>
          <w:sz w:val="28"/>
          <w:szCs w:val="28"/>
          <w:vertAlign w:val="subscript"/>
        </w:rPr>
        <w:t>1</w:t>
      </w:r>
      <w:r w:rsidRPr="007A6957">
        <w:rPr>
          <w:rFonts w:ascii="Times New Roman" w:hAnsi="Times New Roman"/>
          <w:sz w:val="28"/>
          <w:szCs w:val="28"/>
        </w:rPr>
        <w:t>=ЕСА</w:t>
      </w:r>
      <w:r w:rsidRPr="007A6957">
        <w:rPr>
          <w:rFonts w:ascii="Times New Roman" w:hAnsi="Times New Roman"/>
          <w:sz w:val="28"/>
          <w:szCs w:val="28"/>
          <w:vertAlign w:val="subscript"/>
        </w:rPr>
        <w:t>2</w:t>
      </w:r>
      <w:r w:rsidRPr="007A6957">
        <w:rPr>
          <w:rFonts w:ascii="Times New Roman" w:hAnsi="Times New Roman"/>
          <w:sz w:val="28"/>
          <w:szCs w:val="28"/>
        </w:rPr>
        <w:t>=-0,175мм</w: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pict>
          <v:shape id="_x0000_i1112" type="#_x0000_t75" style="width:129.75pt;height:15.75pt">
            <v:imagedata r:id="rId84" o:title=""/>
          </v:shape>
        </w:pict>
      </w: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88"/>
          <w:sz w:val="28"/>
          <w:szCs w:val="28"/>
        </w:rPr>
        <w:pict>
          <v:shape id="_x0000_i1113" type="#_x0000_t75" style="width:137.25pt;height:96pt">
            <v:imagedata r:id="rId85" o:title=""/>
          </v:shape>
        </w:pic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4" type="#_x0000_t75" style="width:158.25pt;height:127.5pt">
            <v:imagedata r:id="rId86" o:title=""/>
          </v:shape>
        </w:pic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Схема расположения размерной цепи по оси </w:t>
      </w:r>
      <w:r w:rsidRPr="007A6957">
        <w:rPr>
          <w:rFonts w:ascii="Times New Roman" w:hAnsi="Times New Roman"/>
          <w:sz w:val="28"/>
          <w:szCs w:val="28"/>
          <w:lang w:val="en-US"/>
        </w:rPr>
        <w:t>OZ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А1=6(</w:t>
      </w:r>
      <w:r w:rsidRPr="007A6957">
        <w:rPr>
          <w:rFonts w:ascii="Times New Roman" w:hAnsi="Times New Roman"/>
          <w:sz w:val="28"/>
          <w:szCs w:val="28"/>
          <w:vertAlign w:val="subscript"/>
        </w:rPr>
        <w:t>-0,3</w:t>
      </w:r>
      <w:r w:rsidRPr="007A6957">
        <w:rPr>
          <w:rFonts w:ascii="Times New Roman" w:hAnsi="Times New Roman"/>
          <w:sz w:val="28"/>
          <w:szCs w:val="28"/>
        </w:rPr>
        <w:t>)мм, А2=18(</w:t>
      </w:r>
      <w:r w:rsidRPr="007A6957">
        <w:rPr>
          <w:rFonts w:ascii="Times New Roman" w:hAnsi="Times New Roman"/>
          <w:sz w:val="28"/>
          <w:szCs w:val="28"/>
          <w:vertAlign w:val="subscript"/>
        </w:rPr>
        <w:t>-0,43</w:t>
      </w:r>
      <w:r w:rsidRPr="007A6957">
        <w:rPr>
          <w:rFonts w:ascii="Times New Roman" w:hAnsi="Times New Roman"/>
          <w:sz w:val="28"/>
          <w:szCs w:val="28"/>
        </w:rPr>
        <w:t>)мм, А3=6(</w:t>
      </w:r>
      <w:r w:rsidRPr="007A6957">
        <w:rPr>
          <w:rFonts w:ascii="Times New Roman" w:hAnsi="Times New Roman"/>
          <w:sz w:val="28"/>
          <w:szCs w:val="28"/>
          <w:vertAlign w:val="subscript"/>
        </w:rPr>
        <w:t>-0,3</w:t>
      </w:r>
      <w:r w:rsidRPr="007A6957">
        <w:rPr>
          <w:rFonts w:ascii="Times New Roman" w:hAnsi="Times New Roman"/>
          <w:sz w:val="28"/>
          <w:szCs w:val="28"/>
        </w:rPr>
        <w:t>)мм, АΔ=30мм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Решаем прямую задачу вероятностным методом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А1, А2, А3 – уменьшающие звенья;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АΔ – увеличивающее звено.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Рассчитаем число единиц допуска</w: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44"/>
          <w:sz w:val="28"/>
          <w:szCs w:val="28"/>
        </w:rPr>
        <w:pict>
          <v:shape id="_x0000_i1115" type="#_x0000_t75" style="width:81pt;height:47.25pt">
            <v:imagedata r:id="rId87" o:title=""/>
          </v:shape>
        </w:pict>
      </w: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16" type="#_x0000_t75" style="width:11.25pt;height:21pt">
            <v:imagedata r:id="rId88" o:title=""/>
          </v:shape>
        </w:pict>
      </w:r>
      <w:r>
        <w:rPr>
          <w:rFonts w:ascii="Times New Roman" w:hAnsi="Times New Roman"/>
          <w:position w:val="-48"/>
          <w:sz w:val="28"/>
          <w:szCs w:val="28"/>
        </w:rPr>
        <w:pict>
          <v:shape id="_x0000_i1117" type="#_x0000_t75" style="width:243.75pt;height:48.75pt">
            <v:imagedata r:id="rId89" o:title=""/>
          </v:shape>
        </w:pic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В зависимости от а.с.=111,12 назначаем 12-й квалитет</w: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АΔ=32</w:t>
      </w:r>
      <w:r w:rsidRPr="007A6957">
        <w:rPr>
          <w:rFonts w:ascii="Times New Roman" w:hAnsi="Times New Roman"/>
          <w:sz w:val="28"/>
          <w:szCs w:val="28"/>
          <w:lang w:val="en-US"/>
        </w:rPr>
        <w:t>h</w:t>
      </w:r>
      <w:r w:rsidRPr="007A6957">
        <w:rPr>
          <w:rFonts w:ascii="Times New Roman" w:hAnsi="Times New Roman"/>
          <w:sz w:val="28"/>
          <w:szCs w:val="28"/>
        </w:rPr>
        <w:t>12(</w:t>
      </w:r>
      <w:r w:rsidRPr="007A6957">
        <w:rPr>
          <w:rFonts w:ascii="Times New Roman" w:hAnsi="Times New Roman"/>
          <w:sz w:val="28"/>
          <w:szCs w:val="28"/>
          <w:vertAlign w:val="subscript"/>
        </w:rPr>
        <w:t>-0,25</w:t>
      </w:r>
      <w:r w:rsidRPr="007A6957">
        <w:rPr>
          <w:rFonts w:ascii="Times New Roman" w:hAnsi="Times New Roman"/>
          <w:sz w:val="28"/>
          <w:szCs w:val="28"/>
        </w:rPr>
        <w:t>)мм</w:t>
      </w: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18" type="#_x0000_t75" style="width:279.75pt;height:27.75pt">
            <v:imagedata r:id="rId90" o:title=""/>
          </v:shape>
        </w:pic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Найдем среднее отклонение звеньев</w: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2"/>
          <w:sz w:val="28"/>
          <w:szCs w:val="28"/>
        </w:rPr>
        <w:pict>
          <v:shape id="_x0000_i1119" type="#_x0000_t75" style="width:209.25pt;height:114pt">
            <v:imagedata r:id="rId91" o:title=""/>
          </v:shape>
        </w:pic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Принимаем среднее отклонение звеньев А3 ЕСА</w:t>
      </w:r>
      <w:r w:rsidRPr="007A6957">
        <w:rPr>
          <w:rFonts w:ascii="Times New Roman" w:hAnsi="Times New Roman"/>
          <w:sz w:val="28"/>
          <w:szCs w:val="28"/>
          <w:vertAlign w:val="subscript"/>
        </w:rPr>
        <w:t>3</w:t>
      </w:r>
      <w:r w:rsidRPr="007A6957">
        <w:rPr>
          <w:rFonts w:ascii="Times New Roman" w:hAnsi="Times New Roman"/>
          <w:sz w:val="28"/>
          <w:szCs w:val="28"/>
        </w:rPr>
        <w:t>=-0,2мм</w: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pict>
          <v:shape id="_x0000_i1120" type="#_x0000_t75" style="width:108pt;height:15.75pt">
            <v:imagedata r:id="rId92" o:title=""/>
          </v:shape>
        </w:pict>
      </w:r>
    </w:p>
    <w:p w:rsidR="006338A5" w:rsidRPr="007A6957" w:rsidRDefault="00040FC2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88"/>
          <w:sz w:val="28"/>
          <w:szCs w:val="28"/>
        </w:rPr>
        <w:pict>
          <v:shape id="_x0000_i1121" type="#_x0000_t75" style="width:144.75pt;height:96pt">
            <v:imagedata r:id="rId93" o:title=""/>
          </v:shape>
        </w:pict>
      </w:r>
    </w:p>
    <w:p w:rsidR="006338A5" w:rsidRPr="00895418" w:rsidRDefault="00895418" w:rsidP="00895418">
      <w:pPr>
        <w:tabs>
          <w:tab w:val="left" w:pos="110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338A5" w:rsidRPr="00895418">
        <w:rPr>
          <w:rFonts w:ascii="Times New Roman" w:hAnsi="Times New Roman"/>
          <w:b/>
          <w:sz w:val="28"/>
          <w:szCs w:val="28"/>
        </w:rPr>
        <w:t>7</w:t>
      </w:r>
      <w:r w:rsidRPr="00895418">
        <w:rPr>
          <w:rFonts w:ascii="Times New Roman" w:hAnsi="Times New Roman"/>
          <w:b/>
          <w:sz w:val="28"/>
          <w:szCs w:val="28"/>
        </w:rPr>
        <w:t>.</w:t>
      </w:r>
      <w:r w:rsidR="006338A5" w:rsidRPr="00895418">
        <w:rPr>
          <w:rFonts w:ascii="Times New Roman" w:hAnsi="Times New Roman"/>
          <w:b/>
          <w:sz w:val="28"/>
          <w:szCs w:val="28"/>
        </w:rPr>
        <w:t xml:space="preserve"> Техническое описание приспособления</w:t>
      </w:r>
    </w:p>
    <w:p w:rsidR="00895418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Разработанное приспособление используется в серийном производстве для закрепления заготовок, которые обрабатываются на обрабатывающем центре. Приспособление перенастраивается для закрепления деталей типа вал различного диаметра с помощью съемной насадки. Приспособление состоит из цанговой насадки, корпуса, шпинделя, штока, гидроцилиндр и других деталей.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В статическом положении детали взаимодействуют друг с другом в такой последовательности.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Лопастной гидроцилиндр установлен на левом конце шпинделя токарного обрабатывающего центра и вращается вместе с ним. Гидроцилиндр состоит из корпуса (статора) 2 с упором, крышками 5 и 6 и однолопастного ротора 19 с лопастью 7, закрепленного шпонками 25 на гайке 8. Гайка установлена в статоре</w:t>
      </w:r>
      <w:r w:rsidR="00895418">
        <w:rPr>
          <w:rFonts w:ascii="Times New Roman" w:hAnsi="Times New Roman"/>
          <w:sz w:val="28"/>
          <w:szCs w:val="28"/>
        </w:rPr>
        <w:t xml:space="preserve"> </w:t>
      </w:r>
      <w:r w:rsidRPr="007A6957">
        <w:rPr>
          <w:rFonts w:ascii="Times New Roman" w:hAnsi="Times New Roman"/>
          <w:sz w:val="28"/>
          <w:szCs w:val="28"/>
        </w:rPr>
        <w:t>на конических роликоподшипниках 21 и связана с винтовой втулкой 9, в правый его конец ввинчена тяга 10, которая через промежуточные звенья перемещает цанговую насадку при зажиме и разжиме детали. При подаче масла в одну из полостей статора 2 ротор 19 с лопастью 7 проворачивается до упора и вращает гайку 8, которая перемещает винт с тягой 10 вправо или влево. Винтовая втулка, перемещаясь в шлицевом отверстии крышки 6, не вращается. Масло из резиновых шлангов подается через отверстие в приемную невращающуюся муфту 1, установленную на шарикоподшипниках 22, сидящих на валу, который запрессован в крышку 5. Вал имеет каналы для прохода масла в одну из полостей статора. Гидроагрегат с электродвигателем и насосом включают только во время остановки станка, а сила зажима детали цанговой насадкой сохраняется при обработке детали вследствие самоторможения винтовой пары: гайки и винтовой втулки.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 xml:space="preserve">Шпинделю станка передается возвратно-поступательное и вращательное движение. Сухарики 17, которые подпружинены пружиной 23 перемещается по шпинделю и поднимает втулку 15, которая в свою очередь сжимает цанговую насадку 3, соединяющаяся через шлицевое соединение. Происходит зажим детали. Для раскрепления детали из гидроцилиндра высасывается масло из полостей статора, происходит обратное действие винтовой пары, сухарик опускается и опускается втулка. Замена насадки производится при необходимости при раскрепления детали. Подача поршня контролируется датчиком </w:t>
      </w:r>
      <w:r w:rsidRPr="007A6957">
        <w:rPr>
          <w:rFonts w:ascii="Times New Roman" w:hAnsi="Times New Roman"/>
          <w:sz w:val="28"/>
          <w:szCs w:val="28"/>
          <w:lang w:val="en-US"/>
        </w:rPr>
        <w:t>FESTO</w:t>
      </w:r>
      <w:r w:rsidRPr="007A6957">
        <w:rPr>
          <w:rFonts w:ascii="Times New Roman" w:hAnsi="Times New Roman"/>
          <w:sz w:val="28"/>
          <w:szCs w:val="28"/>
        </w:rPr>
        <w:t>, который находится на корпусе гидроцилиндра.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Схема работы гидравлического привода.</w:t>
      </w:r>
    </w:p>
    <w:p w:rsidR="006338A5" w:rsidRPr="007A6957" w:rsidRDefault="006338A5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При перемещения рукоятки 5 в крайнее положение переключается золотник 4 и включается электродвигатель насоса 2. Масло из бака 1 по трубопроводу через лопастной насос 2, работающий от электродвигателя, и трубопроводу 3 под давлением 6,5МПа подается в золотник 4. Из него масло по трубопроводам 7 поступает в правую или левую полость лопастного цилиндра 8. При подаче масла в правую полость цилиндра лопасть с ротором 9 поворачивается до упора 10 и вытесняет масло из левой полости. Масло через левый трубопровод 7, золотник 4 по трубопроводу 14 стекает в бак 1. При переключении рукоятки 5 золотника 4 в другую сторону масло поступает в левую полость цилиндра 8, а из его правой полости и золотника 4 по трубопроводу 14 сливается в бак 1. Масло, которое просочилось из золотника 4 отводится по трубопроводу 13 в бак. Необходимое давление масла в гидросистеме регулируется клапаном 12 и определяется манометром 6.</w:t>
      </w:r>
    </w:p>
    <w:p w:rsidR="006338A5" w:rsidRDefault="00895418" w:rsidP="00895418">
      <w:pPr>
        <w:tabs>
          <w:tab w:val="left" w:pos="110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338A5" w:rsidRPr="007A6957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895418" w:rsidRPr="007A6957" w:rsidRDefault="00895418" w:rsidP="007A6957">
      <w:pPr>
        <w:tabs>
          <w:tab w:val="left" w:pos="110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38A5" w:rsidRPr="007A6957" w:rsidRDefault="006338A5" w:rsidP="00895418">
      <w:pPr>
        <w:numPr>
          <w:ilvl w:val="0"/>
          <w:numId w:val="31"/>
        </w:numPr>
        <w:tabs>
          <w:tab w:val="left" w:pos="400"/>
          <w:tab w:val="left" w:pos="1100"/>
        </w:tabs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Анурьев В.И. Справочник конструктора-машиностроителя: В 3т. – 8-е изд., перераб. и доп. М.: Машиностроения, 2001.</w:t>
      </w:r>
    </w:p>
    <w:p w:rsidR="006338A5" w:rsidRPr="007A6957" w:rsidRDefault="006338A5" w:rsidP="00895418">
      <w:pPr>
        <w:numPr>
          <w:ilvl w:val="0"/>
          <w:numId w:val="31"/>
        </w:numPr>
        <w:tabs>
          <w:tab w:val="left" w:pos="400"/>
          <w:tab w:val="left" w:pos="1100"/>
        </w:tabs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Болотин Х.Л., Костромин Ф.П. Станочные приспособления. Изд. 5-е, перераб. и доп. М., «Машиностроение», 1973, 344с.</w:t>
      </w:r>
    </w:p>
    <w:p w:rsidR="006338A5" w:rsidRPr="007A6957" w:rsidRDefault="006338A5" w:rsidP="00895418">
      <w:pPr>
        <w:numPr>
          <w:ilvl w:val="0"/>
          <w:numId w:val="31"/>
        </w:numPr>
        <w:tabs>
          <w:tab w:val="left" w:pos="400"/>
          <w:tab w:val="left" w:pos="1100"/>
        </w:tabs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Антонюк В.Е. Справочник конструктора по расчету и проектированию станочных приспособлений, 1969г.</w:t>
      </w:r>
    </w:p>
    <w:p w:rsidR="006338A5" w:rsidRPr="007A6957" w:rsidRDefault="006338A5" w:rsidP="00895418">
      <w:pPr>
        <w:numPr>
          <w:ilvl w:val="0"/>
          <w:numId w:val="31"/>
        </w:numPr>
        <w:tabs>
          <w:tab w:val="left" w:pos="400"/>
          <w:tab w:val="left" w:pos="1100"/>
        </w:tabs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Станочные приспособления: Справочник. В 2-х т./Ред. Совет: Б.Н. Вардашкин (пред.) и др. – М.: Машиностроение,/ Под ред. Б.Н. Вардашкина, В.В. Данилевского., 1984 – 656с., ил.</w:t>
      </w:r>
    </w:p>
    <w:p w:rsidR="006338A5" w:rsidRPr="007A6957" w:rsidRDefault="006338A5" w:rsidP="00895418">
      <w:pPr>
        <w:numPr>
          <w:ilvl w:val="0"/>
          <w:numId w:val="31"/>
        </w:numPr>
        <w:tabs>
          <w:tab w:val="left" w:pos="400"/>
          <w:tab w:val="left" w:pos="1100"/>
        </w:tabs>
        <w:overflowPunct/>
        <w:autoSpaceDE/>
        <w:autoSpaceDN/>
        <w:adjustRightInd/>
        <w:spacing w:line="360" w:lineRule="auto"/>
        <w:ind w:left="0" w:firstLine="0"/>
        <w:textAlignment w:val="auto"/>
        <w:rPr>
          <w:rFonts w:ascii="Times New Roman" w:hAnsi="Times New Roman"/>
          <w:sz w:val="28"/>
          <w:szCs w:val="28"/>
        </w:rPr>
      </w:pPr>
      <w:r w:rsidRPr="007A6957">
        <w:rPr>
          <w:rFonts w:ascii="Times New Roman" w:hAnsi="Times New Roman"/>
          <w:sz w:val="28"/>
          <w:szCs w:val="28"/>
        </w:rPr>
        <w:t>Боженко Л.И. Технология машиностроения. Проектирования технологического приспособления: Учебник. – Львов, 2001. – 296с.,ил.</w:t>
      </w:r>
      <w:bookmarkStart w:id="3" w:name="_GoBack"/>
      <w:bookmarkEnd w:id="0"/>
      <w:bookmarkEnd w:id="1"/>
      <w:bookmarkEnd w:id="2"/>
      <w:bookmarkEnd w:id="3"/>
    </w:p>
    <w:sectPr w:rsidR="006338A5" w:rsidRPr="007A6957" w:rsidSect="00895418">
      <w:pgSz w:w="11906" w:h="16838"/>
      <w:pgMar w:top="1134" w:right="851" w:bottom="1134" w:left="1701" w:header="0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83F" w:rsidRDefault="0084383F" w:rsidP="005D769E">
      <w:r>
        <w:separator/>
      </w:r>
    </w:p>
  </w:endnote>
  <w:endnote w:type="continuationSeparator" w:id="0">
    <w:p w:rsidR="0084383F" w:rsidRDefault="0084383F" w:rsidP="005D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83F" w:rsidRDefault="0084383F" w:rsidP="005D769E">
      <w:r>
        <w:separator/>
      </w:r>
    </w:p>
  </w:footnote>
  <w:footnote w:type="continuationSeparator" w:id="0">
    <w:p w:rsidR="0084383F" w:rsidRDefault="0084383F" w:rsidP="005D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EC60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71C67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BE8E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9C83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1A23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C231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7A54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F806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BC3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747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662A1"/>
    <w:multiLevelType w:val="hybridMultilevel"/>
    <w:tmpl w:val="A92435DC"/>
    <w:lvl w:ilvl="0" w:tplc="0BD4169C">
      <w:start w:val="6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05496DEE"/>
    <w:multiLevelType w:val="hybridMultilevel"/>
    <w:tmpl w:val="1B60A4B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6B3413A"/>
    <w:multiLevelType w:val="hybridMultilevel"/>
    <w:tmpl w:val="36CE006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6EB1091"/>
    <w:multiLevelType w:val="hybridMultilevel"/>
    <w:tmpl w:val="7A8CD0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EB1FDB"/>
    <w:multiLevelType w:val="hybridMultilevel"/>
    <w:tmpl w:val="BAF6EC74"/>
    <w:lvl w:ilvl="0" w:tplc="706EC4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0F2234DB"/>
    <w:multiLevelType w:val="hybridMultilevel"/>
    <w:tmpl w:val="D4623F0C"/>
    <w:lvl w:ilvl="0" w:tplc="10D61D56">
      <w:start w:val="2"/>
      <w:numFmt w:val="bullet"/>
      <w:lvlText w:val="–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19980017"/>
    <w:multiLevelType w:val="hybridMultilevel"/>
    <w:tmpl w:val="63C6F99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9FF6EC8"/>
    <w:multiLevelType w:val="hybridMultilevel"/>
    <w:tmpl w:val="8ED8902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EE43B5F"/>
    <w:multiLevelType w:val="hybridMultilevel"/>
    <w:tmpl w:val="D94E198A"/>
    <w:lvl w:ilvl="0" w:tplc="10D61D56">
      <w:start w:val="2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3047FD3"/>
    <w:multiLevelType w:val="multilevel"/>
    <w:tmpl w:val="3B3E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494AD8"/>
    <w:multiLevelType w:val="hybridMultilevel"/>
    <w:tmpl w:val="51941F2C"/>
    <w:lvl w:ilvl="0" w:tplc="2200BC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1A8FD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640E7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8DA66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C4405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27CC2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040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1E50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16E1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30F27161"/>
    <w:multiLevelType w:val="hybridMultilevel"/>
    <w:tmpl w:val="D390D554"/>
    <w:lvl w:ilvl="0" w:tplc="10D61D56">
      <w:start w:val="2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17C15AF"/>
    <w:multiLevelType w:val="hybridMultilevel"/>
    <w:tmpl w:val="010C7586"/>
    <w:lvl w:ilvl="0" w:tplc="0DB2B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BE3E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6921A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20ED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B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8675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82F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7541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C8E7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34056C03"/>
    <w:multiLevelType w:val="hybridMultilevel"/>
    <w:tmpl w:val="EEB6858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663636"/>
    <w:multiLevelType w:val="hybridMultilevel"/>
    <w:tmpl w:val="0D0CFF9A"/>
    <w:lvl w:ilvl="0" w:tplc="10D61D56">
      <w:start w:val="2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76A2D89"/>
    <w:multiLevelType w:val="multilevel"/>
    <w:tmpl w:val="17822F3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6">
    <w:nsid w:val="396C1512"/>
    <w:multiLevelType w:val="multilevel"/>
    <w:tmpl w:val="BAE6B6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>
    <w:nsid w:val="3F1550D1"/>
    <w:multiLevelType w:val="hybridMultilevel"/>
    <w:tmpl w:val="AAECC5DA"/>
    <w:lvl w:ilvl="0" w:tplc="3154AD9C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3FD4754A"/>
    <w:multiLevelType w:val="hybridMultilevel"/>
    <w:tmpl w:val="E59E609E"/>
    <w:lvl w:ilvl="0" w:tplc="10D61D56">
      <w:start w:val="2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1BE5DCB"/>
    <w:multiLevelType w:val="hybridMultilevel"/>
    <w:tmpl w:val="712AC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FE41614"/>
    <w:multiLevelType w:val="hybridMultilevel"/>
    <w:tmpl w:val="03B8F268"/>
    <w:lvl w:ilvl="0" w:tplc="0F187D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5EA22779"/>
    <w:multiLevelType w:val="hybridMultilevel"/>
    <w:tmpl w:val="0E4CF05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10E23C5"/>
    <w:multiLevelType w:val="hybridMultilevel"/>
    <w:tmpl w:val="032641F2"/>
    <w:lvl w:ilvl="0" w:tplc="10D61D56">
      <w:start w:val="2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5CF76FD"/>
    <w:multiLevelType w:val="hybridMultilevel"/>
    <w:tmpl w:val="2BE4117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AC262DE"/>
    <w:multiLevelType w:val="hybridMultilevel"/>
    <w:tmpl w:val="69404ED0"/>
    <w:lvl w:ilvl="0" w:tplc="10D61D56">
      <w:start w:val="2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D372FE3"/>
    <w:multiLevelType w:val="multilevel"/>
    <w:tmpl w:val="BAE6B6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6">
    <w:nsid w:val="768B7BF4"/>
    <w:multiLevelType w:val="multilevel"/>
    <w:tmpl w:val="0B9A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F43226"/>
    <w:multiLevelType w:val="hybridMultilevel"/>
    <w:tmpl w:val="0E6CB46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78450C8"/>
    <w:multiLevelType w:val="hybridMultilevel"/>
    <w:tmpl w:val="BAB898CA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BEE37DC"/>
    <w:multiLevelType w:val="hybridMultilevel"/>
    <w:tmpl w:val="414A11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555890"/>
    <w:multiLevelType w:val="hybridMultilevel"/>
    <w:tmpl w:val="B56C8E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5"/>
  </w:num>
  <w:num w:numId="2">
    <w:abstractNumId w:val="15"/>
  </w:num>
  <w:num w:numId="3">
    <w:abstractNumId w:val="27"/>
  </w:num>
  <w:num w:numId="4">
    <w:abstractNumId w:val="29"/>
  </w:num>
  <w:num w:numId="5">
    <w:abstractNumId w:val="12"/>
  </w:num>
  <w:num w:numId="6">
    <w:abstractNumId w:val="37"/>
  </w:num>
  <w:num w:numId="7">
    <w:abstractNumId w:val="16"/>
  </w:num>
  <w:num w:numId="8">
    <w:abstractNumId w:val="23"/>
  </w:num>
  <w:num w:numId="9">
    <w:abstractNumId w:val="11"/>
  </w:num>
  <w:num w:numId="10">
    <w:abstractNumId w:val="17"/>
  </w:num>
  <w:num w:numId="11">
    <w:abstractNumId w:val="31"/>
  </w:num>
  <w:num w:numId="12">
    <w:abstractNumId w:val="38"/>
  </w:num>
  <w:num w:numId="13">
    <w:abstractNumId w:val="33"/>
  </w:num>
  <w:num w:numId="14">
    <w:abstractNumId w:val="13"/>
  </w:num>
  <w:num w:numId="15">
    <w:abstractNumId w:val="39"/>
  </w:num>
  <w:num w:numId="16">
    <w:abstractNumId w:val="34"/>
  </w:num>
  <w:num w:numId="17">
    <w:abstractNumId w:val="36"/>
  </w:num>
  <w:num w:numId="18">
    <w:abstractNumId w:val="19"/>
  </w:num>
  <w:num w:numId="19">
    <w:abstractNumId w:val="24"/>
  </w:num>
  <w:num w:numId="20">
    <w:abstractNumId w:val="21"/>
  </w:num>
  <w:num w:numId="21">
    <w:abstractNumId w:val="18"/>
  </w:num>
  <w:num w:numId="22">
    <w:abstractNumId w:val="28"/>
  </w:num>
  <w:num w:numId="23">
    <w:abstractNumId w:val="32"/>
  </w:num>
  <w:num w:numId="24">
    <w:abstractNumId w:val="14"/>
  </w:num>
  <w:num w:numId="25">
    <w:abstractNumId w:val="22"/>
  </w:num>
  <w:num w:numId="26">
    <w:abstractNumId w:val="20"/>
  </w:num>
  <w:num w:numId="27">
    <w:abstractNumId w:val="35"/>
  </w:num>
  <w:num w:numId="28">
    <w:abstractNumId w:val="26"/>
  </w:num>
  <w:num w:numId="29">
    <w:abstractNumId w:val="40"/>
  </w:num>
  <w:num w:numId="30">
    <w:abstractNumId w:val="10"/>
  </w:num>
  <w:num w:numId="31">
    <w:abstractNumId w:val="3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794"/>
    <w:rsid w:val="0000060F"/>
    <w:rsid w:val="00001455"/>
    <w:rsid w:val="0000291A"/>
    <w:rsid w:val="00002A21"/>
    <w:rsid w:val="00003902"/>
    <w:rsid w:val="00003D80"/>
    <w:rsid w:val="00007285"/>
    <w:rsid w:val="000105FE"/>
    <w:rsid w:val="00011658"/>
    <w:rsid w:val="00013664"/>
    <w:rsid w:val="00014319"/>
    <w:rsid w:val="00016A5D"/>
    <w:rsid w:val="00021BE0"/>
    <w:rsid w:val="000237E3"/>
    <w:rsid w:val="0003201C"/>
    <w:rsid w:val="0003225C"/>
    <w:rsid w:val="00032EFA"/>
    <w:rsid w:val="00033636"/>
    <w:rsid w:val="00033DA8"/>
    <w:rsid w:val="0003520E"/>
    <w:rsid w:val="00035251"/>
    <w:rsid w:val="00037EF5"/>
    <w:rsid w:val="00040FC2"/>
    <w:rsid w:val="00043DA6"/>
    <w:rsid w:val="00045357"/>
    <w:rsid w:val="0004627B"/>
    <w:rsid w:val="00046DE3"/>
    <w:rsid w:val="00050E34"/>
    <w:rsid w:val="00051922"/>
    <w:rsid w:val="00054BE7"/>
    <w:rsid w:val="00054EF2"/>
    <w:rsid w:val="00056D7F"/>
    <w:rsid w:val="000606F5"/>
    <w:rsid w:val="0006390A"/>
    <w:rsid w:val="00064F76"/>
    <w:rsid w:val="000657A2"/>
    <w:rsid w:val="00070585"/>
    <w:rsid w:val="00071B10"/>
    <w:rsid w:val="00071EB2"/>
    <w:rsid w:val="00072137"/>
    <w:rsid w:val="00074362"/>
    <w:rsid w:val="00074751"/>
    <w:rsid w:val="00077D42"/>
    <w:rsid w:val="00080D93"/>
    <w:rsid w:val="00081916"/>
    <w:rsid w:val="000857CE"/>
    <w:rsid w:val="00090CF6"/>
    <w:rsid w:val="0009175D"/>
    <w:rsid w:val="00094CFE"/>
    <w:rsid w:val="00096211"/>
    <w:rsid w:val="00096A49"/>
    <w:rsid w:val="00096F59"/>
    <w:rsid w:val="00097CB0"/>
    <w:rsid w:val="000A1446"/>
    <w:rsid w:val="000A23C3"/>
    <w:rsid w:val="000A2858"/>
    <w:rsid w:val="000A32EE"/>
    <w:rsid w:val="000A4CED"/>
    <w:rsid w:val="000A5FE0"/>
    <w:rsid w:val="000B356E"/>
    <w:rsid w:val="000B3F5F"/>
    <w:rsid w:val="000B5603"/>
    <w:rsid w:val="000B6CC3"/>
    <w:rsid w:val="000B6EE8"/>
    <w:rsid w:val="000B74AB"/>
    <w:rsid w:val="000B7CB5"/>
    <w:rsid w:val="000C063F"/>
    <w:rsid w:val="000C21B0"/>
    <w:rsid w:val="000C2317"/>
    <w:rsid w:val="000C3D5D"/>
    <w:rsid w:val="000C4BAD"/>
    <w:rsid w:val="000C6695"/>
    <w:rsid w:val="000C7562"/>
    <w:rsid w:val="000C7598"/>
    <w:rsid w:val="000D0995"/>
    <w:rsid w:val="000D196D"/>
    <w:rsid w:val="000D347D"/>
    <w:rsid w:val="000D3A30"/>
    <w:rsid w:val="000D7883"/>
    <w:rsid w:val="000E006F"/>
    <w:rsid w:val="000E02E3"/>
    <w:rsid w:val="000E12A0"/>
    <w:rsid w:val="000E14F6"/>
    <w:rsid w:val="000E189E"/>
    <w:rsid w:val="000E1A9B"/>
    <w:rsid w:val="000F34DA"/>
    <w:rsid w:val="001016DF"/>
    <w:rsid w:val="00101D91"/>
    <w:rsid w:val="00102023"/>
    <w:rsid w:val="001024EF"/>
    <w:rsid w:val="00103FDF"/>
    <w:rsid w:val="00105112"/>
    <w:rsid w:val="00105370"/>
    <w:rsid w:val="00105B97"/>
    <w:rsid w:val="00106A1B"/>
    <w:rsid w:val="001072C1"/>
    <w:rsid w:val="001073FA"/>
    <w:rsid w:val="00110B15"/>
    <w:rsid w:val="00113189"/>
    <w:rsid w:val="00122DF0"/>
    <w:rsid w:val="0012345C"/>
    <w:rsid w:val="00125B3F"/>
    <w:rsid w:val="00125D12"/>
    <w:rsid w:val="00130DD1"/>
    <w:rsid w:val="00131813"/>
    <w:rsid w:val="001345AB"/>
    <w:rsid w:val="001345AC"/>
    <w:rsid w:val="00135338"/>
    <w:rsid w:val="00135EB2"/>
    <w:rsid w:val="001368C9"/>
    <w:rsid w:val="00137393"/>
    <w:rsid w:val="00141874"/>
    <w:rsid w:val="00141B89"/>
    <w:rsid w:val="00142113"/>
    <w:rsid w:val="00143B99"/>
    <w:rsid w:val="0014696D"/>
    <w:rsid w:val="00147747"/>
    <w:rsid w:val="00151B57"/>
    <w:rsid w:val="00152251"/>
    <w:rsid w:val="001533B4"/>
    <w:rsid w:val="001539A9"/>
    <w:rsid w:val="001560D1"/>
    <w:rsid w:val="001571FE"/>
    <w:rsid w:val="001627A6"/>
    <w:rsid w:val="001636D9"/>
    <w:rsid w:val="00163CFF"/>
    <w:rsid w:val="001642CF"/>
    <w:rsid w:val="001658A9"/>
    <w:rsid w:val="00166835"/>
    <w:rsid w:val="00170F72"/>
    <w:rsid w:val="00171363"/>
    <w:rsid w:val="001729A2"/>
    <w:rsid w:val="001777D3"/>
    <w:rsid w:val="00185D60"/>
    <w:rsid w:val="00186152"/>
    <w:rsid w:val="00186B45"/>
    <w:rsid w:val="00187318"/>
    <w:rsid w:val="00187D27"/>
    <w:rsid w:val="00191108"/>
    <w:rsid w:val="00191863"/>
    <w:rsid w:val="001923A2"/>
    <w:rsid w:val="00192836"/>
    <w:rsid w:val="00194CE3"/>
    <w:rsid w:val="00195B17"/>
    <w:rsid w:val="00197340"/>
    <w:rsid w:val="00197BEB"/>
    <w:rsid w:val="001A1611"/>
    <w:rsid w:val="001A3C4B"/>
    <w:rsid w:val="001A43AB"/>
    <w:rsid w:val="001A4AE9"/>
    <w:rsid w:val="001A79A2"/>
    <w:rsid w:val="001A7A3F"/>
    <w:rsid w:val="001B068D"/>
    <w:rsid w:val="001B07A7"/>
    <w:rsid w:val="001B1490"/>
    <w:rsid w:val="001B273C"/>
    <w:rsid w:val="001B2DAA"/>
    <w:rsid w:val="001B4BE5"/>
    <w:rsid w:val="001B650D"/>
    <w:rsid w:val="001B6DDB"/>
    <w:rsid w:val="001C21E8"/>
    <w:rsid w:val="001C32CC"/>
    <w:rsid w:val="001C3DA1"/>
    <w:rsid w:val="001C4062"/>
    <w:rsid w:val="001C6261"/>
    <w:rsid w:val="001C6F39"/>
    <w:rsid w:val="001D0727"/>
    <w:rsid w:val="001D150F"/>
    <w:rsid w:val="001D4F5E"/>
    <w:rsid w:val="001D565C"/>
    <w:rsid w:val="001D5A6F"/>
    <w:rsid w:val="001E43C2"/>
    <w:rsid w:val="001E6012"/>
    <w:rsid w:val="001E61CA"/>
    <w:rsid w:val="001E765F"/>
    <w:rsid w:val="001F0429"/>
    <w:rsid w:val="001F3350"/>
    <w:rsid w:val="001F3F00"/>
    <w:rsid w:val="001F4A89"/>
    <w:rsid w:val="001F5144"/>
    <w:rsid w:val="001F56A7"/>
    <w:rsid w:val="001F7522"/>
    <w:rsid w:val="002033F7"/>
    <w:rsid w:val="00204ECF"/>
    <w:rsid w:val="002052F2"/>
    <w:rsid w:val="00207462"/>
    <w:rsid w:val="00210563"/>
    <w:rsid w:val="00211A69"/>
    <w:rsid w:val="002121C1"/>
    <w:rsid w:val="00212E2A"/>
    <w:rsid w:val="002130F0"/>
    <w:rsid w:val="002144EE"/>
    <w:rsid w:val="00216FA1"/>
    <w:rsid w:val="00222569"/>
    <w:rsid w:val="002269D0"/>
    <w:rsid w:val="00232C7C"/>
    <w:rsid w:val="00234D17"/>
    <w:rsid w:val="0024011C"/>
    <w:rsid w:val="00240F88"/>
    <w:rsid w:val="0024101A"/>
    <w:rsid w:val="002436F3"/>
    <w:rsid w:val="002445AE"/>
    <w:rsid w:val="002450F6"/>
    <w:rsid w:val="00245BF2"/>
    <w:rsid w:val="00250E84"/>
    <w:rsid w:val="002512C0"/>
    <w:rsid w:val="00254C8F"/>
    <w:rsid w:val="00256FA9"/>
    <w:rsid w:val="00262239"/>
    <w:rsid w:val="0026268C"/>
    <w:rsid w:val="00264916"/>
    <w:rsid w:val="0026684A"/>
    <w:rsid w:val="0026790D"/>
    <w:rsid w:val="0027341F"/>
    <w:rsid w:val="002750D7"/>
    <w:rsid w:val="00275812"/>
    <w:rsid w:val="00275EDF"/>
    <w:rsid w:val="00276653"/>
    <w:rsid w:val="002768A5"/>
    <w:rsid w:val="00282884"/>
    <w:rsid w:val="00282995"/>
    <w:rsid w:val="002847B8"/>
    <w:rsid w:val="00285986"/>
    <w:rsid w:val="00290C71"/>
    <w:rsid w:val="00291A8D"/>
    <w:rsid w:val="00293C1C"/>
    <w:rsid w:val="00296698"/>
    <w:rsid w:val="002971C5"/>
    <w:rsid w:val="00297C0D"/>
    <w:rsid w:val="002A3DB4"/>
    <w:rsid w:val="002A5BC8"/>
    <w:rsid w:val="002A5EEE"/>
    <w:rsid w:val="002A76E0"/>
    <w:rsid w:val="002B0223"/>
    <w:rsid w:val="002B0634"/>
    <w:rsid w:val="002B3EC8"/>
    <w:rsid w:val="002B59F5"/>
    <w:rsid w:val="002C0678"/>
    <w:rsid w:val="002C1387"/>
    <w:rsid w:val="002C1A73"/>
    <w:rsid w:val="002C2269"/>
    <w:rsid w:val="002C36F5"/>
    <w:rsid w:val="002C4A43"/>
    <w:rsid w:val="002D0A52"/>
    <w:rsid w:val="002D127F"/>
    <w:rsid w:val="002D1339"/>
    <w:rsid w:val="002D2010"/>
    <w:rsid w:val="002D33CC"/>
    <w:rsid w:val="002D5F48"/>
    <w:rsid w:val="002D66E7"/>
    <w:rsid w:val="002E183E"/>
    <w:rsid w:val="002E20B7"/>
    <w:rsid w:val="002E2DD2"/>
    <w:rsid w:val="002E3C2F"/>
    <w:rsid w:val="002E4538"/>
    <w:rsid w:val="002E6565"/>
    <w:rsid w:val="002F0E66"/>
    <w:rsid w:val="002F3CEA"/>
    <w:rsid w:val="002F58C9"/>
    <w:rsid w:val="00300B32"/>
    <w:rsid w:val="00300ED1"/>
    <w:rsid w:val="00301BA9"/>
    <w:rsid w:val="00301E8C"/>
    <w:rsid w:val="00302AFD"/>
    <w:rsid w:val="0030527A"/>
    <w:rsid w:val="00306A35"/>
    <w:rsid w:val="00311922"/>
    <w:rsid w:val="00312F18"/>
    <w:rsid w:val="003140BA"/>
    <w:rsid w:val="0031458F"/>
    <w:rsid w:val="00316370"/>
    <w:rsid w:val="003169F3"/>
    <w:rsid w:val="003213C9"/>
    <w:rsid w:val="00326F8C"/>
    <w:rsid w:val="00331D40"/>
    <w:rsid w:val="003322E9"/>
    <w:rsid w:val="0033488F"/>
    <w:rsid w:val="00335898"/>
    <w:rsid w:val="00336979"/>
    <w:rsid w:val="003403F1"/>
    <w:rsid w:val="00340509"/>
    <w:rsid w:val="003410F3"/>
    <w:rsid w:val="00342111"/>
    <w:rsid w:val="003427B3"/>
    <w:rsid w:val="003473BA"/>
    <w:rsid w:val="003500E7"/>
    <w:rsid w:val="0035013D"/>
    <w:rsid w:val="00351CCF"/>
    <w:rsid w:val="00355867"/>
    <w:rsid w:val="003566F4"/>
    <w:rsid w:val="003619B1"/>
    <w:rsid w:val="00361B12"/>
    <w:rsid w:val="003623B1"/>
    <w:rsid w:val="00363662"/>
    <w:rsid w:val="003637E8"/>
    <w:rsid w:val="00363D22"/>
    <w:rsid w:val="00364213"/>
    <w:rsid w:val="00366416"/>
    <w:rsid w:val="00367CB9"/>
    <w:rsid w:val="00370A00"/>
    <w:rsid w:val="00372840"/>
    <w:rsid w:val="0037610A"/>
    <w:rsid w:val="003770D2"/>
    <w:rsid w:val="00377A60"/>
    <w:rsid w:val="00383CA0"/>
    <w:rsid w:val="0038510E"/>
    <w:rsid w:val="003854D1"/>
    <w:rsid w:val="00385754"/>
    <w:rsid w:val="00385F04"/>
    <w:rsid w:val="003906D3"/>
    <w:rsid w:val="00391E52"/>
    <w:rsid w:val="00391F67"/>
    <w:rsid w:val="00392FA1"/>
    <w:rsid w:val="00393EEC"/>
    <w:rsid w:val="00394715"/>
    <w:rsid w:val="003960B3"/>
    <w:rsid w:val="0039649A"/>
    <w:rsid w:val="003969F8"/>
    <w:rsid w:val="003A14FB"/>
    <w:rsid w:val="003A1A23"/>
    <w:rsid w:val="003A1E71"/>
    <w:rsid w:val="003A278C"/>
    <w:rsid w:val="003A5204"/>
    <w:rsid w:val="003A5836"/>
    <w:rsid w:val="003A7394"/>
    <w:rsid w:val="003B076C"/>
    <w:rsid w:val="003B083E"/>
    <w:rsid w:val="003B605F"/>
    <w:rsid w:val="003B6331"/>
    <w:rsid w:val="003C181B"/>
    <w:rsid w:val="003C3D66"/>
    <w:rsid w:val="003C4AE5"/>
    <w:rsid w:val="003C6DA9"/>
    <w:rsid w:val="003D3506"/>
    <w:rsid w:val="003D376C"/>
    <w:rsid w:val="003D377C"/>
    <w:rsid w:val="003D5208"/>
    <w:rsid w:val="003E17C6"/>
    <w:rsid w:val="003E2081"/>
    <w:rsid w:val="003E26EF"/>
    <w:rsid w:val="003E309D"/>
    <w:rsid w:val="003E5746"/>
    <w:rsid w:val="003E6E00"/>
    <w:rsid w:val="003E768D"/>
    <w:rsid w:val="003F3115"/>
    <w:rsid w:val="003F4823"/>
    <w:rsid w:val="003F5247"/>
    <w:rsid w:val="003F6EDA"/>
    <w:rsid w:val="004000D9"/>
    <w:rsid w:val="004024E0"/>
    <w:rsid w:val="004109B9"/>
    <w:rsid w:val="004110C5"/>
    <w:rsid w:val="00413FE8"/>
    <w:rsid w:val="00415B50"/>
    <w:rsid w:val="004168CA"/>
    <w:rsid w:val="004206B2"/>
    <w:rsid w:val="00420AFC"/>
    <w:rsid w:val="0042335E"/>
    <w:rsid w:val="0042765E"/>
    <w:rsid w:val="004322DD"/>
    <w:rsid w:val="00432925"/>
    <w:rsid w:val="00432D25"/>
    <w:rsid w:val="004335DE"/>
    <w:rsid w:val="00436D3F"/>
    <w:rsid w:val="00437083"/>
    <w:rsid w:val="00441983"/>
    <w:rsid w:val="00443367"/>
    <w:rsid w:val="00445617"/>
    <w:rsid w:val="004533B1"/>
    <w:rsid w:val="004538C7"/>
    <w:rsid w:val="00453BE8"/>
    <w:rsid w:val="004540E2"/>
    <w:rsid w:val="00463039"/>
    <w:rsid w:val="004633D7"/>
    <w:rsid w:val="00465232"/>
    <w:rsid w:val="00465782"/>
    <w:rsid w:val="00465B7C"/>
    <w:rsid w:val="004669EC"/>
    <w:rsid w:val="0047052F"/>
    <w:rsid w:val="00470B61"/>
    <w:rsid w:val="00474AD9"/>
    <w:rsid w:val="004765DB"/>
    <w:rsid w:val="004773F7"/>
    <w:rsid w:val="00480328"/>
    <w:rsid w:val="00480DF2"/>
    <w:rsid w:val="00483543"/>
    <w:rsid w:val="00484992"/>
    <w:rsid w:val="0048694A"/>
    <w:rsid w:val="00487E51"/>
    <w:rsid w:val="0049291C"/>
    <w:rsid w:val="00494A95"/>
    <w:rsid w:val="004953CB"/>
    <w:rsid w:val="00497108"/>
    <w:rsid w:val="004A0E24"/>
    <w:rsid w:val="004A1E62"/>
    <w:rsid w:val="004A2632"/>
    <w:rsid w:val="004A27FD"/>
    <w:rsid w:val="004A600C"/>
    <w:rsid w:val="004A77B6"/>
    <w:rsid w:val="004B0CE3"/>
    <w:rsid w:val="004B2B7E"/>
    <w:rsid w:val="004B4B96"/>
    <w:rsid w:val="004B5BB9"/>
    <w:rsid w:val="004B7281"/>
    <w:rsid w:val="004C0487"/>
    <w:rsid w:val="004C1EF6"/>
    <w:rsid w:val="004C2247"/>
    <w:rsid w:val="004C4C74"/>
    <w:rsid w:val="004C53CA"/>
    <w:rsid w:val="004C7534"/>
    <w:rsid w:val="004C7D10"/>
    <w:rsid w:val="004D08BF"/>
    <w:rsid w:val="004D0EE2"/>
    <w:rsid w:val="004D35B0"/>
    <w:rsid w:val="004D4C3D"/>
    <w:rsid w:val="004D50FA"/>
    <w:rsid w:val="004D751F"/>
    <w:rsid w:val="004E17F5"/>
    <w:rsid w:val="004E45B2"/>
    <w:rsid w:val="004E64C2"/>
    <w:rsid w:val="004E6E79"/>
    <w:rsid w:val="004F154D"/>
    <w:rsid w:val="004F2182"/>
    <w:rsid w:val="004F3382"/>
    <w:rsid w:val="004F4794"/>
    <w:rsid w:val="004F4FAC"/>
    <w:rsid w:val="004F5970"/>
    <w:rsid w:val="004F5C90"/>
    <w:rsid w:val="004F6757"/>
    <w:rsid w:val="00501262"/>
    <w:rsid w:val="00502DBC"/>
    <w:rsid w:val="005032B3"/>
    <w:rsid w:val="00503DB4"/>
    <w:rsid w:val="005048D1"/>
    <w:rsid w:val="0050653D"/>
    <w:rsid w:val="005079CA"/>
    <w:rsid w:val="00510001"/>
    <w:rsid w:val="00516142"/>
    <w:rsid w:val="0051787F"/>
    <w:rsid w:val="005200B6"/>
    <w:rsid w:val="00520553"/>
    <w:rsid w:val="00521A37"/>
    <w:rsid w:val="00522235"/>
    <w:rsid w:val="005234A0"/>
    <w:rsid w:val="005236E8"/>
    <w:rsid w:val="005243A5"/>
    <w:rsid w:val="0052571B"/>
    <w:rsid w:val="00525C53"/>
    <w:rsid w:val="0052645C"/>
    <w:rsid w:val="00530DC0"/>
    <w:rsid w:val="00532223"/>
    <w:rsid w:val="005343F0"/>
    <w:rsid w:val="00534523"/>
    <w:rsid w:val="005348AD"/>
    <w:rsid w:val="00535502"/>
    <w:rsid w:val="00536813"/>
    <w:rsid w:val="00540346"/>
    <w:rsid w:val="00543D39"/>
    <w:rsid w:val="00546E07"/>
    <w:rsid w:val="00553663"/>
    <w:rsid w:val="00554D75"/>
    <w:rsid w:val="0055764F"/>
    <w:rsid w:val="00557D9E"/>
    <w:rsid w:val="00561103"/>
    <w:rsid w:val="00561470"/>
    <w:rsid w:val="00565F8D"/>
    <w:rsid w:val="0056686E"/>
    <w:rsid w:val="005671FA"/>
    <w:rsid w:val="0056772C"/>
    <w:rsid w:val="00567BC5"/>
    <w:rsid w:val="0057259D"/>
    <w:rsid w:val="00572F7E"/>
    <w:rsid w:val="0057338A"/>
    <w:rsid w:val="00574C3A"/>
    <w:rsid w:val="005757DF"/>
    <w:rsid w:val="005757EF"/>
    <w:rsid w:val="00575F2B"/>
    <w:rsid w:val="005761B2"/>
    <w:rsid w:val="00576933"/>
    <w:rsid w:val="00576E70"/>
    <w:rsid w:val="00581519"/>
    <w:rsid w:val="00582167"/>
    <w:rsid w:val="00582B71"/>
    <w:rsid w:val="00583C7B"/>
    <w:rsid w:val="0058401A"/>
    <w:rsid w:val="00584ACE"/>
    <w:rsid w:val="005915BA"/>
    <w:rsid w:val="0059201A"/>
    <w:rsid w:val="0059515D"/>
    <w:rsid w:val="005A1805"/>
    <w:rsid w:val="005A5BEC"/>
    <w:rsid w:val="005A72F5"/>
    <w:rsid w:val="005B3A12"/>
    <w:rsid w:val="005B3A54"/>
    <w:rsid w:val="005B4126"/>
    <w:rsid w:val="005B5049"/>
    <w:rsid w:val="005B7C16"/>
    <w:rsid w:val="005C65CF"/>
    <w:rsid w:val="005C7CE9"/>
    <w:rsid w:val="005D1FBF"/>
    <w:rsid w:val="005D3115"/>
    <w:rsid w:val="005D3D19"/>
    <w:rsid w:val="005D5E40"/>
    <w:rsid w:val="005D769E"/>
    <w:rsid w:val="005E0B7A"/>
    <w:rsid w:val="005E0C18"/>
    <w:rsid w:val="005E156B"/>
    <w:rsid w:val="005E1F73"/>
    <w:rsid w:val="005E38A2"/>
    <w:rsid w:val="005E3B2D"/>
    <w:rsid w:val="005E3EEC"/>
    <w:rsid w:val="005E4243"/>
    <w:rsid w:val="005E5581"/>
    <w:rsid w:val="005E7AC9"/>
    <w:rsid w:val="005E7E79"/>
    <w:rsid w:val="005F0D31"/>
    <w:rsid w:val="005F2ECE"/>
    <w:rsid w:val="005F3637"/>
    <w:rsid w:val="005F5F77"/>
    <w:rsid w:val="005F713B"/>
    <w:rsid w:val="00601C3D"/>
    <w:rsid w:val="0060503C"/>
    <w:rsid w:val="00605A88"/>
    <w:rsid w:val="006064E4"/>
    <w:rsid w:val="00607199"/>
    <w:rsid w:val="0061266A"/>
    <w:rsid w:val="00613CF4"/>
    <w:rsid w:val="006174D6"/>
    <w:rsid w:val="00621028"/>
    <w:rsid w:val="00622259"/>
    <w:rsid w:val="0062281C"/>
    <w:rsid w:val="00624C52"/>
    <w:rsid w:val="0062519D"/>
    <w:rsid w:val="00627B37"/>
    <w:rsid w:val="00630A9C"/>
    <w:rsid w:val="00630DF8"/>
    <w:rsid w:val="006314F7"/>
    <w:rsid w:val="006338A5"/>
    <w:rsid w:val="006344F2"/>
    <w:rsid w:val="00642CF3"/>
    <w:rsid w:val="00643EF5"/>
    <w:rsid w:val="00644705"/>
    <w:rsid w:val="00644CA8"/>
    <w:rsid w:val="006475C3"/>
    <w:rsid w:val="0065067B"/>
    <w:rsid w:val="00654264"/>
    <w:rsid w:val="006549B3"/>
    <w:rsid w:val="00654EBC"/>
    <w:rsid w:val="00655093"/>
    <w:rsid w:val="0065580B"/>
    <w:rsid w:val="00660B17"/>
    <w:rsid w:val="006610F6"/>
    <w:rsid w:val="00662749"/>
    <w:rsid w:val="00662805"/>
    <w:rsid w:val="00666851"/>
    <w:rsid w:val="0066695A"/>
    <w:rsid w:val="00670CA2"/>
    <w:rsid w:val="00676E02"/>
    <w:rsid w:val="00680217"/>
    <w:rsid w:val="00687A4E"/>
    <w:rsid w:val="00690DB7"/>
    <w:rsid w:val="00691CBA"/>
    <w:rsid w:val="006922FC"/>
    <w:rsid w:val="006926F5"/>
    <w:rsid w:val="00696558"/>
    <w:rsid w:val="006A0ED1"/>
    <w:rsid w:val="006A3114"/>
    <w:rsid w:val="006A33AF"/>
    <w:rsid w:val="006A351B"/>
    <w:rsid w:val="006A7E01"/>
    <w:rsid w:val="006B09F8"/>
    <w:rsid w:val="006B0AC2"/>
    <w:rsid w:val="006B1785"/>
    <w:rsid w:val="006B2C6C"/>
    <w:rsid w:val="006B322F"/>
    <w:rsid w:val="006B3BCF"/>
    <w:rsid w:val="006B3D09"/>
    <w:rsid w:val="006C1C57"/>
    <w:rsid w:val="006C30CB"/>
    <w:rsid w:val="006C4299"/>
    <w:rsid w:val="006C4915"/>
    <w:rsid w:val="006C4D86"/>
    <w:rsid w:val="006C7AF9"/>
    <w:rsid w:val="006D012A"/>
    <w:rsid w:val="006D1A49"/>
    <w:rsid w:val="006D2304"/>
    <w:rsid w:val="006D3488"/>
    <w:rsid w:val="006D37A0"/>
    <w:rsid w:val="006D5019"/>
    <w:rsid w:val="006D70B9"/>
    <w:rsid w:val="006D7EA9"/>
    <w:rsid w:val="006E0423"/>
    <w:rsid w:val="006E1393"/>
    <w:rsid w:val="006E1576"/>
    <w:rsid w:val="006E2B72"/>
    <w:rsid w:val="006E39FE"/>
    <w:rsid w:val="006F0234"/>
    <w:rsid w:val="006F1276"/>
    <w:rsid w:val="006F1D48"/>
    <w:rsid w:val="006F221D"/>
    <w:rsid w:val="006F2523"/>
    <w:rsid w:val="006F4120"/>
    <w:rsid w:val="006F4710"/>
    <w:rsid w:val="006F4BB8"/>
    <w:rsid w:val="006F694D"/>
    <w:rsid w:val="006F6F21"/>
    <w:rsid w:val="007013DD"/>
    <w:rsid w:val="0071147D"/>
    <w:rsid w:val="00711F4B"/>
    <w:rsid w:val="0071206C"/>
    <w:rsid w:val="007126B2"/>
    <w:rsid w:val="00712DF3"/>
    <w:rsid w:val="00715C0B"/>
    <w:rsid w:val="00720762"/>
    <w:rsid w:val="00720AEC"/>
    <w:rsid w:val="00721997"/>
    <w:rsid w:val="0072525A"/>
    <w:rsid w:val="0072533B"/>
    <w:rsid w:val="00725F6C"/>
    <w:rsid w:val="0073210B"/>
    <w:rsid w:val="00734E7C"/>
    <w:rsid w:val="00736864"/>
    <w:rsid w:val="00742028"/>
    <w:rsid w:val="0074621C"/>
    <w:rsid w:val="007463E8"/>
    <w:rsid w:val="007506BF"/>
    <w:rsid w:val="0075226D"/>
    <w:rsid w:val="0076004C"/>
    <w:rsid w:val="00760491"/>
    <w:rsid w:val="0076149B"/>
    <w:rsid w:val="00761C9B"/>
    <w:rsid w:val="00762AD2"/>
    <w:rsid w:val="00763489"/>
    <w:rsid w:val="007660BA"/>
    <w:rsid w:val="00766A98"/>
    <w:rsid w:val="00766C04"/>
    <w:rsid w:val="007735D7"/>
    <w:rsid w:val="007746B6"/>
    <w:rsid w:val="007754D2"/>
    <w:rsid w:val="007802C7"/>
    <w:rsid w:val="0078193E"/>
    <w:rsid w:val="007823AB"/>
    <w:rsid w:val="00782F22"/>
    <w:rsid w:val="00783CD1"/>
    <w:rsid w:val="00785872"/>
    <w:rsid w:val="00786455"/>
    <w:rsid w:val="00786EEB"/>
    <w:rsid w:val="0078776C"/>
    <w:rsid w:val="00787A95"/>
    <w:rsid w:val="007908BF"/>
    <w:rsid w:val="00790FD6"/>
    <w:rsid w:val="00793A3E"/>
    <w:rsid w:val="00794F8E"/>
    <w:rsid w:val="00795358"/>
    <w:rsid w:val="00797381"/>
    <w:rsid w:val="007A0B12"/>
    <w:rsid w:val="007A3629"/>
    <w:rsid w:val="007A5A21"/>
    <w:rsid w:val="007A5E72"/>
    <w:rsid w:val="007A6957"/>
    <w:rsid w:val="007B0666"/>
    <w:rsid w:val="007B4004"/>
    <w:rsid w:val="007B4820"/>
    <w:rsid w:val="007B7579"/>
    <w:rsid w:val="007B7741"/>
    <w:rsid w:val="007B7897"/>
    <w:rsid w:val="007C44DD"/>
    <w:rsid w:val="007C595D"/>
    <w:rsid w:val="007C5E68"/>
    <w:rsid w:val="007C6876"/>
    <w:rsid w:val="007C6BA0"/>
    <w:rsid w:val="007D32A1"/>
    <w:rsid w:val="007D41D9"/>
    <w:rsid w:val="007D6B8B"/>
    <w:rsid w:val="007E39B5"/>
    <w:rsid w:val="007E46B4"/>
    <w:rsid w:val="007E60C3"/>
    <w:rsid w:val="007F1584"/>
    <w:rsid w:val="007F45C4"/>
    <w:rsid w:val="007F54D1"/>
    <w:rsid w:val="007F5A98"/>
    <w:rsid w:val="007F6448"/>
    <w:rsid w:val="007F71B0"/>
    <w:rsid w:val="007F7F00"/>
    <w:rsid w:val="00802F2C"/>
    <w:rsid w:val="0080331D"/>
    <w:rsid w:val="008033E3"/>
    <w:rsid w:val="008048E4"/>
    <w:rsid w:val="0080497B"/>
    <w:rsid w:val="00804D6C"/>
    <w:rsid w:val="00805974"/>
    <w:rsid w:val="008114BD"/>
    <w:rsid w:val="008124A7"/>
    <w:rsid w:val="00813603"/>
    <w:rsid w:val="00815DCA"/>
    <w:rsid w:val="00815DFB"/>
    <w:rsid w:val="00816C7C"/>
    <w:rsid w:val="00816E9D"/>
    <w:rsid w:val="008177C5"/>
    <w:rsid w:val="0082083D"/>
    <w:rsid w:val="00820967"/>
    <w:rsid w:val="00823024"/>
    <w:rsid w:val="00823A9E"/>
    <w:rsid w:val="0082431B"/>
    <w:rsid w:val="00825E66"/>
    <w:rsid w:val="00830F37"/>
    <w:rsid w:val="00834860"/>
    <w:rsid w:val="00836F8F"/>
    <w:rsid w:val="00841150"/>
    <w:rsid w:val="00841C3C"/>
    <w:rsid w:val="008426C2"/>
    <w:rsid w:val="008435BE"/>
    <w:rsid w:val="0084383F"/>
    <w:rsid w:val="00843FE0"/>
    <w:rsid w:val="0084578C"/>
    <w:rsid w:val="00846213"/>
    <w:rsid w:val="0084783F"/>
    <w:rsid w:val="00855ECF"/>
    <w:rsid w:val="008578E2"/>
    <w:rsid w:val="00861366"/>
    <w:rsid w:val="008613C8"/>
    <w:rsid w:val="00861E82"/>
    <w:rsid w:val="0086301E"/>
    <w:rsid w:val="00865DB3"/>
    <w:rsid w:val="00867CDA"/>
    <w:rsid w:val="00872DFC"/>
    <w:rsid w:val="00873941"/>
    <w:rsid w:val="00873E46"/>
    <w:rsid w:val="00875886"/>
    <w:rsid w:val="00876E1C"/>
    <w:rsid w:val="008815CD"/>
    <w:rsid w:val="008845CC"/>
    <w:rsid w:val="00885A34"/>
    <w:rsid w:val="0089034B"/>
    <w:rsid w:val="008926EB"/>
    <w:rsid w:val="00892ACD"/>
    <w:rsid w:val="00893019"/>
    <w:rsid w:val="00894038"/>
    <w:rsid w:val="00894B6D"/>
    <w:rsid w:val="00894D09"/>
    <w:rsid w:val="00895418"/>
    <w:rsid w:val="00896923"/>
    <w:rsid w:val="00897A81"/>
    <w:rsid w:val="008A4AA8"/>
    <w:rsid w:val="008A54D0"/>
    <w:rsid w:val="008A5785"/>
    <w:rsid w:val="008A78C8"/>
    <w:rsid w:val="008B1017"/>
    <w:rsid w:val="008B418B"/>
    <w:rsid w:val="008B5257"/>
    <w:rsid w:val="008B525F"/>
    <w:rsid w:val="008B60CC"/>
    <w:rsid w:val="008B6304"/>
    <w:rsid w:val="008B6F1E"/>
    <w:rsid w:val="008B710D"/>
    <w:rsid w:val="008C0129"/>
    <w:rsid w:val="008C24F8"/>
    <w:rsid w:val="008C358C"/>
    <w:rsid w:val="008C44AF"/>
    <w:rsid w:val="008C4ED7"/>
    <w:rsid w:val="008D1B40"/>
    <w:rsid w:val="008D48A4"/>
    <w:rsid w:val="008D49DA"/>
    <w:rsid w:val="008D5020"/>
    <w:rsid w:val="008D51E4"/>
    <w:rsid w:val="008D655D"/>
    <w:rsid w:val="008D6F62"/>
    <w:rsid w:val="008E01DD"/>
    <w:rsid w:val="008E0E1F"/>
    <w:rsid w:val="008E3041"/>
    <w:rsid w:val="008E356D"/>
    <w:rsid w:val="008E398C"/>
    <w:rsid w:val="008E3BC5"/>
    <w:rsid w:val="008E3EEA"/>
    <w:rsid w:val="008E4A7C"/>
    <w:rsid w:val="008E650D"/>
    <w:rsid w:val="008E76EE"/>
    <w:rsid w:val="008F0FCD"/>
    <w:rsid w:val="008F227C"/>
    <w:rsid w:val="008F2CC3"/>
    <w:rsid w:val="008F5616"/>
    <w:rsid w:val="008F708F"/>
    <w:rsid w:val="00902FD7"/>
    <w:rsid w:val="009041D0"/>
    <w:rsid w:val="00905261"/>
    <w:rsid w:val="00905C4B"/>
    <w:rsid w:val="009066AB"/>
    <w:rsid w:val="00906F10"/>
    <w:rsid w:val="00907201"/>
    <w:rsid w:val="0091034E"/>
    <w:rsid w:val="00914551"/>
    <w:rsid w:val="00915E4C"/>
    <w:rsid w:val="00917B57"/>
    <w:rsid w:val="00917D2F"/>
    <w:rsid w:val="009257BD"/>
    <w:rsid w:val="009261D6"/>
    <w:rsid w:val="00930E8F"/>
    <w:rsid w:val="00935880"/>
    <w:rsid w:val="009362A4"/>
    <w:rsid w:val="00937AD2"/>
    <w:rsid w:val="009403C2"/>
    <w:rsid w:val="00940DCD"/>
    <w:rsid w:val="00941019"/>
    <w:rsid w:val="009415CF"/>
    <w:rsid w:val="00942079"/>
    <w:rsid w:val="009438EE"/>
    <w:rsid w:val="00944285"/>
    <w:rsid w:val="009452ED"/>
    <w:rsid w:val="0094601D"/>
    <w:rsid w:val="00946B75"/>
    <w:rsid w:val="0095294A"/>
    <w:rsid w:val="0095440A"/>
    <w:rsid w:val="00954775"/>
    <w:rsid w:val="00955AC3"/>
    <w:rsid w:val="00960B6E"/>
    <w:rsid w:val="00961661"/>
    <w:rsid w:val="00961B28"/>
    <w:rsid w:val="00963B78"/>
    <w:rsid w:val="009647AE"/>
    <w:rsid w:val="00964B49"/>
    <w:rsid w:val="0096521C"/>
    <w:rsid w:val="00965261"/>
    <w:rsid w:val="00967C97"/>
    <w:rsid w:val="00967EE0"/>
    <w:rsid w:val="00972273"/>
    <w:rsid w:val="00973FA0"/>
    <w:rsid w:val="0097655A"/>
    <w:rsid w:val="00977920"/>
    <w:rsid w:val="009804FB"/>
    <w:rsid w:val="009811C6"/>
    <w:rsid w:val="00983540"/>
    <w:rsid w:val="00990256"/>
    <w:rsid w:val="00990758"/>
    <w:rsid w:val="00990A00"/>
    <w:rsid w:val="009913EA"/>
    <w:rsid w:val="00992111"/>
    <w:rsid w:val="00992722"/>
    <w:rsid w:val="009947A4"/>
    <w:rsid w:val="009A0FD8"/>
    <w:rsid w:val="009A1388"/>
    <w:rsid w:val="009A4139"/>
    <w:rsid w:val="009A41D2"/>
    <w:rsid w:val="009A45B1"/>
    <w:rsid w:val="009A4E9F"/>
    <w:rsid w:val="009B0A8B"/>
    <w:rsid w:val="009B0F56"/>
    <w:rsid w:val="009B286F"/>
    <w:rsid w:val="009B48AA"/>
    <w:rsid w:val="009B5B72"/>
    <w:rsid w:val="009B63A9"/>
    <w:rsid w:val="009C007A"/>
    <w:rsid w:val="009C02AF"/>
    <w:rsid w:val="009C2E8B"/>
    <w:rsid w:val="009C65CB"/>
    <w:rsid w:val="009D3EC7"/>
    <w:rsid w:val="009D5319"/>
    <w:rsid w:val="009D6C02"/>
    <w:rsid w:val="009E0989"/>
    <w:rsid w:val="009E0D13"/>
    <w:rsid w:val="009E4DF4"/>
    <w:rsid w:val="009E4E33"/>
    <w:rsid w:val="009E556E"/>
    <w:rsid w:val="009E5CF2"/>
    <w:rsid w:val="009E623A"/>
    <w:rsid w:val="009E7492"/>
    <w:rsid w:val="009E7FC4"/>
    <w:rsid w:val="009F11A7"/>
    <w:rsid w:val="009F1E61"/>
    <w:rsid w:val="009F29DA"/>
    <w:rsid w:val="009F6232"/>
    <w:rsid w:val="009F787D"/>
    <w:rsid w:val="00A013AE"/>
    <w:rsid w:val="00A01BC7"/>
    <w:rsid w:val="00A04350"/>
    <w:rsid w:val="00A066ED"/>
    <w:rsid w:val="00A06F36"/>
    <w:rsid w:val="00A12A46"/>
    <w:rsid w:val="00A14080"/>
    <w:rsid w:val="00A149ED"/>
    <w:rsid w:val="00A15549"/>
    <w:rsid w:val="00A161A5"/>
    <w:rsid w:val="00A162B1"/>
    <w:rsid w:val="00A176C4"/>
    <w:rsid w:val="00A20237"/>
    <w:rsid w:val="00A207A7"/>
    <w:rsid w:val="00A260E7"/>
    <w:rsid w:val="00A26205"/>
    <w:rsid w:val="00A26587"/>
    <w:rsid w:val="00A27220"/>
    <w:rsid w:val="00A27719"/>
    <w:rsid w:val="00A279F7"/>
    <w:rsid w:val="00A27E72"/>
    <w:rsid w:val="00A31BFC"/>
    <w:rsid w:val="00A31D45"/>
    <w:rsid w:val="00A31D9C"/>
    <w:rsid w:val="00A3515B"/>
    <w:rsid w:val="00A35C6D"/>
    <w:rsid w:val="00A36D79"/>
    <w:rsid w:val="00A379D4"/>
    <w:rsid w:val="00A42EC2"/>
    <w:rsid w:val="00A4362D"/>
    <w:rsid w:val="00A47DE7"/>
    <w:rsid w:val="00A51106"/>
    <w:rsid w:val="00A52D1A"/>
    <w:rsid w:val="00A53F34"/>
    <w:rsid w:val="00A5582E"/>
    <w:rsid w:val="00A575F0"/>
    <w:rsid w:val="00A60ABC"/>
    <w:rsid w:val="00A63C39"/>
    <w:rsid w:val="00A66458"/>
    <w:rsid w:val="00A7019C"/>
    <w:rsid w:val="00A70435"/>
    <w:rsid w:val="00A72A54"/>
    <w:rsid w:val="00A72D0C"/>
    <w:rsid w:val="00A7505D"/>
    <w:rsid w:val="00A75535"/>
    <w:rsid w:val="00A75E5C"/>
    <w:rsid w:val="00A841B1"/>
    <w:rsid w:val="00A84C5A"/>
    <w:rsid w:val="00A8662A"/>
    <w:rsid w:val="00A91794"/>
    <w:rsid w:val="00A92D9B"/>
    <w:rsid w:val="00A93E78"/>
    <w:rsid w:val="00A95F8D"/>
    <w:rsid w:val="00A97423"/>
    <w:rsid w:val="00AA2211"/>
    <w:rsid w:val="00AA6E86"/>
    <w:rsid w:val="00AB0257"/>
    <w:rsid w:val="00AB091C"/>
    <w:rsid w:val="00AB0C6B"/>
    <w:rsid w:val="00AB146A"/>
    <w:rsid w:val="00AB1867"/>
    <w:rsid w:val="00AB3947"/>
    <w:rsid w:val="00AB5391"/>
    <w:rsid w:val="00AC0B7D"/>
    <w:rsid w:val="00AC31BD"/>
    <w:rsid w:val="00AC404E"/>
    <w:rsid w:val="00AC4342"/>
    <w:rsid w:val="00AC59CA"/>
    <w:rsid w:val="00AC75DE"/>
    <w:rsid w:val="00AC7E48"/>
    <w:rsid w:val="00AD110A"/>
    <w:rsid w:val="00AD35BB"/>
    <w:rsid w:val="00AD59E7"/>
    <w:rsid w:val="00AD5A8D"/>
    <w:rsid w:val="00AD7C28"/>
    <w:rsid w:val="00AE064E"/>
    <w:rsid w:val="00AE13AA"/>
    <w:rsid w:val="00AE232C"/>
    <w:rsid w:val="00AE2397"/>
    <w:rsid w:val="00AE4F0C"/>
    <w:rsid w:val="00AF084B"/>
    <w:rsid w:val="00AF0D61"/>
    <w:rsid w:val="00AF120A"/>
    <w:rsid w:val="00AF3948"/>
    <w:rsid w:val="00AF3BF6"/>
    <w:rsid w:val="00AF3C88"/>
    <w:rsid w:val="00AF75BF"/>
    <w:rsid w:val="00B00D44"/>
    <w:rsid w:val="00B010AF"/>
    <w:rsid w:val="00B02AE9"/>
    <w:rsid w:val="00B02C0E"/>
    <w:rsid w:val="00B03926"/>
    <w:rsid w:val="00B102ED"/>
    <w:rsid w:val="00B15899"/>
    <w:rsid w:val="00B15BBE"/>
    <w:rsid w:val="00B163EA"/>
    <w:rsid w:val="00B16DBF"/>
    <w:rsid w:val="00B206AF"/>
    <w:rsid w:val="00B21AAD"/>
    <w:rsid w:val="00B24588"/>
    <w:rsid w:val="00B25A9A"/>
    <w:rsid w:val="00B2718B"/>
    <w:rsid w:val="00B276F3"/>
    <w:rsid w:val="00B27917"/>
    <w:rsid w:val="00B31165"/>
    <w:rsid w:val="00B318F4"/>
    <w:rsid w:val="00B33150"/>
    <w:rsid w:val="00B37A82"/>
    <w:rsid w:val="00B4115B"/>
    <w:rsid w:val="00B41950"/>
    <w:rsid w:val="00B42F4B"/>
    <w:rsid w:val="00B46387"/>
    <w:rsid w:val="00B508BD"/>
    <w:rsid w:val="00B51C38"/>
    <w:rsid w:val="00B5303D"/>
    <w:rsid w:val="00B53387"/>
    <w:rsid w:val="00B54683"/>
    <w:rsid w:val="00B55FAE"/>
    <w:rsid w:val="00B56D14"/>
    <w:rsid w:val="00B6104F"/>
    <w:rsid w:val="00B61656"/>
    <w:rsid w:val="00B61FE6"/>
    <w:rsid w:val="00B63737"/>
    <w:rsid w:val="00B72BD1"/>
    <w:rsid w:val="00B73D37"/>
    <w:rsid w:val="00B76ACA"/>
    <w:rsid w:val="00B77499"/>
    <w:rsid w:val="00B77762"/>
    <w:rsid w:val="00B77B4B"/>
    <w:rsid w:val="00B814C8"/>
    <w:rsid w:val="00B819A8"/>
    <w:rsid w:val="00B81E12"/>
    <w:rsid w:val="00B83574"/>
    <w:rsid w:val="00B83687"/>
    <w:rsid w:val="00B84F1D"/>
    <w:rsid w:val="00B85965"/>
    <w:rsid w:val="00B86547"/>
    <w:rsid w:val="00B86657"/>
    <w:rsid w:val="00B869EC"/>
    <w:rsid w:val="00B875B7"/>
    <w:rsid w:val="00B87977"/>
    <w:rsid w:val="00B879D5"/>
    <w:rsid w:val="00B87DDA"/>
    <w:rsid w:val="00B921A8"/>
    <w:rsid w:val="00B9305B"/>
    <w:rsid w:val="00B951B8"/>
    <w:rsid w:val="00B95BB9"/>
    <w:rsid w:val="00B9779A"/>
    <w:rsid w:val="00BA07C1"/>
    <w:rsid w:val="00BA3CDE"/>
    <w:rsid w:val="00BA53E5"/>
    <w:rsid w:val="00BA6770"/>
    <w:rsid w:val="00BB26A8"/>
    <w:rsid w:val="00BB3477"/>
    <w:rsid w:val="00BB34F0"/>
    <w:rsid w:val="00BB4DB3"/>
    <w:rsid w:val="00BC01C7"/>
    <w:rsid w:val="00BC253F"/>
    <w:rsid w:val="00BC2587"/>
    <w:rsid w:val="00BC4164"/>
    <w:rsid w:val="00BC44CB"/>
    <w:rsid w:val="00BC4E06"/>
    <w:rsid w:val="00BC50B5"/>
    <w:rsid w:val="00BC5B54"/>
    <w:rsid w:val="00BC7424"/>
    <w:rsid w:val="00BD1F57"/>
    <w:rsid w:val="00BE0A2F"/>
    <w:rsid w:val="00BE2F10"/>
    <w:rsid w:val="00BE5B31"/>
    <w:rsid w:val="00BE5F5E"/>
    <w:rsid w:val="00BE6C6B"/>
    <w:rsid w:val="00BE71B3"/>
    <w:rsid w:val="00BF04A8"/>
    <w:rsid w:val="00BF0BF5"/>
    <w:rsid w:val="00BF250F"/>
    <w:rsid w:val="00BF5E6B"/>
    <w:rsid w:val="00BF602C"/>
    <w:rsid w:val="00BF696D"/>
    <w:rsid w:val="00BF75A2"/>
    <w:rsid w:val="00BF7819"/>
    <w:rsid w:val="00C00716"/>
    <w:rsid w:val="00C0123A"/>
    <w:rsid w:val="00C02ABF"/>
    <w:rsid w:val="00C03492"/>
    <w:rsid w:val="00C04A07"/>
    <w:rsid w:val="00C0677C"/>
    <w:rsid w:val="00C067C2"/>
    <w:rsid w:val="00C068DA"/>
    <w:rsid w:val="00C07C55"/>
    <w:rsid w:val="00C12CB8"/>
    <w:rsid w:val="00C12FE1"/>
    <w:rsid w:val="00C13D1A"/>
    <w:rsid w:val="00C14023"/>
    <w:rsid w:val="00C1699E"/>
    <w:rsid w:val="00C173BE"/>
    <w:rsid w:val="00C179D9"/>
    <w:rsid w:val="00C20F80"/>
    <w:rsid w:val="00C2104A"/>
    <w:rsid w:val="00C21880"/>
    <w:rsid w:val="00C21B85"/>
    <w:rsid w:val="00C23CDC"/>
    <w:rsid w:val="00C24730"/>
    <w:rsid w:val="00C256BB"/>
    <w:rsid w:val="00C269E2"/>
    <w:rsid w:val="00C31AB8"/>
    <w:rsid w:val="00C31EB6"/>
    <w:rsid w:val="00C32305"/>
    <w:rsid w:val="00C335C3"/>
    <w:rsid w:val="00C344D6"/>
    <w:rsid w:val="00C42778"/>
    <w:rsid w:val="00C43799"/>
    <w:rsid w:val="00C43A52"/>
    <w:rsid w:val="00C457C2"/>
    <w:rsid w:val="00C47183"/>
    <w:rsid w:val="00C50608"/>
    <w:rsid w:val="00C50A0C"/>
    <w:rsid w:val="00C536BF"/>
    <w:rsid w:val="00C56CA4"/>
    <w:rsid w:val="00C577F2"/>
    <w:rsid w:val="00C60722"/>
    <w:rsid w:val="00C61748"/>
    <w:rsid w:val="00C6196E"/>
    <w:rsid w:val="00C62923"/>
    <w:rsid w:val="00C62ADC"/>
    <w:rsid w:val="00C62E27"/>
    <w:rsid w:val="00C64AC6"/>
    <w:rsid w:val="00C658A5"/>
    <w:rsid w:val="00C65DC6"/>
    <w:rsid w:val="00C65F2C"/>
    <w:rsid w:val="00C672D5"/>
    <w:rsid w:val="00C6735E"/>
    <w:rsid w:val="00C712BA"/>
    <w:rsid w:val="00C716A4"/>
    <w:rsid w:val="00C71F15"/>
    <w:rsid w:val="00C728A7"/>
    <w:rsid w:val="00C741E3"/>
    <w:rsid w:val="00C7428E"/>
    <w:rsid w:val="00C74846"/>
    <w:rsid w:val="00C75D62"/>
    <w:rsid w:val="00C76C04"/>
    <w:rsid w:val="00C77299"/>
    <w:rsid w:val="00C825C6"/>
    <w:rsid w:val="00C832D2"/>
    <w:rsid w:val="00C83371"/>
    <w:rsid w:val="00C85364"/>
    <w:rsid w:val="00C85379"/>
    <w:rsid w:val="00C86400"/>
    <w:rsid w:val="00C86F50"/>
    <w:rsid w:val="00C87D1D"/>
    <w:rsid w:val="00C94DB9"/>
    <w:rsid w:val="00C96FAC"/>
    <w:rsid w:val="00C97C39"/>
    <w:rsid w:val="00CA7AD2"/>
    <w:rsid w:val="00CA7BB2"/>
    <w:rsid w:val="00CB26A1"/>
    <w:rsid w:val="00CB2BEF"/>
    <w:rsid w:val="00CB4832"/>
    <w:rsid w:val="00CB4A9E"/>
    <w:rsid w:val="00CB4BEE"/>
    <w:rsid w:val="00CB5D0C"/>
    <w:rsid w:val="00CB5FC9"/>
    <w:rsid w:val="00CB7D71"/>
    <w:rsid w:val="00CC2D94"/>
    <w:rsid w:val="00CC3D02"/>
    <w:rsid w:val="00CC3DC3"/>
    <w:rsid w:val="00CC4BDB"/>
    <w:rsid w:val="00CD044B"/>
    <w:rsid w:val="00CD213A"/>
    <w:rsid w:val="00CD55D3"/>
    <w:rsid w:val="00CD5921"/>
    <w:rsid w:val="00CD725A"/>
    <w:rsid w:val="00CE23B9"/>
    <w:rsid w:val="00CE5485"/>
    <w:rsid w:val="00CF186B"/>
    <w:rsid w:val="00CF32C5"/>
    <w:rsid w:val="00CF394C"/>
    <w:rsid w:val="00CF3C2A"/>
    <w:rsid w:val="00CF5667"/>
    <w:rsid w:val="00CF74D7"/>
    <w:rsid w:val="00CF7786"/>
    <w:rsid w:val="00D0048F"/>
    <w:rsid w:val="00D00664"/>
    <w:rsid w:val="00D0185A"/>
    <w:rsid w:val="00D026B9"/>
    <w:rsid w:val="00D02821"/>
    <w:rsid w:val="00D029C3"/>
    <w:rsid w:val="00D02F84"/>
    <w:rsid w:val="00D05593"/>
    <w:rsid w:val="00D05ADD"/>
    <w:rsid w:val="00D06EB6"/>
    <w:rsid w:val="00D06FE3"/>
    <w:rsid w:val="00D072CA"/>
    <w:rsid w:val="00D1188C"/>
    <w:rsid w:val="00D132D5"/>
    <w:rsid w:val="00D13941"/>
    <w:rsid w:val="00D1486B"/>
    <w:rsid w:val="00D155C3"/>
    <w:rsid w:val="00D15C4E"/>
    <w:rsid w:val="00D15EC9"/>
    <w:rsid w:val="00D17488"/>
    <w:rsid w:val="00D20212"/>
    <w:rsid w:val="00D203FF"/>
    <w:rsid w:val="00D2275B"/>
    <w:rsid w:val="00D227AD"/>
    <w:rsid w:val="00D232B8"/>
    <w:rsid w:val="00D26854"/>
    <w:rsid w:val="00D27483"/>
    <w:rsid w:val="00D36F9D"/>
    <w:rsid w:val="00D40BF2"/>
    <w:rsid w:val="00D416DE"/>
    <w:rsid w:val="00D42C36"/>
    <w:rsid w:val="00D42D3B"/>
    <w:rsid w:val="00D50064"/>
    <w:rsid w:val="00D517A5"/>
    <w:rsid w:val="00D517D1"/>
    <w:rsid w:val="00D51B4F"/>
    <w:rsid w:val="00D520C4"/>
    <w:rsid w:val="00D530F1"/>
    <w:rsid w:val="00D566B7"/>
    <w:rsid w:val="00D6183A"/>
    <w:rsid w:val="00D6214E"/>
    <w:rsid w:val="00D65465"/>
    <w:rsid w:val="00D65E8B"/>
    <w:rsid w:val="00D65ECB"/>
    <w:rsid w:val="00D7070E"/>
    <w:rsid w:val="00D70CB4"/>
    <w:rsid w:val="00D735BA"/>
    <w:rsid w:val="00D73D60"/>
    <w:rsid w:val="00D74093"/>
    <w:rsid w:val="00D7466A"/>
    <w:rsid w:val="00D75118"/>
    <w:rsid w:val="00D754EF"/>
    <w:rsid w:val="00D759E1"/>
    <w:rsid w:val="00D7667B"/>
    <w:rsid w:val="00D769EB"/>
    <w:rsid w:val="00D76B1E"/>
    <w:rsid w:val="00D814B0"/>
    <w:rsid w:val="00D81F6E"/>
    <w:rsid w:val="00D825F3"/>
    <w:rsid w:val="00D8444B"/>
    <w:rsid w:val="00D858FE"/>
    <w:rsid w:val="00D8729D"/>
    <w:rsid w:val="00D901A3"/>
    <w:rsid w:val="00D914CB"/>
    <w:rsid w:val="00D91EC0"/>
    <w:rsid w:val="00D936EF"/>
    <w:rsid w:val="00D93E1F"/>
    <w:rsid w:val="00D96600"/>
    <w:rsid w:val="00DA2913"/>
    <w:rsid w:val="00DA3CA4"/>
    <w:rsid w:val="00DA5351"/>
    <w:rsid w:val="00DA6784"/>
    <w:rsid w:val="00DA7251"/>
    <w:rsid w:val="00DA7259"/>
    <w:rsid w:val="00DA74C0"/>
    <w:rsid w:val="00DB18B8"/>
    <w:rsid w:val="00DB5BF8"/>
    <w:rsid w:val="00DB6E1F"/>
    <w:rsid w:val="00DB755B"/>
    <w:rsid w:val="00DC149C"/>
    <w:rsid w:val="00DC1562"/>
    <w:rsid w:val="00DC2EA9"/>
    <w:rsid w:val="00DC42E8"/>
    <w:rsid w:val="00DC46E6"/>
    <w:rsid w:val="00DC7139"/>
    <w:rsid w:val="00DD1017"/>
    <w:rsid w:val="00DD3E26"/>
    <w:rsid w:val="00DE0289"/>
    <w:rsid w:val="00DE05CE"/>
    <w:rsid w:val="00DE2B45"/>
    <w:rsid w:val="00DE38B7"/>
    <w:rsid w:val="00DE4C8C"/>
    <w:rsid w:val="00DE539D"/>
    <w:rsid w:val="00DE5EC7"/>
    <w:rsid w:val="00DE7911"/>
    <w:rsid w:val="00DF056C"/>
    <w:rsid w:val="00DF0CBB"/>
    <w:rsid w:val="00DF1C51"/>
    <w:rsid w:val="00DF1D51"/>
    <w:rsid w:val="00DF2165"/>
    <w:rsid w:val="00DF2366"/>
    <w:rsid w:val="00DF6C5D"/>
    <w:rsid w:val="00E024C2"/>
    <w:rsid w:val="00E03A63"/>
    <w:rsid w:val="00E03F39"/>
    <w:rsid w:val="00E07161"/>
    <w:rsid w:val="00E11973"/>
    <w:rsid w:val="00E11EE6"/>
    <w:rsid w:val="00E12AFA"/>
    <w:rsid w:val="00E13B03"/>
    <w:rsid w:val="00E17CF1"/>
    <w:rsid w:val="00E21917"/>
    <w:rsid w:val="00E21FA5"/>
    <w:rsid w:val="00E23446"/>
    <w:rsid w:val="00E23A39"/>
    <w:rsid w:val="00E243A8"/>
    <w:rsid w:val="00E2496C"/>
    <w:rsid w:val="00E26E3A"/>
    <w:rsid w:val="00E30743"/>
    <w:rsid w:val="00E311B3"/>
    <w:rsid w:val="00E3170E"/>
    <w:rsid w:val="00E321F6"/>
    <w:rsid w:val="00E32531"/>
    <w:rsid w:val="00E33049"/>
    <w:rsid w:val="00E4250F"/>
    <w:rsid w:val="00E439EA"/>
    <w:rsid w:val="00E50F09"/>
    <w:rsid w:val="00E51E9F"/>
    <w:rsid w:val="00E5577E"/>
    <w:rsid w:val="00E56724"/>
    <w:rsid w:val="00E571BC"/>
    <w:rsid w:val="00E61204"/>
    <w:rsid w:val="00E61B96"/>
    <w:rsid w:val="00E6684D"/>
    <w:rsid w:val="00E673C5"/>
    <w:rsid w:val="00E748C4"/>
    <w:rsid w:val="00E7511A"/>
    <w:rsid w:val="00E75AAC"/>
    <w:rsid w:val="00E81041"/>
    <w:rsid w:val="00E820A5"/>
    <w:rsid w:val="00E833F0"/>
    <w:rsid w:val="00E836FD"/>
    <w:rsid w:val="00E86C6E"/>
    <w:rsid w:val="00E876E5"/>
    <w:rsid w:val="00E91C2D"/>
    <w:rsid w:val="00E91E81"/>
    <w:rsid w:val="00E91F25"/>
    <w:rsid w:val="00E9509A"/>
    <w:rsid w:val="00E95F0F"/>
    <w:rsid w:val="00EA348D"/>
    <w:rsid w:val="00EA4EE6"/>
    <w:rsid w:val="00EA650D"/>
    <w:rsid w:val="00EA6744"/>
    <w:rsid w:val="00EA6FD5"/>
    <w:rsid w:val="00EB0D02"/>
    <w:rsid w:val="00EB4BFB"/>
    <w:rsid w:val="00EB765A"/>
    <w:rsid w:val="00EC644A"/>
    <w:rsid w:val="00EC694A"/>
    <w:rsid w:val="00EC72A3"/>
    <w:rsid w:val="00EC7F5E"/>
    <w:rsid w:val="00ED14AB"/>
    <w:rsid w:val="00ED398D"/>
    <w:rsid w:val="00ED3AF7"/>
    <w:rsid w:val="00ED5A03"/>
    <w:rsid w:val="00ED5B13"/>
    <w:rsid w:val="00ED5E41"/>
    <w:rsid w:val="00ED5EF1"/>
    <w:rsid w:val="00ED6249"/>
    <w:rsid w:val="00ED6E96"/>
    <w:rsid w:val="00ED7BA3"/>
    <w:rsid w:val="00ED7C04"/>
    <w:rsid w:val="00EE09B0"/>
    <w:rsid w:val="00EE0EF3"/>
    <w:rsid w:val="00EE1B5F"/>
    <w:rsid w:val="00EE4A4A"/>
    <w:rsid w:val="00EE67BC"/>
    <w:rsid w:val="00EE6C2E"/>
    <w:rsid w:val="00EE7909"/>
    <w:rsid w:val="00EE799F"/>
    <w:rsid w:val="00EF2493"/>
    <w:rsid w:val="00EF252E"/>
    <w:rsid w:val="00EF2775"/>
    <w:rsid w:val="00EF2854"/>
    <w:rsid w:val="00EF3800"/>
    <w:rsid w:val="00EF6D83"/>
    <w:rsid w:val="00EF6F41"/>
    <w:rsid w:val="00EF72A2"/>
    <w:rsid w:val="00EF77E7"/>
    <w:rsid w:val="00F0541B"/>
    <w:rsid w:val="00F058E4"/>
    <w:rsid w:val="00F05B5A"/>
    <w:rsid w:val="00F064E2"/>
    <w:rsid w:val="00F114A8"/>
    <w:rsid w:val="00F1252F"/>
    <w:rsid w:val="00F128CB"/>
    <w:rsid w:val="00F12BD0"/>
    <w:rsid w:val="00F16289"/>
    <w:rsid w:val="00F215B9"/>
    <w:rsid w:val="00F217CE"/>
    <w:rsid w:val="00F2224F"/>
    <w:rsid w:val="00F261A2"/>
    <w:rsid w:val="00F30445"/>
    <w:rsid w:val="00F321B6"/>
    <w:rsid w:val="00F33CF3"/>
    <w:rsid w:val="00F351DE"/>
    <w:rsid w:val="00F3572D"/>
    <w:rsid w:val="00F36637"/>
    <w:rsid w:val="00F36762"/>
    <w:rsid w:val="00F36F57"/>
    <w:rsid w:val="00F424FE"/>
    <w:rsid w:val="00F429B5"/>
    <w:rsid w:val="00F44352"/>
    <w:rsid w:val="00F53993"/>
    <w:rsid w:val="00F540A9"/>
    <w:rsid w:val="00F544C8"/>
    <w:rsid w:val="00F6400A"/>
    <w:rsid w:val="00F65E08"/>
    <w:rsid w:val="00F726E4"/>
    <w:rsid w:val="00F73EB7"/>
    <w:rsid w:val="00F750F6"/>
    <w:rsid w:val="00F755E9"/>
    <w:rsid w:val="00F76D57"/>
    <w:rsid w:val="00F772B7"/>
    <w:rsid w:val="00F8119D"/>
    <w:rsid w:val="00F81A58"/>
    <w:rsid w:val="00F82A98"/>
    <w:rsid w:val="00F82AFC"/>
    <w:rsid w:val="00F82BC1"/>
    <w:rsid w:val="00F83B1E"/>
    <w:rsid w:val="00F83D58"/>
    <w:rsid w:val="00F85626"/>
    <w:rsid w:val="00F85F13"/>
    <w:rsid w:val="00F86ECB"/>
    <w:rsid w:val="00F87E6E"/>
    <w:rsid w:val="00F905C8"/>
    <w:rsid w:val="00F90FEC"/>
    <w:rsid w:val="00F91A4E"/>
    <w:rsid w:val="00F93B4F"/>
    <w:rsid w:val="00F97B7C"/>
    <w:rsid w:val="00FA2839"/>
    <w:rsid w:val="00FA3065"/>
    <w:rsid w:val="00FA57FE"/>
    <w:rsid w:val="00FB14E2"/>
    <w:rsid w:val="00FB318D"/>
    <w:rsid w:val="00FB3880"/>
    <w:rsid w:val="00FB4532"/>
    <w:rsid w:val="00FC020E"/>
    <w:rsid w:val="00FC358F"/>
    <w:rsid w:val="00FC438D"/>
    <w:rsid w:val="00FC4ECF"/>
    <w:rsid w:val="00FC758F"/>
    <w:rsid w:val="00FC7F2F"/>
    <w:rsid w:val="00FD14F6"/>
    <w:rsid w:val="00FD1ABC"/>
    <w:rsid w:val="00FD3A45"/>
    <w:rsid w:val="00FD3AAF"/>
    <w:rsid w:val="00FD4A32"/>
    <w:rsid w:val="00FD5B10"/>
    <w:rsid w:val="00FE2E81"/>
    <w:rsid w:val="00FE3801"/>
    <w:rsid w:val="00FE42BB"/>
    <w:rsid w:val="00FE45D1"/>
    <w:rsid w:val="00FE4900"/>
    <w:rsid w:val="00FE63C3"/>
    <w:rsid w:val="00FE6AC4"/>
    <w:rsid w:val="00FE6C5D"/>
    <w:rsid w:val="00FE6FEB"/>
    <w:rsid w:val="00FE7591"/>
    <w:rsid w:val="00FF1B1A"/>
    <w:rsid w:val="00FF350E"/>
    <w:rsid w:val="00FF4B17"/>
    <w:rsid w:val="00FF4F6B"/>
    <w:rsid w:val="00FF6DAF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"/>
    <o:shapelayout v:ext="edit">
      <o:idmap v:ext="edit" data="1"/>
    </o:shapelayout>
  </w:shapeDefaults>
  <w:decimalSymbol w:val=","/>
  <w:listSeparator w:val=";"/>
  <w14:defaultImageDpi w14:val="0"/>
  <w15:chartTrackingRefBased/>
  <w15:docId w15:val="{54F3EDCB-357F-4DE2-B2B6-70F3146E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A4E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link w:val="10"/>
    <w:uiPriority w:val="9"/>
    <w:qFormat/>
    <w:rsid w:val="00F91A4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D65E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6338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91A4E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qFormat/>
    <w:rsid w:val="006338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F91A4E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942079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91A4E"/>
    <w:rPr>
      <w:rFonts w:ascii="Times New Roman CYR" w:hAnsi="Times New Roman CYR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D65E8B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F91A4E"/>
    <w:rPr>
      <w:rFonts w:ascii="Times New Roman CYR" w:hAnsi="Times New Roman CYR" w:cs="Times New Roman"/>
      <w:b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locked/>
    <w:rsid w:val="00F91A4E"/>
    <w:rPr>
      <w:rFonts w:ascii="Times New Roman CYR" w:hAnsi="Times New Roman CYR" w:cs="Times New Roman"/>
      <w:sz w:val="20"/>
      <w:szCs w:val="20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942079"/>
    <w:rPr>
      <w:rFonts w:ascii="Cambria" w:hAnsi="Cambria" w:cs="Times New Roman"/>
      <w:color w:val="404040"/>
      <w:sz w:val="20"/>
      <w:szCs w:val="20"/>
      <w:lang w:val="x-none" w:eastAsia="ru-RU"/>
    </w:rPr>
  </w:style>
  <w:style w:type="paragraph" w:styleId="a3">
    <w:name w:val="Title"/>
    <w:basedOn w:val="a"/>
    <w:link w:val="a4"/>
    <w:uiPriority w:val="10"/>
    <w:qFormat/>
    <w:rsid w:val="00F91A4E"/>
    <w:pPr>
      <w:jc w:val="center"/>
    </w:pPr>
    <w:rPr>
      <w:sz w:val="28"/>
    </w:rPr>
  </w:style>
  <w:style w:type="character" w:customStyle="1" w:styleId="a4">
    <w:name w:val="Назва Знак"/>
    <w:link w:val="a3"/>
    <w:uiPriority w:val="10"/>
    <w:locked/>
    <w:rsid w:val="00F91A4E"/>
    <w:rPr>
      <w:rFonts w:ascii="Times New Roman CYR" w:hAnsi="Times New Roman CYR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5D769E"/>
    <w:pPr>
      <w:widowControl w:val="0"/>
      <w:overflowPunct/>
      <w:textAlignment w:val="auto"/>
    </w:pPr>
    <w:rPr>
      <w:rFonts w:ascii="Times New Roman" w:hAnsi="Times New Roman"/>
      <w:sz w:val="28"/>
      <w:szCs w:val="24"/>
      <w:lang w:val="uk-UA"/>
    </w:rPr>
  </w:style>
  <w:style w:type="character" w:customStyle="1" w:styleId="a6">
    <w:name w:val="Основний текст Знак"/>
    <w:link w:val="a5"/>
    <w:uiPriority w:val="99"/>
    <w:locked/>
    <w:rsid w:val="005D769E"/>
    <w:rPr>
      <w:rFonts w:ascii="Times New Roman" w:hAnsi="Times New Roman" w:cs="Times New Roman"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semiHidden/>
    <w:unhideWhenUsed/>
    <w:rsid w:val="005D769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locked/>
    <w:rsid w:val="005D769E"/>
    <w:rPr>
      <w:rFonts w:ascii="Times New Roman CYR" w:hAnsi="Times New Roman CYR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5D769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locked/>
    <w:rsid w:val="005D769E"/>
    <w:rPr>
      <w:rFonts w:ascii="Times New Roman CYR" w:hAnsi="Times New Roman CYR" w:cs="Times New Roman"/>
      <w:sz w:val="20"/>
      <w:szCs w:val="20"/>
      <w:lang w:val="x-none" w:eastAsia="ru-RU"/>
    </w:rPr>
  </w:style>
  <w:style w:type="paragraph" w:customStyle="1" w:styleId="81">
    <w:name w:val="Нижн колонт 8 ср"/>
    <w:basedOn w:val="a"/>
    <w:rsid w:val="005D769E"/>
    <w:pPr>
      <w:spacing w:before="40"/>
      <w:jc w:val="center"/>
    </w:pPr>
    <w:rPr>
      <w:rFonts w:ascii="Arial" w:hAnsi="Arial"/>
      <w:sz w:val="16"/>
      <w:szCs w:val="16"/>
    </w:rPr>
  </w:style>
  <w:style w:type="paragraph" w:customStyle="1" w:styleId="82">
    <w:name w:val="Нижн колонт 8 лкр"/>
    <w:basedOn w:val="a"/>
    <w:rsid w:val="005D769E"/>
    <w:pPr>
      <w:spacing w:before="40"/>
      <w:ind w:left="57"/>
    </w:pPr>
    <w:rPr>
      <w:rFonts w:ascii="Arial" w:hAnsi="Arial"/>
      <w:sz w:val="16"/>
      <w:szCs w:val="16"/>
    </w:rPr>
  </w:style>
  <w:style w:type="paragraph" w:styleId="ab">
    <w:name w:val="No Spacing"/>
    <w:link w:val="ac"/>
    <w:uiPriority w:val="1"/>
    <w:qFormat/>
    <w:rsid w:val="00DF2165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ad">
    <w:name w:val="TOC Heading"/>
    <w:basedOn w:val="1"/>
    <w:next w:val="a"/>
    <w:uiPriority w:val="39"/>
    <w:qFormat/>
    <w:rsid w:val="00F772B7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772B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772B7"/>
    <w:pPr>
      <w:spacing w:after="100"/>
      <w:ind w:left="200"/>
    </w:pPr>
  </w:style>
  <w:style w:type="character" w:styleId="ae">
    <w:name w:val="Hyperlink"/>
    <w:uiPriority w:val="99"/>
    <w:unhideWhenUsed/>
    <w:rsid w:val="00F772B7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772B7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locked/>
    <w:rsid w:val="00F772B7"/>
    <w:rPr>
      <w:rFonts w:ascii="Tahoma" w:hAnsi="Tahoma" w:cs="Tahoma"/>
      <w:sz w:val="16"/>
      <w:szCs w:val="16"/>
      <w:lang w:val="x-none" w:eastAsia="ru-RU"/>
    </w:rPr>
  </w:style>
  <w:style w:type="paragraph" w:customStyle="1" w:styleId="1-">
    <w:name w:val="1 - Заголовок"/>
    <w:basedOn w:val="1"/>
    <w:link w:val="1-0"/>
    <w:qFormat/>
    <w:rsid w:val="0039649A"/>
    <w:rPr>
      <w:rFonts w:ascii="Cambria" w:hAnsi="Cambria"/>
      <w:b/>
      <w:sz w:val="36"/>
      <w:szCs w:val="36"/>
    </w:rPr>
  </w:style>
  <w:style w:type="paragraph" w:customStyle="1" w:styleId="2-">
    <w:name w:val="2 - Заголовок"/>
    <w:basedOn w:val="2"/>
    <w:link w:val="2-0"/>
    <w:qFormat/>
    <w:rsid w:val="00ED6E96"/>
    <w:pPr>
      <w:jc w:val="center"/>
    </w:pPr>
    <w:rPr>
      <w:color w:val="auto"/>
      <w:sz w:val="32"/>
      <w:szCs w:val="32"/>
    </w:rPr>
  </w:style>
  <w:style w:type="character" w:customStyle="1" w:styleId="1-0">
    <w:name w:val="1 - Заголовок Знак"/>
    <w:link w:val="1-"/>
    <w:locked/>
    <w:rsid w:val="0039649A"/>
    <w:rPr>
      <w:rFonts w:ascii="Cambria" w:hAnsi="Cambria" w:cs="Times New Roman"/>
      <w:b/>
      <w:sz w:val="36"/>
      <w:szCs w:val="36"/>
      <w:lang w:val="x-none" w:eastAsia="ru-RU"/>
    </w:rPr>
  </w:style>
  <w:style w:type="character" w:customStyle="1" w:styleId="2-0">
    <w:name w:val="2 - Заголовок Знак"/>
    <w:link w:val="2-"/>
    <w:locked/>
    <w:rsid w:val="00ED6E96"/>
    <w:rPr>
      <w:rFonts w:ascii="Cambria" w:hAnsi="Cambria" w:cs="Times New Roman"/>
      <w:b/>
      <w:bCs/>
      <w:color w:val="4F81BD"/>
      <w:sz w:val="32"/>
      <w:szCs w:val="32"/>
      <w:lang w:val="x-none" w:eastAsia="ru-RU"/>
    </w:rPr>
  </w:style>
  <w:style w:type="paragraph" w:customStyle="1" w:styleId="3-">
    <w:name w:val="3 - Заголовок"/>
    <w:basedOn w:val="2-"/>
    <w:link w:val="3-0"/>
    <w:qFormat/>
    <w:rsid w:val="006B3D09"/>
    <w:rPr>
      <w:sz w:val="28"/>
      <w:szCs w:val="28"/>
    </w:rPr>
  </w:style>
  <w:style w:type="character" w:customStyle="1" w:styleId="ac">
    <w:name w:val="Без інтервалів Знак"/>
    <w:link w:val="ab"/>
    <w:uiPriority w:val="1"/>
    <w:locked/>
    <w:rsid w:val="006B3D09"/>
    <w:rPr>
      <w:rFonts w:ascii="Times New Roman CYR" w:hAnsi="Times New Roman CYR" w:cs="Times New Roman"/>
      <w:lang w:val="ru-RU" w:eastAsia="ru-RU" w:bidi="ar-SA"/>
    </w:rPr>
  </w:style>
  <w:style w:type="character" w:customStyle="1" w:styleId="3-0">
    <w:name w:val="3 - Заголовок Знак"/>
    <w:link w:val="3-"/>
    <w:locked/>
    <w:rsid w:val="006B3D09"/>
    <w:rPr>
      <w:rFonts w:ascii="Cambria" w:hAnsi="Cambria" w:cs="Times New Roman"/>
      <w:b/>
      <w:bCs/>
      <w:color w:val="4F81BD"/>
      <w:sz w:val="28"/>
      <w:szCs w:val="28"/>
      <w:lang w:val="x-none" w:eastAsia="ru-RU"/>
    </w:rPr>
  </w:style>
  <w:style w:type="table" w:styleId="af1">
    <w:name w:val="Table Grid"/>
    <w:basedOn w:val="a1"/>
    <w:uiPriority w:val="59"/>
    <w:rsid w:val="007462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uiPriority w:val="99"/>
    <w:semiHidden/>
    <w:rsid w:val="0033488F"/>
    <w:rPr>
      <w:rFonts w:cs="Times New Roman"/>
      <w:color w:val="808080"/>
    </w:rPr>
  </w:style>
  <w:style w:type="paragraph" w:styleId="af3">
    <w:name w:val="Body Text Indent"/>
    <w:basedOn w:val="a"/>
    <w:link w:val="af4"/>
    <w:uiPriority w:val="99"/>
    <w:semiHidden/>
    <w:unhideWhenUsed/>
    <w:rsid w:val="007013DD"/>
    <w:pPr>
      <w:spacing w:after="120"/>
      <w:ind w:left="283"/>
    </w:pPr>
  </w:style>
  <w:style w:type="character" w:customStyle="1" w:styleId="af4">
    <w:name w:val="Основний текст з відступом Знак"/>
    <w:link w:val="af3"/>
    <w:uiPriority w:val="99"/>
    <w:semiHidden/>
    <w:locked/>
    <w:rsid w:val="007013DD"/>
    <w:rPr>
      <w:rFonts w:ascii="Times New Roman CYR" w:hAnsi="Times New Roman CYR" w:cs="Times New Roman"/>
      <w:sz w:val="20"/>
      <w:szCs w:val="20"/>
      <w:lang w:val="x-none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7013DD"/>
    <w:pPr>
      <w:spacing w:after="120" w:line="480" w:lineRule="auto"/>
      <w:ind w:left="283"/>
    </w:pPr>
  </w:style>
  <w:style w:type="character" w:customStyle="1" w:styleId="23">
    <w:name w:val="Основний текст з відступом 2 Знак"/>
    <w:link w:val="22"/>
    <w:uiPriority w:val="99"/>
    <w:semiHidden/>
    <w:locked/>
    <w:rsid w:val="007013DD"/>
    <w:rPr>
      <w:rFonts w:ascii="Times New Roman CYR" w:hAnsi="Times New Roman CYR" w:cs="Times New Roman"/>
      <w:sz w:val="20"/>
      <w:szCs w:val="20"/>
      <w:lang w:val="x-none" w:eastAsia="ru-RU"/>
    </w:rPr>
  </w:style>
  <w:style w:type="character" w:styleId="af5">
    <w:name w:val="Emphasis"/>
    <w:uiPriority w:val="20"/>
    <w:qFormat/>
    <w:rsid w:val="00972273"/>
    <w:rPr>
      <w:rFonts w:cs="Times New Roman"/>
      <w:i/>
      <w:iCs/>
    </w:rPr>
  </w:style>
  <w:style w:type="paragraph" w:customStyle="1" w:styleId="12">
    <w:name w:val="Обычный1"/>
    <w:rsid w:val="00C85364"/>
    <w:rPr>
      <w:rFonts w:ascii="Times New Roman" w:hAnsi="Times New Roman"/>
      <w:sz w:val="24"/>
    </w:rPr>
  </w:style>
  <w:style w:type="paragraph" w:customStyle="1" w:styleId="210">
    <w:name w:val="Заголовок 21"/>
    <w:basedOn w:val="12"/>
    <w:next w:val="12"/>
    <w:rsid w:val="00C85364"/>
    <w:pPr>
      <w:keepNext/>
      <w:widowControl w:val="0"/>
    </w:pPr>
    <w:rPr>
      <w:sz w:val="28"/>
    </w:rPr>
  </w:style>
  <w:style w:type="paragraph" w:customStyle="1" w:styleId="24">
    <w:name w:val="Обычный2"/>
    <w:rsid w:val="003B6331"/>
    <w:rPr>
      <w:rFonts w:ascii="Times New Roman" w:hAnsi="Times New Roman"/>
      <w:sz w:val="24"/>
    </w:rPr>
  </w:style>
  <w:style w:type="paragraph" w:styleId="af6">
    <w:name w:val="List Paragraph"/>
    <w:basedOn w:val="a"/>
    <w:uiPriority w:val="34"/>
    <w:qFormat/>
    <w:rsid w:val="005D3D19"/>
    <w:pPr>
      <w:widowControl w:val="0"/>
      <w:overflowPunct/>
      <w:ind w:left="720"/>
      <w:contextualSpacing/>
      <w:textAlignment w:val="auto"/>
    </w:pPr>
    <w:rPr>
      <w:rFonts w:ascii="Arial" w:hAnsi="Arial" w:cs="Arial"/>
    </w:rPr>
  </w:style>
  <w:style w:type="character" w:customStyle="1" w:styleId="FontStyle11">
    <w:name w:val="Font Style11"/>
    <w:uiPriority w:val="99"/>
    <w:rsid w:val="003C6DA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3C6DA9"/>
    <w:rPr>
      <w:rFonts w:ascii="Times New Roman" w:hAnsi="Times New Roman" w:cs="Times New Roman"/>
      <w:sz w:val="20"/>
      <w:szCs w:val="20"/>
    </w:rPr>
  </w:style>
  <w:style w:type="character" w:styleId="af7">
    <w:name w:val="Strong"/>
    <w:uiPriority w:val="22"/>
    <w:qFormat/>
    <w:rsid w:val="005F5F77"/>
    <w:rPr>
      <w:rFonts w:cs="Times New Roman"/>
      <w:b/>
      <w:bCs/>
    </w:rPr>
  </w:style>
  <w:style w:type="paragraph" w:styleId="af8">
    <w:name w:val="Normal (Web)"/>
    <w:basedOn w:val="a"/>
    <w:uiPriority w:val="99"/>
    <w:semiHidden/>
    <w:unhideWhenUsed/>
    <w:rsid w:val="005F5F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h1s1">
    <w:name w:val="h1s1"/>
    <w:rsid w:val="001A7A3F"/>
    <w:rPr>
      <w:rFonts w:ascii="Arial Narrow" w:hAnsi="Arial Narrow" w:cs="Times New Roman"/>
      <w:color w:val="0175AD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0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png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6" Type="http://schemas.openxmlformats.org/officeDocument/2006/relationships/image" Target="media/image10.wmf"/><Relationship Id="rId11" Type="http://schemas.openxmlformats.org/officeDocument/2006/relationships/image" Target="media/image5.jpe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theme" Target="theme/theme1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2.jpe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png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jpeg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jpeg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AOL</Company>
  <LinksUpToDate>false</LinksUpToDate>
  <CharactersWithSpaces>19038</CharactersWithSpaces>
  <SharedDoc>false</SharedDoc>
  <HLinks>
    <vt:vector size="6" baseType="variant">
      <vt:variant>
        <vt:i4>7471122</vt:i4>
      </vt:variant>
      <vt:variant>
        <vt:i4>-1</vt:i4>
      </vt:variant>
      <vt:variant>
        <vt:i4>1026</vt:i4>
      </vt:variant>
      <vt:variant>
        <vt:i4>1</vt:i4>
      </vt:variant>
      <vt:variant>
        <vt:lpwstr>http://www.sasta.ru/data/catalog/12/1_1713305394.jpg.preview.jpg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Irina</cp:lastModifiedBy>
  <cp:revision>2</cp:revision>
  <cp:lastPrinted>2008-06-13T01:46:00Z</cp:lastPrinted>
  <dcterms:created xsi:type="dcterms:W3CDTF">2014-08-11T15:47:00Z</dcterms:created>
  <dcterms:modified xsi:type="dcterms:W3CDTF">2014-08-11T15:47:00Z</dcterms:modified>
</cp:coreProperties>
</file>