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536" w:rsidRPr="00361784" w:rsidRDefault="00264536" w:rsidP="00361784">
      <w:pPr>
        <w:numPr>
          <w:ilvl w:val="0"/>
          <w:numId w:val="15"/>
        </w:numPr>
        <w:spacing w:line="360" w:lineRule="auto"/>
        <w:ind w:left="0" w:firstLine="709"/>
        <w:jc w:val="both"/>
        <w:rPr>
          <w:b/>
          <w:color w:val="000000"/>
          <w:sz w:val="28"/>
        </w:rPr>
      </w:pPr>
      <w:r w:rsidRPr="00361784">
        <w:rPr>
          <w:b/>
          <w:color w:val="000000"/>
          <w:sz w:val="28"/>
        </w:rPr>
        <w:t>Исходные данные:</w:t>
      </w:r>
    </w:p>
    <w:p w:rsidR="00481E06" w:rsidRPr="00361784" w:rsidRDefault="00481E06" w:rsidP="0036178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C52E9" w:rsidRPr="00361784" w:rsidRDefault="000C52E9" w:rsidP="0036178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61784">
        <w:rPr>
          <w:b/>
          <w:color w:val="000000"/>
          <w:sz w:val="28"/>
          <w:szCs w:val="28"/>
        </w:rPr>
        <w:t>Шифр 205360 (сумма 6+0=8. Вариант 6,</w:t>
      </w:r>
      <w:r w:rsidR="00361784">
        <w:rPr>
          <w:b/>
          <w:color w:val="000000"/>
          <w:sz w:val="28"/>
          <w:szCs w:val="28"/>
        </w:rPr>
        <w:t xml:space="preserve"> </w:t>
      </w:r>
      <w:r w:rsidRPr="00361784">
        <w:rPr>
          <w:b/>
          <w:color w:val="000000"/>
          <w:sz w:val="28"/>
          <w:szCs w:val="28"/>
        </w:rPr>
        <w:t>четный)</w:t>
      </w:r>
    </w:p>
    <w:p w:rsidR="000C52E9" w:rsidRPr="00361784" w:rsidRDefault="000C52E9" w:rsidP="003617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1784">
        <w:rPr>
          <w:b/>
          <w:color w:val="000000"/>
          <w:sz w:val="28"/>
          <w:szCs w:val="28"/>
        </w:rPr>
        <w:t>Крупнопанельный</w:t>
      </w:r>
      <w:r w:rsidR="00361784">
        <w:rPr>
          <w:b/>
          <w:color w:val="000000"/>
          <w:sz w:val="28"/>
          <w:szCs w:val="28"/>
        </w:rPr>
        <w:t xml:space="preserve"> </w:t>
      </w:r>
      <w:r w:rsidRPr="00361784">
        <w:rPr>
          <w:b/>
          <w:color w:val="000000"/>
          <w:sz w:val="28"/>
          <w:szCs w:val="28"/>
        </w:rPr>
        <w:t>дом</w:t>
      </w:r>
      <w:r w:rsidRPr="00361784">
        <w:rPr>
          <w:color w:val="000000"/>
          <w:sz w:val="28"/>
          <w:szCs w:val="28"/>
        </w:rPr>
        <w:t>;</w:t>
      </w:r>
    </w:p>
    <w:p w:rsidR="000C52E9" w:rsidRPr="00361784" w:rsidRDefault="000C52E9" w:rsidP="0036178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61784">
        <w:rPr>
          <w:color w:val="000000"/>
          <w:sz w:val="28"/>
          <w:szCs w:val="28"/>
        </w:rPr>
        <w:t>Количество этажей</w:t>
      </w:r>
      <w:r w:rsidR="00361784">
        <w:rPr>
          <w:color w:val="000000"/>
          <w:sz w:val="28"/>
          <w:szCs w:val="28"/>
        </w:rPr>
        <w:t xml:space="preserve"> / </w:t>
      </w:r>
      <w:r w:rsidR="00361784" w:rsidRPr="00361784">
        <w:rPr>
          <w:color w:val="000000"/>
          <w:sz w:val="28"/>
          <w:szCs w:val="28"/>
        </w:rPr>
        <w:t>секций</w:t>
      </w:r>
      <w:r w:rsidR="00361784">
        <w:rPr>
          <w:color w:val="000000"/>
          <w:sz w:val="28"/>
          <w:szCs w:val="28"/>
        </w:rPr>
        <w:t xml:space="preserve"> –</w:t>
      </w:r>
      <w:r w:rsidR="00361784" w:rsidRPr="00361784">
        <w:rPr>
          <w:color w:val="000000"/>
          <w:sz w:val="28"/>
          <w:szCs w:val="28"/>
        </w:rPr>
        <w:t xml:space="preserve"> </w:t>
      </w:r>
      <w:r w:rsidR="00361784" w:rsidRPr="00361784">
        <w:rPr>
          <w:b/>
          <w:color w:val="000000"/>
          <w:sz w:val="28"/>
          <w:szCs w:val="28"/>
        </w:rPr>
        <w:t>14</w:t>
      </w:r>
      <w:r w:rsidRPr="00361784">
        <w:rPr>
          <w:b/>
          <w:color w:val="000000"/>
          <w:sz w:val="28"/>
          <w:szCs w:val="28"/>
        </w:rPr>
        <w:t>/1;</w:t>
      </w:r>
    </w:p>
    <w:p w:rsidR="000C52E9" w:rsidRPr="00361784" w:rsidRDefault="000C52E9" w:rsidP="0036178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61784">
        <w:rPr>
          <w:color w:val="000000"/>
          <w:sz w:val="28"/>
          <w:szCs w:val="28"/>
        </w:rPr>
        <w:t>Габаритные размеры</w:t>
      </w:r>
      <w:r w:rsidR="00361784">
        <w:rPr>
          <w:color w:val="000000"/>
          <w:sz w:val="28"/>
          <w:szCs w:val="28"/>
        </w:rPr>
        <w:t xml:space="preserve"> –</w:t>
      </w:r>
      <w:r w:rsidR="00361784" w:rsidRPr="00361784">
        <w:rPr>
          <w:color w:val="000000"/>
          <w:sz w:val="28"/>
          <w:szCs w:val="28"/>
        </w:rPr>
        <w:t xml:space="preserve"> </w:t>
      </w:r>
      <w:r w:rsidR="00361784" w:rsidRPr="00361784">
        <w:rPr>
          <w:b/>
          <w:color w:val="000000"/>
          <w:sz w:val="28"/>
          <w:szCs w:val="28"/>
        </w:rPr>
        <w:t>дл</w:t>
      </w:r>
      <w:r w:rsidRPr="00361784">
        <w:rPr>
          <w:b/>
          <w:color w:val="000000"/>
          <w:sz w:val="28"/>
          <w:szCs w:val="28"/>
        </w:rPr>
        <w:t>ина –52</w:t>
      </w:r>
      <w:r w:rsidR="00361784">
        <w:rPr>
          <w:b/>
          <w:color w:val="000000"/>
          <w:sz w:val="28"/>
          <w:szCs w:val="28"/>
        </w:rPr>
        <w:t> </w:t>
      </w:r>
      <w:r w:rsidR="00361784" w:rsidRPr="00361784">
        <w:rPr>
          <w:b/>
          <w:color w:val="000000"/>
          <w:sz w:val="28"/>
          <w:szCs w:val="28"/>
        </w:rPr>
        <w:t>м</w:t>
      </w:r>
      <w:r w:rsidRPr="00361784">
        <w:rPr>
          <w:b/>
          <w:color w:val="000000"/>
          <w:sz w:val="28"/>
          <w:szCs w:val="28"/>
        </w:rPr>
        <w:t>, ширина -14</w:t>
      </w:r>
      <w:r w:rsidR="00361784">
        <w:rPr>
          <w:b/>
          <w:color w:val="000000"/>
          <w:sz w:val="28"/>
          <w:szCs w:val="28"/>
        </w:rPr>
        <w:t> </w:t>
      </w:r>
      <w:r w:rsidR="00361784" w:rsidRPr="00361784">
        <w:rPr>
          <w:b/>
          <w:color w:val="000000"/>
          <w:sz w:val="28"/>
          <w:szCs w:val="28"/>
        </w:rPr>
        <w:t>м</w:t>
      </w:r>
      <w:r w:rsidRPr="00361784">
        <w:rPr>
          <w:b/>
          <w:color w:val="000000"/>
          <w:sz w:val="28"/>
          <w:szCs w:val="28"/>
        </w:rPr>
        <w:t>,</w:t>
      </w:r>
    </w:p>
    <w:p w:rsidR="000C52E9" w:rsidRPr="00361784" w:rsidRDefault="000C52E9" w:rsidP="0036178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61784">
        <w:rPr>
          <w:b/>
          <w:color w:val="000000"/>
          <w:sz w:val="28"/>
          <w:szCs w:val="28"/>
        </w:rPr>
        <w:t>высота -4</w:t>
      </w:r>
      <w:r w:rsidR="00361784" w:rsidRPr="00361784">
        <w:rPr>
          <w:b/>
          <w:color w:val="000000"/>
          <w:sz w:val="28"/>
          <w:szCs w:val="28"/>
        </w:rPr>
        <w:t>3</w:t>
      </w:r>
      <w:r w:rsidR="00361784">
        <w:rPr>
          <w:b/>
          <w:color w:val="000000"/>
          <w:sz w:val="28"/>
          <w:szCs w:val="28"/>
        </w:rPr>
        <w:t> </w:t>
      </w:r>
      <w:r w:rsidR="00361784" w:rsidRPr="00361784">
        <w:rPr>
          <w:b/>
          <w:color w:val="000000"/>
          <w:sz w:val="28"/>
          <w:szCs w:val="28"/>
        </w:rPr>
        <w:t>м</w:t>
      </w:r>
      <w:r w:rsidRPr="00361784">
        <w:rPr>
          <w:b/>
          <w:color w:val="000000"/>
          <w:sz w:val="28"/>
          <w:szCs w:val="28"/>
        </w:rPr>
        <w:t>;</w:t>
      </w:r>
    </w:p>
    <w:p w:rsidR="000C52E9" w:rsidRPr="00361784" w:rsidRDefault="000C52E9" w:rsidP="003617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1784">
        <w:rPr>
          <w:color w:val="000000"/>
          <w:sz w:val="28"/>
          <w:szCs w:val="28"/>
        </w:rPr>
        <w:t>Площадь одного здания (жилая</w:t>
      </w:r>
      <w:r w:rsidR="00361784">
        <w:rPr>
          <w:color w:val="000000"/>
          <w:sz w:val="28"/>
          <w:szCs w:val="28"/>
        </w:rPr>
        <w:t xml:space="preserve"> / </w:t>
      </w:r>
      <w:r w:rsidR="00361784" w:rsidRPr="00361784">
        <w:rPr>
          <w:color w:val="000000"/>
          <w:sz w:val="28"/>
          <w:szCs w:val="28"/>
        </w:rPr>
        <w:t>общая</w:t>
      </w:r>
      <w:r w:rsidRPr="00361784">
        <w:rPr>
          <w:color w:val="000000"/>
          <w:sz w:val="28"/>
          <w:szCs w:val="28"/>
        </w:rPr>
        <w:t>), м</w:t>
      </w:r>
      <w:r w:rsidRPr="00361784">
        <w:rPr>
          <w:color w:val="000000"/>
          <w:sz w:val="28"/>
          <w:szCs w:val="28"/>
          <w:vertAlign w:val="superscript"/>
        </w:rPr>
        <w:t>2</w:t>
      </w:r>
      <w:r w:rsidR="00361784">
        <w:rPr>
          <w:color w:val="000000"/>
          <w:sz w:val="28"/>
          <w:szCs w:val="28"/>
        </w:rPr>
        <w:t xml:space="preserve"> –</w:t>
      </w:r>
      <w:r w:rsidR="00361784" w:rsidRPr="00361784">
        <w:rPr>
          <w:color w:val="000000"/>
          <w:sz w:val="28"/>
          <w:szCs w:val="28"/>
        </w:rPr>
        <w:t xml:space="preserve"> </w:t>
      </w:r>
      <w:r w:rsidR="00361784" w:rsidRPr="00361784">
        <w:rPr>
          <w:b/>
          <w:color w:val="000000"/>
          <w:sz w:val="28"/>
          <w:szCs w:val="28"/>
        </w:rPr>
        <w:t>86</w:t>
      </w:r>
      <w:r w:rsidRPr="00361784">
        <w:rPr>
          <w:b/>
          <w:color w:val="000000"/>
          <w:sz w:val="28"/>
          <w:szCs w:val="28"/>
        </w:rPr>
        <w:t>64/14191</w:t>
      </w:r>
      <w:r w:rsidRPr="00361784">
        <w:rPr>
          <w:color w:val="000000"/>
          <w:sz w:val="28"/>
          <w:szCs w:val="28"/>
        </w:rPr>
        <w:t>;</w:t>
      </w:r>
    </w:p>
    <w:p w:rsidR="000C52E9" w:rsidRPr="00361784" w:rsidRDefault="000C52E9" w:rsidP="003617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1784">
        <w:rPr>
          <w:color w:val="000000"/>
          <w:sz w:val="28"/>
          <w:szCs w:val="28"/>
        </w:rPr>
        <w:t>Объем здания</w:t>
      </w:r>
      <w:r w:rsidR="00361784">
        <w:rPr>
          <w:color w:val="000000"/>
          <w:sz w:val="28"/>
          <w:szCs w:val="28"/>
        </w:rPr>
        <w:t xml:space="preserve"> –</w:t>
      </w:r>
      <w:r w:rsidR="00361784" w:rsidRPr="00361784">
        <w:rPr>
          <w:color w:val="000000"/>
          <w:sz w:val="28"/>
          <w:szCs w:val="28"/>
        </w:rPr>
        <w:t xml:space="preserve"> </w:t>
      </w:r>
      <w:r w:rsidR="00361784" w:rsidRPr="00361784">
        <w:rPr>
          <w:b/>
          <w:color w:val="000000"/>
          <w:sz w:val="28"/>
          <w:szCs w:val="28"/>
        </w:rPr>
        <w:t>31</w:t>
      </w:r>
      <w:r w:rsidRPr="00361784">
        <w:rPr>
          <w:b/>
          <w:color w:val="000000"/>
          <w:sz w:val="28"/>
          <w:szCs w:val="28"/>
        </w:rPr>
        <w:t>200</w:t>
      </w:r>
      <w:r w:rsidR="00361784">
        <w:rPr>
          <w:color w:val="000000"/>
          <w:sz w:val="28"/>
          <w:szCs w:val="28"/>
        </w:rPr>
        <w:t> </w:t>
      </w:r>
      <w:r w:rsidRPr="00361784">
        <w:rPr>
          <w:color w:val="000000"/>
          <w:sz w:val="28"/>
          <w:szCs w:val="28"/>
        </w:rPr>
        <w:t>м</w:t>
      </w:r>
      <w:r w:rsidRPr="00361784">
        <w:rPr>
          <w:color w:val="000000"/>
          <w:sz w:val="28"/>
          <w:szCs w:val="28"/>
          <w:vertAlign w:val="superscript"/>
        </w:rPr>
        <w:t>3</w:t>
      </w:r>
      <w:r w:rsidRPr="00361784">
        <w:rPr>
          <w:color w:val="000000"/>
          <w:sz w:val="28"/>
          <w:szCs w:val="28"/>
        </w:rPr>
        <w:t>;</w:t>
      </w:r>
    </w:p>
    <w:p w:rsidR="00264536" w:rsidRPr="00361784" w:rsidRDefault="00264536" w:rsidP="003617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1784">
        <w:rPr>
          <w:color w:val="000000"/>
          <w:sz w:val="28"/>
          <w:szCs w:val="28"/>
        </w:rPr>
        <w:t xml:space="preserve">Начало строительство – </w:t>
      </w:r>
      <w:r w:rsidR="000C52E9" w:rsidRPr="00361784">
        <w:rPr>
          <w:b/>
          <w:color w:val="000000"/>
          <w:sz w:val="28"/>
          <w:szCs w:val="28"/>
        </w:rPr>
        <w:t>октябрь</w:t>
      </w:r>
      <w:r w:rsidRPr="00361784">
        <w:rPr>
          <w:color w:val="000000"/>
          <w:sz w:val="28"/>
          <w:szCs w:val="28"/>
        </w:rPr>
        <w:t>;</w:t>
      </w:r>
    </w:p>
    <w:p w:rsidR="00264536" w:rsidRPr="00361784" w:rsidRDefault="00264536" w:rsidP="003617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1784">
        <w:rPr>
          <w:color w:val="000000"/>
          <w:sz w:val="28"/>
          <w:szCs w:val="28"/>
        </w:rPr>
        <w:t>Количество зданий</w:t>
      </w:r>
      <w:r w:rsidR="00DB3E35" w:rsidRPr="00361784">
        <w:rPr>
          <w:color w:val="000000"/>
          <w:sz w:val="28"/>
          <w:szCs w:val="28"/>
        </w:rPr>
        <w:t xml:space="preserve"> </w:t>
      </w:r>
      <w:r w:rsidR="00361784">
        <w:rPr>
          <w:color w:val="000000"/>
          <w:sz w:val="28"/>
          <w:szCs w:val="28"/>
        </w:rPr>
        <w:t>–</w:t>
      </w:r>
      <w:r w:rsidR="00361784" w:rsidRPr="00361784">
        <w:rPr>
          <w:color w:val="000000"/>
          <w:sz w:val="28"/>
          <w:szCs w:val="28"/>
        </w:rPr>
        <w:t xml:space="preserve"> </w:t>
      </w:r>
      <w:r w:rsidR="000C52E9" w:rsidRPr="00361784">
        <w:rPr>
          <w:b/>
          <w:color w:val="000000"/>
          <w:sz w:val="28"/>
          <w:szCs w:val="28"/>
        </w:rPr>
        <w:t>6</w:t>
      </w:r>
      <w:r w:rsidRPr="00361784">
        <w:rPr>
          <w:b/>
          <w:color w:val="000000"/>
          <w:sz w:val="28"/>
          <w:szCs w:val="28"/>
        </w:rPr>
        <w:t xml:space="preserve"> </w:t>
      </w:r>
      <w:r w:rsidR="00361784" w:rsidRPr="00361784">
        <w:rPr>
          <w:b/>
          <w:color w:val="000000"/>
          <w:sz w:val="28"/>
          <w:szCs w:val="28"/>
        </w:rPr>
        <w:t>шт</w:t>
      </w:r>
      <w:r w:rsidR="00361784">
        <w:rPr>
          <w:b/>
          <w:color w:val="000000"/>
          <w:sz w:val="28"/>
          <w:szCs w:val="28"/>
        </w:rPr>
        <w:t>.</w:t>
      </w:r>
      <w:r w:rsidR="00361784" w:rsidRPr="00361784">
        <w:rPr>
          <w:color w:val="000000"/>
          <w:sz w:val="28"/>
          <w:szCs w:val="28"/>
        </w:rPr>
        <w:t>;</w:t>
      </w:r>
    </w:p>
    <w:p w:rsidR="00264536" w:rsidRPr="00361784" w:rsidRDefault="00264536" w:rsidP="003617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1784">
        <w:rPr>
          <w:color w:val="000000"/>
          <w:sz w:val="28"/>
          <w:szCs w:val="28"/>
        </w:rPr>
        <w:t>Директивный срок, мес.</w:t>
      </w:r>
      <w:r w:rsidR="00361784">
        <w:rPr>
          <w:color w:val="000000"/>
          <w:sz w:val="28"/>
          <w:szCs w:val="28"/>
        </w:rPr>
        <w:t> –</w:t>
      </w:r>
      <w:r w:rsidR="00361784" w:rsidRPr="00361784">
        <w:rPr>
          <w:color w:val="000000"/>
          <w:sz w:val="28"/>
          <w:szCs w:val="28"/>
        </w:rPr>
        <w:t xml:space="preserve"> </w:t>
      </w:r>
      <w:r w:rsidR="00B6796A" w:rsidRPr="00361784">
        <w:rPr>
          <w:b/>
          <w:color w:val="000000"/>
          <w:sz w:val="28"/>
          <w:szCs w:val="28"/>
        </w:rPr>
        <w:t>2</w:t>
      </w:r>
      <w:r w:rsidR="00E004BB" w:rsidRPr="00361784">
        <w:rPr>
          <w:b/>
          <w:color w:val="000000"/>
          <w:sz w:val="28"/>
          <w:szCs w:val="28"/>
        </w:rPr>
        <w:t>4</w:t>
      </w:r>
      <w:r w:rsidR="00361784">
        <w:rPr>
          <w:b/>
          <w:color w:val="000000"/>
          <w:sz w:val="28"/>
          <w:szCs w:val="28"/>
        </w:rPr>
        <w:t> </w:t>
      </w:r>
      <w:r w:rsidR="00361784" w:rsidRPr="00361784">
        <w:rPr>
          <w:b/>
          <w:color w:val="000000"/>
          <w:sz w:val="28"/>
          <w:szCs w:val="28"/>
        </w:rPr>
        <w:t>мес</w:t>
      </w:r>
      <w:r w:rsidRPr="00361784">
        <w:rPr>
          <w:color w:val="000000"/>
          <w:sz w:val="28"/>
          <w:szCs w:val="28"/>
        </w:rPr>
        <w:t>.</w:t>
      </w:r>
    </w:p>
    <w:p w:rsidR="00264536" w:rsidRPr="00361784" w:rsidRDefault="00264536" w:rsidP="00361784">
      <w:pPr>
        <w:spacing w:line="360" w:lineRule="auto"/>
        <w:ind w:firstLine="709"/>
        <w:jc w:val="both"/>
        <w:rPr>
          <w:color w:val="000000"/>
          <w:sz w:val="28"/>
        </w:rPr>
      </w:pPr>
    </w:p>
    <w:p w:rsidR="00264536" w:rsidRPr="00361784" w:rsidRDefault="00F01A4B" w:rsidP="00361784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F01A4B">
        <w:rPr>
          <w:b/>
          <w:sz w:val="28"/>
          <w:szCs w:val="28"/>
        </w:rPr>
        <w:t>2.</w:t>
      </w:r>
      <w:r>
        <w:t xml:space="preserve"> </w:t>
      </w:r>
      <w:r w:rsidR="00264536" w:rsidRPr="00361784">
        <w:rPr>
          <w:b/>
          <w:color w:val="000000"/>
          <w:sz w:val="28"/>
        </w:rPr>
        <w:t>Исходные данные для со</w:t>
      </w:r>
      <w:r>
        <w:rPr>
          <w:b/>
          <w:color w:val="000000"/>
          <w:sz w:val="28"/>
        </w:rPr>
        <w:t>ставления календарного плана</w:t>
      </w:r>
    </w:p>
    <w:p w:rsidR="00F01A4B" w:rsidRDefault="00F01A4B" w:rsidP="00361784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264536" w:rsidRPr="00361784" w:rsidRDefault="00F01A4B" w:rsidP="00361784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Схема генерального плана</w:t>
      </w:r>
    </w:p>
    <w:p w:rsidR="00264536" w:rsidRDefault="00264536" w:rsidP="00361784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361784">
        <w:rPr>
          <w:color w:val="000000"/>
          <w:sz w:val="28"/>
        </w:rPr>
        <w:t>Схема генерального плана и протяженность проектируемых постоянных наружных коммуникаций принимаем по</w:t>
      </w:r>
      <w:r w:rsidRPr="00361784">
        <w:rPr>
          <w:b/>
          <w:color w:val="000000"/>
          <w:sz w:val="28"/>
        </w:rPr>
        <w:t xml:space="preserve"> варианту </w:t>
      </w:r>
      <w:r w:rsidR="00481E06" w:rsidRPr="00361784">
        <w:rPr>
          <w:b/>
          <w:color w:val="000000"/>
          <w:sz w:val="28"/>
        </w:rPr>
        <w:t>6</w:t>
      </w:r>
      <w:r w:rsidR="0068058B" w:rsidRPr="00361784">
        <w:rPr>
          <w:color w:val="000000"/>
          <w:sz w:val="28"/>
        </w:rPr>
        <w:t xml:space="preserve"> </w:t>
      </w:r>
      <w:r w:rsidR="004915C9" w:rsidRPr="00361784">
        <w:rPr>
          <w:b/>
          <w:color w:val="000000"/>
          <w:sz w:val="28"/>
        </w:rPr>
        <w:t xml:space="preserve">(сумма </w:t>
      </w:r>
      <w:r w:rsidR="00481E06" w:rsidRPr="00361784">
        <w:rPr>
          <w:b/>
          <w:color w:val="000000"/>
          <w:sz w:val="28"/>
        </w:rPr>
        <w:t>6</w:t>
      </w:r>
      <w:r w:rsidR="004915C9" w:rsidRPr="00361784">
        <w:rPr>
          <w:b/>
          <w:color w:val="000000"/>
          <w:sz w:val="28"/>
        </w:rPr>
        <w:t>+</w:t>
      </w:r>
      <w:r w:rsidR="00F11C19" w:rsidRPr="00361784">
        <w:rPr>
          <w:b/>
          <w:color w:val="000000"/>
          <w:sz w:val="28"/>
        </w:rPr>
        <w:t>0</w:t>
      </w:r>
      <w:r w:rsidR="004915C9" w:rsidRPr="00361784">
        <w:rPr>
          <w:b/>
          <w:color w:val="000000"/>
          <w:sz w:val="28"/>
        </w:rPr>
        <w:t>=</w:t>
      </w:r>
      <w:r w:rsidR="00481E06" w:rsidRPr="00361784">
        <w:rPr>
          <w:b/>
          <w:color w:val="000000"/>
          <w:sz w:val="28"/>
        </w:rPr>
        <w:t>6</w:t>
      </w:r>
      <w:r w:rsidRPr="00361784">
        <w:rPr>
          <w:b/>
          <w:color w:val="000000"/>
          <w:sz w:val="28"/>
        </w:rPr>
        <w:t>).</w:t>
      </w:r>
    </w:p>
    <w:p w:rsidR="00F01A4B" w:rsidRPr="00361784" w:rsidRDefault="00F01A4B" w:rsidP="00361784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BB1DE6" w:rsidRPr="00361784" w:rsidRDefault="008919BD" w:rsidP="0036178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361784">
        <w:rPr>
          <w:color w:val="000000"/>
          <w:sz w:val="28"/>
        </w:rPr>
        <w:object w:dxaOrig="28350" w:dyaOrig="12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0.5pt;height:215.25pt" o:ole="">
            <v:imagedata r:id="rId5" o:title=""/>
          </v:shape>
          <o:OLEObject Type="Embed" ProgID="AutoCAD.Drawing.17" ShapeID="_x0000_i1025" DrawAspect="Content" ObjectID="_1469890395" r:id="rId6"/>
        </w:object>
      </w:r>
    </w:p>
    <w:p w:rsidR="00264536" w:rsidRPr="00361784" w:rsidRDefault="00F01A4B" w:rsidP="0036178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0A222B" w:rsidRPr="00361784">
        <w:rPr>
          <w:color w:val="000000"/>
          <w:sz w:val="28"/>
        </w:rPr>
        <w:lastRenderedPageBreak/>
        <w:t>Данные по коммуникациям:</w:t>
      </w:r>
      <w:r w:rsidR="00361784">
        <w:rPr>
          <w:color w:val="000000"/>
          <w:sz w:val="28"/>
        </w:rPr>
        <w:t xml:space="preserve"> </w:t>
      </w:r>
      <w:r w:rsidR="000A222B" w:rsidRPr="00361784">
        <w:rPr>
          <w:color w:val="000000"/>
          <w:sz w:val="28"/>
        </w:rPr>
        <w:t>Электроснабжение, п.м.</w:t>
      </w:r>
    </w:p>
    <w:p w:rsidR="000A222B" w:rsidRPr="00361784" w:rsidRDefault="000A222B" w:rsidP="00361784">
      <w:pPr>
        <w:spacing w:line="360" w:lineRule="auto"/>
        <w:ind w:firstLine="709"/>
        <w:jc w:val="both"/>
        <w:rPr>
          <w:color w:val="000000"/>
          <w:sz w:val="28"/>
        </w:rPr>
      </w:pPr>
      <w:r w:rsidRPr="00361784">
        <w:rPr>
          <w:color w:val="000000"/>
          <w:sz w:val="28"/>
        </w:rPr>
        <w:t xml:space="preserve">Водоснабжение – </w:t>
      </w:r>
      <w:r w:rsidR="00551744" w:rsidRPr="00361784">
        <w:rPr>
          <w:color w:val="000000"/>
          <w:sz w:val="28"/>
        </w:rPr>
        <w:t>1040 п.м.</w:t>
      </w:r>
      <w:r w:rsidR="00361784">
        <w:rPr>
          <w:color w:val="000000"/>
          <w:sz w:val="28"/>
        </w:rPr>
        <w:t xml:space="preserve"> </w:t>
      </w:r>
      <w:r w:rsidRPr="00361784">
        <w:rPr>
          <w:color w:val="000000"/>
          <w:sz w:val="28"/>
        </w:rPr>
        <w:t xml:space="preserve">– высоковольтные сети в/в </w:t>
      </w:r>
      <w:r w:rsidR="00361784">
        <w:rPr>
          <w:color w:val="000000"/>
          <w:sz w:val="28"/>
        </w:rPr>
        <w:t>–</w:t>
      </w:r>
      <w:r w:rsidR="00361784" w:rsidRPr="00361784">
        <w:rPr>
          <w:color w:val="000000"/>
          <w:sz w:val="28"/>
        </w:rPr>
        <w:t xml:space="preserve"> </w:t>
      </w:r>
      <w:r w:rsidRPr="00361784">
        <w:rPr>
          <w:color w:val="000000"/>
          <w:sz w:val="28"/>
        </w:rPr>
        <w:t>200</w:t>
      </w:r>
    </w:p>
    <w:p w:rsidR="00361784" w:rsidRDefault="000A222B" w:rsidP="00361784">
      <w:pPr>
        <w:spacing w:line="360" w:lineRule="auto"/>
        <w:ind w:firstLine="709"/>
        <w:jc w:val="both"/>
        <w:rPr>
          <w:color w:val="000000"/>
          <w:sz w:val="28"/>
        </w:rPr>
      </w:pPr>
      <w:r w:rsidRPr="00361784">
        <w:rPr>
          <w:color w:val="000000"/>
          <w:sz w:val="28"/>
        </w:rPr>
        <w:t xml:space="preserve">Теплоснабжение – </w:t>
      </w:r>
      <w:r w:rsidR="00551744" w:rsidRPr="00361784">
        <w:rPr>
          <w:color w:val="000000"/>
          <w:sz w:val="28"/>
        </w:rPr>
        <w:t>1040 п.м.</w:t>
      </w:r>
      <w:r w:rsidR="00361784">
        <w:rPr>
          <w:color w:val="000000"/>
          <w:sz w:val="28"/>
        </w:rPr>
        <w:t xml:space="preserve"> </w:t>
      </w:r>
      <w:r w:rsidRPr="00361784">
        <w:rPr>
          <w:color w:val="000000"/>
          <w:sz w:val="28"/>
        </w:rPr>
        <w:t xml:space="preserve">– кабельные сети н/в </w:t>
      </w:r>
      <w:r w:rsidR="00361784">
        <w:rPr>
          <w:color w:val="000000"/>
          <w:sz w:val="28"/>
        </w:rPr>
        <w:t>–</w:t>
      </w:r>
      <w:r w:rsidR="00361784" w:rsidRPr="00361784">
        <w:rPr>
          <w:color w:val="000000"/>
          <w:sz w:val="28"/>
        </w:rPr>
        <w:t xml:space="preserve"> </w:t>
      </w:r>
      <w:r w:rsidR="00551744" w:rsidRPr="00361784">
        <w:rPr>
          <w:color w:val="000000"/>
          <w:sz w:val="28"/>
        </w:rPr>
        <w:t>1560</w:t>
      </w:r>
    </w:p>
    <w:p w:rsidR="000A222B" w:rsidRPr="00361784" w:rsidRDefault="000A222B" w:rsidP="00361784">
      <w:pPr>
        <w:spacing w:line="360" w:lineRule="auto"/>
        <w:ind w:firstLine="709"/>
        <w:jc w:val="both"/>
        <w:rPr>
          <w:color w:val="000000"/>
          <w:sz w:val="28"/>
        </w:rPr>
      </w:pPr>
      <w:r w:rsidRPr="00361784">
        <w:rPr>
          <w:color w:val="000000"/>
          <w:sz w:val="28"/>
        </w:rPr>
        <w:t xml:space="preserve">Канализация – </w:t>
      </w:r>
      <w:r w:rsidR="00551744" w:rsidRPr="00361784">
        <w:rPr>
          <w:color w:val="000000"/>
          <w:sz w:val="28"/>
        </w:rPr>
        <w:t>1600</w:t>
      </w:r>
      <w:r w:rsidRPr="00361784">
        <w:rPr>
          <w:color w:val="000000"/>
          <w:sz w:val="28"/>
        </w:rPr>
        <w:t xml:space="preserve"> п.м.</w:t>
      </w:r>
      <w:r w:rsidR="00361784">
        <w:rPr>
          <w:color w:val="000000"/>
          <w:sz w:val="28"/>
        </w:rPr>
        <w:t xml:space="preserve"> </w:t>
      </w:r>
      <w:r w:rsidRPr="00361784">
        <w:rPr>
          <w:color w:val="000000"/>
          <w:sz w:val="28"/>
        </w:rPr>
        <w:t xml:space="preserve">– воздушные сети н/в </w:t>
      </w:r>
      <w:r w:rsidR="00361784">
        <w:rPr>
          <w:color w:val="000000"/>
          <w:sz w:val="28"/>
        </w:rPr>
        <w:t>–</w:t>
      </w:r>
      <w:r w:rsidR="00361784" w:rsidRPr="00361784">
        <w:rPr>
          <w:color w:val="000000"/>
          <w:sz w:val="28"/>
        </w:rPr>
        <w:t xml:space="preserve"> </w:t>
      </w:r>
      <w:r w:rsidR="00551744" w:rsidRPr="00361784">
        <w:rPr>
          <w:color w:val="000000"/>
          <w:sz w:val="28"/>
        </w:rPr>
        <w:t>1820</w:t>
      </w:r>
    </w:p>
    <w:p w:rsidR="00361784" w:rsidRDefault="000A222B" w:rsidP="00361784">
      <w:pPr>
        <w:spacing w:line="360" w:lineRule="auto"/>
        <w:ind w:firstLine="709"/>
        <w:jc w:val="both"/>
        <w:rPr>
          <w:color w:val="000000"/>
          <w:sz w:val="28"/>
        </w:rPr>
      </w:pPr>
      <w:r w:rsidRPr="00361784">
        <w:rPr>
          <w:color w:val="000000"/>
          <w:sz w:val="28"/>
        </w:rPr>
        <w:t>Дороги м</w:t>
      </w:r>
      <w:r w:rsidRPr="00361784">
        <w:rPr>
          <w:color w:val="000000"/>
          <w:sz w:val="28"/>
          <w:vertAlign w:val="superscript"/>
        </w:rPr>
        <w:t>2</w:t>
      </w:r>
      <w:r w:rsidR="00361784">
        <w:rPr>
          <w:color w:val="000000"/>
          <w:sz w:val="28"/>
        </w:rPr>
        <w:t xml:space="preserve"> –</w:t>
      </w:r>
      <w:r w:rsidR="00361784" w:rsidRPr="00361784">
        <w:rPr>
          <w:color w:val="000000"/>
          <w:sz w:val="28"/>
        </w:rPr>
        <w:t xml:space="preserve"> </w:t>
      </w:r>
      <w:r w:rsidR="00551744" w:rsidRPr="00361784">
        <w:rPr>
          <w:color w:val="000000"/>
          <w:sz w:val="28"/>
        </w:rPr>
        <w:t>8670</w:t>
      </w:r>
      <w:r w:rsidR="00361784">
        <w:rPr>
          <w:color w:val="000000"/>
          <w:sz w:val="28"/>
        </w:rPr>
        <w:t xml:space="preserve"> </w:t>
      </w:r>
      <w:r w:rsidRPr="00361784">
        <w:rPr>
          <w:color w:val="000000"/>
          <w:sz w:val="28"/>
        </w:rPr>
        <w:t>– слаботочные сети</w:t>
      </w:r>
      <w:r w:rsidR="00361784">
        <w:rPr>
          <w:color w:val="000000"/>
          <w:sz w:val="28"/>
        </w:rPr>
        <w:t xml:space="preserve"> –</w:t>
      </w:r>
      <w:r w:rsidR="00361784" w:rsidRPr="00361784">
        <w:rPr>
          <w:color w:val="000000"/>
          <w:sz w:val="28"/>
        </w:rPr>
        <w:t xml:space="preserve"> </w:t>
      </w:r>
      <w:r w:rsidR="00551744" w:rsidRPr="00361784">
        <w:rPr>
          <w:color w:val="000000"/>
          <w:sz w:val="28"/>
        </w:rPr>
        <w:t>780</w:t>
      </w:r>
    </w:p>
    <w:p w:rsidR="000D079F" w:rsidRPr="00361784" w:rsidRDefault="000D079F" w:rsidP="00361784">
      <w:pPr>
        <w:spacing w:line="360" w:lineRule="auto"/>
        <w:ind w:firstLine="709"/>
        <w:jc w:val="both"/>
        <w:rPr>
          <w:color w:val="000000"/>
          <w:sz w:val="28"/>
        </w:rPr>
      </w:pPr>
    </w:p>
    <w:p w:rsidR="00264536" w:rsidRPr="00361784" w:rsidRDefault="00264536" w:rsidP="00361784">
      <w:pPr>
        <w:spacing w:line="360" w:lineRule="auto"/>
        <w:ind w:firstLine="709"/>
        <w:jc w:val="both"/>
        <w:rPr>
          <w:color w:val="000000"/>
          <w:sz w:val="28"/>
        </w:rPr>
      </w:pPr>
      <w:r w:rsidRPr="00361784">
        <w:rPr>
          <w:b/>
          <w:color w:val="000000"/>
          <w:sz w:val="28"/>
        </w:rPr>
        <w:t>3. Опре</w:t>
      </w:r>
      <w:r w:rsidR="00365CD2">
        <w:rPr>
          <w:b/>
          <w:color w:val="000000"/>
          <w:sz w:val="28"/>
        </w:rPr>
        <w:t>деление стоимости строительства приведено</w:t>
      </w:r>
      <w:r w:rsidRPr="00361784">
        <w:rPr>
          <w:b/>
          <w:color w:val="000000"/>
          <w:sz w:val="28"/>
        </w:rPr>
        <w:t xml:space="preserve"> в титульном списке стройки</w:t>
      </w:r>
    </w:p>
    <w:p w:rsidR="00F01A4B" w:rsidRDefault="00F01A4B" w:rsidP="00361784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264536" w:rsidRPr="00F01A4B" w:rsidRDefault="00264536" w:rsidP="00361784">
      <w:pPr>
        <w:spacing w:line="360" w:lineRule="auto"/>
        <w:ind w:firstLine="709"/>
        <w:jc w:val="both"/>
        <w:rPr>
          <w:color w:val="000000"/>
          <w:sz w:val="28"/>
        </w:rPr>
      </w:pPr>
      <w:r w:rsidRPr="00F01A4B">
        <w:rPr>
          <w:color w:val="000000"/>
          <w:sz w:val="28"/>
        </w:rPr>
        <w:t>Титульный список.</w:t>
      </w:r>
      <w:r w:rsidR="00361784" w:rsidRPr="00F01A4B">
        <w:rPr>
          <w:color w:val="000000"/>
          <w:sz w:val="28"/>
        </w:rPr>
        <w:t xml:space="preserve"> </w:t>
      </w:r>
      <w:r w:rsidRPr="00F01A4B">
        <w:rPr>
          <w:color w:val="000000"/>
          <w:sz w:val="28"/>
        </w:rPr>
        <w:t xml:space="preserve">(таблица </w:t>
      </w:r>
      <w:r w:rsidR="00361784" w:rsidRPr="00F01A4B">
        <w:rPr>
          <w:color w:val="000000"/>
          <w:sz w:val="28"/>
        </w:rPr>
        <w:t>№1</w:t>
      </w:r>
      <w:r w:rsidRPr="00F01A4B">
        <w:rPr>
          <w:color w:val="000000"/>
          <w:sz w:val="28"/>
        </w:rPr>
        <w:t>)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2516"/>
        <w:gridCol w:w="1746"/>
        <w:gridCol w:w="2073"/>
        <w:gridCol w:w="1147"/>
        <w:gridCol w:w="1815"/>
      </w:tblGrid>
      <w:tr w:rsidR="00264536" w:rsidRPr="00361784" w:rsidTr="00361784">
        <w:trPr>
          <w:cantSplit/>
          <w:jc w:val="center"/>
        </w:trPr>
        <w:tc>
          <w:tcPr>
            <w:tcW w:w="1353" w:type="pct"/>
            <w:vMerge w:val="restart"/>
          </w:tcPr>
          <w:p w:rsidR="00264536" w:rsidRPr="00361784" w:rsidRDefault="00264536" w:rsidP="00361784">
            <w:pPr>
              <w:pStyle w:val="4"/>
              <w:keepNext w:val="0"/>
              <w:jc w:val="both"/>
              <w:outlineLvl w:val="3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939" w:type="pct"/>
            <w:vMerge w:val="restart"/>
          </w:tcPr>
          <w:p w:rsidR="00264536" w:rsidRPr="00361784" w:rsidRDefault="00264536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Единица измерения</w:t>
            </w:r>
          </w:p>
        </w:tc>
        <w:tc>
          <w:tcPr>
            <w:tcW w:w="1115" w:type="pct"/>
            <w:vMerge w:val="restart"/>
          </w:tcPr>
          <w:p w:rsidR="00264536" w:rsidRPr="00361784" w:rsidRDefault="00264536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Количество</w:t>
            </w:r>
          </w:p>
        </w:tc>
        <w:tc>
          <w:tcPr>
            <w:tcW w:w="1593" w:type="pct"/>
            <w:gridSpan w:val="2"/>
          </w:tcPr>
          <w:p w:rsidR="00264536" w:rsidRPr="00361784" w:rsidRDefault="00264536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Стоимость</w:t>
            </w:r>
          </w:p>
        </w:tc>
      </w:tr>
      <w:tr w:rsidR="00264536" w:rsidRPr="00361784" w:rsidTr="00F01A4B">
        <w:trPr>
          <w:cantSplit/>
          <w:jc w:val="center"/>
        </w:trPr>
        <w:tc>
          <w:tcPr>
            <w:tcW w:w="1353" w:type="pct"/>
            <w:vMerge/>
          </w:tcPr>
          <w:p w:rsidR="00264536" w:rsidRPr="00361784" w:rsidRDefault="00264536" w:rsidP="00361784">
            <w:pPr>
              <w:pStyle w:val="4"/>
              <w:keepNext w:val="0"/>
              <w:jc w:val="both"/>
              <w:outlineLvl w:val="3"/>
              <w:rPr>
                <w:color w:val="000000"/>
                <w:sz w:val="20"/>
              </w:rPr>
            </w:pPr>
          </w:p>
        </w:tc>
        <w:tc>
          <w:tcPr>
            <w:tcW w:w="939" w:type="pct"/>
            <w:vMerge/>
          </w:tcPr>
          <w:p w:rsidR="00264536" w:rsidRPr="00361784" w:rsidRDefault="00264536" w:rsidP="00361784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115" w:type="pct"/>
            <w:vMerge/>
          </w:tcPr>
          <w:p w:rsidR="00264536" w:rsidRPr="00361784" w:rsidRDefault="00264536" w:rsidP="00361784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617" w:type="pct"/>
          </w:tcPr>
          <w:p w:rsidR="00264536" w:rsidRPr="00361784" w:rsidRDefault="00264536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ЕИ, руб.</w:t>
            </w:r>
          </w:p>
        </w:tc>
        <w:tc>
          <w:tcPr>
            <w:tcW w:w="976" w:type="pct"/>
          </w:tcPr>
          <w:p w:rsidR="00264536" w:rsidRPr="00361784" w:rsidRDefault="00264536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 xml:space="preserve">Всего </w:t>
            </w:r>
            <w:r w:rsidR="00361784" w:rsidRPr="00361784">
              <w:rPr>
                <w:b/>
                <w:color w:val="000000"/>
              </w:rPr>
              <w:t>тыс.</w:t>
            </w:r>
            <w:r w:rsidR="00361784">
              <w:rPr>
                <w:b/>
                <w:color w:val="000000"/>
              </w:rPr>
              <w:t xml:space="preserve"> </w:t>
            </w:r>
            <w:r w:rsidR="00361784" w:rsidRPr="00361784">
              <w:rPr>
                <w:b/>
                <w:color w:val="000000"/>
              </w:rPr>
              <w:t>р</w:t>
            </w:r>
            <w:r w:rsidRPr="00361784">
              <w:rPr>
                <w:b/>
                <w:color w:val="000000"/>
              </w:rPr>
              <w:t>уб.</w:t>
            </w:r>
          </w:p>
        </w:tc>
      </w:tr>
      <w:tr w:rsidR="00264536" w:rsidRPr="00361784" w:rsidTr="00F01A4B">
        <w:trPr>
          <w:cantSplit/>
          <w:jc w:val="center"/>
        </w:trPr>
        <w:tc>
          <w:tcPr>
            <w:tcW w:w="1353" w:type="pct"/>
          </w:tcPr>
          <w:p w:rsidR="00264536" w:rsidRPr="00361784" w:rsidRDefault="00264536" w:rsidP="00361784">
            <w:pPr>
              <w:pStyle w:val="4"/>
              <w:keepNext w:val="0"/>
              <w:jc w:val="both"/>
              <w:outlineLvl w:val="3"/>
              <w:rPr>
                <w:b w:val="0"/>
                <w:color w:val="000000"/>
                <w:sz w:val="20"/>
              </w:rPr>
            </w:pPr>
            <w:r w:rsidRPr="00361784">
              <w:rPr>
                <w:b w:val="0"/>
                <w:color w:val="000000"/>
                <w:sz w:val="20"/>
              </w:rPr>
              <w:t>Подготовка территории</w:t>
            </w:r>
          </w:p>
        </w:tc>
        <w:tc>
          <w:tcPr>
            <w:tcW w:w="939" w:type="pct"/>
          </w:tcPr>
          <w:p w:rsidR="00264536" w:rsidRPr="00361784" w:rsidRDefault="00264536" w:rsidP="00361784">
            <w:pPr>
              <w:spacing w:line="360" w:lineRule="auto"/>
              <w:jc w:val="both"/>
              <w:rPr>
                <w:color w:val="000000"/>
                <w:vertAlign w:val="superscript"/>
              </w:rPr>
            </w:pPr>
            <w:r w:rsidRPr="00361784">
              <w:rPr>
                <w:color w:val="000000"/>
              </w:rPr>
              <w:t>100</w:t>
            </w:r>
            <w:r w:rsidR="00361784">
              <w:rPr>
                <w:color w:val="000000"/>
              </w:rPr>
              <w:t> </w:t>
            </w:r>
            <w:r w:rsidRPr="00361784">
              <w:rPr>
                <w:color w:val="000000"/>
              </w:rPr>
              <w:t>м</w:t>
            </w:r>
            <w:r w:rsidRPr="00361784">
              <w:rPr>
                <w:color w:val="000000"/>
                <w:vertAlign w:val="superscript"/>
              </w:rPr>
              <w:t>2</w:t>
            </w:r>
          </w:p>
        </w:tc>
        <w:tc>
          <w:tcPr>
            <w:tcW w:w="1115" w:type="pct"/>
          </w:tcPr>
          <w:p w:rsidR="00264536" w:rsidRPr="00361784" w:rsidRDefault="00AD3F85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807</w:t>
            </w:r>
          </w:p>
        </w:tc>
        <w:tc>
          <w:tcPr>
            <w:tcW w:w="617" w:type="pct"/>
          </w:tcPr>
          <w:p w:rsidR="00264536" w:rsidRPr="00361784" w:rsidRDefault="00264536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6</w:t>
            </w:r>
          </w:p>
        </w:tc>
        <w:tc>
          <w:tcPr>
            <w:tcW w:w="976" w:type="pct"/>
          </w:tcPr>
          <w:p w:rsidR="00264536" w:rsidRPr="00361784" w:rsidRDefault="00197163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  <w:lang w:val="en-US"/>
              </w:rPr>
              <w:t>4</w:t>
            </w:r>
            <w:r w:rsidR="000A222B" w:rsidRPr="00361784">
              <w:rPr>
                <w:color w:val="000000"/>
              </w:rPr>
              <w:t>,</w:t>
            </w:r>
            <w:r w:rsidR="000B2DE8" w:rsidRPr="00361784">
              <w:rPr>
                <w:color w:val="000000"/>
              </w:rPr>
              <w:t>84</w:t>
            </w:r>
          </w:p>
        </w:tc>
      </w:tr>
      <w:tr w:rsidR="00264536" w:rsidRPr="00361784" w:rsidTr="00F01A4B">
        <w:trPr>
          <w:cantSplit/>
          <w:jc w:val="center"/>
        </w:trPr>
        <w:tc>
          <w:tcPr>
            <w:tcW w:w="1353" w:type="pct"/>
          </w:tcPr>
          <w:p w:rsidR="00264536" w:rsidRPr="00361784" w:rsidRDefault="00264536" w:rsidP="00361784">
            <w:pPr>
              <w:pStyle w:val="4"/>
              <w:keepNext w:val="0"/>
              <w:jc w:val="both"/>
              <w:outlineLvl w:val="3"/>
              <w:rPr>
                <w:b w:val="0"/>
                <w:color w:val="000000"/>
                <w:sz w:val="20"/>
              </w:rPr>
            </w:pPr>
            <w:r w:rsidRPr="00361784">
              <w:rPr>
                <w:b w:val="0"/>
                <w:color w:val="000000"/>
                <w:sz w:val="20"/>
              </w:rPr>
              <w:t>Планировка</w:t>
            </w:r>
          </w:p>
        </w:tc>
        <w:tc>
          <w:tcPr>
            <w:tcW w:w="939" w:type="pct"/>
          </w:tcPr>
          <w:p w:rsidR="00264536" w:rsidRPr="00361784" w:rsidRDefault="00264536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М</w:t>
            </w:r>
            <w:r w:rsidRPr="00361784">
              <w:rPr>
                <w:color w:val="000000"/>
                <w:vertAlign w:val="superscript"/>
              </w:rPr>
              <w:t>2</w:t>
            </w:r>
          </w:p>
        </w:tc>
        <w:tc>
          <w:tcPr>
            <w:tcW w:w="1115" w:type="pct"/>
          </w:tcPr>
          <w:p w:rsidR="00264536" w:rsidRPr="00361784" w:rsidRDefault="00AD3F85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80700</w:t>
            </w:r>
          </w:p>
        </w:tc>
        <w:tc>
          <w:tcPr>
            <w:tcW w:w="617" w:type="pct"/>
          </w:tcPr>
          <w:p w:rsidR="00264536" w:rsidRPr="00361784" w:rsidRDefault="00264536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1</w:t>
            </w:r>
          </w:p>
        </w:tc>
        <w:tc>
          <w:tcPr>
            <w:tcW w:w="976" w:type="pct"/>
          </w:tcPr>
          <w:p w:rsidR="00264536" w:rsidRPr="00361784" w:rsidRDefault="000B2DE8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80</w:t>
            </w:r>
            <w:r w:rsidR="000A222B" w:rsidRPr="00361784">
              <w:rPr>
                <w:color w:val="000000"/>
              </w:rPr>
              <w:t>,</w:t>
            </w:r>
            <w:r w:rsidRPr="00361784">
              <w:rPr>
                <w:color w:val="000000"/>
              </w:rPr>
              <w:t>7</w:t>
            </w:r>
          </w:p>
        </w:tc>
      </w:tr>
      <w:tr w:rsidR="00264536" w:rsidRPr="00361784" w:rsidTr="00F01A4B">
        <w:trPr>
          <w:cantSplit/>
          <w:jc w:val="center"/>
        </w:trPr>
        <w:tc>
          <w:tcPr>
            <w:tcW w:w="1353" w:type="pct"/>
          </w:tcPr>
          <w:p w:rsidR="00264536" w:rsidRPr="00361784" w:rsidRDefault="00264536" w:rsidP="00361784">
            <w:pPr>
              <w:pStyle w:val="4"/>
              <w:keepNext w:val="0"/>
              <w:jc w:val="both"/>
              <w:outlineLvl w:val="3"/>
              <w:rPr>
                <w:b w:val="0"/>
                <w:color w:val="000000"/>
                <w:sz w:val="20"/>
              </w:rPr>
            </w:pPr>
            <w:r w:rsidRPr="00361784">
              <w:rPr>
                <w:b w:val="0"/>
                <w:color w:val="000000"/>
                <w:sz w:val="20"/>
              </w:rPr>
              <w:t xml:space="preserve">Жилой дом </w:t>
            </w:r>
            <w:r w:rsidR="00361784">
              <w:rPr>
                <w:b w:val="0"/>
                <w:color w:val="000000"/>
                <w:sz w:val="20"/>
              </w:rPr>
              <w:t>№</w:t>
            </w:r>
            <w:r w:rsidR="00361784" w:rsidRPr="00361784">
              <w:rPr>
                <w:b w:val="0"/>
                <w:color w:val="000000"/>
                <w:sz w:val="20"/>
              </w:rPr>
              <w:t>1</w:t>
            </w:r>
          </w:p>
        </w:tc>
        <w:tc>
          <w:tcPr>
            <w:tcW w:w="939" w:type="pct"/>
          </w:tcPr>
          <w:p w:rsidR="00264536" w:rsidRPr="00361784" w:rsidRDefault="00264536" w:rsidP="00361784">
            <w:pPr>
              <w:spacing w:line="360" w:lineRule="auto"/>
              <w:jc w:val="both"/>
              <w:rPr>
                <w:color w:val="000000"/>
                <w:vertAlign w:val="superscript"/>
              </w:rPr>
            </w:pPr>
            <w:r w:rsidRPr="00361784">
              <w:rPr>
                <w:color w:val="000000"/>
              </w:rPr>
              <w:t>М</w:t>
            </w:r>
            <w:r w:rsidRPr="00361784">
              <w:rPr>
                <w:color w:val="000000"/>
                <w:vertAlign w:val="superscript"/>
              </w:rPr>
              <w:t>3</w:t>
            </w:r>
          </w:p>
        </w:tc>
        <w:tc>
          <w:tcPr>
            <w:tcW w:w="1115" w:type="pct"/>
          </w:tcPr>
          <w:p w:rsidR="00264536" w:rsidRPr="00361784" w:rsidRDefault="00A76742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31200</w:t>
            </w:r>
          </w:p>
        </w:tc>
        <w:tc>
          <w:tcPr>
            <w:tcW w:w="617" w:type="pct"/>
          </w:tcPr>
          <w:p w:rsidR="00264536" w:rsidRPr="00361784" w:rsidRDefault="00147A91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25</w:t>
            </w:r>
          </w:p>
        </w:tc>
        <w:tc>
          <w:tcPr>
            <w:tcW w:w="976" w:type="pct"/>
          </w:tcPr>
          <w:p w:rsidR="00264536" w:rsidRPr="00361784" w:rsidRDefault="00C17FAD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780</w:t>
            </w:r>
          </w:p>
        </w:tc>
      </w:tr>
      <w:tr w:rsidR="008D697C" w:rsidRPr="00361784" w:rsidTr="00F01A4B">
        <w:trPr>
          <w:cantSplit/>
          <w:jc w:val="center"/>
        </w:trPr>
        <w:tc>
          <w:tcPr>
            <w:tcW w:w="1353" w:type="pct"/>
          </w:tcPr>
          <w:p w:rsidR="008D697C" w:rsidRPr="00361784" w:rsidRDefault="008D697C" w:rsidP="00361784">
            <w:pPr>
              <w:pStyle w:val="4"/>
              <w:keepNext w:val="0"/>
              <w:jc w:val="both"/>
              <w:outlineLvl w:val="3"/>
              <w:rPr>
                <w:b w:val="0"/>
                <w:color w:val="000000"/>
                <w:sz w:val="20"/>
              </w:rPr>
            </w:pPr>
            <w:r w:rsidRPr="00361784">
              <w:rPr>
                <w:b w:val="0"/>
                <w:color w:val="000000"/>
                <w:sz w:val="20"/>
              </w:rPr>
              <w:t xml:space="preserve">Жилой дом </w:t>
            </w:r>
            <w:r w:rsidR="00361784">
              <w:rPr>
                <w:b w:val="0"/>
                <w:color w:val="000000"/>
                <w:sz w:val="20"/>
              </w:rPr>
              <w:t>№</w:t>
            </w:r>
            <w:r w:rsidR="00361784" w:rsidRPr="00361784">
              <w:rPr>
                <w:b w:val="0"/>
                <w:color w:val="000000"/>
                <w:sz w:val="20"/>
              </w:rPr>
              <w:t>2</w:t>
            </w:r>
          </w:p>
        </w:tc>
        <w:tc>
          <w:tcPr>
            <w:tcW w:w="939" w:type="pct"/>
          </w:tcPr>
          <w:p w:rsidR="008D697C" w:rsidRPr="00361784" w:rsidRDefault="008D697C" w:rsidP="00361784">
            <w:pPr>
              <w:spacing w:line="360" w:lineRule="auto"/>
              <w:jc w:val="both"/>
              <w:rPr>
                <w:color w:val="000000"/>
                <w:vertAlign w:val="superscript"/>
              </w:rPr>
            </w:pPr>
            <w:r w:rsidRPr="00361784">
              <w:rPr>
                <w:color w:val="000000"/>
              </w:rPr>
              <w:t>М</w:t>
            </w:r>
            <w:r w:rsidRPr="00361784">
              <w:rPr>
                <w:color w:val="000000"/>
                <w:vertAlign w:val="superscript"/>
              </w:rPr>
              <w:t>3</w:t>
            </w:r>
          </w:p>
        </w:tc>
        <w:tc>
          <w:tcPr>
            <w:tcW w:w="1115" w:type="pct"/>
          </w:tcPr>
          <w:p w:rsidR="008D697C" w:rsidRPr="00361784" w:rsidRDefault="00A76742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31200</w:t>
            </w:r>
          </w:p>
        </w:tc>
        <w:tc>
          <w:tcPr>
            <w:tcW w:w="617" w:type="pct"/>
          </w:tcPr>
          <w:p w:rsidR="008D697C" w:rsidRPr="00361784" w:rsidRDefault="00147A91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25</w:t>
            </w:r>
          </w:p>
        </w:tc>
        <w:tc>
          <w:tcPr>
            <w:tcW w:w="976" w:type="pct"/>
          </w:tcPr>
          <w:p w:rsidR="008D697C" w:rsidRPr="00361784" w:rsidRDefault="00C17FAD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780</w:t>
            </w:r>
          </w:p>
        </w:tc>
      </w:tr>
      <w:tr w:rsidR="00855D22" w:rsidRPr="00361784" w:rsidTr="00F01A4B">
        <w:trPr>
          <w:cantSplit/>
          <w:jc w:val="center"/>
        </w:trPr>
        <w:tc>
          <w:tcPr>
            <w:tcW w:w="1353" w:type="pct"/>
          </w:tcPr>
          <w:p w:rsidR="00855D22" w:rsidRPr="00361784" w:rsidRDefault="00855D22" w:rsidP="00361784">
            <w:pPr>
              <w:pStyle w:val="4"/>
              <w:keepNext w:val="0"/>
              <w:jc w:val="both"/>
              <w:outlineLvl w:val="3"/>
              <w:rPr>
                <w:b w:val="0"/>
                <w:color w:val="000000"/>
                <w:sz w:val="20"/>
              </w:rPr>
            </w:pPr>
            <w:r w:rsidRPr="00361784">
              <w:rPr>
                <w:b w:val="0"/>
                <w:color w:val="000000"/>
                <w:sz w:val="20"/>
              </w:rPr>
              <w:t xml:space="preserve">Жилой дом </w:t>
            </w:r>
            <w:r w:rsidR="00361784">
              <w:rPr>
                <w:b w:val="0"/>
                <w:color w:val="000000"/>
                <w:sz w:val="20"/>
              </w:rPr>
              <w:t>№</w:t>
            </w:r>
            <w:r w:rsidR="00361784" w:rsidRPr="00361784">
              <w:rPr>
                <w:b w:val="0"/>
                <w:color w:val="000000"/>
                <w:sz w:val="20"/>
              </w:rPr>
              <w:t>3</w:t>
            </w:r>
          </w:p>
        </w:tc>
        <w:tc>
          <w:tcPr>
            <w:tcW w:w="939" w:type="pct"/>
          </w:tcPr>
          <w:p w:rsidR="00855D22" w:rsidRPr="00361784" w:rsidRDefault="00855D22" w:rsidP="00361784">
            <w:pPr>
              <w:spacing w:line="360" w:lineRule="auto"/>
              <w:jc w:val="both"/>
              <w:rPr>
                <w:color w:val="000000"/>
                <w:vertAlign w:val="superscript"/>
              </w:rPr>
            </w:pPr>
            <w:r w:rsidRPr="00361784">
              <w:rPr>
                <w:color w:val="000000"/>
              </w:rPr>
              <w:t>М</w:t>
            </w:r>
            <w:r w:rsidRPr="00361784">
              <w:rPr>
                <w:color w:val="000000"/>
                <w:vertAlign w:val="superscript"/>
              </w:rPr>
              <w:t>3</w:t>
            </w:r>
          </w:p>
        </w:tc>
        <w:tc>
          <w:tcPr>
            <w:tcW w:w="1115" w:type="pct"/>
          </w:tcPr>
          <w:p w:rsidR="00855D22" w:rsidRPr="00361784" w:rsidRDefault="00A76742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31200</w:t>
            </w:r>
          </w:p>
        </w:tc>
        <w:tc>
          <w:tcPr>
            <w:tcW w:w="617" w:type="pct"/>
          </w:tcPr>
          <w:p w:rsidR="00855D22" w:rsidRPr="00361784" w:rsidRDefault="00147A91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25</w:t>
            </w:r>
          </w:p>
        </w:tc>
        <w:tc>
          <w:tcPr>
            <w:tcW w:w="976" w:type="pct"/>
          </w:tcPr>
          <w:p w:rsidR="00855D22" w:rsidRPr="00361784" w:rsidRDefault="00C17FAD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780</w:t>
            </w:r>
          </w:p>
        </w:tc>
      </w:tr>
      <w:tr w:rsidR="00855D22" w:rsidRPr="00361784" w:rsidTr="00F01A4B">
        <w:trPr>
          <w:cantSplit/>
          <w:jc w:val="center"/>
        </w:trPr>
        <w:tc>
          <w:tcPr>
            <w:tcW w:w="1353" w:type="pct"/>
          </w:tcPr>
          <w:p w:rsidR="00855D22" w:rsidRPr="00361784" w:rsidRDefault="00855D22" w:rsidP="00361784">
            <w:pPr>
              <w:pStyle w:val="4"/>
              <w:keepNext w:val="0"/>
              <w:jc w:val="both"/>
              <w:outlineLvl w:val="3"/>
              <w:rPr>
                <w:b w:val="0"/>
                <w:color w:val="000000"/>
                <w:sz w:val="20"/>
              </w:rPr>
            </w:pPr>
            <w:r w:rsidRPr="00361784">
              <w:rPr>
                <w:b w:val="0"/>
                <w:color w:val="000000"/>
                <w:sz w:val="20"/>
              </w:rPr>
              <w:t xml:space="preserve">Жилой дом </w:t>
            </w:r>
            <w:r w:rsidR="00361784">
              <w:rPr>
                <w:b w:val="0"/>
                <w:color w:val="000000"/>
                <w:sz w:val="20"/>
              </w:rPr>
              <w:t>№</w:t>
            </w:r>
            <w:r w:rsidR="00361784" w:rsidRPr="00361784">
              <w:rPr>
                <w:b w:val="0"/>
                <w:color w:val="000000"/>
                <w:sz w:val="20"/>
              </w:rPr>
              <w:t>4</w:t>
            </w:r>
          </w:p>
        </w:tc>
        <w:tc>
          <w:tcPr>
            <w:tcW w:w="939" w:type="pct"/>
          </w:tcPr>
          <w:p w:rsidR="00855D22" w:rsidRPr="00361784" w:rsidRDefault="00855D22" w:rsidP="00361784">
            <w:pPr>
              <w:spacing w:line="360" w:lineRule="auto"/>
              <w:jc w:val="both"/>
              <w:rPr>
                <w:color w:val="000000"/>
                <w:vertAlign w:val="superscript"/>
              </w:rPr>
            </w:pPr>
            <w:r w:rsidRPr="00361784">
              <w:rPr>
                <w:color w:val="000000"/>
              </w:rPr>
              <w:t>М</w:t>
            </w:r>
            <w:r w:rsidRPr="00361784">
              <w:rPr>
                <w:color w:val="000000"/>
                <w:vertAlign w:val="superscript"/>
              </w:rPr>
              <w:t>3</w:t>
            </w:r>
          </w:p>
        </w:tc>
        <w:tc>
          <w:tcPr>
            <w:tcW w:w="1115" w:type="pct"/>
          </w:tcPr>
          <w:p w:rsidR="00855D22" w:rsidRPr="00361784" w:rsidRDefault="00A76742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31200</w:t>
            </w:r>
          </w:p>
        </w:tc>
        <w:tc>
          <w:tcPr>
            <w:tcW w:w="617" w:type="pct"/>
          </w:tcPr>
          <w:p w:rsidR="00855D22" w:rsidRPr="00361784" w:rsidRDefault="00147A91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25</w:t>
            </w:r>
          </w:p>
        </w:tc>
        <w:tc>
          <w:tcPr>
            <w:tcW w:w="976" w:type="pct"/>
          </w:tcPr>
          <w:p w:rsidR="00855D22" w:rsidRPr="00361784" w:rsidRDefault="00C17FAD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780</w:t>
            </w:r>
          </w:p>
        </w:tc>
      </w:tr>
      <w:tr w:rsidR="00855D22" w:rsidRPr="00361784" w:rsidTr="00F01A4B">
        <w:trPr>
          <w:cantSplit/>
          <w:jc w:val="center"/>
        </w:trPr>
        <w:tc>
          <w:tcPr>
            <w:tcW w:w="1353" w:type="pct"/>
          </w:tcPr>
          <w:p w:rsidR="00855D22" w:rsidRPr="00361784" w:rsidRDefault="00855D22" w:rsidP="00361784">
            <w:pPr>
              <w:pStyle w:val="4"/>
              <w:keepNext w:val="0"/>
              <w:jc w:val="both"/>
              <w:outlineLvl w:val="3"/>
              <w:rPr>
                <w:b w:val="0"/>
                <w:color w:val="000000"/>
                <w:sz w:val="20"/>
              </w:rPr>
            </w:pPr>
            <w:r w:rsidRPr="00361784">
              <w:rPr>
                <w:b w:val="0"/>
                <w:color w:val="000000"/>
                <w:sz w:val="20"/>
              </w:rPr>
              <w:t xml:space="preserve">Жилой дом </w:t>
            </w:r>
            <w:r w:rsidR="00361784">
              <w:rPr>
                <w:b w:val="0"/>
                <w:color w:val="000000"/>
                <w:sz w:val="20"/>
              </w:rPr>
              <w:t>№</w:t>
            </w:r>
            <w:r w:rsidR="00361784" w:rsidRPr="00361784">
              <w:rPr>
                <w:b w:val="0"/>
                <w:color w:val="000000"/>
                <w:sz w:val="20"/>
              </w:rPr>
              <w:t>5</w:t>
            </w:r>
          </w:p>
        </w:tc>
        <w:tc>
          <w:tcPr>
            <w:tcW w:w="939" w:type="pct"/>
          </w:tcPr>
          <w:p w:rsidR="00855D22" w:rsidRPr="00361784" w:rsidRDefault="00855D22" w:rsidP="00361784">
            <w:pPr>
              <w:spacing w:line="360" w:lineRule="auto"/>
              <w:jc w:val="both"/>
              <w:rPr>
                <w:color w:val="000000"/>
                <w:vertAlign w:val="superscript"/>
              </w:rPr>
            </w:pPr>
            <w:r w:rsidRPr="00361784">
              <w:rPr>
                <w:color w:val="000000"/>
              </w:rPr>
              <w:t>М</w:t>
            </w:r>
            <w:r w:rsidRPr="00361784">
              <w:rPr>
                <w:color w:val="000000"/>
                <w:vertAlign w:val="superscript"/>
              </w:rPr>
              <w:t>3</w:t>
            </w:r>
          </w:p>
        </w:tc>
        <w:tc>
          <w:tcPr>
            <w:tcW w:w="1115" w:type="pct"/>
          </w:tcPr>
          <w:p w:rsidR="00855D22" w:rsidRPr="00361784" w:rsidRDefault="00A76742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31200</w:t>
            </w:r>
          </w:p>
        </w:tc>
        <w:tc>
          <w:tcPr>
            <w:tcW w:w="617" w:type="pct"/>
          </w:tcPr>
          <w:p w:rsidR="00855D22" w:rsidRPr="00361784" w:rsidRDefault="00147A91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25</w:t>
            </w:r>
          </w:p>
        </w:tc>
        <w:tc>
          <w:tcPr>
            <w:tcW w:w="976" w:type="pct"/>
          </w:tcPr>
          <w:p w:rsidR="00855D22" w:rsidRPr="00361784" w:rsidRDefault="00C17FAD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780</w:t>
            </w:r>
          </w:p>
        </w:tc>
      </w:tr>
      <w:tr w:rsidR="00A76742" w:rsidRPr="00361784" w:rsidTr="00F01A4B">
        <w:trPr>
          <w:cantSplit/>
          <w:jc w:val="center"/>
        </w:trPr>
        <w:tc>
          <w:tcPr>
            <w:tcW w:w="1353" w:type="pct"/>
          </w:tcPr>
          <w:p w:rsidR="00A76742" w:rsidRPr="00361784" w:rsidRDefault="00A76742" w:rsidP="00361784">
            <w:pPr>
              <w:pStyle w:val="4"/>
              <w:keepNext w:val="0"/>
              <w:jc w:val="both"/>
              <w:outlineLvl w:val="3"/>
              <w:rPr>
                <w:b w:val="0"/>
                <w:color w:val="000000"/>
                <w:sz w:val="20"/>
              </w:rPr>
            </w:pPr>
            <w:r w:rsidRPr="00361784">
              <w:rPr>
                <w:b w:val="0"/>
                <w:color w:val="000000"/>
                <w:sz w:val="20"/>
              </w:rPr>
              <w:t xml:space="preserve">Жилой дом </w:t>
            </w:r>
            <w:r w:rsidR="00361784">
              <w:rPr>
                <w:b w:val="0"/>
                <w:color w:val="000000"/>
                <w:sz w:val="20"/>
              </w:rPr>
              <w:t>№</w:t>
            </w:r>
            <w:r w:rsidR="00361784" w:rsidRPr="00361784">
              <w:rPr>
                <w:b w:val="0"/>
                <w:color w:val="000000"/>
                <w:sz w:val="20"/>
              </w:rPr>
              <w:t>6</w:t>
            </w:r>
          </w:p>
        </w:tc>
        <w:tc>
          <w:tcPr>
            <w:tcW w:w="939" w:type="pct"/>
          </w:tcPr>
          <w:p w:rsidR="00A76742" w:rsidRPr="00361784" w:rsidRDefault="00A76742" w:rsidP="00361784">
            <w:pPr>
              <w:spacing w:line="360" w:lineRule="auto"/>
              <w:jc w:val="both"/>
              <w:rPr>
                <w:color w:val="000000"/>
                <w:vertAlign w:val="superscript"/>
              </w:rPr>
            </w:pPr>
            <w:r w:rsidRPr="00361784">
              <w:rPr>
                <w:color w:val="000000"/>
              </w:rPr>
              <w:t>М</w:t>
            </w:r>
            <w:r w:rsidRPr="00361784">
              <w:rPr>
                <w:color w:val="000000"/>
                <w:vertAlign w:val="superscript"/>
              </w:rPr>
              <w:t>3</w:t>
            </w:r>
          </w:p>
        </w:tc>
        <w:tc>
          <w:tcPr>
            <w:tcW w:w="1115" w:type="pct"/>
          </w:tcPr>
          <w:p w:rsidR="00A76742" w:rsidRPr="00361784" w:rsidRDefault="00A76742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31200</w:t>
            </w:r>
          </w:p>
        </w:tc>
        <w:tc>
          <w:tcPr>
            <w:tcW w:w="617" w:type="pct"/>
          </w:tcPr>
          <w:p w:rsidR="00A76742" w:rsidRPr="00361784" w:rsidRDefault="00147A91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25</w:t>
            </w:r>
          </w:p>
        </w:tc>
        <w:tc>
          <w:tcPr>
            <w:tcW w:w="976" w:type="pct"/>
          </w:tcPr>
          <w:p w:rsidR="00A76742" w:rsidRPr="00361784" w:rsidRDefault="00C17FAD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780</w:t>
            </w:r>
          </w:p>
        </w:tc>
      </w:tr>
      <w:tr w:rsidR="00A76742" w:rsidRPr="00361784" w:rsidTr="00F01A4B">
        <w:trPr>
          <w:cantSplit/>
          <w:jc w:val="center"/>
        </w:trPr>
        <w:tc>
          <w:tcPr>
            <w:tcW w:w="1353" w:type="pct"/>
          </w:tcPr>
          <w:p w:rsidR="00A76742" w:rsidRPr="00361784" w:rsidRDefault="00A76742" w:rsidP="00361784">
            <w:pPr>
              <w:pStyle w:val="4"/>
              <w:keepNext w:val="0"/>
              <w:jc w:val="both"/>
              <w:outlineLvl w:val="3"/>
              <w:rPr>
                <w:b w:val="0"/>
                <w:color w:val="000000"/>
                <w:sz w:val="20"/>
              </w:rPr>
            </w:pPr>
            <w:r w:rsidRPr="00361784">
              <w:rPr>
                <w:b w:val="0"/>
                <w:color w:val="000000"/>
                <w:sz w:val="20"/>
              </w:rPr>
              <w:t>ЦТП</w:t>
            </w:r>
          </w:p>
        </w:tc>
        <w:tc>
          <w:tcPr>
            <w:tcW w:w="939" w:type="pct"/>
          </w:tcPr>
          <w:p w:rsidR="00A76742" w:rsidRPr="00361784" w:rsidRDefault="00A76742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Соор.</w:t>
            </w:r>
          </w:p>
        </w:tc>
        <w:tc>
          <w:tcPr>
            <w:tcW w:w="1115" w:type="pct"/>
          </w:tcPr>
          <w:p w:rsidR="00A76742" w:rsidRPr="00361784" w:rsidRDefault="00A76742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1</w:t>
            </w:r>
          </w:p>
        </w:tc>
        <w:tc>
          <w:tcPr>
            <w:tcW w:w="617" w:type="pct"/>
          </w:tcPr>
          <w:p w:rsidR="00A76742" w:rsidRPr="00361784" w:rsidRDefault="00A76742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50000</w:t>
            </w:r>
          </w:p>
        </w:tc>
        <w:tc>
          <w:tcPr>
            <w:tcW w:w="976" w:type="pct"/>
          </w:tcPr>
          <w:p w:rsidR="00A76742" w:rsidRPr="00361784" w:rsidRDefault="00A76742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50,0</w:t>
            </w:r>
          </w:p>
        </w:tc>
      </w:tr>
      <w:tr w:rsidR="00A76742" w:rsidRPr="00361784" w:rsidTr="00F01A4B">
        <w:trPr>
          <w:cantSplit/>
          <w:jc w:val="center"/>
        </w:trPr>
        <w:tc>
          <w:tcPr>
            <w:tcW w:w="1353" w:type="pct"/>
          </w:tcPr>
          <w:p w:rsidR="00A76742" w:rsidRPr="00361784" w:rsidRDefault="00A76742" w:rsidP="00361784">
            <w:pPr>
              <w:pStyle w:val="4"/>
              <w:keepNext w:val="0"/>
              <w:jc w:val="both"/>
              <w:outlineLvl w:val="3"/>
              <w:rPr>
                <w:b w:val="0"/>
                <w:color w:val="000000"/>
                <w:sz w:val="20"/>
              </w:rPr>
            </w:pPr>
            <w:r w:rsidRPr="00361784">
              <w:rPr>
                <w:b w:val="0"/>
                <w:color w:val="000000"/>
                <w:sz w:val="20"/>
              </w:rPr>
              <w:t>ТП</w:t>
            </w:r>
          </w:p>
        </w:tc>
        <w:tc>
          <w:tcPr>
            <w:tcW w:w="939" w:type="pct"/>
          </w:tcPr>
          <w:p w:rsidR="00A76742" w:rsidRPr="00361784" w:rsidRDefault="00A76742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Соор.</w:t>
            </w:r>
          </w:p>
        </w:tc>
        <w:tc>
          <w:tcPr>
            <w:tcW w:w="1115" w:type="pct"/>
          </w:tcPr>
          <w:p w:rsidR="00A76742" w:rsidRPr="00361784" w:rsidRDefault="00A76742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1</w:t>
            </w:r>
          </w:p>
        </w:tc>
        <w:tc>
          <w:tcPr>
            <w:tcW w:w="617" w:type="pct"/>
          </w:tcPr>
          <w:p w:rsidR="00A76742" w:rsidRPr="00361784" w:rsidRDefault="00A76742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30000</w:t>
            </w:r>
          </w:p>
        </w:tc>
        <w:tc>
          <w:tcPr>
            <w:tcW w:w="976" w:type="pct"/>
          </w:tcPr>
          <w:p w:rsidR="00A76742" w:rsidRPr="00361784" w:rsidRDefault="00A76742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30,0</w:t>
            </w:r>
          </w:p>
        </w:tc>
      </w:tr>
      <w:tr w:rsidR="00A76742" w:rsidRPr="00361784" w:rsidTr="00F01A4B">
        <w:trPr>
          <w:cantSplit/>
          <w:jc w:val="center"/>
        </w:trPr>
        <w:tc>
          <w:tcPr>
            <w:tcW w:w="1353" w:type="pct"/>
          </w:tcPr>
          <w:p w:rsidR="00A76742" w:rsidRPr="00361784" w:rsidRDefault="00A76742" w:rsidP="00361784">
            <w:pPr>
              <w:pStyle w:val="4"/>
              <w:keepNext w:val="0"/>
              <w:jc w:val="both"/>
              <w:outlineLvl w:val="3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Инженерные сети:</w:t>
            </w:r>
          </w:p>
        </w:tc>
        <w:tc>
          <w:tcPr>
            <w:tcW w:w="939" w:type="pct"/>
          </w:tcPr>
          <w:p w:rsidR="00A76742" w:rsidRPr="00361784" w:rsidRDefault="00A76742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П.М.</w:t>
            </w:r>
          </w:p>
        </w:tc>
        <w:tc>
          <w:tcPr>
            <w:tcW w:w="1115" w:type="pct"/>
          </w:tcPr>
          <w:p w:rsidR="00A76742" w:rsidRPr="00361784" w:rsidRDefault="00A76742" w:rsidP="00361784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17" w:type="pct"/>
          </w:tcPr>
          <w:p w:rsidR="00A76742" w:rsidRPr="00361784" w:rsidRDefault="00A76742" w:rsidP="00361784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76" w:type="pct"/>
          </w:tcPr>
          <w:p w:rsidR="00A76742" w:rsidRPr="00361784" w:rsidRDefault="00A76742" w:rsidP="00361784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A76742" w:rsidRPr="00361784" w:rsidTr="00F01A4B">
        <w:trPr>
          <w:cantSplit/>
          <w:jc w:val="center"/>
        </w:trPr>
        <w:tc>
          <w:tcPr>
            <w:tcW w:w="1353" w:type="pct"/>
          </w:tcPr>
          <w:p w:rsidR="00A76742" w:rsidRPr="00361784" w:rsidRDefault="00A76742" w:rsidP="00361784">
            <w:pPr>
              <w:pStyle w:val="4"/>
              <w:keepNext w:val="0"/>
              <w:jc w:val="both"/>
              <w:outlineLvl w:val="3"/>
              <w:rPr>
                <w:b w:val="0"/>
                <w:color w:val="000000"/>
                <w:sz w:val="20"/>
              </w:rPr>
            </w:pPr>
            <w:r w:rsidRPr="00361784">
              <w:rPr>
                <w:b w:val="0"/>
                <w:color w:val="000000"/>
                <w:sz w:val="20"/>
              </w:rPr>
              <w:t>Водоснабжение</w:t>
            </w:r>
          </w:p>
        </w:tc>
        <w:tc>
          <w:tcPr>
            <w:tcW w:w="939" w:type="pct"/>
          </w:tcPr>
          <w:p w:rsidR="00A76742" w:rsidRPr="00361784" w:rsidRDefault="00A76742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П.М.</w:t>
            </w:r>
          </w:p>
        </w:tc>
        <w:tc>
          <w:tcPr>
            <w:tcW w:w="1115" w:type="pct"/>
          </w:tcPr>
          <w:p w:rsidR="00A76742" w:rsidRPr="00361784" w:rsidRDefault="00A76742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1040</w:t>
            </w:r>
          </w:p>
        </w:tc>
        <w:tc>
          <w:tcPr>
            <w:tcW w:w="617" w:type="pct"/>
          </w:tcPr>
          <w:p w:rsidR="00A76742" w:rsidRPr="00361784" w:rsidRDefault="00A76742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50</w:t>
            </w:r>
          </w:p>
        </w:tc>
        <w:tc>
          <w:tcPr>
            <w:tcW w:w="976" w:type="pct"/>
          </w:tcPr>
          <w:p w:rsidR="00A76742" w:rsidRPr="00361784" w:rsidRDefault="00C17FAD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52</w:t>
            </w:r>
          </w:p>
        </w:tc>
      </w:tr>
      <w:tr w:rsidR="00A76742" w:rsidRPr="00361784" w:rsidTr="00F01A4B">
        <w:trPr>
          <w:cantSplit/>
          <w:jc w:val="center"/>
        </w:trPr>
        <w:tc>
          <w:tcPr>
            <w:tcW w:w="1353" w:type="pct"/>
          </w:tcPr>
          <w:p w:rsidR="00A76742" w:rsidRPr="00361784" w:rsidRDefault="00A76742" w:rsidP="00361784">
            <w:pPr>
              <w:pStyle w:val="4"/>
              <w:keepNext w:val="0"/>
              <w:jc w:val="both"/>
              <w:outlineLvl w:val="3"/>
              <w:rPr>
                <w:b w:val="0"/>
                <w:color w:val="000000"/>
                <w:sz w:val="20"/>
              </w:rPr>
            </w:pPr>
            <w:r w:rsidRPr="00361784">
              <w:rPr>
                <w:b w:val="0"/>
                <w:color w:val="000000"/>
                <w:sz w:val="20"/>
              </w:rPr>
              <w:t>Теплоснабжение</w:t>
            </w:r>
          </w:p>
        </w:tc>
        <w:tc>
          <w:tcPr>
            <w:tcW w:w="939" w:type="pct"/>
          </w:tcPr>
          <w:p w:rsidR="00A76742" w:rsidRPr="00361784" w:rsidRDefault="00A76742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П.М.</w:t>
            </w:r>
          </w:p>
        </w:tc>
        <w:tc>
          <w:tcPr>
            <w:tcW w:w="1115" w:type="pct"/>
          </w:tcPr>
          <w:p w:rsidR="00A76742" w:rsidRPr="00361784" w:rsidRDefault="00A76742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1040</w:t>
            </w:r>
          </w:p>
        </w:tc>
        <w:tc>
          <w:tcPr>
            <w:tcW w:w="617" w:type="pct"/>
          </w:tcPr>
          <w:p w:rsidR="00A76742" w:rsidRPr="00361784" w:rsidRDefault="00A76742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150</w:t>
            </w:r>
          </w:p>
        </w:tc>
        <w:tc>
          <w:tcPr>
            <w:tcW w:w="976" w:type="pct"/>
          </w:tcPr>
          <w:p w:rsidR="00A76742" w:rsidRPr="00361784" w:rsidRDefault="00A76742" w:rsidP="00361784">
            <w:pPr>
              <w:tabs>
                <w:tab w:val="left" w:pos="360"/>
                <w:tab w:val="center" w:pos="653"/>
              </w:tabs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  <w:lang w:val="en-US"/>
              </w:rPr>
              <w:tab/>
            </w:r>
            <w:r w:rsidRPr="00361784">
              <w:rPr>
                <w:color w:val="000000"/>
                <w:lang w:val="en-US"/>
              </w:rPr>
              <w:tab/>
            </w:r>
            <w:r w:rsidR="00C17FAD" w:rsidRPr="00361784">
              <w:rPr>
                <w:color w:val="000000"/>
              </w:rPr>
              <w:t>156</w:t>
            </w:r>
          </w:p>
        </w:tc>
      </w:tr>
      <w:tr w:rsidR="00A76742" w:rsidRPr="00361784" w:rsidTr="00F01A4B">
        <w:trPr>
          <w:cantSplit/>
          <w:jc w:val="center"/>
        </w:trPr>
        <w:tc>
          <w:tcPr>
            <w:tcW w:w="1353" w:type="pct"/>
          </w:tcPr>
          <w:p w:rsidR="00A76742" w:rsidRPr="00361784" w:rsidRDefault="00A76742" w:rsidP="00361784">
            <w:pPr>
              <w:pStyle w:val="4"/>
              <w:keepNext w:val="0"/>
              <w:jc w:val="both"/>
              <w:outlineLvl w:val="3"/>
              <w:rPr>
                <w:b w:val="0"/>
                <w:color w:val="000000"/>
                <w:sz w:val="20"/>
              </w:rPr>
            </w:pPr>
            <w:r w:rsidRPr="00361784">
              <w:rPr>
                <w:b w:val="0"/>
                <w:color w:val="000000"/>
                <w:sz w:val="20"/>
              </w:rPr>
              <w:t>Канализация</w:t>
            </w:r>
          </w:p>
        </w:tc>
        <w:tc>
          <w:tcPr>
            <w:tcW w:w="939" w:type="pct"/>
          </w:tcPr>
          <w:p w:rsidR="00A76742" w:rsidRPr="00361784" w:rsidRDefault="00A76742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П.М.</w:t>
            </w:r>
          </w:p>
        </w:tc>
        <w:tc>
          <w:tcPr>
            <w:tcW w:w="1115" w:type="pct"/>
          </w:tcPr>
          <w:p w:rsidR="00A76742" w:rsidRPr="00361784" w:rsidRDefault="00A76742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1600</w:t>
            </w:r>
          </w:p>
        </w:tc>
        <w:tc>
          <w:tcPr>
            <w:tcW w:w="617" w:type="pct"/>
          </w:tcPr>
          <w:p w:rsidR="00A76742" w:rsidRPr="00361784" w:rsidRDefault="00A76742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60</w:t>
            </w:r>
          </w:p>
        </w:tc>
        <w:tc>
          <w:tcPr>
            <w:tcW w:w="976" w:type="pct"/>
          </w:tcPr>
          <w:p w:rsidR="00A76742" w:rsidRPr="00361784" w:rsidRDefault="00C17FAD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96</w:t>
            </w:r>
          </w:p>
        </w:tc>
      </w:tr>
      <w:tr w:rsidR="00A76742" w:rsidRPr="00361784" w:rsidTr="00F01A4B">
        <w:trPr>
          <w:cantSplit/>
          <w:jc w:val="center"/>
        </w:trPr>
        <w:tc>
          <w:tcPr>
            <w:tcW w:w="1353" w:type="pct"/>
          </w:tcPr>
          <w:p w:rsidR="00A76742" w:rsidRPr="00361784" w:rsidRDefault="00A76742" w:rsidP="00361784">
            <w:pPr>
              <w:pStyle w:val="4"/>
              <w:keepNext w:val="0"/>
              <w:jc w:val="both"/>
              <w:outlineLvl w:val="3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Электросети:</w:t>
            </w:r>
          </w:p>
        </w:tc>
        <w:tc>
          <w:tcPr>
            <w:tcW w:w="939" w:type="pct"/>
          </w:tcPr>
          <w:p w:rsidR="00A76742" w:rsidRPr="00361784" w:rsidRDefault="00A76742" w:rsidP="00361784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15" w:type="pct"/>
          </w:tcPr>
          <w:p w:rsidR="00A76742" w:rsidRPr="00361784" w:rsidRDefault="00A76742" w:rsidP="00361784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17" w:type="pct"/>
          </w:tcPr>
          <w:p w:rsidR="00A76742" w:rsidRPr="00361784" w:rsidRDefault="00A76742" w:rsidP="00361784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76" w:type="pct"/>
          </w:tcPr>
          <w:p w:rsidR="00A76742" w:rsidRPr="00361784" w:rsidRDefault="00A76742" w:rsidP="00361784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A76742" w:rsidRPr="00361784" w:rsidTr="00F01A4B">
        <w:trPr>
          <w:cantSplit/>
          <w:jc w:val="center"/>
        </w:trPr>
        <w:tc>
          <w:tcPr>
            <w:tcW w:w="1353" w:type="pct"/>
          </w:tcPr>
          <w:p w:rsidR="00A76742" w:rsidRPr="00361784" w:rsidRDefault="00A76742" w:rsidP="00361784">
            <w:pPr>
              <w:pStyle w:val="4"/>
              <w:keepNext w:val="0"/>
              <w:jc w:val="both"/>
              <w:outlineLvl w:val="3"/>
              <w:rPr>
                <w:b w:val="0"/>
                <w:color w:val="000000"/>
                <w:sz w:val="20"/>
              </w:rPr>
            </w:pPr>
            <w:r w:rsidRPr="00361784">
              <w:rPr>
                <w:b w:val="0"/>
                <w:color w:val="000000"/>
                <w:sz w:val="20"/>
              </w:rPr>
              <w:t>Кабельные сети в/в</w:t>
            </w:r>
          </w:p>
        </w:tc>
        <w:tc>
          <w:tcPr>
            <w:tcW w:w="939" w:type="pct"/>
          </w:tcPr>
          <w:p w:rsidR="00A76742" w:rsidRPr="00361784" w:rsidRDefault="00A76742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П.М.</w:t>
            </w:r>
          </w:p>
        </w:tc>
        <w:tc>
          <w:tcPr>
            <w:tcW w:w="1115" w:type="pct"/>
          </w:tcPr>
          <w:p w:rsidR="00A76742" w:rsidRPr="00361784" w:rsidRDefault="00A76742" w:rsidP="00361784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361784">
              <w:rPr>
                <w:color w:val="000000"/>
              </w:rPr>
              <w:t>200</w:t>
            </w:r>
          </w:p>
        </w:tc>
        <w:tc>
          <w:tcPr>
            <w:tcW w:w="617" w:type="pct"/>
          </w:tcPr>
          <w:p w:rsidR="00A76742" w:rsidRPr="00361784" w:rsidRDefault="00A76742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50</w:t>
            </w:r>
          </w:p>
        </w:tc>
        <w:tc>
          <w:tcPr>
            <w:tcW w:w="976" w:type="pct"/>
          </w:tcPr>
          <w:p w:rsidR="00A76742" w:rsidRPr="00361784" w:rsidRDefault="00A76742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10</w:t>
            </w:r>
          </w:p>
        </w:tc>
      </w:tr>
      <w:tr w:rsidR="00A76742" w:rsidRPr="00361784" w:rsidTr="00F01A4B">
        <w:trPr>
          <w:cantSplit/>
          <w:jc w:val="center"/>
        </w:trPr>
        <w:tc>
          <w:tcPr>
            <w:tcW w:w="1353" w:type="pct"/>
          </w:tcPr>
          <w:p w:rsidR="00A76742" w:rsidRPr="00361784" w:rsidRDefault="00A76742" w:rsidP="00361784">
            <w:pPr>
              <w:pStyle w:val="4"/>
              <w:keepNext w:val="0"/>
              <w:jc w:val="both"/>
              <w:outlineLvl w:val="3"/>
              <w:rPr>
                <w:b w:val="0"/>
                <w:color w:val="000000"/>
                <w:sz w:val="20"/>
              </w:rPr>
            </w:pPr>
            <w:r w:rsidRPr="00361784">
              <w:rPr>
                <w:b w:val="0"/>
                <w:color w:val="000000"/>
                <w:sz w:val="20"/>
              </w:rPr>
              <w:t>Кабельные сети н/в</w:t>
            </w:r>
          </w:p>
        </w:tc>
        <w:tc>
          <w:tcPr>
            <w:tcW w:w="939" w:type="pct"/>
          </w:tcPr>
          <w:p w:rsidR="00A76742" w:rsidRPr="00361784" w:rsidRDefault="00A76742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П.М.</w:t>
            </w:r>
          </w:p>
        </w:tc>
        <w:tc>
          <w:tcPr>
            <w:tcW w:w="1115" w:type="pct"/>
          </w:tcPr>
          <w:p w:rsidR="00A76742" w:rsidRPr="00361784" w:rsidRDefault="00A76742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1560</w:t>
            </w:r>
          </w:p>
        </w:tc>
        <w:tc>
          <w:tcPr>
            <w:tcW w:w="617" w:type="pct"/>
          </w:tcPr>
          <w:p w:rsidR="00A76742" w:rsidRPr="00361784" w:rsidRDefault="00A76742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20</w:t>
            </w:r>
          </w:p>
        </w:tc>
        <w:tc>
          <w:tcPr>
            <w:tcW w:w="976" w:type="pct"/>
          </w:tcPr>
          <w:p w:rsidR="00A76742" w:rsidRPr="00361784" w:rsidRDefault="00C17FAD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31,2</w:t>
            </w:r>
          </w:p>
        </w:tc>
      </w:tr>
      <w:tr w:rsidR="00A76742" w:rsidRPr="00361784" w:rsidTr="00F01A4B">
        <w:trPr>
          <w:cantSplit/>
          <w:jc w:val="center"/>
        </w:trPr>
        <w:tc>
          <w:tcPr>
            <w:tcW w:w="1353" w:type="pct"/>
          </w:tcPr>
          <w:p w:rsidR="00A76742" w:rsidRPr="00361784" w:rsidRDefault="00A76742" w:rsidP="00361784">
            <w:pPr>
              <w:pStyle w:val="4"/>
              <w:keepNext w:val="0"/>
              <w:jc w:val="both"/>
              <w:outlineLvl w:val="3"/>
              <w:rPr>
                <w:b w:val="0"/>
                <w:color w:val="000000"/>
                <w:sz w:val="20"/>
              </w:rPr>
            </w:pPr>
            <w:r w:rsidRPr="00361784">
              <w:rPr>
                <w:b w:val="0"/>
                <w:color w:val="000000"/>
                <w:sz w:val="20"/>
              </w:rPr>
              <w:t>Воздушные сети н/в</w:t>
            </w:r>
          </w:p>
        </w:tc>
        <w:tc>
          <w:tcPr>
            <w:tcW w:w="939" w:type="pct"/>
          </w:tcPr>
          <w:p w:rsidR="00A76742" w:rsidRPr="00361784" w:rsidRDefault="00A76742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П.М.</w:t>
            </w:r>
          </w:p>
        </w:tc>
        <w:tc>
          <w:tcPr>
            <w:tcW w:w="1115" w:type="pct"/>
          </w:tcPr>
          <w:p w:rsidR="00A76742" w:rsidRPr="00361784" w:rsidRDefault="00A76742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1820</w:t>
            </w:r>
          </w:p>
        </w:tc>
        <w:tc>
          <w:tcPr>
            <w:tcW w:w="617" w:type="pct"/>
          </w:tcPr>
          <w:p w:rsidR="00A76742" w:rsidRPr="00361784" w:rsidRDefault="00A76742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10</w:t>
            </w:r>
          </w:p>
        </w:tc>
        <w:tc>
          <w:tcPr>
            <w:tcW w:w="976" w:type="pct"/>
          </w:tcPr>
          <w:p w:rsidR="00A76742" w:rsidRPr="00361784" w:rsidRDefault="00C17FAD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18,2</w:t>
            </w:r>
          </w:p>
        </w:tc>
      </w:tr>
      <w:tr w:rsidR="00A76742" w:rsidRPr="00361784" w:rsidTr="00F01A4B">
        <w:trPr>
          <w:cantSplit/>
          <w:jc w:val="center"/>
        </w:trPr>
        <w:tc>
          <w:tcPr>
            <w:tcW w:w="1353" w:type="pct"/>
          </w:tcPr>
          <w:p w:rsidR="00A76742" w:rsidRPr="00361784" w:rsidRDefault="00A76742" w:rsidP="00361784">
            <w:pPr>
              <w:pStyle w:val="4"/>
              <w:keepNext w:val="0"/>
              <w:jc w:val="both"/>
              <w:outlineLvl w:val="3"/>
              <w:rPr>
                <w:b w:val="0"/>
                <w:color w:val="000000"/>
                <w:sz w:val="20"/>
              </w:rPr>
            </w:pPr>
            <w:r w:rsidRPr="00361784">
              <w:rPr>
                <w:b w:val="0"/>
                <w:color w:val="000000"/>
                <w:sz w:val="20"/>
              </w:rPr>
              <w:t>Слаботочные сети</w:t>
            </w:r>
          </w:p>
        </w:tc>
        <w:tc>
          <w:tcPr>
            <w:tcW w:w="939" w:type="pct"/>
          </w:tcPr>
          <w:p w:rsidR="00A76742" w:rsidRPr="00361784" w:rsidRDefault="00A76742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П.М.</w:t>
            </w:r>
          </w:p>
        </w:tc>
        <w:tc>
          <w:tcPr>
            <w:tcW w:w="1115" w:type="pct"/>
          </w:tcPr>
          <w:p w:rsidR="00A76742" w:rsidRPr="00361784" w:rsidRDefault="00A76742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780</w:t>
            </w:r>
          </w:p>
        </w:tc>
        <w:tc>
          <w:tcPr>
            <w:tcW w:w="617" w:type="pct"/>
          </w:tcPr>
          <w:p w:rsidR="00A76742" w:rsidRPr="00361784" w:rsidRDefault="00A76742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10</w:t>
            </w:r>
          </w:p>
        </w:tc>
        <w:tc>
          <w:tcPr>
            <w:tcW w:w="976" w:type="pct"/>
          </w:tcPr>
          <w:p w:rsidR="00A76742" w:rsidRPr="00361784" w:rsidRDefault="00C17FAD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7,8</w:t>
            </w:r>
          </w:p>
        </w:tc>
      </w:tr>
      <w:tr w:rsidR="00A76742" w:rsidRPr="00361784" w:rsidTr="00F01A4B">
        <w:trPr>
          <w:cantSplit/>
          <w:jc w:val="center"/>
        </w:trPr>
        <w:tc>
          <w:tcPr>
            <w:tcW w:w="1353" w:type="pct"/>
          </w:tcPr>
          <w:p w:rsidR="00A76742" w:rsidRPr="00361784" w:rsidRDefault="00A76742" w:rsidP="00361784">
            <w:pPr>
              <w:pStyle w:val="4"/>
              <w:keepNext w:val="0"/>
              <w:jc w:val="both"/>
              <w:outlineLvl w:val="3"/>
              <w:rPr>
                <w:b w:val="0"/>
                <w:color w:val="000000"/>
                <w:sz w:val="20"/>
              </w:rPr>
            </w:pPr>
            <w:r w:rsidRPr="00361784">
              <w:rPr>
                <w:b w:val="0"/>
                <w:color w:val="000000"/>
                <w:sz w:val="20"/>
              </w:rPr>
              <w:t>Дороги</w:t>
            </w:r>
          </w:p>
        </w:tc>
        <w:tc>
          <w:tcPr>
            <w:tcW w:w="939" w:type="pct"/>
          </w:tcPr>
          <w:p w:rsidR="00A76742" w:rsidRPr="00361784" w:rsidRDefault="00A76742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М</w:t>
            </w:r>
            <w:r w:rsidRPr="00361784">
              <w:rPr>
                <w:color w:val="000000"/>
                <w:vertAlign w:val="superscript"/>
              </w:rPr>
              <w:t>2</w:t>
            </w:r>
          </w:p>
        </w:tc>
        <w:tc>
          <w:tcPr>
            <w:tcW w:w="1115" w:type="pct"/>
          </w:tcPr>
          <w:p w:rsidR="00A76742" w:rsidRPr="00361784" w:rsidRDefault="00A76742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8670</w:t>
            </w:r>
          </w:p>
        </w:tc>
        <w:tc>
          <w:tcPr>
            <w:tcW w:w="617" w:type="pct"/>
          </w:tcPr>
          <w:p w:rsidR="00A76742" w:rsidRPr="00361784" w:rsidRDefault="00A76742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19</w:t>
            </w:r>
          </w:p>
        </w:tc>
        <w:tc>
          <w:tcPr>
            <w:tcW w:w="976" w:type="pct"/>
          </w:tcPr>
          <w:p w:rsidR="00A76742" w:rsidRPr="00361784" w:rsidRDefault="00C17FAD" w:rsidP="00361784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361784">
              <w:rPr>
                <w:color w:val="000000"/>
              </w:rPr>
              <w:t>164,73</w:t>
            </w:r>
          </w:p>
        </w:tc>
      </w:tr>
      <w:tr w:rsidR="00A76742" w:rsidRPr="00361784" w:rsidTr="00F01A4B">
        <w:trPr>
          <w:cantSplit/>
          <w:jc w:val="center"/>
        </w:trPr>
        <w:tc>
          <w:tcPr>
            <w:tcW w:w="1353" w:type="pct"/>
          </w:tcPr>
          <w:p w:rsidR="00A76742" w:rsidRPr="00361784" w:rsidRDefault="00A76742" w:rsidP="00361784">
            <w:pPr>
              <w:pStyle w:val="4"/>
              <w:keepNext w:val="0"/>
              <w:jc w:val="both"/>
              <w:outlineLvl w:val="3"/>
              <w:rPr>
                <w:b w:val="0"/>
                <w:color w:val="000000"/>
                <w:sz w:val="20"/>
              </w:rPr>
            </w:pPr>
            <w:r w:rsidRPr="00361784">
              <w:rPr>
                <w:b w:val="0"/>
                <w:color w:val="000000"/>
                <w:sz w:val="20"/>
              </w:rPr>
              <w:t>Благоустройство</w:t>
            </w:r>
          </w:p>
        </w:tc>
        <w:tc>
          <w:tcPr>
            <w:tcW w:w="939" w:type="pct"/>
          </w:tcPr>
          <w:p w:rsidR="00A76742" w:rsidRPr="00361784" w:rsidRDefault="00A76742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М</w:t>
            </w:r>
            <w:r w:rsidRPr="00361784">
              <w:rPr>
                <w:color w:val="000000"/>
                <w:vertAlign w:val="superscript"/>
              </w:rPr>
              <w:t>2</w:t>
            </w:r>
          </w:p>
        </w:tc>
        <w:tc>
          <w:tcPr>
            <w:tcW w:w="1115" w:type="pct"/>
          </w:tcPr>
          <w:p w:rsidR="00A76742" w:rsidRPr="00361784" w:rsidRDefault="00AD3F85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32300</w:t>
            </w:r>
          </w:p>
        </w:tc>
        <w:tc>
          <w:tcPr>
            <w:tcW w:w="617" w:type="pct"/>
          </w:tcPr>
          <w:p w:rsidR="00A76742" w:rsidRPr="00361784" w:rsidRDefault="00A76742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5</w:t>
            </w:r>
          </w:p>
        </w:tc>
        <w:tc>
          <w:tcPr>
            <w:tcW w:w="976" w:type="pct"/>
          </w:tcPr>
          <w:p w:rsidR="00A76742" w:rsidRPr="00361784" w:rsidRDefault="00C17FAD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161,5</w:t>
            </w:r>
          </w:p>
        </w:tc>
      </w:tr>
      <w:tr w:rsidR="00A76742" w:rsidRPr="00361784" w:rsidTr="00F01A4B">
        <w:trPr>
          <w:cantSplit/>
          <w:jc w:val="center"/>
        </w:trPr>
        <w:tc>
          <w:tcPr>
            <w:tcW w:w="1353" w:type="pct"/>
          </w:tcPr>
          <w:p w:rsidR="00A76742" w:rsidRPr="00361784" w:rsidRDefault="00A76742" w:rsidP="00361784">
            <w:pPr>
              <w:pStyle w:val="4"/>
              <w:keepNext w:val="0"/>
              <w:jc w:val="both"/>
              <w:outlineLvl w:val="3"/>
              <w:rPr>
                <w:b w:val="0"/>
                <w:color w:val="000000"/>
                <w:sz w:val="20"/>
              </w:rPr>
            </w:pPr>
            <w:r w:rsidRPr="00361784">
              <w:rPr>
                <w:b w:val="0"/>
                <w:color w:val="000000"/>
                <w:sz w:val="20"/>
              </w:rPr>
              <w:t>Ограждение</w:t>
            </w:r>
          </w:p>
        </w:tc>
        <w:tc>
          <w:tcPr>
            <w:tcW w:w="939" w:type="pct"/>
          </w:tcPr>
          <w:p w:rsidR="00A76742" w:rsidRPr="00361784" w:rsidRDefault="00A76742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П.М.</w:t>
            </w:r>
          </w:p>
        </w:tc>
        <w:tc>
          <w:tcPr>
            <w:tcW w:w="1115" w:type="pct"/>
          </w:tcPr>
          <w:p w:rsidR="00A76742" w:rsidRPr="00361784" w:rsidRDefault="0064686F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1148</w:t>
            </w:r>
          </w:p>
        </w:tc>
        <w:tc>
          <w:tcPr>
            <w:tcW w:w="617" w:type="pct"/>
          </w:tcPr>
          <w:p w:rsidR="00A76742" w:rsidRPr="00361784" w:rsidRDefault="00A76742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5</w:t>
            </w:r>
          </w:p>
        </w:tc>
        <w:tc>
          <w:tcPr>
            <w:tcW w:w="976" w:type="pct"/>
          </w:tcPr>
          <w:p w:rsidR="00A76742" w:rsidRPr="00361784" w:rsidRDefault="00C17FAD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5,74</w:t>
            </w:r>
          </w:p>
        </w:tc>
      </w:tr>
      <w:tr w:rsidR="00A76742" w:rsidRPr="00361784" w:rsidTr="00F01A4B">
        <w:trPr>
          <w:cantSplit/>
          <w:jc w:val="center"/>
        </w:trPr>
        <w:tc>
          <w:tcPr>
            <w:tcW w:w="1353" w:type="pct"/>
          </w:tcPr>
          <w:p w:rsidR="00A76742" w:rsidRPr="00361784" w:rsidRDefault="00A76742" w:rsidP="00361784">
            <w:pPr>
              <w:pStyle w:val="4"/>
              <w:keepNext w:val="0"/>
              <w:jc w:val="both"/>
              <w:outlineLvl w:val="3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Итого:</w:t>
            </w:r>
          </w:p>
        </w:tc>
        <w:tc>
          <w:tcPr>
            <w:tcW w:w="939" w:type="pct"/>
          </w:tcPr>
          <w:p w:rsidR="00A76742" w:rsidRPr="00361784" w:rsidRDefault="00A76742" w:rsidP="00361784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15" w:type="pct"/>
          </w:tcPr>
          <w:p w:rsidR="00A76742" w:rsidRPr="00361784" w:rsidRDefault="00A76742" w:rsidP="00361784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17" w:type="pct"/>
          </w:tcPr>
          <w:p w:rsidR="00A76742" w:rsidRPr="00361784" w:rsidRDefault="00A76742" w:rsidP="00361784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76" w:type="pct"/>
          </w:tcPr>
          <w:p w:rsidR="00A76742" w:rsidRPr="00361784" w:rsidRDefault="00C17FAD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5548,71</w:t>
            </w:r>
          </w:p>
        </w:tc>
      </w:tr>
      <w:tr w:rsidR="00A76742" w:rsidRPr="00361784" w:rsidTr="00F01A4B">
        <w:trPr>
          <w:cantSplit/>
          <w:jc w:val="center"/>
        </w:trPr>
        <w:tc>
          <w:tcPr>
            <w:tcW w:w="1353" w:type="pct"/>
          </w:tcPr>
          <w:p w:rsidR="00A76742" w:rsidRPr="00361784" w:rsidRDefault="00A76742" w:rsidP="00361784">
            <w:pPr>
              <w:pStyle w:val="4"/>
              <w:keepNext w:val="0"/>
              <w:jc w:val="both"/>
              <w:outlineLvl w:val="3"/>
              <w:rPr>
                <w:b w:val="0"/>
                <w:color w:val="000000"/>
                <w:sz w:val="20"/>
              </w:rPr>
            </w:pPr>
            <w:r w:rsidRPr="00361784">
              <w:rPr>
                <w:b w:val="0"/>
                <w:color w:val="000000"/>
                <w:sz w:val="20"/>
              </w:rPr>
              <w:t>Временные сооружение:</w:t>
            </w:r>
          </w:p>
        </w:tc>
        <w:tc>
          <w:tcPr>
            <w:tcW w:w="939" w:type="pct"/>
          </w:tcPr>
          <w:p w:rsidR="00A76742" w:rsidRPr="00361784" w:rsidRDefault="00A76742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%</w:t>
            </w:r>
          </w:p>
        </w:tc>
        <w:tc>
          <w:tcPr>
            <w:tcW w:w="1115" w:type="pct"/>
          </w:tcPr>
          <w:p w:rsidR="00A76742" w:rsidRPr="00361784" w:rsidRDefault="00A76742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1,5</w:t>
            </w:r>
          </w:p>
        </w:tc>
        <w:tc>
          <w:tcPr>
            <w:tcW w:w="617" w:type="pct"/>
          </w:tcPr>
          <w:p w:rsidR="00A76742" w:rsidRPr="00361784" w:rsidRDefault="00A76742" w:rsidP="00361784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76" w:type="pct"/>
          </w:tcPr>
          <w:p w:rsidR="00A76742" w:rsidRPr="00361784" w:rsidRDefault="00C17FAD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83,23</w:t>
            </w:r>
          </w:p>
        </w:tc>
      </w:tr>
      <w:tr w:rsidR="00A76742" w:rsidRPr="00361784" w:rsidTr="00F01A4B">
        <w:trPr>
          <w:cantSplit/>
          <w:jc w:val="center"/>
        </w:trPr>
        <w:tc>
          <w:tcPr>
            <w:tcW w:w="1353" w:type="pct"/>
          </w:tcPr>
          <w:p w:rsidR="00A76742" w:rsidRPr="00361784" w:rsidRDefault="00A76742" w:rsidP="00361784">
            <w:pPr>
              <w:pStyle w:val="4"/>
              <w:keepNext w:val="0"/>
              <w:jc w:val="both"/>
              <w:outlineLvl w:val="3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Всего:</w:t>
            </w:r>
          </w:p>
        </w:tc>
        <w:tc>
          <w:tcPr>
            <w:tcW w:w="939" w:type="pct"/>
          </w:tcPr>
          <w:p w:rsidR="00A76742" w:rsidRPr="00361784" w:rsidRDefault="00A76742" w:rsidP="00361784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15" w:type="pct"/>
          </w:tcPr>
          <w:p w:rsidR="00A76742" w:rsidRPr="00361784" w:rsidRDefault="00A76742" w:rsidP="00361784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17" w:type="pct"/>
          </w:tcPr>
          <w:p w:rsidR="00A76742" w:rsidRPr="00361784" w:rsidRDefault="00A76742" w:rsidP="00361784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76" w:type="pct"/>
          </w:tcPr>
          <w:p w:rsidR="00A76742" w:rsidRPr="00361784" w:rsidRDefault="00C17FAD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56</w:t>
            </w:r>
            <w:r w:rsidR="00E21685" w:rsidRPr="00361784">
              <w:rPr>
                <w:b/>
                <w:color w:val="000000"/>
              </w:rPr>
              <w:t>3</w:t>
            </w:r>
            <w:r w:rsidRPr="00361784">
              <w:rPr>
                <w:b/>
                <w:color w:val="000000"/>
              </w:rPr>
              <w:t>1,94</w:t>
            </w:r>
          </w:p>
        </w:tc>
      </w:tr>
    </w:tbl>
    <w:p w:rsidR="00264536" w:rsidRPr="00361784" w:rsidRDefault="00F01A4B" w:rsidP="00361784">
      <w:pPr>
        <w:pStyle w:val="31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264536" w:rsidRPr="00361784">
        <w:rPr>
          <w:color w:val="000000"/>
        </w:rPr>
        <w:t xml:space="preserve">Для определения стоимости подготовительного периода в проекте, проведен анализ работ, выполняемых в подготовительный период и их стоимостных значений. Расчет проведен в таблице </w:t>
      </w:r>
      <w:r w:rsidR="00361784">
        <w:rPr>
          <w:color w:val="000000"/>
        </w:rPr>
        <w:t>№</w:t>
      </w:r>
      <w:r w:rsidR="00361784" w:rsidRPr="00361784">
        <w:rPr>
          <w:color w:val="000000"/>
        </w:rPr>
        <w:t>2</w:t>
      </w:r>
      <w:r w:rsidR="00264536" w:rsidRPr="00361784">
        <w:rPr>
          <w:color w:val="000000"/>
        </w:rPr>
        <w:t>.</w:t>
      </w:r>
    </w:p>
    <w:p w:rsidR="00264536" w:rsidRPr="00361784" w:rsidRDefault="00264536" w:rsidP="00361784">
      <w:pPr>
        <w:pStyle w:val="31"/>
        <w:ind w:firstLine="709"/>
        <w:jc w:val="both"/>
        <w:rPr>
          <w:b/>
          <w:color w:val="000000"/>
        </w:rPr>
      </w:pPr>
      <w:r w:rsidRPr="00361784">
        <w:rPr>
          <w:color w:val="000000"/>
        </w:rPr>
        <w:t>Часть инженерных сетей выполняется в подготовительный пе</w:t>
      </w:r>
      <w:r w:rsidR="00B51A48" w:rsidRPr="00361784">
        <w:rPr>
          <w:color w:val="000000"/>
        </w:rPr>
        <w:t>риод -5</w:t>
      </w:r>
      <w:r w:rsidR="00361784" w:rsidRPr="00361784">
        <w:rPr>
          <w:color w:val="000000"/>
        </w:rPr>
        <w:t>0</w:t>
      </w:r>
      <w:r w:rsidR="00361784">
        <w:rPr>
          <w:color w:val="000000"/>
        </w:rPr>
        <w:t>%</w:t>
      </w:r>
      <w:r w:rsidR="00A66C60" w:rsidRPr="00361784">
        <w:rPr>
          <w:color w:val="000000"/>
        </w:rPr>
        <w:t>, остальные в основной. Дороги:</w:t>
      </w:r>
      <w:r w:rsidR="00B51A48" w:rsidRPr="00361784">
        <w:rPr>
          <w:color w:val="000000"/>
        </w:rPr>
        <w:t xml:space="preserve"> 4</w:t>
      </w:r>
      <w:r w:rsidR="00361784" w:rsidRPr="00361784">
        <w:rPr>
          <w:color w:val="000000"/>
        </w:rPr>
        <w:t>0</w:t>
      </w:r>
      <w:r w:rsidR="00361784">
        <w:rPr>
          <w:color w:val="000000"/>
        </w:rPr>
        <w:t>%</w:t>
      </w:r>
      <w:r w:rsidR="00B51A48" w:rsidRPr="00361784">
        <w:rPr>
          <w:color w:val="000000"/>
        </w:rPr>
        <w:t xml:space="preserve"> </w:t>
      </w:r>
      <w:r w:rsidR="00361784">
        <w:rPr>
          <w:color w:val="000000"/>
        </w:rPr>
        <w:t>–</w:t>
      </w:r>
      <w:r w:rsidR="00361784" w:rsidRPr="00361784">
        <w:rPr>
          <w:color w:val="000000"/>
        </w:rPr>
        <w:t xml:space="preserve"> </w:t>
      </w:r>
      <w:r w:rsidR="00B51A48" w:rsidRPr="00361784">
        <w:rPr>
          <w:color w:val="000000"/>
        </w:rPr>
        <w:t>подготовительный период, 6</w:t>
      </w:r>
      <w:r w:rsidR="00361784" w:rsidRPr="00361784">
        <w:rPr>
          <w:color w:val="000000"/>
        </w:rPr>
        <w:t>0</w:t>
      </w:r>
      <w:r w:rsidR="00361784">
        <w:rPr>
          <w:color w:val="000000"/>
        </w:rPr>
        <w:t>%</w:t>
      </w:r>
      <w:r w:rsidR="00B51A48" w:rsidRPr="00361784">
        <w:rPr>
          <w:color w:val="000000"/>
        </w:rPr>
        <w:t xml:space="preserve"> </w:t>
      </w:r>
      <w:r w:rsidR="00361784">
        <w:rPr>
          <w:color w:val="000000"/>
        </w:rPr>
        <w:t>–</w:t>
      </w:r>
      <w:r w:rsidR="00361784" w:rsidRPr="00361784">
        <w:rPr>
          <w:color w:val="000000"/>
        </w:rPr>
        <w:t xml:space="preserve"> </w:t>
      </w:r>
      <w:r w:rsidR="00B51A48" w:rsidRPr="00361784">
        <w:rPr>
          <w:color w:val="000000"/>
        </w:rPr>
        <w:t>основ</w:t>
      </w:r>
      <w:r w:rsidR="00A66C60" w:rsidRPr="00361784">
        <w:rPr>
          <w:color w:val="000000"/>
        </w:rPr>
        <w:t>ной. Временные сооружения:</w:t>
      </w:r>
      <w:r w:rsidR="00B51A48" w:rsidRPr="00361784">
        <w:rPr>
          <w:color w:val="000000"/>
        </w:rPr>
        <w:t xml:space="preserve"> подготовительный период – 3</w:t>
      </w:r>
      <w:r w:rsidR="00361784" w:rsidRPr="00361784">
        <w:rPr>
          <w:color w:val="000000"/>
        </w:rPr>
        <w:t>0</w:t>
      </w:r>
      <w:r w:rsidR="00361784">
        <w:rPr>
          <w:color w:val="000000"/>
        </w:rPr>
        <w:t>%,</w:t>
      </w:r>
      <w:r w:rsidR="00B51A48" w:rsidRPr="00361784">
        <w:rPr>
          <w:color w:val="000000"/>
        </w:rPr>
        <w:t xml:space="preserve"> основной период – 7</w:t>
      </w:r>
      <w:r w:rsidR="00361784" w:rsidRPr="00361784">
        <w:rPr>
          <w:color w:val="000000"/>
        </w:rPr>
        <w:t>0</w:t>
      </w:r>
      <w:r w:rsidR="00361784">
        <w:rPr>
          <w:color w:val="000000"/>
        </w:rPr>
        <w:t>%</w:t>
      </w:r>
      <w:r w:rsidR="00B51A48" w:rsidRPr="00361784">
        <w:rPr>
          <w:color w:val="000000"/>
        </w:rPr>
        <w:t>.</w:t>
      </w:r>
    </w:p>
    <w:p w:rsidR="000D079F" w:rsidRPr="00361784" w:rsidRDefault="000D079F" w:rsidP="00361784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264536" w:rsidRPr="00F01A4B" w:rsidRDefault="00264536" w:rsidP="00361784">
      <w:pPr>
        <w:spacing w:line="360" w:lineRule="auto"/>
        <w:ind w:firstLine="709"/>
        <w:jc w:val="both"/>
        <w:rPr>
          <w:color w:val="000000"/>
          <w:sz w:val="28"/>
        </w:rPr>
      </w:pPr>
      <w:r w:rsidRPr="00F01A4B">
        <w:rPr>
          <w:color w:val="000000"/>
          <w:sz w:val="28"/>
        </w:rPr>
        <w:t xml:space="preserve">Определение стоимости периодов строительства. (таб. </w:t>
      </w:r>
      <w:r w:rsidR="00361784" w:rsidRPr="00F01A4B">
        <w:rPr>
          <w:color w:val="000000"/>
          <w:sz w:val="28"/>
        </w:rPr>
        <w:t>№2</w:t>
      </w:r>
      <w:r w:rsidRPr="00F01A4B">
        <w:rPr>
          <w:color w:val="000000"/>
          <w:sz w:val="28"/>
        </w:rPr>
        <w:t>)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2678"/>
        <w:gridCol w:w="1543"/>
        <w:gridCol w:w="2014"/>
        <w:gridCol w:w="3062"/>
      </w:tblGrid>
      <w:tr w:rsidR="000B6F11" w:rsidRPr="00361784" w:rsidTr="00361784">
        <w:trPr>
          <w:cantSplit/>
          <w:jc w:val="center"/>
        </w:trPr>
        <w:tc>
          <w:tcPr>
            <w:tcW w:w="1440" w:type="pct"/>
            <w:vMerge w:val="restart"/>
          </w:tcPr>
          <w:p w:rsidR="000B6F11" w:rsidRPr="00361784" w:rsidRDefault="000B6F11" w:rsidP="00361784">
            <w:pPr>
              <w:pStyle w:val="4"/>
              <w:keepNext w:val="0"/>
              <w:jc w:val="both"/>
              <w:outlineLvl w:val="3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3560" w:type="pct"/>
            <w:gridSpan w:val="3"/>
          </w:tcPr>
          <w:p w:rsidR="000B6F11" w:rsidRPr="00361784" w:rsidRDefault="000B6F11" w:rsidP="00361784">
            <w:pPr>
              <w:pStyle w:val="5"/>
              <w:keepNext w:val="0"/>
              <w:jc w:val="both"/>
              <w:outlineLvl w:val="4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Стоимость тыс. руб.</w:t>
            </w:r>
          </w:p>
        </w:tc>
      </w:tr>
      <w:tr w:rsidR="000B6F11" w:rsidRPr="00361784" w:rsidTr="00361784">
        <w:trPr>
          <w:cantSplit/>
          <w:trHeight w:val="340"/>
          <w:jc w:val="center"/>
        </w:trPr>
        <w:tc>
          <w:tcPr>
            <w:tcW w:w="1440" w:type="pct"/>
            <w:vMerge/>
          </w:tcPr>
          <w:p w:rsidR="000B6F11" w:rsidRPr="00361784" w:rsidRDefault="000B6F11" w:rsidP="00361784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830" w:type="pct"/>
            <w:vMerge w:val="restart"/>
          </w:tcPr>
          <w:p w:rsidR="000B6F11" w:rsidRPr="00361784" w:rsidRDefault="000B6F11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всего</w:t>
            </w:r>
          </w:p>
        </w:tc>
        <w:tc>
          <w:tcPr>
            <w:tcW w:w="2729" w:type="pct"/>
            <w:gridSpan w:val="2"/>
          </w:tcPr>
          <w:p w:rsidR="000B6F11" w:rsidRPr="00361784" w:rsidRDefault="000B6F11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В т.ч. периодов</w:t>
            </w:r>
          </w:p>
        </w:tc>
      </w:tr>
      <w:tr w:rsidR="000B6F11" w:rsidRPr="00361784" w:rsidTr="00361784">
        <w:trPr>
          <w:cantSplit/>
          <w:trHeight w:val="340"/>
          <w:jc w:val="center"/>
        </w:trPr>
        <w:tc>
          <w:tcPr>
            <w:tcW w:w="1440" w:type="pct"/>
            <w:vMerge/>
          </w:tcPr>
          <w:p w:rsidR="000B6F11" w:rsidRPr="00361784" w:rsidRDefault="000B6F11" w:rsidP="00361784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830" w:type="pct"/>
            <w:vMerge/>
          </w:tcPr>
          <w:p w:rsidR="000B6F11" w:rsidRPr="00361784" w:rsidRDefault="000B6F11" w:rsidP="00361784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083" w:type="pct"/>
          </w:tcPr>
          <w:p w:rsidR="000B6F11" w:rsidRPr="00361784" w:rsidRDefault="000B6F11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основного</w:t>
            </w:r>
          </w:p>
        </w:tc>
        <w:tc>
          <w:tcPr>
            <w:tcW w:w="1646" w:type="pct"/>
          </w:tcPr>
          <w:p w:rsidR="000B6F11" w:rsidRPr="00361784" w:rsidRDefault="000B6F11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подготовительного</w:t>
            </w:r>
          </w:p>
        </w:tc>
      </w:tr>
      <w:tr w:rsidR="00C728B1" w:rsidRPr="00361784" w:rsidTr="00361784">
        <w:trPr>
          <w:cantSplit/>
          <w:jc w:val="center"/>
        </w:trPr>
        <w:tc>
          <w:tcPr>
            <w:tcW w:w="1440" w:type="pct"/>
          </w:tcPr>
          <w:p w:rsidR="00C728B1" w:rsidRPr="00361784" w:rsidRDefault="00C728B1" w:rsidP="00361784">
            <w:pPr>
              <w:pStyle w:val="4"/>
              <w:keepNext w:val="0"/>
              <w:jc w:val="both"/>
              <w:outlineLvl w:val="3"/>
              <w:rPr>
                <w:b w:val="0"/>
                <w:color w:val="000000"/>
                <w:sz w:val="20"/>
              </w:rPr>
            </w:pPr>
            <w:r w:rsidRPr="00361784">
              <w:rPr>
                <w:b w:val="0"/>
                <w:color w:val="000000"/>
                <w:sz w:val="20"/>
              </w:rPr>
              <w:t>Подготовка территории</w:t>
            </w:r>
          </w:p>
        </w:tc>
        <w:tc>
          <w:tcPr>
            <w:tcW w:w="830" w:type="pct"/>
          </w:tcPr>
          <w:p w:rsidR="00C728B1" w:rsidRPr="00361784" w:rsidRDefault="00C728B1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  <w:lang w:val="en-US"/>
              </w:rPr>
              <w:t>4</w:t>
            </w:r>
            <w:r w:rsidRPr="00361784">
              <w:rPr>
                <w:color w:val="000000"/>
              </w:rPr>
              <w:t>,84</w:t>
            </w:r>
          </w:p>
        </w:tc>
        <w:tc>
          <w:tcPr>
            <w:tcW w:w="1083" w:type="pct"/>
          </w:tcPr>
          <w:p w:rsidR="00C728B1" w:rsidRPr="00361784" w:rsidRDefault="00C728B1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-</w:t>
            </w:r>
          </w:p>
        </w:tc>
        <w:tc>
          <w:tcPr>
            <w:tcW w:w="1646" w:type="pct"/>
          </w:tcPr>
          <w:p w:rsidR="00C728B1" w:rsidRPr="00361784" w:rsidRDefault="00C728B1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  <w:lang w:val="en-US"/>
              </w:rPr>
              <w:t>4</w:t>
            </w:r>
            <w:r w:rsidRPr="00361784">
              <w:rPr>
                <w:color w:val="000000"/>
              </w:rPr>
              <w:t>,84</w:t>
            </w:r>
          </w:p>
        </w:tc>
      </w:tr>
      <w:tr w:rsidR="00C728B1" w:rsidRPr="00361784" w:rsidTr="00361784">
        <w:trPr>
          <w:cantSplit/>
          <w:jc w:val="center"/>
        </w:trPr>
        <w:tc>
          <w:tcPr>
            <w:tcW w:w="1440" w:type="pct"/>
          </w:tcPr>
          <w:p w:rsidR="00C728B1" w:rsidRPr="00361784" w:rsidRDefault="00C728B1" w:rsidP="00361784">
            <w:pPr>
              <w:pStyle w:val="4"/>
              <w:keepNext w:val="0"/>
              <w:jc w:val="both"/>
              <w:outlineLvl w:val="3"/>
              <w:rPr>
                <w:b w:val="0"/>
                <w:color w:val="000000"/>
                <w:sz w:val="20"/>
              </w:rPr>
            </w:pPr>
            <w:r w:rsidRPr="00361784">
              <w:rPr>
                <w:b w:val="0"/>
                <w:color w:val="000000"/>
                <w:sz w:val="20"/>
              </w:rPr>
              <w:t>Планировка</w:t>
            </w:r>
          </w:p>
        </w:tc>
        <w:tc>
          <w:tcPr>
            <w:tcW w:w="830" w:type="pct"/>
          </w:tcPr>
          <w:p w:rsidR="00C728B1" w:rsidRPr="00361784" w:rsidRDefault="00C728B1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80,7</w:t>
            </w:r>
          </w:p>
        </w:tc>
        <w:tc>
          <w:tcPr>
            <w:tcW w:w="1083" w:type="pct"/>
          </w:tcPr>
          <w:p w:rsidR="00C728B1" w:rsidRPr="00361784" w:rsidRDefault="00C728B1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-</w:t>
            </w:r>
          </w:p>
        </w:tc>
        <w:tc>
          <w:tcPr>
            <w:tcW w:w="1646" w:type="pct"/>
          </w:tcPr>
          <w:p w:rsidR="00C728B1" w:rsidRPr="00361784" w:rsidRDefault="00C728B1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80,7</w:t>
            </w:r>
          </w:p>
        </w:tc>
      </w:tr>
      <w:tr w:rsidR="00C728B1" w:rsidRPr="00361784" w:rsidTr="00361784">
        <w:trPr>
          <w:cantSplit/>
          <w:jc w:val="center"/>
        </w:trPr>
        <w:tc>
          <w:tcPr>
            <w:tcW w:w="1440" w:type="pct"/>
          </w:tcPr>
          <w:p w:rsidR="00C728B1" w:rsidRPr="00361784" w:rsidRDefault="00C728B1" w:rsidP="00361784">
            <w:pPr>
              <w:pStyle w:val="4"/>
              <w:keepNext w:val="0"/>
              <w:jc w:val="both"/>
              <w:outlineLvl w:val="3"/>
              <w:rPr>
                <w:b w:val="0"/>
                <w:color w:val="000000"/>
                <w:sz w:val="20"/>
              </w:rPr>
            </w:pPr>
            <w:r w:rsidRPr="00361784">
              <w:rPr>
                <w:b w:val="0"/>
                <w:color w:val="000000"/>
                <w:sz w:val="20"/>
              </w:rPr>
              <w:t xml:space="preserve">Жилой дом </w:t>
            </w:r>
            <w:r w:rsidR="00361784">
              <w:rPr>
                <w:b w:val="0"/>
                <w:color w:val="000000"/>
                <w:sz w:val="20"/>
              </w:rPr>
              <w:t>№</w:t>
            </w:r>
            <w:r w:rsidR="00361784" w:rsidRPr="00361784">
              <w:rPr>
                <w:b w:val="0"/>
                <w:color w:val="000000"/>
                <w:sz w:val="20"/>
              </w:rPr>
              <w:t>1</w:t>
            </w:r>
          </w:p>
        </w:tc>
        <w:tc>
          <w:tcPr>
            <w:tcW w:w="830" w:type="pct"/>
          </w:tcPr>
          <w:p w:rsidR="00C728B1" w:rsidRPr="00361784" w:rsidRDefault="00C728B1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780</w:t>
            </w:r>
          </w:p>
        </w:tc>
        <w:tc>
          <w:tcPr>
            <w:tcW w:w="1083" w:type="pct"/>
            <w:vMerge w:val="restart"/>
          </w:tcPr>
          <w:p w:rsidR="00C728B1" w:rsidRPr="00361784" w:rsidRDefault="00C728B1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4680</w:t>
            </w:r>
          </w:p>
        </w:tc>
        <w:tc>
          <w:tcPr>
            <w:tcW w:w="1646" w:type="pct"/>
          </w:tcPr>
          <w:p w:rsidR="00C728B1" w:rsidRPr="00361784" w:rsidRDefault="00C728B1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-</w:t>
            </w:r>
          </w:p>
        </w:tc>
      </w:tr>
      <w:tr w:rsidR="00C728B1" w:rsidRPr="00361784" w:rsidTr="00361784">
        <w:trPr>
          <w:cantSplit/>
          <w:jc w:val="center"/>
        </w:trPr>
        <w:tc>
          <w:tcPr>
            <w:tcW w:w="1440" w:type="pct"/>
          </w:tcPr>
          <w:p w:rsidR="00C728B1" w:rsidRPr="00361784" w:rsidRDefault="00C728B1" w:rsidP="00361784">
            <w:pPr>
              <w:pStyle w:val="4"/>
              <w:keepNext w:val="0"/>
              <w:jc w:val="both"/>
              <w:outlineLvl w:val="3"/>
              <w:rPr>
                <w:b w:val="0"/>
                <w:color w:val="000000"/>
                <w:sz w:val="20"/>
              </w:rPr>
            </w:pPr>
            <w:r w:rsidRPr="00361784">
              <w:rPr>
                <w:b w:val="0"/>
                <w:color w:val="000000"/>
                <w:sz w:val="20"/>
              </w:rPr>
              <w:t xml:space="preserve">Жилой дом </w:t>
            </w:r>
            <w:r w:rsidR="00361784">
              <w:rPr>
                <w:b w:val="0"/>
                <w:color w:val="000000"/>
                <w:sz w:val="20"/>
              </w:rPr>
              <w:t>№</w:t>
            </w:r>
            <w:r w:rsidR="00361784" w:rsidRPr="00361784">
              <w:rPr>
                <w:b w:val="0"/>
                <w:color w:val="000000"/>
                <w:sz w:val="20"/>
              </w:rPr>
              <w:t>2</w:t>
            </w:r>
          </w:p>
        </w:tc>
        <w:tc>
          <w:tcPr>
            <w:tcW w:w="830" w:type="pct"/>
          </w:tcPr>
          <w:p w:rsidR="00C728B1" w:rsidRPr="00361784" w:rsidRDefault="00C728B1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780</w:t>
            </w:r>
          </w:p>
        </w:tc>
        <w:tc>
          <w:tcPr>
            <w:tcW w:w="1083" w:type="pct"/>
            <w:vMerge/>
          </w:tcPr>
          <w:p w:rsidR="00C728B1" w:rsidRPr="00361784" w:rsidRDefault="00C728B1" w:rsidP="00361784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46" w:type="pct"/>
          </w:tcPr>
          <w:p w:rsidR="00C728B1" w:rsidRPr="00361784" w:rsidRDefault="00C728B1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-</w:t>
            </w:r>
          </w:p>
        </w:tc>
      </w:tr>
      <w:tr w:rsidR="00C728B1" w:rsidRPr="00361784" w:rsidTr="00361784">
        <w:trPr>
          <w:cantSplit/>
          <w:jc w:val="center"/>
        </w:trPr>
        <w:tc>
          <w:tcPr>
            <w:tcW w:w="1440" w:type="pct"/>
          </w:tcPr>
          <w:p w:rsidR="00C728B1" w:rsidRPr="00361784" w:rsidRDefault="00C728B1" w:rsidP="00361784">
            <w:pPr>
              <w:pStyle w:val="4"/>
              <w:keepNext w:val="0"/>
              <w:jc w:val="both"/>
              <w:outlineLvl w:val="3"/>
              <w:rPr>
                <w:b w:val="0"/>
                <w:color w:val="000000"/>
                <w:sz w:val="20"/>
              </w:rPr>
            </w:pPr>
            <w:r w:rsidRPr="00361784">
              <w:rPr>
                <w:b w:val="0"/>
                <w:color w:val="000000"/>
                <w:sz w:val="20"/>
              </w:rPr>
              <w:t xml:space="preserve">Жилой дом </w:t>
            </w:r>
            <w:r w:rsidR="00361784">
              <w:rPr>
                <w:b w:val="0"/>
                <w:color w:val="000000"/>
                <w:sz w:val="20"/>
              </w:rPr>
              <w:t>№</w:t>
            </w:r>
            <w:r w:rsidR="00361784" w:rsidRPr="00361784">
              <w:rPr>
                <w:b w:val="0"/>
                <w:color w:val="000000"/>
                <w:sz w:val="20"/>
              </w:rPr>
              <w:t>3</w:t>
            </w:r>
          </w:p>
        </w:tc>
        <w:tc>
          <w:tcPr>
            <w:tcW w:w="830" w:type="pct"/>
          </w:tcPr>
          <w:p w:rsidR="00C728B1" w:rsidRPr="00361784" w:rsidRDefault="00C728B1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780</w:t>
            </w:r>
          </w:p>
        </w:tc>
        <w:tc>
          <w:tcPr>
            <w:tcW w:w="1083" w:type="pct"/>
            <w:vMerge/>
          </w:tcPr>
          <w:p w:rsidR="00C728B1" w:rsidRPr="00361784" w:rsidRDefault="00C728B1" w:rsidP="00361784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46" w:type="pct"/>
          </w:tcPr>
          <w:p w:rsidR="00C728B1" w:rsidRPr="00361784" w:rsidRDefault="00C728B1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-</w:t>
            </w:r>
          </w:p>
        </w:tc>
      </w:tr>
      <w:tr w:rsidR="00C728B1" w:rsidRPr="00361784" w:rsidTr="00361784">
        <w:trPr>
          <w:cantSplit/>
          <w:jc w:val="center"/>
        </w:trPr>
        <w:tc>
          <w:tcPr>
            <w:tcW w:w="1440" w:type="pct"/>
          </w:tcPr>
          <w:p w:rsidR="00C728B1" w:rsidRPr="00361784" w:rsidRDefault="00C728B1" w:rsidP="00361784">
            <w:pPr>
              <w:pStyle w:val="4"/>
              <w:keepNext w:val="0"/>
              <w:jc w:val="both"/>
              <w:outlineLvl w:val="3"/>
              <w:rPr>
                <w:b w:val="0"/>
                <w:color w:val="000000"/>
                <w:sz w:val="20"/>
              </w:rPr>
            </w:pPr>
            <w:r w:rsidRPr="00361784">
              <w:rPr>
                <w:b w:val="0"/>
                <w:color w:val="000000"/>
                <w:sz w:val="20"/>
              </w:rPr>
              <w:t xml:space="preserve">Жилой дом </w:t>
            </w:r>
            <w:r w:rsidR="00361784">
              <w:rPr>
                <w:b w:val="0"/>
                <w:color w:val="000000"/>
                <w:sz w:val="20"/>
              </w:rPr>
              <w:t>№</w:t>
            </w:r>
            <w:r w:rsidR="00361784" w:rsidRPr="00361784">
              <w:rPr>
                <w:b w:val="0"/>
                <w:color w:val="000000"/>
                <w:sz w:val="20"/>
              </w:rPr>
              <w:t>4</w:t>
            </w:r>
          </w:p>
        </w:tc>
        <w:tc>
          <w:tcPr>
            <w:tcW w:w="830" w:type="pct"/>
          </w:tcPr>
          <w:p w:rsidR="00C728B1" w:rsidRPr="00361784" w:rsidRDefault="00C728B1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780</w:t>
            </w:r>
          </w:p>
        </w:tc>
        <w:tc>
          <w:tcPr>
            <w:tcW w:w="1083" w:type="pct"/>
            <w:vMerge/>
          </w:tcPr>
          <w:p w:rsidR="00C728B1" w:rsidRPr="00361784" w:rsidRDefault="00C728B1" w:rsidP="00361784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46" w:type="pct"/>
          </w:tcPr>
          <w:p w:rsidR="00C728B1" w:rsidRPr="00361784" w:rsidRDefault="00C728B1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-</w:t>
            </w:r>
          </w:p>
        </w:tc>
      </w:tr>
      <w:tr w:rsidR="00C728B1" w:rsidRPr="00361784" w:rsidTr="00361784">
        <w:trPr>
          <w:cantSplit/>
          <w:jc w:val="center"/>
        </w:trPr>
        <w:tc>
          <w:tcPr>
            <w:tcW w:w="1440" w:type="pct"/>
          </w:tcPr>
          <w:p w:rsidR="00C728B1" w:rsidRPr="00361784" w:rsidRDefault="00C728B1" w:rsidP="00361784">
            <w:pPr>
              <w:pStyle w:val="4"/>
              <w:keepNext w:val="0"/>
              <w:jc w:val="both"/>
              <w:outlineLvl w:val="3"/>
              <w:rPr>
                <w:b w:val="0"/>
                <w:color w:val="000000"/>
                <w:sz w:val="20"/>
              </w:rPr>
            </w:pPr>
            <w:r w:rsidRPr="00361784">
              <w:rPr>
                <w:b w:val="0"/>
                <w:color w:val="000000"/>
                <w:sz w:val="20"/>
              </w:rPr>
              <w:t xml:space="preserve">Жилой дом </w:t>
            </w:r>
            <w:r w:rsidR="00361784">
              <w:rPr>
                <w:b w:val="0"/>
                <w:color w:val="000000"/>
                <w:sz w:val="20"/>
              </w:rPr>
              <w:t>№</w:t>
            </w:r>
            <w:r w:rsidR="00361784" w:rsidRPr="00361784">
              <w:rPr>
                <w:b w:val="0"/>
                <w:color w:val="000000"/>
                <w:sz w:val="20"/>
              </w:rPr>
              <w:t>5</w:t>
            </w:r>
          </w:p>
        </w:tc>
        <w:tc>
          <w:tcPr>
            <w:tcW w:w="830" w:type="pct"/>
          </w:tcPr>
          <w:p w:rsidR="00C728B1" w:rsidRPr="00361784" w:rsidRDefault="00C728B1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780</w:t>
            </w:r>
          </w:p>
        </w:tc>
        <w:tc>
          <w:tcPr>
            <w:tcW w:w="1083" w:type="pct"/>
            <w:vMerge/>
          </w:tcPr>
          <w:p w:rsidR="00C728B1" w:rsidRPr="00361784" w:rsidRDefault="00C728B1" w:rsidP="00361784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46" w:type="pct"/>
          </w:tcPr>
          <w:p w:rsidR="00C728B1" w:rsidRPr="00361784" w:rsidRDefault="00C728B1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-</w:t>
            </w:r>
          </w:p>
        </w:tc>
      </w:tr>
      <w:tr w:rsidR="00C728B1" w:rsidRPr="00361784" w:rsidTr="00361784">
        <w:trPr>
          <w:cantSplit/>
          <w:jc w:val="center"/>
        </w:trPr>
        <w:tc>
          <w:tcPr>
            <w:tcW w:w="1440" w:type="pct"/>
          </w:tcPr>
          <w:p w:rsidR="00C728B1" w:rsidRPr="00361784" w:rsidRDefault="00C728B1" w:rsidP="00361784">
            <w:pPr>
              <w:pStyle w:val="4"/>
              <w:keepNext w:val="0"/>
              <w:jc w:val="both"/>
              <w:outlineLvl w:val="3"/>
              <w:rPr>
                <w:b w:val="0"/>
                <w:color w:val="000000"/>
                <w:sz w:val="20"/>
              </w:rPr>
            </w:pPr>
            <w:r w:rsidRPr="00361784">
              <w:rPr>
                <w:b w:val="0"/>
                <w:color w:val="000000"/>
                <w:sz w:val="20"/>
              </w:rPr>
              <w:t xml:space="preserve">Жилой дом </w:t>
            </w:r>
            <w:r w:rsidR="00361784">
              <w:rPr>
                <w:b w:val="0"/>
                <w:color w:val="000000"/>
                <w:sz w:val="20"/>
              </w:rPr>
              <w:t>№</w:t>
            </w:r>
            <w:r w:rsidR="00361784" w:rsidRPr="00361784">
              <w:rPr>
                <w:b w:val="0"/>
                <w:color w:val="000000"/>
                <w:sz w:val="20"/>
              </w:rPr>
              <w:t>6</w:t>
            </w:r>
          </w:p>
        </w:tc>
        <w:tc>
          <w:tcPr>
            <w:tcW w:w="830" w:type="pct"/>
          </w:tcPr>
          <w:p w:rsidR="00C728B1" w:rsidRPr="00361784" w:rsidRDefault="00C728B1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780</w:t>
            </w:r>
          </w:p>
        </w:tc>
        <w:tc>
          <w:tcPr>
            <w:tcW w:w="1083" w:type="pct"/>
            <w:vMerge/>
          </w:tcPr>
          <w:p w:rsidR="00C728B1" w:rsidRPr="00361784" w:rsidRDefault="00C728B1" w:rsidP="00361784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46" w:type="pct"/>
          </w:tcPr>
          <w:p w:rsidR="00C728B1" w:rsidRPr="00361784" w:rsidRDefault="00C728B1" w:rsidP="00361784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C728B1" w:rsidRPr="00361784" w:rsidTr="00361784">
        <w:trPr>
          <w:cantSplit/>
          <w:jc w:val="center"/>
        </w:trPr>
        <w:tc>
          <w:tcPr>
            <w:tcW w:w="1440" w:type="pct"/>
          </w:tcPr>
          <w:p w:rsidR="00C728B1" w:rsidRPr="00361784" w:rsidRDefault="00C728B1" w:rsidP="00361784">
            <w:pPr>
              <w:pStyle w:val="4"/>
              <w:keepNext w:val="0"/>
              <w:jc w:val="both"/>
              <w:outlineLvl w:val="3"/>
              <w:rPr>
                <w:b w:val="0"/>
                <w:color w:val="000000"/>
                <w:sz w:val="20"/>
              </w:rPr>
            </w:pPr>
            <w:r w:rsidRPr="00361784">
              <w:rPr>
                <w:b w:val="0"/>
                <w:color w:val="000000"/>
                <w:sz w:val="20"/>
              </w:rPr>
              <w:t>ЦТП</w:t>
            </w:r>
          </w:p>
        </w:tc>
        <w:tc>
          <w:tcPr>
            <w:tcW w:w="830" w:type="pct"/>
          </w:tcPr>
          <w:p w:rsidR="00C728B1" w:rsidRPr="00361784" w:rsidRDefault="00C728B1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50,0</w:t>
            </w:r>
          </w:p>
        </w:tc>
        <w:tc>
          <w:tcPr>
            <w:tcW w:w="1083" w:type="pct"/>
          </w:tcPr>
          <w:p w:rsidR="00C728B1" w:rsidRPr="00361784" w:rsidRDefault="00C728B1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50,0</w:t>
            </w:r>
          </w:p>
        </w:tc>
        <w:tc>
          <w:tcPr>
            <w:tcW w:w="1646" w:type="pct"/>
          </w:tcPr>
          <w:p w:rsidR="00C728B1" w:rsidRPr="00361784" w:rsidRDefault="00C728B1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-</w:t>
            </w:r>
          </w:p>
        </w:tc>
      </w:tr>
      <w:tr w:rsidR="00C728B1" w:rsidRPr="00361784" w:rsidTr="00361784">
        <w:trPr>
          <w:cantSplit/>
          <w:jc w:val="center"/>
        </w:trPr>
        <w:tc>
          <w:tcPr>
            <w:tcW w:w="1440" w:type="pct"/>
          </w:tcPr>
          <w:p w:rsidR="00C728B1" w:rsidRPr="00361784" w:rsidRDefault="00C728B1" w:rsidP="00361784">
            <w:pPr>
              <w:pStyle w:val="4"/>
              <w:keepNext w:val="0"/>
              <w:jc w:val="both"/>
              <w:outlineLvl w:val="3"/>
              <w:rPr>
                <w:b w:val="0"/>
                <w:color w:val="000000"/>
                <w:sz w:val="20"/>
              </w:rPr>
            </w:pPr>
            <w:r w:rsidRPr="00361784">
              <w:rPr>
                <w:b w:val="0"/>
                <w:color w:val="000000"/>
                <w:sz w:val="20"/>
              </w:rPr>
              <w:t>ТП</w:t>
            </w:r>
          </w:p>
        </w:tc>
        <w:tc>
          <w:tcPr>
            <w:tcW w:w="830" w:type="pct"/>
          </w:tcPr>
          <w:p w:rsidR="00C728B1" w:rsidRPr="00361784" w:rsidRDefault="00C728B1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30,0</w:t>
            </w:r>
          </w:p>
        </w:tc>
        <w:tc>
          <w:tcPr>
            <w:tcW w:w="1083" w:type="pct"/>
          </w:tcPr>
          <w:p w:rsidR="00C728B1" w:rsidRPr="00361784" w:rsidRDefault="00C728B1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-</w:t>
            </w:r>
          </w:p>
        </w:tc>
        <w:tc>
          <w:tcPr>
            <w:tcW w:w="1646" w:type="pct"/>
          </w:tcPr>
          <w:p w:rsidR="00C728B1" w:rsidRPr="00361784" w:rsidRDefault="00C728B1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30,0</w:t>
            </w:r>
          </w:p>
        </w:tc>
      </w:tr>
      <w:tr w:rsidR="00C728B1" w:rsidRPr="00361784" w:rsidTr="00361784">
        <w:trPr>
          <w:cantSplit/>
          <w:jc w:val="center"/>
        </w:trPr>
        <w:tc>
          <w:tcPr>
            <w:tcW w:w="1440" w:type="pct"/>
          </w:tcPr>
          <w:p w:rsidR="00C728B1" w:rsidRPr="00361784" w:rsidRDefault="00C728B1" w:rsidP="00361784">
            <w:pPr>
              <w:pStyle w:val="4"/>
              <w:keepNext w:val="0"/>
              <w:jc w:val="both"/>
              <w:outlineLvl w:val="3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Инженерные сети:</w:t>
            </w:r>
          </w:p>
        </w:tc>
        <w:tc>
          <w:tcPr>
            <w:tcW w:w="830" w:type="pct"/>
          </w:tcPr>
          <w:p w:rsidR="00C728B1" w:rsidRPr="00361784" w:rsidRDefault="00C728B1" w:rsidP="00361784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083" w:type="pct"/>
          </w:tcPr>
          <w:p w:rsidR="00C728B1" w:rsidRPr="00361784" w:rsidRDefault="00C728B1" w:rsidP="00361784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46" w:type="pct"/>
          </w:tcPr>
          <w:p w:rsidR="00C728B1" w:rsidRPr="00361784" w:rsidRDefault="00C728B1" w:rsidP="00361784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147CD4" w:rsidRPr="00361784" w:rsidTr="00361784">
        <w:trPr>
          <w:cantSplit/>
          <w:jc w:val="center"/>
        </w:trPr>
        <w:tc>
          <w:tcPr>
            <w:tcW w:w="1440" w:type="pct"/>
          </w:tcPr>
          <w:p w:rsidR="00147CD4" w:rsidRPr="00361784" w:rsidRDefault="00147CD4" w:rsidP="00361784">
            <w:pPr>
              <w:pStyle w:val="4"/>
              <w:keepNext w:val="0"/>
              <w:jc w:val="both"/>
              <w:outlineLvl w:val="3"/>
              <w:rPr>
                <w:b w:val="0"/>
                <w:color w:val="000000"/>
                <w:sz w:val="20"/>
              </w:rPr>
            </w:pPr>
            <w:r w:rsidRPr="00361784">
              <w:rPr>
                <w:b w:val="0"/>
                <w:color w:val="000000"/>
                <w:sz w:val="20"/>
              </w:rPr>
              <w:t>Водоснабжение</w:t>
            </w:r>
          </w:p>
        </w:tc>
        <w:tc>
          <w:tcPr>
            <w:tcW w:w="830" w:type="pct"/>
          </w:tcPr>
          <w:p w:rsidR="00147CD4" w:rsidRPr="00361784" w:rsidRDefault="00147CD4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52</w:t>
            </w:r>
          </w:p>
        </w:tc>
        <w:tc>
          <w:tcPr>
            <w:tcW w:w="1083" w:type="pct"/>
          </w:tcPr>
          <w:p w:rsidR="00147CD4" w:rsidRPr="00361784" w:rsidRDefault="00E96B20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26</w:t>
            </w:r>
          </w:p>
        </w:tc>
        <w:tc>
          <w:tcPr>
            <w:tcW w:w="1646" w:type="pct"/>
          </w:tcPr>
          <w:p w:rsidR="00147CD4" w:rsidRPr="00361784" w:rsidRDefault="00E96B20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26</w:t>
            </w:r>
          </w:p>
        </w:tc>
      </w:tr>
      <w:tr w:rsidR="00147CD4" w:rsidRPr="00361784" w:rsidTr="00361784">
        <w:trPr>
          <w:cantSplit/>
          <w:jc w:val="center"/>
        </w:trPr>
        <w:tc>
          <w:tcPr>
            <w:tcW w:w="1440" w:type="pct"/>
          </w:tcPr>
          <w:p w:rsidR="00147CD4" w:rsidRPr="00361784" w:rsidRDefault="00147CD4" w:rsidP="00361784">
            <w:pPr>
              <w:pStyle w:val="4"/>
              <w:keepNext w:val="0"/>
              <w:jc w:val="both"/>
              <w:outlineLvl w:val="3"/>
              <w:rPr>
                <w:b w:val="0"/>
                <w:color w:val="000000"/>
                <w:sz w:val="20"/>
              </w:rPr>
            </w:pPr>
            <w:r w:rsidRPr="00361784">
              <w:rPr>
                <w:b w:val="0"/>
                <w:color w:val="000000"/>
                <w:sz w:val="20"/>
              </w:rPr>
              <w:t>Теплоснабжение</w:t>
            </w:r>
          </w:p>
        </w:tc>
        <w:tc>
          <w:tcPr>
            <w:tcW w:w="830" w:type="pct"/>
          </w:tcPr>
          <w:p w:rsidR="00147CD4" w:rsidRPr="00361784" w:rsidRDefault="00147CD4" w:rsidP="00361784">
            <w:pPr>
              <w:tabs>
                <w:tab w:val="left" w:pos="360"/>
                <w:tab w:val="center" w:pos="653"/>
              </w:tabs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156</w:t>
            </w:r>
          </w:p>
        </w:tc>
        <w:tc>
          <w:tcPr>
            <w:tcW w:w="1083" w:type="pct"/>
          </w:tcPr>
          <w:p w:rsidR="00147CD4" w:rsidRPr="00361784" w:rsidRDefault="00E96B20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78</w:t>
            </w:r>
          </w:p>
        </w:tc>
        <w:tc>
          <w:tcPr>
            <w:tcW w:w="1646" w:type="pct"/>
          </w:tcPr>
          <w:p w:rsidR="00147CD4" w:rsidRPr="00361784" w:rsidRDefault="00E96B20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78</w:t>
            </w:r>
          </w:p>
        </w:tc>
      </w:tr>
      <w:tr w:rsidR="00147CD4" w:rsidRPr="00361784" w:rsidTr="00361784">
        <w:trPr>
          <w:cantSplit/>
          <w:jc w:val="center"/>
        </w:trPr>
        <w:tc>
          <w:tcPr>
            <w:tcW w:w="1440" w:type="pct"/>
          </w:tcPr>
          <w:p w:rsidR="00147CD4" w:rsidRPr="00361784" w:rsidRDefault="00147CD4" w:rsidP="00361784">
            <w:pPr>
              <w:pStyle w:val="4"/>
              <w:keepNext w:val="0"/>
              <w:jc w:val="both"/>
              <w:outlineLvl w:val="3"/>
              <w:rPr>
                <w:b w:val="0"/>
                <w:color w:val="000000"/>
                <w:sz w:val="20"/>
              </w:rPr>
            </w:pPr>
            <w:r w:rsidRPr="00361784">
              <w:rPr>
                <w:b w:val="0"/>
                <w:color w:val="000000"/>
                <w:sz w:val="20"/>
              </w:rPr>
              <w:t>Канализация</w:t>
            </w:r>
          </w:p>
        </w:tc>
        <w:tc>
          <w:tcPr>
            <w:tcW w:w="830" w:type="pct"/>
          </w:tcPr>
          <w:p w:rsidR="00147CD4" w:rsidRPr="00361784" w:rsidRDefault="00147CD4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96</w:t>
            </w:r>
          </w:p>
        </w:tc>
        <w:tc>
          <w:tcPr>
            <w:tcW w:w="1083" w:type="pct"/>
          </w:tcPr>
          <w:p w:rsidR="00147CD4" w:rsidRPr="00361784" w:rsidRDefault="00E96B20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48</w:t>
            </w:r>
          </w:p>
        </w:tc>
        <w:tc>
          <w:tcPr>
            <w:tcW w:w="1646" w:type="pct"/>
          </w:tcPr>
          <w:p w:rsidR="00147CD4" w:rsidRPr="00361784" w:rsidRDefault="00E96B20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48</w:t>
            </w:r>
          </w:p>
        </w:tc>
      </w:tr>
      <w:tr w:rsidR="00147CD4" w:rsidRPr="00361784" w:rsidTr="00361784">
        <w:trPr>
          <w:cantSplit/>
          <w:jc w:val="center"/>
        </w:trPr>
        <w:tc>
          <w:tcPr>
            <w:tcW w:w="1440" w:type="pct"/>
          </w:tcPr>
          <w:p w:rsidR="00147CD4" w:rsidRPr="00361784" w:rsidRDefault="00147CD4" w:rsidP="00361784">
            <w:pPr>
              <w:pStyle w:val="4"/>
              <w:keepNext w:val="0"/>
              <w:jc w:val="both"/>
              <w:outlineLvl w:val="3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Электросети:</w:t>
            </w:r>
          </w:p>
        </w:tc>
        <w:tc>
          <w:tcPr>
            <w:tcW w:w="830" w:type="pct"/>
          </w:tcPr>
          <w:p w:rsidR="00147CD4" w:rsidRPr="00361784" w:rsidRDefault="00147CD4" w:rsidP="00361784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083" w:type="pct"/>
          </w:tcPr>
          <w:p w:rsidR="00147CD4" w:rsidRPr="00361784" w:rsidRDefault="00147CD4" w:rsidP="00361784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46" w:type="pct"/>
          </w:tcPr>
          <w:p w:rsidR="00147CD4" w:rsidRPr="00361784" w:rsidRDefault="00147CD4" w:rsidP="00361784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147CD4" w:rsidRPr="00361784" w:rsidTr="00361784">
        <w:trPr>
          <w:cantSplit/>
          <w:jc w:val="center"/>
        </w:trPr>
        <w:tc>
          <w:tcPr>
            <w:tcW w:w="1440" w:type="pct"/>
          </w:tcPr>
          <w:p w:rsidR="00147CD4" w:rsidRPr="00361784" w:rsidRDefault="00147CD4" w:rsidP="00361784">
            <w:pPr>
              <w:pStyle w:val="4"/>
              <w:keepNext w:val="0"/>
              <w:jc w:val="both"/>
              <w:outlineLvl w:val="3"/>
              <w:rPr>
                <w:b w:val="0"/>
                <w:color w:val="000000"/>
                <w:sz w:val="20"/>
              </w:rPr>
            </w:pPr>
            <w:r w:rsidRPr="00361784">
              <w:rPr>
                <w:b w:val="0"/>
                <w:color w:val="000000"/>
                <w:sz w:val="20"/>
              </w:rPr>
              <w:t>Кабельные сети в/в</w:t>
            </w:r>
          </w:p>
        </w:tc>
        <w:tc>
          <w:tcPr>
            <w:tcW w:w="830" w:type="pct"/>
          </w:tcPr>
          <w:p w:rsidR="00147CD4" w:rsidRPr="00361784" w:rsidRDefault="00147CD4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10</w:t>
            </w:r>
          </w:p>
        </w:tc>
        <w:tc>
          <w:tcPr>
            <w:tcW w:w="1083" w:type="pct"/>
          </w:tcPr>
          <w:p w:rsidR="00147CD4" w:rsidRPr="00361784" w:rsidRDefault="00147CD4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-</w:t>
            </w:r>
          </w:p>
        </w:tc>
        <w:tc>
          <w:tcPr>
            <w:tcW w:w="1646" w:type="pct"/>
          </w:tcPr>
          <w:p w:rsidR="00147CD4" w:rsidRPr="00361784" w:rsidRDefault="00147CD4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10</w:t>
            </w:r>
          </w:p>
        </w:tc>
      </w:tr>
      <w:tr w:rsidR="00E96B20" w:rsidRPr="00361784" w:rsidTr="00361784">
        <w:trPr>
          <w:cantSplit/>
          <w:jc w:val="center"/>
        </w:trPr>
        <w:tc>
          <w:tcPr>
            <w:tcW w:w="1440" w:type="pct"/>
          </w:tcPr>
          <w:p w:rsidR="00E96B20" w:rsidRPr="00361784" w:rsidRDefault="00E96B20" w:rsidP="00361784">
            <w:pPr>
              <w:pStyle w:val="4"/>
              <w:keepNext w:val="0"/>
              <w:jc w:val="both"/>
              <w:outlineLvl w:val="3"/>
              <w:rPr>
                <w:b w:val="0"/>
                <w:color w:val="000000"/>
                <w:sz w:val="20"/>
              </w:rPr>
            </w:pPr>
            <w:r w:rsidRPr="00361784">
              <w:rPr>
                <w:b w:val="0"/>
                <w:color w:val="000000"/>
                <w:sz w:val="20"/>
              </w:rPr>
              <w:t>Кабельные сети н/в</w:t>
            </w:r>
          </w:p>
        </w:tc>
        <w:tc>
          <w:tcPr>
            <w:tcW w:w="830" w:type="pct"/>
          </w:tcPr>
          <w:p w:rsidR="00E96B20" w:rsidRPr="00361784" w:rsidRDefault="00E96B20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31,2</w:t>
            </w:r>
          </w:p>
        </w:tc>
        <w:tc>
          <w:tcPr>
            <w:tcW w:w="1083" w:type="pct"/>
          </w:tcPr>
          <w:p w:rsidR="00E96B20" w:rsidRPr="00361784" w:rsidRDefault="00E96B20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31,2</w:t>
            </w:r>
          </w:p>
        </w:tc>
        <w:tc>
          <w:tcPr>
            <w:tcW w:w="1646" w:type="pct"/>
          </w:tcPr>
          <w:p w:rsidR="00E96B20" w:rsidRPr="00361784" w:rsidRDefault="00E96B20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-</w:t>
            </w:r>
          </w:p>
        </w:tc>
      </w:tr>
      <w:tr w:rsidR="00E96B20" w:rsidRPr="00361784" w:rsidTr="00361784">
        <w:trPr>
          <w:cantSplit/>
          <w:jc w:val="center"/>
        </w:trPr>
        <w:tc>
          <w:tcPr>
            <w:tcW w:w="1440" w:type="pct"/>
          </w:tcPr>
          <w:p w:rsidR="00E96B20" w:rsidRPr="00361784" w:rsidRDefault="00E96B20" w:rsidP="00361784">
            <w:pPr>
              <w:pStyle w:val="4"/>
              <w:keepNext w:val="0"/>
              <w:jc w:val="both"/>
              <w:outlineLvl w:val="3"/>
              <w:rPr>
                <w:b w:val="0"/>
                <w:color w:val="000000"/>
                <w:sz w:val="20"/>
              </w:rPr>
            </w:pPr>
            <w:r w:rsidRPr="00361784">
              <w:rPr>
                <w:b w:val="0"/>
                <w:color w:val="000000"/>
                <w:sz w:val="20"/>
              </w:rPr>
              <w:t>Воздушные сети н/в</w:t>
            </w:r>
          </w:p>
        </w:tc>
        <w:tc>
          <w:tcPr>
            <w:tcW w:w="830" w:type="pct"/>
          </w:tcPr>
          <w:p w:rsidR="00E96B20" w:rsidRPr="00361784" w:rsidRDefault="00E96B20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18,2</w:t>
            </w:r>
          </w:p>
        </w:tc>
        <w:tc>
          <w:tcPr>
            <w:tcW w:w="1083" w:type="pct"/>
          </w:tcPr>
          <w:p w:rsidR="00E96B20" w:rsidRPr="00361784" w:rsidRDefault="00E96B20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18,2</w:t>
            </w:r>
          </w:p>
        </w:tc>
        <w:tc>
          <w:tcPr>
            <w:tcW w:w="1646" w:type="pct"/>
          </w:tcPr>
          <w:p w:rsidR="00E96B20" w:rsidRPr="00361784" w:rsidRDefault="00E96B20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-</w:t>
            </w:r>
          </w:p>
        </w:tc>
      </w:tr>
      <w:tr w:rsidR="00E96B20" w:rsidRPr="00361784" w:rsidTr="00361784">
        <w:trPr>
          <w:cantSplit/>
          <w:jc w:val="center"/>
        </w:trPr>
        <w:tc>
          <w:tcPr>
            <w:tcW w:w="1440" w:type="pct"/>
          </w:tcPr>
          <w:p w:rsidR="00E96B20" w:rsidRPr="00361784" w:rsidRDefault="00E96B20" w:rsidP="00361784">
            <w:pPr>
              <w:pStyle w:val="4"/>
              <w:keepNext w:val="0"/>
              <w:jc w:val="both"/>
              <w:outlineLvl w:val="3"/>
              <w:rPr>
                <w:b w:val="0"/>
                <w:color w:val="000000"/>
                <w:sz w:val="20"/>
              </w:rPr>
            </w:pPr>
            <w:r w:rsidRPr="00361784">
              <w:rPr>
                <w:b w:val="0"/>
                <w:color w:val="000000"/>
                <w:sz w:val="20"/>
              </w:rPr>
              <w:t>Слаботочные сети</w:t>
            </w:r>
          </w:p>
        </w:tc>
        <w:tc>
          <w:tcPr>
            <w:tcW w:w="830" w:type="pct"/>
          </w:tcPr>
          <w:p w:rsidR="00E96B20" w:rsidRPr="00361784" w:rsidRDefault="00E96B20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7,8</w:t>
            </w:r>
          </w:p>
        </w:tc>
        <w:tc>
          <w:tcPr>
            <w:tcW w:w="1083" w:type="pct"/>
          </w:tcPr>
          <w:p w:rsidR="00E96B20" w:rsidRPr="00361784" w:rsidRDefault="00E96B20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7,8</w:t>
            </w:r>
          </w:p>
        </w:tc>
        <w:tc>
          <w:tcPr>
            <w:tcW w:w="1646" w:type="pct"/>
          </w:tcPr>
          <w:p w:rsidR="00E96B20" w:rsidRPr="00361784" w:rsidRDefault="00E96B20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-</w:t>
            </w:r>
          </w:p>
        </w:tc>
      </w:tr>
      <w:tr w:rsidR="00147CD4" w:rsidRPr="00361784" w:rsidTr="00361784">
        <w:trPr>
          <w:cantSplit/>
          <w:jc w:val="center"/>
        </w:trPr>
        <w:tc>
          <w:tcPr>
            <w:tcW w:w="1440" w:type="pct"/>
          </w:tcPr>
          <w:p w:rsidR="00147CD4" w:rsidRPr="00361784" w:rsidRDefault="00147CD4" w:rsidP="00361784">
            <w:pPr>
              <w:pStyle w:val="4"/>
              <w:keepNext w:val="0"/>
              <w:jc w:val="both"/>
              <w:outlineLvl w:val="3"/>
              <w:rPr>
                <w:b w:val="0"/>
                <w:color w:val="000000"/>
                <w:sz w:val="20"/>
              </w:rPr>
            </w:pPr>
            <w:r w:rsidRPr="00361784">
              <w:rPr>
                <w:b w:val="0"/>
                <w:color w:val="000000"/>
                <w:sz w:val="20"/>
              </w:rPr>
              <w:t>Дороги</w:t>
            </w:r>
          </w:p>
        </w:tc>
        <w:tc>
          <w:tcPr>
            <w:tcW w:w="830" w:type="pct"/>
          </w:tcPr>
          <w:p w:rsidR="00147CD4" w:rsidRPr="00361784" w:rsidRDefault="00147CD4" w:rsidP="00361784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361784">
              <w:rPr>
                <w:color w:val="000000"/>
              </w:rPr>
              <w:t>164,73</w:t>
            </w:r>
          </w:p>
        </w:tc>
        <w:tc>
          <w:tcPr>
            <w:tcW w:w="1083" w:type="pct"/>
          </w:tcPr>
          <w:p w:rsidR="00147CD4" w:rsidRPr="00361784" w:rsidRDefault="00E96B20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98,84</w:t>
            </w:r>
          </w:p>
        </w:tc>
        <w:tc>
          <w:tcPr>
            <w:tcW w:w="1646" w:type="pct"/>
          </w:tcPr>
          <w:p w:rsidR="00147CD4" w:rsidRPr="00361784" w:rsidRDefault="00E96B20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66,33</w:t>
            </w:r>
          </w:p>
        </w:tc>
      </w:tr>
      <w:tr w:rsidR="00147CD4" w:rsidRPr="00361784" w:rsidTr="00361784">
        <w:trPr>
          <w:cantSplit/>
          <w:jc w:val="center"/>
        </w:trPr>
        <w:tc>
          <w:tcPr>
            <w:tcW w:w="1440" w:type="pct"/>
          </w:tcPr>
          <w:p w:rsidR="00147CD4" w:rsidRPr="00361784" w:rsidRDefault="00147CD4" w:rsidP="00361784">
            <w:pPr>
              <w:pStyle w:val="4"/>
              <w:keepNext w:val="0"/>
              <w:jc w:val="both"/>
              <w:outlineLvl w:val="3"/>
              <w:rPr>
                <w:b w:val="0"/>
                <w:color w:val="000000"/>
                <w:sz w:val="20"/>
              </w:rPr>
            </w:pPr>
            <w:r w:rsidRPr="00361784">
              <w:rPr>
                <w:b w:val="0"/>
                <w:color w:val="000000"/>
                <w:sz w:val="20"/>
              </w:rPr>
              <w:t>Благоустройство</w:t>
            </w:r>
          </w:p>
        </w:tc>
        <w:tc>
          <w:tcPr>
            <w:tcW w:w="830" w:type="pct"/>
          </w:tcPr>
          <w:p w:rsidR="00147CD4" w:rsidRPr="00361784" w:rsidRDefault="00147CD4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161,5</w:t>
            </w:r>
          </w:p>
        </w:tc>
        <w:tc>
          <w:tcPr>
            <w:tcW w:w="1083" w:type="pct"/>
          </w:tcPr>
          <w:p w:rsidR="00147CD4" w:rsidRPr="00361784" w:rsidRDefault="00EF741B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color w:val="000000"/>
              </w:rPr>
              <w:t>161,5</w:t>
            </w:r>
          </w:p>
        </w:tc>
        <w:tc>
          <w:tcPr>
            <w:tcW w:w="1646" w:type="pct"/>
          </w:tcPr>
          <w:p w:rsidR="00147CD4" w:rsidRPr="00361784" w:rsidRDefault="00147CD4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-</w:t>
            </w:r>
          </w:p>
        </w:tc>
      </w:tr>
      <w:tr w:rsidR="00147CD4" w:rsidRPr="00361784" w:rsidTr="00361784">
        <w:trPr>
          <w:cantSplit/>
          <w:jc w:val="center"/>
        </w:trPr>
        <w:tc>
          <w:tcPr>
            <w:tcW w:w="1440" w:type="pct"/>
          </w:tcPr>
          <w:p w:rsidR="00147CD4" w:rsidRPr="00361784" w:rsidRDefault="00147CD4" w:rsidP="00361784">
            <w:pPr>
              <w:pStyle w:val="4"/>
              <w:keepNext w:val="0"/>
              <w:jc w:val="both"/>
              <w:outlineLvl w:val="3"/>
              <w:rPr>
                <w:b w:val="0"/>
                <w:color w:val="000000"/>
                <w:sz w:val="20"/>
              </w:rPr>
            </w:pPr>
            <w:r w:rsidRPr="00361784">
              <w:rPr>
                <w:b w:val="0"/>
                <w:color w:val="000000"/>
                <w:sz w:val="20"/>
              </w:rPr>
              <w:t>Ограждение</w:t>
            </w:r>
          </w:p>
        </w:tc>
        <w:tc>
          <w:tcPr>
            <w:tcW w:w="830" w:type="pct"/>
          </w:tcPr>
          <w:p w:rsidR="00147CD4" w:rsidRPr="00361784" w:rsidRDefault="00147CD4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5,74</w:t>
            </w:r>
          </w:p>
        </w:tc>
        <w:tc>
          <w:tcPr>
            <w:tcW w:w="1083" w:type="pct"/>
          </w:tcPr>
          <w:p w:rsidR="00147CD4" w:rsidRPr="00361784" w:rsidRDefault="00147CD4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-</w:t>
            </w:r>
          </w:p>
        </w:tc>
        <w:tc>
          <w:tcPr>
            <w:tcW w:w="1646" w:type="pct"/>
          </w:tcPr>
          <w:p w:rsidR="00147CD4" w:rsidRPr="00361784" w:rsidRDefault="00EF741B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5,74</w:t>
            </w:r>
          </w:p>
        </w:tc>
      </w:tr>
      <w:tr w:rsidR="00147CD4" w:rsidRPr="00361784" w:rsidTr="00361784">
        <w:trPr>
          <w:cantSplit/>
          <w:jc w:val="center"/>
        </w:trPr>
        <w:tc>
          <w:tcPr>
            <w:tcW w:w="1440" w:type="pct"/>
          </w:tcPr>
          <w:p w:rsidR="00147CD4" w:rsidRPr="00361784" w:rsidRDefault="00147CD4" w:rsidP="00361784">
            <w:pPr>
              <w:pStyle w:val="6"/>
              <w:keepNext w:val="0"/>
              <w:jc w:val="both"/>
              <w:outlineLvl w:val="5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Временные сооружения</w:t>
            </w:r>
          </w:p>
        </w:tc>
        <w:tc>
          <w:tcPr>
            <w:tcW w:w="830" w:type="pct"/>
          </w:tcPr>
          <w:p w:rsidR="00147CD4" w:rsidRPr="00361784" w:rsidRDefault="00147CD4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83,23</w:t>
            </w:r>
          </w:p>
        </w:tc>
        <w:tc>
          <w:tcPr>
            <w:tcW w:w="1083" w:type="pct"/>
          </w:tcPr>
          <w:p w:rsidR="00147CD4" w:rsidRPr="00361784" w:rsidRDefault="00EF741B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58,3</w:t>
            </w:r>
          </w:p>
        </w:tc>
        <w:tc>
          <w:tcPr>
            <w:tcW w:w="1646" w:type="pct"/>
          </w:tcPr>
          <w:p w:rsidR="00147CD4" w:rsidRPr="00361784" w:rsidRDefault="00EF741B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24,93</w:t>
            </w:r>
          </w:p>
        </w:tc>
      </w:tr>
      <w:tr w:rsidR="00C728B1" w:rsidRPr="00361784" w:rsidTr="00361784">
        <w:trPr>
          <w:cantSplit/>
          <w:jc w:val="center"/>
        </w:trPr>
        <w:tc>
          <w:tcPr>
            <w:tcW w:w="1440" w:type="pct"/>
          </w:tcPr>
          <w:p w:rsidR="00C728B1" w:rsidRPr="00361784" w:rsidRDefault="00C728B1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Итого:</w:t>
            </w:r>
          </w:p>
        </w:tc>
        <w:tc>
          <w:tcPr>
            <w:tcW w:w="830" w:type="pct"/>
          </w:tcPr>
          <w:p w:rsidR="00C728B1" w:rsidRPr="00361784" w:rsidRDefault="00C728B1" w:rsidP="00361784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083" w:type="pct"/>
          </w:tcPr>
          <w:p w:rsidR="00C728B1" w:rsidRPr="00361784" w:rsidRDefault="00EF741B" w:rsidP="00361784">
            <w:pPr>
              <w:tabs>
                <w:tab w:val="left" w:pos="705"/>
                <w:tab w:val="center" w:pos="1097"/>
              </w:tabs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5257,48</w:t>
            </w:r>
          </w:p>
        </w:tc>
        <w:tc>
          <w:tcPr>
            <w:tcW w:w="1646" w:type="pct"/>
          </w:tcPr>
          <w:p w:rsidR="00C728B1" w:rsidRPr="00361784" w:rsidRDefault="00E0625A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374</w:t>
            </w:r>
            <w:r w:rsidR="00EF741B" w:rsidRPr="00361784">
              <w:rPr>
                <w:b/>
                <w:color w:val="000000"/>
              </w:rPr>
              <w:t>,</w:t>
            </w:r>
            <w:r w:rsidRPr="00361784">
              <w:rPr>
                <w:b/>
                <w:color w:val="000000"/>
              </w:rPr>
              <w:t>46</w:t>
            </w:r>
          </w:p>
        </w:tc>
      </w:tr>
      <w:tr w:rsidR="00E21685" w:rsidRPr="00361784" w:rsidTr="00361784">
        <w:trPr>
          <w:cantSplit/>
          <w:jc w:val="center"/>
        </w:trPr>
        <w:tc>
          <w:tcPr>
            <w:tcW w:w="1440" w:type="pct"/>
          </w:tcPr>
          <w:p w:rsidR="00E21685" w:rsidRPr="00361784" w:rsidRDefault="00E21685" w:rsidP="00361784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3560" w:type="pct"/>
            <w:gridSpan w:val="3"/>
          </w:tcPr>
          <w:p w:rsidR="00E21685" w:rsidRPr="00361784" w:rsidRDefault="00E21685" w:rsidP="00361784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</w:tr>
    </w:tbl>
    <w:p w:rsidR="00264536" w:rsidRDefault="00F01A4B" w:rsidP="00361784">
      <w:pPr>
        <w:numPr>
          <w:ilvl w:val="0"/>
          <w:numId w:val="22"/>
        </w:numPr>
        <w:spacing w:line="360" w:lineRule="auto"/>
        <w:ind w:left="0"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264536" w:rsidRPr="00361784">
        <w:rPr>
          <w:b/>
          <w:color w:val="000000"/>
          <w:sz w:val="28"/>
        </w:rPr>
        <w:t>Проектирование календарного плана строительного ком</w:t>
      </w:r>
      <w:r>
        <w:rPr>
          <w:b/>
          <w:color w:val="000000"/>
          <w:sz w:val="28"/>
        </w:rPr>
        <w:t>плекса (КПСК)</w:t>
      </w:r>
    </w:p>
    <w:p w:rsidR="00F01A4B" w:rsidRPr="00361784" w:rsidRDefault="00F01A4B" w:rsidP="00F01A4B">
      <w:pPr>
        <w:spacing w:line="360" w:lineRule="auto"/>
        <w:jc w:val="both"/>
        <w:rPr>
          <w:b/>
          <w:color w:val="000000"/>
          <w:sz w:val="28"/>
        </w:rPr>
      </w:pPr>
    </w:p>
    <w:p w:rsidR="00264536" w:rsidRPr="00361784" w:rsidRDefault="000D079F" w:rsidP="00361784">
      <w:pPr>
        <w:pStyle w:val="23"/>
        <w:ind w:firstLine="709"/>
        <w:jc w:val="both"/>
        <w:rPr>
          <w:color w:val="000000"/>
        </w:rPr>
      </w:pPr>
      <w:r w:rsidRPr="00361784">
        <w:rPr>
          <w:color w:val="000000"/>
        </w:rPr>
        <w:t>КПСК разработан на комплекс из 6</w:t>
      </w:r>
      <w:r w:rsidR="00264536" w:rsidRPr="00361784">
        <w:rPr>
          <w:color w:val="000000"/>
        </w:rPr>
        <w:t xml:space="preserve"> четырнадцати этажных зданий. Для определения строительства комплекса и потребности в финансовых средствах и трудовых средствах.</w:t>
      </w:r>
    </w:p>
    <w:p w:rsidR="00264536" w:rsidRPr="00361784" w:rsidRDefault="00264536" w:rsidP="00361784">
      <w:pPr>
        <w:spacing w:line="360" w:lineRule="auto"/>
        <w:ind w:firstLine="709"/>
        <w:jc w:val="both"/>
        <w:rPr>
          <w:color w:val="000000"/>
          <w:sz w:val="28"/>
        </w:rPr>
      </w:pPr>
      <w:r w:rsidRPr="00361784">
        <w:rPr>
          <w:color w:val="000000"/>
          <w:sz w:val="28"/>
        </w:rPr>
        <w:t>Исходными данными КПСК в курсовом проекте являлись:</w:t>
      </w:r>
    </w:p>
    <w:p w:rsidR="00264536" w:rsidRPr="00361784" w:rsidRDefault="00264536" w:rsidP="00361784">
      <w:pPr>
        <w:numPr>
          <w:ilvl w:val="0"/>
          <w:numId w:val="19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61784">
        <w:rPr>
          <w:color w:val="000000"/>
          <w:sz w:val="28"/>
        </w:rPr>
        <w:t>Генеральный план;</w:t>
      </w:r>
    </w:p>
    <w:p w:rsidR="00264536" w:rsidRPr="00361784" w:rsidRDefault="00264536" w:rsidP="00361784">
      <w:pPr>
        <w:numPr>
          <w:ilvl w:val="0"/>
          <w:numId w:val="19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61784">
        <w:rPr>
          <w:color w:val="000000"/>
          <w:sz w:val="28"/>
        </w:rPr>
        <w:t>Титульные ассигнования;</w:t>
      </w:r>
    </w:p>
    <w:p w:rsidR="00264536" w:rsidRPr="00361784" w:rsidRDefault="00264536" w:rsidP="00361784">
      <w:pPr>
        <w:numPr>
          <w:ilvl w:val="0"/>
          <w:numId w:val="19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61784">
        <w:rPr>
          <w:color w:val="000000"/>
          <w:sz w:val="28"/>
        </w:rPr>
        <w:t>Данные сетевого графика;</w:t>
      </w:r>
    </w:p>
    <w:p w:rsidR="00264536" w:rsidRPr="00361784" w:rsidRDefault="00264536" w:rsidP="00361784">
      <w:pPr>
        <w:numPr>
          <w:ilvl w:val="0"/>
          <w:numId w:val="19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61784">
        <w:rPr>
          <w:color w:val="000000"/>
          <w:sz w:val="28"/>
        </w:rPr>
        <w:t>Нормы и нормативы.</w:t>
      </w:r>
    </w:p>
    <w:p w:rsidR="00264536" w:rsidRPr="00361784" w:rsidRDefault="00264536" w:rsidP="00361784">
      <w:pPr>
        <w:pStyle w:val="23"/>
        <w:ind w:firstLine="709"/>
        <w:jc w:val="both"/>
        <w:rPr>
          <w:color w:val="000000"/>
        </w:rPr>
      </w:pPr>
      <w:r w:rsidRPr="00361784">
        <w:rPr>
          <w:color w:val="000000"/>
        </w:rPr>
        <w:t>При составлении КПСК в проекте учитывалось:</w:t>
      </w:r>
    </w:p>
    <w:p w:rsidR="00264536" w:rsidRPr="00361784" w:rsidRDefault="00264536" w:rsidP="00361784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61784">
        <w:rPr>
          <w:color w:val="000000"/>
          <w:sz w:val="28"/>
        </w:rPr>
        <w:t>очередность возведения сооружения;</w:t>
      </w:r>
    </w:p>
    <w:p w:rsidR="00264536" w:rsidRPr="00361784" w:rsidRDefault="00264536" w:rsidP="00361784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61784">
        <w:rPr>
          <w:color w:val="000000"/>
          <w:sz w:val="28"/>
        </w:rPr>
        <w:t>технологическая последовательность возведения сооружений;</w:t>
      </w:r>
    </w:p>
    <w:p w:rsidR="00264536" w:rsidRPr="00361784" w:rsidRDefault="00264536" w:rsidP="00361784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61784">
        <w:rPr>
          <w:color w:val="000000"/>
          <w:sz w:val="28"/>
        </w:rPr>
        <w:t>равномерность потребления требуемых ресурсов;</w:t>
      </w:r>
    </w:p>
    <w:p w:rsidR="00264536" w:rsidRPr="00361784" w:rsidRDefault="00264536" w:rsidP="00361784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61784">
        <w:rPr>
          <w:color w:val="000000"/>
          <w:sz w:val="28"/>
        </w:rPr>
        <w:t>учет влияния сезонных факторов на ведение работ КПСК включает: подготовительный и основной периоды.</w:t>
      </w:r>
    </w:p>
    <w:p w:rsidR="00264536" w:rsidRPr="00361784" w:rsidRDefault="00264536" w:rsidP="00361784">
      <w:pPr>
        <w:pStyle w:val="23"/>
        <w:ind w:firstLine="709"/>
        <w:jc w:val="both"/>
        <w:rPr>
          <w:color w:val="000000"/>
        </w:rPr>
      </w:pPr>
      <w:r w:rsidRPr="00361784">
        <w:rPr>
          <w:color w:val="000000"/>
        </w:rPr>
        <w:t>Основным содержанием основного периода является: возведение жилых домов и обеспечение развертывания работ на этих зданиях и их ввода в эксплуатацию.</w:t>
      </w:r>
    </w:p>
    <w:p w:rsidR="00264536" w:rsidRPr="00361784" w:rsidRDefault="00264536" w:rsidP="00361784">
      <w:pPr>
        <w:spacing w:line="360" w:lineRule="auto"/>
        <w:ind w:firstLine="709"/>
        <w:jc w:val="both"/>
        <w:rPr>
          <w:color w:val="000000"/>
          <w:sz w:val="28"/>
        </w:rPr>
      </w:pPr>
      <w:r w:rsidRPr="00361784">
        <w:rPr>
          <w:color w:val="000000"/>
          <w:sz w:val="28"/>
        </w:rPr>
        <w:t xml:space="preserve">Наличие </w:t>
      </w:r>
      <w:r w:rsidR="00E21685" w:rsidRPr="00361784">
        <w:rPr>
          <w:color w:val="000000"/>
          <w:sz w:val="28"/>
        </w:rPr>
        <w:t>шести</w:t>
      </w:r>
      <w:r w:rsidRPr="00361784">
        <w:rPr>
          <w:color w:val="000000"/>
          <w:sz w:val="28"/>
        </w:rPr>
        <w:t xml:space="preserve"> домов возводимых на площадке позволяет применить поточный метод строительства. При их возведении на площадке для чего сформулированы следующие специальные потоки:</w:t>
      </w:r>
    </w:p>
    <w:p w:rsidR="00264536" w:rsidRPr="00361784" w:rsidRDefault="00264536" w:rsidP="00361784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61784">
        <w:rPr>
          <w:color w:val="000000"/>
          <w:sz w:val="28"/>
        </w:rPr>
        <w:t>возведение подземной части;</w:t>
      </w:r>
    </w:p>
    <w:p w:rsidR="00264536" w:rsidRPr="00361784" w:rsidRDefault="00264536" w:rsidP="00361784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61784">
        <w:rPr>
          <w:color w:val="000000"/>
          <w:sz w:val="28"/>
        </w:rPr>
        <w:t>возведение надземной части;</w:t>
      </w:r>
    </w:p>
    <w:p w:rsidR="00264536" w:rsidRPr="00361784" w:rsidRDefault="00264536" w:rsidP="00361784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61784">
        <w:rPr>
          <w:color w:val="000000"/>
          <w:sz w:val="28"/>
        </w:rPr>
        <w:t>выполнение специальных</w:t>
      </w:r>
      <w:r w:rsidR="00361784">
        <w:rPr>
          <w:color w:val="000000"/>
          <w:sz w:val="28"/>
        </w:rPr>
        <w:t xml:space="preserve"> </w:t>
      </w:r>
      <w:r w:rsidRPr="00361784">
        <w:rPr>
          <w:color w:val="000000"/>
          <w:sz w:val="28"/>
        </w:rPr>
        <w:t>работ (сантехнических и электромонтажных);</w:t>
      </w:r>
    </w:p>
    <w:p w:rsidR="00264536" w:rsidRPr="00361784" w:rsidRDefault="00264536" w:rsidP="00361784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61784">
        <w:rPr>
          <w:color w:val="000000"/>
          <w:sz w:val="28"/>
        </w:rPr>
        <w:t>выполнение отделочных работ.</w:t>
      </w:r>
    </w:p>
    <w:p w:rsidR="00264536" w:rsidRPr="00361784" w:rsidRDefault="00264536" w:rsidP="00361784">
      <w:pPr>
        <w:pStyle w:val="23"/>
        <w:ind w:firstLine="709"/>
        <w:jc w:val="both"/>
        <w:rPr>
          <w:color w:val="000000"/>
        </w:rPr>
      </w:pPr>
      <w:r w:rsidRPr="00361784">
        <w:rPr>
          <w:color w:val="000000"/>
        </w:rPr>
        <w:t>Характеристиками этих потоков служат данные, полученные при расчете стоимости сооружения (титульный список) и продолжительность их выполнения из сетевого графика.</w:t>
      </w:r>
    </w:p>
    <w:p w:rsidR="00264536" w:rsidRPr="00361784" w:rsidRDefault="00264536" w:rsidP="00361784">
      <w:pPr>
        <w:pStyle w:val="23"/>
        <w:ind w:firstLine="709"/>
        <w:jc w:val="both"/>
        <w:rPr>
          <w:b/>
          <w:color w:val="000000"/>
        </w:rPr>
      </w:pPr>
      <w:r w:rsidRPr="00361784">
        <w:rPr>
          <w:b/>
          <w:color w:val="000000"/>
        </w:rPr>
        <w:t>Т</w:t>
      </w:r>
      <w:r w:rsidRPr="00361784">
        <w:rPr>
          <w:b/>
          <w:color w:val="000000"/>
          <w:vertAlign w:val="subscript"/>
        </w:rPr>
        <w:t>кр</w:t>
      </w:r>
      <w:r w:rsidR="00B6796A" w:rsidRPr="00361784">
        <w:rPr>
          <w:b/>
          <w:color w:val="000000"/>
        </w:rPr>
        <w:t>=</w:t>
      </w:r>
      <w:r w:rsidR="006243A6" w:rsidRPr="00361784">
        <w:rPr>
          <w:b/>
          <w:color w:val="000000"/>
        </w:rPr>
        <w:t xml:space="preserve"> </w:t>
      </w:r>
      <w:r w:rsidR="00865485" w:rsidRPr="00361784">
        <w:rPr>
          <w:b/>
          <w:color w:val="000000"/>
        </w:rPr>
        <w:t>417</w:t>
      </w:r>
      <w:r w:rsidR="00B6796A" w:rsidRPr="00361784">
        <w:rPr>
          <w:b/>
          <w:color w:val="000000"/>
        </w:rPr>
        <w:t xml:space="preserve"> дней</w:t>
      </w:r>
      <w:r w:rsidR="006243A6" w:rsidRPr="00361784">
        <w:rPr>
          <w:b/>
          <w:color w:val="000000"/>
        </w:rPr>
        <w:t xml:space="preserve"> </w:t>
      </w:r>
      <w:r w:rsidR="00B6796A" w:rsidRPr="00361784">
        <w:rPr>
          <w:b/>
          <w:color w:val="000000"/>
        </w:rPr>
        <w:t xml:space="preserve">= </w:t>
      </w:r>
      <w:r w:rsidR="00865485" w:rsidRPr="00361784">
        <w:rPr>
          <w:b/>
          <w:color w:val="000000"/>
        </w:rPr>
        <w:t>418</w:t>
      </w:r>
      <w:r w:rsidR="00B6796A" w:rsidRPr="00361784">
        <w:rPr>
          <w:b/>
          <w:color w:val="000000"/>
        </w:rPr>
        <w:t xml:space="preserve"> дн</w:t>
      </w:r>
      <w:r w:rsidR="0098776B" w:rsidRPr="00361784">
        <w:rPr>
          <w:b/>
          <w:color w:val="000000"/>
        </w:rPr>
        <w:t>ей</w:t>
      </w:r>
      <w:r w:rsidRPr="00361784">
        <w:rPr>
          <w:b/>
          <w:color w:val="000000"/>
        </w:rPr>
        <w:t>.</w:t>
      </w:r>
    </w:p>
    <w:p w:rsidR="00264536" w:rsidRPr="00361784" w:rsidRDefault="00264536" w:rsidP="00361784">
      <w:pPr>
        <w:pStyle w:val="23"/>
        <w:ind w:firstLine="709"/>
        <w:jc w:val="both"/>
        <w:rPr>
          <w:b/>
          <w:color w:val="000000"/>
        </w:rPr>
      </w:pPr>
      <w:r w:rsidRPr="00361784">
        <w:rPr>
          <w:b/>
          <w:color w:val="000000"/>
        </w:rPr>
        <w:t>Т</w:t>
      </w:r>
      <w:r w:rsidRPr="00361784">
        <w:rPr>
          <w:b/>
          <w:color w:val="000000"/>
          <w:vertAlign w:val="subscript"/>
        </w:rPr>
        <w:t xml:space="preserve">п.ч. </w:t>
      </w:r>
      <w:r w:rsidR="00B6796A" w:rsidRPr="00361784">
        <w:rPr>
          <w:b/>
          <w:color w:val="000000"/>
        </w:rPr>
        <w:t>=</w:t>
      </w:r>
      <w:r w:rsidR="00865485" w:rsidRPr="00361784">
        <w:rPr>
          <w:b/>
          <w:color w:val="000000"/>
        </w:rPr>
        <w:t>87</w:t>
      </w:r>
      <w:r w:rsidR="00361784">
        <w:rPr>
          <w:b/>
          <w:color w:val="000000"/>
        </w:rPr>
        <w:t>–</w:t>
      </w:r>
      <w:r w:rsidR="00361784" w:rsidRPr="00361784">
        <w:rPr>
          <w:b/>
          <w:color w:val="000000"/>
        </w:rPr>
        <w:t>2</w:t>
      </w:r>
      <w:r w:rsidR="00B6796A" w:rsidRPr="00361784">
        <w:rPr>
          <w:b/>
          <w:color w:val="000000"/>
        </w:rPr>
        <w:t>2=</w:t>
      </w:r>
      <w:r w:rsidR="00865485" w:rsidRPr="00361784">
        <w:rPr>
          <w:b/>
          <w:color w:val="000000"/>
        </w:rPr>
        <w:t>65</w:t>
      </w:r>
      <w:r w:rsidR="00B6796A" w:rsidRPr="00361784">
        <w:rPr>
          <w:b/>
          <w:color w:val="000000"/>
        </w:rPr>
        <w:t xml:space="preserve"> дн</w:t>
      </w:r>
      <w:r w:rsidR="00865485" w:rsidRPr="00361784">
        <w:rPr>
          <w:b/>
          <w:color w:val="000000"/>
        </w:rPr>
        <w:t>ей</w:t>
      </w:r>
      <w:r w:rsidR="006243A6" w:rsidRPr="00361784">
        <w:rPr>
          <w:b/>
          <w:color w:val="000000"/>
        </w:rPr>
        <w:t xml:space="preserve"> </w:t>
      </w:r>
      <w:r w:rsidR="00B6796A" w:rsidRPr="00361784">
        <w:rPr>
          <w:b/>
          <w:color w:val="000000"/>
        </w:rPr>
        <w:t>/</w:t>
      </w:r>
      <w:r w:rsidR="006243A6" w:rsidRPr="00361784">
        <w:rPr>
          <w:b/>
          <w:color w:val="000000"/>
        </w:rPr>
        <w:t xml:space="preserve"> </w:t>
      </w:r>
      <w:r w:rsidR="00865485" w:rsidRPr="00361784">
        <w:rPr>
          <w:b/>
          <w:color w:val="000000"/>
        </w:rPr>
        <w:t>66</w:t>
      </w:r>
      <w:r w:rsidRPr="00361784">
        <w:rPr>
          <w:b/>
          <w:color w:val="000000"/>
        </w:rPr>
        <w:t xml:space="preserve"> дн</w:t>
      </w:r>
      <w:r w:rsidR="0098776B" w:rsidRPr="00361784">
        <w:rPr>
          <w:b/>
          <w:color w:val="000000"/>
        </w:rPr>
        <w:t>ей</w:t>
      </w:r>
      <w:r w:rsidRPr="00361784">
        <w:rPr>
          <w:b/>
          <w:color w:val="000000"/>
        </w:rPr>
        <w:t>;</w:t>
      </w:r>
    </w:p>
    <w:p w:rsidR="00264536" w:rsidRPr="00361784" w:rsidRDefault="00264536" w:rsidP="00361784">
      <w:pPr>
        <w:pStyle w:val="23"/>
        <w:ind w:firstLine="709"/>
        <w:jc w:val="both"/>
        <w:rPr>
          <w:b/>
          <w:color w:val="000000"/>
        </w:rPr>
      </w:pPr>
      <w:r w:rsidRPr="00361784">
        <w:rPr>
          <w:b/>
          <w:color w:val="000000"/>
        </w:rPr>
        <w:t>Т</w:t>
      </w:r>
      <w:r w:rsidRPr="00361784">
        <w:rPr>
          <w:b/>
          <w:color w:val="000000"/>
          <w:vertAlign w:val="subscript"/>
        </w:rPr>
        <w:t>н.ч.</w:t>
      </w:r>
      <w:r w:rsidR="00B6796A" w:rsidRPr="00361784">
        <w:rPr>
          <w:b/>
          <w:color w:val="000000"/>
        </w:rPr>
        <w:t>=</w:t>
      </w:r>
      <w:r w:rsidR="00DD345E" w:rsidRPr="00361784">
        <w:rPr>
          <w:b/>
          <w:color w:val="000000"/>
        </w:rPr>
        <w:t>261</w:t>
      </w:r>
      <w:r w:rsidR="00361784">
        <w:rPr>
          <w:b/>
          <w:color w:val="000000"/>
        </w:rPr>
        <w:t>–</w:t>
      </w:r>
      <w:r w:rsidR="00361784" w:rsidRPr="00361784">
        <w:rPr>
          <w:b/>
          <w:color w:val="000000"/>
        </w:rPr>
        <w:t>8</w:t>
      </w:r>
      <w:r w:rsidR="00DD345E" w:rsidRPr="00361784">
        <w:rPr>
          <w:b/>
          <w:color w:val="000000"/>
        </w:rPr>
        <w:t>7</w:t>
      </w:r>
      <w:r w:rsidR="00B6796A" w:rsidRPr="00361784">
        <w:rPr>
          <w:b/>
          <w:color w:val="000000"/>
        </w:rPr>
        <w:t>=</w:t>
      </w:r>
      <w:r w:rsidR="00DD345E" w:rsidRPr="00361784">
        <w:rPr>
          <w:b/>
          <w:color w:val="000000"/>
        </w:rPr>
        <w:t>174</w:t>
      </w:r>
      <w:r w:rsidR="00B6796A" w:rsidRPr="00361784">
        <w:rPr>
          <w:b/>
          <w:color w:val="000000"/>
        </w:rPr>
        <w:t xml:space="preserve"> дн</w:t>
      </w:r>
      <w:r w:rsidR="00DD345E" w:rsidRPr="00361784">
        <w:rPr>
          <w:b/>
          <w:color w:val="000000"/>
        </w:rPr>
        <w:t>я</w:t>
      </w:r>
      <w:r w:rsidR="00B6796A" w:rsidRPr="00361784">
        <w:rPr>
          <w:b/>
          <w:color w:val="000000"/>
        </w:rPr>
        <w:t>/</w:t>
      </w:r>
      <w:r w:rsidR="00DD345E" w:rsidRPr="00361784">
        <w:rPr>
          <w:b/>
          <w:color w:val="000000"/>
        </w:rPr>
        <w:t>176</w:t>
      </w:r>
      <w:r w:rsidRPr="00361784">
        <w:rPr>
          <w:b/>
          <w:color w:val="000000"/>
        </w:rPr>
        <w:t xml:space="preserve"> дн</w:t>
      </w:r>
      <w:r w:rsidR="00DD345E" w:rsidRPr="00361784">
        <w:rPr>
          <w:b/>
          <w:color w:val="000000"/>
        </w:rPr>
        <w:t>ей</w:t>
      </w:r>
      <w:r w:rsidRPr="00361784">
        <w:rPr>
          <w:b/>
          <w:color w:val="000000"/>
        </w:rPr>
        <w:t>;</w:t>
      </w:r>
    </w:p>
    <w:p w:rsidR="00264536" w:rsidRPr="00361784" w:rsidRDefault="00264536" w:rsidP="00361784">
      <w:pPr>
        <w:pStyle w:val="23"/>
        <w:ind w:firstLine="709"/>
        <w:jc w:val="both"/>
        <w:rPr>
          <w:b/>
          <w:color w:val="000000"/>
        </w:rPr>
      </w:pPr>
      <w:r w:rsidRPr="00361784">
        <w:rPr>
          <w:b/>
          <w:color w:val="000000"/>
        </w:rPr>
        <w:t>Т</w:t>
      </w:r>
      <w:r w:rsidRPr="00361784">
        <w:rPr>
          <w:b/>
          <w:color w:val="000000"/>
          <w:vertAlign w:val="subscript"/>
        </w:rPr>
        <w:t>с.р.</w:t>
      </w:r>
      <w:r w:rsidR="00B6796A" w:rsidRPr="00361784">
        <w:rPr>
          <w:b/>
          <w:color w:val="000000"/>
        </w:rPr>
        <w:t>=</w:t>
      </w:r>
      <w:r w:rsidR="00DD345E" w:rsidRPr="00361784">
        <w:rPr>
          <w:b/>
          <w:color w:val="000000"/>
        </w:rPr>
        <w:t>297</w:t>
      </w:r>
      <w:r w:rsidR="00361784">
        <w:rPr>
          <w:b/>
          <w:color w:val="000000"/>
        </w:rPr>
        <w:t>–</w:t>
      </w:r>
      <w:r w:rsidR="00361784" w:rsidRPr="00361784">
        <w:rPr>
          <w:b/>
          <w:color w:val="000000"/>
        </w:rPr>
        <w:t>1</w:t>
      </w:r>
      <w:r w:rsidR="00DD345E" w:rsidRPr="00361784">
        <w:rPr>
          <w:b/>
          <w:color w:val="000000"/>
        </w:rPr>
        <w:t>29</w:t>
      </w:r>
      <w:r w:rsidR="00B6796A" w:rsidRPr="00361784">
        <w:rPr>
          <w:b/>
          <w:color w:val="000000"/>
        </w:rPr>
        <w:t>=</w:t>
      </w:r>
      <w:r w:rsidR="00DD345E" w:rsidRPr="00361784">
        <w:rPr>
          <w:b/>
          <w:color w:val="000000"/>
        </w:rPr>
        <w:t>168</w:t>
      </w:r>
      <w:r w:rsidR="00B6796A" w:rsidRPr="00361784">
        <w:rPr>
          <w:b/>
          <w:color w:val="000000"/>
        </w:rPr>
        <w:t xml:space="preserve"> дн</w:t>
      </w:r>
      <w:r w:rsidR="00DD345E" w:rsidRPr="00361784">
        <w:rPr>
          <w:b/>
          <w:color w:val="000000"/>
        </w:rPr>
        <w:t>ей</w:t>
      </w:r>
      <w:r w:rsidR="00B6796A" w:rsidRPr="00361784">
        <w:rPr>
          <w:b/>
          <w:color w:val="000000"/>
        </w:rPr>
        <w:t>/</w:t>
      </w:r>
      <w:r w:rsidR="00DD345E" w:rsidRPr="00361784">
        <w:rPr>
          <w:b/>
          <w:color w:val="000000"/>
        </w:rPr>
        <w:t>176</w:t>
      </w:r>
      <w:r w:rsidRPr="00361784">
        <w:rPr>
          <w:b/>
          <w:color w:val="000000"/>
        </w:rPr>
        <w:t xml:space="preserve"> дн</w:t>
      </w:r>
      <w:r w:rsidR="00DD345E" w:rsidRPr="00361784">
        <w:rPr>
          <w:b/>
          <w:color w:val="000000"/>
        </w:rPr>
        <w:t>ей</w:t>
      </w:r>
      <w:r w:rsidRPr="00361784">
        <w:rPr>
          <w:b/>
          <w:color w:val="000000"/>
        </w:rPr>
        <w:t>;</w:t>
      </w:r>
    </w:p>
    <w:p w:rsidR="00264536" w:rsidRPr="00361784" w:rsidRDefault="00264536" w:rsidP="00361784">
      <w:pPr>
        <w:pStyle w:val="23"/>
        <w:ind w:firstLine="709"/>
        <w:jc w:val="both"/>
        <w:rPr>
          <w:b/>
          <w:color w:val="000000"/>
        </w:rPr>
      </w:pPr>
      <w:r w:rsidRPr="00361784">
        <w:rPr>
          <w:b/>
          <w:color w:val="000000"/>
        </w:rPr>
        <w:t>Т</w:t>
      </w:r>
      <w:r w:rsidRPr="00361784">
        <w:rPr>
          <w:b/>
          <w:color w:val="000000"/>
          <w:vertAlign w:val="subscript"/>
        </w:rPr>
        <w:t>о.р.</w:t>
      </w:r>
      <w:r w:rsidR="00B6796A" w:rsidRPr="00361784">
        <w:rPr>
          <w:b/>
          <w:color w:val="000000"/>
        </w:rPr>
        <w:t>=</w:t>
      </w:r>
      <w:r w:rsidR="006F66A1" w:rsidRPr="00361784">
        <w:rPr>
          <w:b/>
          <w:color w:val="000000"/>
        </w:rPr>
        <w:t>415</w:t>
      </w:r>
      <w:r w:rsidR="00361784">
        <w:rPr>
          <w:b/>
          <w:color w:val="000000"/>
        </w:rPr>
        <w:t>–</w:t>
      </w:r>
      <w:r w:rsidR="00361784" w:rsidRPr="00361784">
        <w:rPr>
          <w:b/>
          <w:color w:val="000000"/>
        </w:rPr>
        <w:t>1</w:t>
      </w:r>
      <w:r w:rsidR="006F66A1" w:rsidRPr="00361784">
        <w:rPr>
          <w:b/>
          <w:color w:val="000000"/>
        </w:rPr>
        <w:t>17</w:t>
      </w:r>
      <w:r w:rsidR="00B6796A" w:rsidRPr="00361784">
        <w:rPr>
          <w:b/>
          <w:color w:val="000000"/>
        </w:rPr>
        <w:t>=</w:t>
      </w:r>
      <w:r w:rsidR="006F66A1" w:rsidRPr="00361784">
        <w:rPr>
          <w:b/>
          <w:color w:val="000000"/>
        </w:rPr>
        <w:t>298</w:t>
      </w:r>
      <w:r w:rsidR="00B6796A" w:rsidRPr="00361784">
        <w:rPr>
          <w:b/>
          <w:color w:val="000000"/>
        </w:rPr>
        <w:t xml:space="preserve"> дней/</w:t>
      </w:r>
      <w:r w:rsidR="006F66A1" w:rsidRPr="00361784">
        <w:rPr>
          <w:b/>
          <w:color w:val="000000"/>
        </w:rPr>
        <w:t>308</w:t>
      </w:r>
      <w:r w:rsidRPr="00361784">
        <w:rPr>
          <w:b/>
          <w:color w:val="000000"/>
        </w:rPr>
        <w:t xml:space="preserve"> дней.</w:t>
      </w:r>
    </w:p>
    <w:p w:rsidR="00F01A4B" w:rsidRDefault="00F01A4B" w:rsidP="00361784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264536" w:rsidRPr="00F01A4B" w:rsidRDefault="00F01A4B" w:rsidP="00361784">
      <w:pPr>
        <w:spacing w:line="360" w:lineRule="auto"/>
        <w:ind w:firstLine="709"/>
        <w:jc w:val="both"/>
        <w:rPr>
          <w:color w:val="000000"/>
          <w:sz w:val="28"/>
        </w:rPr>
      </w:pPr>
      <w:r w:rsidRPr="00F01A4B">
        <w:rPr>
          <w:color w:val="000000"/>
          <w:sz w:val="28"/>
        </w:rPr>
        <w:t>Характеристики потоков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2074"/>
        <w:gridCol w:w="893"/>
        <w:gridCol w:w="1837"/>
        <w:gridCol w:w="1590"/>
        <w:gridCol w:w="1382"/>
        <w:gridCol w:w="1521"/>
      </w:tblGrid>
      <w:tr w:rsidR="00264536" w:rsidRPr="00361784" w:rsidTr="00361784">
        <w:trPr>
          <w:cantSplit/>
          <w:jc w:val="center"/>
        </w:trPr>
        <w:tc>
          <w:tcPr>
            <w:tcW w:w="1116" w:type="pct"/>
            <w:vMerge w:val="restart"/>
          </w:tcPr>
          <w:p w:rsidR="00264536" w:rsidRPr="00361784" w:rsidRDefault="00264536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Наименование</w:t>
            </w:r>
          </w:p>
        </w:tc>
        <w:tc>
          <w:tcPr>
            <w:tcW w:w="2323" w:type="pct"/>
            <w:gridSpan w:val="3"/>
          </w:tcPr>
          <w:p w:rsidR="00264536" w:rsidRPr="00361784" w:rsidRDefault="00264536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Стоимость, т.р</w:t>
            </w:r>
          </w:p>
        </w:tc>
        <w:tc>
          <w:tcPr>
            <w:tcW w:w="1561" w:type="pct"/>
            <w:gridSpan w:val="2"/>
          </w:tcPr>
          <w:p w:rsidR="00264536" w:rsidRPr="00361784" w:rsidRDefault="00264536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Продолжительность</w:t>
            </w:r>
          </w:p>
        </w:tc>
      </w:tr>
      <w:tr w:rsidR="00264536" w:rsidRPr="00361784" w:rsidTr="00361784">
        <w:trPr>
          <w:cantSplit/>
          <w:jc w:val="center"/>
        </w:trPr>
        <w:tc>
          <w:tcPr>
            <w:tcW w:w="1116" w:type="pct"/>
            <w:vMerge/>
          </w:tcPr>
          <w:p w:rsidR="00264536" w:rsidRPr="00361784" w:rsidRDefault="00264536" w:rsidP="00361784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80" w:type="pct"/>
          </w:tcPr>
          <w:p w:rsidR="00264536" w:rsidRPr="00361784" w:rsidRDefault="00264536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%</w:t>
            </w:r>
          </w:p>
        </w:tc>
        <w:tc>
          <w:tcPr>
            <w:tcW w:w="988" w:type="pct"/>
          </w:tcPr>
          <w:p w:rsidR="00264536" w:rsidRPr="00361784" w:rsidRDefault="00264536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Сооружение</w:t>
            </w:r>
          </w:p>
        </w:tc>
        <w:tc>
          <w:tcPr>
            <w:tcW w:w="855" w:type="pct"/>
          </w:tcPr>
          <w:p w:rsidR="00264536" w:rsidRPr="00361784" w:rsidRDefault="00264536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комплекс</w:t>
            </w:r>
          </w:p>
        </w:tc>
        <w:tc>
          <w:tcPr>
            <w:tcW w:w="743" w:type="pct"/>
          </w:tcPr>
          <w:p w:rsidR="00264536" w:rsidRPr="00361784" w:rsidRDefault="00264536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По СГ</w:t>
            </w:r>
          </w:p>
        </w:tc>
        <w:tc>
          <w:tcPr>
            <w:tcW w:w="818" w:type="pct"/>
          </w:tcPr>
          <w:p w:rsidR="00264536" w:rsidRPr="00361784" w:rsidRDefault="00264536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Принято</w:t>
            </w:r>
          </w:p>
        </w:tc>
      </w:tr>
      <w:tr w:rsidR="00264536" w:rsidRPr="00361784" w:rsidTr="00361784">
        <w:trPr>
          <w:cantSplit/>
          <w:jc w:val="center"/>
        </w:trPr>
        <w:tc>
          <w:tcPr>
            <w:tcW w:w="1116" w:type="pct"/>
          </w:tcPr>
          <w:p w:rsidR="00264536" w:rsidRPr="00361784" w:rsidRDefault="00264536" w:rsidP="00361784">
            <w:pPr>
              <w:pStyle w:val="6"/>
              <w:keepNext w:val="0"/>
              <w:jc w:val="both"/>
              <w:outlineLvl w:val="5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Подземная часть</w:t>
            </w:r>
          </w:p>
        </w:tc>
        <w:tc>
          <w:tcPr>
            <w:tcW w:w="480" w:type="pct"/>
          </w:tcPr>
          <w:p w:rsidR="00264536" w:rsidRPr="00361784" w:rsidRDefault="00B6796A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15</w:t>
            </w:r>
          </w:p>
        </w:tc>
        <w:tc>
          <w:tcPr>
            <w:tcW w:w="988" w:type="pct"/>
          </w:tcPr>
          <w:p w:rsidR="00264536" w:rsidRPr="00361784" w:rsidRDefault="006F66A1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117,0</w:t>
            </w:r>
          </w:p>
        </w:tc>
        <w:tc>
          <w:tcPr>
            <w:tcW w:w="855" w:type="pct"/>
          </w:tcPr>
          <w:p w:rsidR="00264536" w:rsidRPr="00361784" w:rsidRDefault="006F66A1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702,0</w:t>
            </w:r>
          </w:p>
        </w:tc>
        <w:tc>
          <w:tcPr>
            <w:tcW w:w="743" w:type="pct"/>
          </w:tcPr>
          <w:p w:rsidR="00264536" w:rsidRPr="00361784" w:rsidRDefault="006F66A1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65</w:t>
            </w:r>
          </w:p>
        </w:tc>
        <w:tc>
          <w:tcPr>
            <w:tcW w:w="818" w:type="pct"/>
          </w:tcPr>
          <w:p w:rsidR="00264536" w:rsidRPr="00361784" w:rsidRDefault="006F66A1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66</w:t>
            </w:r>
          </w:p>
        </w:tc>
      </w:tr>
      <w:tr w:rsidR="00264536" w:rsidRPr="00361784" w:rsidTr="00361784">
        <w:trPr>
          <w:cantSplit/>
          <w:jc w:val="center"/>
        </w:trPr>
        <w:tc>
          <w:tcPr>
            <w:tcW w:w="1116" w:type="pct"/>
          </w:tcPr>
          <w:p w:rsidR="00264536" w:rsidRPr="00361784" w:rsidRDefault="00264536" w:rsidP="00361784">
            <w:pPr>
              <w:pStyle w:val="6"/>
              <w:keepNext w:val="0"/>
              <w:jc w:val="both"/>
              <w:outlineLvl w:val="5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Надземная часть</w:t>
            </w:r>
          </w:p>
        </w:tc>
        <w:tc>
          <w:tcPr>
            <w:tcW w:w="480" w:type="pct"/>
          </w:tcPr>
          <w:p w:rsidR="00264536" w:rsidRPr="00361784" w:rsidRDefault="00B6796A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45</w:t>
            </w:r>
          </w:p>
        </w:tc>
        <w:tc>
          <w:tcPr>
            <w:tcW w:w="988" w:type="pct"/>
          </w:tcPr>
          <w:p w:rsidR="00264536" w:rsidRPr="00361784" w:rsidRDefault="00E04FC8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351,0</w:t>
            </w:r>
          </w:p>
        </w:tc>
        <w:tc>
          <w:tcPr>
            <w:tcW w:w="855" w:type="pct"/>
          </w:tcPr>
          <w:p w:rsidR="00264536" w:rsidRPr="00361784" w:rsidRDefault="00E04FC8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2106,0</w:t>
            </w:r>
          </w:p>
        </w:tc>
        <w:tc>
          <w:tcPr>
            <w:tcW w:w="743" w:type="pct"/>
          </w:tcPr>
          <w:p w:rsidR="00264536" w:rsidRPr="00361784" w:rsidRDefault="00E04FC8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174</w:t>
            </w:r>
          </w:p>
        </w:tc>
        <w:tc>
          <w:tcPr>
            <w:tcW w:w="818" w:type="pct"/>
          </w:tcPr>
          <w:p w:rsidR="00264536" w:rsidRPr="00361784" w:rsidRDefault="00E04FC8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176</w:t>
            </w:r>
          </w:p>
        </w:tc>
      </w:tr>
      <w:tr w:rsidR="00264536" w:rsidRPr="00361784" w:rsidTr="00361784">
        <w:trPr>
          <w:cantSplit/>
          <w:jc w:val="center"/>
        </w:trPr>
        <w:tc>
          <w:tcPr>
            <w:tcW w:w="1116" w:type="pct"/>
          </w:tcPr>
          <w:p w:rsidR="00264536" w:rsidRPr="00361784" w:rsidRDefault="00264536" w:rsidP="00361784">
            <w:pPr>
              <w:pStyle w:val="6"/>
              <w:keepNext w:val="0"/>
              <w:jc w:val="both"/>
              <w:outlineLvl w:val="5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Спец работы</w:t>
            </w:r>
          </w:p>
        </w:tc>
        <w:tc>
          <w:tcPr>
            <w:tcW w:w="480" w:type="pct"/>
          </w:tcPr>
          <w:p w:rsidR="00264536" w:rsidRPr="00361784" w:rsidRDefault="00264536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20</w:t>
            </w:r>
          </w:p>
        </w:tc>
        <w:tc>
          <w:tcPr>
            <w:tcW w:w="988" w:type="pct"/>
          </w:tcPr>
          <w:p w:rsidR="00264536" w:rsidRPr="00361784" w:rsidRDefault="006F66A1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156</w:t>
            </w:r>
          </w:p>
        </w:tc>
        <w:tc>
          <w:tcPr>
            <w:tcW w:w="855" w:type="pct"/>
          </w:tcPr>
          <w:p w:rsidR="00264536" w:rsidRPr="00361784" w:rsidRDefault="00E04FC8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936,0</w:t>
            </w:r>
          </w:p>
        </w:tc>
        <w:tc>
          <w:tcPr>
            <w:tcW w:w="743" w:type="pct"/>
          </w:tcPr>
          <w:p w:rsidR="00264536" w:rsidRPr="00361784" w:rsidRDefault="00E04FC8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168</w:t>
            </w:r>
          </w:p>
        </w:tc>
        <w:tc>
          <w:tcPr>
            <w:tcW w:w="818" w:type="pct"/>
          </w:tcPr>
          <w:p w:rsidR="00264536" w:rsidRPr="00361784" w:rsidRDefault="00E04FC8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176</w:t>
            </w:r>
          </w:p>
        </w:tc>
      </w:tr>
      <w:tr w:rsidR="00264536" w:rsidRPr="00361784" w:rsidTr="00361784">
        <w:trPr>
          <w:cantSplit/>
          <w:jc w:val="center"/>
        </w:trPr>
        <w:tc>
          <w:tcPr>
            <w:tcW w:w="1116" w:type="pct"/>
          </w:tcPr>
          <w:p w:rsidR="00264536" w:rsidRPr="00361784" w:rsidRDefault="00264536" w:rsidP="00361784">
            <w:pPr>
              <w:pStyle w:val="6"/>
              <w:keepNext w:val="0"/>
              <w:jc w:val="both"/>
              <w:outlineLvl w:val="5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Отделочные работы</w:t>
            </w:r>
          </w:p>
        </w:tc>
        <w:tc>
          <w:tcPr>
            <w:tcW w:w="480" w:type="pct"/>
          </w:tcPr>
          <w:p w:rsidR="00264536" w:rsidRPr="00361784" w:rsidRDefault="00264536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20</w:t>
            </w:r>
          </w:p>
        </w:tc>
        <w:tc>
          <w:tcPr>
            <w:tcW w:w="988" w:type="pct"/>
          </w:tcPr>
          <w:p w:rsidR="00264536" w:rsidRPr="00361784" w:rsidRDefault="006F66A1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156</w:t>
            </w:r>
          </w:p>
        </w:tc>
        <w:tc>
          <w:tcPr>
            <w:tcW w:w="855" w:type="pct"/>
          </w:tcPr>
          <w:p w:rsidR="00264536" w:rsidRPr="00361784" w:rsidRDefault="00E04FC8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936,0</w:t>
            </w:r>
          </w:p>
        </w:tc>
        <w:tc>
          <w:tcPr>
            <w:tcW w:w="743" w:type="pct"/>
          </w:tcPr>
          <w:p w:rsidR="00264536" w:rsidRPr="00361784" w:rsidRDefault="00E04FC8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298</w:t>
            </w:r>
          </w:p>
        </w:tc>
        <w:tc>
          <w:tcPr>
            <w:tcW w:w="818" w:type="pct"/>
          </w:tcPr>
          <w:p w:rsidR="00264536" w:rsidRPr="00361784" w:rsidRDefault="00E04FC8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308</w:t>
            </w:r>
          </w:p>
        </w:tc>
      </w:tr>
    </w:tbl>
    <w:p w:rsidR="00264536" w:rsidRPr="00361784" w:rsidRDefault="00264536" w:rsidP="00361784">
      <w:pPr>
        <w:spacing w:line="360" w:lineRule="auto"/>
        <w:ind w:firstLine="709"/>
        <w:jc w:val="both"/>
        <w:rPr>
          <w:color w:val="000000"/>
          <w:sz w:val="28"/>
        </w:rPr>
      </w:pPr>
    </w:p>
    <w:p w:rsidR="00264536" w:rsidRPr="00361784" w:rsidRDefault="00264536" w:rsidP="00361784">
      <w:pPr>
        <w:pStyle w:val="23"/>
        <w:ind w:firstLine="709"/>
        <w:jc w:val="both"/>
        <w:rPr>
          <w:color w:val="000000"/>
        </w:rPr>
      </w:pPr>
      <w:r w:rsidRPr="00361784">
        <w:rPr>
          <w:color w:val="000000"/>
        </w:rPr>
        <w:t xml:space="preserve">На основании полученных данных по потокам и графику устанавливается количество объектных потоков при возведении комплекса </w:t>
      </w:r>
      <w:r w:rsidRPr="00361784">
        <w:rPr>
          <w:b/>
          <w:color w:val="000000"/>
        </w:rPr>
        <w:t>(П).</w:t>
      </w:r>
    </w:p>
    <w:p w:rsidR="00264536" w:rsidRDefault="00264536" w:rsidP="00361784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361784">
        <w:rPr>
          <w:color w:val="000000"/>
          <w:sz w:val="28"/>
        </w:rPr>
        <w:t xml:space="preserve">Продолжительность подготовительного периода комплекса составляет </w:t>
      </w:r>
      <w:r w:rsidRPr="00361784">
        <w:rPr>
          <w:b/>
          <w:color w:val="000000"/>
          <w:sz w:val="28"/>
        </w:rPr>
        <w:t>(t</w:t>
      </w:r>
      <w:r w:rsidRPr="00361784">
        <w:rPr>
          <w:b/>
          <w:color w:val="000000"/>
          <w:sz w:val="28"/>
          <w:vertAlign w:val="subscript"/>
        </w:rPr>
        <w:t>ппк</w:t>
      </w:r>
      <w:r w:rsidRPr="00361784">
        <w:rPr>
          <w:b/>
          <w:color w:val="000000"/>
          <w:sz w:val="28"/>
        </w:rPr>
        <w:t>).</w:t>
      </w:r>
    </w:p>
    <w:p w:rsidR="00F01A4B" w:rsidRPr="00361784" w:rsidRDefault="00F01A4B" w:rsidP="00361784">
      <w:pPr>
        <w:spacing w:line="360" w:lineRule="auto"/>
        <w:ind w:firstLine="709"/>
        <w:jc w:val="both"/>
        <w:rPr>
          <w:color w:val="000000"/>
          <w:sz w:val="28"/>
        </w:rPr>
      </w:pPr>
    </w:p>
    <w:p w:rsidR="00264536" w:rsidRPr="00361784" w:rsidRDefault="00264536" w:rsidP="00361784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361784">
        <w:rPr>
          <w:b/>
          <w:color w:val="000000"/>
          <w:sz w:val="28"/>
        </w:rPr>
        <w:t>t</w:t>
      </w:r>
      <w:r w:rsidRPr="00361784">
        <w:rPr>
          <w:b/>
          <w:color w:val="000000"/>
          <w:sz w:val="28"/>
          <w:vertAlign w:val="subscript"/>
        </w:rPr>
        <w:t>ппк</w:t>
      </w:r>
      <w:r w:rsidRPr="00361784">
        <w:rPr>
          <w:b/>
          <w:color w:val="000000"/>
          <w:sz w:val="28"/>
        </w:rPr>
        <w:t>=0,1*Т</w:t>
      </w:r>
      <w:r w:rsidRPr="00361784">
        <w:rPr>
          <w:b/>
          <w:color w:val="000000"/>
          <w:sz w:val="28"/>
          <w:vertAlign w:val="subscript"/>
        </w:rPr>
        <w:t>дир.</w:t>
      </w:r>
      <w:r w:rsidR="00B6796A" w:rsidRPr="00361784">
        <w:rPr>
          <w:b/>
          <w:color w:val="000000"/>
          <w:sz w:val="28"/>
        </w:rPr>
        <w:t>=0,1*2</w:t>
      </w:r>
      <w:r w:rsidR="00D11FD9" w:rsidRPr="00361784">
        <w:rPr>
          <w:b/>
          <w:color w:val="000000"/>
          <w:sz w:val="28"/>
        </w:rPr>
        <w:t>4</w:t>
      </w:r>
      <w:r w:rsidR="00B6796A" w:rsidRPr="00361784">
        <w:rPr>
          <w:b/>
          <w:color w:val="000000"/>
          <w:sz w:val="28"/>
        </w:rPr>
        <w:t>=2,</w:t>
      </w:r>
      <w:r w:rsidR="00D11FD9" w:rsidRPr="00361784">
        <w:rPr>
          <w:b/>
          <w:color w:val="000000"/>
          <w:sz w:val="28"/>
        </w:rPr>
        <w:t>4</w:t>
      </w:r>
      <w:r w:rsidR="00361784">
        <w:rPr>
          <w:b/>
          <w:color w:val="000000"/>
          <w:sz w:val="28"/>
        </w:rPr>
        <w:t> </w:t>
      </w:r>
      <w:r w:rsidR="00361784" w:rsidRPr="00361784">
        <w:rPr>
          <w:b/>
          <w:color w:val="000000"/>
          <w:sz w:val="28"/>
        </w:rPr>
        <w:t>мес</w:t>
      </w:r>
      <w:r w:rsidRPr="00361784">
        <w:rPr>
          <w:b/>
          <w:color w:val="000000"/>
          <w:sz w:val="28"/>
        </w:rPr>
        <w:t>.</w:t>
      </w:r>
    </w:p>
    <w:p w:rsidR="00361784" w:rsidRDefault="00264536" w:rsidP="00361784">
      <w:pPr>
        <w:spacing w:line="360" w:lineRule="auto"/>
        <w:ind w:firstLine="709"/>
        <w:jc w:val="both"/>
        <w:rPr>
          <w:color w:val="000000"/>
          <w:sz w:val="28"/>
        </w:rPr>
      </w:pPr>
      <w:r w:rsidRPr="00361784">
        <w:rPr>
          <w:b/>
          <w:color w:val="000000"/>
          <w:sz w:val="28"/>
        </w:rPr>
        <w:t>П=N/[(((Т</w:t>
      </w:r>
      <w:r w:rsidRPr="00361784">
        <w:rPr>
          <w:b/>
          <w:color w:val="000000"/>
          <w:sz w:val="28"/>
          <w:vertAlign w:val="subscript"/>
        </w:rPr>
        <w:t>дир.</w:t>
      </w:r>
      <w:r w:rsidRPr="00361784">
        <w:rPr>
          <w:b/>
          <w:color w:val="000000"/>
          <w:sz w:val="28"/>
        </w:rPr>
        <w:t>-t</w:t>
      </w:r>
      <w:r w:rsidRPr="00361784">
        <w:rPr>
          <w:b/>
          <w:color w:val="000000"/>
          <w:sz w:val="28"/>
          <w:vertAlign w:val="subscript"/>
        </w:rPr>
        <w:t>ппк</w:t>
      </w:r>
      <w:r w:rsidRPr="00361784">
        <w:rPr>
          <w:b/>
          <w:color w:val="000000"/>
          <w:sz w:val="28"/>
        </w:rPr>
        <w:t>)</w:t>
      </w:r>
      <w:r w:rsidR="00361784">
        <w:rPr>
          <w:b/>
          <w:color w:val="000000"/>
          <w:sz w:val="28"/>
        </w:rPr>
        <w:t xml:space="preserve"> – </w:t>
      </w:r>
      <w:r w:rsidR="00361784" w:rsidRPr="00361784">
        <w:rPr>
          <w:b/>
          <w:color w:val="000000"/>
          <w:sz w:val="28"/>
        </w:rPr>
        <w:t>(T</w:t>
      </w:r>
      <w:r w:rsidRPr="00361784">
        <w:rPr>
          <w:b/>
          <w:color w:val="000000"/>
          <w:sz w:val="28"/>
          <w:vertAlign w:val="subscript"/>
        </w:rPr>
        <w:t>кр</w:t>
      </w:r>
      <w:r w:rsidRPr="00361784">
        <w:rPr>
          <w:b/>
          <w:color w:val="000000"/>
          <w:sz w:val="28"/>
        </w:rPr>
        <w:t>-t</w:t>
      </w:r>
      <w:r w:rsidRPr="00361784">
        <w:rPr>
          <w:b/>
          <w:color w:val="000000"/>
          <w:sz w:val="28"/>
          <w:vertAlign w:val="subscript"/>
        </w:rPr>
        <w:t>прс</w:t>
      </w:r>
      <w:r w:rsidRPr="00361784">
        <w:rPr>
          <w:b/>
          <w:color w:val="000000"/>
          <w:sz w:val="28"/>
        </w:rPr>
        <w:t>)/</w:t>
      </w:r>
      <w:r w:rsidR="00361784" w:rsidRPr="00361784">
        <w:rPr>
          <w:b/>
          <w:color w:val="000000"/>
          <w:sz w:val="28"/>
        </w:rPr>
        <w:t>)</w:t>
      </w:r>
      <w:r w:rsidR="00361784">
        <w:rPr>
          <w:b/>
          <w:color w:val="000000"/>
          <w:sz w:val="28"/>
        </w:rPr>
        <w:t xml:space="preserve"> </w:t>
      </w:r>
      <w:r w:rsidR="00361784" w:rsidRPr="00361784">
        <w:rPr>
          <w:b/>
          <w:color w:val="000000"/>
          <w:sz w:val="28"/>
        </w:rPr>
        <w:t>T</w:t>
      </w:r>
      <w:r w:rsidR="00332904" w:rsidRPr="00361784">
        <w:rPr>
          <w:b/>
          <w:color w:val="000000"/>
          <w:sz w:val="28"/>
          <w:vertAlign w:val="subscript"/>
        </w:rPr>
        <w:t>ш</w:t>
      </w:r>
      <w:r w:rsidRPr="00361784">
        <w:rPr>
          <w:b/>
          <w:color w:val="000000"/>
          <w:sz w:val="28"/>
        </w:rPr>
        <w:t>)+1]=</w:t>
      </w:r>
      <w:r w:rsidR="00361784">
        <w:rPr>
          <w:b/>
          <w:color w:val="000000"/>
          <w:sz w:val="28"/>
          <w:u w:val="single"/>
        </w:rPr>
        <w:t xml:space="preserve"> </w:t>
      </w:r>
      <w:r w:rsidR="00E04FC8" w:rsidRPr="00361784">
        <w:rPr>
          <w:b/>
          <w:color w:val="000000"/>
          <w:sz w:val="28"/>
          <w:u w:val="single"/>
        </w:rPr>
        <w:t>6</w:t>
      </w:r>
      <w:r w:rsidR="00361784">
        <w:rPr>
          <w:b/>
          <w:color w:val="000000"/>
          <w:sz w:val="28"/>
          <w:u w:val="single"/>
        </w:rPr>
        <w:t xml:space="preserve"> </w:t>
      </w:r>
      <w:r w:rsidR="00D633D2" w:rsidRPr="00361784">
        <w:rPr>
          <w:b/>
          <w:color w:val="000000"/>
          <w:sz w:val="28"/>
        </w:rPr>
        <w:t>=</w:t>
      </w:r>
      <w:r w:rsidR="00F14DE0" w:rsidRPr="00361784">
        <w:rPr>
          <w:b/>
          <w:color w:val="000000"/>
          <w:sz w:val="28"/>
        </w:rPr>
        <w:t>4</w:t>
      </w:r>
    </w:p>
    <w:p w:rsidR="00361784" w:rsidRDefault="008D4BA4" w:rsidP="00361784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361784">
        <w:rPr>
          <w:b/>
          <w:color w:val="000000"/>
          <w:sz w:val="28"/>
          <w:u w:val="single"/>
        </w:rPr>
        <w:t>(2</w:t>
      </w:r>
      <w:r w:rsidR="00D11FD9" w:rsidRPr="00361784">
        <w:rPr>
          <w:b/>
          <w:color w:val="000000"/>
          <w:sz w:val="28"/>
          <w:u w:val="single"/>
        </w:rPr>
        <w:t>4</w:t>
      </w:r>
      <w:r w:rsidR="00361784">
        <w:rPr>
          <w:b/>
          <w:color w:val="000000"/>
          <w:sz w:val="28"/>
          <w:u w:val="single"/>
        </w:rPr>
        <w:t>–</w:t>
      </w:r>
      <w:r w:rsidR="00361784" w:rsidRPr="00361784">
        <w:rPr>
          <w:b/>
          <w:color w:val="000000"/>
          <w:sz w:val="28"/>
          <w:u w:val="single"/>
        </w:rPr>
        <w:t>2</w:t>
      </w:r>
      <w:r w:rsidRPr="00361784">
        <w:rPr>
          <w:b/>
          <w:color w:val="000000"/>
          <w:sz w:val="28"/>
          <w:u w:val="single"/>
        </w:rPr>
        <w:t>,</w:t>
      </w:r>
      <w:r w:rsidR="00D11FD9" w:rsidRPr="00361784">
        <w:rPr>
          <w:b/>
          <w:color w:val="000000"/>
          <w:sz w:val="28"/>
          <w:u w:val="single"/>
        </w:rPr>
        <w:t>4</w:t>
      </w:r>
      <w:r w:rsidRPr="00361784">
        <w:rPr>
          <w:b/>
          <w:color w:val="000000"/>
          <w:sz w:val="28"/>
          <w:u w:val="single"/>
        </w:rPr>
        <w:t>)</w:t>
      </w:r>
      <w:r w:rsidR="00361784">
        <w:rPr>
          <w:b/>
          <w:color w:val="000000"/>
          <w:sz w:val="28"/>
          <w:u w:val="single"/>
        </w:rPr>
        <w:t xml:space="preserve"> – </w:t>
      </w:r>
      <w:r w:rsidR="00361784" w:rsidRPr="00361784">
        <w:rPr>
          <w:b/>
          <w:color w:val="000000"/>
          <w:sz w:val="28"/>
          <w:u w:val="single"/>
        </w:rPr>
        <w:t>(1</w:t>
      </w:r>
      <w:r w:rsidR="00E43EAD" w:rsidRPr="00361784">
        <w:rPr>
          <w:b/>
          <w:color w:val="000000"/>
          <w:sz w:val="28"/>
          <w:u w:val="single"/>
        </w:rPr>
        <w:t>9</w:t>
      </w:r>
      <w:r w:rsidR="00361784">
        <w:rPr>
          <w:b/>
          <w:color w:val="000000"/>
          <w:sz w:val="28"/>
          <w:u w:val="single"/>
        </w:rPr>
        <w:t>–</w:t>
      </w:r>
      <w:r w:rsidR="00361784" w:rsidRPr="00361784">
        <w:rPr>
          <w:b/>
          <w:color w:val="000000"/>
          <w:sz w:val="28"/>
          <w:u w:val="single"/>
        </w:rPr>
        <w:t>1</w:t>
      </w:r>
      <w:r w:rsidR="00264536" w:rsidRPr="00361784">
        <w:rPr>
          <w:b/>
          <w:color w:val="000000"/>
          <w:sz w:val="28"/>
          <w:u w:val="single"/>
        </w:rPr>
        <w:t>)</w:t>
      </w:r>
      <w:r w:rsidR="00361784">
        <w:rPr>
          <w:b/>
          <w:color w:val="000000"/>
          <w:sz w:val="28"/>
        </w:rPr>
        <w:t xml:space="preserve"> </w:t>
      </w:r>
      <w:r w:rsidR="00264536" w:rsidRPr="00361784">
        <w:rPr>
          <w:b/>
          <w:color w:val="000000"/>
          <w:sz w:val="28"/>
        </w:rPr>
        <w:t>+1</w:t>
      </w:r>
    </w:p>
    <w:p w:rsidR="00264536" w:rsidRPr="00361784" w:rsidRDefault="00E43EAD" w:rsidP="00361784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361784">
        <w:rPr>
          <w:b/>
          <w:color w:val="000000"/>
          <w:sz w:val="28"/>
        </w:rPr>
        <w:t>7,6</w:t>
      </w:r>
    </w:p>
    <w:p w:rsidR="00F01A4B" w:rsidRDefault="00F01A4B" w:rsidP="00361784">
      <w:pPr>
        <w:spacing w:line="360" w:lineRule="auto"/>
        <w:ind w:firstLine="709"/>
        <w:jc w:val="both"/>
        <w:rPr>
          <w:color w:val="000000"/>
          <w:sz w:val="28"/>
        </w:rPr>
      </w:pPr>
    </w:p>
    <w:p w:rsidR="00901946" w:rsidRPr="00361784" w:rsidRDefault="00901946" w:rsidP="00361784">
      <w:pPr>
        <w:spacing w:line="360" w:lineRule="auto"/>
        <w:ind w:firstLine="709"/>
        <w:jc w:val="both"/>
        <w:rPr>
          <w:color w:val="000000"/>
          <w:sz w:val="28"/>
        </w:rPr>
      </w:pPr>
      <w:r w:rsidRPr="00361784">
        <w:rPr>
          <w:color w:val="000000"/>
          <w:sz w:val="28"/>
        </w:rPr>
        <w:t xml:space="preserve">Принимаем </w:t>
      </w:r>
      <w:r w:rsidR="00F14DE0" w:rsidRPr="00361784">
        <w:rPr>
          <w:color w:val="000000"/>
          <w:sz w:val="28"/>
        </w:rPr>
        <w:t>4</w:t>
      </w:r>
      <w:r w:rsidRPr="00361784">
        <w:rPr>
          <w:color w:val="000000"/>
          <w:sz w:val="28"/>
        </w:rPr>
        <w:t xml:space="preserve"> потока.</w:t>
      </w:r>
    </w:p>
    <w:p w:rsidR="00264536" w:rsidRPr="00361784" w:rsidRDefault="00A66C60" w:rsidP="00361784">
      <w:pPr>
        <w:spacing w:line="360" w:lineRule="auto"/>
        <w:ind w:firstLine="709"/>
        <w:jc w:val="both"/>
        <w:rPr>
          <w:color w:val="000000"/>
          <w:sz w:val="28"/>
        </w:rPr>
      </w:pPr>
      <w:r w:rsidRPr="00361784">
        <w:rPr>
          <w:color w:val="000000"/>
          <w:sz w:val="28"/>
        </w:rPr>
        <w:t>О</w:t>
      </w:r>
      <w:r w:rsidR="00264536" w:rsidRPr="00361784">
        <w:rPr>
          <w:color w:val="000000"/>
          <w:sz w:val="28"/>
        </w:rPr>
        <w:t>стальные сооружения, входящие в состав комплекса выполняется с учетом возможности развертывания работ и ввода их в эксплуатацию, а так же с учетом влияния сезонности.</w:t>
      </w:r>
    </w:p>
    <w:p w:rsidR="00264536" w:rsidRPr="00361784" w:rsidRDefault="00264536" w:rsidP="00361784">
      <w:pPr>
        <w:spacing w:line="360" w:lineRule="auto"/>
        <w:ind w:firstLine="709"/>
        <w:jc w:val="both"/>
        <w:rPr>
          <w:color w:val="000000"/>
          <w:sz w:val="28"/>
        </w:rPr>
      </w:pPr>
      <w:r w:rsidRPr="00361784">
        <w:rPr>
          <w:color w:val="000000"/>
          <w:sz w:val="28"/>
        </w:rPr>
        <w:t>При планировании работ учитывалось специализированных привлекаемых</w:t>
      </w:r>
      <w:r w:rsidR="00361784">
        <w:rPr>
          <w:color w:val="000000"/>
          <w:sz w:val="28"/>
        </w:rPr>
        <w:t xml:space="preserve"> </w:t>
      </w:r>
      <w:r w:rsidRPr="00361784">
        <w:rPr>
          <w:color w:val="000000"/>
          <w:sz w:val="28"/>
        </w:rPr>
        <w:t>организаций.</w:t>
      </w:r>
    </w:p>
    <w:p w:rsidR="00264536" w:rsidRPr="00361784" w:rsidRDefault="00264536" w:rsidP="00361784">
      <w:pPr>
        <w:spacing w:line="360" w:lineRule="auto"/>
        <w:ind w:firstLine="709"/>
        <w:jc w:val="both"/>
        <w:rPr>
          <w:color w:val="000000"/>
          <w:sz w:val="28"/>
        </w:rPr>
      </w:pPr>
      <w:r w:rsidRPr="00361784">
        <w:rPr>
          <w:color w:val="000000"/>
          <w:sz w:val="28"/>
        </w:rPr>
        <w:t>Данный план характеризуется следующими</w:t>
      </w:r>
      <w:r w:rsidR="00361784">
        <w:rPr>
          <w:color w:val="000000"/>
          <w:sz w:val="28"/>
        </w:rPr>
        <w:t xml:space="preserve"> </w:t>
      </w:r>
      <w:r w:rsidRPr="00361784">
        <w:rPr>
          <w:color w:val="000000"/>
          <w:sz w:val="28"/>
        </w:rPr>
        <w:t>показателями:</w:t>
      </w:r>
    </w:p>
    <w:p w:rsidR="00264536" w:rsidRPr="00361784" w:rsidRDefault="00264536" w:rsidP="00361784">
      <w:pPr>
        <w:numPr>
          <w:ilvl w:val="0"/>
          <w:numId w:val="21"/>
        </w:numPr>
        <w:tabs>
          <w:tab w:val="clear" w:pos="927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61784">
        <w:rPr>
          <w:color w:val="000000"/>
          <w:sz w:val="28"/>
        </w:rPr>
        <w:t>продолжительность строительства</w:t>
      </w:r>
      <w:r w:rsidR="00361784">
        <w:rPr>
          <w:color w:val="000000"/>
          <w:sz w:val="28"/>
        </w:rPr>
        <w:t xml:space="preserve"> –</w:t>
      </w:r>
      <w:r w:rsidR="00361784" w:rsidRPr="00361784">
        <w:rPr>
          <w:color w:val="000000"/>
          <w:sz w:val="28"/>
        </w:rPr>
        <w:t xml:space="preserve"> </w:t>
      </w:r>
      <w:r w:rsidR="00361784" w:rsidRPr="00361784">
        <w:rPr>
          <w:b/>
          <w:color w:val="000000"/>
          <w:sz w:val="28"/>
        </w:rPr>
        <w:t>24</w:t>
      </w:r>
      <w:r w:rsidRPr="00361784">
        <w:rPr>
          <w:b/>
          <w:color w:val="000000"/>
          <w:sz w:val="28"/>
        </w:rPr>
        <w:t xml:space="preserve"> месяцев</w:t>
      </w:r>
      <w:r w:rsidRPr="00361784">
        <w:rPr>
          <w:color w:val="000000"/>
          <w:sz w:val="28"/>
        </w:rPr>
        <w:t>;</w:t>
      </w:r>
    </w:p>
    <w:p w:rsidR="00264536" w:rsidRPr="00361784" w:rsidRDefault="00264536" w:rsidP="00361784">
      <w:pPr>
        <w:numPr>
          <w:ilvl w:val="0"/>
          <w:numId w:val="21"/>
        </w:numPr>
        <w:tabs>
          <w:tab w:val="clear" w:pos="927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61784">
        <w:rPr>
          <w:color w:val="000000"/>
          <w:sz w:val="28"/>
        </w:rPr>
        <w:t>стоимость строительного комплекса</w:t>
      </w:r>
      <w:r w:rsidR="00361784">
        <w:rPr>
          <w:color w:val="000000"/>
          <w:sz w:val="28"/>
        </w:rPr>
        <w:t xml:space="preserve"> –</w:t>
      </w:r>
      <w:r w:rsidR="00361784" w:rsidRPr="00361784">
        <w:rPr>
          <w:color w:val="000000"/>
          <w:sz w:val="28"/>
        </w:rPr>
        <w:t xml:space="preserve"> </w:t>
      </w:r>
      <w:r w:rsidR="00361784" w:rsidRPr="00361784">
        <w:rPr>
          <w:b/>
          <w:color w:val="000000"/>
          <w:sz w:val="28"/>
        </w:rPr>
        <w:t>56</w:t>
      </w:r>
      <w:r w:rsidR="00E0625A" w:rsidRPr="00361784">
        <w:rPr>
          <w:b/>
          <w:color w:val="000000"/>
          <w:sz w:val="28"/>
        </w:rPr>
        <w:t>31,94</w:t>
      </w:r>
      <w:r w:rsidR="00361784">
        <w:rPr>
          <w:b/>
          <w:color w:val="000000"/>
          <w:sz w:val="28"/>
        </w:rPr>
        <w:t xml:space="preserve"> </w:t>
      </w:r>
      <w:r w:rsidRPr="00361784">
        <w:rPr>
          <w:b/>
          <w:color w:val="000000"/>
          <w:sz w:val="28"/>
        </w:rPr>
        <w:t xml:space="preserve">тыс. </w:t>
      </w:r>
      <w:r w:rsidR="00361784" w:rsidRPr="00361784">
        <w:rPr>
          <w:b/>
          <w:color w:val="000000"/>
          <w:sz w:val="28"/>
        </w:rPr>
        <w:t>руб</w:t>
      </w:r>
      <w:r w:rsidR="00361784">
        <w:rPr>
          <w:b/>
          <w:color w:val="000000"/>
          <w:sz w:val="28"/>
        </w:rPr>
        <w:t>.</w:t>
      </w:r>
      <w:r w:rsidR="00361784" w:rsidRPr="00361784">
        <w:rPr>
          <w:color w:val="000000"/>
          <w:sz w:val="28"/>
        </w:rPr>
        <w:t>;</w:t>
      </w:r>
    </w:p>
    <w:p w:rsidR="00264536" w:rsidRPr="00361784" w:rsidRDefault="00264536" w:rsidP="00361784">
      <w:pPr>
        <w:numPr>
          <w:ilvl w:val="0"/>
          <w:numId w:val="21"/>
        </w:numPr>
        <w:tabs>
          <w:tab w:val="clear" w:pos="927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61784">
        <w:rPr>
          <w:color w:val="000000"/>
          <w:sz w:val="28"/>
        </w:rPr>
        <w:t>стоимость выполнения работ за год</w:t>
      </w:r>
      <w:r w:rsidR="00361784">
        <w:rPr>
          <w:color w:val="000000"/>
          <w:sz w:val="28"/>
        </w:rPr>
        <w:t xml:space="preserve"> –</w:t>
      </w:r>
      <w:r w:rsidR="00361784" w:rsidRPr="00361784">
        <w:rPr>
          <w:color w:val="000000"/>
          <w:sz w:val="28"/>
        </w:rPr>
        <w:t xml:space="preserve"> </w:t>
      </w:r>
      <w:r w:rsidR="00361784" w:rsidRPr="00361784">
        <w:rPr>
          <w:b/>
          <w:color w:val="000000"/>
          <w:sz w:val="28"/>
        </w:rPr>
        <w:t>С</w:t>
      </w:r>
      <w:r w:rsidR="00361784" w:rsidRPr="00361784">
        <w:rPr>
          <w:b/>
          <w:color w:val="000000"/>
          <w:sz w:val="28"/>
          <w:vertAlign w:val="subscript"/>
        </w:rPr>
        <w:t>г</w:t>
      </w:r>
      <w:r w:rsidRPr="00361784">
        <w:rPr>
          <w:b/>
          <w:color w:val="000000"/>
          <w:sz w:val="28"/>
          <w:vertAlign w:val="subscript"/>
        </w:rPr>
        <w:t>од</w:t>
      </w:r>
      <w:r w:rsidR="00CB7F60" w:rsidRPr="00361784">
        <w:rPr>
          <w:b/>
          <w:color w:val="000000"/>
          <w:sz w:val="28"/>
        </w:rPr>
        <w:t>=</w:t>
      </w:r>
      <w:r w:rsidR="00E0625A" w:rsidRPr="00361784">
        <w:rPr>
          <w:b/>
          <w:color w:val="000000"/>
          <w:sz w:val="28"/>
        </w:rPr>
        <w:t>3258,1</w:t>
      </w:r>
      <w:r w:rsidRPr="00361784">
        <w:rPr>
          <w:b/>
          <w:color w:val="000000"/>
          <w:sz w:val="28"/>
        </w:rPr>
        <w:t xml:space="preserve"> тыс. руб</w:t>
      </w:r>
      <w:r w:rsidRPr="00361784">
        <w:rPr>
          <w:color w:val="000000"/>
          <w:sz w:val="28"/>
        </w:rPr>
        <w:t>.;</w:t>
      </w:r>
    </w:p>
    <w:p w:rsidR="00264536" w:rsidRPr="00361784" w:rsidRDefault="00264536" w:rsidP="00361784">
      <w:pPr>
        <w:numPr>
          <w:ilvl w:val="0"/>
          <w:numId w:val="21"/>
        </w:numPr>
        <w:tabs>
          <w:tab w:val="clear" w:pos="927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61784">
        <w:rPr>
          <w:color w:val="000000"/>
          <w:sz w:val="28"/>
        </w:rPr>
        <w:t>трудоемкость</w:t>
      </w:r>
      <w:r w:rsidR="00361784">
        <w:rPr>
          <w:color w:val="000000"/>
          <w:sz w:val="28"/>
        </w:rPr>
        <w:t xml:space="preserve"> –</w:t>
      </w:r>
      <w:r w:rsidR="00361784" w:rsidRPr="00361784">
        <w:rPr>
          <w:color w:val="000000"/>
          <w:sz w:val="28"/>
        </w:rPr>
        <w:t xml:space="preserve"> </w:t>
      </w:r>
      <w:r w:rsidR="00361784" w:rsidRPr="00361784">
        <w:rPr>
          <w:b/>
          <w:color w:val="000000"/>
          <w:sz w:val="28"/>
        </w:rPr>
        <w:t>61</w:t>
      </w:r>
      <w:r w:rsidR="00E0625A" w:rsidRPr="00361784">
        <w:rPr>
          <w:b/>
          <w:color w:val="000000"/>
          <w:sz w:val="28"/>
        </w:rPr>
        <w:t>417</w:t>
      </w:r>
      <w:r w:rsidR="00361784">
        <w:rPr>
          <w:b/>
          <w:color w:val="000000"/>
          <w:sz w:val="28"/>
        </w:rPr>
        <w:t> </w:t>
      </w:r>
      <w:r w:rsidR="00361784" w:rsidRPr="00361784">
        <w:rPr>
          <w:b/>
          <w:color w:val="000000"/>
          <w:sz w:val="28"/>
        </w:rPr>
        <w:t>чел</w:t>
      </w:r>
      <w:r w:rsidR="00361784">
        <w:rPr>
          <w:b/>
          <w:color w:val="000000"/>
          <w:sz w:val="28"/>
        </w:rPr>
        <w:t>.</w:t>
      </w:r>
      <w:r w:rsidR="00361784" w:rsidRPr="00361784">
        <w:rPr>
          <w:b/>
          <w:color w:val="000000"/>
          <w:sz w:val="28"/>
        </w:rPr>
        <w:t>/</w:t>
      </w:r>
      <w:r w:rsidRPr="00361784">
        <w:rPr>
          <w:b/>
          <w:color w:val="000000"/>
          <w:sz w:val="28"/>
        </w:rPr>
        <w:t>дни</w:t>
      </w:r>
      <w:r w:rsidRPr="00361784">
        <w:rPr>
          <w:color w:val="000000"/>
          <w:sz w:val="28"/>
        </w:rPr>
        <w:t>;</w:t>
      </w:r>
    </w:p>
    <w:p w:rsidR="00264536" w:rsidRPr="00361784" w:rsidRDefault="00264536" w:rsidP="00361784">
      <w:pPr>
        <w:numPr>
          <w:ilvl w:val="0"/>
          <w:numId w:val="21"/>
        </w:numPr>
        <w:tabs>
          <w:tab w:val="clear" w:pos="927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61784">
        <w:rPr>
          <w:color w:val="000000"/>
          <w:sz w:val="28"/>
        </w:rPr>
        <w:t>максимальная потребность в рабочих кадрах</w:t>
      </w:r>
      <w:r w:rsidR="00361784">
        <w:rPr>
          <w:color w:val="000000"/>
          <w:sz w:val="28"/>
        </w:rPr>
        <w:t xml:space="preserve"> –</w:t>
      </w:r>
      <w:r w:rsidR="00361784" w:rsidRPr="00361784">
        <w:rPr>
          <w:b/>
          <w:color w:val="000000"/>
          <w:sz w:val="28"/>
        </w:rPr>
        <w:t xml:space="preserve"> </w:t>
      </w:r>
      <w:r w:rsidR="00361784" w:rsidRPr="00361784">
        <w:rPr>
          <w:b/>
          <w:color w:val="000000"/>
          <w:sz w:val="28"/>
          <w:lang w:val="en-US"/>
        </w:rPr>
        <w:t>R</w:t>
      </w:r>
      <w:r w:rsidR="00361784" w:rsidRPr="00361784">
        <w:rPr>
          <w:b/>
          <w:color w:val="000000"/>
          <w:sz w:val="28"/>
          <w:vertAlign w:val="subscript"/>
          <w:lang w:val="en-US"/>
        </w:rPr>
        <w:t>m</w:t>
      </w:r>
      <w:r w:rsidRPr="00361784">
        <w:rPr>
          <w:b/>
          <w:color w:val="000000"/>
          <w:sz w:val="28"/>
          <w:vertAlign w:val="subscript"/>
          <w:lang w:val="en-US"/>
        </w:rPr>
        <w:t>ax</w:t>
      </w:r>
      <w:r w:rsidR="00CB7F60" w:rsidRPr="00361784">
        <w:rPr>
          <w:b/>
          <w:color w:val="000000"/>
          <w:sz w:val="28"/>
        </w:rPr>
        <w:t>=</w:t>
      </w:r>
      <w:r w:rsidR="00E0625A" w:rsidRPr="00361784">
        <w:rPr>
          <w:b/>
          <w:color w:val="000000"/>
          <w:sz w:val="28"/>
        </w:rPr>
        <w:t>188</w:t>
      </w:r>
      <w:r w:rsidR="00361784">
        <w:rPr>
          <w:b/>
          <w:color w:val="000000"/>
          <w:sz w:val="28"/>
        </w:rPr>
        <w:t> </w:t>
      </w:r>
      <w:r w:rsidR="00361784" w:rsidRPr="00361784">
        <w:rPr>
          <w:b/>
          <w:color w:val="000000"/>
          <w:sz w:val="28"/>
        </w:rPr>
        <w:t>чел</w:t>
      </w:r>
      <w:r w:rsidRPr="00361784">
        <w:rPr>
          <w:b/>
          <w:color w:val="000000"/>
          <w:sz w:val="28"/>
        </w:rPr>
        <w:t>.;</w:t>
      </w:r>
    </w:p>
    <w:p w:rsidR="00264536" w:rsidRPr="00361784" w:rsidRDefault="00264536" w:rsidP="00361784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61784">
        <w:rPr>
          <w:color w:val="000000"/>
          <w:sz w:val="28"/>
        </w:rPr>
        <w:t>средняя численность рабочих</w:t>
      </w:r>
      <w:r w:rsidR="00361784">
        <w:rPr>
          <w:color w:val="000000"/>
          <w:sz w:val="28"/>
        </w:rPr>
        <w:t xml:space="preserve"> – </w:t>
      </w:r>
      <w:r w:rsidR="00361784" w:rsidRPr="00361784">
        <w:rPr>
          <w:b/>
          <w:color w:val="000000"/>
          <w:sz w:val="28"/>
        </w:rPr>
        <w:t>81</w:t>
      </w:r>
      <w:r w:rsidR="00361784">
        <w:rPr>
          <w:b/>
          <w:color w:val="000000"/>
          <w:sz w:val="28"/>
        </w:rPr>
        <w:t> </w:t>
      </w:r>
      <w:r w:rsidR="00361784" w:rsidRPr="00361784">
        <w:rPr>
          <w:b/>
          <w:color w:val="000000"/>
          <w:sz w:val="28"/>
        </w:rPr>
        <w:t>чел</w:t>
      </w:r>
      <w:r w:rsidRPr="00361784">
        <w:rPr>
          <w:b/>
          <w:color w:val="000000"/>
          <w:sz w:val="28"/>
        </w:rPr>
        <w:t>.;</w:t>
      </w:r>
    </w:p>
    <w:p w:rsidR="00264536" w:rsidRPr="00361784" w:rsidRDefault="00264536" w:rsidP="00361784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61784">
        <w:rPr>
          <w:color w:val="000000"/>
          <w:sz w:val="28"/>
        </w:rPr>
        <w:t>коэффициент неравномерности движения рабочей силы</w:t>
      </w:r>
      <w:r w:rsidR="00361784">
        <w:rPr>
          <w:b/>
          <w:color w:val="000000"/>
          <w:sz w:val="28"/>
        </w:rPr>
        <w:t xml:space="preserve"> –</w:t>
      </w:r>
      <w:r w:rsidR="00361784" w:rsidRPr="00361784">
        <w:rPr>
          <w:b/>
          <w:color w:val="000000"/>
          <w:sz w:val="28"/>
        </w:rPr>
        <w:t xml:space="preserve"> К</w:t>
      </w:r>
      <w:r w:rsidR="00361784" w:rsidRPr="00361784">
        <w:rPr>
          <w:b/>
          <w:color w:val="000000"/>
          <w:sz w:val="28"/>
          <w:vertAlign w:val="subscript"/>
        </w:rPr>
        <w:t>н</w:t>
      </w:r>
      <w:r w:rsidRPr="00361784">
        <w:rPr>
          <w:b/>
          <w:color w:val="000000"/>
          <w:sz w:val="28"/>
          <w:vertAlign w:val="subscript"/>
        </w:rPr>
        <w:t>р</w:t>
      </w:r>
      <w:r w:rsidRPr="00361784">
        <w:rPr>
          <w:b/>
          <w:color w:val="000000"/>
          <w:sz w:val="28"/>
        </w:rPr>
        <w:t>=</w:t>
      </w:r>
      <w:r w:rsidRPr="00361784">
        <w:rPr>
          <w:color w:val="000000"/>
          <w:sz w:val="28"/>
        </w:rPr>
        <w:t xml:space="preserve"> </w:t>
      </w:r>
      <w:r w:rsidR="00E62D1D" w:rsidRPr="00361784">
        <w:rPr>
          <w:b/>
          <w:color w:val="000000"/>
          <w:sz w:val="28"/>
        </w:rPr>
        <w:t>2</w:t>
      </w:r>
      <w:r w:rsidRPr="00361784">
        <w:rPr>
          <w:b/>
          <w:color w:val="000000"/>
          <w:sz w:val="28"/>
        </w:rPr>
        <w:t>,</w:t>
      </w:r>
      <w:r w:rsidR="00E0625A" w:rsidRPr="00361784">
        <w:rPr>
          <w:b/>
          <w:color w:val="000000"/>
          <w:sz w:val="28"/>
        </w:rPr>
        <w:t>3</w:t>
      </w:r>
      <w:r w:rsidRPr="00361784">
        <w:rPr>
          <w:color w:val="000000"/>
          <w:sz w:val="28"/>
        </w:rPr>
        <w:t>.</w:t>
      </w:r>
    </w:p>
    <w:p w:rsidR="00F01A4B" w:rsidRDefault="00F01A4B" w:rsidP="00361784">
      <w:pPr>
        <w:pStyle w:val="a7"/>
        <w:ind w:left="0" w:firstLine="709"/>
        <w:jc w:val="both"/>
        <w:rPr>
          <w:b/>
          <w:color w:val="000000"/>
        </w:rPr>
      </w:pPr>
    </w:p>
    <w:p w:rsidR="00264536" w:rsidRPr="00361784" w:rsidRDefault="00264536" w:rsidP="00361784">
      <w:pPr>
        <w:pStyle w:val="a7"/>
        <w:ind w:left="0" w:firstLine="709"/>
        <w:jc w:val="both"/>
        <w:rPr>
          <w:b/>
          <w:color w:val="000000"/>
        </w:rPr>
      </w:pPr>
      <w:r w:rsidRPr="00361784">
        <w:rPr>
          <w:b/>
          <w:color w:val="000000"/>
          <w:lang w:val="en-US"/>
        </w:rPr>
        <w:t>K</w:t>
      </w:r>
      <w:r w:rsidRPr="00361784">
        <w:rPr>
          <w:b/>
          <w:color w:val="000000"/>
          <w:vertAlign w:val="subscript"/>
        </w:rPr>
        <w:t>нр</w:t>
      </w:r>
      <w:r w:rsidRPr="00361784">
        <w:rPr>
          <w:b/>
          <w:color w:val="000000"/>
        </w:rPr>
        <w:t xml:space="preserve"> =(</w:t>
      </w:r>
      <w:r w:rsidRPr="00361784">
        <w:rPr>
          <w:b/>
          <w:color w:val="000000"/>
          <w:lang w:val="en-US"/>
        </w:rPr>
        <w:t>R</w:t>
      </w:r>
      <w:r w:rsidRPr="00361784">
        <w:rPr>
          <w:b/>
          <w:color w:val="000000"/>
          <w:vertAlign w:val="subscript"/>
          <w:lang w:val="en-US"/>
        </w:rPr>
        <w:t>max</w:t>
      </w:r>
      <w:r w:rsidRPr="00361784">
        <w:rPr>
          <w:b/>
          <w:color w:val="000000"/>
        </w:rPr>
        <w:t>/</w:t>
      </w:r>
      <w:r w:rsidRPr="00361784">
        <w:rPr>
          <w:b/>
          <w:color w:val="000000"/>
          <w:lang w:val="en-US"/>
        </w:rPr>
        <w:t>R</w:t>
      </w:r>
      <w:r w:rsidRPr="00361784">
        <w:rPr>
          <w:b/>
          <w:color w:val="000000"/>
          <w:vertAlign w:val="subscript"/>
          <w:lang w:val="en-US"/>
        </w:rPr>
        <w:t>cp</w:t>
      </w:r>
      <w:r w:rsidR="00CB7F60" w:rsidRPr="00361784">
        <w:rPr>
          <w:b/>
          <w:color w:val="000000"/>
        </w:rPr>
        <w:t>)=</w:t>
      </w:r>
      <w:r w:rsidR="00E62D1D" w:rsidRPr="00361784">
        <w:rPr>
          <w:b/>
          <w:color w:val="000000"/>
        </w:rPr>
        <w:t xml:space="preserve"> </w:t>
      </w:r>
      <w:r w:rsidR="00E0625A" w:rsidRPr="00361784">
        <w:rPr>
          <w:b/>
          <w:color w:val="000000"/>
        </w:rPr>
        <w:t>188</w:t>
      </w:r>
      <w:r w:rsidR="00CB7F60" w:rsidRPr="00361784">
        <w:rPr>
          <w:b/>
          <w:color w:val="000000"/>
        </w:rPr>
        <w:t>/</w:t>
      </w:r>
      <w:r w:rsidR="00E0625A" w:rsidRPr="00361784">
        <w:rPr>
          <w:b/>
          <w:color w:val="000000"/>
        </w:rPr>
        <w:t>81</w:t>
      </w:r>
      <w:r w:rsidR="00CB7F60" w:rsidRPr="00361784">
        <w:rPr>
          <w:b/>
          <w:color w:val="000000"/>
        </w:rPr>
        <w:t>=2,</w:t>
      </w:r>
      <w:r w:rsidR="00E0625A" w:rsidRPr="00361784">
        <w:rPr>
          <w:b/>
          <w:color w:val="000000"/>
        </w:rPr>
        <w:t>3</w:t>
      </w:r>
      <w:r w:rsidRPr="00361784">
        <w:rPr>
          <w:b/>
          <w:color w:val="000000"/>
        </w:rPr>
        <w:tab/>
      </w:r>
    </w:p>
    <w:p w:rsidR="00361784" w:rsidRDefault="00264536" w:rsidP="00361784">
      <w:pPr>
        <w:pStyle w:val="a7"/>
        <w:ind w:left="0" w:firstLine="709"/>
        <w:jc w:val="both"/>
        <w:rPr>
          <w:b/>
          <w:color w:val="000000"/>
        </w:rPr>
      </w:pPr>
      <w:r w:rsidRPr="00361784">
        <w:rPr>
          <w:b/>
          <w:color w:val="000000"/>
          <w:lang w:val="en-US"/>
        </w:rPr>
        <w:t>R</w:t>
      </w:r>
      <w:r w:rsidRPr="00361784">
        <w:rPr>
          <w:b/>
          <w:color w:val="000000"/>
          <w:vertAlign w:val="subscript"/>
          <w:lang w:val="en-US"/>
        </w:rPr>
        <w:t>cp</w:t>
      </w:r>
      <w:r w:rsidRPr="00361784">
        <w:rPr>
          <w:b/>
          <w:color w:val="000000"/>
        </w:rPr>
        <w:t>=</w:t>
      </w:r>
      <w:r w:rsidRPr="00361784">
        <w:rPr>
          <w:b/>
          <w:color w:val="000000"/>
          <w:lang w:val="en-US"/>
        </w:rPr>
        <w:t>ΣQ</w:t>
      </w:r>
      <w:r w:rsidRPr="00361784">
        <w:rPr>
          <w:b/>
          <w:color w:val="000000"/>
        </w:rPr>
        <w:t>/</w:t>
      </w:r>
      <w:r w:rsidRPr="00361784">
        <w:rPr>
          <w:b/>
          <w:color w:val="000000"/>
          <w:lang w:val="en-US"/>
        </w:rPr>
        <w:t>T</w:t>
      </w:r>
      <w:r w:rsidRPr="00361784">
        <w:rPr>
          <w:b/>
          <w:color w:val="000000"/>
        </w:rPr>
        <w:t xml:space="preserve">= </w:t>
      </w:r>
      <w:r w:rsidRPr="00361784">
        <w:rPr>
          <w:b/>
          <w:color w:val="000000"/>
          <w:lang w:val="en-US"/>
        </w:rPr>
        <w:t>ΣQ</w:t>
      </w:r>
      <w:r w:rsidRPr="00361784">
        <w:rPr>
          <w:b/>
          <w:color w:val="000000"/>
        </w:rPr>
        <w:t>/</w:t>
      </w:r>
      <w:r w:rsidRPr="00361784">
        <w:rPr>
          <w:b/>
          <w:color w:val="000000"/>
          <w:lang w:val="en-US"/>
        </w:rPr>
        <w:t>N</w:t>
      </w:r>
      <w:r w:rsidRPr="00361784">
        <w:rPr>
          <w:b/>
          <w:color w:val="000000"/>
          <w:vertAlign w:val="subscript"/>
        </w:rPr>
        <w:t>мес</w:t>
      </w:r>
      <w:r w:rsidR="00CB7F60" w:rsidRPr="00361784">
        <w:rPr>
          <w:b/>
          <w:color w:val="000000"/>
        </w:rPr>
        <w:t xml:space="preserve">*22= </w:t>
      </w:r>
      <w:r w:rsidR="00E0625A" w:rsidRPr="00361784">
        <w:rPr>
          <w:b/>
          <w:color w:val="000000"/>
        </w:rPr>
        <w:t>61417</w:t>
      </w:r>
      <w:r w:rsidR="00CB7F60" w:rsidRPr="00361784">
        <w:rPr>
          <w:b/>
          <w:color w:val="000000"/>
        </w:rPr>
        <w:t>/</w:t>
      </w:r>
      <w:r w:rsidR="00E62D1D" w:rsidRPr="00361784">
        <w:rPr>
          <w:b/>
          <w:color w:val="000000"/>
        </w:rPr>
        <w:t>759</w:t>
      </w:r>
      <w:r w:rsidR="00CB7F60" w:rsidRPr="00361784">
        <w:rPr>
          <w:b/>
          <w:color w:val="000000"/>
        </w:rPr>
        <w:t>=</w:t>
      </w:r>
      <w:r w:rsidR="00E0625A" w:rsidRPr="00361784">
        <w:rPr>
          <w:b/>
          <w:color w:val="000000"/>
        </w:rPr>
        <w:t>81</w:t>
      </w:r>
      <w:r w:rsidRPr="00361784">
        <w:rPr>
          <w:b/>
          <w:color w:val="000000"/>
        </w:rPr>
        <w:t>;</w:t>
      </w:r>
    </w:p>
    <w:p w:rsidR="00F01A4B" w:rsidRDefault="00F01A4B" w:rsidP="00361784">
      <w:pPr>
        <w:pStyle w:val="a7"/>
        <w:ind w:left="0" w:firstLine="709"/>
        <w:jc w:val="both"/>
        <w:rPr>
          <w:color w:val="000000"/>
        </w:rPr>
      </w:pPr>
    </w:p>
    <w:p w:rsidR="00361784" w:rsidRDefault="00264536" w:rsidP="00361784">
      <w:pPr>
        <w:pStyle w:val="a7"/>
        <w:ind w:left="0" w:firstLine="709"/>
        <w:jc w:val="both"/>
        <w:rPr>
          <w:color w:val="000000"/>
        </w:rPr>
      </w:pPr>
      <w:r w:rsidRPr="00361784">
        <w:rPr>
          <w:color w:val="000000"/>
        </w:rPr>
        <w:t xml:space="preserve">Где </w:t>
      </w:r>
      <w:r w:rsidRPr="00361784">
        <w:rPr>
          <w:b/>
          <w:color w:val="000000"/>
          <w:lang w:val="en-US"/>
        </w:rPr>
        <w:t>R</w:t>
      </w:r>
      <w:r w:rsidRPr="00361784">
        <w:rPr>
          <w:b/>
          <w:color w:val="000000"/>
          <w:vertAlign w:val="subscript"/>
          <w:lang w:val="en-US"/>
        </w:rPr>
        <w:t>max</w:t>
      </w:r>
      <w:r w:rsidR="00361784">
        <w:rPr>
          <w:b/>
          <w:color w:val="000000"/>
        </w:rPr>
        <w:t xml:space="preserve"> –</w:t>
      </w:r>
      <w:r w:rsidR="00361784" w:rsidRPr="00361784">
        <w:rPr>
          <w:color w:val="000000"/>
        </w:rPr>
        <w:t xml:space="preserve"> ма</w:t>
      </w:r>
      <w:r w:rsidRPr="00361784">
        <w:rPr>
          <w:color w:val="000000"/>
        </w:rPr>
        <w:t>ксимальное число рабочих по графику за весь период строительства;</w:t>
      </w:r>
      <w:r w:rsidR="00361784">
        <w:rPr>
          <w:color w:val="000000"/>
        </w:rPr>
        <w:t xml:space="preserve"> </w:t>
      </w:r>
      <w:r w:rsidRPr="00361784">
        <w:rPr>
          <w:b/>
          <w:color w:val="000000"/>
        </w:rPr>
        <w:t>ΣQ</w:t>
      </w:r>
      <w:r w:rsidR="00361784">
        <w:rPr>
          <w:b/>
          <w:color w:val="000000"/>
        </w:rPr>
        <w:t xml:space="preserve"> –</w:t>
      </w:r>
      <w:r w:rsidR="00361784" w:rsidRPr="00361784">
        <w:rPr>
          <w:color w:val="000000"/>
        </w:rPr>
        <w:t xml:space="preserve"> об</w:t>
      </w:r>
      <w:r w:rsidRPr="00361784">
        <w:rPr>
          <w:color w:val="000000"/>
        </w:rPr>
        <w:t>щая трудоемкость работ, чел.-дни;</w:t>
      </w:r>
    </w:p>
    <w:p w:rsidR="00264536" w:rsidRPr="00361784" w:rsidRDefault="00264536" w:rsidP="00361784">
      <w:pPr>
        <w:pStyle w:val="a7"/>
        <w:ind w:left="0" w:firstLine="709"/>
        <w:jc w:val="both"/>
        <w:rPr>
          <w:color w:val="000000"/>
        </w:rPr>
      </w:pPr>
      <w:r w:rsidRPr="00361784">
        <w:rPr>
          <w:b/>
          <w:color w:val="000000"/>
        </w:rPr>
        <w:t>T</w:t>
      </w:r>
      <w:r w:rsidRPr="00361784">
        <w:rPr>
          <w:b/>
          <w:color w:val="000000"/>
          <w:vertAlign w:val="subscript"/>
        </w:rPr>
        <w:t>0</w:t>
      </w:r>
      <w:r w:rsidRPr="00361784">
        <w:rPr>
          <w:b/>
          <w:color w:val="000000"/>
        </w:rPr>
        <w:t>-</w:t>
      </w:r>
      <w:r w:rsidRPr="00361784">
        <w:rPr>
          <w:color w:val="000000"/>
        </w:rPr>
        <w:t>продолжительность всех работ.</w:t>
      </w:r>
    </w:p>
    <w:p w:rsidR="00264536" w:rsidRPr="00361784" w:rsidRDefault="00264536" w:rsidP="00361784">
      <w:pPr>
        <w:spacing w:line="360" w:lineRule="auto"/>
        <w:ind w:firstLine="709"/>
        <w:jc w:val="both"/>
        <w:rPr>
          <w:color w:val="000000"/>
          <w:sz w:val="28"/>
        </w:rPr>
      </w:pPr>
      <w:r w:rsidRPr="00361784">
        <w:rPr>
          <w:color w:val="000000"/>
          <w:sz w:val="28"/>
        </w:rPr>
        <w:t>Примечание:</w:t>
      </w:r>
    </w:p>
    <w:p w:rsidR="00264536" w:rsidRPr="00361784" w:rsidRDefault="00264536" w:rsidP="00361784">
      <w:pPr>
        <w:spacing w:line="360" w:lineRule="auto"/>
        <w:ind w:firstLine="709"/>
        <w:jc w:val="both"/>
        <w:rPr>
          <w:color w:val="000000"/>
          <w:sz w:val="28"/>
        </w:rPr>
      </w:pPr>
      <w:r w:rsidRPr="00361784">
        <w:rPr>
          <w:color w:val="000000"/>
          <w:sz w:val="28"/>
        </w:rPr>
        <w:t>Для проведения специальных и отделочных работ возникает потребность в водоснабжении, отоплении и канализации. Несмотря на удорожание работ в зимний период, принимаем решение на проведение работ по водоснабжению, отоплению, канализации после окончания работ подготовительного периода.</w:t>
      </w:r>
    </w:p>
    <w:p w:rsidR="00264536" w:rsidRPr="00361784" w:rsidRDefault="00264536" w:rsidP="00361784">
      <w:pPr>
        <w:spacing w:line="360" w:lineRule="auto"/>
        <w:ind w:firstLine="709"/>
        <w:jc w:val="both"/>
        <w:rPr>
          <w:color w:val="000000"/>
          <w:sz w:val="28"/>
        </w:rPr>
      </w:pPr>
    </w:p>
    <w:p w:rsidR="00264536" w:rsidRPr="00361784" w:rsidRDefault="00F01A4B" w:rsidP="00361784">
      <w:pPr>
        <w:numPr>
          <w:ilvl w:val="0"/>
          <w:numId w:val="22"/>
        </w:numPr>
        <w:spacing w:line="360" w:lineRule="auto"/>
        <w:ind w:left="0"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264536" w:rsidRPr="00361784">
        <w:rPr>
          <w:b/>
          <w:color w:val="000000"/>
          <w:sz w:val="28"/>
        </w:rPr>
        <w:t>Разработка строительного генерал</w:t>
      </w:r>
      <w:r>
        <w:rPr>
          <w:b/>
          <w:color w:val="000000"/>
          <w:sz w:val="28"/>
        </w:rPr>
        <w:t>ьного плана</w:t>
      </w:r>
    </w:p>
    <w:p w:rsidR="00F01A4B" w:rsidRDefault="00F01A4B" w:rsidP="00361784">
      <w:pPr>
        <w:spacing w:line="360" w:lineRule="auto"/>
        <w:ind w:firstLine="709"/>
        <w:jc w:val="both"/>
        <w:rPr>
          <w:color w:val="000000"/>
          <w:sz w:val="28"/>
        </w:rPr>
      </w:pPr>
    </w:p>
    <w:p w:rsidR="00264536" w:rsidRPr="00361784" w:rsidRDefault="00264536" w:rsidP="00361784">
      <w:pPr>
        <w:spacing w:line="360" w:lineRule="auto"/>
        <w:ind w:firstLine="709"/>
        <w:jc w:val="both"/>
        <w:rPr>
          <w:color w:val="000000"/>
          <w:sz w:val="28"/>
        </w:rPr>
      </w:pPr>
      <w:r w:rsidRPr="00361784">
        <w:rPr>
          <w:color w:val="000000"/>
          <w:sz w:val="28"/>
        </w:rPr>
        <w:t>В курсовом проекте разработан общеплощадочный генплан</w:t>
      </w:r>
      <w:r w:rsidR="00CB7F60" w:rsidRPr="00361784">
        <w:rPr>
          <w:color w:val="000000"/>
          <w:sz w:val="28"/>
        </w:rPr>
        <w:t xml:space="preserve"> на возведение подземной части 6</w:t>
      </w:r>
      <w:r w:rsidRPr="00361784">
        <w:rPr>
          <w:color w:val="000000"/>
          <w:sz w:val="28"/>
        </w:rPr>
        <w:t xml:space="preserve"> домов.</w:t>
      </w:r>
    </w:p>
    <w:p w:rsidR="00264536" w:rsidRPr="00361784" w:rsidRDefault="00264536" w:rsidP="00361784">
      <w:pPr>
        <w:pStyle w:val="23"/>
        <w:ind w:firstLine="709"/>
        <w:jc w:val="both"/>
        <w:rPr>
          <w:color w:val="000000"/>
        </w:rPr>
      </w:pPr>
      <w:r w:rsidRPr="00361784">
        <w:rPr>
          <w:color w:val="000000"/>
        </w:rPr>
        <w:t>Стройгенплан составлен для определения положения элементов строительного производства на строительной площадке.</w:t>
      </w:r>
    </w:p>
    <w:p w:rsidR="00264536" w:rsidRPr="00361784" w:rsidRDefault="00264536" w:rsidP="00361784">
      <w:pPr>
        <w:spacing w:line="360" w:lineRule="auto"/>
        <w:ind w:firstLine="709"/>
        <w:jc w:val="both"/>
        <w:rPr>
          <w:color w:val="000000"/>
          <w:sz w:val="28"/>
        </w:rPr>
      </w:pPr>
      <w:r w:rsidRPr="00361784">
        <w:rPr>
          <w:color w:val="000000"/>
          <w:sz w:val="28"/>
        </w:rPr>
        <w:t>Исходными данными для составления генплана являются:</w:t>
      </w:r>
    </w:p>
    <w:p w:rsidR="00264536" w:rsidRPr="00361784" w:rsidRDefault="00264536" w:rsidP="00361784">
      <w:pPr>
        <w:numPr>
          <w:ilvl w:val="0"/>
          <w:numId w:val="23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61784">
        <w:rPr>
          <w:color w:val="000000"/>
          <w:sz w:val="28"/>
        </w:rPr>
        <w:t>Генеральный план микрорайона;</w:t>
      </w:r>
    </w:p>
    <w:p w:rsidR="00264536" w:rsidRPr="00361784" w:rsidRDefault="00264536" w:rsidP="00361784">
      <w:pPr>
        <w:numPr>
          <w:ilvl w:val="0"/>
          <w:numId w:val="23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61784">
        <w:rPr>
          <w:color w:val="000000"/>
          <w:sz w:val="28"/>
        </w:rPr>
        <w:t>Данные КПСК (максимальная численность рабочих и максимальная годовая стоимость.);</w:t>
      </w:r>
    </w:p>
    <w:p w:rsidR="00264536" w:rsidRPr="00361784" w:rsidRDefault="00264536" w:rsidP="00361784">
      <w:pPr>
        <w:numPr>
          <w:ilvl w:val="0"/>
          <w:numId w:val="23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61784">
        <w:rPr>
          <w:color w:val="000000"/>
          <w:sz w:val="28"/>
        </w:rPr>
        <w:t>Нормы и нормативы.</w:t>
      </w:r>
    </w:p>
    <w:p w:rsidR="00264536" w:rsidRPr="00361784" w:rsidRDefault="00264536" w:rsidP="00361784">
      <w:pPr>
        <w:pStyle w:val="23"/>
        <w:ind w:firstLine="709"/>
        <w:jc w:val="both"/>
        <w:rPr>
          <w:color w:val="000000"/>
        </w:rPr>
      </w:pPr>
      <w:r w:rsidRPr="00361784">
        <w:rPr>
          <w:color w:val="000000"/>
        </w:rPr>
        <w:t>При проектировании стройгенплана учитывались следующие требования:</w:t>
      </w:r>
    </w:p>
    <w:p w:rsidR="00264536" w:rsidRPr="00361784" w:rsidRDefault="00264536" w:rsidP="00361784">
      <w:pPr>
        <w:spacing w:line="360" w:lineRule="auto"/>
        <w:ind w:firstLine="709"/>
        <w:jc w:val="both"/>
        <w:rPr>
          <w:color w:val="000000"/>
          <w:sz w:val="28"/>
        </w:rPr>
      </w:pPr>
      <w:r w:rsidRPr="00361784">
        <w:rPr>
          <w:color w:val="000000"/>
          <w:sz w:val="28"/>
        </w:rPr>
        <w:t>1). Обеспечение бытовых и производственных нужд строительства.</w:t>
      </w:r>
    </w:p>
    <w:p w:rsidR="00264536" w:rsidRPr="00361784" w:rsidRDefault="00264536" w:rsidP="00361784">
      <w:pPr>
        <w:spacing w:line="360" w:lineRule="auto"/>
        <w:ind w:firstLine="709"/>
        <w:jc w:val="both"/>
        <w:rPr>
          <w:color w:val="000000"/>
          <w:sz w:val="28"/>
        </w:rPr>
      </w:pPr>
      <w:r w:rsidRPr="00361784">
        <w:rPr>
          <w:color w:val="000000"/>
          <w:sz w:val="28"/>
        </w:rPr>
        <w:t>2). Обеспечение требований по охране труда и техники безопасности.</w:t>
      </w:r>
    </w:p>
    <w:p w:rsidR="00264536" w:rsidRPr="00361784" w:rsidRDefault="00264536" w:rsidP="00361784">
      <w:pPr>
        <w:spacing w:line="360" w:lineRule="auto"/>
        <w:ind w:firstLine="709"/>
        <w:jc w:val="both"/>
        <w:rPr>
          <w:color w:val="000000"/>
          <w:sz w:val="28"/>
        </w:rPr>
      </w:pPr>
      <w:r w:rsidRPr="00361784">
        <w:rPr>
          <w:color w:val="000000"/>
          <w:sz w:val="28"/>
        </w:rPr>
        <w:t>3). Обеспечение движения грузопотоков по площадке, исключая</w:t>
      </w:r>
      <w:r w:rsidR="00361784">
        <w:rPr>
          <w:color w:val="000000"/>
          <w:sz w:val="28"/>
        </w:rPr>
        <w:t xml:space="preserve"> </w:t>
      </w:r>
      <w:r w:rsidRPr="00361784">
        <w:rPr>
          <w:color w:val="000000"/>
          <w:sz w:val="28"/>
        </w:rPr>
        <w:t>переброску грузов и препятствия движению транспорта.</w:t>
      </w:r>
    </w:p>
    <w:p w:rsidR="00264536" w:rsidRPr="00361784" w:rsidRDefault="00264536" w:rsidP="00361784">
      <w:pPr>
        <w:spacing w:line="360" w:lineRule="auto"/>
        <w:ind w:firstLine="709"/>
        <w:jc w:val="both"/>
        <w:rPr>
          <w:color w:val="000000"/>
          <w:sz w:val="28"/>
        </w:rPr>
      </w:pPr>
      <w:r w:rsidRPr="00361784">
        <w:rPr>
          <w:color w:val="000000"/>
          <w:sz w:val="28"/>
        </w:rPr>
        <w:t>4). Нерасположение временных сооружений в районе строительства проектируемых сооружений.</w:t>
      </w:r>
    </w:p>
    <w:p w:rsidR="00264536" w:rsidRPr="00361784" w:rsidRDefault="00264536" w:rsidP="00361784">
      <w:pPr>
        <w:spacing w:line="360" w:lineRule="auto"/>
        <w:ind w:firstLine="709"/>
        <w:jc w:val="both"/>
        <w:rPr>
          <w:color w:val="000000"/>
          <w:sz w:val="28"/>
        </w:rPr>
      </w:pPr>
      <w:r w:rsidRPr="00361784">
        <w:rPr>
          <w:color w:val="000000"/>
          <w:sz w:val="28"/>
        </w:rPr>
        <w:t>5). Минимизация затрат на временные здания и сооружения.</w:t>
      </w:r>
    </w:p>
    <w:p w:rsidR="00264536" w:rsidRPr="00361784" w:rsidRDefault="00264536" w:rsidP="00361784">
      <w:pPr>
        <w:spacing w:line="360" w:lineRule="auto"/>
        <w:ind w:firstLine="709"/>
        <w:jc w:val="both"/>
        <w:rPr>
          <w:color w:val="000000"/>
          <w:sz w:val="28"/>
        </w:rPr>
      </w:pPr>
      <w:r w:rsidRPr="00361784">
        <w:rPr>
          <w:color w:val="000000"/>
          <w:sz w:val="28"/>
        </w:rPr>
        <w:t>Последовательность в проектировании СГП.</w:t>
      </w:r>
    </w:p>
    <w:p w:rsidR="00264536" w:rsidRPr="00361784" w:rsidRDefault="00264536" w:rsidP="00361784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61784">
        <w:rPr>
          <w:color w:val="000000"/>
          <w:sz w:val="28"/>
        </w:rPr>
        <w:t>Привязка кранов;</w:t>
      </w:r>
    </w:p>
    <w:p w:rsidR="00264536" w:rsidRPr="00361784" w:rsidRDefault="00264536" w:rsidP="00361784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61784">
        <w:rPr>
          <w:color w:val="000000"/>
          <w:sz w:val="28"/>
        </w:rPr>
        <w:t>Определение зон влияния кранов;</w:t>
      </w:r>
    </w:p>
    <w:p w:rsidR="00264536" w:rsidRPr="00361784" w:rsidRDefault="00264536" w:rsidP="00361784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61784">
        <w:rPr>
          <w:color w:val="000000"/>
          <w:sz w:val="28"/>
        </w:rPr>
        <w:t>Установление расположения дорог и движение транспорта по ним. Определение потребностей во временных зданиях и сооружениях, в электроэнергии и в воде;</w:t>
      </w:r>
    </w:p>
    <w:p w:rsidR="00264536" w:rsidRPr="00361784" w:rsidRDefault="00264536" w:rsidP="00361784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61784">
        <w:rPr>
          <w:color w:val="000000"/>
          <w:sz w:val="28"/>
        </w:rPr>
        <w:t>Расчет количества прожекторов;</w:t>
      </w:r>
    </w:p>
    <w:p w:rsidR="00264536" w:rsidRPr="00361784" w:rsidRDefault="00264536" w:rsidP="00361784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61784">
        <w:rPr>
          <w:color w:val="000000"/>
          <w:sz w:val="28"/>
        </w:rPr>
        <w:t>Определение потребности в технике и транспорте.</w:t>
      </w:r>
    </w:p>
    <w:p w:rsidR="00A66C60" w:rsidRPr="00361784" w:rsidRDefault="00A66C60" w:rsidP="00361784">
      <w:pPr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</w:p>
    <w:p w:rsidR="00264536" w:rsidRPr="00361784" w:rsidRDefault="00365CD2" w:rsidP="00365CD2">
      <w:pPr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  <w:r>
        <w:rPr>
          <w:b/>
          <w:color w:val="000000"/>
          <w:sz w:val="28"/>
          <w:u w:val="single"/>
        </w:rPr>
        <w:br w:type="page"/>
      </w:r>
      <w:r w:rsidR="00361784" w:rsidRPr="00361784">
        <w:rPr>
          <w:b/>
          <w:color w:val="000000"/>
          <w:sz w:val="28"/>
          <w:u w:val="single"/>
        </w:rPr>
        <w:t>а).</w:t>
      </w:r>
      <w:r w:rsidR="00361784">
        <w:rPr>
          <w:b/>
          <w:color w:val="000000"/>
          <w:sz w:val="28"/>
          <w:u w:val="single"/>
        </w:rPr>
        <w:t xml:space="preserve"> </w:t>
      </w:r>
      <w:r w:rsidR="00361784" w:rsidRPr="00361784">
        <w:rPr>
          <w:b/>
          <w:color w:val="000000"/>
          <w:sz w:val="28"/>
          <w:u w:val="single"/>
        </w:rPr>
        <w:t>П</w:t>
      </w:r>
      <w:r w:rsidR="00264536" w:rsidRPr="00361784">
        <w:rPr>
          <w:b/>
          <w:color w:val="000000"/>
          <w:sz w:val="28"/>
          <w:u w:val="single"/>
        </w:rPr>
        <w:t>ривязка кранов.</w:t>
      </w:r>
    </w:p>
    <w:p w:rsidR="00264536" w:rsidRPr="00361784" w:rsidRDefault="00264536" w:rsidP="00361784">
      <w:pPr>
        <w:pStyle w:val="23"/>
        <w:ind w:firstLine="709"/>
        <w:jc w:val="both"/>
        <w:rPr>
          <w:color w:val="000000"/>
        </w:rPr>
      </w:pPr>
      <w:r w:rsidRPr="00361784">
        <w:rPr>
          <w:color w:val="000000"/>
        </w:rPr>
        <w:t>Согласно заданию проектируемые здания возводятся башенным краном (КБ 160.2).</w:t>
      </w:r>
    </w:p>
    <w:p w:rsidR="00264536" w:rsidRPr="00361784" w:rsidRDefault="00264536" w:rsidP="00361784">
      <w:pPr>
        <w:spacing w:line="360" w:lineRule="auto"/>
        <w:ind w:firstLine="709"/>
        <w:jc w:val="both"/>
        <w:rPr>
          <w:color w:val="000000"/>
          <w:sz w:val="28"/>
        </w:rPr>
      </w:pPr>
      <w:r w:rsidRPr="00361784">
        <w:rPr>
          <w:color w:val="000000"/>
          <w:sz w:val="28"/>
        </w:rPr>
        <w:t xml:space="preserve">Радиус </w:t>
      </w:r>
      <w:r w:rsidRPr="00361784">
        <w:rPr>
          <w:b/>
          <w:color w:val="000000"/>
          <w:sz w:val="28"/>
        </w:rPr>
        <w:t>R</w:t>
      </w:r>
      <w:r w:rsidR="00361784">
        <w:rPr>
          <w:color w:val="000000"/>
          <w:sz w:val="28"/>
        </w:rPr>
        <w:t xml:space="preserve"> –</w:t>
      </w:r>
      <w:r w:rsidR="00361784" w:rsidRPr="00361784">
        <w:rPr>
          <w:color w:val="000000"/>
          <w:sz w:val="28"/>
        </w:rPr>
        <w:t xml:space="preserve"> вы</w:t>
      </w:r>
      <w:r w:rsidRPr="00361784">
        <w:rPr>
          <w:color w:val="000000"/>
          <w:sz w:val="28"/>
        </w:rPr>
        <w:t>лет крюка:</w:t>
      </w:r>
    </w:p>
    <w:p w:rsidR="00264536" w:rsidRPr="00361784" w:rsidRDefault="00264536" w:rsidP="00361784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61784">
        <w:rPr>
          <w:color w:val="000000"/>
          <w:sz w:val="28"/>
        </w:rPr>
        <w:t>max – 2</w:t>
      </w:r>
      <w:r w:rsidR="0052688A" w:rsidRPr="00361784">
        <w:rPr>
          <w:color w:val="000000"/>
          <w:sz w:val="28"/>
        </w:rPr>
        <w:t>5</w:t>
      </w:r>
      <w:r w:rsidR="00361784">
        <w:rPr>
          <w:color w:val="000000"/>
          <w:sz w:val="28"/>
        </w:rPr>
        <w:t> </w:t>
      </w:r>
      <w:r w:rsidR="00361784" w:rsidRPr="00361784">
        <w:rPr>
          <w:color w:val="000000"/>
          <w:sz w:val="28"/>
        </w:rPr>
        <w:t>м</w:t>
      </w:r>
      <w:r w:rsidRPr="00361784">
        <w:rPr>
          <w:color w:val="000000"/>
          <w:sz w:val="28"/>
        </w:rPr>
        <w:t>;</w:t>
      </w:r>
    </w:p>
    <w:p w:rsidR="00264536" w:rsidRPr="00361784" w:rsidRDefault="00264536" w:rsidP="00361784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61784">
        <w:rPr>
          <w:color w:val="000000"/>
          <w:sz w:val="28"/>
        </w:rPr>
        <w:t>min – 13</w:t>
      </w:r>
      <w:r w:rsidR="00361784">
        <w:rPr>
          <w:color w:val="000000"/>
          <w:sz w:val="28"/>
        </w:rPr>
        <w:t> </w:t>
      </w:r>
      <w:r w:rsidR="00361784" w:rsidRPr="00361784">
        <w:rPr>
          <w:color w:val="000000"/>
          <w:sz w:val="28"/>
        </w:rPr>
        <w:t>м</w:t>
      </w:r>
      <w:r w:rsidRPr="00361784">
        <w:rPr>
          <w:color w:val="000000"/>
          <w:sz w:val="28"/>
        </w:rPr>
        <w:t>.</w:t>
      </w:r>
    </w:p>
    <w:p w:rsidR="00264536" w:rsidRDefault="00264536" w:rsidP="00361784">
      <w:pPr>
        <w:pStyle w:val="23"/>
        <w:ind w:firstLine="709"/>
        <w:jc w:val="both"/>
        <w:rPr>
          <w:color w:val="000000"/>
        </w:rPr>
      </w:pPr>
      <w:r w:rsidRPr="00361784">
        <w:rPr>
          <w:color w:val="000000"/>
        </w:rPr>
        <w:t>радиус хвостовой части 3,8</w:t>
      </w:r>
      <w:r w:rsidR="00361784">
        <w:rPr>
          <w:color w:val="000000"/>
        </w:rPr>
        <w:t> </w:t>
      </w:r>
      <w:r w:rsidR="00361784" w:rsidRPr="00361784">
        <w:rPr>
          <w:color w:val="000000"/>
        </w:rPr>
        <w:t>м</w:t>
      </w:r>
      <w:r w:rsidRPr="00361784">
        <w:rPr>
          <w:color w:val="000000"/>
        </w:rPr>
        <w:t>, база крана</w:t>
      </w:r>
      <w:r w:rsidR="00361784">
        <w:rPr>
          <w:color w:val="000000"/>
        </w:rPr>
        <w:t xml:space="preserve"> –</w:t>
      </w:r>
      <w:r w:rsidR="00361784" w:rsidRPr="00361784">
        <w:rPr>
          <w:color w:val="000000"/>
        </w:rPr>
        <w:t xml:space="preserve"> 6*</w:t>
      </w:r>
      <w:r w:rsidRPr="00361784">
        <w:rPr>
          <w:color w:val="000000"/>
        </w:rPr>
        <w:t>6</w:t>
      </w:r>
      <w:r w:rsidR="00361784">
        <w:rPr>
          <w:color w:val="000000"/>
        </w:rPr>
        <w:t> </w:t>
      </w:r>
      <w:r w:rsidR="00361784" w:rsidRPr="00361784">
        <w:rPr>
          <w:color w:val="000000"/>
        </w:rPr>
        <w:t>м</w:t>
      </w:r>
      <w:r w:rsidRPr="00361784">
        <w:rPr>
          <w:color w:val="000000"/>
        </w:rPr>
        <w:t>.</w:t>
      </w:r>
    </w:p>
    <w:p w:rsidR="00F01A4B" w:rsidRDefault="00F01A4B" w:rsidP="00361784">
      <w:pPr>
        <w:pStyle w:val="23"/>
        <w:ind w:firstLine="709"/>
        <w:jc w:val="both"/>
        <w:rPr>
          <w:color w:val="000000"/>
        </w:rPr>
      </w:pPr>
    </w:p>
    <w:p w:rsidR="00F01A4B" w:rsidRPr="00361784" w:rsidRDefault="007A1F05" w:rsidP="00361784">
      <w:pPr>
        <w:pStyle w:val="23"/>
        <w:ind w:firstLine="709"/>
        <w:jc w:val="both"/>
        <w:rPr>
          <w:color w:val="000000"/>
        </w:rPr>
      </w:pPr>
      <w:r>
        <w:rPr>
          <w:noProof/>
        </w:rPr>
        <w:object w:dxaOrig="1440" w:dyaOrig="1440">
          <v:shape id="_x0000_s1026" type="#_x0000_t75" style="position:absolute;left:0;text-align:left;margin-left:31.2pt;margin-top:19.95pt;width:387.9pt;height:212.6pt;z-index:251658240">
            <v:imagedata r:id="rId7" o:title=""/>
            <w10:wrap type="topAndBottom"/>
          </v:shape>
          <o:OLEObject Type="Embed" ProgID="AutoCAD.Drawing.15" ShapeID="_x0000_s1026" DrawAspect="Content" ObjectID="_1469890397" r:id="rId8"/>
        </w:object>
      </w:r>
    </w:p>
    <w:p w:rsidR="002F5E9B" w:rsidRPr="00361784" w:rsidRDefault="002F5E9B" w:rsidP="00361784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361784">
        <w:rPr>
          <w:color w:val="000000"/>
          <w:sz w:val="28"/>
        </w:rPr>
        <w:t>Поперечная привязка крана</w:t>
      </w:r>
      <w:r w:rsidR="00361784">
        <w:rPr>
          <w:color w:val="000000"/>
          <w:sz w:val="28"/>
        </w:rPr>
        <w:t xml:space="preserve"> </w:t>
      </w:r>
      <w:r w:rsidRPr="00361784">
        <w:rPr>
          <w:b/>
          <w:color w:val="000000"/>
          <w:sz w:val="28"/>
        </w:rPr>
        <w:t>l</w:t>
      </w:r>
      <w:r w:rsidRPr="00361784">
        <w:rPr>
          <w:b/>
          <w:color w:val="000000"/>
          <w:sz w:val="28"/>
          <w:vertAlign w:val="subscript"/>
        </w:rPr>
        <w:t>min</w:t>
      </w:r>
      <w:r w:rsidRPr="00361784">
        <w:rPr>
          <w:b/>
          <w:color w:val="000000"/>
          <w:sz w:val="28"/>
        </w:rPr>
        <w:t>=R</w:t>
      </w:r>
      <w:r w:rsidRPr="00361784">
        <w:rPr>
          <w:b/>
          <w:color w:val="000000"/>
          <w:sz w:val="28"/>
          <w:vertAlign w:val="subscript"/>
        </w:rPr>
        <w:t>хв</w:t>
      </w:r>
      <w:r w:rsidRPr="00361784">
        <w:rPr>
          <w:b/>
          <w:color w:val="000000"/>
          <w:sz w:val="28"/>
        </w:rPr>
        <w:t>+0,7</w:t>
      </w:r>
      <w:r w:rsidR="00361784">
        <w:rPr>
          <w:b/>
          <w:color w:val="000000"/>
          <w:sz w:val="28"/>
        </w:rPr>
        <w:t> </w:t>
      </w:r>
      <w:r w:rsidR="00361784" w:rsidRPr="00361784">
        <w:rPr>
          <w:b/>
          <w:color w:val="000000"/>
          <w:sz w:val="28"/>
        </w:rPr>
        <w:t>м</w:t>
      </w:r>
      <w:r w:rsidRPr="00361784">
        <w:rPr>
          <w:b/>
          <w:color w:val="000000"/>
          <w:sz w:val="28"/>
        </w:rPr>
        <w:t>=3,8+0,7=4,5</w:t>
      </w:r>
      <w:r w:rsidR="00361784">
        <w:rPr>
          <w:b/>
          <w:color w:val="000000"/>
          <w:sz w:val="28"/>
        </w:rPr>
        <w:t> </w:t>
      </w:r>
      <w:r w:rsidR="00361784" w:rsidRPr="00361784">
        <w:rPr>
          <w:b/>
          <w:color w:val="000000"/>
          <w:sz w:val="28"/>
        </w:rPr>
        <w:t>м</w:t>
      </w:r>
      <w:r w:rsidRPr="00361784">
        <w:rPr>
          <w:b/>
          <w:color w:val="000000"/>
          <w:sz w:val="28"/>
        </w:rPr>
        <w:t>.</w:t>
      </w:r>
    </w:p>
    <w:p w:rsidR="002F5E9B" w:rsidRPr="00361784" w:rsidRDefault="002F5E9B" w:rsidP="00361784">
      <w:pPr>
        <w:pStyle w:val="23"/>
        <w:ind w:firstLine="709"/>
        <w:jc w:val="both"/>
        <w:rPr>
          <w:color w:val="000000"/>
        </w:rPr>
      </w:pPr>
      <w:r w:rsidRPr="00361784">
        <w:rPr>
          <w:color w:val="000000"/>
        </w:rPr>
        <w:t>Продольная привязка крана устанавливается на основании выявленной оси крана и его возможностей при монтаже.</w:t>
      </w:r>
    </w:p>
    <w:p w:rsidR="00F01A4B" w:rsidRDefault="00F01A4B" w:rsidP="00361784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2F5E9B" w:rsidRPr="00361784" w:rsidRDefault="002F5E9B" w:rsidP="00361784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361784">
        <w:rPr>
          <w:b/>
          <w:color w:val="000000"/>
          <w:sz w:val="28"/>
        </w:rPr>
        <w:t>L</w:t>
      </w:r>
      <w:r w:rsidRPr="00361784">
        <w:rPr>
          <w:b/>
          <w:color w:val="000000"/>
          <w:sz w:val="28"/>
          <w:vertAlign w:val="subscript"/>
        </w:rPr>
        <w:t xml:space="preserve">max </w:t>
      </w:r>
      <w:r w:rsidRPr="00361784">
        <w:rPr>
          <w:b/>
          <w:color w:val="000000"/>
          <w:sz w:val="28"/>
        </w:rPr>
        <w:t>и L</w:t>
      </w:r>
      <w:r w:rsidRPr="00361784">
        <w:rPr>
          <w:b/>
          <w:color w:val="000000"/>
          <w:sz w:val="28"/>
          <w:vertAlign w:val="subscript"/>
        </w:rPr>
        <w:t>min</w:t>
      </w:r>
      <w:r w:rsidR="00361784">
        <w:rPr>
          <w:b/>
          <w:color w:val="000000"/>
          <w:sz w:val="28"/>
        </w:rPr>
        <w:t xml:space="preserve"> </w:t>
      </w:r>
      <w:r w:rsidRPr="00361784">
        <w:rPr>
          <w:b/>
          <w:color w:val="000000"/>
          <w:sz w:val="28"/>
        </w:rPr>
        <w:t>(вылет крюка крана).</w:t>
      </w:r>
    </w:p>
    <w:p w:rsidR="00F01A4B" w:rsidRDefault="00F01A4B" w:rsidP="00361784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2F5E9B" w:rsidRPr="00361784" w:rsidRDefault="002F5E9B" w:rsidP="00361784">
      <w:pPr>
        <w:spacing w:line="360" w:lineRule="auto"/>
        <w:ind w:firstLine="709"/>
        <w:jc w:val="both"/>
        <w:rPr>
          <w:color w:val="000000"/>
          <w:sz w:val="28"/>
        </w:rPr>
      </w:pPr>
      <w:r w:rsidRPr="00361784">
        <w:rPr>
          <w:b/>
          <w:color w:val="000000"/>
          <w:sz w:val="28"/>
        </w:rPr>
        <w:t>l</w:t>
      </w:r>
      <w:r w:rsidRPr="00361784">
        <w:rPr>
          <w:b/>
          <w:color w:val="000000"/>
          <w:sz w:val="28"/>
          <w:vertAlign w:val="subscript"/>
        </w:rPr>
        <w:t>кр</w:t>
      </w:r>
      <w:r w:rsidR="00361784">
        <w:rPr>
          <w:b/>
          <w:color w:val="000000"/>
          <w:sz w:val="28"/>
        </w:rPr>
        <w:t xml:space="preserve"> –</w:t>
      </w:r>
      <w:r w:rsidR="00361784" w:rsidRPr="00361784">
        <w:rPr>
          <w:b/>
          <w:color w:val="000000"/>
          <w:sz w:val="28"/>
        </w:rPr>
        <w:t xml:space="preserve"> </w:t>
      </w:r>
      <w:r w:rsidR="00361784" w:rsidRPr="00361784">
        <w:rPr>
          <w:color w:val="000000"/>
          <w:sz w:val="28"/>
        </w:rPr>
        <w:t>эт</w:t>
      </w:r>
      <w:r w:rsidRPr="00361784">
        <w:rPr>
          <w:color w:val="000000"/>
          <w:sz w:val="28"/>
        </w:rPr>
        <w:t>о расстояние между крайними стоянками крана.</w:t>
      </w:r>
    </w:p>
    <w:p w:rsidR="00F01A4B" w:rsidRDefault="002F5E9B" w:rsidP="00361784">
      <w:pPr>
        <w:spacing w:line="360" w:lineRule="auto"/>
        <w:ind w:firstLine="709"/>
        <w:jc w:val="both"/>
        <w:rPr>
          <w:color w:val="000000"/>
          <w:sz w:val="28"/>
        </w:rPr>
      </w:pPr>
      <w:r w:rsidRPr="00361784">
        <w:rPr>
          <w:color w:val="000000"/>
          <w:sz w:val="28"/>
        </w:rPr>
        <w:t xml:space="preserve">Тогда требуемая длина подкрановых путей: </w:t>
      </w:r>
    </w:p>
    <w:p w:rsidR="00F01A4B" w:rsidRDefault="00F01A4B" w:rsidP="00361784">
      <w:pPr>
        <w:spacing w:line="360" w:lineRule="auto"/>
        <w:ind w:firstLine="709"/>
        <w:jc w:val="both"/>
        <w:rPr>
          <w:color w:val="000000"/>
          <w:sz w:val="28"/>
        </w:rPr>
      </w:pPr>
    </w:p>
    <w:p w:rsidR="002F5E9B" w:rsidRPr="00361784" w:rsidRDefault="002F5E9B" w:rsidP="00361784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361784">
        <w:rPr>
          <w:b/>
          <w:color w:val="000000"/>
          <w:sz w:val="28"/>
        </w:rPr>
        <w:t>l</w:t>
      </w:r>
      <w:r w:rsidRPr="00361784">
        <w:rPr>
          <w:b/>
          <w:color w:val="000000"/>
          <w:sz w:val="28"/>
          <w:vertAlign w:val="subscript"/>
        </w:rPr>
        <w:t>кр</w:t>
      </w:r>
      <w:r w:rsidRPr="00361784">
        <w:rPr>
          <w:b/>
          <w:color w:val="000000"/>
          <w:sz w:val="28"/>
        </w:rPr>
        <w:t>+2*b</w:t>
      </w:r>
      <w:r w:rsidRPr="00361784">
        <w:rPr>
          <w:b/>
          <w:color w:val="000000"/>
          <w:sz w:val="28"/>
          <w:vertAlign w:val="subscript"/>
        </w:rPr>
        <w:t>кр</w:t>
      </w:r>
      <w:r w:rsidRPr="00361784">
        <w:rPr>
          <w:b/>
          <w:color w:val="000000"/>
          <w:sz w:val="28"/>
        </w:rPr>
        <w:t>/2+2*l</w:t>
      </w:r>
      <w:r w:rsidRPr="00361784">
        <w:rPr>
          <w:b/>
          <w:color w:val="000000"/>
          <w:sz w:val="28"/>
          <w:vertAlign w:val="subscript"/>
        </w:rPr>
        <w:t>тр</w:t>
      </w:r>
      <w:r w:rsidRPr="00361784">
        <w:rPr>
          <w:b/>
          <w:color w:val="000000"/>
          <w:sz w:val="28"/>
        </w:rPr>
        <w:t>+2*l</w:t>
      </w:r>
      <w:r w:rsidRPr="00361784">
        <w:rPr>
          <w:b/>
          <w:color w:val="000000"/>
          <w:sz w:val="28"/>
          <w:vertAlign w:val="subscript"/>
        </w:rPr>
        <w:t>зап</w:t>
      </w:r>
      <w:r w:rsidRPr="00361784">
        <w:rPr>
          <w:b/>
          <w:color w:val="000000"/>
          <w:sz w:val="28"/>
        </w:rPr>
        <w:t>=l</w:t>
      </w:r>
      <w:r w:rsidRPr="00361784">
        <w:rPr>
          <w:b/>
          <w:color w:val="000000"/>
          <w:sz w:val="28"/>
          <w:vertAlign w:val="subscript"/>
        </w:rPr>
        <w:t>тр</w:t>
      </w:r>
      <w:r w:rsidRPr="00361784">
        <w:rPr>
          <w:b/>
          <w:color w:val="000000"/>
          <w:sz w:val="28"/>
        </w:rPr>
        <w:t>.</w:t>
      </w:r>
      <w:r w:rsidR="00361784">
        <w:rPr>
          <w:b/>
          <w:color w:val="000000"/>
          <w:sz w:val="28"/>
        </w:rPr>
        <w:t>,</w:t>
      </w:r>
    </w:p>
    <w:p w:rsidR="002F5E9B" w:rsidRPr="00361784" w:rsidRDefault="00F01A4B" w:rsidP="0036178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2F5E9B" w:rsidRPr="00361784">
        <w:rPr>
          <w:color w:val="000000"/>
          <w:sz w:val="28"/>
        </w:rPr>
        <w:t xml:space="preserve">Где </w:t>
      </w:r>
      <w:r w:rsidR="002F5E9B" w:rsidRPr="00361784">
        <w:rPr>
          <w:b/>
          <w:color w:val="000000"/>
          <w:sz w:val="28"/>
        </w:rPr>
        <w:t>b</w:t>
      </w:r>
      <w:r w:rsidR="002F5E9B" w:rsidRPr="00361784">
        <w:rPr>
          <w:b/>
          <w:color w:val="000000"/>
          <w:sz w:val="28"/>
          <w:vertAlign w:val="subscript"/>
        </w:rPr>
        <w:t>кр</w:t>
      </w:r>
      <w:r w:rsidR="00361784">
        <w:rPr>
          <w:b/>
          <w:color w:val="000000"/>
          <w:sz w:val="28"/>
        </w:rPr>
        <w:t xml:space="preserve"> –</w:t>
      </w:r>
      <w:r w:rsidR="00361784" w:rsidRPr="00361784">
        <w:rPr>
          <w:b/>
          <w:color w:val="000000"/>
          <w:sz w:val="28"/>
        </w:rPr>
        <w:t xml:space="preserve"> </w:t>
      </w:r>
      <w:r w:rsidR="00361784" w:rsidRPr="00361784">
        <w:rPr>
          <w:color w:val="000000"/>
          <w:sz w:val="28"/>
        </w:rPr>
        <w:t>ба</w:t>
      </w:r>
      <w:r w:rsidR="002F5E9B" w:rsidRPr="00361784">
        <w:rPr>
          <w:color w:val="000000"/>
          <w:sz w:val="28"/>
        </w:rPr>
        <w:t>за крана;</w:t>
      </w:r>
    </w:p>
    <w:p w:rsidR="002F5E9B" w:rsidRPr="00361784" w:rsidRDefault="002F5E9B" w:rsidP="00361784">
      <w:pPr>
        <w:spacing w:line="360" w:lineRule="auto"/>
        <w:ind w:firstLine="709"/>
        <w:jc w:val="both"/>
        <w:rPr>
          <w:color w:val="000000"/>
          <w:sz w:val="28"/>
        </w:rPr>
      </w:pPr>
      <w:r w:rsidRPr="00361784">
        <w:rPr>
          <w:b/>
          <w:color w:val="000000"/>
          <w:sz w:val="28"/>
        </w:rPr>
        <w:t>l</w:t>
      </w:r>
      <w:r w:rsidRPr="00361784">
        <w:rPr>
          <w:b/>
          <w:color w:val="000000"/>
          <w:sz w:val="28"/>
          <w:vertAlign w:val="subscript"/>
        </w:rPr>
        <w:t>тор</w:t>
      </w:r>
      <w:r w:rsidR="00361784">
        <w:rPr>
          <w:b/>
          <w:color w:val="000000"/>
          <w:sz w:val="28"/>
        </w:rPr>
        <w:t xml:space="preserve"> –</w:t>
      </w:r>
      <w:r w:rsidR="00361784" w:rsidRPr="00361784">
        <w:rPr>
          <w:b/>
          <w:color w:val="000000"/>
          <w:sz w:val="28"/>
        </w:rPr>
        <w:t xml:space="preserve"> </w:t>
      </w:r>
      <w:r w:rsidR="00361784" w:rsidRPr="00361784">
        <w:rPr>
          <w:color w:val="000000"/>
          <w:sz w:val="28"/>
        </w:rPr>
        <w:t>дл</w:t>
      </w:r>
      <w:r w:rsidRPr="00361784">
        <w:rPr>
          <w:color w:val="000000"/>
          <w:sz w:val="28"/>
        </w:rPr>
        <w:t>ина торможения ≈1,5</w:t>
      </w:r>
      <w:r w:rsidR="00361784">
        <w:rPr>
          <w:color w:val="000000"/>
          <w:sz w:val="28"/>
        </w:rPr>
        <w:t> </w:t>
      </w:r>
      <w:r w:rsidR="00361784" w:rsidRPr="00361784">
        <w:rPr>
          <w:color w:val="000000"/>
          <w:sz w:val="28"/>
        </w:rPr>
        <w:t>м</w:t>
      </w:r>
      <w:r w:rsidRPr="00361784">
        <w:rPr>
          <w:color w:val="000000"/>
          <w:sz w:val="28"/>
        </w:rPr>
        <w:t>;</w:t>
      </w:r>
    </w:p>
    <w:p w:rsidR="002F5E9B" w:rsidRPr="00361784" w:rsidRDefault="002F5E9B" w:rsidP="00361784">
      <w:pPr>
        <w:spacing w:line="360" w:lineRule="auto"/>
        <w:ind w:firstLine="709"/>
        <w:jc w:val="both"/>
        <w:rPr>
          <w:color w:val="000000"/>
          <w:sz w:val="28"/>
        </w:rPr>
      </w:pPr>
      <w:r w:rsidRPr="00361784">
        <w:rPr>
          <w:b/>
          <w:color w:val="000000"/>
          <w:sz w:val="28"/>
        </w:rPr>
        <w:t>l</w:t>
      </w:r>
      <w:r w:rsidRPr="00361784">
        <w:rPr>
          <w:b/>
          <w:color w:val="000000"/>
          <w:sz w:val="28"/>
          <w:vertAlign w:val="subscript"/>
        </w:rPr>
        <w:t>зап</w:t>
      </w:r>
      <w:r w:rsidR="00361784">
        <w:rPr>
          <w:b/>
          <w:color w:val="000000"/>
          <w:sz w:val="28"/>
        </w:rPr>
        <w:t xml:space="preserve"> –</w:t>
      </w:r>
      <w:r w:rsidR="00361784" w:rsidRPr="00361784">
        <w:rPr>
          <w:b/>
          <w:color w:val="000000"/>
          <w:sz w:val="28"/>
        </w:rPr>
        <w:t xml:space="preserve"> </w:t>
      </w:r>
      <w:r w:rsidR="00361784" w:rsidRPr="00361784">
        <w:rPr>
          <w:color w:val="000000"/>
          <w:sz w:val="28"/>
        </w:rPr>
        <w:t>дл</w:t>
      </w:r>
      <w:r w:rsidRPr="00361784">
        <w:rPr>
          <w:color w:val="000000"/>
          <w:sz w:val="28"/>
        </w:rPr>
        <w:t>ина</w:t>
      </w:r>
      <w:r w:rsidRPr="00361784">
        <w:rPr>
          <w:b/>
          <w:color w:val="000000"/>
          <w:sz w:val="28"/>
        </w:rPr>
        <w:t xml:space="preserve"> </w:t>
      </w:r>
      <w:r w:rsidRPr="00361784">
        <w:rPr>
          <w:color w:val="000000"/>
          <w:sz w:val="28"/>
        </w:rPr>
        <w:t>запаса безопасности работы крана ≈</w:t>
      </w:r>
      <w:r w:rsidR="00361784" w:rsidRPr="00361784">
        <w:rPr>
          <w:color w:val="000000"/>
          <w:sz w:val="28"/>
        </w:rPr>
        <w:t>1</w:t>
      </w:r>
      <w:r w:rsidR="00361784">
        <w:rPr>
          <w:color w:val="000000"/>
          <w:sz w:val="28"/>
        </w:rPr>
        <w:t> </w:t>
      </w:r>
      <w:r w:rsidR="00361784" w:rsidRPr="00361784">
        <w:rPr>
          <w:color w:val="000000"/>
          <w:sz w:val="28"/>
        </w:rPr>
        <w:t>м</w:t>
      </w:r>
      <w:r w:rsidRPr="00361784">
        <w:rPr>
          <w:color w:val="000000"/>
          <w:sz w:val="28"/>
        </w:rPr>
        <w:t>.</w:t>
      </w:r>
    </w:p>
    <w:p w:rsidR="002F5E9B" w:rsidRDefault="002F5E9B" w:rsidP="00361784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361784">
        <w:rPr>
          <w:b/>
          <w:color w:val="000000"/>
          <w:sz w:val="28"/>
        </w:rPr>
        <w:t>l</w:t>
      </w:r>
      <w:r w:rsidRPr="00361784">
        <w:rPr>
          <w:b/>
          <w:color w:val="000000"/>
          <w:sz w:val="28"/>
          <w:vertAlign w:val="subscript"/>
        </w:rPr>
        <w:t>тр</w:t>
      </w:r>
      <w:r w:rsidRPr="00361784">
        <w:rPr>
          <w:b/>
          <w:color w:val="000000"/>
          <w:sz w:val="28"/>
        </w:rPr>
        <w:t xml:space="preserve">= </w:t>
      </w:r>
      <w:r w:rsidR="000C0B1C" w:rsidRPr="00361784">
        <w:rPr>
          <w:b/>
          <w:color w:val="000000"/>
          <w:sz w:val="28"/>
        </w:rPr>
        <w:t>18</w:t>
      </w:r>
      <w:r w:rsidRPr="00361784">
        <w:rPr>
          <w:b/>
          <w:color w:val="000000"/>
          <w:sz w:val="28"/>
        </w:rPr>
        <w:t>+2*6/2+2*1,5+2*1=</w:t>
      </w:r>
      <w:r w:rsidR="000C0B1C" w:rsidRPr="00361784">
        <w:rPr>
          <w:b/>
          <w:color w:val="000000"/>
          <w:sz w:val="28"/>
        </w:rPr>
        <w:t>29</w:t>
      </w:r>
      <w:r w:rsidR="00361784">
        <w:rPr>
          <w:b/>
          <w:color w:val="000000"/>
          <w:sz w:val="28"/>
        </w:rPr>
        <w:t> </w:t>
      </w:r>
      <w:r w:rsidR="00361784" w:rsidRPr="00361784">
        <w:rPr>
          <w:b/>
          <w:color w:val="000000"/>
          <w:sz w:val="28"/>
        </w:rPr>
        <w:t>м</w:t>
      </w:r>
      <w:r w:rsidRPr="00361784">
        <w:rPr>
          <w:b/>
          <w:color w:val="000000"/>
          <w:sz w:val="28"/>
        </w:rPr>
        <w:t>.</w:t>
      </w:r>
    </w:p>
    <w:p w:rsidR="00F01A4B" w:rsidRPr="00361784" w:rsidRDefault="00F01A4B" w:rsidP="00361784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981A75" w:rsidRPr="00361784" w:rsidRDefault="008919BD" w:rsidP="00361784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361784">
        <w:rPr>
          <w:color w:val="000000"/>
          <w:sz w:val="28"/>
        </w:rPr>
        <w:object w:dxaOrig="28350" w:dyaOrig="12660">
          <v:shape id="_x0000_i1027" type="#_x0000_t75" style="width:368.25pt;height:164.25pt" o:ole="">
            <v:imagedata r:id="rId9" o:title=""/>
          </v:shape>
          <o:OLEObject Type="Embed" ProgID="AutoCAD.Drawing.17" ShapeID="_x0000_i1027" DrawAspect="Content" ObjectID="_1469890396" r:id="rId10"/>
        </w:object>
      </w:r>
    </w:p>
    <w:p w:rsidR="00F01A4B" w:rsidRDefault="00F01A4B" w:rsidP="00361784">
      <w:pPr>
        <w:pStyle w:val="23"/>
        <w:ind w:firstLine="709"/>
        <w:jc w:val="both"/>
        <w:rPr>
          <w:color w:val="000000"/>
        </w:rPr>
      </w:pPr>
    </w:p>
    <w:p w:rsidR="002F5E9B" w:rsidRPr="00361784" w:rsidRDefault="002F5E9B" w:rsidP="00361784">
      <w:pPr>
        <w:pStyle w:val="23"/>
        <w:ind w:firstLine="709"/>
        <w:jc w:val="both"/>
        <w:rPr>
          <w:color w:val="000000"/>
        </w:rPr>
      </w:pPr>
      <w:r w:rsidRPr="00361784">
        <w:rPr>
          <w:color w:val="000000"/>
        </w:rPr>
        <w:t>Определение длины подкрановых путей. Она зависит от укладываемых звеньев (12,</w:t>
      </w:r>
      <w:r w:rsidR="00361784" w:rsidRPr="00361784">
        <w:rPr>
          <w:color w:val="000000"/>
        </w:rPr>
        <w:t>5</w:t>
      </w:r>
      <w:r w:rsidR="00361784">
        <w:rPr>
          <w:color w:val="000000"/>
        </w:rPr>
        <w:t> </w:t>
      </w:r>
      <w:r w:rsidR="00361784" w:rsidRPr="00361784">
        <w:rPr>
          <w:color w:val="000000"/>
        </w:rPr>
        <w:t>м</w:t>
      </w:r>
      <w:r w:rsidRPr="00361784">
        <w:rPr>
          <w:color w:val="000000"/>
        </w:rPr>
        <w:t>) и полузвеньев (6,2</w:t>
      </w:r>
      <w:r w:rsidR="00361784" w:rsidRPr="00361784">
        <w:rPr>
          <w:color w:val="000000"/>
        </w:rPr>
        <w:t>5</w:t>
      </w:r>
      <w:r w:rsidR="00361784">
        <w:rPr>
          <w:color w:val="000000"/>
        </w:rPr>
        <w:t> </w:t>
      </w:r>
      <w:r w:rsidR="00361784" w:rsidRPr="00361784">
        <w:rPr>
          <w:color w:val="000000"/>
        </w:rPr>
        <w:t>м</w:t>
      </w:r>
      <w:r w:rsidRPr="00361784">
        <w:rPr>
          <w:color w:val="000000"/>
        </w:rPr>
        <w:t>), поэтому количество звеньев или полузвеньев принимаем по формуле:</w:t>
      </w:r>
    </w:p>
    <w:p w:rsidR="002F5E9B" w:rsidRPr="00361784" w:rsidRDefault="002F5E9B" w:rsidP="00361784">
      <w:pPr>
        <w:pStyle w:val="23"/>
        <w:ind w:firstLine="709"/>
        <w:jc w:val="both"/>
        <w:rPr>
          <w:color w:val="000000"/>
        </w:rPr>
      </w:pPr>
      <w:r w:rsidRPr="00361784">
        <w:rPr>
          <w:b/>
          <w:color w:val="000000"/>
        </w:rPr>
        <w:t>n</w:t>
      </w:r>
      <w:r w:rsidRPr="00361784">
        <w:rPr>
          <w:b/>
          <w:color w:val="000000"/>
          <w:vertAlign w:val="subscript"/>
        </w:rPr>
        <w:t>зв</w:t>
      </w:r>
      <w:r w:rsidRPr="00361784">
        <w:rPr>
          <w:b/>
          <w:color w:val="000000"/>
        </w:rPr>
        <w:t>=l</w:t>
      </w:r>
      <w:r w:rsidRPr="00361784">
        <w:rPr>
          <w:b/>
          <w:color w:val="000000"/>
          <w:vertAlign w:val="subscript"/>
        </w:rPr>
        <w:t>тр</w:t>
      </w:r>
      <w:r w:rsidRPr="00361784">
        <w:rPr>
          <w:b/>
          <w:color w:val="000000"/>
        </w:rPr>
        <w:t>/6,25=</w:t>
      </w:r>
      <w:r w:rsidR="000C0B1C" w:rsidRPr="00361784">
        <w:rPr>
          <w:b/>
          <w:color w:val="000000"/>
        </w:rPr>
        <w:t>29</w:t>
      </w:r>
      <w:r w:rsidRPr="00361784">
        <w:rPr>
          <w:b/>
          <w:color w:val="000000"/>
        </w:rPr>
        <w:t>/6,25=</w:t>
      </w:r>
      <w:r w:rsidR="000C0B1C" w:rsidRPr="00361784">
        <w:rPr>
          <w:b/>
          <w:color w:val="000000"/>
        </w:rPr>
        <w:t>4</w:t>
      </w:r>
      <w:r w:rsidRPr="00361784">
        <w:rPr>
          <w:b/>
          <w:color w:val="000000"/>
        </w:rPr>
        <w:t>,</w:t>
      </w:r>
      <w:r w:rsidR="000C0B1C" w:rsidRPr="00361784">
        <w:rPr>
          <w:b/>
          <w:color w:val="000000"/>
        </w:rPr>
        <w:t>31</w:t>
      </w:r>
      <w:r w:rsidRPr="00361784">
        <w:rPr>
          <w:b/>
          <w:color w:val="000000"/>
        </w:rPr>
        <w:t>.</w:t>
      </w:r>
      <w:r w:rsidRPr="00361784">
        <w:rPr>
          <w:color w:val="000000"/>
        </w:rPr>
        <w:t xml:space="preserve"> Принято</w:t>
      </w:r>
      <w:r w:rsidR="00696B50" w:rsidRPr="00361784">
        <w:rPr>
          <w:color w:val="000000"/>
        </w:rPr>
        <w:t xml:space="preserve"> </w:t>
      </w:r>
      <w:r w:rsidR="000C0B1C" w:rsidRPr="00361784">
        <w:rPr>
          <w:b/>
          <w:color w:val="000000"/>
        </w:rPr>
        <w:t>5</w:t>
      </w:r>
      <w:r w:rsidRPr="00361784">
        <w:rPr>
          <w:b/>
          <w:color w:val="000000"/>
        </w:rPr>
        <w:t xml:space="preserve"> </w:t>
      </w:r>
      <w:r w:rsidRPr="00361784">
        <w:rPr>
          <w:color w:val="000000"/>
        </w:rPr>
        <w:t xml:space="preserve">звеньев </w:t>
      </w:r>
      <w:r w:rsidR="000C0B1C" w:rsidRPr="00361784">
        <w:rPr>
          <w:b/>
          <w:color w:val="000000"/>
        </w:rPr>
        <w:t>5</w:t>
      </w:r>
      <w:r w:rsidR="00696B50" w:rsidRPr="00361784">
        <w:rPr>
          <w:b/>
          <w:color w:val="000000"/>
        </w:rPr>
        <w:t xml:space="preserve"> </w:t>
      </w:r>
      <w:r w:rsidRPr="00361784">
        <w:rPr>
          <w:b/>
          <w:color w:val="000000"/>
        </w:rPr>
        <w:t>*6,25=</w:t>
      </w:r>
      <w:r w:rsidR="000C0B1C" w:rsidRPr="00361784">
        <w:rPr>
          <w:b/>
          <w:color w:val="000000"/>
        </w:rPr>
        <w:t>31</w:t>
      </w:r>
      <w:r w:rsidRPr="00361784">
        <w:rPr>
          <w:b/>
          <w:color w:val="000000"/>
        </w:rPr>
        <w:t>,</w:t>
      </w:r>
      <w:r w:rsidR="000C0B1C" w:rsidRPr="00361784">
        <w:rPr>
          <w:b/>
          <w:color w:val="000000"/>
        </w:rPr>
        <w:t>25</w:t>
      </w:r>
      <w:r w:rsidR="00361784">
        <w:rPr>
          <w:b/>
          <w:color w:val="000000"/>
        </w:rPr>
        <w:t> </w:t>
      </w:r>
      <w:r w:rsidR="00361784" w:rsidRPr="00361784">
        <w:rPr>
          <w:b/>
          <w:color w:val="000000"/>
        </w:rPr>
        <w:t>м</w:t>
      </w:r>
      <w:r w:rsidRPr="00361784">
        <w:rPr>
          <w:color w:val="000000"/>
        </w:rPr>
        <w:t>. Согласно требованиям работы безопасности крана, длина подкрановых путей должна быть 25</w:t>
      </w:r>
      <w:r w:rsidR="00361784">
        <w:rPr>
          <w:color w:val="000000"/>
        </w:rPr>
        <w:t> </w:t>
      </w:r>
      <w:r w:rsidR="00361784" w:rsidRPr="00361784">
        <w:rPr>
          <w:color w:val="000000"/>
        </w:rPr>
        <w:t>м</w:t>
      </w:r>
      <w:r w:rsidRPr="00361784">
        <w:rPr>
          <w:color w:val="000000"/>
        </w:rPr>
        <w:t xml:space="preserve">. </w:t>
      </w:r>
      <w:r w:rsidRPr="00361784">
        <w:rPr>
          <w:b/>
          <w:color w:val="000000"/>
        </w:rPr>
        <w:t>l</w:t>
      </w:r>
      <w:r w:rsidRPr="00361784">
        <w:rPr>
          <w:b/>
          <w:color w:val="000000"/>
          <w:vertAlign w:val="subscript"/>
        </w:rPr>
        <w:t>факт</w:t>
      </w:r>
      <w:r w:rsidRPr="00361784">
        <w:rPr>
          <w:b/>
          <w:color w:val="000000"/>
        </w:rPr>
        <w:t>≥25</w:t>
      </w:r>
      <w:r w:rsidR="00361784">
        <w:rPr>
          <w:b/>
          <w:color w:val="000000"/>
        </w:rPr>
        <w:t> </w:t>
      </w:r>
      <w:r w:rsidR="00361784" w:rsidRPr="00361784">
        <w:rPr>
          <w:b/>
          <w:color w:val="000000"/>
        </w:rPr>
        <w:t>м</w:t>
      </w:r>
      <w:r w:rsidRPr="00361784">
        <w:rPr>
          <w:b/>
          <w:color w:val="000000"/>
        </w:rPr>
        <w:t>.</w:t>
      </w:r>
    </w:p>
    <w:p w:rsidR="00264536" w:rsidRPr="00361784" w:rsidRDefault="00361784" w:rsidP="00361784">
      <w:pPr>
        <w:pStyle w:val="23"/>
        <w:ind w:firstLine="709"/>
        <w:jc w:val="both"/>
        <w:rPr>
          <w:b/>
          <w:color w:val="000000"/>
          <w:u w:val="single"/>
        </w:rPr>
      </w:pPr>
      <w:r w:rsidRPr="00361784">
        <w:rPr>
          <w:b/>
          <w:color w:val="000000"/>
          <w:u w:val="single"/>
        </w:rPr>
        <w:t>б).</w:t>
      </w:r>
      <w:r>
        <w:rPr>
          <w:b/>
          <w:color w:val="000000"/>
          <w:u w:val="single"/>
        </w:rPr>
        <w:t xml:space="preserve"> </w:t>
      </w:r>
      <w:r w:rsidRPr="00361784">
        <w:rPr>
          <w:b/>
          <w:color w:val="000000"/>
          <w:u w:val="single"/>
        </w:rPr>
        <w:t>О</w:t>
      </w:r>
      <w:r w:rsidR="00264536" w:rsidRPr="00361784">
        <w:rPr>
          <w:b/>
          <w:color w:val="000000"/>
          <w:u w:val="single"/>
        </w:rPr>
        <w:t>пределение зон влияния.</w:t>
      </w:r>
    </w:p>
    <w:p w:rsidR="00264536" w:rsidRPr="00361784" w:rsidRDefault="00264536" w:rsidP="00361784">
      <w:pPr>
        <w:pStyle w:val="23"/>
        <w:ind w:firstLine="709"/>
        <w:jc w:val="both"/>
        <w:rPr>
          <w:color w:val="000000"/>
        </w:rPr>
      </w:pPr>
      <w:r w:rsidRPr="00361784">
        <w:rPr>
          <w:color w:val="000000"/>
        </w:rPr>
        <w:t>При работе крана необходимо обеспечить зоны влияющие на безопасность работы при возведении сооружения.</w:t>
      </w:r>
    </w:p>
    <w:p w:rsidR="00264536" w:rsidRPr="00361784" w:rsidRDefault="00264536" w:rsidP="00361784">
      <w:pPr>
        <w:pStyle w:val="23"/>
        <w:ind w:firstLine="709"/>
        <w:jc w:val="both"/>
        <w:rPr>
          <w:color w:val="000000"/>
        </w:rPr>
      </w:pPr>
      <w:r w:rsidRPr="00361784">
        <w:rPr>
          <w:color w:val="000000"/>
        </w:rPr>
        <w:t>Монтажная зона</w:t>
      </w:r>
      <w:r w:rsidR="00361784">
        <w:rPr>
          <w:color w:val="000000"/>
        </w:rPr>
        <w:t xml:space="preserve"> –</w:t>
      </w:r>
      <w:r w:rsidR="00361784" w:rsidRPr="00361784">
        <w:rPr>
          <w:color w:val="000000"/>
        </w:rPr>
        <w:t xml:space="preserve"> эт</w:t>
      </w:r>
      <w:r w:rsidRPr="00361784">
        <w:rPr>
          <w:color w:val="000000"/>
        </w:rPr>
        <w:t>о зона возможного падения предмета при монтаже.</w:t>
      </w:r>
    </w:p>
    <w:p w:rsidR="00264536" w:rsidRPr="00361784" w:rsidRDefault="00264536" w:rsidP="00361784">
      <w:pPr>
        <w:pStyle w:val="23"/>
        <w:ind w:firstLine="709"/>
        <w:jc w:val="both"/>
        <w:rPr>
          <w:color w:val="000000"/>
        </w:rPr>
      </w:pPr>
      <w:r w:rsidRPr="00361784">
        <w:rPr>
          <w:color w:val="000000"/>
        </w:rPr>
        <w:t>(при высоте до 20</w:t>
      </w:r>
      <w:r w:rsidR="00361784">
        <w:rPr>
          <w:color w:val="000000"/>
        </w:rPr>
        <w:t> </w:t>
      </w:r>
      <w:r w:rsidR="00361784" w:rsidRPr="00361784">
        <w:rPr>
          <w:color w:val="000000"/>
        </w:rPr>
        <w:t>м</w:t>
      </w:r>
      <w:r w:rsidRPr="00361784">
        <w:rPr>
          <w:color w:val="000000"/>
        </w:rPr>
        <w:t xml:space="preserve">- </w:t>
      </w:r>
      <w:smartTag w:uri="urn:schemas-microsoft-com:office:smarttags" w:element="metricconverter">
        <w:smartTagPr>
          <w:attr w:name="ProductID" w:val="5 метров"/>
        </w:smartTagPr>
        <w:r w:rsidRPr="00361784">
          <w:rPr>
            <w:color w:val="000000"/>
          </w:rPr>
          <w:t>5 метров</w:t>
        </w:r>
      </w:smartTag>
      <w:r w:rsidRPr="00361784">
        <w:rPr>
          <w:color w:val="000000"/>
        </w:rPr>
        <w:t>; более 20</w:t>
      </w:r>
      <w:r w:rsidR="00361784">
        <w:rPr>
          <w:color w:val="000000"/>
        </w:rPr>
        <w:t> </w:t>
      </w:r>
      <w:r w:rsidR="00361784" w:rsidRPr="00361784">
        <w:rPr>
          <w:color w:val="000000"/>
        </w:rPr>
        <w:t>м</w:t>
      </w:r>
      <w:r w:rsidRPr="00361784">
        <w:rPr>
          <w:color w:val="000000"/>
        </w:rPr>
        <w:t xml:space="preserve"> – </w:t>
      </w:r>
      <w:smartTag w:uri="urn:schemas-microsoft-com:office:smarttags" w:element="metricconverter">
        <w:smartTagPr>
          <w:attr w:name="ProductID" w:val="7 метров"/>
        </w:smartTagPr>
        <w:r w:rsidRPr="00361784">
          <w:rPr>
            <w:color w:val="000000"/>
          </w:rPr>
          <w:t>7 метров</w:t>
        </w:r>
      </w:smartTag>
      <w:r w:rsidRPr="00361784">
        <w:rPr>
          <w:color w:val="000000"/>
        </w:rPr>
        <w:t>.)</w:t>
      </w:r>
    </w:p>
    <w:p w:rsidR="00264536" w:rsidRPr="00361784" w:rsidRDefault="00264536" w:rsidP="00361784">
      <w:pPr>
        <w:pStyle w:val="23"/>
        <w:ind w:firstLine="709"/>
        <w:jc w:val="both"/>
        <w:rPr>
          <w:color w:val="000000"/>
        </w:rPr>
      </w:pPr>
      <w:r w:rsidRPr="00361784">
        <w:rPr>
          <w:color w:val="000000"/>
        </w:rPr>
        <w:t xml:space="preserve">Рабочая зона </w:t>
      </w:r>
      <w:r w:rsidR="00361784">
        <w:rPr>
          <w:color w:val="000000"/>
        </w:rPr>
        <w:t xml:space="preserve">– </w:t>
      </w:r>
      <w:r w:rsidR="00361784" w:rsidRPr="00361784">
        <w:rPr>
          <w:color w:val="000000"/>
        </w:rPr>
        <w:t>з</w:t>
      </w:r>
      <w:r w:rsidRPr="00361784">
        <w:rPr>
          <w:color w:val="000000"/>
        </w:rPr>
        <w:t>она обслуживания крана. (Определяет места складирования элементов на при объектном складе и положение транспорта при разгрузке элементов.) Величина зоны характеризуется максимальным вылетом крюка при монтаже здания.</w:t>
      </w:r>
    </w:p>
    <w:p w:rsidR="00264536" w:rsidRPr="00361784" w:rsidRDefault="00264536" w:rsidP="00361784">
      <w:pPr>
        <w:pStyle w:val="23"/>
        <w:ind w:firstLine="709"/>
        <w:jc w:val="both"/>
        <w:rPr>
          <w:b/>
          <w:color w:val="000000"/>
        </w:rPr>
      </w:pPr>
      <w:r w:rsidRPr="00361784">
        <w:rPr>
          <w:b/>
          <w:color w:val="000000"/>
        </w:rPr>
        <w:t>L</w:t>
      </w:r>
      <w:r w:rsidRPr="00361784">
        <w:rPr>
          <w:b/>
          <w:color w:val="000000"/>
          <w:vertAlign w:val="subscript"/>
        </w:rPr>
        <w:t>р.з.</w:t>
      </w:r>
      <w:r w:rsidRPr="00361784">
        <w:rPr>
          <w:b/>
          <w:color w:val="000000"/>
        </w:rPr>
        <w:t>=L</w:t>
      </w:r>
      <w:r w:rsidRPr="00361784">
        <w:rPr>
          <w:b/>
          <w:color w:val="000000"/>
          <w:vertAlign w:val="subscript"/>
        </w:rPr>
        <w:t>max</w:t>
      </w:r>
      <w:r w:rsidRPr="00361784">
        <w:rPr>
          <w:b/>
          <w:color w:val="000000"/>
        </w:rPr>
        <w:t xml:space="preserve"> крана. </w:t>
      </w:r>
      <w:r w:rsidRPr="00361784">
        <w:rPr>
          <w:color w:val="000000"/>
        </w:rPr>
        <w:t xml:space="preserve">В нашем курсовом проекте вылет крюка </w:t>
      </w:r>
      <w:r w:rsidRPr="00361784">
        <w:rPr>
          <w:b/>
          <w:color w:val="000000"/>
        </w:rPr>
        <w:t>L</w:t>
      </w:r>
      <w:r w:rsidRPr="00361784">
        <w:rPr>
          <w:b/>
          <w:color w:val="000000"/>
          <w:vertAlign w:val="subscript"/>
        </w:rPr>
        <w:t>max</w:t>
      </w:r>
      <w:r w:rsidRPr="00361784">
        <w:rPr>
          <w:b/>
          <w:color w:val="000000"/>
        </w:rPr>
        <w:t xml:space="preserve"> =2</w:t>
      </w:r>
      <w:r w:rsidR="00361784" w:rsidRPr="00361784">
        <w:rPr>
          <w:b/>
          <w:color w:val="000000"/>
        </w:rPr>
        <w:t>5</w:t>
      </w:r>
      <w:r w:rsidR="00361784">
        <w:rPr>
          <w:b/>
          <w:color w:val="000000"/>
        </w:rPr>
        <w:t> </w:t>
      </w:r>
      <w:r w:rsidR="00361784" w:rsidRPr="00361784">
        <w:rPr>
          <w:b/>
          <w:color w:val="000000"/>
        </w:rPr>
        <w:t>м</w:t>
      </w:r>
      <w:r w:rsidRPr="00361784">
        <w:rPr>
          <w:b/>
          <w:color w:val="000000"/>
        </w:rPr>
        <w:t>.</w:t>
      </w:r>
    </w:p>
    <w:p w:rsidR="00264536" w:rsidRPr="00361784" w:rsidRDefault="00264536" w:rsidP="00361784">
      <w:pPr>
        <w:pStyle w:val="23"/>
        <w:ind w:firstLine="709"/>
        <w:jc w:val="both"/>
        <w:rPr>
          <w:color w:val="000000"/>
        </w:rPr>
      </w:pPr>
      <w:r w:rsidRPr="00361784">
        <w:rPr>
          <w:color w:val="000000"/>
        </w:rPr>
        <w:t>Зона перемещения груза – устанавливает возможность удара поднимаемым или перемещаемым грузом при подаче или перемещении изделия.</w:t>
      </w:r>
    </w:p>
    <w:p w:rsidR="00F01A4B" w:rsidRDefault="00F01A4B" w:rsidP="00361784">
      <w:pPr>
        <w:pStyle w:val="23"/>
        <w:ind w:firstLine="709"/>
        <w:jc w:val="both"/>
        <w:rPr>
          <w:b/>
          <w:color w:val="000000"/>
        </w:rPr>
      </w:pPr>
    </w:p>
    <w:p w:rsidR="00264536" w:rsidRPr="00361784" w:rsidRDefault="00264536" w:rsidP="00361784">
      <w:pPr>
        <w:pStyle w:val="23"/>
        <w:ind w:firstLine="709"/>
        <w:jc w:val="both"/>
        <w:rPr>
          <w:b/>
          <w:color w:val="000000"/>
        </w:rPr>
      </w:pPr>
      <w:r w:rsidRPr="00361784">
        <w:rPr>
          <w:b/>
          <w:color w:val="000000"/>
        </w:rPr>
        <w:t>L</w:t>
      </w:r>
      <w:r w:rsidRPr="00361784">
        <w:rPr>
          <w:b/>
          <w:color w:val="000000"/>
          <w:vertAlign w:val="subscript"/>
        </w:rPr>
        <w:t>п.г.</w:t>
      </w:r>
      <w:r w:rsidRPr="00361784">
        <w:rPr>
          <w:b/>
          <w:color w:val="000000"/>
        </w:rPr>
        <w:t>=L</w:t>
      </w:r>
      <w:r w:rsidRPr="00361784">
        <w:rPr>
          <w:b/>
          <w:color w:val="000000"/>
          <w:vertAlign w:val="subscript"/>
        </w:rPr>
        <w:t>p.з.</w:t>
      </w:r>
      <w:r w:rsidRPr="00361784">
        <w:rPr>
          <w:b/>
          <w:color w:val="000000"/>
        </w:rPr>
        <w:t>+1/2l</w:t>
      </w:r>
      <w:r w:rsidRPr="00361784">
        <w:rPr>
          <w:b/>
          <w:color w:val="000000"/>
          <w:vertAlign w:val="subscript"/>
        </w:rPr>
        <w:t>изд.</w:t>
      </w:r>
      <w:r w:rsidRPr="00361784">
        <w:rPr>
          <w:b/>
          <w:color w:val="000000"/>
        </w:rPr>
        <w:t>=25+3=28</w:t>
      </w:r>
      <w:r w:rsidR="00361784">
        <w:rPr>
          <w:b/>
          <w:color w:val="000000"/>
        </w:rPr>
        <w:t> </w:t>
      </w:r>
      <w:r w:rsidR="00361784" w:rsidRPr="00361784">
        <w:rPr>
          <w:b/>
          <w:color w:val="000000"/>
        </w:rPr>
        <w:t>м</w:t>
      </w:r>
      <w:r w:rsidRPr="00361784">
        <w:rPr>
          <w:b/>
          <w:color w:val="000000"/>
        </w:rPr>
        <w:t>.</w:t>
      </w:r>
    </w:p>
    <w:p w:rsidR="00F01A4B" w:rsidRDefault="00F01A4B" w:rsidP="00361784">
      <w:pPr>
        <w:pStyle w:val="23"/>
        <w:ind w:firstLine="709"/>
        <w:jc w:val="both"/>
        <w:rPr>
          <w:color w:val="000000"/>
        </w:rPr>
      </w:pPr>
    </w:p>
    <w:p w:rsidR="00264536" w:rsidRPr="00361784" w:rsidRDefault="00264536" w:rsidP="00361784">
      <w:pPr>
        <w:pStyle w:val="23"/>
        <w:ind w:firstLine="709"/>
        <w:jc w:val="both"/>
        <w:rPr>
          <w:color w:val="000000"/>
        </w:rPr>
      </w:pPr>
      <w:r w:rsidRPr="00361784">
        <w:rPr>
          <w:color w:val="000000"/>
        </w:rPr>
        <w:t>Опасная зона</w:t>
      </w:r>
      <w:r w:rsidR="00361784">
        <w:rPr>
          <w:color w:val="000000"/>
        </w:rPr>
        <w:t xml:space="preserve"> –</w:t>
      </w:r>
      <w:r w:rsidR="00361784" w:rsidRPr="00361784">
        <w:rPr>
          <w:color w:val="000000"/>
        </w:rPr>
        <w:t xml:space="preserve"> ус</w:t>
      </w:r>
      <w:r w:rsidRPr="00361784">
        <w:rPr>
          <w:color w:val="000000"/>
        </w:rPr>
        <w:t>танавливает пространство вокруг возводимого сооружения, в котором возможно падение груза с учетом его рассеивания.</w:t>
      </w:r>
    </w:p>
    <w:p w:rsidR="00F01A4B" w:rsidRDefault="00F01A4B" w:rsidP="00361784">
      <w:pPr>
        <w:pStyle w:val="23"/>
        <w:ind w:firstLine="709"/>
        <w:jc w:val="both"/>
        <w:rPr>
          <w:b/>
          <w:color w:val="000000"/>
        </w:rPr>
      </w:pPr>
    </w:p>
    <w:p w:rsidR="00264536" w:rsidRPr="00361784" w:rsidRDefault="00264536" w:rsidP="00361784">
      <w:pPr>
        <w:pStyle w:val="23"/>
        <w:ind w:firstLine="709"/>
        <w:jc w:val="both"/>
        <w:rPr>
          <w:color w:val="000000"/>
        </w:rPr>
      </w:pPr>
      <w:r w:rsidRPr="00361784">
        <w:rPr>
          <w:b/>
          <w:color w:val="000000"/>
        </w:rPr>
        <w:t>L</w:t>
      </w:r>
      <w:r w:rsidRPr="00361784">
        <w:rPr>
          <w:b/>
          <w:color w:val="000000"/>
          <w:vertAlign w:val="subscript"/>
        </w:rPr>
        <w:t>о.з.</w:t>
      </w:r>
      <w:r w:rsidRPr="00361784">
        <w:rPr>
          <w:b/>
          <w:color w:val="000000"/>
        </w:rPr>
        <w:t>=L</w:t>
      </w:r>
      <w:r w:rsidRPr="00361784">
        <w:rPr>
          <w:b/>
          <w:color w:val="000000"/>
          <w:vertAlign w:val="subscript"/>
        </w:rPr>
        <w:t>п.г.</w:t>
      </w:r>
      <w:r w:rsidRPr="00361784">
        <w:rPr>
          <w:b/>
          <w:color w:val="000000"/>
        </w:rPr>
        <w:t>+l</w:t>
      </w:r>
      <w:r w:rsidRPr="00361784">
        <w:rPr>
          <w:b/>
          <w:color w:val="000000"/>
          <w:vertAlign w:val="subscript"/>
        </w:rPr>
        <w:t>без.</w:t>
      </w:r>
      <w:r w:rsidRPr="00361784">
        <w:rPr>
          <w:b/>
          <w:color w:val="000000"/>
        </w:rPr>
        <w:t>=28+10=38</w:t>
      </w:r>
      <w:r w:rsidR="00361784">
        <w:rPr>
          <w:b/>
          <w:color w:val="000000"/>
        </w:rPr>
        <w:t> </w:t>
      </w:r>
      <w:r w:rsidR="00361784" w:rsidRPr="00361784">
        <w:rPr>
          <w:b/>
          <w:color w:val="000000"/>
        </w:rPr>
        <w:t>м</w:t>
      </w:r>
      <w:r w:rsidRPr="00361784">
        <w:rPr>
          <w:b/>
          <w:color w:val="000000"/>
        </w:rPr>
        <w:t>,</w:t>
      </w:r>
    </w:p>
    <w:p w:rsidR="00F01A4B" w:rsidRDefault="00F01A4B" w:rsidP="00361784">
      <w:pPr>
        <w:pStyle w:val="23"/>
        <w:ind w:firstLine="709"/>
        <w:jc w:val="both"/>
        <w:rPr>
          <w:color w:val="000000"/>
        </w:rPr>
      </w:pPr>
    </w:p>
    <w:p w:rsidR="00264536" w:rsidRPr="00361784" w:rsidRDefault="00264536" w:rsidP="00361784">
      <w:pPr>
        <w:pStyle w:val="23"/>
        <w:ind w:firstLine="709"/>
        <w:jc w:val="both"/>
        <w:rPr>
          <w:color w:val="000000"/>
        </w:rPr>
      </w:pPr>
      <w:r w:rsidRPr="00361784">
        <w:rPr>
          <w:color w:val="000000"/>
        </w:rPr>
        <w:t xml:space="preserve">где </w:t>
      </w:r>
      <w:r w:rsidRPr="00361784">
        <w:rPr>
          <w:b/>
          <w:color w:val="000000"/>
        </w:rPr>
        <w:t>l</w:t>
      </w:r>
      <w:r w:rsidRPr="00361784">
        <w:rPr>
          <w:b/>
          <w:color w:val="000000"/>
          <w:vertAlign w:val="subscript"/>
        </w:rPr>
        <w:t>безопасности</w:t>
      </w:r>
      <w:r w:rsidRPr="00361784">
        <w:rPr>
          <w:b/>
          <w:color w:val="000000"/>
        </w:rPr>
        <w:t xml:space="preserve"> </w:t>
      </w:r>
      <w:r w:rsidRPr="00361784">
        <w:rPr>
          <w:color w:val="000000"/>
        </w:rPr>
        <w:t>составляет для зданий с высотой до 20</w:t>
      </w:r>
      <w:r w:rsidR="00361784">
        <w:rPr>
          <w:color w:val="000000"/>
        </w:rPr>
        <w:t> </w:t>
      </w:r>
      <w:r w:rsidR="00361784" w:rsidRPr="00361784">
        <w:rPr>
          <w:color w:val="000000"/>
        </w:rPr>
        <w:t>м</w:t>
      </w:r>
      <w:r w:rsidRPr="00361784">
        <w:rPr>
          <w:color w:val="000000"/>
        </w:rPr>
        <w:t>- 7</w:t>
      </w:r>
      <w:r w:rsidR="00361784">
        <w:rPr>
          <w:color w:val="000000"/>
        </w:rPr>
        <w:t> </w:t>
      </w:r>
      <w:r w:rsidR="00361784" w:rsidRPr="00361784">
        <w:rPr>
          <w:color w:val="000000"/>
        </w:rPr>
        <w:t>м</w:t>
      </w:r>
      <w:r w:rsidRPr="00361784">
        <w:rPr>
          <w:color w:val="000000"/>
        </w:rPr>
        <w:t>, более</w:t>
      </w:r>
      <w:r w:rsidR="00361784">
        <w:rPr>
          <w:color w:val="000000"/>
        </w:rPr>
        <w:t>-</w:t>
      </w:r>
      <w:r w:rsidR="00361784" w:rsidRPr="00361784">
        <w:rPr>
          <w:color w:val="000000"/>
        </w:rPr>
        <w:t>10</w:t>
      </w:r>
      <w:r w:rsidR="00361784">
        <w:rPr>
          <w:color w:val="000000"/>
        </w:rPr>
        <w:t> </w:t>
      </w:r>
      <w:r w:rsidR="00361784" w:rsidRPr="00361784">
        <w:rPr>
          <w:color w:val="000000"/>
        </w:rPr>
        <w:t>м</w:t>
      </w:r>
      <w:r w:rsidRPr="00361784">
        <w:rPr>
          <w:color w:val="000000"/>
        </w:rPr>
        <w:t>.</w:t>
      </w:r>
    </w:p>
    <w:p w:rsidR="00264536" w:rsidRPr="00361784" w:rsidRDefault="00264536" w:rsidP="00361784">
      <w:pPr>
        <w:pStyle w:val="23"/>
        <w:ind w:firstLine="709"/>
        <w:jc w:val="both"/>
        <w:rPr>
          <w:color w:val="000000"/>
        </w:rPr>
      </w:pPr>
      <w:r w:rsidRPr="00361784">
        <w:rPr>
          <w:color w:val="000000"/>
        </w:rPr>
        <w:t>устанавливается также и зона безопасности подъемника</w:t>
      </w:r>
    </w:p>
    <w:p w:rsidR="00F01A4B" w:rsidRDefault="00F01A4B" w:rsidP="00361784">
      <w:pPr>
        <w:pStyle w:val="23"/>
        <w:ind w:firstLine="709"/>
        <w:jc w:val="both"/>
        <w:rPr>
          <w:b/>
          <w:color w:val="000000"/>
        </w:rPr>
      </w:pPr>
    </w:p>
    <w:p w:rsidR="00264536" w:rsidRPr="00361784" w:rsidRDefault="00264536" w:rsidP="00361784">
      <w:pPr>
        <w:pStyle w:val="23"/>
        <w:ind w:firstLine="709"/>
        <w:jc w:val="both"/>
        <w:rPr>
          <w:b/>
          <w:color w:val="000000"/>
        </w:rPr>
      </w:pPr>
      <w:r w:rsidRPr="00361784">
        <w:rPr>
          <w:b/>
          <w:color w:val="000000"/>
        </w:rPr>
        <w:t>l</w:t>
      </w:r>
      <w:r w:rsidRPr="00361784">
        <w:rPr>
          <w:b/>
          <w:color w:val="000000"/>
          <w:vertAlign w:val="subscript"/>
        </w:rPr>
        <w:t>б.п.</w:t>
      </w:r>
      <w:r w:rsidRPr="00361784">
        <w:rPr>
          <w:b/>
          <w:color w:val="000000"/>
        </w:rPr>
        <w:t>=5+((H</w:t>
      </w:r>
      <w:r w:rsidRPr="00361784">
        <w:rPr>
          <w:b/>
          <w:color w:val="000000"/>
          <w:vertAlign w:val="subscript"/>
        </w:rPr>
        <w:t>зд</w:t>
      </w:r>
      <w:r w:rsidR="000E502A" w:rsidRPr="00361784">
        <w:rPr>
          <w:b/>
          <w:color w:val="000000"/>
        </w:rPr>
        <w:t>-20)/15)=5+((4</w:t>
      </w:r>
      <w:r w:rsidR="000C0B1C" w:rsidRPr="00361784">
        <w:rPr>
          <w:b/>
          <w:color w:val="000000"/>
        </w:rPr>
        <w:t>3</w:t>
      </w:r>
      <w:r w:rsidR="00361784">
        <w:rPr>
          <w:b/>
          <w:color w:val="000000"/>
        </w:rPr>
        <w:t>–</w:t>
      </w:r>
      <w:r w:rsidR="00361784" w:rsidRPr="00361784">
        <w:rPr>
          <w:b/>
          <w:color w:val="000000"/>
        </w:rPr>
        <w:t>2</w:t>
      </w:r>
      <w:r w:rsidRPr="00361784">
        <w:rPr>
          <w:b/>
          <w:color w:val="000000"/>
        </w:rPr>
        <w:t>0)/15)≈</w:t>
      </w:r>
      <w:r w:rsidR="00096AD5" w:rsidRPr="00361784">
        <w:rPr>
          <w:b/>
          <w:color w:val="000000"/>
        </w:rPr>
        <w:t>6,5</w:t>
      </w:r>
      <w:r w:rsidR="00361784">
        <w:rPr>
          <w:b/>
          <w:color w:val="000000"/>
        </w:rPr>
        <w:t> </w:t>
      </w:r>
      <w:r w:rsidR="00361784" w:rsidRPr="00361784">
        <w:rPr>
          <w:b/>
          <w:color w:val="000000"/>
        </w:rPr>
        <w:t>м</w:t>
      </w:r>
      <w:r w:rsidRPr="00361784">
        <w:rPr>
          <w:b/>
          <w:color w:val="000000"/>
        </w:rPr>
        <w:t>.</w:t>
      </w:r>
    </w:p>
    <w:p w:rsidR="00F01A4B" w:rsidRDefault="00F01A4B" w:rsidP="00361784">
      <w:pPr>
        <w:pStyle w:val="23"/>
        <w:ind w:firstLine="709"/>
        <w:jc w:val="both"/>
        <w:rPr>
          <w:b/>
          <w:color w:val="000000"/>
          <w:u w:val="single"/>
        </w:rPr>
      </w:pPr>
    </w:p>
    <w:p w:rsidR="00264536" w:rsidRPr="00361784" w:rsidRDefault="00361784" w:rsidP="00361784">
      <w:pPr>
        <w:pStyle w:val="23"/>
        <w:ind w:firstLine="709"/>
        <w:jc w:val="both"/>
        <w:rPr>
          <w:b/>
          <w:color w:val="000000"/>
          <w:u w:val="single"/>
        </w:rPr>
      </w:pPr>
      <w:r w:rsidRPr="00361784">
        <w:rPr>
          <w:b/>
          <w:color w:val="000000"/>
          <w:u w:val="single"/>
        </w:rPr>
        <w:t>в).</w:t>
      </w:r>
      <w:r>
        <w:rPr>
          <w:b/>
          <w:color w:val="000000"/>
          <w:u w:val="single"/>
        </w:rPr>
        <w:t xml:space="preserve"> </w:t>
      </w:r>
      <w:r w:rsidRPr="00361784">
        <w:rPr>
          <w:b/>
          <w:color w:val="000000"/>
          <w:u w:val="single"/>
        </w:rPr>
        <w:t>Д</w:t>
      </w:r>
      <w:r w:rsidR="00264536" w:rsidRPr="00361784">
        <w:rPr>
          <w:b/>
          <w:color w:val="000000"/>
          <w:u w:val="single"/>
        </w:rPr>
        <w:t>ороги.</w:t>
      </w:r>
    </w:p>
    <w:p w:rsidR="00264536" w:rsidRPr="00361784" w:rsidRDefault="00264536" w:rsidP="00361784">
      <w:pPr>
        <w:pStyle w:val="23"/>
        <w:ind w:firstLine="709"/>
        <w:jc w:val="both"/>
        <w:rPr>
          <w:color w:val="000000"/>
        </w:rPr>
      </w:pPr>
      <w:r w:rsidRPr="00361784">
        <w:rPr>
          <w:color w:val="000000"/>
        </w:rPr>
        <w:t>Для движения транспорта на СГП используются как временные, так и проектируемые дороги.</w:t>
      </w:r>
    </w:p>
    <w:p w:rsidR="00264536" w:rsidRPr="00361784" w:rsidRDefault="00264536" w:rsidP="00361784">
      <w:pPr>
        <w:pStyle w:val="23"/>
        <w:ind w:firstLine="709"/>
        <w:jc w:val="both"/>
        <w:rPr>
          <w:color w:val="000000"/>
        </w:rPr>
      </w:pPr>
      <w:r w:rsidRPr="00361784">
        <w:rPr>
          <w:color w:val="000000"/>
        </w:rPr>
        <w:t xml:space="preserve">Временные дороги выполняются с верхним покрытием железобетонных плит на дорогах с интенсивным движением транспорта, в случае если такого движения нет </w:t>
      </w:r>
      <w:r w:rsidR="00361784">
        <w:rPr>
          <w:color w:val="000000"/>
        </w:rPr>
        <w:t>–</w:t>
      </w:r>
      <w:r w:rsidR="00361784" w:rsidRPr="00361784">
        <w:rPr>
          <w:color w:val="000000"/>
        </w:rPr>
        <w:t xml:space="preserve"> </w:t>
      </w:r>
      <w:r w:rsidRPr="00361784">
        <w:rPr>
          <w:color w:val="000000"/>
        </w:rPr>
        <w:t>используется грунтощебеночные дороги.</w:t>
      </w:r>
    </w:p>
    <w:p w:rsidR="00264536" w:rsidRPr="00361784" w:rsidRDefault="00264536" w:rsidP="00361784">
      <w:pPr>
        <w:pStyle w:val="23"/>
        <w:ind w:firstLine="709"/>
        <w:jc w:val="both"/>
        <w:rPr>
          <w:color w:val="000000"/>
        </w:rPr>
      </w:pPr>
      <w:r w:rsidRPr="00361784">
        <w:rPr>
          <w:color w:val="000000"/>
        </w:rPr>
        <w:t xml:space="preserve">Проектируемые дороги выполняются не полностью (без верхнего покрытия). Для движения транспорта устраивается покрытие из железобетонных плит. Ширина дорог принимается </w:t>
      </w:r>
      <w:smartTag w:uri="urn:schemas-microsoft-com:office:smarttags" w:element="metricconverter">
        <w:smartTagPr>
          <w:attr w:name="ProductID" w:val="3,5 метра"/>
        </w:smartTagPr>
        <w:r w:rsidRPr="00361784">
          <w:rPr>
            <w:color w:val="000000"/>
          </w:rPr>
          <w:t>3,5 метра</w:t>
        </w:r>
      </w:smartTag>
      <w:r w:rsidRPr="00361784">
        <w:rPr>
          <w:color w:val="000000"/>
        </w:rPr>
        <w:t xml:space="preserve">, для двухстороннего движения- </w:t>
      </w:r>
      <w:smartTag w:uri="urn:schemas-microsoft-com:office:smarttags" w:element="metricconverter">
        <w:smartTagPr>
          <w:attr w:name="ProductID" w:val="6 метров"/>
        </w:smartTagPr>
        <w:r w:rsidRPr="00361784">
          <w:rPr>
            <w:color w:val="000000"/>
          </w:rPr>
          <w:t>6 метров</w:t>
        </w:r>
      </w:smartTag>
      <w:r w:rsidRPr="00361784">
        <w:rPr>
          <w:color w:val="000000"/>
        </w:rPr>
        <w:t>.</w:t>
      </w:r>
    </w:p>
    <w:p w:rsidR="00264536" w:rsidRPr="00361784" w:rsidRDefault="00264536" w:rsidP="00361784">
      <w:pPr>
        <w:pStyle w:val="23"/>
        <w:ind w:firstLine="709"/>
        <w:jc w:val="both"/>
        <w:rPr>
          <w:color w:val="000000"/>
        </w:rPr>
      </w:pPr>
      <w:r w:rsidRPr="00361784">
        <w:rPr>
          <w:color w:val="000000"/>
        </w:rPr>
        <w:t>При необходимости на дорогах с односторонним движением устраиваются разгрузочные площадки 20</w:t>
      </w:r>
      <w:r w:rsidR="00361784">
        <w:rPr>
          <w:color w:val="000000"/>
        </w:rPr>
        <w:t>–</w:t>
      </w:r>
      <w:r w:rsidR="00361784" w:rsidRPr="00361784">
        <w:rPr>
          <w:color w:val="000000"/>
        </w:rPr>
        <w:t>2</w:t>
      </w:r>
      <w:r w:rsidRPr="00361784">
        <w:rPr>
          <w:color w:val="000000"/>
        </w:rPr>
        <w:t>5 метров. Радиусы закругления дорог устанавливаются от габаритов перемещаемых грузов и определенным расчетом.</w:t>
      </w:r>
    </w:p>
    <w:p w:rsidR="00264536" w:rsidRPr="00361784" w:rsidRDefault="00264536" w:rsidP="00361784">
      <w:pPr>
        <w:pStyle w:val="23"/>
        <w:ind w:firstLine="709"/>
        <w:jc w:val="both"/>
        <w:rPr>
          <w:color w:val="000000"/>
        </w:rPr>
      </w:pPr>
      <w:r w:rsidRPr="00361784">
        <w:rPr>
          <w:color w:val="000000"/>
        </w:rPr>
        <w:t xml:space="preserve">Для жилых зданий </w:t>
      </w:r>
      <w:r w:rsidR="00A66C60" w:rsidRPr="00361784">
        <w:rPr>
          <w:color w:val="000000"/>
        </w:rPr>
        <w:t xml:space="preserve">радиусы закругления </w:t>
      </w:r>
      <w:r w:rsidRPr="00361784">
        <w:rPr>
          <w:color w:val="000000"/>
        </w:rPr>
        <w:t>12</w:t>
      </w:r>
      <w:r w:rsidR="00361784">
        <w:rPr>
          <w:color w:val="000000"/>
        </w:rPr>
        <w:t>–</w:t>
      </w:r>
      <w:r w:rsidR="00361784" w:rsidRPr="00361784">
        <w:rPr>
          <w:color w:val="000000"/>
        </w:rPr>
        <w:t>1</w:t>
      </w:r>
      <w:r w:rsidRPr="00361784">
        <w:rPr>
          <w:color w:val="000000"/>
        </w:rPr>
        <w:t>5 метров.</w:t>
      </w:r>
    </w:p>
    <w:p w:rsidR="00264536" w:rsidRPr="00361784" w:rsidRDefault="00264536" w:rsidP="00361784">
      <w:pPr>
        <w:pStyle w:val="23"/>
        <w:ind w:firstLine="709"/>
        <w:jc w:val="both"/>
        <w:rPr>
          <w:color w:val="000000"/>
        </w:rPr>
      </w:pPr>
      <w:r w:rsidRPr="00361784">
        <w:rPr>
          <w:color w:val="000000"/>
        </w:rPr>
        <w:t>Движение транспорта организуется от въезда к выезду по кольцевой, тупиковой или смешанной схеме. На дорогах устанавливаются указательные знаки о скорости движения перед въездом на площадку и при въездах в опасную зону.</w:t>
      </w:r>
    </w:p>
    <w:p w:rsidR="00264536" w:rsidRPr="00361784" w:rsidRDefault="00264536" w:rsidP="00361784">
      <w:pPr>
        <w:pStyle w:val="23"/>
        <w:ind w:firstLine="709"/>
        <w:jc w:val="both"/>
        <w:rPr>
          <w:b/>
          <w:color w:val="000000"/>
          <w:u w:val="single"/>
        </w:rPr>
      </w:pPr>
      <w:r w:rsidRPr="00361784">
        <w:rPr>
          <w:b/>
          <w:color w:val="000000"/>
          <w:u w:val="single"/>
        </w:rPr>
        <w:t xml:space="preserve">г). </w:t>
      </w:r>
      <w:r w:rsidR="00F01A4B" w:rsidRPr="00361784">
        <w:rPr>
          <w:b/>
          <w:color w:val="000000"/>
          <w:u w:val="single"/>
        </w:rPr>
        <w:t xml:space="preserve">Расчет </w:t>
      </w:r>
      <w:r w:rsidRPr="00361784">
        <w:rPr>
          <w:b/>
          <w:color w:val="000000"/>
          <w:u w:val="single"/>
        </w:rPr>
        <w:t xml:space="preserve">потребности во </w:t>
      </w:r>
      <w:r w:rsidR="00F01A4B">
        <w:rPr>
          <w:b/>
          <w:color w:val="000000"/>
          <w:u w:val="single"/>
        </w:rPr>
        <w:t>временных зданиях и сооружениях</w:t>
      </w:r>
    </w:p>
    <w:p w:rsidR="00264536" w:rsidRPr="00361784" w:rsidRDefault="00264536" w:rsidP="00361784">
      <w:pPr>
        <w:pStyle w:val="23"/>
        <w:ind w:firstLine="709"/>
        <w:jc w:val="both"/>
        <w:rPr>
          <w:color w:val="000000"/>
        </w:rPr>
      </w:pPr>
      <w:r w:rsidRPr="00361784">
        <w:rPr>
          <w:color w:val="000000"/>
        </w:rPr>
        <w:t>Расчет потребности проведен по данным полученным в КПСК по максимальной численности рабочих.</w:t>
      </w:r>
    </w:p>
    <w:p w:rsidR="00264536" w:rsidRPr="00361784" w:rsidRDefault="00264536" w:rsidP="00361784">
      <w:pPr>
        <w:pStyle w:val="23"/>
        <w:ind w:firstLine="709"/>
        <w:jc w:val="both"/>
        <w:rPr>
          <w:b/>
          <w:color w:val="000000"/>
        </w:rPr>
      </w:pPr>
      <w:r w:rsidRPr="00361784">
        <w:rPr>
          <w:b/>
          <w:color w:val="000000"/>
        </w:rPr>
        <w:t>R</w:t>
      </w:r>
      <w:r w:rsidRPr="00361784">
        <w:rPr>
          <w:b/>
          <w:color w:val="000000"/>
          <w:vertAlign w:val="subscript"/>
        </w:rPr>
        <w:t>max</w:t>
      </w:r>
      <w:r w:rsidR="000E502A" w:rsidRPr="00361784">
        <w:rPr>
          <w:b/>
          <w:color w:val="000000"/>
        </w:rPr>
        <w:t xml:space="preserve">= </w:t>
      </w:r>
      <w:r w:rsidR="00E0625A" w:rsidRPr="00361784">
        <w:rPr>
          <w:b/>
          <w:color w:val="000000"/>
        </w:rPr>
        <w:t>188</w:t>
      </w:r>
      <w:r w:rsidR="000E502A" w:rsidRPr="00361784">
        <w:rPr>
          <w:b/>
          <w:color w:val="000000"/>
        </w:rPr>
        <w:t xml:space="preserve"> человек</w:t>
      </w:r>
      <w:r w:rsidRPr="00361784">
        <w:rPr>
          <w:b/>
          <w:color w:val="000000"/>
        </w:rPr>
        <w:t>.</w:t>
      </w:r>
    </w:p>
    <w:p w:rsidR="00264536" w:rsidRPr="00361784" w:rsidRDefault="00264536" w:rsidP="00361784">
      <w:pPr>
        <w:pStyle w:val="23"/>
        <w:ind w:firstLine="709"/>
        <w:jc w:val="both"/>
        <w:rPr>
          <w:color w:val="000000"/>
        </w:rPr>
      </w:pPr>
      <w:r w:rsidRPr="00361784">
        <w:rPr>
          <w:color w:val="000000"/>
        </w:rPr>
        <w:t>Общая численность работающих на площадке составляет:</w:t>
      </w:r>
    </w:p>
    <w:p w:rsidR="00264536" w:rsidRPr="00361784" w:rsidRDefault="00264536" w:rsidP="00361784">
      <w:pPr>
        <w:pStyle w:val="23"/>
        <w:ind w:firstLine="709"/>
        <w:jc w:val="both"/>
        <w:rPr>
          <w:color w:val="000000"/>
        </w:rPr>
      </w:pPr>
      <w:r w:rsidRPr="00361784">
        <w:rPr>
          <w:b/>
          <w:color w:val="000000"/>
        </w:rPr>
        <w:t>R</w:t>
      </w:r>
      <w:r w:rsidRPr="00361784">
        <w:rPr>
          <w:b/>
          <w:color w:val="000000"/>
          <w:vertAlign w:val="subscript"/>
        </w:rPr>
        <w:t>раб</w:t>
      </w:r>
      <w:r w:rsidRPr="00361784">
        <w:rPr>
          <w:b/>
          <w:color w:val="000000"/>
        </w:rPr>
        <w:t>=R</w:t>
      </w:r>
      <w:r w:rsidRPr="00361784">
        <w:rPr>
          <w:b/>
          <w:color w:val="000000"/>
          <w:vertAlign w:val="subscript"/>
        </w:rPr>
        <w:t>max</w:t>
      </w:r>
      <w:r w:rsidR="000E502A" w:rsidRPr="00361784">
        <w:rPr>
          <w:b/>
          <w:color w:val="000000"/>
        </w:rPr>
        <w:t>/0,85=</w:t>
      </w:r>
      <w:r w:rsidR="00E0625A" w:rsidRPr="00361784">
        <w:rPr>
          <w:b/>
          <w:color w:val="000000"/>
        </w:rPr>
        <w:t>188</w:t>
      </w:r>
      <w:r w:rsidR="000E502A" w:rsidRPr="00361784">
        <w:rPr>
          <w:b/>
          <w:color w:val="000000"/>
        </w:rPr>
        <w:t>/0,85=</w:t>
      </w:r>
      <w:r w:rsidR="00E0625A" w:rsidRPr="00361784">
        <w:rPr>
          <w:b/>
          <w:color w:val="000000"/>
        </w:rPr>
        <w:t>221</w:t>
      </w:r>
      <w:r w:rsidRPr="00361784">
        <w:rPr>
          <w:b/>
          <w:color w:val="000000"/>
        </w:rPr>
        <w:t xml:space="preserve"> человек, </w:t>
      </w:r>
      <w:r w:rsidRPr="00361784">
        <w:rPr>
          <w:color w:val="000000"/>
        </w:rPr>
        <w:t>в том числе ИТР</w:t>
      </w:r>
    </w:p>
    <w:p w:rsidR="00264536" w:rsidRPr="00361784" w:rsidRDefault="00264536" w:rsidP="00361784">
      <w:pPr>
        <w:pStyle w:val="23"/>
        <w:ind w:firstLine="709"/>
        <w:jc w:val="both"/>
        <w:rPr>
          <w:b/>
          <w:color w:val="000000"/>
        </w:rPr>
      </w:pPr>
      <w:r w:rsidRPr="00361784">
        <w:rPr>
          <w:b/>
          <w:color w:val="000000"/>
        </w:rPr>
        <w:t>R</w:t>
      </w:r>
      <w:r w:rsidRPr="00361784">
        <w:rPr>
          <w:b/>
          <w:color w:val="000000"/>
          <w:vertAlign w:val="subscript"/>
        </w:rPr>
        <w:t>ИТР</w:t>
      </w:r>
      <w:r w:rsidR="000E502A" w:rsidRPr="00361784">
        <w:rPr>
          <w:b/>
          <w:color w:val="000000"/>
        </w:rPr>
        <w:t>=0,12*</w:t>
      </w:r>
      <w:r w:rsidR="00E0625A" w:rsidRPr="00361784">
        <w:rPr>
          <w:b/>
          <w:color w:val="000000"/>
        </w:rPr>
        <w:t>221</w:t>
      </w:r>
      <w:r w:rsidR="000E502A" w:rsidRPr="00361784">
        <w:rPr>
          <w:b/>
          <w:color w:val="000000"/>
        </w:rPr>
        <w:t>=</w:t>
      </w:r>
      <w:r w:rsidR="00E0625A" w:rsidRPr="00361784">
        <w:rPr>
          <w:b/>
          <w:color w:val="000000"/>
        </w:rPr>
        <w:t>27</w:t>
      </w:r>
      <w:r w:rsidR="00361784">
        <w:rPr>
          <w:b/>
          <w:color w:val="000000"/>
        </w:rPr>
        <w:t> </w:t>
      </w:r>
      <w:r w:rsidR="00361784" w:rsidRPr="00361784">
        <w:rPr>
          <w:b/>
          <w:color w:val="000000"/>
        </w:rPr>
        <w:t>чел</w:t>
      </w:r>
      <w:r w:rsidRPr="00361784">
        <w:rPr>
          <w:b/>
          <w:color w:val="000000"/>
        </w:rPr>
        <w:t>.</w:t>
      </w:r>
    </w:p>
    <w:p w:rsidR="00264536" w:rsidRPr="00361784" w:rsidRDefault="00264536" w:rsidP="00361784">
      <w:pPr>
        <w:pStyle w:val="23"/>
        <w:ind w:firstLine="709"/>
        <w:jc w:val="both"/>
        <w:rPr>
          <w:b/>
          <w:color w:val="000000"/>
        </w:rPr>
      </w:pPr>
      <w:r w:rsidRPr="00361784">
        <w:rPr>
          <w:b/>
          <w:color w:val="000000"/>
        </w:rPr>
        <w:t>R</w:t>
      </w:r>
      <w:r w:rsidRPr="00361784">
        <w:rPr>
          <w:b/>
          <w:color w:val="000000"/>
          <w:vertAlign w:val="subscript"/>
        </w:rPr>
        <w:t>МОП</w:t>
      </w:r>
      <w:r w:rsidR="000E502A" w:rsidRPr="00361784">
        <w:rPr>
          <w:b/>
          <w:color w:val="000000"/>
        </w:rPr>
        <w:t>=0,03*</w:t>
      </w:r>
      <w:r w:rsidR="00E0625A" w:rsidRPr="00361784">
        <w:rPr>
          <w:b/>
          <w:color w:val="000000"/>
        </w:rPr>
        <w:t>221</w:t>
      </w:r>
      <w:r w:rsidR="000E502A" w:rsidRPr="00361784">
        <w:rPr>
          <w:b/>
          <w:color w:val="000000"/>
        </w:rPr>
        <w:t>=</w:t>
      </w:r>
      <w:r w:rsidR="00361784" w:rsidRPr="00361784">
        <w:rPr>
          <w:b/>
          <w:color w:val="000000"/>
        </w:rPr>
        <w:t>7</w:t>
      </w:r>
      <w:r w:rsidR="00361784">
        <w:rPr>
          <w:b/>
          <w:color w:val="000000"/>
        </w:rPr>
        <w:t> </w:t>
      </w:r>
      <w:r w:rsidR="00361784" w:rsidRPr="00361784">
        <w:rPr>
          <w:b/>
          <w:color w:val="000000"/>
        </w:rPr>
        <w:t>чел</w:t>
      </w:r>
      <w:r w:rsidRPr="00361784">
        <w:rPr>
          <w:b/>
          <w:color w:val="000000"/>
        </w:rPr>
        <w:t>.</w:t>
      </w:r>
    </w:p>
    <w:p w:rsidR="00264536" w:rsidRPr="00361784" w:rsidRDefault="00264536" w:rsidP="00361784">
      <w:pPr>
        <w:pStyle w:val="23"/>
        <w:ind w:firstLine="709"/>
        <w:jc w:val="both"/>
        <w:rPr>
          <w:color w:val="000000"/>
        </w:rPr>
      </w:pPr>
      <w:r w:rsidRPr="00361784">
        <w:rPr>
          <w:color w:val="000000"/>
        </w:rPr>
        <w:t>Определяем максимальную численность смены:</w:t>
      </w:r>
    </w:p>
    <w:p w:rsidR="00F01A4B" w:rsidRDefault="00F01A4B" w:rsidP="00361784">
      <w:pPr>
        <w:pStyle w:val="23"/>
        <w:ind w:firstLine="709"/>
        <w:jc w:val="both"/>
        <w:rPr>
          <w:b/>
          <w:color w:val="000000"/>
        </w:rPr>
      </w:pPr>
    </w:p>
    <w:p w:rsidR="00264536" w:rsidRPr="00361784" w:rsidRDefault="00264536" w:rsidP="00361784">
      <w:pPr>
        <w:pStyle w:val="23"/>
        <w:ind w:firstLine="709"/>
        <w:jc w:val="both"/>
        <w:rPr>
          <w:b/>
          <w:color w:val="000000"/>
        </w:rPr>
      </w:pPr>
      <w:r w:rsidRPr="00361784">
        <w:rPr>
          <w:b/>
          <w:color w:val="000000"/>
        </w:rPr>
        <w:t>R</w:t>
      </w:r>
      <w:r w:rsidRPr="00361784">
        <w:rPr>
          <w:b/>
          <w:color w:val="000000"/>
          <w:vertAlign w:val="subscript"/>
        </w:rPr>
        <w:t>см</w:t>
      </w:r>
      <w:r w:rsidRPr="00361784">
        <w:rPr>
          <w:b/>
          <w:color w:val="000000"/>
        </w:rPr>
        <w:t>=0,7*R</w:t>
      </w:r>
      <w:r w:rsidRPr="00361784">
        <w:rPr>
          <w:b/>
          <w:color w:val="000000"/>
          <w:vertAlign w:val="subscript"/>
        </w:rPr>
        <w:t>max</w:t>
      </w:r>
      <w:r w:rsidRPr="00361784">
        <w:rPr>
          <w:b/>
          <w:color w:val="000000"/>
        </w:rPr>
        <w:t>+0,8*(R</w:t>
      </w:r>
      <w:r w:rsidRPr="00361784">
        <w:rPr>
          <w:b/>
          <w:color w:val="000000"/>
          <w:vertAlign w:val="subscript"/>
        </w:rPr>
        <w:t>ИТР</w:t>
      </w:r>
      <w:r w:rsidRPr="00361784">
        <w:rPr>
          <w:b/>
          <w:color w:val="000000"/>
        </w:rPr>
        <w:t>+R</w:t>
      </w:r>
      <w:r w:rsidRPr="00361784">
        <w:rPr>
          <w:b/>
          <w:color w:val="000000"/>
          <w:vertAlign w:val="subscript"/>
        </w:rPr>
        <w:t>МОП</w:t>
      </w:r>
      <w:r w:rsidR="000E502A" w:rsidRPr="00361784">
        <w:rPr>
          <w:b/>
          <w:color w:val="000000"/>
        </w:rPr>
        <w:t>)=0,7*</w:t>
      </w:r>
      <w:r w:rsidR="00AC7E63" w:rsidRPr="00361784">
        <w:rPr>
          <w:b/>
          <w:color w:val="000000"/>
        </w:rPr>
        <w:t>188</w:t>
      </w:r>
      <w:r w:rsidR="000E502A" w:rsidRPr="00361784">
        <w:rPr>
          <w:b/>
          <w:color w:val="000000"/>
        </w:rPr>
        <w:t>+0,8*(</w:t>
      </w:r>
      <w:r w:rsidR="00AC7E63" w:rsidRPr="00361784">
        <w:rPr>
          <w:b/>
          <w:color w:val="000000"/>
        </w:rPr>
        <w:t>27</w:t>
      </w:r>
      <w:r w:rsidR="000E502A" w:rsidRPr="00361784">
        <w:rPr>
          <w:b/>
          <w:color w:val="000000"/>
        </w:rPr>
        <w:t>+</w:t>
      </w:r>
      <w:r w:rsidR="00AC7E63" w:rsidRPr="00361784">
        <w:rPr>
          <w:b/>
          <w:color w:val="000000"/>
        </w:rPr>
        <w:t>7</w:t>
      </w:r>
      <w:r w:rsidR="000E502A" w:rsidRPr="00361784">
        <w:rPr>
          <w:b/>
          <w:color w:val="000000"/>
        </w:rPr>
        <w:t>)=</w:t>
      </w:r>
      <w:r w:rsidR="00AC7E63" w:rsidRPr="00361784">
        <w:rPr>
          <w:b/>
          <w:color w:val="000000"/>
        </w:rPr>
        <w:t>132</w:t>
      </w:r>
      <w:r w:rsidR="000E502A" w:rsidRPr="00361784">
        <w:rPr>
          <w:b/>
          <w:color w:val="000000"/>
        </w:rPr>
        <w:t>+</w:t>
      </w:r>
      <w:r w:rsidR="00AC7E63" w:rsidRPr="00361784">
        <w:rPr>
          <w:b/>
          <w:color w:val="000000"/>
        </w:rPr>
        <w:t>28</w:t>
      </w:r>
      <w:r w:rsidR="000E502A" w:rsidRPr="00361784">
        <w:rPr>
          <w:b/>
          <w:color w:val="000000"/>
        </w:rPr>
        <w:t>=</w:t>
      </w:r>
      <w:r w:rsidR="00361784" w:rsidRPr="00361784">
        <w:rPr>
          <w:b/>
          <w:color w:val="000000"/>
        </w:rPr>
        <w:t>160</w:t>
      </w:r>
      <w:r w:rsidR="00361784">
        <w:rPr>
          <w:b/>
          <w:color w:val="000000"/>
        </w:rPr>
        <w:t> </w:t>
      </w:r>
      <w:r w:rsidR="00361784" w:rsidRPr="00361784">
        <w:rPr>
          <w:b/>
          <w:color w:val="000000"/>
        </w:rPr>
        <w:t>чел</w:t>
      </w:r>
      <w:r w:rsidRPr="00361784">
        <w:rPr>
          <w:b/>
          <w:color w:val="000000"/>
        </w:rPr>
        <w:t>.,</w:t>
      </w:r>
    </w:p>
    <w:p w:rsidR="00F01A4B" w:rsidRDefault="00F01A4B" w:rsidP="00361784">
      <w:pPr>
        <w:pStyle w:val="23"/>
        <w:ind w:firstLine="709"/>
        <w:jc w:val="both"/>
        <w:rPr>
          <w:color w:val="000000"/>
        </w:rPr>
      </w:pPr>
    </w:p>
    <w:p w:rsidR="00264536" w:rsidRPr="00361784" w:rsidRDefault="00264536" w:rsidP="00361784">
      <w:pPr>
        <w:pStyle w:val="23"/>
        <w:ind w:firstLine="709"/>
        <w:jc w:val="both"/>
        <w:rPr>
          <w:color w:val="000000"/>
        </w:rPr>
      </w:pPr>
      <w:r w:rsidRPr="00361784">
        <w:rPr>
          <w:color w:val="000000"/>
        </w:rPr>
        <w:t>Где 0,7</w:t>
      </w:r>
      <w:r w:rsidR="00361784">
        <w:rPr>
          <w:color w:val="000000"/>
        </w:rPr>
        <w:t xml:space="preserve"> –</w:t>
      </w:r>
      <w:r w:rsidR="00361784" w:rsidRPr="00361784">
        <w:rPr>
          <w:color w:val="000000"/>
        </w:rPr>
        <w:t xml:space="preserve"> пр</w:t>
      </w:r>
      <w:r w:rsidRPr="00361784">
        <w:rPr>
          <w:color w:val="000000"/>
        </w:rPr>
        <w:t>оцентное отношение людей, работающих в первую смену.</w:t>
      </w:r>
    </w:p>
    <w:p w:rsidR="00264536" w:rsidRPr="00361784" w:rsidRDefault="00264536" w:rsidP="00361784">
      <w:pPr>
        <w:pStyle w:val="23"/>
        <w:ind w:firstLine="709"/>
        <w:jc w:val="both"/>
        <w:rPr>
          <w:color w:val="000000"/>
        </w:rPr>
      </w:pPr>
      <w:r w:rsidRPr="00361784">
        <w:rPr>
          <w:color w:val="000000"/>
        </w:rPr>
        <w:t>Определение мужского и женского состава людей, занятых на участке.</w:t>
      </w:r>
    </w:p>
    <w:p w:rsidR="00264536" w:rsidRPr="00361784" w:rsidRDefault="00264536" w:rsidP="00361784">
      <w:pPr>
        <w:pStyle w:val="23"/>
        <w:ind w:firstLine="709"/>
        <w:jc w:val="both"/>
        <w:rPr>
          <w:color w:val="000000"/>
        </w:rPr>
      </w:pPr>
      <w:r w:rsidRPr="00361784">
        <w:rPr>
          <w:color w:val="000000"/>
        </w:rPr>
        <w:t>Для рабочих</w:t>
      </w:r>
    </w:p>
    <w:p w:rsidR="00264536" w:rsidRPr="00361784" w:rsidRDefault="00264536" w:rsidP="00361784">
      <w:pPr>
        <w:pStyle w:val="23"/>
        <w:ind w:firstLine="709"/>
        <w:jc w:val="both"/>
        <w:rPr>
          <w:b/>
          <w:color w:val="000000"/>
        </w:rPr>
      </w:pPr>
      <w:r w:rsidRPr="00361784">
        <w:rPr>
          <w:color w:val="000000"/>
        </w:rPr>
        <w:t xml:space="preserve">Мужчин: </w:t>
      </w:r>
      <w:r w:rsidRPr="00361784">
        <w:rPr>
          <w:b/>
          <w:color w:val="000000"/>
        </w:rPr>
        <w:t>R</w:t>
      </w:r>
      <w:r w:rsidRPr="00361784">
        <w:rPr>
          <w:b/>
          <w:color w:val="000000"/>
          <w:vertAlign w:val="subscript"/>
        </w:rPr>
        <w:t>М</w:t>
      </w:r>
      <w:r w:rsidRPr="00361784">
        <w:rPr>
          <w:b/>
          <w:color w:val="000000"/>
        </w:rPr>
        <w:t>=0,6*R</w:t>
      </w:r>
      <w:r w:rsidRPr="00361784">
        <w:rPr>
          <w:b/>
          <w:color w:val="000000"/>
          <w:vertAlign w:val="subscript"/>
        </w:rPr>
        <w:t>max</w:t>
      </w:r>
      <w:r w:rsidR="000E502A" w:rsidRPr="00361784">
        <w:rPr>
          <w:b/>
          <w:color w:val="000000"/>
        </w:rPr>
        <w:t>=0,6*</w:t>
      </w:r>
      <w:r w:rsidR="00AC7E63" w:rsidRPr="00361784">
        <w:rPr>
          <w:b/>
          <w:color w:val="000000"/>
        </w:rPr>
        <w:t>188</w:t>
      </w:r>
      <w:r w:rsidR="000E502A" w:rsidRPr="00361784">
        <w:rPr>
          <w:b/>
          <w:color w:val="000000"/>
        </w:rPr>
        <w:t>=1</w:t>
      </w:r>
      <w:r w:rsidR="00AC7E63" w:rsidRPr="00361784">
        <w:rPr>
          <w:b/>
          <w:color w:val="000000"/>
        </w:rPr>
        <w:t>13</w:t>
      </w:r>
      <w:r w:rsidRPr="00361784">
        <w:rPr>
          <w:b/>
          <w:color w:val="000000"/>
        </w:rPr>
        <w:t xml:space="preserve"> мужчин;</w:t>
      </w:r>
    </w:p>
    <w:p w:rsidR="00264536" w:rsidRPr="00361784" w:rsidRDefault="00264536" w:rsidP="00361784">
      <w:pPr>
        <w:pStyle w:val="23"/>
        <w:ind w:firstLine="709"/>
        <w:jc w:val="both"/>
        <w:rPr>
          <w:b/>
          <w:color w:val="000000"/>
        </w:rPr>
      </w:pPr>
      <w:r w:rsidRPr="00361784">
        <w:rPr>
          <w:color w:val="000000"/>
        </w:rPr>
        <w:t xml:space="preserve">Женщин: </w:t>
      </w:r>
      <w:r w:rsidRPr="00361784">
        <w:rPr>
          <w:b/>
          <w:color w:val="000000"/>
        </w:rPr>
        <w:t>R</w:t>
      </w:r>
      <w:r w:rsidRPr="00361784">
        <w:rPr>
          <w:b/>
          <w:color w:val="000000"/>
          <w:vertAlign w:val="subscript"/>
        </w:rPr>
        <w:t>Ж</w:t>
      </w:r>
      <w:r w:rsidR="000D0995" w:rsidRPr="00361784">
        <w:rPr>
          <w:b/>
          <w:color w:val="000000"/>
        </w:rPr>
        <w:t>=0,4*</w:t>
      </w:r>
      <w:r w:rsidR="00AC7E63" w:rsidRPr="00361784">
        <w:rPr>
          <w:b/>
          <w:color w:val="000000"/>
        </w:rPr>
        <w:t>188</w:t>
      </w:r>
      <w:r w:rsidR="000D0995" w:rsidRPr="00361784">
        <w:rPr>
          <w:b/>
          <w:color w:val="000000"/>
        </w:rPr>
        <w:t>=</w:t>
      </w:r>
      <w:r w:rsidR="00AC7E63" w:rsidRPr="00361784">
        <w:rPr>
          <w:b/>
          <w:color w:val="000000"/>
        </w:rPr>
        <w:t>76</w:t>
      </w:r>
      <w:r w:rsidRPr="00361784">
        <w:rPr>
          <w:b/>
          <w:color w:val="000000"/>
        </w:rPr>
        <w:t xml:space="preserve"> женщины.</w:t>
      </w:r>
    </w:p>
    <w:p w:rsidR="00264536" w:rsidRPr="00361784" w:rsidRDefault="00264536" w:rsidP="00361784">
      <w:pPr>
        <w:pStyle w:val="23"/>
        <w:ind w:firstLine="709"/>
        <w:jc w:val="both"/>
        <w:rPr>
          <w:color w:val="000000"/>
        </w:rPr>
      </w:pPr>
      <w:r w:rsidRPr="00361784">
        <w:rPr>
          <w:color w:val="000000"/>
        </w:rPr>
        <w:t>Определение то же для</w:t>
      </w:r>
      <w:r w:rsidR="00361784">
        <w:rPr>
          <w:color w:val="000000"/>
        </w:rPr>
        <w:t xml:space="preserve"> </w:t>
      </w:r>
      <w:r w:rsidRPr="00361784">
        <w:rPr>
          <w:color w:val="000000"/>
        </w:rPr>
        <w:t>максимальной численности смены:</w:t>
      </w:r>
    </w:p>
    <w:p w:rsidR="00264536" w:rsidRPr="00361784" w:rsidRDefault="00264536" w:rsidP="00361784">
      <w:pPr>
        <w:pStyle w:val="23"/>
        <w:ind w:firstLine="709"/>
        <w:jc w:val="both"/>
        <w:rPr>
          <w:b/>
          <w:color w:val="000000"/>
        </w:rPr>
      </w:pPr>
      <w:r w:rsidRPr="00361784">
        <w:rPr>
          <w:color w:val="000000"/>
        </w:rPr>
        <w:t xml:space="preserve">Мужчин: </w:t>
      </w:r>
      <w:r w:rsidRPr="00361784">
        <w:rPr>
          <w:b/>
          <w:color w:val="000000"/>
        </w:rPr>
        <w:t>R'</w:t>
      </w:r>
      <w:r w:rsidRPr="00361784">
        <w:rPr>
          <w:b/>
          <w:color w:val="000000"/>
          <w:vertAlign w:val="subscript"/>
        </w:rPr>
        <w:t>М</w:t>
      </w:r>
      <w:r w:rsidRPr="00361784">
        <w:rPr>
          <w:b/>
          <w:color w:val="000000"/>
        </w:rPr>
        <w:t>=0,6*R</w:t>
      </w:r>
      <w:r w:rsidRPr="00361784">
        <w:rPr>
          <w:b/>
          <w:color w:val="000000"/>
          <w:vertAlign w:val="subscript"/>
        </w:rPr>
        <w:t>см</w:t>
      </w:r>
      <w:r w:rsidR="000D0995" w:rsidRPr="00361784">
        <w:rPr>
          <w:b/>
          <w:color w:val="000000"/>
        </w:rPr>
        <w:t>=0,6*</w:t>
      </w:r>
      <w:r w:rsidR="00AC7E63" w:rsidRPr="00361784">
        <w:rPr>
          <w:b/>
          <w:color w:val="000000"/>
        </w:rPr>
        <w:t>160</w:t>
      </w:r>
      <w:r w:rsidR="000D0995" w:rsidRPr="00361784">
        <w:rPr>
          <w:b/>
          <w:color w:val="000000"/>
        </w:rPr>
        <w:t>=</w:t>
      </w:r>
      <w:r w:rsidR="00AC7E63" w:rsidRPr="00361784">
        <w:rPr>
          <w:b/>
          <w:color w:val="000000"/>
        </w:rPr>
        <w:t>96</w:t>
      </w:r>
      <w:r w:rsidRPr="00361784">
        <w:rPr>
          <w:b/>
          <w:color w:val="000000"/>
        </w:rPr>
        <w:t xml:space="preserve"> человек;</w:t>
      </w:r>
    </w:p>
    <w:p w:rsidR="00264536" w:rsidRPr="00361784" w:rsidRDefault="00264536" w:rsidP="00361784">
      <w:pPr>
        <w:pStyle w:val="23"/>
        <w:ind w:firstLine="709"/>
        <w:jc w:val="both"/>
        <w:rPr>
          <w:b/>
          <w:color w:val="000000"/>
        </w:rPr>
      </w:pPr>
      <w:r w:rsidRPr="00361784">
        <w:rPr>
          <w:color w:val="000000"/>
        </w:rPr>
        <w:t xml:space="preserve">Женщин: </w:t>
      </w:r>
      <w:r w:rsidRPr="00361784">
        <w:rPr>
          <w:b/>
          <w:color w:val="000000"/>
        </w:rPr>
        <w:t>R'</w:t>
      </w:r>
      <w:r w:rsidRPr="00361784">
        <w:rPr>
          <w:b/>
          <w:color w:val="000000"/>
          <w:vertAlign w:val="subscript"/>
        </w:rPr>
        <w:t>Ж</w:t>
      </w:r>
      <w:r w:rsidRPr="00361784">
        <w:rPr>
          <w:b/>
          <w:color w:val="000000"/>
        </w:rPr>
        <w:t>=0,4*R</w:t>
      </w:r>
      <w:r w:rsidRPr="00361784">
        <w:rPr>
          <w:b/>
          <w:color w:val="000000"/>
          <w:vertAlign w:val="subscript"/>
        </w:rPr>
        <w:t>см</w:t>
      </w:r>
      <w:r w:rsidR="000D0995" w:rsidRPr="00361784">
        <w:rPr>
          <w:b/>
          <w:color w:val="000000"/>
        </w:rPr>
        <w:t>=0,4*</w:t>
      </w:r>
      <w:r w:rsidR="00AC7E63" w:rsidRPr="00361784">
        <w:rPr>
          <w:b/>
          <w:color w:val="000000"/>
        </w:rPr>
        <w:t>160</w:t>
      </w:r>
      <w:r w:rsidR="000D0995" w:rsidRPr="00361784">
        <w:rPr>
          <w:b/>
          <w:color w:val="000000"/>
        </w:rPr>
        <w:t>=</w:t>
      </w:r>
      <w:r w:rsidR="00AC7E63" w:rsidRPr="00361784">
        <w:rPr>
          <w:b/>
          <w:color w:val="000000"/>
        </w:rPr>
        <w:t>64</w:t>
      </w:r>
      <w:r w:rsidRPr="00361784">
        <w:rPr>
          <w:b/>
          <w:color w:val="000000"/>
        </w:rPr>
        <w:t xml:space="preserve"> человека;</w:t>
      </w:r>
    </w:p>
    <w:p w:rsidR="00264536" w:rsidRPr="00361784" w:rsidRDefault="00264536" w:rsidP="00361784">
      <w:pPr>
        <w:pStyle w:val="23"/>
        <w:ind w:firstLine="709"/>
        <w:jc w:val="both"/>
        <w:rPr>
          <w:color w:val="000000"/>
        </w:rPr>
      </w:pPr>
      <w:r w:rsidRPr="00361784">
        <w:rPr>
          <w:color w:val="000000"/>
        </w:rPr>
        <w:t>В том числе рабочих:</w:t>
      </w:r>
    </w:p>
    <w:p w:rsidR="00361784" w:rsidRPr="00361784" w:rsidRDefault="00264536" w:rsidP="00361784">
      <w:pPr>
        <w:pStyle w:val="23"/>
        <w:ind w:firstLine="709"/>
        <w:jc w:val="both"/>
        <w:rPr>
          <w:b/>
          <w:color w:val="000000"/>
        </w:rPr>
      </w:pPr>
      <w:r w:rsidRPr="00361784">
        <w:rPr>
          <w:b/>
          <w:color w:val="000000"/>
        </w:rPr>
        <w:t>R</w:t>
      </w:r>
      <w:r w:rsidR="00361784">
        <w:rPr>
          <w:b/>
          <w:color w:val="000000"/>
        </w:rPr>
        <w:t>"</w:t>
      </w:r>
      <w:r w:rsidR="00361784" w:rsidRPr="00361784">
        <w:rPr>
          <w:b/>
          <w:color w:val="000000"/>
          <w:vertAlign w:val="subscript"/>
        </w:rPr>
        <w:t>М</w:t>
      </w:r>
      <w:r w:rsidR="00361784" w:rsidRPr="00361784">
        <w:rPr>
          <w:b/>
          <w:color w:val="000000"/>
        </w:rPr>
        <w:t>=0,6*132=80 человек;</w:t>
      </w:r>
    </w:p>
    <w:p w:rsidR="00264536" w:rsidRPr="00361784" w:rsidRDefault="00361784" w:rsidP="00361784">
      <w:pPr>
        <w:pStyle w:val="23"/>
        <w:ind w:firstLine="709"/>
        <w:jc w:val="both"/>
        <w:rPr>
          <w:b/>
          <w:color w:val="000000"/>
        </w:rPr>
      </w:pPr>
      <w:r w:rsidRPr="00361784">
        <w:rPr>
          <w:b/>
          <w:color w:val="000000"/>
        </w:rPr>
        <w:t>R</w:t>
      </w:r>
      <w:r>
        <w:rPr>
          <w:b/>
          <w:color w:val="000000"/>
        </w:rPr>
        <w:t>"</w:t>
      </w:r>
      <w:r w:rsidR="00264536" w:rsidRPr="00361784">
        <w:rPr>
          <w:b/>
          <w:color w:val="000000"/>
          <w:vertAlign w:val="subscript"/>
        </w:rPr>
        <w:t>Ж</w:t>
      </w:r>
      <w:r w:rsidR="000D0995" w:rsidRPr="00361784">
        <w:rPr>
          <w:b/>
          <w:color w:val="000000"/>
        </w:rPr>
        <w:t>=0,4*</w:t>
      </w:r>
      <w:r w:rsidR="00AC7E63" w:rsidRPr="00361784">
        <w:rPr>
          <w:b/>
          <w:color w:val="000000"/>
        </w:rPr>
        <w:t>132</w:t>
      </w:r>
      <w:r w:rsidR="000D0995" w:rsidRPr="00361784">
        <w:rPr>
          <w:b/>
          <w:color w:val="000000"/>
        </w:rPr>
        <w:t>=</w:t>
      </w:r>
      <w:r w:rsidR="00AC7E63" w:rsidRPr="00361784">
        <w:rPr>
          <w:b/>
          <w:color w:val="000000"/>
        </w:rPr>
        <w:t>53</w:t>
      </w:r>
      <w:r w:rsidR="00264536" w:rsidRPr="00361784">
        <w:rPr>
          <w:b/>
          <w:color w:val="000000"/>
        </w:rPr>
        <w:t xml:space="preserve"> человека.</w:t>
      </w:r>
    </w:p>
    <w:p w:rsidR="00264536" w:rsidRPr="00361784" w:rsidRDefault="00264536" w:rsidP="00361784">
      <w:pPr>
        <w:pStyle w:val="23"/>
        <w:ind w:firstLine="709"/>
        <w:jc w:val="both"/>
        <w:rPr>
          <w:b/>
          <w:color w:val="000000"/>
          <w:u w:val="single"/>
        </w:rPr>
      </w:pPr>
      <w:r w:rsidRPr="00361784">
        <w:rPr>
          <w:b/>
          <w:color w:val="000000"/>
          <w:u w:val="single"/>
        </w:rPr>
        <w:t>д). Расче</w:t>
      </w:r>
      <w:r w:rsidR="00F01A4B">
        <w:rPr>
          <w:b/>
          <w:color w:val="000000"/>
          <w:u w:val="single"/>
        </w:rPr>
        <w:t>т временных зданий и сооружений</w:t>
      </w:r>
    </w:p>
    <w:p w:rsidR="00264536" w:rsidRPr="00361784" w:rsidRDefault="00264536" w:rsidP="00361784">
      <w:pPr>
        <w:pStyle w:val="23"/>
        <w:ind w:firstLine="709"/>
        <w:jc w:val="both"/>
        <w:rPr>
          <w:color w:val="000000"/>
        </w:rPr>
      </w:pPr>
      <w:r w:rsidRPr="00361784">
        <w:rPr>
          <w:color w:val="000000"/>
        </w:rPr>
        <w:t xml:space="preserve">Строительные площадки обеспечиваются бытовыми, административными и складскими </w:t>
      </w:r>
      <w:r w:rsidR="00361784" w:rsidRPr="00361784">
        <w:rPr>
          <w:color w:val="000000"/>
        </w:rPr>
        <w:t>сооружениями.</w:t>
      </w:r>
      <w:r w:rsidR="00361784">
        <w:rPr>
          <w:color w:val="000000"/>
        </w:rPr>
        <w:t xml:space="preserve"> </w:t>
      </w:r>
      <w:r w:rsidR="00361784" w:rsidRPr="00361784">
        <w:rPr>
          <w:color w:val="000000"/>
        </w:rPr>
        <w:t>П</w:t>
      </w:r>
      <w:r w:rsidRPr="00361784">
        <w:rPr>
          <w:color w:val="000000"/>
        </w:rPr>
        <w:t>олученные данные по численности занятых в строительстве людей позволяют провести расчет временных сооружений.</w:t>
      </w:r>
    </w:p>
    <w:p w:rsidR="008B0B51" w:rsidRPr="00361784" w:rsidRDefault="008B0B51" w:rsidP="00361784">
      <w:pPr>
        <w:pStyle w:val="23"/>
        <w:ind w:firstLine="709"/>
        <w:jc w:val="both"/>
        <w:rPr>
          <w:color w:val="000000"/>
          <w:u w:val="single"/>
        </w:rPr>
      </w:pPr>
    </w:p>
    <w:p w:rsidR="00264536" w:rsidRPr="00361784" w:rsidRDefault="00264536" w:rsidP="00361784">
      <w:pPr>
        <w:pStyle w:val="23"/>
        <w:ind w:firstLine="709"/>
        <w:jc w:val="both"/>
        <w:rPr>
          <w:color w:val="000000"/>
          <w:u w:val="single"/>
        </w:rPr>
      </w:pPr>
      <w:r w:rsidRPr="00361784">
        <w:rPr>
          <w:color w:val="000000"/>
          <w:u w:val="single"/>
        </w:rPr>
        <w:t>Расчет площадей временных ад</w:t>
      </w:r>
      <w:r w:rsidR="00F01A4B">
        <w:rPr>
          <w:color w:val="000000"/>
          <w:u w:val="single"/>
        </w:rPr>
        <w:t>министративно-бытовых помещений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2260"/>
        <w:gridCol w:w="994"/>
        <w:gridCol w:w="1452"/>
        <w:gridCol w:w="1458"/>
        <w:gridCol w:w="1686"/>
        <w:gridCol w:w="1447"/>
      </w:tblGrid>
      <w:tr w:rsidR="00264536" w:rsidRPr="00361784" w:rsidTr="00361784">
        <w:trPr>
          <w:cantSplit/>
          <w:jc w:val="center"/>
        </w:trPr>
        <w:tc>
          <w:tcPr>
            <w:tcW w:w="1215" w:type="pct"/>
            <w:vMerge w:val="restar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b/>
                <w:color w:val="000000"/>
                <w:sz w:val="20"/>
              </w:rPr>
            </w:pPr>
            <w:r w:rsidRPr="00361784">
              <w:rPr>
                <w:b/>
                <w:color w:val="000000"/>
                <w:sz w:val="20"/>
              </w:rPr>
              <w:t>Наименование сооружения</w:t>
            </w:r>
          </w:p>
        </w:tc>
        <w:tc>
          <w:tcPr>
            <w:tcW w:w="534" w:type="pct"/>
            <w:vMerge w:val="restar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b/>
                <w:color w:val="000000"/>
                <w:sz w:val="20"/>
              </w:rPr>
            </w:pPr>
            <w:r w:rsidRPr="00361784">
              <w:rPr>
                <w:b/>
                <w:color w:val="000000"/>
                <w:sz w:val="20"/>
              </w:rPr>
              <w:t>Кол-во человек</w:t>
            </w:r>
          </w:p>
        </w:tc>
        <w:tc>
          <w:tcPr>
            <w:tcW w:w="781" w:type="pct"/>
            <w:vMerge w:val="restart"/>
          </w:tcPr>
          <w:p w:rsidR="00361784" w:rsidRDefault="00264536">
            <w:r w:rsidRPr="00361784">
              <w:rPr>
                <w:b/>
                <w:color w:val="000000"/>
              </w:rPr>
              <w:t>Норматив м</w:t>
            </w:r>
            <w:r w:rsidRPr="00361784">
              <w:rPr>
                <w:b/>
                <w:color w:val="000000"/>
                <w:vertAlign w:val="superscript"/>
              </w:rPr>
              <w:t>2</w:t>
            </w:r>
            <w:r w:rsidRPr="00361784">
              <w:rPr>
                <w:b/>
                <w:color w:val="000000"/>
              </w:rPr>
              <w:t>/</w:t>
            </w:r>
            <w:r w:rsidR="00361784" w:rsidRPr="00361784">
              <w:rPr>
                <w:b/>
                <w:color w:val="000000"/>
              </w:rPr>
              <w:t>чел</w:t>
            </w:r>
            <w:r w:rsidR="00361784">
              <w:rPr>
                <w:b/>
                <w:color w:val="000000"/>
              </w:rPr>
              <w:t>.</w:t>
            </w:r>
          </w:p>
          <w:p w:rsidR="00264536" w:rsidRPr="00361784" w:rsidRDefault="00264536" w:rsidP="00361784">
            <w:pPr>
              <w:pStyle w:val="23"/>
              <w:ind w:firstLine="0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691" w:type="pct"/>
            <w:gridSpan w:val="2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b/>
                <w:color w:val="000000"/>
                <w:sz w:val="20"/>
              </w:rPr>
            </w:pPr>
            <w:r w:rsidRPr="00361784">
              <w:rPr>
                <w:b/>
                <w:color w:val="000000"/>
                <w:sz w:val="20"/>
              </w:rPr>
              <w:t>Площадь сооружений</w:t>
            </w:r>
          </w:p>
        </w:tc>
        <w:tc>
          <w:tcPr>
            <w:tcW w:w="778" w:type="pct"/>
            <w:vMerge w:val="restar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b/>
                <w:color w:val="000000"/>
                <w:sz w:val="20"/>
              </w:rPr>
            </w:pPr>
            <w:r w:rsidRPr="00361784">
              <w:rPr>
                <w:b/>
                <w:color w:val="000000"/>
                <w:sz w:val="20"/>
              </w:rPr>
              <w:t>Тип сооружений и количество</w:t>
            </w:r>
          </w:p>
        </w:tc>
      </w:tr>
      <w:tr w:rsidR="00264536" w:rsidRPr="00361784" w:rsidTr="00361784">
        <w:trPr>
          <w:cantSplit/>
          <w:jc w:val="center"/>
        </w:trPr>
        <w:tc>
          <w:tcPr>
            <w:tcW w:w="1215" w:type="pct"/>
            <w:vMerge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534" w:type="pct"/>
            <w:vMerge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781" w:type="pct"/>
            <w:vMerge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784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b/>
                <w:color w:val="000000"/>
                <w:sz w:val="20"/>
              </w:rPr>
            </w:pPr>
            <w:r w:rsidRPr="00361784">
              <w:rPr>
                <w:b/>
                <w:color w:val="000000"/>
                <w:sz w:val="20"/>
              </w:rPr>
              <w:t>требуемая</w:t>
            </w:r>
          </w:p>
        </w:tc>
        <w:tc>
          <w:tcPr>
            <w:tcW w:w="907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b/>
                <w:color w:val="000000"/>
                <w:sz w:val="20"/>
              </w:rPr>
            </w:pPr>
            <w:r w:rsidRPr="00361784">
              <w:rPr>
                <w:b/>
                <w:color w:val="000000"/>
                <w:sz w:val="20"/>
              </w:rPr>
              <w:t>фактическая</w:t>
            </w:r>
          </w:p>
        </w:tc>
        <w:tc>
          <w:tcPr>
            <w:tcW w:w="778" w:type="pct"/>
            <w:vMerge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</w:p>
        </w:tc>
      </w:tr>
      <w:tr w:rsidR="00264536" w:rsidRPr="00361784" w:rsidTr="00361784">
        <w:trPr>
          <w:cantSplit/>
          <w:jc w:val="center"/>
        </w:trPr>
        <w:tc>
          <w:tcPr>
            <w:tcW w:w="1215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  <w:u w:val="single"/>
              </w:rPr>
            </w:pPr>
            <w:r w:rsidRPr="00361784">
              <w:rPr>
                <w:color w:val="000000"/>
                <w:sz w:val="20"/>
                <w:u w:val="single"/>
              </w:rPr>
              <w:t>Бытовые</w:t>
            </w:r>
          </w:p>
        </w:tc>
        <w:tc>
          <w:tcPr>
            <w:tcW w:w="534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781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784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907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778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</w:p>
        </w:tc>
      </w:tr>
      <w:tr w:rsidR="00264536" w:rsidRPr="00361784" w:rsidTr="00361784">
        <w:trPr>
          <w:cantSplit/>
          <w:jc w:val="center"/>
        </w:trPr>
        <w:tc>
          <w:tcPr>
            <w:tcW w:w="1215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Гардеробные мужские</w:t>
            </w:r>
          </w:p>
        </w:tc>
        <w:tc>
          <w:tcPr>
            <w:tcW w:w="534" w:type="pct"/>
          </w:tcPr>
          <w:p w:rsidR="00264536" w:rsidRPr="00361784" w:rsidRDefault="00AC7E63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113</w:t>
            </w:r>
          </w:p>
        </w:tc>
        <w:tc>
          <w:tcPr>
            <w:tcW w:w="781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0,9</w:t>
            </w:r>
          </w:p>
        </w:tc>
        <w:tc>
          <w:tcPr>
            <w:tcW w:w="784" w:type="pct"/>
          </w:tcPr>
          <w:p w:rsidR="00264536" w:rsidRPr="00361784" w:rsidRDefault="00D851A4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101,7</w:t>
            </w:r>
          </w:p>
        </w:tc>
        <w:tc>
          <w:tcPr>
            <w:tcW w:w="907" w:type="pct"/>
            <w:vMerge w:val="restart"/>
          </w:tcPr>
          <w:p w:rsidR="00264536" w:rsidRPr="00361784" w:rsidRDefault="00D851A4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416</w:t>
            </w:r>
          </w:p>
        </w:tc>
        <w:tc>
          <w:tcPr>
            <w:tcW w:w="778" w:type="pct"/>
            <w:vMerge w:val="restar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Бытовой блок на 40 человек –</w:t>
            </w:r>
            <w:r w:rsidR="00D851A4" w:rsidRPr="00361784">
              <w:rPr>
                <w:color w:val="000000"/>
                <w:sz w:val="20"/>
              </w:rPr>
              <w:t>4</w:t>
            </w:r>
            <w:r w:rsidRPr="00361784">
              <w:rPr>
                <w:color w:val="000000"/>
                <w:sz w:val="20"/>
              </w:rPr>
              <w:t xml:space="preserve"> шт.</w:t>
            </w:r>
          </w:p>
        </w:tc>
      </w:tr>
      <w:tr w:rsidR="00264536" w:rsidRPr="00361784" w:rsidTr="00361784">
        <w:trPr>
          <w:cantSplit/>
          <w:jc w:val="center"/>
        </w:trPr>
        <w:tc>
          <w:tcPr>
            <w:tcW w:w="1215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Гардеробные женские</w:t>
            </w:r>
          </w:p>
        </w:tc>
        <w:tc>
          <w:tcPr>
            <w:tcW w:w="534" w:type="pct"/>
          </w:tcPr>
          <w:p w:rsidR="00264536" w:rsidRPr="00361784" w:rsidRDefault="00AC7E63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76</w:t>
            </w:r>
          </w:p>
        </w:tc>
        <w:tc>
          <w:tcPr>
            <w:tcW w:w="781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0,9</w:t>
            </w:r>
          </w:p>
        </w:tc>
        <w:tc>
          <w:tcPr>
            <w:tcW w:w="784" w:type="pct"/>
          </w:tcPr>
          <w:p w:rsidR="00264536" w:rsidRPr="00361784" w:rsidRDefault="00D851A4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68,4</w:t>
            </w:r>
          </w:p>
        </w:tc>
        <w:tc>
          <w:tcPr>
            <w:tcW w:w="907" w:type="pct"/>
            <w:vMerge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778" w:type="pct"/>
            <w:vMerge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</w:p>
        </w:tc>
      </w:tr>
      <w:tr w:rsidR="00264536" w:rsidRPr="00361784" w:rsidTr="00361784">
        <w:trPr>
          <w:cantSplit/>
          <w:jc w:val="center"/>
        </w:trPr>
        <w:tc>
          <w:tcPr>
            <w:tcW w:w="1215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Помещение для обогрева</w:t>
            </w:r>
          </w:p>
        </w:tc>
        <w:tc>
          <w:tcPr>
            <w:tcW w:w="534" w:type="pct"/>
          </w:tcPr>
          <w:p w:rsidR="00264536" w:rsidRPr="00361784" w:rsidRDefault="00AC7E63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160</w:t>
            </w:r>
          </w:p>
        </w:tc>
        <w:tc>
          <w:tcPr>
            <w:tcW w:w="781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0,2</w:t>
            </w:r>
          </w:p>
        </w:tc>
        <w:tc>
          <w:tcPr>
            <w:tcW w:w="784" w:type="pct"/>
          </w:tcPr>
          <w:p w:rsidR="00264536" w:rsidRPr="00361784" w:rsidRDefault="00D851A4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32</w:t>
            </w:r>
          </w:p>
        </w:tc>
        <w:tc>
          <w:tcPr>
            <w:tcW w:w="907" w:type="pct"/>
            <w:vMerge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778" w:type="pct"/>
            <w:vMerge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</w:p>
        </w:tc>
      </w:tr>
      <w:tr w:rsidR="00264536" w:rsidRPr="00361784" w:rsidTr="00361784">
        <w:trPr>
          <w:cantSplit/>
          <w:jc w:val="center"/>
        </w:trPr>
        <w:tc>
          <w:tcPr>
            <w:tcW w:w="1215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Умывальные мужские</w:t>
            </w:r>
          </w:p>
        </w:tc>
        <w:tc>
          <w:tcPr>
            <w:tcW w:w="534" w:type="pct"/>
          </w:tcPr>
          <w:p w:rsidR="00264536" w:rsidRPr="00361784" w:rsidRDefault="00D851A4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96</w:t>
            </w:r>
          </w:p>
        </w:tc>
        <w:tc>
          <w:tcPr>
            <w:tcW w:w="781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0,05</w:t>
            </w:r>
          </w:p>
        </w:tc>
        <w:tc>
          <w:tcPr>
            <w:tcW w:w="784" w:type="pct"/>
          </w:tcPr>
          <w:p w:rsidR="00264536" w:rsidRPr="00361784" w:rsidRDefault="00D851A4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4,8</w:t>
            </w:r>
          </w:p>
        </w:tc>
        <w:tc>
          <w:tcPr>
            <w:tcW w:w="907" w:type="pct"/>
            <w:vMerge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778" w:type="pct"/>
            <w:vMerge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</w:p>
        </w:tc>
      </w:tr>
      <w:tr w:rsidR="00264536" w:rsidRPr="00361784" w:rsidTr="00361784">
        <w:trPr>
          <w:cantSplit/>
          <w:jc w:val="center"/>
        </w:trPr>
        <w:tc>
          <w:tcPr>
            <w:tcW w:w="1215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Умывальные женские</w:t>
            </w:r>
          </w:p>
        </w:tc>
        <w:tc>
          <w:tcPr>
            <w:tcW w:w="534" w:type="pct"/>
          </w:tcPr>
          <w:p w:rsidR="00264536" w:rsidRPr="00361784" w:rsidRDefault="00D851A4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64</w:t>
            </w:r>
          </w:p>
        </w:tc>
        <w:tc>
          <w:tcPr>
            <w:tcW w:w="781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0,05</w:t>
            </w:r>
          </w:p>
        </w:tc>
        <w:tc>
          <w:tcPr>
            <w:tcW w:w="784" w:type="pct"/>
          </w:tcPr>
          <w:p w:rsidR="00264536" w:rsidRPr="00361784" w:rsidRDefault="00D851A4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3,2</w:t>
            </w:r>
          </w:p>
        </w:tc>
        <w:tc>
          <w:tcPr>
            <w:tcW w:w="907" w:type="pct"/>
            <w:vMerge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778" w:type="pct"/>
            <w:vMerge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</w:p>
        </w:tc>
      </w:tr>
      <w:tr w:rsidR="00D851A4" w:rsidRPr="00361784" w:rsidTr="00361784">
        <w:trPr>
          <w:cantSplit/>
          <w:jc w:val="center"/>
        </w:trPr>
        <w:tc>
          <w:tcPr>
            <w:tcW w:w="1215" w:type="pct"/>
          </w:tcPr>
          <w:p w:rsidR="00D851A4" w:rsidRPr="00361784" w:rsidRDefault="00D851A4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Душевая мужская</w:t>
            </w:r>
          </w:p>
        </w:tc>
        <w:tc>
          <w:tcPr>
            <w:tcW w:w="534" w:type="pct"/>
          </w:tcPr>
          <w:p w:rsidR="00D851A4" w:rsidRPr="00361784" w:rsidRDefault="00D851A4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96</w:t>
            </w:r>
          </w:p>
        </w:tc>
        <w:tc>
          <w:tcPr>
            <w:tcW w:w="781" w:type="pct"/>
          </w:tcPr>
          <w:p w:rsidR="00D851A4" w:rsidRPr="00361784" w:rsidRDefault="00D851A4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0,43</w:t>
            </w:r>
          </w:p>
        </w:tc>
        <w:tc>
          <w:tcPr>
            <w:tcW w:w="784" w:type="pct"/>
          </w:tcPr>
          <w:p w:rsidR="00D851A4" w:rsidRPr="00361784" w:rsidRDefault="00D851A4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41,3</w:t>
            </w:r>
          </w:p>
        </w:tc>
        <w:tc>
          <w:tcPr>
            <w:tcW w:w="907" w:type="pct"/>
            <w:vMerge/>
          </w:tcPr>
          <w:p w:rsidR="00D851A4" w:rsidRPr="00361784" w:rsidRDefault="00D851A4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778" w:type="pct"/>
            <w:vMerge/>
          </w:tcPr>
          <w:p w:rsidR="00D851A4" w:rsidRPr="00361784" w:rsidRDefault="00D851A4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</w:p>
        </w:tc>
      </w:tr>
      <w:tr w:rsidR="00D851A4" w:rsidRPr="00361784" w:rsidTr="00361784">
        <w:trPr>
          <w:cantSplit/>
          <w:jc w:val="center"/>
        </w:trPr>
        <w:tc>
          <w:tcPr>
            <w:tcW w:w="1215" w:type="pct"/>
          </w:tcPr>
          <w:p w:rsidR="00D851A4" w:rsidRPr="00361784" w:rsidRDefault="00D851A4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Душевая женская</w:t>
            </w:r>
          </w:p>
        </w:tc>
        <w:tc>
          <w:tcPr>
            <w:tcW w:w="534" w:type="pct"/>
          </w:tcPr>
          <w:p w:rsidR="00D851A4" w:rsidRPr="00361784" w:rsidRDefault="00D851A4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64</w:t>
            </w:r>
          </w:p>
        </w:tc>
        <w:tc>
          <w:tcPr>
            <w:tcW w:w="781" w:type="pct"/>
          </w:tcPr>
          <w:p w:rsidR="00D851A4" w:rsidRPr="00361784" w:rsidRDefault="00D851A4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0,43</w:t>
            </w:r>
          </w:p>
        </w:tc>
        <w:tc>
          <w:tcPr>
            <w:tcW w:w="784" w:type="pct"/>
          </w:tcPr>
          <w:p w:rsidR="00D851A4" w:rsidRPr="00361784" w:rsidRDefault="00D851A4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27,5</w:t>
            </w:r>
          </w:p>
        </w:tc>
        <w:tc>
          <w:tcPr>
            <w:tcW w:w="907" w:type="pct"/>
            <w:vMerge/>
          </w:tcPr>
          <w:p w:rsidR="00D851A4" w:rsidRPr="00361784" w:rsidRDefault="00D851A4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778" w:type="pct"/>
            <w:vMerge/>
          </w:tcPr>
          <w:p w:rsidR="00D851A4" w:rsidRPr="00361784" w:rsidRDefault="00D851A4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</w:p>
        </w:tc>
      </w:tr>
      <w:tr w:rsidR="00264536" w:rsidRPr="00361784" w:rsidTr="00361784">
        <w:trPr>
          <w:cantSplit/>
          <w:jc w:val="center"/>
        </w:trPr>
        <w:tc>
          <w:tcPr>
            <w:tcW w:w="1215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Помещение для личной гигиены женщин</w:t>
            </w:r>
          </w:p>
        </w:tc>
        <w:tc>
          <w:tcPr>
            <w:tcW w:w="534" w:type="pct"/>
          </w:tcPr>
          <w:p w:rsidR="00264536" w:rsidRPr="00361784" w:rsidRDefault="00D851A4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64</w:t>
            </w:r>
          </w:p>
        </w:tc>
        <w:tc>
          <w:tcPr>
            <w:tcW w:w="781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0,18</w:t>
            </w:r>
          </w:p>
        </w:tc>
        <w:tc>
          <w:tcPr>
            <w:tcW w:w="784" w:type="pct"/>
          </w:tcPr>
          <w:p w:rsidR="00264536" w:rsidRPr="00361784" w:rsidRDefault="00D851A4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11,5</w:t>
            </w:r>
          </w:p>
        </w:tc>
        <w:tc>
          <w:tcPr>
            <w:tcW w:w="907" w:type="pct"/>
            <w:vMerge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778" w:type="pct"/>
            <w:vMerge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</w:p>
        </w:tc>
      </w:tr>
      <w:tr w:rsidR="00264536" w:rsidRPr="00361784" w:rsidTr="00361784">
        <w:trPr>
          <w:cantSplit/>
          <w:jc w:val="center"/>
        </w:trPr>
        <w:tc>
          <w:tcPr>
            <w:tcW w:w="1215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Сушильная</w:t>
            </w:r>
          </w:p>
        </w:tc>
        <w:tc>
          <w:tcPr>
            <w:tcW w:w="534" w:type="pct"/>
          </w:tcPr>
          <w:p w:rsidR="00264536" w:rsidRPr="00361784" w:rsidRDefault="00D851A4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160</w:t>
            </w:r>
          </w:p>
        </w:tc>
        <w:tc>
          <w:tcPr>
            <w:tcW w:w="781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0,2</w:t>
            </w:r>
          </w:p>
        </w:tc>
        <w:tc>
          <w:tcPr>
            <w:tcW w:w="784" w:type="pct"/>
          </w:tcPr>
          <w:p w:rsidR="00264536" w:rsidRPr="00361784" w:rsidRDefault="00D851A4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32</w:t>
            </w:r>
          </w:p>
        </w:tc>
        <w:tc>
          <w:tcPr>
            <w:tcW w:w="907" w:type="pct"/>
            <w:vMerge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778" w:type="pct"/>
            <w:vMerge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</w:p>
        </w:tc>
      </w:tr>
      <w:tr w:rsidR="00D851A4" w:rsidRPr="00361784" w:rsidTr="00361784">
        <w:trPr>
          <w:cantSplit/>
          <w:jc w:val="center"/>
        </w:trPr>
        <w:tc>
          <w:tcPr>
            <w:tcW w:w="1215" w:type="pct"/>
          </w:tcPr>
          <w:p w:rsidR="00D851A4" w:rsidRPr="00361784" w:rsidRDefault="00D851A4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Туалет мужской</w:t>
            </w:r>
          </w:p>
        </w:tc>
        <w:tc>
          <w:tcPr>
            <w:tcW w:w="534" w:type="pct"/>
          </w:tcPr>
          <w:p w:rsidR="00D851A4" w:rsidRPr="00361784" w:rsidRDefault="00D851A4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96</w:t>
            </w:r>
          </w:p>
        </w:tc>
        <w:tc>
          <w:tcPr>
            <w:tcW w:w="781" w:type="pct"/>
          </w:tcPr>
          <w:p w:rsidR="00D851A4" w:rsidRPr="00361784" w:rsidRDefault="00D851A4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0,07</w:t>
            </w:r>
          </w:p>
        </w:tc>
        <w:tc>
          <w:tcPr>
            <w:tcW w:w="784" w:type="pct"/>
          </w:tcPr>
          <w:p w:rsidR="00D851A4" w:rsidRPr="00361784" w:rsidRDefault="00D851A4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6,7</w:t>
            </w:r>
          </w:p>
        </w:tc>
        <w:tc>
          <w:tcPr>
            <w:tcW w:w="907" w:type="pct"/>
            <w:vMerge/>
          </w:tcPr>
          <w:p w:rsidR="00D851A4" w:rsidRPr="00361784" w:rsidRDefault="00D851A4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778" w:type="pct"/>
            <w:vMerge/>
          </w:tcPr>
          <w:p w:rsidR="00D851A4" w:rsidRPr="00361784" w:rsidRDefault="00D851A4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</w:p>
        </w:tc>
      </w:tr>
      <w:tr w:rsidR="00D851A4" w:rsidRPr="00361784" w:rsidTr="00361784">
        <w:trPr>
          <w:cantSplit/>
          <w:jc w:val="center"/>
        </w:trPr>
        <w:tc>
          <w:tcPr>
            <w:tcW w:w="1215" w:type="pct"/>
          </w:tcPr>
          <w:p w:rsidR="00D851A4" w:rsidRPr="00361784" w:rsidRDefault="00D851A4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Туалет женский</w:t>
            </w:r>
          </w:p>
        </w:tc>
        <w:tc>
          <w:tcPr>
            <w:tcW w:w="534" w:type="pct"/>
          </w:tcPr>
          <w:p w:rsidR="00D851A4" w:rsidRPr="00361784" w:rsidRDefault="00D851A4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64</w:t>
            </w:r>
          </w:p>
        </w:tc>
        <w:tc>
          <w:tcPr>
            <w:tcW w:w="781" w:type="pct"/>
          </w:tcPr>
          <w:p w:rsidR="00D851A4" w:rsidRPr="00361784" w:rsidRDefault="00D851A4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0,07</w:t>
            </w:r>
          </w:p>
        </w:tc>
        <w:tc>
          <w:tcPr>
            <w:tcW w:w="784" w:type="pct"/>
          </w:tcPr>
          <w:p w:rsidR="00D851A4" w:rsidRPr="00361784" w:rsidRDefault="00D851A4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4,5</w:t>
            </w:r>
          </w:p>
        </w:tc>
        <w:tc>
          <w:tcPr>
            <w:tcW w:w="907" w:type="pct"/>
            <w:vMerge/>
          </w:tcPr>
          <w:p w:rsidR="00D851A4" w:rsidRPr="00361784" w:rsidRDefault="00D851A4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778" w:type="pct"/>
            <w:vMerge/>
          </w:tcPr>
          <w:p w:rsidR="00D851A4" w:rsidRPr="00361784" w:rsidRDefault="00D851A4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</w:p>
        </w:tc>
      </w:tr>
      <w:tr w:rsidR="00264536" w:rsidRPr="00361784" w:rsidTr="00361784">
        <w:trPr>
          <w:cantSplit/>
          <w:jc w:val="center"/>
        </w:trPr>
        <w:tc>
          <w:tcPr>
            <w:tcW w:w="1215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Столовая</w:t>
            </w:r>
          </w:p>
        </w:tc>
        <w:tc>
          <w:tcPr>
            <w:tcW w:w="534" w:type="pct"/>
          </w:tcPr>
          <w:p w:rsidR="00264536" w:rsidRPr="00361784" w:rsidRDefault="00D851A4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160</w:t>
            </w:r>
          </w:p>
        </w:tc>
        <w:tc>
          <w:tcPr>
            <w:tcW w:w="781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0,6</w:t>
            </w:r>
          </w:p>
        </w:tc>
        <w:tc>
          <w:tcPr>
            <w:tcW w:w="784" w:type="pct"/>
          </w:tcPr>
          <w:p w:rsidR="00264536" w:rsidRPr="00361784" w:rsidRDefault="00D851A4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96</w:t>
            </w:r>
          </w:p>
        </w:tc>
        <w:tc>
          <w:tcPr>
            <w:tcW w:w="907" w:type="pct"/>
          </w:tcPr>
          <w:p w:rsidR="00264536" w:rsidRPr="00361784" w:rsidRDefault="00D851A4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108</w:t>
            </w:r>
          </w:p>
        </w:tc>
        <w:tc>
          <w:tcPr>
            <w:tcW w:w="778" w:type="pct"/>
          </w:tcPr>
          <w:p w:rsidR="00264536" w:rsidRPr="00361784" w:rsidRDefault="00597A4C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Контейнер</w:t>
            </w:r>
            <w:r w:rsidR="00361784" w:rsidRPr="00361784">
              <w:rPr>
                <w:color w:val="000000"/>
                <w:sz w:val="20"/>
              </w:rPr>
              <w:t xml:space="preserve"> </w:t>
            </w:r>
            <w:r w:rsidRPr="00361784">
              <w:rPr>
                <w:color w:val="000000"/>
                <w:sz w:val="20"/>
              </w:rPr>
              <w:t xml:space="preserve">«Универсал» </w:t>
            </w:r>
            <w:r w:rsidR="00361784" w:rsidRPr="00361784">
              <w:rPr>
                <w:color w:val="000000"/>
                <w:sz w:val="20"/>
              </w:rPr>
              <w:t>6</w:t>
            </w:r>
            <w:r w:rsidR="00361784">
              <w:rPr>
                <w:color w:val="000000"/>
                <w:sz w:val="20"/>
              </w:rPr>
              <w:t xml:space="preserve"> </w:t>
            </w:r>
            <w:r w:rsidR="00361784" w:rsidRPr="00361784">
              <w:rPr>
                <w:color w:val="000000"/>
                <w:sz w:val="20"/>
              </w:rPr>
              <w:t>шт</w:t>
            </w:r>
            <w:r w:rsidR="00264536" w:rsidRPr="00361784">
              <w:rPr>
                <w:color w:val="000000"/>
                <w:sz w:val="20"/>
              </w:rPr>
              <w:t>.</w:t>
            </w:r>
          </w:p>
        </w:tc>
      </w:tr>
      <w:tr w:rsidR="00264536" w:rsidRPr="00361784" w:rsidTr="00361784">
        <w:trPr>
          <w:cantSplit/>
          <w:jc w:val="center"/>
        </w:trPr>
        <w:tc>
          <w:tcPr>
            <w:tcW w:w="1215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Медпункт</w:t>
            </w:r>
          </w:p>
        </w:tc>
        <w:tc>
          <w:tcPr>
            <w:tcW w:w="534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781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20 на 300</w:t>
            </w:r>
          </w:p>
        </w:tc>
        <w:tc>
          <w:tcPr>
            <w:tcW w:w="784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1</w:t>
            </w:r>
          </w:p>
        </w:tc>
        <w:tc>
          <w:tcPr>
            <w:tcW w:w="907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18</w:t>
            </w:r>
          </w:p>
        </w:tc>
        <w:tc>
          <w:tcPr>
            <w:tcW w:w="778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Контейнер</w:t>
            </w:r>
            <w:r w:rsidR="00361784" w:rsidRPr="00361784">
              <w:rPr>
                <w:color w:val="000000"/>
                <w:sz w:val="20"/>
              </w:rPr>
              <w:t xml:space="preserve"> </w:t>
            </w:r>
            <w:r w:rsidRPr="00361784">
              <w:rPr>
                <w:color w:val="000000"/>
                <w:sz w:val="20"/>
              </w:rPr>
              <w:t xml:space="preserve">«Универсал» </w:t>
            </w:r>
            <w:r w:rsidR="00361784" w:rsidRPr="00361784">
              <w:rPr>
                <w:color w:val="000000"/>
                <w:sz w:val="20"/>
              </w:rPr>
              <w:t>1</w:t>
            </w:r>
            <w:r w:rsidR="00361784">
              <w:rPr>
                <w:color w:val="000000"/>
                <w:sz w:val="20"/>
              </w:rPr>
              <w:t xml:space="preserve"> </w:t>
            </w:r>
            <w:r w:rsidR="00361784" w:rsidRPr="00361784">
              <w:rPr>
                <w:color w:val="000000"/>
                <w:sz w:val="20"/>
              </w:rPr>
              <w:t>шт</w:t>
            </w:r>
            <w:r w:rsidRPr="00361784">
              <w:rPr>
                <w:color w:val="000000"/>
                <w:sz w:val="20"/>
              </w:rPr>
              <w:t>.</w:t>
            </w:r>
          </w:p>
        </w:tc>
      </w:tr>
      <w:tr w:rsidR="00264536" w:rsidRPr="00361784" w:rsidTr="00361784">
        <w:trPr>
          <w:cantSplit/>
          <w:jc w:val="center"/>
        </w:trPr>
        <w:tc>
          <w:tcPr>
            <w:tcW w:w="1215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b/>
                <w:color w:val="000000"/>
                <w:sz w:val="20"/>
                <w:u w:val="single"/>
              </w:rPr>
            </w:pPr>
            <w:r w:rsidRPr="00361784">
              <w:rPr>
                <w:b/>
                <w:color w:val="000000"/>
                <w:sz w:val="20"/>
                <w:u w:val="single"/>
              </w:rPr>
              <w:t>Административные</w:t>
            </w:r>
          </w:p>
        </w:tc>
        <w:tc>
          <w:tcPr>
            <w:tcW w:w="534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781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784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907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778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</w:p>
        </w:tc>
      </w:tr>
      <w:tr w:rsidR="00264536" w:rsidRPr="00361784" w:rsidTr="00361784">
        <w:trPr>
          <w:cantSplit/>
          <w:jc w:val="center"/>
        </w:trPr>
        <w:tc>
          <w:tcPr>
            <w:tcW w:w="1215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Прорабская</w:t>
            </w:r>
          </w:p>
        </w:tc>
        <w:tc>
          <w:tcPr>
            <w:tcW w:w="534" w:type="pct"/>
          </w:tcPr>
          <w:p w:rsidR="00264536" w:rsidRPr="00361784" w:rsidRDefault="00D851A4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27</w:t>
            </w:r>
          </w:p>
        </w:tc>
        <w:tc>
          <w:tcPr>
            <w:tcW w:w="781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3,5…4,5</w:t>
            </w:r>
          </w:p>
        </w:tc>
        <w:tc>
          <w:tcPr>
            <w:tcW w:w="784" w:type="pct"/>
          </w:tcPr>
          <w:p w:rsidR="00264536" w:rsidRPr="00361784" w:rsidRDefault="00D851A4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121,5</w:t>
            </w:r>
          </w:p>
        </w:tc>
        <w:tc>
          <w:tcPr>
            <w:tcW w:w="907" w:type="pct"/>
          </w:tcPr>
          <w:p w:rsidR="00264536" w:rsidRPr="00361784" w:rsidRDefault="002A0A69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36</w:t>
            </w:r>
          </w:p>
        </w:tc>
        <w:tc>
          <w:tcPr>
            <w:tcW w:w="778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Контей</w:t>
            </w:r>
            <w:r w:rsidR="00597A4C" w:rsidRPr="00361784">
              <w:rPr>
                <w:color w:val="000000"/>
                <w:sz w:val="20"/>
              </w:rPr>
              <w:t>нер</w:t>
            </w:r>
            <w:r w:rsidR="00361784" w:rsidRPr="00361784">
              <w:rPr>
                <w:color w:val="000000"/>
                <w:sz w:val="20"/>
              </w:rPr>
              <w:t xml:space="preserve"> </w:t>
            </w:r>
            <w:r w:rsidR="00597A4C" w:rsidRPr="00361784">
              <w:rPr>
                <w:color w:val="000000"/>
                <w:sz w:val="20"/>
              </w:rPr>
              <w:t xml:space="preserve">«Универсал» </w:t>
            </w:r>
            <w:r w:rsidR="00361784" w:rsidRPr="00361784">
              <w:rPr>
                <w:color w:val="000000"/>
                <w:sz w:val="20"/>
              </w:rPr>
              <w:t>2</w:t>
            </w:r>
            <w:r w:rsidR="00361784">
              <w:rPr>
                <w:color w:val="000000"/>
                <w:sz w:val="20"/>
              </w:rPr>
              <w:t xml:space="preserve"> </w:t>
            </w:r>
            <w:r w:rsidR="00361784" w:rsidRPr="00361784">
              <w:rPr>
                <w:color w:val="000000"/>
                <w:sz w:val="20"/>
              </w:rPr>
              <w:t>шт</w:t>
            </w:r>
            <w:r w:rsidRPr="00361784">
              <w:rPr>
                <w:color w:val="000000"/>
                <w:sz w:val="20"/>
              </w:rPr>
              <w:t>.</w:t>
            </w:r>
          </w:p>
        </w:tc>
      </w:tr>
      <w:tr w:rsidR="00264536" w:rsidRPr="00361784" w:rsidTr="00361784">
        <w:trPr>
          <w:cantSplit/>
          <w:jc w:val="center"/>
        </w:trPr>
        <w:tc>
          <w:tcPr>
            <w:tcW w:w="1215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Диспетчерская</w:t>
            </w:r>
          </w:p>
        </w:tc>
        <w:tc>
          <w:tcPr>
            <w:tcW w:w="534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2</w:t>
            </w:r>
          </w:p>
        </w:tc>
        <w:tc>
          <w:tcPr>
            <w:tcW w:w="781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7</w:t>
            </w:r>
          </w:p>
        </w:tc>
        <w:tc>
          <w:tcPr>
            <w:tcW w:w="784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14</w:t>
            </w:r>
          </w:p>
        </w:tc>
        <w:tc>
          <w:tcPr>
            <w:tcW w:w="907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18</w:t>
            </w:r>
          </w:p>
        </w:tc>
        <w:tc>
          <w:tcPr>
            <w:tcW w:w="778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Контейнер</w:t>
            </w:r>
            <w:r w:rsidR="00361784" w:rsidRPr="00361784">
              <w:rPr>
                <w:color w:val="000000"/>
                <w:sz w:val="20"/>
              </w:rPr>
              <w:t xml:space="preserve"> </w:t>
            </w:r>
            <w:r w:rsidRPr="00361784">
              <w:rPr>
                <w:color w:val="000000"/>
                <w:sz w:val="20"/>
              </w:rPr>
              <w:t xml:space="preserve">«Универсал» </w:t>
            </w:r>
            <w:r w:rsidR="00361784" w:rsidRPr="00361784">
              <w:rPr>
                <w:color w:val="000000"/>
                <w:sz w:val="20"/>
              </w:rPr>
              <w:t>1</w:t>
            </w:r>
            <w:r w:rsidR="00361784">
              <w:rPr>
                <w:color w:val="000000"/>
                <w:sz w:val="20"/>
              </w:rPr>
              <w:t xml:space="preserve"> </w:t>
            </w:r>
            <w:r w:rsidR="00361784" w:rsidRPr="00361784">
              <w:rPr>
                <w:color w:val="000000"/>
                <w:sz w:val="20"/>
              </w:rPr>
              <w:t>шт</w:t>
            </w:r>
            <w:r w:rsidRPr="00361784">
              <w:rPr>
                <w:color w:val="000000"/>
                <w:sz w:val="20"/>
              </w:rPr>
              <w:t>.</w:t>
            </w:r>
          </w:p>
        </w:tc>
      </w:tr>
      <w:tr w:rsidR="00264536" w:rsidRPr="00361784" w:rsidTr="00361784">
        <w:trPr>
          <w:cantSplit/>
          <w:trHeight w:val="690"/>
          <w:jc w:val="center"/>
        </w:trPr>
        <w:tc>
          <w:tcPr>
            <w:tcW w:w="1215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Кабинет ОТ и ТБ</w:t>
            </w:r>
          </w:p>
        </w:tc>
        <w:tc>
          <w:tcPr>
            <w:tcW w:w="534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781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20 на 1000</w:t>
            </w:r>
          </w:p>
        </w:tc>
        <w:tc>
          <w:tcPr>
            <w:tcW w:w="784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20</w:t>
            </w:r>
          </w:p>
        </w:tc>
        <w:tc>
          <w:tcPr>
            <w:tcW w:w="907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18</w:t>
            </w:r>
          </w:p>
        </w:tc>
        <w:tc>
          <w:tcPr>
            <w:tcW w:w="778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Контейнер</w:t>
            </w:r>
            <w:r w:rsidR="00361784" w:rsidRPr="00361784">
              <w:rPr>
                <w:color w:val="000000"/>
                <w:sz w:val="20"/>
              </w:rPr>
              <w:t xml:space="preserve"> </w:t>
            </w:r>
            <w:r w:rsidRPr="00361784">
              <w:rPr>
                <w:color w:val="000000"/>
                <w:sz w:val="20"/>
              </w:rPr>
              <w:t xml:space="preserve">«Универсал» </w:t>
            </w:r>
            <w:r w:rsidR="00361784" w:rsidRPr="00361784">
              <w:rPr>
                <w:color w:val="000000"/>
                <w:sz w:val="20"/>
              </w:rPr>
              <w:t>1</w:t>
            </w:r>
            <w:r w:rsidR="00361784">
              <w:rPr>
                <w:color w:val="000000"/>
                <w:sz w:val="20"/>
              </w:rPr>
              <w:t xml:space="preserve"> </w:t>
            </w:r>
            <w:r w:rsidR="00361784" w:rsidRPr="00361784">
              <w:rPr>
                <w:color w:val="000000"/>
                <w:sz w:val="20"/>
              </w:rPr>
              <w:t>шт</w:t>
            </w:r>
            <w:r w:rsidRPr="00361784">
              <w:rPr>
                <w:color w:val="000000"/>
                <w:sz w:val="20"/>
              </w:rPr>
              <w:t>.</w:t>
            </w:r>
          </w:p>
        </w:tc>
      </w:tr>
      <w:tr w:rsidR="00264536" w:rsidRPr="00361784" w:rsidTr="00361784">
        <w:trPr>
          <w:cantSplit/>
          <w:jc w:val="center"/>
        </w:trPr>
        <w:tc>
          <w:tcPr>
            <w:tcW w:w="1215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Комната проведения совещаний</w:t>
            </w:r>
          </w:p>
        </w:tc>
        <w:tc>
          <w:tcPr>
            <w:tcW w:w="534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781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  <w:vertAlign w:val="superscript"/>
              </w:rPr>
            </w:pPr>
            <w:r w:rsidRPr="00361784">
              <w:rPr>
                <w:color w:val="000000"/>
                <w:sz w:val="20"/>
              </w:rPr>
              <w:t>От 100 до 400 36м</w:t>
            </w:r>
            <w:r w:rsidRPr="00361784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784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36</w:t>
            </w:r>
          </w:p>
        </w:tc>
        <w:tc>
          <w:tcPr>
            <w:tcW w:w="907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36</w:t>
            </w:r>
          </w:p>
        </w:tc>
        <w:tc>
          <w:tcPr>
            <w:tcW w:w="778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Контейнер</w:t>
            </w:r>
            <w:r w:rsidR="00361784" w:rsidRPr="00361784">
              <w:rPr>
                <w:color w:val="000000"/>
                <w:sz w:val="20"/>
              </w:rPr>
              <w:t xml:space="preserve"> </w:t>
            </w:r>
            <w:r w:rsidRPr="00361784">
              <w:rPr>
                <w:color w:val="000000"/>
                <w:sz w:val="20"/>
              </w:rPr>
              <w:t xml:space="preserve">«Универсал» </w:t>
            </w:r>
            <w:r w:rsidR="00361784" w:rsidRPr="00361784">
              <w:rPr>
                <w:color w:val="000000"/>
                <w:sz w:val="20"/>
              </w:rPr>
              <w:t>2</w:t>
            </w:r>
            <w:r w:rsidR="00361784">
              <w:rPr>
                <w:color w:val="000000"/>
                <w:sz w:val="20"/>
              </w:rPr>
              <w:t xml:space="preserve"> </w:t>
            </w:r>
            <w:r w:rsidR="00361784" w:rsidRPr="00361784">
              <w:rPr>
                <w:color w:val="000000"/>
                <w:sz w:val="20"/>
              </w:rPr>
              <w:t>шт</w:t>
            </w:r>
            <w:r w:rsidRPr="00361784">
              <w:rPr>
                <w:color w:val="000000"/>
                <w:sz w:val="20"/>
              </w:rPr>
              <w:t>.</w:t>
            </w:r>
          </w:p>
        </w:tc>
      </w:tr>
    </w:tbl>
    <w:p w:rsidR="00264536" w:rsidRPr="00361784" w:rsidRDefault="00264536" w:rsidP="00361784">
      <w:pPr>
        <w:pStyle w:val="23"/>
        <w:ind w:firstLine="709"/>
        <w:jc w:val="both"/>
        <w:rPr>
          <w:color w:val="000000"/>
        </w:rPr>
      </w:pPr>
    </w:p>
    <w:p w:rsidR="00264536" w:rsidRPr="00361784" w:rsidRDefault="00264536" w:rsidP="00361784">
      <w:pPr>
        <w:pStyle w:val="23"/>
        <w:ind w:firstLine="709"/>
        <w:jc w:val="both"/>
        <w:rPr>
          <w:color w:val="000000"/>
        </w:rPr>
      </w:pPr>
      <w:r w:rsidRPr="00361784">
        <w:rPr>
          <w:color w:val="000000"/>
        </w:rPr>
        <w:t>В данном проекте для формирования гардеробных, умывальных, помещения для личной гигиены женщин, душевых, туалетов, сушильных произведено за счет сблокированных из контейнеров блоков. Бытовые блоки на 40 человек. Размер блока 6,5*16,</w:t>
      </w:r>
      <w:r w:rsidR="00361784" w:rsidRPr="00361784">
        <w:rPr>
          <w:color w:val="000000"/>
        </w:rPr>
        <w:t>0</w:t>
      </w:r>
      <w:r w:rsidR="00361784">
        <w:rPr>
          <w:color w:val="000000"/>
        </w:rPr>
        <w:t> </w:t>
      </w:r>
      <w:r w:rsidR="00361784" w:rsidRPr="00361784">
        <w:rPr>
          <w:color w:val="000000"/>
        </w:rPr>
        <w:t>м</w:t>
      </w:r>
      <w:r w:rsidRPr="00361784">
        <w:rPr>
          <w:color w:val="000000"/>
        </w:rPr>
        <w:t>.</w:t>
      </w:r>
    </w:p>
    <w:p w:rsidR="00264536" w:rsidRPr="00361784" w:rsidRDefault="00264536" w:rsidP="00361784">
      <w:pPr>
        <w:spacing w:line="360" w:lineRule="auto"/>
        <w:ind w:firstLine="709"/>
        <w:jc w:val="both"/>
        <w:rPr>
          <w:color w:val="000000"/>
          <w:sz w:val="28"/>
        </w:rPr>
      </w:pPr>
      <w:r w:rsidRPr="00361784">
        <w:rPr>
          <w:color w:val="000000"/>
          <w:sz w:val="28"/>
        </w:rPr>
        <w:t>Остальные временные сооружения из сооружений контейнерного типа. Размер контейнер (универсал)</w:t>
      </w:r>
      <w:r w:rsidR="00361784">
        <w:rPr>
          <w:color w:val="000000"/>
          <w:sz w:val="28"/>
        </w:rPr>
        <w:t> –</w:t>
      </w:r>
      <w:r w:rsidR="00361784" w:rsidRPr="00361784">
        <w:rPr>
          <w:color w:val="000000"/>
          <w:sz w:val="28"/>
        </w:rPr>
        <w:t xml:space="preserve"> </w:t>
      </w:r>
      <w:r w:rsidRPr="00361784">
        <w:rPr>
          <w:color w:val="000000"/>
          <w:sz w:val="28"/>
        </w:rPr>
        <w:t>6*</w:t>
      </w:r>
      <w:r w:rsidR="00361784" w:rsidRPr="00361784">
        <w:rPr>
          <w:color w:val="000000"/>
          <w:sz w:val="28"/>
        </w:rPr>
        <w:t>3</w:t>
      </w:r>
      <w:r w:rsidR="00361784">
        <w:rPr>
          <w:color w:val="000000"/>
          <w:sz w:val="28"/>
        </w:rPr>
        <w:t> </w:t>
      </w:r>
      <w:r w:rsidR="00361784" w:rsidRPr="00361784">
        <w:rPr>
          <w:color w:val="000000"/>
          <w:sz w:val="28"/>
        </w:rPr>
        <w:t>м</w:t>
      </w:r>
      <w:r w:rsidRPr="00361784">
        <w:rPr>
          <w:color w:val="000000"/>
          <w:sz w:val="28"/>
        </w:rPr>
        <w:t>.</w:t>
      </w:r>
    </w:p>
    <w:p w:rsidR="00F01A4B" w:rsidRDefault="00F01A4B" w:rsidP="00361784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</w:p>
    <w:p w:rsidR="00264536" w:rsidRPr="00361784" w:rsidRDefault="00264536" w:rsidP="00361784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361784">
        <w:rPr>
          <w:color w:val="000000"/>
          <w:sz w:val="28"/>
          <w:u w:val="single"/>
        </w:rPr>
        <w:t>Ра</w:t>
      </w:r>
      <w:r w:rsidR="00F01A4B">
        <w:rPr>
          <w:color w:val="000000"/>
          <w:sz w:val="28"/>
          <w:u w:val="single"/>
        </w:rPr>
        <w:t>счет стоимости временных зданий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4104"/>
        <w:gridCol w:w="2073"/>
        <w:gridCol w:w="1538"/>
        <w:gridCol w:w="1582"/>
      </w:tblGrid>
      <w:tr w:rsidR="00264536" w:rsidRPr="00361784" w:rsidTr="00361784">
        <w:trPr>
          <w:cantSplit/>
          <w:jc w:val="center"/>
        </w:trPr>
        <w:tc>
          <w:tcPr>
            <w:tcW w:w="2207" w:type="pct"/>
            <w:vMerge w:val="restart"/>
          </w:tcPr>
          <w:p w:rsidR="00264536" w:rsidRPr="00361784" w:rsidRDefault="00264536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Наименование</w:t>
            </w:r>
          </w:p>
        </w:tc>
        <w:tc>
          <w:tcPr>
            <w:tcW w:w="1115" w:type="pct"/>
            <w:vMerge w:val="restart"/>
          </w:tcPr>
          <w:p w:rsidR="00264536" w:rsidRPr="00361784" w:rsidRDefault="00264536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Площадь</w:t>
            </w:r>
          </w:p>
        </w:tc>
        <w:tc>
          <w:tcPr>
            <w:tcW w:w="1678" w:type="pct"/>
            <w:gridSpan w:val="2"/>
          </w:tcPr>
          <w:p w:rsidR="00264536" w:rsidRPr="00361784" w:rsidRDefault="00264536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Стоимость</w:t>
            </w:r>
          </w:p>
        </w:tc>
      </w:tr>
      <w:tr w:rsidR="00264536" w:rsidRPr="00361784" w:rsidTr="00361784">
        <w:trPr>
          <w:cantSplit/>
          <w:jc w:val="center"/>
        </w:trPr>
        <w:tc>
          <w:tcPr>
            <w:tcW w:w="2207" w:type="pct"/>
            <w:vMerge/>
          </w:tcPr>
          <w:p w:rsidR="00264536" w:rsidRPr="00361784" w:rsidRDefault="00264536" w:rsidP="00361784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115" w:type="pct"/>
            <w:vMerge/>
          </w:tcPr>
          <w:p w:rsidR="00264536" w:rsidRPr="00361784" w:rsidRDefault="00264536" w:rsidP="00361784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827" w:type="pct"/>
          </w:tcPr>
          <w:p w:rsidR="00264536" w:rsidRPr="00361784" w:rsidRDefault="00264536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М</w:t>
            </w:r>
            <w:r w:rsidRPr="00361784">
              <w:rPr>
                <w:b/>
                <w:color w:val="000000"/>
                <w:vertAlign w:val="superscript"/>
              </w:rPr>
              <w:t>2</w:t>
            </w:r>
          </w:p>
        </w:tc>
        <w:tc>
          <w:tcPr>
            <w:tcW w:w="850" w:type="pct"/>
          </w:tcPr>
          <w:p w:rsidR="00264536" w:rsidRPr="00361784" w:rsidRDefault="00264536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Всего</w:t>
            </w:r>
          </w:p>
        </w:tc>
      </w:tr>
      <w:tr w:rsidR="00264536" w:rsidRPr="00361784" w:rsidTr="00361784">
        <w:trPr>
          <w:cantSplit/>
          <w:jc w:val="center"/>
        </w:trPr>
        <w:tc>
          <w:tcPr>
            <w:tcW w:w="2207" w:type="pct"/>
          </w:tcPr>
          <w:p w:rsidR="00264536" w:rsidRPr="00361784" w:rsidRDefault="00264536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Бытовые помещения</w:t>
            </w:r>
          </w:p>
        </w:tc>
        <w:tc>
          <w:tcPr>
            <w:tcW w:w="1115" w:type="pct"/>
          </w:tcPr>
          <w:p w:rsidR="00264536" w:rsidRPr="00361784" w:rsidRDefault="002A0A69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170</w:t>
            </w:r>
          </w:p>
        </w:tc>
        <w:tc>
          <w:tcPr>
            <w:tcW w:w="827" w:type="pct"/>
          </w:tcPr>
          <w:p w:rsidR="00264536" w:rsidRPr="00361784" w:rsidRDefault="00264536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58,0</w:t>
            </w:r>
          </w:p>
        </w:tc>
        <w:tc>
          <w:tcPr>
            <w:tcW w:w="850" w:type="pct"/>
          </w:tcPr>
          <w:p w:rsidR="00264536" w:rsidRPr="00361784" w:rsidRDefault="002A0A69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9860</w:t>
            </w:r>
          </w:p>
        </w:tc>
      </w:tr>
      <w:tr w:rsidR="00264536" w:rsidRPr="00361784" w:rsidTr="00361784">
        <w:trPr>
          <w:cantSplit/>
          <w:jc w:val="center"/>
        </w:trPr>
        <w:tc>
          <w:tcPr>
            <w:tcW w:w="2207" w:type="pct"/>
          </w:tcPr>
          <w:p w:rsidR="00264536" w:rsidRPr="00361784" w:rsidRDefault="00264536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Помещение для обогрева</w:t>
            </w:r>
          </w:p>
        </w:tc>
        <w:tc>
          <w:tcPr>
            <w:tcW w:w="1115" w:type="pct"/>
          </w:tcPr>
          <w:p w:rsidR="00264536" w:rsidRPr="00361784" w:rsidRDefault="002A0A69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32</w:t>
            </w:r>
          </w:p>
        </w:tc>
        <w:tc>
          <w:tcPr>
            <w:tcW w:w="827" w:type="pct"/>
          </w:tcPr>
          <w:p w:rsidR="00264536" w:rsidRPr="00361784" w:rsidRDefault="00597A4C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66,0</w:t>
            </w:r>
          </w:p>
        </w:tc>
        <w:tc>
          <w:tcPr>
            <w:tcW w:w="850" w:type="pct"/>
          </w:tcPr>
          <w:p w:rsidR="00264536" w:rsidRPr="00361784" w:rsidRDefault="002A0A69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2112</w:t>
            </w:r>
          </w:p>
        </w:tc>
      </w:tr>
      <w:tr w:rsidR="00264536" w:rsidRPr="00361784" w:rsidTr="00361784">
        <w:trPr>
          <w:cantSplit/>
          <w:jc w:val="center"/>
        </w:trPr>
        <w:tc>
          <w:tcPr>
            <w:tcW w:w="2207" w:type="pct"/>
          </w:tcPr>
          <w:p w:rsidR="00264536" w:rsidRPr="00361784" w:rsidRDefault="00264536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Туалеты</w:t>
            </w:r>
          </w:p>
        </w:tc>
        <w:tc>
          <w:tcPr>
            <w:tcW w:w="1115" w:type="pct"/>
          </w:tcPr>
          <w:p w:rsidR="00264536" w:rsidRPr="00361784" w:rsidRDefault="002A0A69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12</w:t>
            </w:r>
          </w:p>
        </w:tc>
        <w:tc>
          <w:tcPr>
            <w:tcW w:w="827" w:type="pct"/>
          </w:tcPr>
          <w:p w:rsidR="00264536" w:rsidRPr="00361784" w:rsidRDefault="00264536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77,0</w:t>
            </w:r>
          </w:p>
        </w:tc>
        <w:tc>
          <w:tcPr>
            <w:tcW w:w="850" w:type="pct"/>
          </w:tcPr>
          <w:p w:rsidR="00264536" w:rsidRPr="00361784" w:rsidRDefault="002A0A69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924</w:t>
            </w:r>
          </w:p>
        </w:tc>
      </w:tr>
      <w:tr w:rsidR="00264536" w:rsidRPr="00361784" w:rsidTr="00361784">
        <w:trPr>
          <w:cantSplit/>
          <w:jc w:val="center"/>
        </w:trPr>
        <w:tc>
          <w:tcPr>
            <w:tcW w:w="2207" w:type="pct"/>
          </w:tcPr>
          <w:p w:rsidR="00264536" w:rsidRPr="00361784" w:rsidRDefault="00264536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Столовая</w:t>
            </w:r>
          </w:p>
        </w:tc>
        <w:tc>
          <w:tcPr>
            <w:tcW w:w="1115" w:type="pct"/>
          </w:tcPr>
          <w:p w:rsidR="00264536" w:rsidRPr="00361784" w:rsidRDefault="002A0A69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108</w:t>
            </w:r>
          </w:p>
        </w:tc>
        <w:tc>
          <w:tcPr>
            <w:tcW w:w="827" w:type="pct"/>
          </w:tcPr>
          <w:p w:rsidR="00264536" w:rsidRPr="00361784" w:rsidRDefault="00264536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78,5</w:t>
            </w:r>
          </w:p>
        </w:tc>
        <w:tc>
          <w:tcPr>
            <w:tcW w:w="850" w:type="pct"/>
          </w:tcPr>
          <w:p w:rsidR="00264536" w:rsidRPr="00361784" w:rsidRDefault="002A0A69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8478</w:t>
            </w:r>
          </w:p>
        </w:tc>
      </w:tr>
      <w:tr w:rsidR="00264536" w:rsidRPr="00361784" w:rsidTr="00361784">
        <w:trPr>
          <w:cantSplit/>
          <w:jc w:val="center"/>
        </w:trPr>
        <w:tc>
          <w:tcPr>
            <w:tcW w:w="2207" w:type="pct"/>
          </w:tcPr>
          <w:p w:rsidR="00264536" w:rsidRPr="00361784" w:rsidRDefault="00264536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Медпункт</w:t>
            </w:r>
          </w:p>
        </w:tc>
        <w:tc>
          <w:tcPr>
            <w:tcW w:w="1115" w:type="pct"/>
          </w:tcPr>
          <w:p w:rsidR="00264536" w:rsidRPr="00361784" w:rsidRDefault="00264536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18</w:t>
            </w:r>
          </w:p>
        </w:tc>
        <w:tc>
          <w:tcPr>
            <w:tcW w:w="827" w:type="pct"/>
          </w:tcPr>
          <w:p w:rsidR="00264536" w:rsidRPr="00361784" w:rsidRDefault="00264536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69,0</w:t>
            </w:r>
          </w:p>
        </w:tc>
        <w:tc>
          <w:tcPr>
            <w:tcW w:w="850" w:type="pct"/>
          </w:tcPr>
          <w:p w:rsidR="00264536" w:rsidRPr="00361784" w:rsidRDefault="00264536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1242</w:t>
            </w:r>
          </w:p>
        </w:tc>
      </w:tr>
      <w:tr w:rsidR="00264536" w:rsidRPr="00361784" w:rsidTr="00361784">
        <w:trPr>
          <w:cantSplit/>
          <w:jc w:val="center"/>
        </w:trPr>
        <w:tc>
          <w:tcPr>
            <w:tcW w:w="2207" w:type="pct"/>
          </w:tcPr>
          <w:p w:rsidR="00264536" w:rsidRPr="00361784" w:rsidRDefault="00264536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Прорабская</w:t>
            </w:r>
          </w:p>
        </w:tc>
        <w:tc>
          <w:tcPr>
            <w:tcW w:w="1115" w:type="pct"/>
          </w:tcPr>
          <w:p w:rsidR="00264536" w:rsidRPr="00361784" w:rsidRDefault="002A0A69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36</w:t>
            </w:r>
          </w:p>
        </w:tc>
        <w:tc>
          <w:tcPr>
            <w:tcW w:w="827" w:type="pct"/>
          </w:tcPr>
          <w:p w:rsidR="00264536" w:rsidRPr="00361784" w:rsidRDefault="00264536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74,4</w:t>
            </w:r>
          </w:p>
        </w:tc>
        <w:tc>
          <w:tcPr>
            <w:tcW w:w="850" w:type="pct"/>
          </w:tcPr>
          <w:p w:rsidR="00264536" w:rsidRPr="00361784" w:rsidRDefault="002A0A69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2678</w:t>
            </w:r>
          </w:p>
        </w:tc>
      </w:tr>
      <w:tr w:rsidR="00264536" w:rsidRPr="00361784" w:rsidTr="00361784">
        <w:trPr>
          <w:cantSplit/>
          <w:jc w:val="center"/>
        </w:trPr>
        <w:tc>
          <w:tcPr>
            <w:tcW w:w="2207" w:type="pct"/>
          </w:tcPr>
          <w:p w:rsidR="00264536" w:rsidRPr="00361784" w:rsidRDefault="00264536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Административные помещения</w:t>
            </w:r>
          </w:p>
        </w:tc>
        <w:tc>
          <w:tcPr>
            <w:tcW w:w="1115" w:type="pct"/>
          </w:tcPr>
          <w:p w:rsidR="00264536" w:rsidRPr="00361784" w:rsidRDefault="002A0A69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54</w:t>
            </w:r>
          </w:p>
        </w:tc>
        <w:tc>
          <w:tcPr>
            <w:tcW w:w="827" w:type="pct"/>
          </w:tcPr>
          <w:p w:rsidR="00264536" w:rsidRPr="00361784" w:rsidRDefault="00264536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69,0</w:t>
            </w:r>
          </w:p>
        </w:tc>
        <w:tc>
          <w:tcPr>
            <w:tcW w:w="850" w:type="pct"/>
          </w:tcPr>
          <w:p w:rsidR="00264536" w:rsidRPr="00361784" w:rsidRDefault="002A0A69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3726</w:t>
            </w:r>
          </w:p>
        </w:tc>
      </w:tr>
      <w:tr w:rsidR="00264536" w:rsidRPr="00361784" w:rsidTr="00361784">
        <w:trPr>
          <w:cantSplit/>
          <w:jc w:val="center"/>
        </w:trPr>
        <w:tc>
          <w:tcPr>
            <w:tcW w:w="2207" w:type="pct"/>
          </w:tcPr>
          <w:p w:rsidR="00264536" w:rsidRPr="00361784" w:rsidRDefault="00264536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Итого:</w:t>
            </w:r>
          </w:p>
        </w:tc>
        <w:tc>
          <w:tcPr>
            <w:tcW w:w="1115" w:type="pct"/>
          </w:tcPr>
          <w:p w:rsidR="00264536" w:rsidRPr="00361784" w:rsidRDefault="00264536" w:rsidP="00361784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827" w:type="pct"/>
          </w:tcPr>
          <w:p w:rsidR="00264536" w:rsidRPr="00361784" w:rsidRDefault="00264536" w:rsidP="00361784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850" w:type="pct"/>
          </w:tcPr>
          <w:p w:rsidR="00264536" w:rsidRPr="00361784" w:rsidRDefault="002A0A69" w:rsidP="00361784">
            <w:pPr>
              <w:spacing w:line="360" w:lineRule="auto"/>
              <w:jc w:val="both"/>
              <w:rPr>
                <w:b/>
                <w:color w:val="000000"/>
                <w:lang w:val="en-US"/>
              </w:rPr>
            </w:pPr>
            <w:r w:rsidRPr="00361784">
              <w:rPr>
                <w:b/>
                <w:color w:val="000000"/>
              </w:rPr>
              <w:t>29020</w:t>
            </w:r>
          </w:p>
        </w:tc>
      </w:tr>
    </w:tbl>
    <w:p w:rsidR="00F01A4B" w:rsidRDefault="00F01A4B" w:rsidP="00361784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264536" w:rsidRPr="00361784" w:rsidRDefault="00264536" w:rsidP="00361784">
      <w:pPr>
        <w:spacing w:line="360" w:lineRule="auto"/>
        <w:ind w:firstLine="709"/>
        <w:jc w:val="both"/>
        <w:rPr>
          <w:color w:val="000000"/>
          <w:sz w:val="28"/>
        </w:rPr>
      </w:pPr>
      <w:r w:rsidRPr="00361784">
        <w:rPr>
          <w:b/>
          <w:color w:val="000000"/>
          <w:sz w:val="28"/>
        </w:rPr>
        <w:t xml:space="preserve">Вывод: </w:t>
      </w:r>
      <w:r w:rsidRPr="00361784">
        <w:rPr>
          <w:color w:val="000000"/>
          <w:sz w:val="28"/>
        </w:rPr>
        <w:t>сравнивая расчетную стоимость временных сооружений, полученную в процессе проек</w:t>
      </w:r>
      <w:r w:rsidR="00597A4C" w:rsidRPr="00361784">
        <w:rPr>
          <w:color w:val="000000"/>
          <w:sz w:val="28"/>
        </w:rPr>
        <w:t>тирования генерального плана (</w:t>
      </w:r>
      <w:r w:rsidR="002A0A69" w:rsidRPr="00361784">
        <w:rPr>
          <w:color w:val="000000"/>
          <w:sz w:val="28"/>
        </w:rPr>
        <w:t>29</w:t>
      </w:r>
      <w:r w:rsidR="00597A4C" w:rsidRPr="00361784">
        <w:rPr>
          <w:color w:val="000000"/>
          <w:sz w:val="28"/>
        </w:rPr>
        <w:t>,</w:t>
      </w:r>
      <w:r w:rsidR="002A0A69" w:rsidRPr="00361784">
        <w:rPr>
          <w:color w:val="000000"/>
          <w:sz w:val="28"/>
        </w:rPr>
        <w:t>02</w:t>
      </w:r>
      <w:r w:rsidRPr="00361784">
        <w:rPr>
          <w:color w:val="000000"/>
          <w:sz w:val="28"/>
        </w:rPr>
        <w:t xml:space="preserve"> тыс. руб.) с расчетной стоимостью временных зданий и сооружений полученную при разработке ти</w:t>
      </w:r>
      <w:r w:rsidR="00597A4C" w:rsidRPr="00361784">
        <w:rPr>
          <w:color w:val="000000"/>
          <w:sz w:val="28"/>
        </w:rPr>
        <w:t>тульного списка (</w:t>
      </w:r>
      <w:r w:rsidR="002A0A69" w:rsidRPr="00361784">
        <w:rPr>
          <w:color w:val="000000"/>
          <w:sz w:val="28"/>
        </w:rPr>
        <w:t xml:space="preserve">83,29 </w:t>
      </w:r>
      <w:r w:rsidRPr="00361784">
        <w:rPr>
          <w:color w:val="000000"/>
          <w:sz w:val="28"/>
        </w:rPr>
        <w:t>тыс. руб.), остаются средства на возведение складских помещений и устройство временных дорог.</w:t>
      </w:r>
    </w:p>
    <w:p w:rsidR="00264536" w:rsidRPr="00361784" w:rsidRDefault="00F01A4B" w:rsidP="00361784">
      <w:pPr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  <w:r>
        <w:rPr>
          <w:b/>
          <w:color w:val="000000"/>
          <w:sz w:val="28"/>
          <w:u w:val="single"/>
        </w:rPr>
        <w:t>е). Расчет складов</w:t>
      </w:r>
    </w:p>
    <w:p w:rsidR="00264536" w:rsidRPr="00361784" w:rsidRDefault="00264536" w:rsidP="00361784">
      <w:pPr>
        <w:pStyle w:val="23"/>
        <w:ind w:firstLine="709"/>
        <w:jc w:val="both"/>
        <w:rPr>
          <w:color w:val="000000"/>
        </w:rPr>
      </w:pPr>
      <w:r w:rsidRPr="00361784">
        <w:rPr>
          <w:color w:val="000000"/>
        </w:rPr>
        <w:t>Хранение материалов на площадке обеспечивается закрытыми и открытыми складами.</w:t>
      </w:r>
    </w:p>
    <w:p w:rsidR="00264536" w:rsidRPr="00361784" w:rsidRDefault="00264536" w:rsidP="00361784">
      <w:pPr>
        <w:spacing w:line="360" w:lineRule="auto"/>
        <w:ind w:firstLine="709"/>
        <w:jc w:val="both"/>
        <w:rPr>
          <w:color w:val="000000"/>
          <w:sz w:val="28"/>
        </w:rPr>
      </w:pPr>
      <w:r w:rsidRPr="00361784">
        <w:rPr>
          <w:color w:val="000000"/>
          <w:sz w:val="28"/>
        </w:rPr>
        <w:t>Закрытые склады в свою очередь бывают отапливаемые и не отапливаемые.</w:t>
      </w:r>
    </w:p>
    <w:p w:rsidR="00264536" w:rsidRPr="00361784" w:rsidRDefault="00264536" w:rsidP="00361784">
      <w:pPr>
        <w:spacing w:line="360" w:lineRule="auto"/>
        <w:ind w:firstLine="709"/>
        <w:jc w:val="both"/>
        <w:rPr>
          <w:color w:val="000000"/>
          <w:sz w:val="28"/>
        </w:rPr>
      </w:pPr>
      <w:r w:rsidRPr="00361784">
        <w:rPr>
          <w:color w:val="000000"/>
          <w:sz w:val="28"/>
        </w:rPr>
        <w:t>Расчет в потребности площадях склада проведен по укрупненным показателям к выявленной сумме годовых капиталовложений.</w:t>
      </w:r>
    </w:p>
    <w:p w:rsidR="00264536" w:rsidRPr="00361784" w:rsidRDefault="00264536" w:rsidP="00361784">
      <w:pPr>
        <w:spacing w:line="360" w:lineRule="auto"/>
        <w:ind w:firstLine="709"/>
        <w:jc w:val="both"/>
        <w:rPr>
          <w:color w:val="000000"/>
          <w:sz w:val="28"/>
        </w:rPr>
      </w:pPr>
      <w:r w:rsidRPr="00361784">
        <w:rPr>
          <w:color w:val="000000"/>
          <w:sz w:val="28"/>
        </w:rPr>
        <w:t>Анализ материалов подлежащих хранению показывает, что отапливаемые склады необходимо рассчитывать по полной площади норматива:</w:t>
      </w:r>
    </w:p>
    <w:p w:rsidR="00F01A4B" w:rsidRDefault="00F01A4B" w:rsidP="00361784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264536" w:rsidRPr="00361784" w:rsidRDefault="00264536" w:rsidP="00361784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361784">
        <w:rPr>
          <w:b/>
          <w:color w:val="000000"/>
          <w:sz w:val="28"/>
        </w:rPr>
        <w:t>S=C</w:t>
      </w:r>
      <w:r w:rsidRPr="00361784">
        <w:rPr>
          <w:b/>
          <w:color w:val="000000"/>
          <w:sz w:val="28"/>
          <w:vertAlign w:val="subscript"/>
        </w:rPr>
        <w:t>год</w:t>
      </w:r>
      <w:r w:rsidRPr="00361784">
        <w:rPr>
          <w:b/>
          <w:color w:val="000000"/>
          <w:sz w:val="28"/>
        </w:rPr>
        <w:t>*S</w:t>
      </w:r>
      <w:r w:rsidRPr="00361784">
        <w:rPr>
          <w:b/>
          <w:color w:val="000000"/>
          <w:sz w:val="28"/>
          <w:vertAlign w:val="subscript"/>
        </w:rPr>
        <w:t>нор</w:t>
      </w:r>
      <w:r w:rsidRPr="00361784">
        <w:rPr>
          <w:b/>
          <w:color w:val="000000"/>
          <w:sz w:val="28"/>
        </w:rPr>
        <w:t>*K,</w:t>
      </w:r>
    </w:p>
    <w:p w:rsidR="00264536" w:rsidRPr="00361784" w:rsidRDefault="00264536" w:rsidP="00361784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361784">
        <w:rPr>
          <w:b/>
          <w:color w:val="000000"/>
          <w:sz w:val="28"/>
        </w:rPr>
        <w:t>S</w:t>
      </w:r>
      <w:r w:rsidRPr="00361784">
        <w:rPr>
          <w:b/>
          <w:color w:val="000000"/>
          <w:sz w:val="28"/>
          <w:vertAlign w:val="subscript"/>
        </w:rPr>
        <w:t>нор</w:t>
      </w:r>
      <w:r w:rsidRPr="00361784">
        <w:rPr>
          <w:b/>
          <w:color w:val="000000"/>
          <w:sz w:val="28"/>
        </w:rPr>
        <w:t>=24</w:t>
      </w:r>
      <w:r w:rsidR="00361784">
        <w:rPr>
          <w:b/>
          <w:color w:val="000000"/>
          <w:sz w:val="28"/>
        </w:rPr>
        <w:t> </w:t>
      </w:r>
      <w:r w:rsidRPr="00361784">
        <w:rPr>
          <w:b/>
          <w:color w:val="000000"/>
          <w:sz w:val="28"/>
        </w:rPr>
        <w:t>м</w:t>
      </w:r>
      <w:r w:rsidRPr="00361784">
        <w:rPr>
          <w:b/>
          <w:color w:val="000000"/>
          <w:sz w:val="28"/>
          <w:vertAlign w:val="superscript"/>
        </w:rPr>
        <w:t>2</w:t>
      </w:r>
      <w:r w:rsidRPr="00361784">
        <w:rPr>
          <w:b/>
          <w:color w:val="000000"/>
          <w:sz w:val="28"/>
        </w:rPr>
        <w:t>/млн. руб.</w:t>
      </w:r>
      <w:r w:rsidR="00361784">
        <w:rPr>
          <w:b/>
          <w:color w:val="000000"/>
          <w:sz w:val="28"/>
        </w:rPr>
        <w:t> –</w:t>
      </w:r>
      <w:r w:rsidR="00361784" w:rsidRPr="00361784">
        <w:rPr>
          <w:b/>
          <w:color w:val="000000"/>
          <w:sz w:val="28"/>
        </w:rPr>
        <w:t xml:space="preserve"> </w:t>
      </w:r>
      <w:r w:rsidRPr="00361784">
        <w:rPr>
          <w:b/>
          <w:color w:val="000000"/>
          <w:sz w:val="28"/>
        </w:rPr>
        <w:t>для отапливаемых складов;</w:t>
      </w:r>
    </w:p>
    <w:p w:rsidR="00264536" w:rsidRPr="00361784" w:rsidRDefault="00264536" w:rsidP="00361784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361784">
        <w:rPr>
          <w:b/>
          <w:color w:val="000000"/>
          <w:sz w:val="28"/>
        </w:rPr>
        <w:t>S</w:t>
      </w:r>
      <w:r w:rsidRPr="00361784">
        <w:rPr>
          <w:b/>
          <w:color w:val="000000"/>
          <w:sz w:val="28"/>
          <w:vertAlign w:val="subscript"/>
        </w:rPr>
        <w:t>нор</w:t>
      </w:r>
      <w:r w:rsidRPr="00361784">
        <w:rPr>
          <w:b/>
          <w:color w:val="000000"/>
          <w:sz w:val="28"/>
        </w:rPr>
        <w:t>=42,1</w:t>
      </w:r>
      <w:r w:rsidR="00361784">
        <w:rPr>
          <w:b/>
          <w:color w:val="000000"/>
          <w:sz w:val="28"/>
        </w:rPr>
        <w:t> </w:t>
      </w:r>
      <w:r w:rsidRPr="00361784">
        <w:rPr>
          <w:b/>
          <w:color w:val="000000"/>
          <w:sz w:val="28"/>
        </w:rPr>
        <w:t>м</w:t>
      </w:r>
      <w:r w:rsidRPr="00361784">
        <w:rPr>
          <w:b/>
          <w:color w:val="000000"/>
          <w:sz w:val="28"/>
          <w:vertAlign w:val="superscript"/>
        </w:rPr>
        <w:t>2</w:t>
      </w:r>
      <w:r w:rsidRPr="00361784">
        <w:rPr>
          <w:b/>
          <w:color w:val="000000"/>
          <w:sz w:val="28"/>
        </w:rPr>
        <w:t>/</w:t>
      </w:r>
      <w:r w:rsidR="00361784" w:rsidRPr="00361784">
        <w:rPr>
          <w:b/>
          <w:color w:val="000000"/>
          <w:sz w:val="28"/>
        </w:rPr>
        <w:t>млн.</w:t>
      </w:r>
      <w:r w:rsidR="00361784">
        <w:rPr>
          <w:b/>
          <w:color w:val="000000"/>
          <w:sz w:val="28"/>
        </w:rPr>
        <w:t xml:space="preserve"> </w:t>
      </w:r>
      <w:r w:rsidR="00361784" w:rsidRPr="00361784">
        <w:rPr>
          <w:b/>
          <w:color w:val="000000"/>
          <w:sz w:val="28"/>
        </w:rPr>
        <w:t>р</w:t>
      </w:r>
      <w:r w:rsidRPr="00361784">
        <w:rPr>
          <w:b/>
          <w:color w:val="000000"/>
          <w:sz w:val="28"/>
        </w:rPr>
        <w:t>уб.</w:t>
      </w:r>
      <w:r w:rsidR="00361784">
        <w:rPr>
          <w:b/>
          <w:color w:val="000000"/>
          <w:sz w:val="28"/>
        </w:rPr>
        <w:t> –</w:t>
      </w:r>
      <w:r w:rsidR="00361784" w:rsidRPr="00361784">
        <w:rPr>
          <w:b/>
          <w:color w:val="000000"/>
          <w:sz w:val="28"/>
        </w:rPr>
        <w:t xml:space="preserve"> </w:t>
      </w:r>
      <w:r w:rsidRPr="00361784">
        <w:rPr>
          <w:b/>
          <w:color w:val="000000"/>
          <w:sz w:val="28"/>
        </w:rPr>
        <w:t>для не отапливаемых;</w:t>
      </w:r>
    </w:p>
    <w:p w:rsidR="00264536" w:rsidRPr="00361784" w:rsidRDefault="00264536" w:rsidP="00361784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361784">
        <w:rPr>
          <w:b/>
          <w:color w:val="000000"/>
          <w:sz w:val="28"/>
        </w:rPr>
        <w:t>S</w:t>
      </w:r>
      <w:r w:rsidRPr="00361784">
        <w:rPr>
          <w:b/>
          <w:color w:val="000000"/>
          <w:sz w:val="28"/>
          <w:vertAlign w:val="subscript"/>
        </w:rPr>
        <w:t>нор</w:t>
      </w:r>
      <w:r w:rsidR="00597A4C" w:rsidRPr="00361784">
        <w:rPr>
          <w:b/>
          <w:color w:val="000000"/>
          <w:sz w:val="28"/>
        </w:rPr>
        <w:t>=63,3</w:t>
      </w:r>
      <w:r w:rsidR="00361784">
        <w:rPr>
          <w:b/>
          <w:color w:val="000000"/>
          <w:sz w:val="28"/>
        </w:rPr>
        <w:t> </w:t>
      </w:r>
      <w:r w:rsidRPr="00361784">
        <w:rPr>
          <w:b/>
          <w:color w:val="000000"/>
          <w:sz w:val="28"/>
        </w:rPr>
        <w:t>м</w:t>
      </w:r>
      <w:r w:rsidRPr="00361784">
        <w:rPr>
          <w:b/>
          <w:color w:val="000000"/>
          <w:sz w:val="28"/>
          <w:vertAlign w:val="superscript"/>
        </w:rPr>
        <w:t>2</w:t>
      </w:r>
      <w:r w:rsidRPr="00361784">
        <w:rPr>
          <w:b/>
          <w:color w:val="000000"/>
          <w:sz w:val="28"/>
        </w:rPr>
        <w:t>/</w:t>
      </w:r>
      <w:r w:rsidR="00361784" w:rsidRPr="00361784">
        <w:rPr>
          <w:b/>
          <w:color w:val="000000"/>
          <w:sz w:val="28"/>
        </w:rPr>
        <w:t>млн.</w:t>
      </w:r>
      <w:r w:rsidR="00361784">
        <w:rPr>
          <w:b/>
          <w:color w:val="000000"/>
          <w:sz w:val="28"/>
        </w:rPr>
        <w:t xml:space="preserve"> </w:t>
      </w:r>
      <w:r w:rsidR="00361784" w:rsidRPr="00361784">
        <w:rPr>
          <w:b/>
          <w:color w:val="000000"/>
          <w:sz w:val="28"/>
        </w:rPr>
        <w:t>руб</w:t>
      </w:r>
      <w:r w:rsidR="00361784">
        <w:rPr>
          <w:b/>
          <w:color w:val="000000"/>
          <w:sz w:val="28"/>
        </w:rPr>
        <w:t>. –</w:t>
      </w:r>
      <w:r w:rsidR="00361784" w:rsidRPr="00361784">
        <w:rPr>
          <w:b/>
          <w:color w:val="000000"/>
          <w:sz w:val="28"/>
        </w:rPr>
        <w:t xml:space="preserve"> дл</w:t>
      </w:r>
      <w:r w:rsidRPr="00361784">
        <w:rPr>
          <w:b/>
          <w:color w:val="000000"/>
          <w:sz w:val="28"/>
        </w:rPr>
        <w:t>я навесов;</w:t>
      </w:r>
    </w:p>
    <w:p w:rsidR="00264536" w:rsidRPr="00361784" w:rsidRDefault="00264536" w:rsidP="00361784">
      <w:pPr>
        <w:spacing w:line="360" w:lineRule="auto"/>
        <w:ind w:firstLine="709"/>
        <w:jc w:val="both"/>
        <w:rPr>
          <w:color w:val="000000"/>
          <w:sz w:val="28"/>
        </w:rPr>
      </w:pPr>
      <w:r w:rsidRPr="00361784">
        <w:rPr>
          <w:b/>
          <w:color w:val="000000"/>
          <w:sz w:val="28"/>
        </w:rPr>
        <w:t xml:space="preserve">К=1 </w:t>
      </w:r>
      <w:r w:rsidR="00361784">
        <w:rPr>
          <w:b/>
          <w:color w:val="000000"/>
          <w:sz w:val="28"/>
        </w:rPr>
        <w:t>–</w:t>
      </w:r>
      <w:r w:rsidR="00361784" w:rsidRPr="00361784">
        <w:rPr>
          <w:b/>
          <w:color w:val="000000"/>
          <w:sz w:val="28"/>
        </w:rPr>
        <w:t xml:space="preserve"> </w:t>
      </w:r>
      <w:r w:rsidRPr="00361784">
        <w:rPr>
          <w:b/>
          <w:color w:val="000000"/>
          <w:sz w:val="28"/>
        </w:rPr>
        <w:t>коэффициент местных условий.</w:t>
      </w:r>
    </w:p>
    <w:p w:rsidR="00F01A4B" w:rsidRDefault="00F01A4B" w:rsidP="00361784">
      <w:pPr>
        <w:spacing w:line="360" w:lineRule="auto"/>
        <w:ind w:firstLine="709"/>
        <w:jc w:val="both"/>
        <w:rPr>
          <w:color w:val="000000"/>
          <w:sz w:val="28"/>
        </w:rPr>
      </w:pPr>
    </w:p>
    <w:p w:rsidR="00264536" w:rsidRPr="00361784" w:rsidRDefault="00264536" w:rsidP="00361784">
      <w:pPr>
        <w:spacing w:line="360" w:lineRule="auto"/>
        <w:ind w:firstLine="709"/>
        <w:jc w:val="both"/>
        <w:rPr>
          <w:color w:val="000000"/>
          <w:sz w:val="28"/>
        </w:rPr>
      </w:pPr>
      <w:r w:rsidRPr="00361784">
        <w:rPr>
          <w:color w:val="000000"/>
          <w:sz w:val="28"/>
        </w:rPr>
        <w:t>Для отапливаемых:</w:t>
      </w:r>
    </w:p>
    <w:p w:rsidR="00F01A4B" w:rsidRDefault="00F01A4B" w:rsidP="00361784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264536" w:rsidRPr="00361784" w:rsidRDefault="00264536" w:rsidP="00361784">
      <w:pPr>
        <w:spacing w:line="360" w:lineRule="auto"/>
        <w:ind w:firstLine="709"/>
        <w:jc w:val="both"/>
        <w:rPr>
          <w:b/>
          <w:color w:val="000000"/>
          <w:sz w:val="28"/>
          <w:lang w:val="en-US"/>
        </w:rPr>
      </w:pPr>
      <w:r w:rsidRPr="00361784">
        <w:rPr>
          <w:b/>
          <w:color w:val="000000"/>
          <w:sz w:val="28"/>
          <w:lang w:val="en-US"/>
        </w:rPr>
        <w:t>S=C</w:t>
      </w:r>
      <w:r w:rsidRPr="00361784">
        <w:rPr>
          <w:b/>
          <w:color w:val="000000"/>
          <w:sz w:val="28"/>
          <w:vertAlign w:val="subscript"/>
        </w:rPr>
        <w:t>год</w:t>
      </w:r>
      <w:r w:rsidRPr="00361784">
        <w:rPr>
          <w:b/>
          <w:color w:val="000000"/>
          <w:sz w:val="28"/>
          <w:lang w:val="en-US"/>
        </w:rPr>
        <w:t>*S</w:t>
      </w:r>
      <w:r w:rsidRPr="00361784">
        <w:rPr>
          <w:b/>
          <w:color w:val="000000"/>
          <w:sz w:val="28"/>
          <w:vertAlign w:val="subscript"/>
        </w:rPr>
        <w:t>нор</w:t>
      </w:r>
      <w:r w:rsidR="00597A4C" w:rsidRPr="00361784">
        <w:rPr>
          <w:b/>
          <w:color w:val="000000"/>
          <w:sz w:val="28"/>
          <w:lang w:val="en-US"/>
        </w:rPr>
        <w:t>*K=</w:t>
      </w:r>
      <w:r w:rsidR="002A0A69" w:rsidRPr="00361784">
        <w:rPr>
          <w:b/>
          <w:color w:val="000000"/>
          <w:sz w:val="28"/>
          <w:lang w:val="en-US"/>
        </w:rPr>
        <w:t>3,258</w:t>
      </w:r>
      <w:r w:rsidR="00597A4C" w:rsidRPr="00361784">
        <w:rPr>
          <w:b/>
          <w:color w:val="000000"/>
          <w:sz w:val="28"/>
          <w:lang w:val="en-US"/>
        </w:rPr>
        <w:t>*24*1=</w:t>
      </w:r>
      <w:r w:rsidR="002A0A69" w:rsidRPr="00361784">
        <w:rPr>
          <w:b/>
          <w:color w:val="000000"/>
          <w:sz w:val="28"/>
          <w:lang w:val="en-US"/>
        </w:rPr>
        <w:t>79</w:t>
      </w:r>
      <w:r w:rsidR="00361784">
        <w:rPr>
          <w:b/>
          <w:color w:val="000000"/>
          <w:sz w:val="28"/>
          <w:lang w:val="en-US"/>
        </w:rPr>
        <w:t> </w:t>
      </w:r>
      <w:r w:rsidRPr="00361784">
        <w:rPr>
          <w:b/>
          <w:color w:val="000000"/>
          <w:sz w:val="28"/>
        </w:rPr>
        <w:t>м</w:t>
      </w:r>
      <w:r w:rsidRPr="00361784">
        <w:rPr>
          <w:b/>
          <w:color w:val="000000"/>
          <w:sz w:val="28"/>
          <w:vertAlign w:val="superscript"/>
          <w:lang w:val="en-US"/>
        </w:rPr>
        <w:t>2</w:t>
      </w:r>
      <w:r w:rsidRPr="00361784">
        <w:rPr>
          <w:b/>
          <w:color w:val="000000"/>
          <w:sz w:val="28"/>
          <w:lang w:val="en-US"/>
        </w:rPr>
        <w:t>;</w:t>
      </w:r>
    </w:p>
    <w:p w:rsidR="00F01A4B" w:rsidRPr="00365CD2" w:rsidRDefault="00F01A4B" w:rsidP="00361784">
      <w:pPr>
        <w:pStyle w:val="23"/>
        <w:ind w:firstLine="709"/>
        <w:jc w:val="both"/>
        <w:rPr>
          <w:color w:val="000000"/>
          <w:lang w:val="en-US"/>
        </w:rPr>
      </w:pPr>
    </w:p>
    <w:p w:rsidR="00264536" w:rsidRPr="00361784" w:rsidRDefault="00264536" w:rsidP="00361784">
      <w:pPr>
        <w:pStyle w:val="23"/>
        <w:ind w:firstLine="709"/>
        <w:jc w:val="both"/>
        <w:rPr>
          <w:color w:val="000000"/>
        </w:rPr>
      </w:pPr>
      <w:r w:rsidRPr="00361784">
        <w:rPr>
          <w:color w:val="000000"/>
        </w:rPr>
        <w:t>Для не отапливаемых:</w:t>
      </w:r>
    </w:p>
    <w:p w:rsidR="00F01A4B" w:rsidRDefault="00F01A4B" w:rsidP="00361784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264536" w:rsidRPr="00365CD2" w:rsidRDefault="00264536" w:rsidP="00361784">
      <w:pPr>
        <w:spacing w:line="360" w:lineRule="auto"/>
        <w:ind w:firstLine="709"/>
        <w:jc w:val="both"/>
        <w:rPr>
          <w:color w:val="000000"/>
          <w:sz w:val="28"/>
        </w:rPr>
      </w:pPr>
      <w:r w:rsidRPr="00361784">
        <w:rPr>
          <w:b/>
          <w:color w:val="000000"/>
          <w:sz w:val="28"/>
          <w:lang w:val="en-US"/>
        </w:rPr>
        <w:t>S</w:t>
      </w:r>
      <w:r w:rsidRPr="00365CD2">
        <w:rPr>
          <w:b/>
          <w:color w:val="000000"/>
          <w:sz w:val="28"/>
        </w:rPr>
        <w:t>=</w:t>
      </w:r>
      <w:r w:rsidRPr="00361784">
        <w:rPr>
          <w:b/>
          <w:color w:val="000000"/>
          <w:sz w:val="28"/>
          <w:lang w:val="en-US"/>
        </w:rPr>
        <w:t>C</w:t>
      </w:r>
      <w:r w:rsidRPr="00361784">
        <w:rPr>
          <w:b/>
          <w:color w:val="000000"/>
          <w:sz w:val="28"/>
          <w:vertAlign w:val="subscript"/>
        </w:rPr>
        <w:t>год</w:t>
      </w:r>
      <w:r w:rsidRPr="00365CD2">
        <w:rPr>
          <w:b/>
          <w:color w:val="000000"/>
          <w:sz w:val="28"/>
        </w:rPr>
        <w:t>*</w:t>
      </w:r>
      <w:r w:rsidRPr="00361784">
        <w:rPr>
          <w:b/>
          <w:color w:val="000000"/>
          <w:sz w:val="28"/>
          <w:lang w:val="en-US"/>
        </w:rPr>
        <w:t>S</w:t>
      </w:r>
      <w:r w:rsidRPr="00361784">
        <w:rPr>
          <w:b/>
          <w:color w:val="000000"/>
          <w:sz w:val="28"/>
          <w:vertAlign w:val="subscript"/>
        </w:rPr>
        <w:t>нор</w:t>
      </w:r>
      <w:r w:rsidR="00597A4C" w:rsidRPr="00365CD2">
        <w:rPr>
          <w:b/>
          <w:color w:val="000000"/>
          <w:sz w:val="28"/>
        </w:rPr>
        <w:t>*</w:t>
      </w:r>
      <w:r w:rsidR="00597A4C" w:rsidRPr="00361784">
        <w:rPr>
          <w:b/>
          <w:color w:val="000000"/>
          <w:sz w:val="28"/>
          <w:lang w:val="en-US"/>
        </w:rPr>
        <w:t>K</w:t>
      </w:r>
      <w:r w:rsidR="00597A4C" w:rsidRPr="00365CD2">
        <w:rPr>
          <w:b/>
          <w:color w:val="000000"/>
          <w:sz w:val="28"/>
        </w:rPr>
        <w:t>=</w:t>
      </w:r>
      <w:r w:rsidR="002A0A69" w:rsidRPr="00365CD2">
        <w:rPr>
          <w:b/>
          <w:color w:val="000000"/>
          <w:sz w:val="28"/>
        </w:rPr>
        <w:t>3,258</w:t>
      </w:r>
      <w:r w:rsidR="00597A4C" w:rsidRPr="00365CD2">
        <w:rPr>
          <w:b/>
          <w:color w:val="000000"/>
          <w:sz w:val="28"/>
        </w:rPr>
        <w:t>*42,1*1=</w:t>
      </w:r>
      <w:r w:rsidR="002A0A69" w:rsidRPr="00365CD2">
        <w:rPr>
          <w:b/>
          <w:color w:val="000000"/>
          <w:sz w:val="28"/>
        </w:rPr>
        <w:t>137</w:t>
      </w:r>
      <w:r w:rsidR="00597A4C" w:rsidRPr="00365CD2">
        <w:rPr>
          <w:b/>
          <w:color w:val="000000"/>
          <w:sz w:val="28"/>
        </w:rPr>
        <w:t>,</w:t>
      </w:r>
      <w:r w:rsidR="002A0A69" w:rsidRPr="00365CD2">
        <w:rPr>
          <w:b/>
          <w:color w:val="000000"/>
          <w:sz w:val="28"/>
        </w:rPr>
        <w:t>2</w:t>
      </w:r>
      <w:r w:rsidR="00361784">
        <w:rPr>
          <w:b/>
          <w:color w:val="000000"/>
          <w:sz w:val="28"/>
          <w:lang w:val="en-US"/>
        </w:rPr>
        <w:t> </w:t>
      </w:r>
      <w:r w:rsidRPr="00361784">
        <w:rPr>
          <w:b/>
          <w:color w:val="000000"/>
          <w:sz w:val="28"/>
        </w:rPr>
        <w:t>м</w:t>
      </w:r>
      <w:r w:rsidRPr="00365CD2">
        <w:rPr>
          <w:b/>
          <w:color w:val="000000"/>
          <w:sz w:val="28"/>
          <w:vertAlign w:val="superscript"/>
        </w:rPr>
        <w:t>2</w:t>
      </w:r>
      <w:r w:rsidRPr="00365CD2">
        <w:rPr>
          <w:b/>
          <w:color w:val="000000"/>
          <w:sz w:val="28"/>
        </w:rPr>
        <w:t>;</w:t>
      </w:r>
    </w:p>
    <w:p w:rsidR="00F01A4B" w:rsidRDefault="00F01A4B" w:rsidP="00361784">
      <w:pPr>
        <w:spacing w:line="360" w:lineRule="auto"/>
        <w:ind w:firstLine="709"/>
        <w:jc w:val="both"/>
        <w:rPr>
          <w:color w:val="000000"/>
          <w:sz w:val="28"/>
        </w:rPr>
      </w:pPr>
    </w:p>
    <w:p w:rsidR="00264536" w:rsidRPr="00361784" w:rsidRDefault="00264536" w:rsidP="00361784">
      <w:pPr>
        <w:spacing w:line="360" w:lineRule="auto"/>
        <w:ind w:firstLine="709"/>
        <w:jc w:val="both"/>
        <w:rPr>
          <w:color w:val="000000"/>
          <w:sz w:val="28"/>
        </w:rPr>
      </w:pPr>
      <w:r w:rsidRPr="00361784">
        <w:rPr>
          <w:color w:val="000000"/>
          <w:sz w:val="28"/>
        </w:rPr>
        <w:t>Для навесов:</w:t>
      </w:r>
    </w:p>
    <w:p w:rsidR="00F01A4B" w:rsidRDefault="00F01A4B" w:rsidP="00361784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264536" w:rsidRPr="00365CD2" w:rsidRDefault="00264536" w:rsidP="00361784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361784">
        <w:rPr>
          <w:b/>
          <w:color w:val="000000"/>
          <w:sz w:val="28"/>
          <w:lang w:val="en-US"/>
        </w:rPr>
        <w:t>S</w:t>
      </w:r>
      <w:r w:rsidRPr="00365CD2">
        <w:rPr>
          <w:b/>
          <w:color w:val="000000"/>
          <w:sz w:val="28"/>
        </w:rPr>
        <w:t>=</w:t>
      </w:r>
      <w:r w:rsidRPr="00361784">
        <w:rPr>
          <w:b/>
          <w:color w:val="000000"/>
          <w:sz w:val="28"/>
          <w:lang w:val="en-US"/>
        </w:rPr>
        <w:t>C</w:t>
      </w:r>
      <w:r w:rsidRPr="00361784">
        <w:rPr>
          <w:b/>
          <w:color w:val="000000"/>
          <w:sz w:val="28"/>
          <w:vertAlign w:val="subscript"/>
        </w:rPr>
        <w:t>год</w:t>
      </w:r>
      <w:r w:rsidRPr="00365CD2">
        <w:rPr>
          <w:b/>
          <w:color w:val="000000"/>
          <w:sz w:val="28"/>
        </w:rPr>
        <w:t>*</w:t>
      </w:r>
      <w:r w:rsidRPr="00361784">
        <w:rPr>
          <w:b/>
          <w:color w:val="000000"/>
          <w:sz w:val="28"/>
          <w:lang w:val="en-US"/>
        </w:rPr>
        <w:t>S</w:t>
      </w:r>
      <w:r w:rsidRPr="00361784">
        <w:rPr>
          <w:b/>
          <w:color w:val="000000"/>
          <w:sz w:val="28"/>
          <w:vertAlign w:val="subscript"/>
        </w:rPr>
        <w:t>нор</w:t>
      </w:r>
      <w:r w:rsidR="00597A4C" w:rsidRPr="00365CD2">
        <w:rPr>
          <w:b/>
          <w:color w:val="000000"/>
          <w:sz w:val="28"/>
        </w:rPr>
        <w:t>*</w:t>
      </w:r>
      <w:r w:rsidR="00597A4C" w:rsidRPr="00361784">
        <w:rPr>
          <w:b/>
          <w:color w:val="000000"/>
          <w:sz w:val="28"/>
          <w:lang w:val="en-US"/>
        </w:rPr>
        <w:t>K</w:t>
      </w:r>
      <w:r w:rsidR="00597A4C" w:rsidRPr="00365CD2">
        <w:rPr>
          <w:b/>
          <w:color w:val="000000"/>
          <w:sz w:val="28"/>
        </w:rPr>
        <w:t>=</w:t>
      </w:r>
      <w:r w:rsidR="002A0A69" w:rsidRPr="00365CD2">
        <w:rPr>
          <w:b/>
          <w:color w:val="000000"/>
          <w:sz w:val="28"/>
        </w:rPr>
        <w:t>3,258</w:t>
      </w:r>
      <w:r w:rsidR="00597A4C" w:rsidRPr="00365CD2">
        <w:rPr>
          <w:b/>
          <w:color w:val="000000"/>
          <w:sz w:val="28"/>
        </w:rPr>
        <w:t>*63,3*1=</w:t>
      </w:r>
      <w:r w:rsidR="00AD7F9D" w:rsidRPr="00365CD2">
        <w:rPr>
          <w:b/>
          <w:color w:val="000000"/>
          <w:sz w:val="28"/>
        </w:rPr>
        <w:t>2</w:t>
      </w:r>
      <w:r w:rsidR="002A0A69" w:rsidRPr="00365CD2">
        <w:rPr>
          <w:b/>
          <w:color w:val="000000"/>
          <w:sz w:val="28"/>
        </w:rPr>
        <w:t>06</w:t>
      </w:r>
      <w:r w:rsidR="00597A4C" w:rsidRPr="00365CD2">
        <w:rPr>
          <w:b/>
          <w:color w:val="000000"/>
          <w:sz w:val="28"/>
        </w:rPr>
        <w:t>,</w:t>
      </w:r>
      <w:r w:rsidR="002A0A69" w:rsidRPr="00365CD2">
        <w:rPr>
          <w:b/>
          <w:color w:val="000000"/>
          <w:sz w:val="28"/>
        </w:rPr>
        <w:t>2</w:t>
      </w:r>
      <w:r w:rsidR="00361784">
        <w:rPr>
          <w:b/>
          <w:color w:val="000000"/>
          <w:sz w:val="28"/>
          <w:lang w:val="en-US"/>
        </w:rPr>
        <w:t> </w:t>
      </w:r>
      <w:r w:rsidRPr="00361784">
        <w:rPr>
          <w:b/>
          <w:color w:val="000000"/>
          <w:sz w:val="28"/>
        </w:rPr>
        <w:t>м</w:t>
      </w:r>
      <w:r w:rsidRPr="00365CD2">
        <w:rPr>
          <w:b/>
          <w:color w:val="000000"/>
          <w:sz w:val="28"/>
          <w:vertAlign w:val="superscript"/>
        </w:rPr>
        <w:t>2</w:t>
      </w:r>
      <w:r w:rsidRPr="00365CD2">
        <w:rPr>
          <w:b/>
          <w:color w:val="000000"/>
          <w:sz w:val="28"/>
        </w:rPr>
        <w:t>.</w:t>
      </w:r>
    </w:p>
    <w:p w:rsidR="00F01A4B" w:rsidRDefault="00F01A4B" w:rsidP="00361784">
      <w:pPr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</w:p>
    <w:p w:rsidR="00264536" w:rsidRPr="00361784" w:rsidRDefault="00264536" w:rsidP="00361784">
      <w:pPr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  <w:r w:rsidRPr="00361784">
        <w:rPr>
          <w:b/>
          <w:color w:val="000000"/>
          <w:sz w:val="28"/>
          <w:u w:val="single"/>
        </w:rPr>
        <w:t>ж). Расч</w:t>
      </w:r>
      <w:r w:rsidR="00F01A4B">
        <w:rPr>
          <w:b/>
          <w:color w:val="000000"/>
          <w:sz w:val="28"/>
          <w:u w:val="single"/>
        </w:rPr>
        <w:t>ет потребности в электроэнергии</w:t>
      </w:r>
    </w:p>
    <w:p w:rsidR="00264536" w:rsidRPr="00361784" w:rsidRDefault="00264536" w:rsidP="00361784">
      <w:pPr>
        <w:pStyle w:val="23"/>
        <w:ind w:firstLine="709"/>
        <w:jc w:val="both"/>
        <w:rPr>
          <w:color w:val="000000"/>
        </w:rPr>
      </w:pPr>
      <w:r w:rsidRPr="00361784">
        <w:rPr>
          <w:color w:val="000000"/>
        </w:rPr>
        <w:t>Расчет проводится как для определения общей потребности в электроэнергии, так и для обеспечения этой потребности на участке строительства.</w:t>
      </w:r>
    </w:p>
    <w:p w:rsidR="00264536" w:rsidRPr="00361784" w:rsidRDefault="00F01A4B" w:rsidP="00361784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264536" w:rsidRPr="00361784">
        <w:rPr>
          <w:b/>
          <w:color w:val="000000"/>
          <w:sz w:val="28"/>
        </w:rPr>
        <w:t>P=p*C</w:t>
      </w:r>
      <w:r w:rsidR="00264536" w:rsidRPr="00361784">
        <w:rPr>
          <w:b/>
          <w:color w:val="000000"/>
          <w:sz w:val="28"/>
          <w:vertAlign w:val="subscript"/>
        </w:rPr>
        <w:t>год</w:t>
      </w:r>
      <w:r w:rsidR="00264536" w:rsidRPr="00361784">
        <w:rPr>
          <w:b/>
          <w:color w:val="000000"/>
          <w:sz w:val="28"/>
        </w:rPr>
        <w:t>*К,</w:t>
      </w:r>
    </w:p>
    <w:p w:rsidR="00F01A4B" w:rsidRDefault="00F01A4B" w:rsidP="00361784">
      <w:pPr>
        <w:spacing w:line="360" w:lineRule="auto"/>
        <w:ind w:firstLine="709"/>
        <w:jc w:val="both"/>
        <w:rPr>
          <w:color w:val="000000"/>
          <w:sz w:val="28"/>
        </w:rPr>
      </w:pPr>
    </w:p>
    <w:p w:rsidR="00264536" w:rsidRPr="00361784" w:rsidRDefault="00264536" w:rsidP="00361784">
      <w:pPr>
        <w:spacing w:line="360" w:lineRule="auto"/>
        <w:ind w:firstLine="709"/>
        <w:jc w:val="both"/>
        <w:rPr>
          <w:color w:val="000000"/>
          <w:sz w:val="28"/>
        </w:rPr>
      </w:pPr>
      <w:r w:rsidRPr="00361784">
        <w:rPr>
          <w:color w:val="000000"/>
          <w:sz w:val="28"/>
        </w:rPr>
        <w:t xml:space="preserve">Где </w:t>
      </w:r>
      <w:r w:rsidRPr="00361784">
        <w:rPr>
          <w:b/>
          <w:color w:val="000000"/>
          <w:sz w:val="28"/>
        </w:rPr>
        <w:t>p</w:t>
      </w:r>
      <w:r w:rsidR="00361784">
        <w:rPr>
          <w:b/>
          <w:color w:val="000000"/>
          <w:sz w:val="28"/>
        </w:rPr>
        <w:t>-</w:t>
      </w:r>
      <w:r w:rsidR="00361784" w:rsidRPr="00361784">
        <w:rPr>
          <w:color w:val="000000"/>
          <w:sz w:val="28"/>
        </w:rPr>
        <w:t>н</w:t>
      </w:r>
      <w:r w:rsidRPr="00361784">
        <w:rPr>
          <w:color w:val="000000"/>
          <w:sz w:val="28"/>
        </w:rPr>
        <w:t xml:space="preserve">орматив кВт на 1 </w:t>
      </w:r>
      <w:r w:rsidR="00361784" w:rsidRPr="00361784">
        <w:rPr>
          <w:color w:val="000000"/>
          <w:sz w:val="28"/>
        </w:rPr>
        <w:t>млн.</w:t>
      </w:r>
      <w:r w:rsidR="00361784">
        <w:rPr>
          <w:color w:val="000000"/>
          <w:sz w:val="28"/>
        </w:rPr>
        <w:t xml:space="preserve"> </w:t>
      </w:r>
      <w:r w:rsidR="00361784" w:rsidRPr="00361784">
        <w:rPr>
          <w:color w:val="000000"/>
          <w:sz w:val="28"/>
        </w:rPr>
        <w:t>р</w:t>
      </w:r>
      <w:r w:rsidRPr="00361784">
        <w:rPr>
          <w:color w:val="000000"/>
          <w:sz w:val="28"/>
        </w:rPr>
        <w:t>уб. величина норматива зависит от вида строительства.</w:t>
      </w:r>
    </w:p>
    <w:p w:rsidR="00264536" w:rsidRPr="00361784" w:rsidRDefault="00264536" w:rsidP="00361784">
      <w:pPr>
        <w:spacing w:line="360" w:lineRule="auto"/>
        <w:ind w:firstLine="709"/>
        <w:jc w:val="both"/>
        <w:rPr>
          <w:color w:val="000000"/>
          <w:sz w:val="28"/>
        </w:rPr>
      </w:pPr>
      <w:r w:rsidRPr="00361784">
        <w:rPr>
          <w:color w:val="000000"/>
          <w:sz w:val="28"/>
        </w:rPr>
        <w:t xml:space="preserve">Для строительства жилого фонда </w:t>
      </w:r>
      <w:r w:rsidRPr="00361784">
        <w:rPr>
          <w:b/>
          <w:color w:val="000000"/>
          <w:sz w:val="28"/>
        </w:rPr>
        <w:t>p=70кВт</w:t>
      </w:r>
      <w:r w:rsidRPr="00361784">
        <w:rPr>
          <w:color w:val="000000"/>
          <w:sz w:val="28"/>
        </w:rPr>
        <w:t xml:space="preserve">, </w:t>
      </w:r>
      <w:r w:rsidRPr="00361784">
        <w:rPr>
          <w:b/>
          <w:color w:val="000000"/>
          <w:sz w:val="28"/>
        </w:rPr>
        <w:t>К=1</w:t>
      </w:r>
      <w:r w:rsidR="00361784">
        <w:rPr>
          <w:b/>
          <w:color w:val="000000"/>
          <w:sz w:val="28"/>
        </w:rPr>
        <w:t xml:space="preserve"> –</w:t>
      </w:r>
      <w:r w:rsidR="00361784" w:rsidRPr="00361784">
        <w:rPr>
          <w:b/>
          <w:color w:val="000000"/>
          <w:sz w:val="28"/>
        </w:rPr>
        <w:t xml:space="preserve"> </w:t>
      </w:r>
      <w:r w:rsidR="00361784" w:rsidRPr="00361784">
        <w:rPr>
          <w:color w:val="000000"/>
          <w:sz w:val="28"/>
        </w:rPr>
        <w:t>ме</w:t>
      </w:r>
      <w:r w:rsidRPr="00361784">
        <w:rPr>
          <w:color w:val="000000"/>
          <w:sz w:val="28"/>
        </w:rPr>
        <w:t>стный коэффициент.</w:t>
      </w:r>
    </w:p>
    <w:p w:rsidR="00F01A4B" w:rsidRDefault="00F01A4B" w:rsidP="00361784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264536" w:rsidRPr="00361784" w:rsidRDefault="00264536" w:rsidP="00361784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361784">
        <w:rPr>
          <w:b/>
          <w:color w:val="000000"/>
          <w:sz w:val="28"/>
        </w:rPr>
        <w:t>P=p*C</w:t>
      </w:r>
      <w:r w:rsidRPr="00361784">
        <w:rPr>
          <w:b/>
          <w:color w:val="000000"/>
          <w:sz w:val="28"/>
          <w:vertAlign w:val="subscript"/>
        </w:rPr>
        <w:t>год</w:t>
      </w:r>
      <w:r w:rsidR="00597A4C" w:rsidRPr="00361784">
        <w:rPr>
          <w:b/>
          <w:color w:val="000000"/>
          <w:sz w:val="28"/>
        </w:rPr>
        <w:t>*К=70*</w:t>
      </w:r>
      <w:r w:rsidR="002A0A69" w:rsidRPr="00361784">
        <w:rPr>
          <w:b/>
          <w:color w:val="000000"/>
          <w:sz w:val="28"/>
        </w:rPr>
        <w:t>3,258</w:t>
      </w:r>
      <w:r w:rsidR="00597A4C" w:rsidRPr="00361784">
        <w:rPr>
          <w:b/>
          <w:color w:val="000000"/>
          <w:sz w:val="28"/>
        </w:rPr>
        <w:t>*1=</w:t>
      </w:r>
      <w:r w:rsidR="002A0A69" w:rsidRPr="00361784">
        <w:rPr>
          <w:b/>
          <w:color w:val="000000"/>
          <w:sz w:val="28"/>
        </w:rPr>
        <w:t>228</w:t>
      </w:r>
      <w:r w:rsidR="00597A4C" w:rsidRPr="00361784">
        <w:rPr>
          <w:b/>
          <w:color w:val="000000"/>
          <w:sz w:val="28"/>
        </w:rPr>
        <w:t>,</w:t>
      </w:r>
      <w:r w:rsidR="002A0A69" w:rsidRPr="00361784">
        <w:rPr>
          <w:b/>
          <w:color w:val="000000"/>
          <w:sz w:val="28"/>
        </w:rPr>
        <w:t xml:space="preserve">1 </w:t>
      </w:r>
      <w:r w:rsidRPr="00361784">
        <w:rPr>
          <w:b/>
          <w:color w:val="000000"/>
          <w:sz w:val="28"/>
        </w:rPr>
        <w:t>кВт.</w:t>
      </w:r>
    </w:p>
    <w:p w:rsidR="00F01A4B" w:rsidRDefault="00F01A4B" w:rsidP="00361784">
      <w:pPr>
        <w:pStyle w:val="23"/>
        <w:ind w:firstLine="709"/>
        <w:jc w:val="both"/>
        <w:rPr>
          <w:color w:val="000000"/>
        </w:rPr>
      </w:pPr>
    </w:p>
    <w:p w:rsidR="00264536" w:rsidRPr="00361784" w:rsidRDefault="00264536" w:rsidP="00361784">
      <w:pPr>
        <w:pStyle w:val="23"/>
        <w:ind w:firstLine="709"/>
        <w:jc w:val="both"/>
        <w:rPr>
          <w:color w:val="000000"/>
        </w:rPr>
      </w:pPr>
      <w:r w:rsidRPr="00361784">
        <w:rPr>
          <w:color w:val="000000"/>
        </w:rPr>
        <w:t>Данная потребность в электроэнергии требует в</w:t>
      </w:r>
      <w:r w:rsidR="00597A4C" w:rsidRPr="00361784">
        <w:rPr>
          <w:color w:val="000000"/>
        </w:rPr>
        <w:t>ременных подстанций. Принимаем 2</w:t>
      </w:r>
      <w:r w:rsidRPr="00361784">
        <w:rPr>
          <w:color w:val="000000"/>
        </w:rPr>
        <w:t xml:space="preserve"> подстанци</w:t>
      </w:r>
      <w:r w:rsidR="002A0A69" w:rsidRPr="00361784">
        <w:rPr>
          <w:color w:val="000000"/>
        </w:rPr>
        <w:t>и</w:t>
      </w:r>
      <w:r w:rsidRPr="00361784">
        <w:rPr>
          <w:color w:val="000000"/>
        </w:rPr>
        <w:t xml:space="preserve"> КТП СКБ Мосстроя мощностью 180 кВА.</w:t>
      </w:r>
    </w:p>
    <w:p w:rsidR="00264536" w:rsidRPr="00361784" w:rsidRDefault="00264536" w:rsidP="00361784">
      <w:pPr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  <w:r w:rsidRPr="00361784">
        <w:rPr>
          <w:b/>
          <w:color w:val="000000"/>
          <w:sz w:val="28"/>
          <w:u w:val="single"/>
        </w:rPr>
        <w:t>з).</w:t>
      </w:r>
      <w:r w:rsidR="00F01A4B">
        <w:rPr>
          <w:b/>
          <w:color w:val="000000"/>
          <w:sz w:val="28"/>
          <w:u w:val="single"/>
        </w:rPr>
        <w:t xml:space="preserve"> Расчет потребности в освещении</w:t>
      </w:r>
    </w:p>
    <w:p w:rsidR="00264536" w:rsidRPr="00361784" w:rsidRDefault="00264536" w:rsidP="00361784">
      <w:pPr>
        <w:pStyle w:val="23"/>
        <w:ind w:firstLine="709"/>
        <w:jc w:val="both"/>
        <w:rPr>
          <w:color w:val="000000"/>
        </w:rPr>
      </w:pPr>
      <w:r w:rsidRPr="00361784">
        <w:rPr>
          <w:color w:val="000000"/>
        </w:rPr>
        <w:t>Данный расчет предусматривает количество прожекторов, необходимых для обеспечения работ, выполняемых во 2 смену.</w:t>
      </w:r>
    </w:p>
    <w:p w:rsidR="00264536" w:rsidRPr="00361784" w:rsidRDefault="00264536" w:rsidP="00361784">
      <w:pPr>
        <w:spacing w:line="360" w:lineRule="auto"/>
        <w:ind w:firstLine="709"/>
        <w:jc w:val="both"/>
        <w:rPr>
          <w:color w:val="000000"/>
          <w:sz w:val="28"/>
        </w:rPr>
      </w:pPr>
      <w:r w:rsidRPr="00361784">
        <w:rPr>
          <w:color w:val="000000"/>
          <w:sz w:val="28"/>
        </w:rPr>
        <w:t>При подсчете потребности в прожекторах обеспечивается освещением площади строящихся зданий, приобъектных зданий на строительной площадке.</w:t>
      </w:r>
    </w:p>
    <w:p w:rsidR="00F01A4B" w:rsidRDefault="00F01A4B" w:rsidP="00361784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264536" w:rsidRPr="00361784" w:rsidRDefault="00264536" w:rsidP="00361784">
      <w:pPr>
        <w:spacing w:line="360" w:lineRule="auto"/>
        <w:ind w:firstLine="709"/>
        <w:jc w:val="both"/>
        <w:rPr>
          <w:color w:val="000000"/>
          <w:sz w:val="28"/>
        </w:rPr>
      </w:pPr>
      <w:r w:rsidRPr="00361784">
        <w:rPr>
          <w:b/>
          <w:color w:val="000000"/>
          <w:sz w:val="28"/>
        </w:rPr>
        <w:t>П=(p*E*S)/P</w:t>
      </w:r>
      <w:r w:rsidRPr="00361784">
        <w:rPr>
          <w:b/>
          <w:color w:val="000000"/>
          <w:sz w:val="28"/>
          <w:vertAlign w:val="subscript"/>
        </w:rPr>
        <w:t>пр</w:t>
      </w:r>
      <w:r w:rsidRPr="00361784">
        <w:rPr>
          <w:b/>
          <w:color w:val="000000"/>
          <w:sz w:val="28"/>
        </w:rPr>
        <w:t xml:space="preserve">, </w:t>
      </w:r>
      <w:r w:rsidRPr="00361784">
        <w:rPr>
          <w:color w:val="000000"/>
          <w:sz w:val="28"/>
        </w:rPr>
        <w:t>где</w:t>
      </w:r>
    </w:p>
    <w:p w:rsidR="00F01A4B" w:rsidRDefault="00F01A4B" w:rsidP="00361784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264536" w:rsidRPr="00361784" w:rsidRDefault="00264536" w:rsidP="00361784">
      <w:pPr>
        <w:spacing w:line="360" w:lineRule="auto"/>
        <w:ind w:firstLine="709"/>
        <w:jc w:val="both"/>
        <w:rPr>
          <w:color w:val="000000"/>
          <w:sz w:val="28"/>
        </w:rPr>
      </w:pPr>
      <w:r w:rsidRPr="00361784">
        <w:rPr>
          <w:b/>
          <w:color w:val="000000"/>
          <w:sz w:val="28"/>
        </w:rPr>
        <w:t xml:space="preserve">р=0,25…0,35 </w:t>
      </w:r>
      <w:r w:rsidR="00361784">
        <w:rPr>
          <w:b/>
          <w:color w:val="000000"/>
          <w:sz w:val="28"/>
        </w:rPr>
        <w:t xml:space="preserve">– </w:t>
      </w:r>
      <w:r w:rsidR="00361784" w:rsidRPr="00361784">
        <w:rPr>
          <w:color w:val="000000"/>
          <w:sz w:val="28"/>
        </w:rPr>
        <w:t>п</w:t>
      </w:r>
      <w:r w:rsidRPr="00361784">
        <w:rPr>
          <w:color w:val="000000"/>
          <w:sz w:val="28"/>
        </w:rPr>
        <w:t>ереводной коэффициент мощности;</w:t>
      </w:r>
    </w:p>
    <w:p w:rsidR="00264536" w:rsidRPr="00361784" w:rsidRDefault="00264536" w:rsidP="00361784">
      <w:pPr>
        <w:spacing w:line="360" w:lineRule="auto"/>
        <w:ind w:firstLine="709"/>
        <w:jc w:val="both"/>
        <w:rPr>
          <w:color w:val="000000"/>
          <w:sz w:val="28"/>
        </w:rPr>
      </w:pPr>
      <w:r w:rsidRPr="00361784">
        <w:rPr>
          <w:b/>
          <w:color w:val="000000"/>
          <w:sz w:val="28"/>
        </w:rPr>
        <w:t>E</w:t>
      </w:r>
      <w:r w:rsidR="00361784">
        <w:rPr>
          <w:b/>
          <w:color w:val="000000"/>
          <w:sz w:val="28"/>
        </w:rPr>
        <w:t xml:space="preserve"> –</w:t>
      </w:r>
      <w:r w:rsidR="00361784" w:rsidRPr="00361784">
        <w:rPr>
          <w:color w:val="000000"/>
          <w:sz w:val="28"/>
        </w:rPr>
        <w:t xml:space="preserve"> но</w:t>
      </w:r>
      <w:r w:rsidRPr="00361784">
        <w:rPr>
          <w:color w:val="000000"/>
          <w:sz w:val="28"/>
        </w:rPr>
        <w:t>рматив освещенности (люкс);</w:t>
      </w:r>
    </w:p>
    <w:p w:rsidR="00264536" w:rsidRPr="00361784" w:rsidRDefault="00264536" w:rsidP="00361784">
      <w:pPr>
        <w:spacing w:line="360" w:lineRule="auto"/>
        <w:ind w:firstLine="709"/>
        <w:jc w:val="both"/>
        <w:rPr>
          <w:color w:val="000000"/>
          <w:sz w:val="28"/>
        </w:rPr>
      </w:pPr>
      <w:r w:rsidRPr="00361784">
        <w:rPr>
          <w:b/>
          <w:color w:val="000000"/>
          <w:sz w:val="28"/>
        </w:rPr>
        <w:t>S</w:t>
      </w:r>
      <w:r w:rsidR="00361784">
        <w:rPr>
          <w:b/>
          <w:color w:val="000000"/>
          <w:sz w:val="28"/>
        </w:rPr>
        <w:t xml:space="preserve"> –</w:t>
      </w:r>
      <w:r w:rsidR="00361784" w:rsidRPr="00361784">
        <w:rPr>
          <w:b/>
          <w:color w:val="000000"/>
          <w:sz w:val="28"/>
        </w:rPr>
        <w:t xml:space="preserve"> </w:t>
      </w:r>
      <w:r w:rsidR="00361784" w:rsidRPr="00361784">
        <w:rPr>
          <w:color w:val="000000"/>
          <w:sz w:val="28"/>
        </w:rPr>
        <w:t>пл</w:t>
      </w:r>
      <w:r w:rsidRPr="00361784">
        <w:rPr>
          <w:color w:val="000000"/>
          <w:sz w:val="28"/>
        </w:rPr>
        <w:t>ощадь освещенного участка;</w:t>
      </w:r>
    </w:p>
    <w:p w:rsidR="00264536" w:rsidRPr="00361784" w:rsidRDefault="00264536" w:rsidP="00361784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361784">
        <w:rPr>
          <w:color w:val="000000"/>
          <w:sz w:val="28"/>
          <w:u w:val="single"/>
        </w:rPr>
        <w:t>Для освещения площади строящихся зданий:</w:t>
      </w:r>
    </w:p>
    <w:p w:rsidR="00F01A4B" w:rsidRDefault="00F01A4B" w:rsidP="00361784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264536" w:rsidRPr="00361784" w:rsidRDefault="00264536" w:rsidP="00361784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61784">
        <w:rPr>
          <w:b/>
          <w:color w:val="000000"/>
          <w:sz w:val="28"/>
        </w:rPr>
        <w:t>П</w:t>
      </w:r>
      <w:r w:rsidRPr="00361784">
        <w:rPr>
          <w:b/>
          <w:color w:val="000000"/>
          <w:sz w:val="28"/>
          <w:vertAlign w:val="subscript"/>
        </w:rPr>
        <w:t>стр</w:t>
      </w:r>
      <w:r w:rsidRPr="00361784">
        <w:rPr>
          <w:b/>
          <w:color w:val="000000"/>
          <w:sz w:val="28"/>
          <w:lang w:val="en-US"/>
        </w:rPr>
        <w:t>=(p*E*S)/P</w:t>
      </w:r>
      <w:r w:rsidRPr="00361784">
        <w:rPr>
          <w:b/>
          <w:color w:val="000000"/>
          <w:sz w:val="28"/>
          <w:vertAlign w:val="subscript"/>
        </w:rPr>
        <w:t>пр</w:t>
      </w:r>
      <w:r w:rsidR="00597A4C" w:rsidRPr="00361784">
        <w:rPr>
          <w:b/>
          <w:color w:val="000000"/>
          <w:sz w:val="28"/>
          <w:lang w:val="en-US"/>
        </w:rPr>
        <w:t>=0,25*20*12*</w:t>
      </w:r>
      <w:r w:rsidR="00F64AA6" w:rsidRPr="00361784">
        <w:rPr>
          <w:b/>
          <w:color w:val="000000"/>
          <w:sz w:val="28"/>
          <w:lang w:val="en-US"/>
        </w:rPr>
        <w:t>728</w:t>
      </w:r>
      <w:r w:rsidR="00597A4C" w:rsidRPr="00361784">
        <w:rPr>
          <w:b/>
          <w:color w:val="000000"/>
          <w:sz w:val="28"/>
          <w:lang w:val="en-US"/>
        </w:rPr>
        <w:t>/1000</w:t>
      </w:r>
      <w:r w:rsidR="00A72C8C" w:rsidRPr="00361784">
        <w:rPr>
          <w:b/>
          <w:color w:val="000000"/>
          <w:sz w:val="28"/>
          <w:lang w:val="en-US"/>
        </w:rPr>
        <w:t xml:space="preserve"> </w:t>
      </w:r>
      <w:r w:rsidR="00597A4C" w:rsidRPr="00361784">
        <w:rPr>
          <w:b/>
          <w:color w:val="000000"/>
          <w:sz w:val="28"/>
          <w:lang w:val="en-US"/>
        </w:rPr>
        <w:t>=</w:t>
      </w:r>
      <w:r w:rsidR="00A72C8C" w:rsidRPr="00361784">
        <w:rPr>
          <w:b/>
          <w:color w:val="000000"/>
          <w:sz w:val="28"/>
          <w:lang w:val="en-US"/>
        </w:rPr>
        <w:t xml:space="preserve"> 5</w:t>
      </w:r>
      <w:r w:rsidRPr="00361784">
        <w:rPr>
          <w:b/>
          <w:color w:val="000000"/>
          <w:sz w:val="28"/>
          <w:lang w:val="en-US"/>
        </w:rPr>
        <w:t xml:space="preserve"> </w:t>
      </w:r>
      <w:r w:rsidRPr="00361784">
        <w:rPr>
          <w:b/>
          <w:color w:val="000000"/>
          <w:sz w:val="28"/>
        </w:rPr>
        <w:t>шт</w:t>
      </w:r>
      <w:r w:rsidRPr="00361784">
        <w:rPr>
          <w:b/>
          <w:color w:val="000000"/>
          <w:sz w:val="28"/>
          <w:lang w:val="en-US"/>
        </w:rPr>
        <w:t>.,</w:t>
      </w:r>
    </w:p>
    <w:p w:rsidR="00F01A4B" w:rsidRPr="00365CD2" w:rsidRDefault="00F01A4B" w:rsidP="00361784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264536" w:rsidRPr="00361784" w:rsidRDefault="00264536" w:rsidP="00361784">
      <w:pPr>
        <w:spacing w:line="360" w:lineRule="auto"/>
        <w:ind w:firstLine="709"/>
        <w:jc w:val="both"/>
        <w:rPr>
          <w:color w:val="000000"/>
          <w:sz w:val="28"/>
        </w:rPr>
      </w:pPr>
      <w:r w:rsidRPr="00361784">
        <w:rPr>
          <w:color w:val="000000"/>
          <w:sz w:val="28"/>
        </w:rPr>
        <w:t xml:space="preserve">Где </w:t>
      </w:r>
      <w:r w:rsidRPr="00361784">
        <w:rPr>
          <w:b/>
          <w:color w:val="000000"/>
          <w:sz w:val="28"/>
        </w:rPr>
        <w:t>П</w:t>
      </w:r>
      <w:r w:rsidRPr="00361784">
        <w:rPr>
          <w:b/>
          <w:color w:val="000000"/>
          <w:sz w:val="28"/>
          <w:vertAlign w:val="subscript"/>
        </w:rPr>
        <w:t>стр</w:t>
      </w:r>
      <w:r w:rsidR="00361784">
        <w:rPr>
          <w:b/>
          <w:color w:val="000000"/>
          <w:sz w:val="28"/>
        </w:rPr>
        <w:t xml:space="preserve"> –</w:t>
      </w:r>
      <w:r w:rsidR="00361784" w:rsidRPr="00361784">
        <w:rPr>
          <w:b/>
          <w:color w:val="000000"/>
          <w:sz w:val="28"/>
        </w:rPr>
        <w:t xml:space="preserve"> </w:t>
      </w:r>
      <w:r w:rsidR="00361784" w:rsidRPr="00361784">
        <w:rPr>
          <w:color w:val="000000"/>
          <w:sz w:val="28"/>
        </w:rPr>
        <w:t>ко</w:t>
      </w:r>
      <w:r w:rsidRPr="00361784">
        <w:rPr>
          <w:color w:val="000000"/>
          <w:sz w:val="28"/>
        </w:rPr>
        <w:t>личество прожекторов для освещения монтажных работ</w:t>
      </w:r>
      <w:r w:rsidR="00361784">
        <w:rPr>
          <w:color w:val="000000"/>
          <w:sz w:val="28"/>
        </w:rPr>
        <w:t>,</w:t>
      </w:r>
      <w:r w:rsidRPr="00361784">
        <w:rPr>
          <w:color w:val="000000"/>
          <w:sz w:val="28"/>
        </w:rPr>
        <w:t xml:space="preserve"> строящегося здания;</w:t>
      </w:r>
    </w:p>
    <w:p w:rsidR="00264536" w:rsidRPr="00361784" w:rsidRDefault="00264536" w:rsidP="00361784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361784">
        <w:rPr>
          <w:b/>
          <w:color w:val="000000"/>
          <w:sz w:val="28"/>
        </w:rPr>
        <w:t>S</w:t>
      </w:r>
      <w:r w:rsidR="00361784">
        <w:rPr>
          <w:b/>
          <w:color w:val="000000"/>
          <w:sz w:val="28"/>
        </w:rPr>
        <w:t xml:space="preserve"> –</w:t>
      </w:r>
      <w:r w:rsidR="00361784" w:rsidRPr="00361784">
        <w:rPr>
          <w:b/>
          <w:color w:val="000000"/>
          <w:sz w:val="28"/>
        </w:rPr>
        <w:t xml:space="preserve"> </w:t>
      </w:r>
      <w:r w:rsidR="00361784" w:rsidRPr="00361784">
        <w:rPr>
          <w:color w:val="000000"/>
          <w:sz w:val="28"/>
        </w:rPr>
        <w:t>пл</w:t>
      </w:r>
      <w:r w:rsidR="00597A4C" w:rsidRPr="00361784">
        <w:rPr>
          <w:color w:val="000000"/>
          <w:sz w:val="28"/>
        </w:rPr>
        <w:t>ощадь строящегося здания (1</w:t>
      </w:r>
      <w:r w:rsidR="00F64AA6" w:rsidRPr="00361784">
        <w:rPr>
          <w:color w:val="000000"/>
          <w:sz w:val="28"/>
        </w:rPr>
        <w:t>4</w:t>
      </w:r>
      <w:r w:rsidR="00597A4C" w:rsidRPr="00361784">
        <w:rPr>
          <w:color w:val="000000"/>
          <w:sz w:val="28"/>
        </w:rPr>
        <w:t>*</w:t>
      </w:r>
      <w:r w:rsidR="00F64AA6" w:rsidRPr="00361784">
        <w:rPr>
          <w:color w:val="000000"/>
          <w:sz w:val="28"/>
        </w:rPr>
        <w:t>52</w:t>
      </w:r>
      <w:r w:rsidR="00597A4C" w:rsidRPr="00361784">
        <w:rPr>
          <w:color w:val="000000"/>
          <w:sz w:val="28"/>
        </w:rPr>
        <w:t>=</w:t>
      </w:r>
      <w:r w:rsidR="00F64AA6" w:rsidRPr="00361784">
        <w:rPr>
          <w:color w:val="000000"/>
          <w:sz w:val="28"/>
        </w:rPr>
        <w:t>728</w:t>
      </w:r>
      <w:r w:rsidRPr="00361784">
        <w:rPr>
          <w:color w:val="000000"/>
          <w:sz w:val="28"/>
        </w:rPr>
        <w:t>,0</w:t>
      </w:r>
      <w:r w:rsidR="00361784">
        <w:rPr>
          <w:color w:val="000000"/>
          <w:sz w:val="28"/>
        </w:rPr>
        <w:t> </w:t>
      </w:r>
      <w:r w:rsidRPr="00361784">
        <w:rPr>
          <w:color w:val="000000"/>
          <w:sz w:val="28"/>
        </w:rPr>
        <w:t>м</w:t>
      </w:r>
      <w:r w:rsidRPr="00361784">
        <w:rPr>
          <w:color w:val="000000"/>
          <w:sz w:val="28"/>
          <w:vertAlign w:val="superscript"/>
        </w:rPr>
        <w:t>2</w:t>
      </w:r>
      <w:r w:rsidRPr="00361784">
        <w:rPr>
          <w:color w:val="000000"/>
          <w:sz w:val="28"/>
        </w:rPr>
        <w:t>);</w:t>
      </w:r>
    </w:p>
    <w:p w:rsidR="00264536" w:rsidRPr="00361784" w:rsidRDefault="00264536" w:rsidP="00361784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361784">
        <w:rPr>
          <w:b/>
          <w:color w:val="000000"/>
          <w:sz w:val="28"/>
        </w:rPr>
        <w:t>E=20</w:t>
      </w:r>
      <w:r w:rsidR="00361784">
        <w:rPr>
          <w:b/>
          <w:color w:val="000000"/>
          <w:sz w:val="28"/>
        </w:rPr>
        <w:t xml:space="preserve"> –</w:t>
      </w:r>
      <w:r w:rsidR="00361784" w:rsidRPr="00361784">
        <w:rPr>
          <w:b/>
          <w:color w:val="000000"/>
          <w:sz w:val="28"/>
        </w:rPr>
        <w:t xml:space="preserve"> </w:t>
      </w:r>
      <w:r w:rsidR="00361784" w:rsidRPr="00361784">
        <w:rPr>
          <w:color w:val="000000"/>
          <w:sz w:val="28"/>
        </w:rPr>
        <w:t>но</w:t>
      </w:r>
      <w:r w:rsidRPr="00361784">
        <w:rPr>
          <w:color w:val="000000"/>
          <w:sz w:val="28"/>
        </w:rPr>
        <w:t>рма освещенности строящегося здания;</w:t>
      </w:r>
    </w:p>
    <w:p w:rsidR="00264536" w:rsidRPr="00361784" w:rsidRDefault="00264536" w:rsidP="00361784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361784">
        <w:rPr>
          <w:b/>
          <w:color w:val="000000"/>
          <w:sz w:val="28"/>
        </w:rPr>
        <w:t>P</w:t>
      </w:r>
      <w:r w:rsidRPr="00361784">
        <w:rPr>
          <w:b/>
          <w:color w:val="000000"/>
          <w:sz w:val="28"/>
          <w:vertAlign w:val="subscript"/>
        </w:rPr>
        <w:t>пр</w:t>
      </w:r>
      <w:r w:rsidRPr="00361784">
        <w:rPr>
          <w:b/>
          <w:color w:val="000000"/>
          <w:sz w:val="28"/>
        </w:rPr>
        <w:t>=1000.</w:t>
      </w:r>
    </w:p>
    <w:p w:rsidR="00264536" w:rsidRPr="00361784" w:rsidRDefault="00264536" w:rsidP="00361784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361784">
        <w:rPr>
          <w:color w:val="000000"/>
          <w:sz w:val="28"/>
          <w:u w:val="single"/>
        </w:rPr>
        <w:t>Для освещения при объектных складов:</w:t>
      </w:r>
    </w:p>
    <w:p w:rsidR="00F01A4B" w:rsidRDefault="00F01A4B" w:rsidP="00361784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264536" w:rsidRPr="00361784" w:rsidRDefault="00264536" w:rsidP="00361784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61784">
        <w:rPr>
          <w:b/>
          <w:color w:val="000000"/>
          <w:sz w:val="28"/>
        </w:rPr>
        <w:t>П</w:t>
      </w:r>
      <w:r w:rsidRPr="00361784">
        <w:rPr>
          <w:b/>
          <w:color w:val="000000"/>
          <w:sz w:val="28"/>
          <w:vertAlign w:val="subscript"/>
        </w:rPr>
        <w:t>стр</w:t>
      </w:r>
      <w:r w:rsidRPr="00361784">
        <w:rPr>
          <w:b/>
          <w:color w:val="000000"/>
          <w:sz w:val="28"/>
          <w:lang w:val="en-US"/>
        </w:rPr>
        <w:t>=(p*E*S)/P</w:t>
      </w:r>
      <w:r w:rsidRPr="00361784">
        <w:rPr>
          <w:b/>
          <w:color w:val="000000"/>
          <w:sz w:val="28"/>
          <w:vertAlign w:val="subscript"/>
        </w:rPr>
        <w:t>пр</w:t>
      </w:r>
      <w:r w:rsidR="00597A4C" w:rsidRPr="00361784">
        <w:rPr>
          <w:b/>
          <w:color w:val="000000"/>
          <w:sz w:val="28"/>
          <w:lang w:val="en-US"/>
        </w:rPr>
        <w:t>=0,25*10*</w:t>
      </w:r>
      <w:r w:rsidR="00F64AA6" w:rsidRPr="00361784">
        <w:rPr>
          <w:b/>
          <w:color w:val="000000"/>
          <w:sz w:val="28"/>
          <w:lang w:val="en-US"/>
        </w:rPr>
        <w:t>728</w:t>
      </w:r>
      <w:r w:rsidR="00597A4C" w:rsidRPr="00361784">
        <w:rPr>
          <w:b/>
          <w:color w:val="000000"/>
          <w:sz w:val="28"/>
          <w:lang w:val="en-US"/>
        </w:rPr>
        <w:t>/1000=2</w:t>
      </w:r>
      <w:r w:rsidRPr="00361784">
        <w:rPr>
          <w:b/>
          <w:color w:val="000000"/>
          <w:sz w:val="28"/>
          <w:lang w:val="en-US"/>
        </w:rPr>
        <w:t xml:space="preserve"> </w:t>
      </w:r>
      <w:r w:rsidRPr="00361784">
        <w:rPr>
          <w:b/>
          <w:color w:val="000000"/>
          <w:sz w:val="28"/>
        </w:rPr>
        <w:t>шт</w:t>
      </w:r>
      <w:r w:rsidRPr="00361784">
        <w:rPr>
          <w:b/>
          <w:color w:val="000000"/>
          <w:sz w:val="28"/>
          <w:lang w:val="en-US"/>
        </w:rPr>
        <w:t>.,</w:t>
      </w:r>
    </w:p>
    <w:p w:rsidR="00F01A4B" w:rsidRPr="00365CD2" w:rsidRDefault="00F01A4B" w:rsidP="00361784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264536" w:rsidRPr="00361784" w:rsidRDefault="00264536" w:rsidP="00361784">
      <w:pPr>
        <w:spacing w:line="360" w:lineRule="auto"/>
        <w:ind w:firstLine="709"/>
        <w:jc w:val="both"/>
        <w:rPr>
          <w:color w:val="000000"/>
          <w:sz w:val="28"/>
        </w:rPr>
      </w:pPr>
      <w:r w:rsidRPr="00361784">
        <w:rPr>
          <w:color w:val="000000"/>
          <w:sz w:val="28"/>
        </w:rPr>
        <w:t xml:space="preserve">Где </w:t>
      </w:r>
      <w:r w:rsidRPr="00361784">
        <w:rPr>
          <w:b/>
          <w:color w:val="000000"/>
          <w:sz w:val="28"/>
        </w:rPr>
        <w:t>П</w:t>
      </w:r>
      <w:r w:rsidRPr="00361784">
        <w:rPr>
          <w:b/>
          <w:color w:val="000000"/>
          <w:sz w:val="28"/>
          <w:vertAlign w:val="subscript"/>
        </w:rPr>
        <w:t>стр</w:t>
      </w:r>
      <w:r w:rsidR="00361784">
        <w:rPr>
          <w:b/>
          <w:color w:val="000000"/>
          <w:sz w:val="28"/>
        </w:rPr>
        <w:t xml:space="preserve"> –</w:t>
      </w:r>
      <w:r w:rsidR="00361784" w:rsidRPr="00361784">
        <w:rPr>
          <w:b/>
          <w:color w:val="000000"/>
          <w:sz w:val="28"/>
        </w:rPr>
        <w:t xml:space="preserve"> </w:t>
      </w:r>
      <w:r w:rsidR="00361784" w:rsidRPr="00361784">
        <w:rPr>
          <w:color w:val="000000"/>
          <w:sz w:val="28"/>
        </w:rPr>
        <w:t>ко</w:t>
      </w:r>
      <w:r w:rsidRPr="00361784">
        <w:rPr>
          <w:color w:val="000000"/>
          <w:sz w:val="28"/>
        </w:rPr>
        <w:t>личество прожекторов для освещения приобъектных складов;</w:t>
      </w:r>
    </w:p>
    <w:p w:rsidR="00264536" w:rsidRPr="00361784" w:rsidRDefault="00264536" w:rsidP="00361784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361784">
        <w:rPr>
          <w:b/>
          <w:color w:val="000000"/>
          <w:sz w:val="28"/>
        </w:rPr>
        <w:t>S</w:t>
      </w:r>
      <w:r w:rsidR="00361784">
        <w:rPr>
          <w:b/>
          <w:color w:val="000000"/>
          <w:sz w:val="28"/>
        </w:rPr>
        <w:t xml:space="preserve"> –</w:t>
      </w:r>
      <w:r w:rsidR="00361784" w:rsidRPr="00361784">
        <w:rPr>
          <w:b/>
          <w:color w:val="000000"/>
          <w:sz w:val="28"/>
        </w:rPr>
        <w:t xml:space="preserve"> </w:t>
      </w:r>
      <w:r w:rsidR="00361784" w:rsidRPr="00361784">
        <w:rPr>
          <w:color w:val="000000"/>
          <w:sz w:val="28"/>
        </w:rPr>
        <w:t>пл</w:t>
      </w:r>
      <w:r w:rsidR="00597A4C" w:rsidRPr="00361784">
        <w:rPr>
          <w:color w:val="000000"/>
          <w:sz w:val="28"/>
        </w:rPr>
        <w:t>ощадь приобъектного склада (1</w:t>
      </w:r>
      <w:r w:rsidR="00A72C8C" w:rsidRPr="00361784">
        <w:rPr>
          <w:color w:val="000000"/>
          <w:sz w:val="28"/>
        </w:rPr>
        <w:t>2</w:t>
      </w:r>
      <w:r w:rsidR="00597A4C" w:rsidRPr="00361784">
        <w:rPr>
          <w:color w:val="000000"/>
          <w:sz w:val="28"/>
        </w:rPr>
        <w:t>*3</w:t>
      </w:r>
      <w:r w:rsidR="00A72C8C" w:rsidRPr="00361784">
        <w:rPr>
          <w:color w:val="000000"/>
          <w:sz w:val="28"/>
        </w:rPr>
        <w:t>6</w:t>
      </w:r>
      <w:r w:rsidR="00597A4C" w:rsidRPr="00361784">
        <w:rPr>
          <w:color w:val="000000"/>
          <w:sz w:val="28"/>
        </w:rPr>
        <w:t>=</w:t>
      </w:r>
      <w:r w:rsidR="00A72C8C" w:rsidRPr="00361784">
        <w:rPr>
          <w:color w:val="000000"/>
          <w:sz w:val="28"/>
        </w:rPr>
        <w:t>432</w:t>
      </w:r>
      <w:r w:rsidRPr="00361784">
        <w:rPr>
          <w:color w:val="000000"/>
          <w:sz w:val="28"/>
        </w:rPr>
        <w:t>,0</w:t>
      </w:r>
      <w:r w:rsidR="00361784">
        <w:rPr>
          <w:color w:val="000000"/>
          <w:sz w:val="28"/>
        </w:rPr>
        <w:t> </w:t>
      </w:r>
      <w:r w:rsidRPr="00361784">
        <w:rPr>
          <w:color w:val="000000"/>
          <w:sz w:val="28"/>
        </w:rPr>
        <w:t>м</w:t>
      </w:r>
      <w:r w:rsidRPr="00361784">
        <w:rPr>
          <w:color w:val="000000"/>
          <w:sz w:val="28"/>
          <w:vertAlign w:val="superscript"/>
        </w:rPr>
        <w:t>2</w:t>
      </w:r>
      <w:r w:rsidRPr="00361784">
        <w:rPr>
          <w:color w:val="000000"/>
          <w:sz w:val="28"/>
        </w:rPr>
        <w:t>);</w:t>
      </w:r>
    </w:p>
    <w:p w:rsidR="00264536" w:rsidRPr="00361784" w:rsidRDefault="00264536" w:rsidP="00361784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361784">
        <w:rPr>
          <w:b/>
          <w:color w:val="000000"/>
          <w:sz w:val="28"/>
        </w:rPr>
        <w:t>E=10</w:t>
      </w:r>
      <w:r w:rsidR="00361784">
        <w:rPr>
          <w:b/>
          <w:color w:val="000000"/>
          <w:sz w:val="28"/>
        </w:rPr>
        <w:t xml:space="preserve"> –</w:t>
      </w:r>
      <w:r w:rsidR="00361784" w:rsidRPr="00361784">
        <w:rPr>
          <w:b/>
          <w:color w:val="000000"/>
          <w:sz w:val="28"/>
        </w:rPr>
        <w:t xml:space="preserve"> </w:t>
      </w:r>
      <w:r w:rsidR="00361784" w:rsidRPr="00361784">
        <w:rPr>
          <w:color w:val="000000"/>
          <w:sz w:val="28"/>
        </w:rPr>
        <w:t>но</w:t>
      </w:r>
      <w:r w:rsidRPr="00361784">
        <w:rPr>
          <w:color w:val="000000"/>
          <w:sz w:val="28"/>
        </w:rPr>
        <w:t>рма освещенности приобъектных складов;</w:t>
      </w:r>
    </w:p>
    <w:p w:rsidR="00264536" w:rsidRPr="00361784" w:rsidRDefault="00264536" w:rsidP="00361784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361784">
        <w:rPr>
          <w:b/>
          <w:color w:val="000000"/>
          <w:sz w:val="28"/>
        </w:rPr>
        <w:t>P</w:t>
      </w:r>
      <w:r w:rsidRPr="00361784">
        <w:rPr>
          <w:b/>
          <w:color w:val="000000"/>
          <w:sz w:val="28"/>
          <w:vertAlign w:val="subscript"/>
        </w:rPr>
        <w:t>пр</w:t>
      </w:r>
      <w:r w:rsidRPr="00361784">
        <w:rPr>
          <w:b/>
          <w:color w:val="000000"/>
          <w:sz w:val="28"/>
        </w:rPr>
        <w:t>=1000.</w:t>
      </w:r>
    </w:p>
    <w:p w:rsidR="00264536" w:rsidRPr="00361784" w:rsidRDefault="00264536" w:rsidP="00361784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361784">
        <w:rPr>
          <w:color w:val="000000"/>
          <w:sz w:val="28"/>
          <w:u w:val="single"/>
        </w:rPr>
        <w:t>Для освещения территории:</w:t>
      </w:r>
    </w:p>
    <w:p w:rsidR="00F01A4B" w:rsidRDefault="00F01A4B" w:rsidP="00361784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264536" w:rsidRPr="00365CD2" w:rsidRDefault="00264536" w:rsidP="00361784">
      <w:pPr>
        <w:spacing w:line="360" w:lineRule="auto"/>
        <w:ind w:firstLine="709"/>
        <w:jc w:val="both"/>
        <w:rPr>
          <w:color w:val="000000"/>
          <w:sz w:val="28"/>
        </w:rPr>
      </w:pPr>
      <w:r w:rsidRPr="00361784">
        <w:rPr>
          <w:b/>
          <w:color w:val="000000"/>
          <w:sz w:val="28"/>
        </w:rPr>
        <w:t>П</w:t>
      </w:r>
      <w:r w:rsidRPr="00361784">
        <w:rPr>
          <w:b/>
          <w:color w:val="000000"/>
          <w:sz w:val="28"/>
          <w:vertAlign w:val="subscript"/>
        </w:rPr>
        <w:t>стр</w:t>
      </w:r>
      <w:r w:rsidRPr="00365CD2">
        <w:rPr>
          <w:b/>
          <w:color w:val="000000"/>
          <w:sz w:val="28"/>
        </w:rPr>
        <w:t>=(</w:t>
      </w:r>
      <w:r w:rsidRPr="00361784">
        <w:rPr>
          <w:b/>
          <w:color w:val="000000"/>
          <w:sz w:val="28"/>
          <w:lang w:val="en-US"/>
        </w:rPr>
        <w:t>p</w:t>
      </w:r>
      <w:r w:rsidRPr="00365CD2">
        <w:rPr>
          <w:b/>
          <w:color w:val="000000"/>
          <w:sz w:val="28"/>
        </w:rPr>
        <w:t>*</w:t>
      </w:r>
      <w:r w:rsidRPr="00361784">
        <w:rPr>
          <w:b/>
          <w:color w:val="000000"/>
          <w:sz w:val="28"/>
          <w:lang w:val="en-US"/>
        </w:rPr>
        <w:t>E</w:t>
      </w:r>
      <w:r w:rsidRPr="00365CD2">
        <w:rPr>
          <w:b/>
          <w:color w:val="000000"/>
          <w:sz w:val="28"/>
        </w:rPr>
        <w:t>*</w:t>
      </w:r>
      <w:r w:rsidRPr="00361784">
        <w:rPr>
          <w:b/>
          <w:color w:val="000000"/>
          <w:sz w:val="28"/>
          <w:lang w:val="en-US"/>
        </w:rPr>
        <w:t>S</w:t>
      </w:r>
      <w:r w:rsidRPr="00365CD2">
        <w:rPr>
          <w:b/>
          <w:color w:val="000000"/>
          <w:sz w:val="28"/>
        </w:rPr>
        <w:t>)/</w:t>
      </w:r>
      <w:r w:rsidRPr="00361784">
        <w:rPr>
          <w:b/>
          <w:color w:val="000000"/>
          <w:sz w:val="28"/>
          <w:lang w:val="en-US"/>
        </w:rPr>
        <w:t>P</w:t>
      </w:r>
      <w:r w:rsidRPr="00361784">
        <w:rPr>
          <w:b/>
          <w:color w:val="000000"/>
          <w:sz w:val="28"/>
          <w:vertAlign w:val="subscript"/>
        </w:rPr>
        <w:t>пр</w:t>
      </w:r>
      <w:r w:rsidR="00597A4C" w:rsidRPr="00365CD2">
        <w:rPr>
          <w:b/>
          <w:color w:val="000000"/>
          <w:sz w:val="28"/>
        </w:rPr>
        <w:t>=0,25*2*</w:t>
      </w:r>
      <w:r w:rsidR="00085049" w:rsidRPr="00365CD2">
        <w:rPr>
          <w:b/>
          <w:color w:val="000000"/>
          <w:sz w:val="28"/>
        </w:rPr>
        <w:t>80688</w:t>
      </w:r>
      <w:r w:rsidR="00597A4C" w:rsidRPr="00365CD2">
        <w:rPr>
          <w:b/>
          <w:color w:val="000000"/>
          <w:sz w:val="28"/>
        </w:rPr>
        <w:t>/1000=</w:t>
      </w:r>
      <w:r w:rsidR="00085049" w:rsidRPr="00365CD2">
        <w:rPr>
          <w:b/>
          <w:color w:val="000000"/>
          <w:sz w:val="28"/>
        </w:rPr>
        <w:t>40</w:t>
      </w:r>
      <w:r w:rsidRPr="00365CD2">
        <w:rPr>
          <w:b/>
          <w:color w:val="000000"/>
          <w:sz w:val="28"/>
        </w:rPr>
        <w:t xml:space="preserve"> </w:t>
      </w:r>
      <w:r w:rsidRPr="00361784">
        <w:rPr>
          <w:b/>
          <w:color w:val="000000"/>
          <w:sz w:val="28"/>
        </w:rPr>
        <w:t>шт</w:t>
      </w:r>
      <w:r w:rsidRPr="00365CD2">
        <w:rPr>
          <w:b/>
          <w:color w:val="000000"/>
          <w:sz w:val="28"/>
        </w:rPr>
        <w:t>.,</w:t>
      </w:r>
    </w:p>
    <w:p w:rsidR="00F01A4B" w:rsidRDefault="00F01A4B" w:rsidP="00361784">
      <w:pPr>
        <w:spacing w:line="360" w:lineRule="auto"/>
        <w:ind w:firstLine="709"/>
        <w:jc w:val="both"/>
        <w:rPr>
          <w:color w:val="000000"/>
          <w:sz w:val="28"/>
        </w:rPr>
      </w:pPr>
    </w:p>
    <w:p w:rsidR="00264536" w:rsidRPr="00361784" w:rsidRDefault="00264536" w:rsidP="00361784">
      <w:pPr>
        <w:spacing w:line="360" w:lineRule="auto"/>
        <w:ind w:firstLine="709"/>
        <w:jc w:val="both"/>
        <w:rPr>
          <w:color w:val="000000"/>
          <w:sz w:val="28"/>
        </w:rPr>
      </w:pPr>
      <w:r w:rsidRPr="00361784">
        <w:rPr>
          <w:color w:val="000000"/>
          <w:sz w:val="28"/>
        </w:rPr>
        <w:t xml:space="preserve">Где </w:t>
      </w:r>
      <w:r w:rsidRPr="00361784">
        <w:rPr>
          <w:b/>
          <w:color w:val="000000"/>
          <w:sz w:val="28"/>
        </w:rPr>
        <w:t>П</w:t>
      </w:r>
      <w:r w:rsidRPr="00361784">
        <w:rPr>
          <w:b/>
          <w:color w:val="000000"/>
          <w:sz w:val="28"/>
          <w:vertAlign w:val="subscript"/>
        </w:rPr>
        <w:t>стр</w:t>
      </w:r>
      <w:r w:rsidR="00361784">
        <w:rPr>
          <w:b/>
          <w:color w:val="000000"/>
          <w:sz w:val="28"/>
        </w:rPr>
        <w:t xml:space="preserve"> –</w:t>
      </w:r>
      <w:r w:rsidR="00361784" w:rsidRPr="00361784">
        <w:rPr>
          <w:b/>
          <w:color w:val="000000"/>
          <w:sz w:val="28"/>
        </w:rPr>
        <w:t xml:space="preserve"> </w:t>
      </w:r>
      <w:r w:rsidR="00361784" w:rsidRPr="00361784">
        <w:rPr>
          <w:color w:val="000000"/>
          <w:sz w:val="28"/>
        </w:rPr>
        <w:t>ко</w:t>
      </w:r>
      <w:r w:rsidRPr="00361784">
        <w:rPr>
          <w:color w:val="000000"/>
          <w:sz w:val="28"/>
        </w:rPr>
        <w:t>личество прожекторов для освещения территории;</w:t>
      </w:r>
    </w:p>
    <w:p w:rsidR="00264536" w:rsidRPr="00361784" w:rsidRDefault="00264536" w:rsidP="00361784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361784">
        <w:rPr>
          <w:b/>
          <w:color w:val="000000"/>
          <w:sz w:val="28"/>
        </w:rPr>
        <w:t>S</w:t>
      </w:r>
      <w:r w:rsidR="00361784">
        <w:rPr>
          <w:b/>
          <w:color w:val="000000"/>
          <w:sz w:val="28"/>
        </w:rPr>
        <w:t xml:space="preserve"> –</w:t>
      </w:r>
      <w:r w:rsidR="00361784" w:rsidRPr="00361784">
        <w:rPr>
          <w:b/>
          <w:color w:val="000000"/>
          <w:sz w:val="28"/>
        </w:rPr>
        <w:t xml:space="preserve"> </w:t>
      </w:r>
      <w:r w:rsidR="00361784" w:rsidRPr="00361784">
        <w:rPr>
          <w:color w:val="000000"/>
          <w:sz w:val="28"/>
        </w:rPr>
        <w:t>пл</w:t>
      </w:r>
      <w:r w:rsidRPr="00361784">
        <w:rPr>
          <w:color w:val="000000"/>
          <w:sz w:val="28"/>
        </w:rPr>
        <w:t>оща</w:t>
      </w:r>
      <w:r w:rsidR="00597A4C" w:rsidRPr="00361784">
        <w:rPr>
          <w:color w:val="000000"/>
          <w:sz w:val="28"/>
        </w:rPr>
        <w:t>дь территории строительства (</w:t>
      </w:r>
      <w:r w:rsidR="00085049" w:rsidRPr="00361784">
        <w:rPr>
          <w:color w:val="000000"/>
          <w:sz w:val="28"/>
        </w:rPr>
        <w:t>328</w:t>
      </w:r>
      <w:r w:rsidR="00597A4C" w:rsidRPr="00361784">
        <w:rPr>
          <w:color w:val="000000"/>
          <w:sz w:val="28"/>
        </w:rPr>
        <w:t>*</w:t>
      </w:r>
      <w:r w:rsidR="00085049" w:rsidRPr="00361784">
        <w:rPr>
          <w:color w:val="000000"/>
          <w:sz w:val="28"/>
        </w:rPr>
        <w:t>246</w:t>
      </w:r>
      <w:r w:rsidR="00597A4C" w:rsidRPr="00361784">
        <w:rPr>
          <w:color w:val="000000"/>
          <w:sz w:val="28"/>
        </w:rPr>
        <w:t>=</w:t>
      </w:r>
      <w:r w:rsidR="00085049" w:rsidRPr="00361784">
        <w:rPr>
          <w:color w:val="000000"/>
          <w:sz w:val="28"/>
        </w:rPr>
        <w:t>80688</w:t>
      </w:r>
      <w:r w:rsidRPr="00361784">
        <w:rPr>
          <w:color w:val="000000"/>
          <w:sz w:val="28"/>
        </w:rPr>
        <w:t>,0</w:t>
      </w:r>
      <w:r w:rsidR="00361784">
        <w:rPr>
          <w:color w:val="000000"/>
          <w:sz w:val="28"/>
        </w:rPr>
        <w:t> </w:t>
      </w:r>
      <w:r w:rsidRPr="00361784">
        <w:rPr>
          <w:color w:val="000000"/>
          <w:sz w:val="28"/>
        </w:rPr>
        <w:t>м</w:t>
      </w:r>
      <w:r w:rsidRPr="00361784">
        <w:rPr>
          <w:color w:val="000000"/>
          <w:sz w:val="28"/>
          <w:vertAlign w:val="superscript"/>
        </w:rPr>
        <w:t>2</w:t>
      </w:r>
      <w:r w:rsidRPr="00361784">
        <w:rPr>
          <w:color w:val="000000"/>
          <w:sz w:val="28"/>
        </w:rPr>
        <w:t>);</w:t>
      </w:r>
    </w:p>
    <w:p w:rsidR="00264536" w:rsidRPr="00361784" w:rsidRDefault="00264536" w:rsidP="00361784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361784">
        <w:rPr>
          <w:b/>
          <w:color w:val="000000"/>
          <w:sz w:val="28"/>
        </w:rPr>
        <w:t>E=2</w:t>
      </w:r>
      <w:r w:rsidR="00361784">
        <w:rPr>
          <w:b/>
          <w:color w:val="000000"/>
          <w:sz w:val="28"/>
        </w:rPr>
        <w:t xml:space="preserve"> –</w:t>
      </w:r>
      <w:r w:rsidR="00361784" w:rsidRPr="00361784">
        <w:rPr>
          <w:b/>
          <w:color w:val="000000"/>
          <w:sz w:val="28"/>
        </w:rPr>
        <w:t xml:space="preserve"> </w:t>
      </w:r>
      <w:r w:rsidR="00361784" w:rsidRPr="00361784">
        <w:rPr>
          <w:color w:val="000000"/>
          <w:sz w:val="28"/>
        </w:rPr>
        <w:t>но</w:t>
      </w:r>
      <w:r w:rsidRPr="00361784">
        <w:rPr>
          <w:color w:val="000000"/>
          <w:sz w:val="28"/>
        </w:rPr>
        <w:t>рма освещенности территории строительства;</w:t>
      </w:r>
    </w:p>
    <w:p w:rsidR="00264536" w:rsidRPr="00361784" w:rsidRDefault="00264536" w:rsidP="00361784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361784">
        <w:rPr>
          <w:b/>
          <w:color w:val="000000"/>
          <w:sz w:val="28"/>
        </w:rPr>
        <w:t>P</w:t>
      </w:r>
      <w:r w:rsidRPr="00361784">
        <w:rPr>
          <w:b/>
          <w:color w:val="000000"/>
          <w:sz w:val="28"/>
          <w:vertAlign w:val="subscript"/>
        </w:rPr>
        <w:t>пр</w:t>
      </w:r>
      <w:r w:rsidRPr="00361784">
        <w:rPr>
          <w:b/>
          <w:color w:val="000000"/>
          <w:sz w:val="28"/>
        </w:rPr>
        <w:t>=1000.</w:t>
      </w:r>
    </w:p>
    <w:p w:rsidR="00264536" w:rsidRPr="00361784" w:rsidRDefault="00264536" w:rsidP="00361784">
      <w:pPr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  <w:r w:rsidRPr="00361784">
        <w:rPr>
          <w:b/>
          <w:color w:val="000000"/>
          <w:sz w:val="28"/>
          <w:u w:val="single"/>
        </w:rPr>
        <w:t>и). Расчет потребности в водоснабжении.</w:t>
      </w:r>
    </w:p>
    <w:p w:rsidR="00264536" w:rsidRPr="00361784" w:rsidRDefault="00264536" w:rsidP="00361784">
      <w:pPr>
        <w:pStyle w:val="23"/>
        <w:ind w:firstLine="709"/>
        <w:jc w:val="both"/>
        <w:rPr>
          <w:color w:val="000000"/>
        </w:rPr>
      </w:pPr>
      <w:r w:rsidRPr="00361784">
        <w:rPr>
          <w:color w:val="000000"/>
        </w:rPr>
        <w:t>Расчет потребности в воде определяется по следующим направлениям:</w:t>
      </w:r>
    </w:p>
    <w:p w:rsidR="00264536" w:rsidRPr="00361784" w:rsidRDefault="00264536" w:rsidP="00361784">
      <w:pPr>
        <w:spacing w:line="360" w:lineRule="auto"/>
        <w:ind w:firstLine="709"/>
        <w:jc w:val="both"/>
        <w:rPr>
          <w:color w:val="000000"/>
          <w:sz w:val="28"/>
        </w:rPr>
      </w:pPr>
      <w:r w:rsidRPr="00361784">
        <w:rPr>
          <w:color w:val="000000"/>
          <w:sz w:val="28"/>
        </w:rPr>
        <w:t>обеспечение производственных нужд, бытовых нужд и противопожарных нужд.</w:t>
      </w:r>
    </w:p>
    <w:p w:rsidR="00264536" w:rsidRPr="00361784" w:rsidRDefault="00264536" w:rsidP="00361784">
      <w:pPr>
        <w:spacing w:line="360" w:lineRule="auto"/>
        <w:ind w:firstLine="709"/>
        <w:jc w:val="both"/>
        <w:rPr>
          <w:color w:val="000000"/>
          <w:sz w:val="28"/>
        </w:rPr>
      </w:pPr>
      <w:r w:rsidRPr="00361784">
        <w:rPr>
          <w:color w:val="000000"/>
          <w:sz w:val="28"/>
        </w:rPr>
        <w:t xml:space="preserve">В зависимости от объема, выполняемых работ </w:t>
      </w:r>
      <w:r w:rsidRPr="00361784">
        <w:rPr>
          <w:b/>
          <w:color w:val="000000"/>
          <w:sz w:val="28"/>
        </w:rPr>
        <w:t>S</w:t>
      </w:r>
      <w:r w:rsidRPr="00361784">
        <w:rPr>
          <w:b/>
          <w:color w:val="000000"/>
          <w:sz w:val="28"/>
          <w:vertAlign w:val="subscript"/>
        </w:rPr>
        <w:t>год</w:t>
      </w:r>
      <w:r w:rsidRPr="00361784">
        <w:rPr>
          <w:b/>
          <w:color w:val="000000"/>
          <w:sz w:val="28"/>
        </w:rPr>
        <w:t xml:space="preserve"> </w:t>
      </w:r>
      <w:r w:rsidRPr="00361784">
        <w:rPr>
          <w:color w:val="000000"/>
          <w:sz w:val="28"/>
        </w:rPr>
        <w:t>вычисляется потребность в воде литр/сек.</w:t>
      </w:r>
    </w:p>
    <w:p w:rsidR="00F01A4B" w:rsidRDefault="00F01A4B" w:rsidP="00361784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264536" w:rsidRPr="00361784" w:rsidRDefault="00264536" w:rsidP="00361784">
      <w:pPr>
        <w:spacing w:line="360" w:lineRule="auto"/>
        <w:ind w:firstLine="709"/>
        <w:jc w:val="both"/>
        <w:rPr>
          <w:color w:val="000000"/>
          <w:sz w:val="28"/>
        </w:rPr>
      </w:pPr>
      <w:r w:rsidRPr="00361784">
        <w:rPr>
          <w:b/>
          <w:color w:val="000000"/>
          <w:sz w:val="28"/>
        </w:rPr>
        <w:t>Q=(Q</w:t>
      </w:r>
      <w:r w:rsidRPr="00361784">
        <w:rPr>
          <w:b/>
          <w:color w:val="000000"/>
          <w:sz w:val="28"/>
          <w:vertAlign w:val="subscript"/>
        </w:rPr>
        <w:t>пр</w:t>
      </w:r>
      <w:r w:rsidRPr="00361784">
        <w:rPr>
          <w:b/>
          <w:color w:val="000000"/>
          <w:sz w:val="28"/>
        </w:rPr>
        <w:t>+Q</w:t>
      </w:r>
      <w:r w:rsidRPr="00361784">
        <w:rPr>
          <w:b/>
          <w:color w:val="000000"/>
          <w:sz w:val="28"/>
          <w:vertAlign w:val="subscript"/>
        </w:rPr>
        <w:t>быт</w:t>
      </w:r>
      <w:r w:rsidRPr="00361784">
        <w:rPr>
          <w:b/>
          <w:color w:val="000000"/>
          <w:sz w:val="28"/>
        </w:rPr>
        <w:t>)*C</w:t>
      </w:r>
      <w:r w:rsidRPr="00361784">
        <w:rPr>
          <w:b/>
          <w:color w:val="000000"/>
          <w:sz w:val="28"/>
          <w:vertAlign w:val="subscript"/>
        </w:rPr>
        <w:t>год</w:t>
      </w:r>
      <w:r w:rsidRPr="00361784">
        <w:rPr>
          <w:b/>
          <w:color w:val="000000"/>
          <w:sz w:val="28"/>
        </w:rPr>
        <w:t>+Q</w:t>
      </w:r>
      <w:r w:rsidRPr="00361784">
        <w:rPr>
          <w:b/>
          <w:color w:val="000000"/>
          <w:sz w:val="28"/>
          <w:vertAlign w:val="subscript"/>
        </w:rPr>
        <w:t>пож.</w:t>
      </w:r>
      <w:r w:rsidRPr="00361784">
        <w:rPr>
          <w:b/>
          <w:color w:val="000000"/>
          <w:sz w:val="28"/>
        </w:rPr>
        <w:t>,</w:t>
      </w:r>
      <w:r w:rsidRPr="00361784">
        <w:rPr>
          <w:color w:val="000000"/>
          <w:sz w:val="28"/>
        </w:rPr>
        <w:t xml:space="preserve"> где</w:t>
      </w:r>
    </w:p>
    <w:p w:rsidR="00F01A4B" w:rsidRDefault="00F01A4B" w:rsidP="00361784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264536" w:rsidRPr="00361784" w:rsidRDefault="00264536" w:rsidP="00361784">
      <w:pPr>
        <w:spacing w:line="360" w:lineRule="auto"/>
        <w:ind w:firstLine="709"/>
        <w:jc w:val="both"/>
        <w:rPr>
          <w:color w:val="000000"/>
          <w:sz w:val="28"/>
        </w:rPr>
      </w:pPr>
      <w:r w:rsidRPr="00361784">
        <w:rPr>
          <w:b/>
          <w:color w:val="000000"/>
          <w:sz w:val="28"/>
        </w:rPr>
        <w:t>Q</w:t>
      </w:r>
      <w:r w:rsidR="00361784">
        <w:rPr>
          <w:b/>
          <w:color w:val="000000"/>
          <w:sz w:val="28"/>
        </w:rPr>
        <w:t>-</w:t>
      </w:r>
      <w:r w:rsidR="00361784" w:rsidRPr="00361784">
        <w:rPr>
          <w:color w:val="000000"/>
          <w:sz w:val="28"/>
        </w:rPr>
        <w:t>о</w:t>
      </w:r>
      <w:r w:rsidRPr="00361784">
        <w:rPr>
          <w:color w:val="000000"/>
          <w:sz w:val="28"/>
        </w:rPr>
        <w:t>бщий расход воды;</w:t>
      </w:r>
    </w:p>
    <w:p w:rsidR="00264536" w:rsidRPr="00361784" w:rsidRDefault="00264536" w:rsidP="00361784">
      <w:pPr>
        <w:spacing w:line="360" w:lineRule="auto"/>
        <w:ind w:firstLine="709"/>
        <w:jc w:val="both"/>
        <w:rPr>
          <w:color w:val="000000"/>
          <w:sz w:val="28"/>
        </w:rPr>
      </w:pPr>
      <w:r w:rsidRPr="00361784">
        <w:rPr>
          <w:b/>
          <w:color w:val="000000"/>
          <w:sz w:val="28"/>
        </w:rPr>
        <w:t>Q</w:t>
      </w:r>
      <w:r w:rsidRPr="00361784">
        <w:rPr>
          <w:b/>
          <w:color w:val="000000"/>
          <w:sz w:val="28"/>
          <w:vertAlign w:val="subscript"/>
        </w:rPr>
        <w:t>пр</w:t>
      </w:r>
      <w:r w:rsidR="00597A4C" w:rsidRPr="00361784">
        <w:rPr>
          <w:b/>
          <w:color w:val="000000"/>
          <w:sz w:val="28"/>
        </w:rPr>
        <w:t>=0,2</w:t>
      </w:r>
      <w:r w:rsidR="00361784">
        <w:rPr>
          <w:b/>
          <w:color w:val="000000"/>
          <w:sz w:val="28"/>
        </w:rPr>
        <w:t> </w:t>
      </w:r>
      <w:r w:rsidR="00361784" w:rsidRPr="00361784">
        <w:rPr>
          <w:b/>
          <w:color w:val="000000"/>
          <w:sz w:val="28"/>
        </w:rPr>
        <w:t>л</w:t>
      </w:r>
      <w:r w:rsidRPr="00361784">
        <w:rPr>
          <w:b/>
          <w:color w:val="000000"/>
          <w:sz w:val="28"/>
        </w:rPr>
        <w:t xml:space="preserve">/сек на </w:t>
      </w:r>
      <w:r w:rsidR="00361784" w:rsidRPr="00361784">
        <w:rPr>
          <w:b/>
          <w:color w:val="000000"/>
          <w:sz w:val="28"/>
        </w:rPr>
        <w:t>1</w:t>
      </w:r>
      <w:r w:rsidR="00361784">
        <w:rPr>
          <w:b/>
          <w:color w:val="000000"/>
          <w:sz w:val="28"/>
        </w:rPr>
        <w:t xml:space="preserve"> </w:t>
      </w:r>
      <w:r w:rsidR="00361784" w:rsidRPr="00361784">
        <w:rPr>
          <w:b/>
          <w:color w:val="000000"/>
          <w:sz w:val="28"/>
        </w:rPr>
        <w:t>млн.</w:t>
      </w:r>
      <w:r w:rsidR="00361784">
        <w:rPr>
          <w:b/>
          <w:color w:val="000000"/>
          <w:sz w:val="28"/>
        </w:rPr>
        <w:t xml:space="preserve"> </w:t>
      </w:r>
      <w:r w:rsidR="00361784" w:rsidRPr="00361784">
        <w:rPr>
          <w:b/>
          <w:color w:val="000000"/>
          <w:sz w:val="28"/>
        </w:rPr>
        <w:t>руб</w:t>
      </w:r>
      <w:r w:rsidRPr="00361784">
        <w:rPr>
          <w:b/>
          <w:color w:val="000000"/>
          <w:sz w:val="28"/>
        </w:rPr>
        <w:t>.-</w:t>
      </w:r>
      <w:r w:rsidRPr="00361784">
        <w:rPr>
          <w:color w:val="000000"/>
          <w:sz w:val="28"/>
        </w:rPr>
        <w:t>нормативный расход воды на производственные нужды;</w:t>
      </w:r>
    </w:p>
    <w:p w:rsidR="00264536" w:rsidRPr="00361784" w:rsidRDefault="00264536" w:rsidP="00361784">
      <w:pPr>
        <w:spacing w:line="360" w:lineRule="auto"/>
        <w:ind w:firstLine="709"/>
        <w:jc w:val="both"/>
        <w:rPr>
          <w:color w:val="000000"/>
          <w:sz w:val="28"/>
        </w:rPr>
      </w:pPr>
      <w:r w:rsidRPr="00361784">
        <w:rPr>
          <w:b/>
          <w:color w:val="000000"/>
          <w:sz w:val="28"/>
        </w:rPr>
        <w:t>Q</w:t>
      </w:r>
      <w:r w:rsidRPr="00361784">
        <w:rPr>
          <w:b/>
          <w:color w:val="000000"/>
          <w:sz w:val="28"/>
          <w:vertAlign w:val="subscript"/>
        </w:rPr>
        <w:t>быт</w:t>
      </w:r>
      <w:r w:rsidRPr="00361784">
        <w:rPr>
          <w:b/>
          <w:color w:val="000000"/>
          <w:sz w:val="28"/>
        </w:rPr>
        <w:t>=0,16</w:t>
      </w:r>
      <w:r w:rsidR="00361784">
        <w:rPr>
          <w:b/>
          <w:color w:val="000000"/>
          <w:sz w:val="28"/>
        </w:rPr>
        <w:t> </w:t>
      </w:r>
      <w:r w:rsidR="00361784" w:rsidRPr="00361784">
        <w:rPr>
          <w:b/>
          <w:color w:val="000000"/>
          <w:sz w:val="28"/>
        </w:rPr>
        <w:t>л</w:t>
      </w:r>
      <w:r w:rsidRPr="00361784">
        <w:rPr>
          <w:b/>
          <w:color w:val="000000"/>
          <w:sz w:val="28"/>
        </w:rPr>
        <w:t xml:space="preserve">/сек на </w:t>
      </w:r>
      <w:r w:rsidR="00361784" w:rsidRPr="00361784">
        <w:rPr>
          <w:b/>
          <w:color w:val="000000"/>
          <w:sz w:val="28"/>
        </w:rPr>
        <w:t>1</w:t>
      </w:r>
      <w:r w:rsidR="00361784">
        <w:rPr>
          <w:b/>
          <w:color w:val="000000"/>
          <w:sz w:val="28"/>
        </w:rPr>
        <w:t xml:space="preserve"> </w:t>
      </w:r>
      <w:r w:rsidR="00361784" w:rsidRPr="00361784">
        <w:rPr>
          <w:b/>
          <w:color w:val="000000"/>
          <w:sz w:val="28"/>
        </w:rPr>
        <w:t>млн.</w:t>
      </w:r>
      <w:r w:rsidR="00361784">
        <w:rPr>
          <w:b/>
          <w:color w:val="000000"/>
          <w:sz w:val="28"/>
        </w:rPr>
        <w:t xml:space="preserve"> </w:t>
      </w:r>
      <w:r w:rsidR="00361784" w:rsidRPr="00361784">
        <w:rPr>
          <w:b/>
          <w:color w:val="000000"/>
          <w:sz w:val="28"/>
        </w:rPr>
        <w:t>руб</w:t>
      </w:r>
      <w:r w:rsidRPr="00361784">
        <w:rPr>
          <w:b/>
          <w:color w:val="000000"/>
          <w:sz w:val="28"/>
        </w:rPr>
        <w:t>.</w:t>
      </w:r>
      <w:r w:rsidR="00361784">
        <w:rPr>
          <w:b/>
          <w:color w:val="000000"/>
          <w:sz w:val="28"/>
        </w:rPr>
        <w:t> –</w:t>
      </w:r>
      <w:r w:rsidR="00361784" w:rsidRPr="00361784">
        <w:rPr>
          <w:b/>
          <w:color w:val="000000"/>
          <w:sz w:val="28"/>
        </w:rPr>
        <w:t xml:space="preserve"> </w:t>
      </w:r>
      <w:r w:rsidRPr="00361784">
        <w:rPr>
          <w:color w:val="000000"/>
          <w:sz w:val="28"/>
        </w:rPr>
        <w:t>нормативный расход воды на бытовые нужды;</w:t>
      </w:r>
      <w:r w:rsidR="00361784">
        <w:rPr>
          <w:color w:val="000000"/>
          <w:sz w:val="28"/>
        </w:rPr>
        <w:t xml:space="preserve"> </w:t>
      </w:r>
      <w:r w:rsidRPr="00361784">
        <w:rPr>
          <w:b/>
          <w:color w:val="000000"/>
          <w:sz w:val="28"/>
        </w:rPr>
        <w:t>Q</w:t>
      </w:r>
      <w:r w:rsidRPr="00361784">
        <w:rPr>
          <w:b/>
          <w:color w:val="000000"/>
          <w:sz w:val="28"/>
          <w:vertAlign w:val="subscript"/>
        </w:rPr>
        <w:t>пож</w:t>
      </w:r>
      <w:r w:rsidRPr="00361784">
        <w:rPr>
          <w:b/>
          <w:color w:val="000000"/>
          <w:sz w:val="28"/>
        </w:rPr>
        <w:t>=5</w:t>
      </w:r>
      <w:r w:rsidR="00361784">
        <w:rPr>
          <w:b/>
          <w:color w:val="000000"/>
          <w:sz w:val="28"/>
        </w:rPr>
        <w:t> </w:t>
      </w:r>
      <w:r w:rsidR="00361784" w:rsidRPr="00361784">
        <w:rPr>
          <w:b/>
          <w:color w:val="000000"/>
          <w:sz w:val="28"/>
        </w:rPr>
        <w:t>л</w:t>
      </w:r>
      <w:r w:rsidRPr="00361784">
        <w:rPr>
          <w:b/>
          <w:color w:val="000000"/>
          <w:sz w:val="28"/>
        </w:rPr>
        <w:t xml:space="preserve">/сек </w:t>
      </w:r>
      <w:r w:rsidRPr="00361784">
        <w:rPr>
          <w:color w:val="000000"/>
          <w:sz w:val="28"/>
        </w:rPr>
        <w:t>на один гидрант</w:t>
      </w:r>
      <w:r w:rsidRPr="00361784">
        <w:rPr>
          <w:b/>
          <w:color w:val="000000"/>
          <w:sz w:val="28"/>
        </w:rPr>
        <w:t>.</w:t>
      </w:r>
      <w:r w:rsidRPr="00361784">
        <w:rPr>
          <w:color w:val="000000"/>
          <w:sz w:val="28"/>
        </w:rPr>
        <w:t xml:space="preserve"> У нас на площадке 2 гидранта.</w:t>
      </w:r>
    </w:p>
    <w:p w:rsidR="00264536" w:rsidRPr="00361784" w:rsidRDefault="00264536" w:rsidP="00361784">
      <w:pPr>
        <w:spacing w:line="360" w:lineRule="auto"/>
        <w:ind w:firstLine="709"/>
        <w:jc w:val="both"/>
        <w:rPr>
          <w:color w:val="000000"/>
          <w:sz w:val="28"/>
        </w:rPr>
      </w:pPr>
      <w:r w:rsidRPr="00361784">
        <w:rPr>
          <w:b/>
          <w:color w:val="000000"/>
          <w:sz w:val="28"/>
        </w:rPr>
        <w:t>C</w:t>
      </w:r>
      <w:r w:rsidRPr="00361784">
        <w:rPr>
          <w:b/>
          <w:color w:val="000000"/>
          <w:sz w:val="28"/>
          <w:vertAlign w:val="subscript"/>
        </w:rPr>
        <w:t>год</w:t>
      </w:r>
      <w:r w:rsidR="00597A4C" w:rsidRPr="00361784">
        <w:rPr>
          <w:b/>
          <w:color w:val="000000"/>
          <w:sz w:val="28"/>
        </w:rPr>
        <w:t>=</w:t>
      </w:r>
      <w:r w:rsidR="00085049" w:rsidRPr="00361784">
        <w:rPr>
          <w:b/>
          <w:color w:val="000000"/>
          <w:sz w:val="28"/>
        </w:rPr>
        <w:t xml:space="preserve">3,258 </w:t>
      </w:r>
      <w:r w:rsidR="00361784" w:rsidRPr="00361784">
        <w:rPr>
          <w:b/>
          <w:color w:val="000000"/>
          <w:sz w:val="28"/>
        </w:rPr>
        <w:t>млн.</w:t>
      </w:r>
      <w:r w:rsidR="00361784">
        <w:rPr>
          <w:b/>
          <w:color w:val="000000"/>
          <w:sz w:val="28"/>
        </w:rPr>
        <w:t xml:space="preserve"> </w:t>
      </w:r>
      <w:r w:rsidR="00361784" w:rsidRPr="00361784">
        <w:rPr>
          <w:b/>
          <w:color w:val="000000"/>
          <w:sz w:val="28"/>
        </w:rPr>
        <w:t>р</w:t>
      </w:r>
      <w:r w:rsidRPr="00361784">
        <w:rPr>
          <w:b/>
          <w:color w:val="000000"/>
          <w:sz w:val="28"/>
        </w:rPr>
        <w:t>уб.</w:t>
      </w:r>
      <w:r w:rsidR="00361784">
        <w:rPr>
          <w:b/>
          <w:color w:val="000000"/>
          <w:sz w:val="28"/>
        </w:rPr>
        <w:t> –</w:t>
      </w:r>
      <w:r w:rsidR="00361784" w:rsidRPr="00361784">
        <w:rPr>
          <w:b/>
          <w:color w:val="000000"/>
          <w:sz w:val="28"/>
        </w:rPr>
        <w:t xml:space="preserve"> </w:t>
      </w:r>
      <w:r w:rsidRPr="00361784">
        <w:rPr>
          <w:color w:val="000000"/>
          <w:sz w:val="28"/>
        </w:rPr>
        <w:t>средства освоенные за год строительства.</w:t>
      </w:r>
    </w:p>
    <w:p w:rsidR="00F01A4B" w:rsidRDefault="00F01A4B" w:rsidP="00361784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264536" w:rsidRPr="00361784" w:rsidRDefault="00264536" w:rsidP="00361784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361784">
        <w:rPr>
          <w:b/>
          <w:color w:val="000000"/>
          <w:sz w:val="28"/>
        </w:rPr>
        <w:t>Q=(Q</w:t>
      </w:r>
      <w:r w:rsidRPr="00361784">
        <w:rPr>
          <w:b/>
          <w:color w:val="000000"/>
          <w:sz w:val="28"/>
          <w:vertAlign w:val="subscript"/>
        </w:rPr>
        <w:t>пр</w:t>
      </w:r>
      <w:r w:rsidRPr="00361784">
        <w:rPr>
          <w:b/>
          <w:color w:val="000000"/>
          <w:sz w:val="28"/>
        </w:rPr>
        <w:t>+Q</w:t>
      </w:r>
      <w:r w:rsidRPr="00361784">
        <w:rPr>
          <w:b/>
          <w:color w:val="000000"/>
          <w:sz w:val="28"/>
          <w:vertAlign w:val="subscript"/>
        </w:rPr>
        <w:t>быт</w:t>
      </w:r>
      <w:r w:rsidRPr="00361784">
        <w:rPr>
          <w:b/>
          <w:color w:val="000000"/>
          <w:sz w:val="28"/>
        </w:rPr>
        <w:t>)*C</w:t>
      </w:r>
      <w:r w:rsidRPr="00361784">
        <w:rPr>
          <w:b/>
          <w:color w:val="000000"/>
          <w:sz w:val="28"/>
          <w:vertAlign w:val="subscript"/>
        </w:rPr>
        <w:t>год</w:t>
      </w:r>
      <w:r w:rsidRPr="00361784">
        <w:rPr>
          <w:b/>
          <w:color w:val="000000"/>
          <w:sz w:val="28"/>
        </w:rPr>
        <w:t>+Q</w:t>
      </w:r>
      <w:r w:rsidRPr="00361784">
        <w:rPr>
          <w:b/>
          <w:color w:val="000000"/>
          <w:sz w:val="28"/>
          <w:vertAlign w:val="subscript"/>
        </w:rPr>
        <w:t>пож</w:t>
      </w:r>
      <w:r w:rsidR="00597A4C" w:rsidRPr="00361784">
        <w:rPr>
          <w:b/>
          <w:color w:val="000000"/>
          <w:sz w:val="28"/>
        </w:rPr>
        <w:t>=(0,2+0,16)*</w:t>
      </w:r>
      <w:r w:rsidR="00085049" w:rsidRPr="00361784">
        <w:rPr>
          <w:b/>
          <w:color w:val="000000"/>
          <w:sz w:val="28"/>
        </w:rPr>
        <w:t xml:space="preserve"> 3,258</w:t>
      </w:r>
      <w:r w:rsidR="00597A4C" w:rsidRPr="00361784">
        <w:rPr>
          <w:b/>
          <w:color w:val="000000"/>
          <w:sz w:val="28"/>
        </w:rPr>
        <w:t>+10=1</w:t>
      </w:r>
      <w:r w:rsidR="00085049" w:rsidRPr="00361784">
        <w:rPr>
          <w:b/>
          <w:color w:val="000000"/>
          <w:sz w:val="28"/>
        </w:rPr>
        <w:t>3</w:t>
      </w:r>
      <w:r w:rsidR="00597A4C" w:rsidRPr="00361784">
        <w:rPr>
          <w:b/>
          <w:color w:val="000000"/>
          <w:sz w:val="28"/>
        </w:rPr>
        <w:t>,</w:t>
      </w:r>
      <w:r w:rsidR="00085049" w:rsidRPr="00361784">
        <w:rPr>
          <w:b/>
          <w:color w:val="000000"/>
          <w:sz w:val="28"/>
        </w:rPr>
        <w:t>8</w:t>
      </w:r>
      <w:r w:rsidR="00361784">
        <w:rPr>
          <w:b/>
          <w:color w:val="000000"/>
          <w:sz w:val="28"/>
        </w:rPr>
        <w:t> </w:t>
      </w:r>
      <w:r w:rsidR="00361784" w:rsidRPr="00361784">
        <w:rPr>
          <w:b/>
          <w:color w:val="000000"/>
          <w:sz w:val="28"/>
        </w:rPr>
        <w:t>л</w:t>
      </w:r>
      <w:r w:rsidRPr="00361784">
        <w:rPr>
          <w:b/>
          <w:color w:val="000000"/>
          <w:sz w:val="28"/>
        </w:rPr>
        <w:t>/сек.</w:t>
      </w:r>
    </w:p>
    <w:p w:rsidR="00F01A4B" w:rsidRDefault="00F01A4B" w:rsidP="00361784">
      <w:pPr>
        <w:pStyle w:val="23"/>
        <w:ind w:firstLine="709"/>
        <w:jc w:val="both"/>
        <w:rPr>
          <w:color w:val="000000"/>
        </w:rPr>
      </w:pPr>
    </w:p>
    <w:p w:rsidR="00264536" w:rsidRPr="00361784" w:rsidRDefault="00264536" w:rsidP="00361784">
      <w:pPr>
        <w:pStyle w:val="23"/>
        <w:ind w:firstLine="709"/>
        <w:jc w:val="both"/>
        <w:rPr>
          <w:color w:val="000000"/>
        </w:rPr>
      </w:pPr>
      <w:r w:rsidRPr="00361784">
        <w:rPr>
          <w:color w:val="000000"/>
        </w:rPr>
        <w:t>Подача воды к строительной площадке осуществляется по водо-падающей трубе. Диаметр, которой рассчитывается по формуле:</w:t>
      </w:r>
    </w:p>
    <w:p w:rsidR="00F01A4B" w:rsidRDefault="00F01A4B" w:rsidP="00361784">
      <w:pPr>
        <w:pStyle w:val="23"/>
        <w:ind w:firstLine="709"/>
        <w:jc w:val="both"/>
        <w:rPr>
          <w:b/>
          <w:color w:val="000000"/>
        </w:rPr>
      </w:pPr>
    </w:p>
    <w:p w:rsidR="00264536" w:rsidRPr="00361784" w:rsidRDefault="00264536" w:rsidP="00361784">
      <w:pPr>
        <w:pStyle w:val="23"/>
        <w:ind w:firstLine="709"/>
        <w:jc w:val="both"/>
        <w:rPr>
          <w:color w:val="000000"/>
        </w:rPr>
      </w:pPr>
      <w:r w:rsidRPr="00361784">
        <w:rPr>
          <w:b/>
          <w:color w:val="000000"/>
        </w:rPr>
        <w:t>D=√4*Q</w:t>
      </w:r>
      <w:r w:rsidRPr="00361784">
        <w:rPr>
          <w:b/>
          <w:color w:val="000000"/>
          <w:vertAlign w:val="subscript"/>
        </w:rPr>
        <w:t>общ</w:t>
      </w:r>
      <w:r w:rsidR="00597A4C" w:rsidRPr="00361784">
        <w:rPr>
          <w:b/>
          <w:color w:val="000000"/>
        </w:rPr>
        <w:t>*3600/Π*V=√4*1</w:t>
      </w:r>
      <w:r w:rsidR="00040318" w:rsidRPr="00361784">
        <w:rPr>
          <w:b/>
          <w:color w:val="000000"/>
        </w:rPr>
        <w:t>3</w:t>
      </w:r>
      <w:r w:rsidR="00597A4C" w:rsidRPr="00361784">
        <w:rPr>
          <w:b/>
          <w:color w:val="000000"/>
        </w:rPr>
        <w:t>,</w:t>
      </w:r>
      <w:r w:rsidR="00040318" w:rsidRPr="00361784">
        <w:rPr>
          <w:b/>
          <w:color w:val="000000"/>
        </w:rPr>
        <w:t>8</w:t>
      </w:r>
      <w:r w:rsidR="00597A4C" w:rsidRPr="00361784">
        <w:rPr>
          <w:b/>
          <w:color w:val="000000"/>
        </w:rPr>
        <w:t>*3600/3,14*2=1</w:t>
      </w:r>
      <w:r w:rsidR="00040318" w:rsidRPr="00361784">
        <w:rPr>
          <w:b/>
          <w:color w:val="000000"/>
        </w:rPr>
        <w:t>76</w:t>
      </w:r>
      <w:r w:rsidR="00361784">
        <w:rPr>
          <w:b/>
          <w:color w:val="000000"/>
        </w:rPr>
        <w:t> </w:t>
      </w:r>
      <w:r w:rsidR="00361784" w:rsidRPr="00361784">
        <w:rPr>
          <w:b/>
          <w:color w:val="000000"/>
        </w:rPr>
        <w:t>мм</w:t>
      </w:r>
      <w:r w:rsidRPr="00361784">
        <w:rPr>
          <w:b/>
          <w:color w:val="000000"/>
        </w:rPr>
        <w:t xml:space="preserve">, </w:t>
      </w:r>
      <w:r w:rsidRPr="00361784">
        <w:rPr>
          <w:color w:val="000000"/>
        </w:rPr>
        <w:t>где</w:t>
      </w:r>
    </w:p>
    <w:p w:rsidR="00F01A4B" w:rsidRDefault="00F01A4B" w:rsidP="00361784">
      <w:pPr>
        <w:pStyle w:val="23"/>
        <w:ind w:firstLine="709"/>
        <w:jc w:val="both"/>
        <w:rPr>
          <w:b/>
          <w:color w:val="000000"/>
        </w:rPr>
      </w:pPr>
    </w:p>
    <w:p w:rsidR="00264536" w:rsidRPr="00361784" w:rsidRDefault="00264536" w:rsidP="00361784">
      <w:pPr>
        <w:pStyle w:val="23"/>
        <w:ind w:firstLine="709"/>
        <w:jc w:val="both"/>
        <w:rPr>
          <w:color w:val="000000"/>
        </w:rPr>
      </w:pPr>
      <w:r w:rsidRPr="00361784">
        <w:rPr>
          <w:b/>
          <w:color w:val="000000"/>
        </w:rPr>
        <w:t>D</w:t>
      </w:r>
      <w:r w:rsidR="00361784">
        <w:rPr>
          <w:b/>
          <w:color w:val="000000"/>
        </w:rPr>
        <w:t xml:space="preserve"> –</w:t>
      </w:r>
      <w:r w:rsidR="00361784" w:rsidRPr="00361784">
        <w:rPr>
          <w:b/>
          <w:color w:val="000000"/>
        </w:rPr>
        <w:t xml:space="preserve"> </w:t>
      </w:r>
      <w:r w:rsidR="00361784" w:rsidRPr="00361784">
        <w:rPr>
          <w:color w:val="000000"/>
        </w:rPr>
        <w:t>ди</w:t>
      </w:r>
      <w:r w:rsidRPr="00361784">
        <w:rPr>
          <w:color w:val="000000"/>
        </w:rPr>
        <w:t>аметр проектируемого водопровода;</w:t>
      </w:r>
    </w:p>
    <w:p w:rsidR="00264536" w:rsidRPr="00361784" w:rsidRDefault="00264536" w:rsidP="00361784">
      <w:pPr>
        <w:pStyle w:val="23"/>
        <w:ind w:firstLine="709"/>
        <w:jc w:val="both"/>
        <w:rPr>
          <w:b/>
          <w:color w:val="000000"/>
        </w:rPr>
      </w:pPr>
      <w:r w:rsidRPr="00361784">
        <w:rPr>
          <w:b/>
          <w:color w:val="000000"/>
        </w:rPr>
        <w:t>Q</w:t>
      </w:r>
      <w:r w:rsidRPr="00361784">
        <w:rPr>
          <w:b/>
          <w:color w:val="000000"/>
          <w:vertAlign w:val="subscript"/>
        </w:rPr>
        <w:t>общ</w:t>
      </w:r>
      <w:r w:rsidR="00361784">
        <w:rPr>
          <w:b/>
          <w:color w:val="000000"/>
        </w:rPr>
        <w:t xml:space="preserve"> –</w:t>
      </w:r>
      <w:r w:rsidR="00361784" w:rsidRPr="00361784">
        <w:rPr>
          <w:color w:val="000000"/>
        </w:rPr>
        <w:t xml:space="preserve"> об</w:t>
      </w:r>
      <w:r w:rsidRPr="00361784">
        <w:rPr>
          <w:color w:val="000000"/>
        </w:rPr>
        <w:t xml:space="preserve">щий расход воды </w:t>
      </w:r>
      <w:r w:rsidRPr="00361784">
        <w:rPr>
          <w:b/>
          <w:color w:val="000000"/>
        </w:rPr>
        <w:t>(Q</w:t>
      </w:r>
      <w:r w:rsidRPr="00361784">
        <w:rPr>
          <w:b/>
          <w:color w:val="000000"/>
          <w:vertAlign w:val="subscript"/>
        </w:rPr>
        <w:t>общ</w:t>
      </w:r>
      <w:r w:rsidR="00597A4C" w:rsidRPr="00361784">
        <w:rPr>
          <w:b/>
          <w:color w:val="000000"/>
        </w:rPr>
        <w:t>=1</w:t>
      </w:r>
      <w:r w:rsidR="00040318" w:rsidRPr="00361784">
        <w:rPr>
          <w:b/>
          <w:color w:val="000000"/>
        </w:rPr>
        <w:t>3</w:t>
      </w:r>
      <w:r w:rsidR="00597A4C" w:rsidRPr="00361784">
        <w:rPr>
          <w:b/>
          <w:color w:val="000000"/>
        </w:rPr>
        <w:t>,</w:t>
      </w:r>
      <w:r w:rsidR="00040318" w:rsidRPr="00361784">
        <w:rPr>
          <w:b/>
          <w:color w:val="000000"/>
        </w:rPr>
        <w:t>8</w:t>
      </w:r>
      <w:r w:rsidR="00361784">
        <w:rPr>
          <w:b/>
          <w:color w:val="000000"/>
        </w:rPr>
        <w:t> </w:t>
      </w:r>
      <w:r w:rsidR="00361784" w:rsidRPr="00361784">
        <w:rPr>
          <w:b/>
          <w:color w:val="000000"/>
        </w:rPr>
        <w:t>л</w:t>
      </w:r>
      <w:r w:rsidRPr="00361784">
        <w:rPr>
          <w:b/>
          <w:color w:val="000000"/>
        </w:rPr>
        <w:t>/сек)</w:t>
      </w:r>
      <w:r w:rsidRPr="00361784">
        <w:rPr>
          <w:color w:val="000000"/>
        </w:rPr>
        <w:t>;</w:t>
      </w:r>
    </w:p>
    <w:p w:rsidR="00264536" w:rsidRPr="00361784" w:rsidRDefault="00264536" w:rsidP="00361784">
      <w:pPr>
        <w:pStyle w:val="23"/>
        <w:ind w:firstLine="709"/>
        <w:jc w:val="both"/>
        <w:rPr>
          <w:color w:val="000000"/>
        </w:rPr>
      </w:pPr>
      <w:r w:rsidRPr="00361784">
        <w:rPr>
          <w:b/>
          <w:color w:val="000000"/>
        </w:rPr>
        <w:t>V</w:t>
      </w:r>
      <w:r w:rsidR="00361784">
        <w:rPr>
          <w:b/>
          <w:color w:val="000000"/>
        </w:rPr>
        <w:t>-</w:t>
      </w:r>
      <w:r w:rsidR="00361784" w:rsidRPr="00361784">
        <w:rPr>
          <w:color w:val="000000"/>
        </w:rPr>
        <w:t>с</w:t>
      </w:r>
      <w:r w:rsidRPr="00361784">
        <w:rPr>
          <w:color w:val="000000"/>
        </w:rPr>
        <w:t xml:space="preserve">корость подачи воды </w:t>
      </w:r>
      <w:r w:rsidRPr="00361784">
        <w:rPr>
          <w:b/>
          <w:color w:val="000000"/>
        </w:rPr>
        <w:t>(V=1,5</w:t>
      </w:r>
      <w:r w:rsidR="00361784">
        <w:rPr>
          <w:b/>
          <w:color w:val="000000"/>
        </w:rPr>
        <w:t>–</w:t>
      </w:r>
      <w:r w:rsidR="00361784" w:rsidRPr="00361784">
        <w:rPr>
          <w:b/>
          <w:color w:val="000000"/>
        </w:rPr>
        <w:t>2</w:t>
      </w:r>
      <w:r w:rsidR="00361784">
        <w:rPr>
          <w:b/>
          <w:color w:val="000000"/>
        </w:rPr>
        <w:t> </w:t>
      </w:r>
      <w:r w:rsidR="00361784" w:rsidRPr="00361784">
        <w:rPr>
          <w:b/>
          <w:color w:val="000000"/>
        </w:rPr>
        <w:t>м</w:t>
      </w:r>
      <w:r w:rsidRPr="00361784">
        <w:rPr>
          <w:b/>
          <w:color w:val="000000"/>
        </w:rPr>
        <w:t>/с).</w:t>
      </w:r>
    </w:p>
    <w:p w:rsidR="00264536" w:rsidRPr="00361784" w:rsidRDefault="00264536" w:rsidP="00361784">
      <w:pPr>
        <w:pStyle w:val="23"/>
        <w:ind w:firstLine="709"/>
        <w:jc w:val="both"/>
        <w:rPr>
          <w:b/>
          <w:color w:val="000000"/>
          <w:u w:val="single"/>
        </w:rPr>
      </w:pPr>
      <w:r w:rsidRPr="00361784">
        <w:rPr>
          <w:b/>
          <w:color w:val="000000"/>
          <w:u w:val="single"/>
        </w:rPr>
        <w:t>к). Определение потребностей в машинах, механизмах и автотранс</w:t>
      </w:r>
      <w:r w:rsidR="00F01A4B">
        <w:rPr>
          <w:b/>
          <w:color w:val="000000"/>
          <w:u w:val="single"/>
        </w:rPr>
        <w:t>порте</w:t>
      </w:r>
    </w:p>
    <w:p w:rsidR="00264536" w:rsidRPr="00361784" w:rsidRDefault="00264536" w:rsidP="00361784">
      <w:pPr>
        <w:pStyle w:val="23"/>
        <w:ind w:firstLine="709"/>
        <w:jc w:val="both"/>
        <w:rPr>
          <w:color w:val="000000"/>
        </w:rPr>
      </w:pPr>
      <w:r w:rsidRPr="00361784">
        <w:rPr>
          <w:color w:val="000000"/>
        </w:rPr>
        <w:t>Определение потребности в машинах рассчитано также в укрупненных показателях на 1 млн. руб.</w:t>
      </w:r>
    </w:p>
    <w:p w:rsidR="00264536" w:rsidRPr="00361784" w:rsidRDefault="000C0B1C" w:rsidP="00361784">
      <w:pPr>
        <w:pStyle w:val="23"/>
        <w:ind w:firstLine="709"/>
        <w:jc w:val="both"/>
        <w:rPr>
          <w:color w:val="000000"/>
        </w:rPr>
      </w:pPr>
      <w:r w:rsidRPr="00361784">
        <w:rPr>
          <w:b/>
          <w:color w:val="000000"/>
        </w:rPr>
        <w:t>С</w:t>
      </w:r>
      <w:r w:rsidRPr="00361784">
        <w:rPr>
          <w:b/>
          <w:color w:val="000000"/>
          <w:vertAlign w:val="subscript"/>
        </w:rPr>
        <w:t>год</w:t>
      </w:r>
      <w:r w:rsidRPr="00361784">
        <w:rPr>
          <w:b/>
          <w:color w:val="000000"/>
        </w:rPr>
        <w:t>=2834,01 тыс. руб</w:t>
      </w:r>
      <w:r w:rsidRPr="00361784">
        <w:rPr>
          <w:color w:val="000000"/>
        </w:rPr>
        <w:t>.-</w:t>
      </w:r>
      <w:r w:rsidR="00264536" w:rsidRPr="00361784">
        <w:rPr>
          <w:color w:val="000000"/>
        </w:rPr>
        <w:t>средства освоенные за год строительства.</w:t>
      </w:r>
    </w:p>
    <w:p w:rsidR="00F01A4B" w:rsidRDefault="00F01A4B" w:rsidP="00361784">
      <w:pPr>
        <w:pStyle w:val="23"/>
        <w:ind w:firstLine="709"/>
        <w:jc w:val="both"/>
        <w:rPr>
          <w:color w:val="000000"/>
        </w:rPr>
      </w:pPr>
    </w:p>
    <w:p w:rsidR="00264536" w:rsidRPr="00361784" w:rsidRDefault="00264536" w:rsidP="00361784">
      <w:pPr>
        <w:pStyle w:val="23"/>
        <w:ind w:firstLine="709"/>
        <w:jc w:val="both"/>
        <w:rPr>
          <w:color w:val="000000"/>
        </w:rPr>
      </w:pPr>
      <w:r w:rsidRPr="00361784">
        <w:rPr>
          <w:color w:val="000000"/>
        </w:rPr>
        <w:t>Расчет техники и авт</w:t>
      </w:r>
      <w:r w:rsidR="00F01A4B">
        <w:rPr>
          <w:color w:val="000000"/>
        </w:rPr>
        <w:t>отранспорта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3336"/>
        <w:gridCol w:w="2164"/>
        <w:gridCol w:w="2157"/>
        <w:gridCol w:w="1640"/>
      </w:tblGrid>
      <w:tr w:rsidR="00264536" w:rsidRPr="00361784" w:rsidTr="00361784">
        <w:trPr>
          <w:cantSplit/>
          <w:jc w:val="center"/>
        </w:trPr>
        <w:tc>
          <w:tcPr>
            <w:tcW w:w="1794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b/>
                <w:color w:val="000000"/>
                <w:sz w:val="20"/>
              </w:rPr>
            </w:pPr>
            <w:r w:rsidRPr="00361784"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1164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b/>
                <w:color w:val="000000"/>
                <w:sz w:val="20"/>
              </w:rPr>
            </w:pPr>
            <w:r w:rsidRPr="00361784">
              <w:rPr>
                <w:b/>
                <w:color w:val="000000"/>
                <w:sz w:val="20"/>
              </w:rPr>
              <w:t>Единица измерения</w:t>
            </w:r>
          </w:p>
        </w:tc>
        <w:tc>
          <w:tcPr>
            <w:tcW w:w="1160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b/>
                <w:color w:val="000000"/>
                <w:sz w:val="20"/>
              </w:rPr>
            </w:pPr>
            <w:r w:rsidRPr="00361784">
              <w:rPr>
                <w:b/>
                <w:color w:val="000000"/>
                <w:sz w:val="20"/>
              </w:rPr>
              <w:t>Норматив</w:t>
            </w:r>
          </w:p>
        </w:tc>
        <w:tc>
          <w:tcPr>
            <w:tcW w:w="882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b/>
                <w:color w:val="000000"/>
                <w:sz w:val="20"/>
              </w:rPr>
            </w:pPr>
            <w:r w:rsidRPr="00361784">
              <w:rPr>
                <w:b/>
                <w:color w:val="000000"/>
                <w:sz w:val="20"/>
              </w:rPr>
              <w:t>Итого</w:t>
            </w:r>
          </w:p>
        </w:tc>
      </w:tr>
      <w:tr w:rsidR="00264536" w:rsidRPr="00361784" w:rsidTr="00361784">
        <w:trPr>
          <w:cantSplit/>
          <w:jc w:val="center"/>
        </w:trPr>
        <w:tc>
          <w:tcPr>
            <w:tcW w:w="1794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Экскаваторы одноковшовые</w:t>
            </w:r>
          </w:p>
        </w:tc>
        <w:tc>
          <w:tcPr>
            <w:tcW w:w="1164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М</w:t>
            </w:r>
            <w:r w:rsidRPr="00361784">
              <w:rPr>
                <w:color w:val="000000"/>
                <w:sz w:val="20"/>
                <w:vertAlign w:val="superscript"/>
              </w:rPr>
              <w:t>3</w:t>
            </w:r>
            <w:r w:rsidRPr="00361784">
              <w:rPr>
                <w:color w:val="000000"/>
                <w:sz w:val="20"/>
              </w:rPr>
              <w:t xml:space="preserve"> емк. ковша</w:t>
            </w:r>
          </w:p>
        </w:tc>
        <w:tc>
          <w:tcPr>
            <w:tcW w:w="1160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0,41</w:t>
            </w:r>
          </w:p>
        </w:tc>
        <w:tc>
          <w:tcPr>
            <w:tcW w:w="882" w:type="pct"/>
          </w:tcPr>
          <w:p w:rsidR="00264536" w:rsidRPr="00361784" w:rsidRDefault="00597A4C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2,0</w:t>
            </w:r>
          </w:p>
        </w:tc>
      </w:tr>
      <w:tr w:rsidR="00264536" w:rsidRPr="00361784" w:rsidTr="00361784">
        <w:trPr>
          <w:cantSplit/>
          <w:jc w:val="center"/>
        </w:trPr>
        <w:tc>
          <w:tcPr>
            <w:tcW w:w="1794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Бульдозеры</w:t>
            </w:r>
          </w:p>
        </w:tc>
        <w:tc>
          <w:tcPr>
            <w:tcW w:w="1164" w:type="pct"/>
          </w:tcPr>
          <w:p w:rsidR="00264536" w:rsidRPr="00361784" w:rsidRDefault="00361784" w:rsidP="00F01A4B">
            <w:r w:rsidRPr="00361784">
              <w:t>шт</w:t>
            </w:r>
            <w:r>
              <w:t>.</w:t>
            </w:r>
          </w:p>
        </w:tc>
        <w:tc>
          <w:tcPr>
            <w:tcW w:w="1160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1,53</w:t>
            </w:r>
          </w:p>
        </w:tc>
        <w:tc>
          <w:tcPr>
            <w:tcW w:w="882" w:type="pct"/>
          </w:tcPr>
          <w:p w:rsidR="00264536" w:rsidRPr="00361784" w:rsidRDefault="005A20E9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7,46</w:t>
            </w:r>
          </w:p>
        </w:tc>
      </w:tr>
      <w:tr w:rsidR="00264536" w:rsidRPr="00361784" w:rsidTr="00361784">
        <w:trPr>
          <w:cantSplit/>
          <w:jc w:val="center"/>
        </w:trPr>
        <w:tc>
          <w:tcPr>
            <w:tcW w:w="1794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Автогрейдеры</w:t>
            </w:r>
          </w:p>
        </w:tc>
        <w:tc>
          <w:tcPr>
            <w:tcW w:w="1164" w:type="pct"/>
          </w:tcPr>
          <w:p w:rsidR="00264536" w:rsidRPr="00361784" w:rsidRDefault="00361784" w:rsidP="00F01A4B">
            <w:r w:rsidRPr="00361784">
              <w:t>шт</w:t>
            </w:r>
            <w:r>
              <w:t>.</w:t>
            </w:r>
          </w:p>
        </w:tc>
        <w:tc>
          <w:tcPr>
            <w:tcW w:w="1160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0,16</w:t>
            </w:r>
          </w:p>
        </w:tc>
        <w:tc>
          <w:tcPr>
            <w:tcW w:w="882" w:type="pct"/>
          </w:tcPr>
          <w:p w:rsidR="00264536" w:rsidRPr="00361784" w:rsidRDefault="005A20E9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0,78</w:t>
            </w:r>
          </w:p>
        </w:tc>
      </w:tr>
      <w:tr w:rsidR="00264536" w:rsidRPr="00361784" w:rsidTr="00361784">
        <w:trPr>
          <w:cantSplit/>
          <w:jc w:val="center"/>
        </w:trPr>
        <w:tc>
          <w:tcPr>
            <w:tcW w:w="1794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Сваебойное оборудование</w:t>
            </w:r>
          </w:p>
        </w:tc>
        <w:tc>
          <w:tcPr>
            <w:tcW w:w="1164" w:type="pct"/>
          </w:tcPr>
          <w:p w:rsidR="00264536" w:rsidRPr="00361784" w:rsidRDefault="00361784" w:rsidP="00F01A4B">
            <w:r w:rsidRPr="00361784">
              <w:t>шт</w:t>
            </w:r>
            <w:r>
              <w:t>.</w:t>
            </w:r>
          </w:p>
        </w:tc>
        <w:tc>
          <w:tcPr>
            <w:tcW w:w="1160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0,024</w:t>
            </w:r>
          </w:p>
        </w:tc>
        <w:tc>
          <w:tcPr>
            <w:tcW w:w="882" w:type="pct"/>
          </w:tcPr>
          <w:p w:rsidR="00264536" w:rsidRPr="00361784" w:rsidRDefault="005A20E9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0,12</w:t>
            </w:r>
          </w:p>
        </w:tc>
      </w:tr>
      <w:tr w:rsidR="00264536" w:rsidRPr="00361784" w:rsidTr="00361784">
        <w:trPr>
          <w:cantSplit/>
          <w:jc w:val="center"/>
        </w:trPr>
        <w:tc>
          <w:tcPr>
            <w:tcW w:w="1794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БК</w:t>
            </w:r>
          </w:p>
        </w:tc>
        <w:tc>
          <w:tcPr>
            <w:tcW w:w="1164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тн</w:t>
            </w:r>
          </w:p>
        </w:tc>
        <w:tc>
          <w:tcPr>
            <w:tcW w:w="1160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7,5</w:t>
            </w:r>
          </w:p>
        </w:tc>
        <w:tc>
          <w:tcPr>
            <w:tcW w:w="882" w:type="pct"/>
          </w:tcPr>
          <w:p w:rsidR="00264536" w:rsidRPr="00361784" w:rsidRDefault="005A20E9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36,6</w:t>
            </w:r>
          </w:p>
        </w:tc>
      </w:tr>
      <w:tr w:rsidR="00264536" w:rsidRPr="00361784" w:rsidTr="00361784">
        <w:trPr>
          <w:cantSplit/>
          <w:jc w:val="center"/>
        </w:trPr>
        <w:tc>
          <w:tcPr>
            <w:tcW w:w="1794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Краны гусеничные</w:t>
            </w:r>
          </w:p>
        </w:tc>
        <w:tc>
          <w:tcPr>
            <w:tcW w:w="1164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тн</w:t>
            </w:r>
          </w:p>
        </w:tc>
        <w:tc>
          <w:tcPr>
            <w:tcW w:w="1160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2,35</w:t>
            </w:r>
          </w:p>
        </w:tc>
        <w:tc>
          <w:tcPr>
            <w:tcW w:w="882" w:type="pct"/>
          </w:tcPr>
          <w:p w:rsidR="00264536" w:rsidRPr="00361784" w:rsidRDefault="005A20E9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11,47</w:t>
            </w:r>
          </w:p>
        </w:tc>
      </w:tr>
      <w:tr w:rsidR="00264536" w:rsidRPr="00361784" w:rsidTr="00361784">
        <w:trPr>
          <w:cantSplit/>
          <w:jc w:val="center"/>
        </w:trPr>
        <w:tc>
          <w:tcPr>
            <w:tcW w:w="1794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Краны пневмоколесные</w:t>
            </w:r>
          </w:p>
        </w:tc>
        <w:tc>
          <w:tcPr>
            <w:tcW w:w="1164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тн</w:t>
            </w:r>
          </w:p>
        </w:tc>
        <w:tc>
          <w:tcPr>
            <w:tcW w:w="1160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5,1</w:t>
            </w:r>
          </w:p>
        </w:tc>
        <w:tc>
          <w:tcPr>
            <w:tcW w:w="882" w:type="pct"/>
          </w:tcPr>
          <w:p w:rsidR="00264536" w:rsidRPr="00361784" w:rsidRDefault="005A20E9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24,9</w:t>
            </w:r>
          </w:p>
        </w:tc>
      </w:tr>
      <w:tr w:rsidR="00264536" w:rsidRPr="00361784" w:rsidTr="00361784">
        <w:trPr>
          <w:cantSplit/>
          <w:jc w:val="center"/>
        </w:trPr>
        <w:tc>
          <w:tcPr>
            <w:tcW w:w="1794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подъемники</w:t>
            </w:r>
          </w:p>
        </w:tc>
        <w:tc>
          <w:tcPr>
            <w:tcW w:w="1164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тн</w:t>
            </w:r>
          </w:p>
        </w:tc>
        <w:tc>
          <w:tcPr>
            <w:tcW w:w="1160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0,39</w:t>
            </w:r>
          </w:p>
        </w:tc>
        <w:tc>
          <w:tcPr>
            <w:tcW w:w="882" w:type="pct"/>
          </w:tcPr>
          <w:p w:rsidR="00264536" w:rsidRPr="00361784" w:rsidRDefault="005A20E9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1,9</w:t>
            </w:r>
          </w:p>
        </w:tc>
      </w:tr>
      <w:tr w:rsidR="00264536" w:rsidRPr="00361784" w:rsidTr="00361784">
        <w:trPr>
          <w:cantSplit/>
          <w:jc w:val="center"/>
        </w:trPr>
        <w:tc>
          <w:tcPr>
            <w:tcW w:w="1794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Погрузчики</w:t>
            </w:r>
          </w:p>
        </w:tc>
        <w:tc>
          <w:tcPr>
            <w:tcW w:w="1164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тн</w:t>
            </w:r>
          </w:p>
        </w:tc>
        <w:tc>
          <w:tcPr>
            <w:tcW w:w="1160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0,49</w:t>
            </w:r>
          </w:p>
        </w:tc>
        <w:tc>
          <w:tcPr>
            <w:tcW w:w="882" w:type="pct"/>
          </w:tcPr>
          <w:p w:rsidR="00264536" w:rsidRPr="00361784" w:rsidRDefault="005A20E9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2,4</w:t>
            </w:r>
          </w:p>
        </w:tc>
      </w:tr>
      <w:tr w:rsidR="00264536" w:rsidRPr="00361784" w:rsidTr="00361784">
        <w:trPr>
          <w:cantSplit/>
          <w:jc w:val="center"/>
        </w:trPr>
        <w:tc>
          <w:tcPr>
            <w:tcW w:w="1794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Компрессоры</w:t>
            </w:r>
          </w:p>
        </w:tc>
        <w:tc>
          <w:tcPr>
            <w:tcW w:w="1164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М</w:t>
            </w:r>
            <w:r w:rsidRPr="00361784">
              <w:rPr>
                <w:color w:val="000000"/>
                <w:sz w:val="20"/>
                <w:vertAlign w:val="superscript"/>
              </w:rPr>
              <w:t>3</w:t>
            </w:r>
            <w:r w:rsidRPr="00361784">
              <w:rPr>
                <w:color w:val="000000"/>
                <w:sz w:val="20"/>
              </w:rPr>
              <w:t>/мин</w:t>
            </w:r>
          </w:p>
        </w:tc>
        <w:tc>
          <w:tcPr>
            <w:tcW w:w="1160" w:type="pct"/>
          </w:tcPr>
          <w:p w:rsidR="00264536" w:rsidRPr="00361784" w:rsidRDefault="00597A4C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4,6</w:t>
            </w:r>
            <w:r w:rsidR="00264536" w:rsidRPr="00361784">
              <w:rPr>
                <w:color w:val="000000"/>
                <w:sz w:val="20"/>
              </w:rPr>
              <w:t>4</w:t>
            </w:r>
          </w:p>
        </w:tc>
        <w:tc>
          <w:tcPr>
            <w:tcW w:w="882" w:type="pct"/>
          </w:tcPr>
          <w:p w:rsidR="00264536" w:rsidRPr="00361784" w:rsidRDefault="005A20E9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22,65</w:t>
            </w:r>
          </w:p>
        </w:tc>
      </w:tr>
      <w:tr w:rsidR="00264536" w:rsidRPr="00361784" w:rsidTr="00361784">
        <w:trPr>
          <w:cantSplit/>
          <w:jc w:val="center"/>
        </w:trPr>
        <w:tc>
          <w:tcPr>
            <w:tcW w:w="1794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Самосвалы</w:t>
            </w:r>
          </w:p>
        </w:tc>
        <w:tc>
          <w:tcPr>
            <w:tcW w:w="1164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тн</w:t>
            </w:r>
          </w:p>
        </w:tc>
        <w:tc>
          <w:tcPr>
            <w:tcW w:w="1160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8,58</w:t>
            </w:r>
          </w:p>
        </w:tc>
        <w:tc>
          <w:tcPr>
            <w:tcW w:w="882" w:type="pct"/>
          </w:tcPr>
          <w:p w:rsidR="00264536" w:rsidRPr="00361784" w:rsidRDefault="005A20E9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41,88</w:t>
            </w:r>
          </w:p>
        </w:tc>
      </w:tr>
      <w:tr w:rsidR="00264536" w:rsidRPr="00361784" w:rsidTr="00361784">
        <w:trPr>
          <w:cantSplit/>
          <w:jc w:val="center"/>
        </w:trPr>
        <w:tc>
          <w:tcPr>
            <w:tcW w:w="1794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Бортовые машины</w:t>
            </w:r>
          </w:p>
        </w:tc>
        <w:tc>
          <w:tcPr>
            <w:tcW w:w="1164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тн</w:t>
            </w:r>
          </w:p>
        </w:tc>
        <w:tc>
          <w:tcPr>
            <w:tcW w:w="1160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5,48</w:t>
            </w:r>
          </w:p>
        </w:tc>
        <w:tc>
          <w:tcPr>
            <w:tcW w:w="882" w:type="pct"/>
          </w:tcPr>
          <w:p w:rsidR="00264536" w:rsidRPr="00361784" w:rsidRDefault="005A20E9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26,75</w:t>
            </w:r>
          </w:p>
        </w:tc>
      </w:tr>
      <w:tr w:rsidR="00264536" w:rsidRPr="00361784" w:rsidTr="00361784">
        <w:trPr>
          <w:cantSplit/>
          <w:jc w:val="center"/>
        </w:trPr>
        <w:tc>
          <w:tcPr>
            <w:tcW w:w="1794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Спец автотранспорт</w:t>
            </w:r>
          </w:p>
        </w:tc>
        <w:tc>
          <w:tcPr>
            <w:tcW w:w="1164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тн</w:t>
            </w:r>
          </w:p>
        </w:tc>
        <w:tc>
          <w:tcPr>
            <w:tcW w:w="1160" w:type="pct"/>
          </w:tcPr>
          <w:p w:rsidR="00264536" w:rsidRPr="00361784" w:rsidRDefault="00264536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12,91</w:t>
            </w:r>
          </w:p>
        </w:tc>
        <w:tc>
          <w:tcPr>
            <w:tcW w:w="882" w:type="pct"/>
          </w:tcPr>
          <w:p w:rsidR="00264536" w:rsidRPr="00361784" w:rsidRDefault="005A20E9" w:rsidP="00361784">
            <w:pPr>
              <w:pStyle w:val="23"/>
              <w:ind w:firstLine="0"/>
              <w:jc w:val="both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63,0</w:t>
            </w:r>
          </w:p>
        </w:tc>
      </w:tr>
    </w:tbl>
    <w:p w:rsidR="00264536" w:rsidRPr="00361784" w:rsidRDefault="00264536" w:rsidP="00361784">
      <w:pPr>
        <w:pStyle w:val="23"/>
        <w:ind w:firstLine="709"/>
        <w:jc w:val="both"/>
        <w:rPr>
          <w:color w:val="000000"/>
        </w:rPr>
      </w:pPr>
    </w:p>
    <w:p w:rsidR="00264536" w:rsidRPr="00361784" w:rsidRDefault="00264536" w:rsidP="00361784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361784">
        <w:rPr>
          <w:b/>
          <w:color w:val="000000"/>
          <w:sz w:val="28"/>
        </w:rPr>
        <w:t>6). Календарный</w:t>
      </w:r>
      <w:r w:rsidR="00F01A4B">
        <w:rPr>
          <w:b/>
          <w:color w:val="000000"/>
          <w:sz w:val="28"/>
        </w:rPr>
        <w:t xml:space="preserve"> план подготовительного периода</w:t>
      </w:r>
    </w:p>
    <w:p w:rsidR="00264536" w:rsidRPr="00361784" w:rsidRDefault="00264536" w:rsidP="00361784">
      <w:pPr>
        <w:spacing w:line="360" w:lineRule="auto"/>
        <w:ind w:firstLine="709"/>
        <w:jc w:val="both"/>
        <w:rPr>
          <w:color w:val="000000"/>
          <w:sz w:val="28"/>
        </w:rPr>
      </w:pPr>
      <w:r w:rsidRPr="00361784">
        <w:rPr>
          <w:color w:val="000000"/>
          <w:sz w:val="28"/>
        </w:rPr>
        <w:t>Подготовка к строительству включает:</w:t>
      </w:r>
    </w:p>
    <w:p w:rsidR="00264536" w:rsidRPr="00361784" w:rsidRDefault="00264536" w:rsidP="00361784">
      <w:pPr>
        <w:numPr>
          <w:ilvl w:val="0"/>
          <w:numId w:val="21"/>
        </w:numPr>
        <w:tabs>
          <w:tab w:val="clear" w:pos="927"/>
          <w:tab w:val="num" w:pos="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61784">
        <w:rPr>
          <w:color w:val="000000"/>
          <w:sz w:val="28"/>
        </w:rPr>
        <w:t>проведение организационно-технических мероприятий (проводится за</w:t>
      </w:r>
      <w:r w:rsidR="00A66C60" w:rsidRPr="00361784">
        <w:rPr>
          <w:color w:val="000000"/>
          <w:sz w:val="28"/>
        </w:rPr>
        <w:t xml:space="preserve">казчиком) </w:t>
      </w:r>
      <w:r w:rsidR="00361784">
        <w:rPr>
          <w:color w:val="000000"/>
          <w:sz w:val="28"/>
        </w:rPr>
        <w:t>–</w:t>
      </w:r>
      <w:r w:rsidR="00361784" w:rsidRPr="00361784">
        <w:rPr>
          <w:color w:val="000000"/>
          <w:sz w:val="28"/>
        </w:rPr>
        <w:t xml:space="preserve"> </w:t>
      </w:r>
      <w:r w:rsidR="00A66C60" w:rsidRPr="00361784">
        <w:rPr>
          <w:color w:val="000000"/>
          <w:sz w:val="28"/>
        </w:rPr>
        <w:t>согласование</w:t>
      </w:r>
      <w:r w:rsidRPr="00361784">
        <w:rPr>
          <w:color w:val="000000"/>
          <w:sz w:val="28"/>
        </w:rPr>
        <w:t xml:space="preserve"> с местной администрацией, отвода участка под строительство, открытие финансирования, согласование возможного подключения к местным источникам (воды, тепла), подготовка и заключение договоров со строительной организацие</w:t>
      </w:r>
      <w:r w:rsidR="00A66C60" w:rsidRPr="00361784">
        <w:rPr>
          <w:color w:val="000000"/>
          <w:sz w:val="28"/>
        </w:rPr>
        <w:t>й и поставщиками оборудования, с</w:t>
      </w:r>
      <w:r w:rsidRPr="00361784">
        <w:rPr>
          <w:color w:val="000000"/>
          <w:sz w:val="28"/>
        </w:rPr>
        <w:t>огласование сроков на</w:t>
      </w:r>
      <w:r w:rsidR="00A66C60" w:rsidRPr="00361784">
        <w:rPr>
          <w:color w:val="000000"/>
          <w:sz w:val="28"/>
        </w:rPr>
        <w:t>чала работ</w:t>
      </w:r>
      <w:r w:rsidRPr="00361784">
        <w:rPr>
          <w:color w:val="000000"/>
          <w:sz w:val="28"/>
        </w:rPr>
        <w:t>.</w:t>
      </w:r>
    </w:p>
    <w:p w:rsidR="00264536" w:rsidRDefault="00264536" w:rsidP="00361784">
      <w:pPr>
        <w:numPr>
          <w:ilvl w:val="0"/>
          <w:numId w:val="21"/>
        </w:numPr>
        <w:tabs>
          <w:tab w:val="clear" w:pos="927"/>
          <w:tab w:val="num" w:pos="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61784">
        <w:rPr>
          <w:color w:val="000000"/>
          <w:sz w:val="28"/>
        </w:rPr>
        <w:t>Работа на площадке осуществля</w:t>
      </w:r>
      <w:r w:rsidR="00F6794D" w:rsidRPr="00361784">
        <w:rPr>
          <w:color w:val="000000"/>
          <w:sz w:val="28"/>
        </w:rPr>
        <w:t xml:space="preserve">ется строительной организацией </w:t>
      </w:r>
      <w:r w:rsidRPr="00361784">
        <w:rPr>
          <w:color w:val="000000"/>
          <w:sz w:val="28"/>
        </w:rPr>
        <w:t>(внутри и внеплощадочные работы</w:t>
      </w:r>
      <w:r w:rsidR="00F6794D" w:rsidRPr="00361784">
        <w:rPr>
          <w:color w:val="000000"/>
          <w:sz w:val="28"/>
        </w:rPr>
        <w:t>)</w:t>
      </w:r>
      <w:r w:rsidRPr="00361784">
        <w:rPr>
          <w:color w:val="000000"/>
          <w:sz w:val="28"/>
        </w:rPr>
        <w:t>. Внеплощадочные работы</w:t>
      </w:r>
      <w:r w:rsidR="00F6794D" w:rsidRPr="00361784">
        <w:rPr>
          <w:color w:val="000000"/>
          <w:sz w:val="28"/>
        </w:rPr>
        <w:t xml:space="preserve"> </w:t>
      </w:r>
      <w:r w:rsidR="00361784">
        <w:rPr>
          <w:color w:val="000000"/>
          <w:sz w:val="28"/>
        </w:rPr>
        <w:t>–</w:t>
      </w:r>
      <w:r w:rsidR="00361784" w:rsidRPr="00361784">
        <w:rPr>
          <w:color w:val="000000"/>
          <w:sz w:val="28"/>
        </w:rPr>
        <w:t xml:space="preserve"> </w:t>
      </w:r>
      <w:r w:rsidRPr="00361784">
        <w:rPr>
          <w:color w:val="000000"/>
          <w:sz w:val="28"/>
        </w:rPr>
        <w:t>подведение к участку строительства, подъездных путей и инженерных сетей, коммуникаций. К внутриплощадочным работам относят – освоение территории, планировка, защита участка от паводковых и ливневых вод, прием и развитие геодезической сети, возведение бытового временного городка, устройство ограждения, проведение временных и проектируемых дорог, инженерных сетей и коммуникаций первой очереди. Возведение проектируемых соо</w:t>
      </w:r>
      <w:r w:rsidR="00F6794D" w:rsidRPr="00361784">
        <w:rPr>
          <w:color w:val="000000"/>
          <w:sz w:val="28"/>
        </w:rPr>
        <w:t>ружений, предусмотренных планом</w:t>
      </w:r>
      <w:r w:rsidRPr="00361784">
        <w:rPr>
          <w:color w:val="000000"/>
          <w:sz w:val="28"/>
        </w:rPr>
        <w:t>.</w:t>
      </w:r>
    </w:p>
    <w:p w:rsidR="0052593B" w:rsidRPr="00361784" w:rsidRDefault="0052593B" w:rsidP="0052593B">
      <w:pPr>
        <w:spacing w:line="360" w:lineRule="auto"/>
        <w:jc w:val="both"/>
        <w:rPr>
          <w:color w:val="000000"/>
          <w:sz w:val="28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2570"/>
        <w:gridCol w:w="2047"/>
        <w:gridCol w:w="1722"/>
        <w:gridCol w:w="1428"/>
        <w:gridCol w:w="1530"/>
      </w:tblGrid>
      <w:tr w:rsidR="00264536" w:rsidRPr="00361784" w:rsidTr="00361784">
        <w:trPr>
          <w:cantSplit/>
          <w:jc w:val="center"/>
        </w:trPr>
        <w:tc>
          <w:tcPr>
            <w:tcW w:w="1382" w:type="pct"/>
            <w:vMerge w:val="restart"/>
          </w:tcPr>
          <w:p w:rsidR="00264536" w:rsidRPr="00361784" w:rsidRDefault="00264536" w:rsidP="00361784">
            <w:pPr>
              <w:pStyle w:val="4"/>
              <w:keepNext w:val="0"/>
              <w:jc w:val="both"/>
              <w:outlineLvl w:val="3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Наименование сооружений</w:t>
            </w:r>
          </w:p>
        </w:tc>
        <w:tc>
          <w:tcPr>
            <w:tcW w:w="1101" w:type="pct"/>
            <w:vMerge w:val="restart"/>
          </w:tcPr>
          <w:p w:rsidR="00264536" w:rsidRPr="00361784" w:rsidRDefault="00264536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стоимость</w:t>
            </w:r>
          </w:p>
          <w:p w:rsidR="00264536" w:rsidRPr="00361784" w:rsidRDefault="00361784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тыс.</w:t>
            </w:r>
            <w:r>
              <w:rPr>
                <w:b/>
                <w:color w:val="000000"/>
              </w:rPr>
              <w:t xml:space="preserve"> </w:t>
            </w:r>
            <w:r w:rsidRPr="00361784">
              <w:rPr>
                <w:b/>
                <w:color w:val="000000"/>
              </w:rPr>
              <w:t>р</w:t>
            </w:r>
            <w:r w:rsidR="00264536" w:rsidRPr="00361784">
              <w:rPr>
                <w:b/>
                <w:color w:val="000000"/>
              </w:rPr>
              <w:t>уб.</w:t>
            </w:r>
          </w:p>
        </w:tc>
        <w:tc>
          <w:tcPr>
            <w:tcW w:w="2517" w:type="pct"/>
            <w:gridSpan w:val="3"/>
          </w:tcPr>
          <w:p w:rsidR="00264536" w:rsidRPr="00361784" w:rsidRDefault="00264536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Распределение по месяцам</w:t>
            </w:r>
          </w:p>
        </w:tc>
      </w:tr>
      <w:tr w:rsidR="00264536" w:rsidRPr="00361784" w:rsidTr="00361784">
        <w:trPr>
          <w:cantSplit/>
          <w:jc w:val="center"/>
        </w:trPr>
        <w:tc>
          <w:tcPr>
            <w:tcW w:w="1382" w:type="pct"/>
            <w:vMerge/>
          </w:tcPr>
          <w:p w:rsidR="00264536" w:rsidRPr="00361784" w:rsidRDefault="00264536" w:rsidP="00361784">
            <w:pPr>
              <w:pStyle w:val="4"/>
              <w:keepNext w:val="0"/>
              <w:jc w:val="both"/>
              <w:outlineLvl w:val="3"/>
              <w:rPr>
                <w:color w:val="000000"/>
                <w:sz w:val="20"/>
              </w:rPr>
            </w:pPr>
          </w:p>
        </w:tc>
        <w:tc>
          <w:tcPr>
            <w:tcW w:w="1101" w:type="pct"/>
            <w:vMerge/>
          </w:tcPr>
          <w:p w:rsidR="00264536" w:rsidRPr="00361784" w:rsidRDefault="00264536" w:rsidP="00361784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926" w:type="pct"/>
          </w:tcPr>
          <w:p w:rsidR="00264536" w:rsidRPr="00361784" w:rsidRDefault="00A72C8C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Апрель</w:t>
            </w:r>
          </w:p>
        </w:tc>
        <w:tc>
          <w:tcPr>
            <w:tcW w:w="768" w:type="pct"/>
          </w:tcPr>
          <w:p w:rsidR="00264536" w:rsidRPr="00361784" w:rsidRDefault="00A72C8C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Май</w:t>
            </w:r>
          </w:p>
        </w:tc>
        <w:tc>
          <w:tcPr>
            <w:tcW w:w="823" w:type="pct"/>
          </w:tcPr>
          <w:p w:rsidR="00264536" w:rsidRPr="00361784" w:rsidRDefault="00A72C8C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Июнь</w:t>
            </w:r>
          </w:p>
        </w:tc>
      </w:tr>
      <w:tr w:rsidR="00264536" w:rsidRPr="00361784" w:rsidTr="00361784">
        <w:trPr>
          <w:cantSplit/>
          <w:jc w:val="center"/>
        </w:trPr>
        <w:tc>
          <w:tcPr>
            <w:tcW w:w="1382" w:type="pct"/>
          </w:tcPr>
          <w:p w:rsidR="00583005" w:rsidRPr="00361784" w:rsidRDefault="00361784" w:rsidP="00361784">
            <w:pPr>
              <w:pStyle w:val="4"/>
              <w:keepNext w:val="0"/>
              <w:jc w:val="both"/>
              <w:outlineLvl w:val="3"/>
              <w:rPr>
                <w:b w:val="0"/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А.</w:t>
            </w:r>
            <w:r>
              <w:rPr>
                <w:color w:val="000000"/>
                <w:sz w:val="20"/>
              </w:rPr>
              <w:t> </w:t>
            </w:r>
            <w:r w:rsidRPr="00361784">
              <w:rPr>
                <w:color w:val="000000"/>
                <w:sz w:val="20"/>
              </w:rPr>
              <w:t>Временные</w:t>
            </w:r>
            <w:r w:rsidR="00264536" w:rsidRPr="00361784">
              <w:rPr>
                <w:color w:val="000000"/>
                <w:sz w:val="20"/>
              </w:rPr>
              <w:t xml:space="preserve"> сооружения</w:t>
            </w:r>
            <w:r w:rsidR="00264536" w:rsidRPr="00361784">
              <w:rPr>
                <w:b w:val="0"/>
                <w:color w:val="000000"/>
                <w:sz w:val="20"/>
              </w:rPr>
              <w:t>:</w:t>
            </w:r>
          </w:p>
          <w:p w:rsidR="00264536" w:rsidRPr="00361784" w:rsidRDefault="00264536" w:rsidP="00361784">
            <w:pPr>
              <w:pStyle w:val="4"/>
              <w:keepNext w:val="0"/>
              <w:jc w:val="both"/>
              <w:outlineLvl w:val="3"/>
              <w:rPr>
                <w:b w:val="0"/>
                <w:color w:val="000000"/>
                <w:sz w:val="20"/>
              </w:rPr>
            </w:pPr>
            <w:r w:rsidRPr="00361784">
              <w:rPr>
                <w:b w:val="0"/>
                <w:color w:val="000000"/>
                <w:sz w:val="20"/>
              </w:rPr>
              <w:t>подготовка</w:t>
            </w:r>
          </w:p>
          <w:p w:rsidR="00583005" w:rsidRPr="00361784" w:rsidRDefault="00583005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планировка</w:t>
            </w:r>
          </w:p>
          <w:p w:rsidR="00264536" w:rsidRPr="00361784" w:rsidRDefault="00583005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временные сооружения</w:t>
            </w:r>
          </w:p>
          <w:p w:rsidR="00264536" w:rsidRPr="00361784" w:rsidRDefault="00583005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ограждени</w:t>
            </w:r>
            <w:r w:rsidR="00F6794D" w:rsidRPr="00361784">
              <w:rPr>
                <w:color w:val="000000"/>
              </w:rPr>
              <w:t>е</w:t>
            </w:r>
          </w:p>
        </w:tc>
        <w:tc>
          <w:tcPr>
            <w:tcW w:w="1101" w:type="pct"/>
          </w:tcPr>
          <w:p w:rsidR="00264536" w:rsidRPr="00361784" w:rsidRDefault="00264536" w:rsidP="00361784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64536" w:rsidRPr="00361784" w:rsidRDefault="00A72C8C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  <w:lang w:val="en-US"/>
              </w:rPr>
              <w:t>4</w:t>
            </w:r>
            <w:r w:rsidR="00583005" w:rsidRPr="00361784">
              <w:rPr>
                <w:b/>
                <w:color w:val="000000"/>
              </w:rPr>
              <w:t>,0</w:t>
            </w:r>
          </w:p>
          <w:p w:rsidR="00361784" w:rsidRPr="00361784" w:rsidRDefault="009C5C35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80,7</w:t>
            </w:r>
          </w:p>
          <w:p w:rsidR="00264536" w:rsidRPr="00361784" w:rsidRDefault="009C5C35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24,9</w:t>
            </w:r>
          </w:p>
          <w:p w:rsidR="00264536" w:rsidRPr="00361784" w:rsidRDefault="00612918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5</w:t>
            </w:r>
            <w:r w:rsidR="00583005" w:rsidRPr="00361784">
              <w:rPr>
                <w:b/>
                <w:color w:val="000000"/>
              </w:rPr>
              <w:t>,</w:t>
            </w:r>
            <w:r w:rsidR="009C5C35" w:rsidRPr="00361784">
              <w:rPr>
                <w:b/>
                <w:color w:val="000000"/>
              </w:rPr>
              <w:t>7</w:t>
            </w:r>
          </w:p>
        </w:tc>
        <w:tc>
          <w:tcPr>
            <w:tcW w:w="926" w:type="pct"/>
          </w:tcPr>
          <w:p w:rsidR="00361784" w:rsidRPr="00361784" w:rsidRDefault="00361784" w:rsidP="00361784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64536" w:rsidRPr="00361784" w:rsidRDefault="00A72C8C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4</w:t>
            </w:r>
            <w:r w:rsidR="00583005" w:rsidRPr="00361784">
              <w:rPr>
                <w:b/>
                <w:color w:val="000000"/>
              </w:rPr>
              <w:t>,0</w:t>
            </w:r>
          </w:p>
          <w:p w:rsidR="00361784" w:rsidRPr="00361784" w:rsidRDefault="009C5C35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80,7</w:t>
            </w:r>
          </w:p>
          <w:p w:rsidR="00264536" w:rsidRPr="00361784" w:rsidRDefault="009C5C35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-</w:t>
            </w:r>
          </w:p>
          <w:p w:rsidR="00264536" w:rsidRPr="00361784" w:rsidRDefault="00612918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5</w:t>
            </w:r>
            <w:r w:rsidR="00583005" w:rsidRPr="00361784">
              <w:rPr>
                <w:b/>
                <w:color w:val="000000"/>
              </w:rPr>
              <w:t>,</w:t>
            </w:r>
            <w:r w:rsidR="009C5C35" w:rsidRPr="00361784">
              <w:rPr>
                <w:b/>
                <w:color w:val="000000"/>
              </w:rPr>
              <w:t>7</w:t>
            </w:r>
          </w:p>
        </w:tc>
        <w:tc>
          <w:tcPr>
            <w:tcW w:w="768" w:type="pct"/>
          </w:tcPr>
          <w:p w:rsidR="00361784" w:rsidRPr="00361784" w:rsidRDefault="00361784" w:rsidP="00361784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64536" w:rsidRPr="00361784" w:rsidRDefault="00264536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-</w:t>
            </w:r>
          </w:p>
          <w:p w:rsidR="00361784" w:rsidRPr="00361784" w:rsidRDefault="009C5C35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-</w:t>
            </w:r>
          </w:p>
          <w:p w:rsidR="00264536" w:rsidRPr="00361784" w:rsidRDefault="009C5C35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12,5</w:t>
            </w:r>
          </w:p>
          <w:p w:rsidR="00264536" w:rsidRPr="00361784" w:rsidRDefault="00583005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-</w:t>
            </w:r>
          </w:p>
        </w:tc>
        <w:tc>
          <w:tcPr>
            <w:tcW w:w="823" w:type="pct"/>
          </w:tcPr>
          <w:p w:rsidR="00361784" w:rsidRPr="00361784" w:rsidRDefault="00361784" w:rsidP="00361784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64536" w:rsidRPr="00361784" w:rsidRDefault="00264536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-</w:t>
            </w:r>
          </w:p>
          <w:p w:rsidR="00361784" w:rsidRPr="00361784" w:rsidRDefault="00264536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-</w:t>
            </w:r>
          </w:p>
          <w:p w:rsidR="00264536" w:rsidRPr="00361784" w:rsidRDefault="009C5C35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14,95</w:t>
            </w:r>
          </w:p>
          <w:p w:rsidR="00264536" w:rsidRPr="00361784" w:rsidRDefault="00583005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-</w:t>
            </w:r>
          </w:p>
        </w:tc>
      </w:tr>
      <w:tr w:rsidR="00264536" w:rsidRPr="00361784" w:rsidTr="00361784">
        <w:trPr>
          <w:cantSplit/>
          <w:jc w:val="center"/>
        </w:trPr>
        <w:tc>
          <w:tcPr>
            <w:tcW w:w="1382" w:type="pct"/>
          </w:tcPr>
          <w:p w:rsidR="00264536" w:rsidRPr="00361784" w:rsidRDefault="00264536" w:rsidP="00361784">
            <w:pPr>
              <w:pStyle w:val="4"/>
              <w:keepNext w:val="0"/>
              <w:jc w:val="both"/>
              <w:outlineLvl w:val="3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Итого:</w:t>
            </w:r>
          </w:p>
        </w:tc>
        <w:tc>
          <w:tcPr>
            <w:tcW w:w="1101" w:type="pct"/>
          </w:tcPr>
          <w:p w:rsidR="00264536" w:rsidRPr="00361784" w:rsidRDefault="00583005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1</w:t>
            </w:r>
            <w:r w:rsidR="00612918" w:rsidRPr="00361784">
              <w:rPr>
                <w:b/>
                <w:color w:val="000000"/>
              </w:rPr>
              <w:t>1</w:t>
            </w:r>
            <w:r w:rsidR="009C5C35" w:rsidRPr="00361784">
              <w:rPr>
                <w:b/>
                <w:color w:val="000000"/>
              </w:rPr>
              <w:t>5</w:t>
            </w:r>
            <w:r w:rsidRPr="00361784">
              <w:rPr>
                <w:b/>
                <w:color w:val="000000"/>
              </w:rPr>
              <w:t>,</w:t>
            </w:r>
            <w:r w:rsidR="009C5C35" w:rsidRPr="00361784">
              <w:rPr>
                <w:b/>
                <w:color w:val="000000"/>
              </w:rPr>
              <w:t>3</w:t>
            </w:r>
          </w:p>
        </w:tc>
        <w:tc>
          <w:tcPr>
            <w:tcW w:w="926" w:type="pct"/>
          </w:tcPr>
          <w:p w:rsidR="00264536" w:rsidRPr="00361784" w:rsidRDefault="009C5C35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90</w:t>
            </w:r>
            <w:r w:rsidR="00583005" w:rsidRPr="00361784">
              <w:rPr>
                <w:b/>
                <w:color w:val="000000"/>
              </w:rPr>
              <w:t>,</w:t>
            </w:r>
            <w:r w:rsidR="00612918" w:rsidRPr="00361784">
              <w:rPr>
                <w:b/>
                <w:color w:val="000000"/>
              </w:rPr>
              <w:t>4</w:t>
            </w:r>
          </w:p>
        </w:tc>
        <w:tc>
          <w:tcPr>
            <w:tcW w:w="768" w:type="pct"/>
          </w:tcPr>
          <w:p w:rsidR="00264536" w:rsidRPr="00361784" w:rsidRDefault="009C5C35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12,5</w:t>
            </w:r>
          </w:p>
        </w:tc>
        <w:tc>
          <w:tcPr>
            <w:tcW w:w="823" w:type="pct"/>
          </w:tcPr>
          <w:p w:rsidR="00264536" w:rsidRPr="00361784" w:rsidRDefault="009C5C35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14,95</w:t>
            </w:r>
          </w:p>
        </w:tc>
      </w:tr>
      <w:tr w:rsidR="00264536" w:rsidRPr="00361784" w:rsidTr="00361784">
        <w:trPr>
          <w:cantSplit/>
          <w:jc w:val="center"/>
        </w:trPr>
        <w:tc>
          <w:tcPr>
            <w:tcW w:w="1382" w:type="pct"/>
          </w:tcPr>
          <w:p w:rsidR="00F6794D" w:rsidRPr="00361784" w:rsidRDefault="00361784" w:rsidP="00361784">
            <w:pPr>
              <w:pStyle w:val="4"/>
              <w:keepNext w:val="0"/>
              <w:jc w:val="both"/>
              <w:outlineLvl w:val="3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Б.</w:t>
            </w:r>
            <w:r>
              <w:rPr>
                <w:color w:val="000000"/>
                <w:sz w:val="20"/>
              </w:rPr>
              <w:t> </w:t>
            </w:r>
            <w:r w:rsidRPr="00361784">
              <w:rPr>
                <w:color w:val="000000"/>
                <w:sz w:val="20"/>
              </w:rPr>
              <w:t>Проектируемые</w:t>
            </w:r>
            <w:r w:rsidR="00264536" w:rsidRPr="00361784">
              <w:rPr>
                <w:color w:val="000000"/>
                <w:sz w:val="20"/>
              </w:rPr>
              <w:t xml:space="preserve"> сооружения:</w:t>
            </w:r>
          </w:p>
          <w:p w:rsidR="00264536" w:rsidRPr="00361784" w:rsidRDefault="00264536" w:rsidP="00361784">
            <w:pPr>
              <w:pStyle w:val="4"/>
              <w:keepNext w:val="0"/>
              <w:jc w:val="both"/>
              <w:outlineLvl w:val="3"/>
              <w:rPr>
                <w:b w:val="0"/>
                <w:color w:val="000000"/>
                <w:sz w:val="20"/>
              </w:rPr>
            </w:pPr>
            <w:r w:rsidRPr="00361784">
              <w:rPr>
                <w:b w:val="0"/>
                <w:color w:val="000000"/>
                <w:sz w:val="20"/>
              </w:rPr>
              <w:t>ТП</w:t>
            </w:r>
          </w:p>
          <w:p w:rsidR="00264536" w:rsidRPr="00361784" w:rsidRDefault="00264536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Дороги</w:t>
            </w:r>
          </w:p>
          <w:p w:rsidR="00264536" w:rsidRPr="00361784" w:rsidRDefault="00264536" w:rsidP="00361784">
            <w:pPr>
              <w:spacing w:line="360" w:lineRule="auto"/>
              <w:jc w:val="both"/>
              <w:rPr>
                <w:color w:val="000000"/>
              </w:rPr>
            </w:pPr>
            <w:r w:rsidRPr="00361784">
              <w:rPr>
                <w:color w:val="000000"/>
              </w:rPr>
              <w:t>Инженерные сети</w:t>
            </w:r>
          </w:p>
        </w:tc>
        <w:tc>
          <w:tcPr>
            <w:tcW w:w="1101" w:type="pct"/>
          </w:tcPr>
          <w:p w:rsidR="00264536" w:rsidRPr="00361784" w:rsidRDefault="00264536" w:rsidP="00361784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64536" w:rsidRPr="00361784" w:rsidRDefault="00264536" w:rsidP="00361784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64536" w:rsidRPr="00361784" w:rsidRDefault="00264536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30,0</w:t>
            </w:r>
          </w:p>
          <w:p w:rsidR="00264536" w:rsidRPr="00361784" w:rsidRDefault="009C5C35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98</w:t>
            </w:r>
            <w:r w:rsidR="00264536" w:rsidRPr="00361784">
              <w:rPr>
                <w:b/>
                <w:color w:val="000000"/>
              </w:rPr>
              <w:t>,</w:t>
            </w:r>
            <w:r w:rsidRPr="00361784">
              <w:rPr>
                <w:b/>
                <w:color w:val="000000"/>
              </w:rPr>
              <w:t>8</w:t>
            </w:r>
          </w:p>
          <w:p w:rsidR="00264536" w:rsidRPr="00361784" w:rsidRDefault="009C5C35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304</w:t>
            </w:r>
          </w:p>
        </w:tc>
        <w:tc>
          <w:tcPr>
            <w:tcW w:w="926" w:type="pct"/>
          </w:tcPr>
          <w:p w:rsidR="00264536" w:rsidRPr="00361784" w:rsidRDefault="00264536" w:rsidP="00361784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64536" w:rsidRPr="00361784" w:rsidRDefault="00264536" w:rsidP="00361784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64536" w:rsidRPr="00361784" w:rsidRDefault="00F6794D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-</w:t>
            </w:r>
          </w:p>
          <w:p w:rsidR="00264536" w:rsidRPr="00361784" w:rsidRDefault="00F6794D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-</w:t>
            </w:r>
          </w:p>
          <w:p w:rsidR="00264536" w:rsidRPr="00361784" w:rsidRDefault="009C5C35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101,3</w:t>
            </w:r>
          </w:p>
        </w:tc>
        <w:tc>
          <w:tcPr>
            <w:tcW w:w="768" w:type="pct"/>
          </w:tcPr>
          <w:p w:rsidR="00264536" w:rsidRPr="00361784" w:rsidRDefault="00264536" w:rsidP="00361784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64536" w:rsidRPr="00361784" w:rsidRDefault="00264536" w:rsidP="00361784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64536" w:rsidRPr="00361784" w:rsidRDefault="00583005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15,0</w:t>
            </w:r>
          </w:p>
          <w:p w:rsidR="00264536" w:rsidRPr="00361784" w:rsidRDefault="009C5C35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59</w:t>
            </w:r>
            <w:r w:rsidR="00612918" w:rsidRPr="00361784">
              <w:rPr>
                <w:b/>
                <w:color w:val="000000"/>
              </w:rPr>
              <w:t>,</w:t>
            </w:r>
            <w:r w:rsidRPr="00361784">
              <w:rPr>
                <w:b/>
                <w:color w:val="000000"/>
              </w:rPr>
              <w:t>4</w:t>
            </w:r>
          </w:p>
          <w:p w:rsidR="00264536" w:rsidRPr="00361784" w:rsidRDefault="009C5C35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101,3</w:t>
            </w:r>
          </w:p>
        </w:tc>
        <w:tc>
          <w:tcPr>
            <w:tcW w:w="823" w:type="pct"/>
          </w:tcPr>
          <w:p w:rsidR="00264536" w:rsidRPr="00361784" w:rsidRDefault="00264536" w:rsidP="00361784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64536" w:rsidRPr="00361784" w:rsidRDefault="00264536" w:rsidP="00361784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64536" w:rsidRPr="00361784" w:rsidRDefault="00F6794D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15</w:t>
            </w:r>
            <w:r w:rsidR="00264536" w:rsidRPr="00361784">
              <w:rPr>
                <w:b/>
                <w:color w:val="000000"/>
              </w:rPr>
              <w:t>,0</w:t>
            </w:r>
          </w:p>
          <w:p w:rsidR="00264536" w:rsidRPr="00361784" w:rsidRDefault="009C5C35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39</w:t>
            </w:r>
            <w:r w:rsidR="00F6794D" w:rsidRPr="00361784">
              <w:rPr>
                <w:b/>
                <w:color w:val="000000"/>
              </w:rPr>
              <w:t>,</w:t>
            </w:r>
            <w:r w:rsidR="00612918" w:rsidRPr="00361784">
              <w:rPr>
                <w:b/>
                <w:color w:val="000000"/>
              </w:rPr>
              <w:t>4</w:t>
            </w:r>
          </w:p>
          <w:p w:rsidR="00264536" w:rsidRPr="00361784" w:rsidRDefault="009C5C35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101,4</w:t>
            </w:r>
          </w:p>
        </w:tc>
      </w:tr>
      <w:tr w:rsidR="00264536" w:rsidRPr="00361784" w:rsidTr="00361784">
        <w:trPr>
          <w:cantSplit/>
          <w:jc w:val="center"/>
        </w:trPr>
        <w:tc>
          <w:tcPr>
            <w:tcW w:w="1382" w:type="pct"/>
          </w:tcPr>
          <w:p w:rsidR="00264536" w:rsidRPr="00361784" w:rsidRDefault="00264536" w:rsidP="00361784">
            <w:pPr>
              <w:pStyle w:val="4"/>
              <w:keepNext w:val="0"/>
              <w:jc w:val="both"/>
              <w:outlineLvl w:val="3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Итого:</w:t>
            </w:r>
          </w:p>
        </w:tc>
        <w:tc>
          <w:tcPr>
            <w:tcW w:w="1101" w:type="pct"/>
          </w:tcPr>
          <w:p w:rsidR="00264536" w:rsidRPr="00361784" w:rsidRDefault="009C5C35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432,8</w:t>
            </w:r>
          </w:p>
        </w:tc>
        <w:tc>
          <w:tcPr>
            <w:tcW w:w="926" w:type="pct"/>
          </w:tcPr>
          <w:p w:rsidR="00264536" w:rsidRPr="00361784" w:rsidRDefault="00F6794D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-</w:t>
            </w:r>
          </w:p>
        </w:tc>
        <w:tc>
          <w:tcPr>
            <w:tcW w:w="768" w:type="pct"/>
          </w:tcPr>
          <w:p w:rsidR="00264536" w:rsidRPr="00361784" w:rsidRDefault="00052CE9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175,7</w:t>
            </w:r>
          </w:p>
        </w:tc>
        <w:tc>
          <w:tcPr>
            <w:tcW w:w="823" w:type="pct"/>
          </w:tcPr>
          <w:p w:rsidR="00264536" w:rsidRPr="00361784" w:rsidRDefault="004F78B5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84</w:t>
            </w:r>
          </w:p>
        </w:tc>
      </w:tr>
      <w:tr w:rsidR="00264536" w:rsidRPr="00361784" w:rsidTr="00361784">
        <w:trPr>
          <w:cantSplit/>
          <w:jc w:val="center"/>
        </w:trPr>
        <w:tc>
          <w:tcPr>
            <w:tcW w:w="1382" w:type="pct"/>
          </w:tcPr>
          <w:p w:rsidR="00264536" w:rsidRPr="00361784" w:rsidRDefault="00264536" w:rsidP="00361784">
            <w:pPr>
              <w:pStyle w:val="4"/>
              <w:keepNext w:val="0"/>
              <w:jc w:val="both"/>
              <w:outlineLvl w:val="3"/>
              <w:rPr>
                <w:color w:val="000000"/>
                <w:sz w:val="20"/>
              </w:rPr>
            </w:pPr>
            <w:r w:rsidRPr="00361784">
              <w:rPr>
                <w:color w:val="000000"/>
                <w:sz w:val="20"/>
              </w:rPr>
              <w:t>Всего:</w:t>
            </w:r>
          </w:p>
        </w:tc>
        <w:tc>
          <w:tcPr>
            <w:tcW w:w="1101" w:type="pct"/>
          </w:tcPr>
          <w:p w:rsidR="00264536" w:rsidRPr="00361784" w:rsidRDefault="009C5C35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548,1</w:t>
            </w:r>
          </w:p>
        </w:tc>
        <w:tc>
          <w:tcPr>
            <w:tcW w:w="926" w:type="pct"/>
          </w:tcPr>
          <w:p w:rsidR="00264536" w:rsidRPr="00361784" w:rsidRDefault="00052CE9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191,7</w:t>
            </w:r>
          </w:p>
        </w:tc>
        <w:tc>
          <w:tcPr>
            <w:tcW w:w="768" w:type="pct"/>
          </w:tcPr>
          <w:p w:rsidR="00264536" w:rsidRPr="00361784" w:rsidRDefault="00052CE9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188,2</w:t>
            </w:r>
          </w:p>
        </w:tc>
        <w:tc>
          <w:tcPr>
            <w:tcW w:w="823" w:type="pct"/>
          </w:tcPr>
          <w:p w:rsidR="00264536" w:rsidRPr="00361784" w:rsidRDefault="00052CE9" w:rsidP="00361784">
            <w:pPr>
              <w:spacing w:line="360" w:lineRule="auto"/>
              <w:jc w:val="both"/>
              <w:rPr>
                <w:b/>
                <w:color w:val="000000"/>
              </w:rPr>
            </w:pPr>
            <w:r w:rsidRPr="00361784">
              <w:rPr>
                <w:b/>
                <w:color w:val="000000"/>
              </w:rPr>
              <w:t>98,95</w:t>
            </w:r>
          </w:p>
        </w:tc>
      </w:tr>
    </w:tbl>
    <w:p w:rsidR="00264536" w:rsidRPr="00361784" w:rsidRDefault="00264536" w:rsidP="00361784">
      <w:pPr>
        <w:spacing w:line="360" w:lineRule="auto"/>
        <w:ind w:firstLine="709"/>
        <w:jc w:val="both"/>
        <w:rPr>
          <w:color w:val="000000"/>
          <w:sz w:val="28"/>
        </w:rPr>
      </w:pPr>
    </w:p>
    <w:p w:rsidR="00264536" w:rsidRPr="00361784" w:rsidRDefault="00264536" w:rsidP="00361784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361784">
        <w:rPr>
          <w:b/>
          <w:color w:val="000000"/>
          <w:sz w:val="28"/>
        </w:rPr>
        <w:t>7). Технико-экономические показатели СГП.</w:t>
      </w:r>
    </w:p>
    <w:p w:rsidR="00264536" w:rsidRPr="00361784" w:rsidRDefault="00264536" w:rsidP="00361784">
      <w:pPr>
        <w:numPr>
          <w:ilvl w:val="0"/>
          <w:numId w:val="25"/>
        </w:numPr>
        <w:spacing w:line="360" w:lineRule="auto"/>
        <w:ind w:left="0" w:firstLine="709"/>
        <w:jc w:val="both"/>
        <w:rPr>
          <w:b/>
          <w:color w:val="000000"/>
          <w:sz w:val="28"/>
        </w:rPr>
      </w:pPr>
      <w:r w:rsidRPr="00361784">
        <w:rPr>
          <w:b/>
          <w:color w:val="000000"/>
          <w:sz w:val="28"/>
        </w:rPr>
        <w:t>площа</w:t>
      </w:r>
      <w:r w:rsidR="00F6794D" w:rsidRPr="00361784">
        <w:rPr>
          <w:b/>
          <w:color w:val="000000"/>
          <w:sz w:val="28"/>
        </w:rPr>
        <w:t xml:space="preserve">дь участка строительства – </w:t>
      </w:r>
      <w:r w:rsidR="00F861D8" w:rsidRPr="00361784">
        <w:rPr>
          <w:color w:val="000000"/>
          <w:sz w:val="28"/>
        </w:rPr>
        <w:t>80688,0</w:t>
      </w:r>
      <w:r w:rsidR="00361784">
        <w:rPr>
          <w:b/>
          <w:color w:val="000000"/>
          <w:sz w:val="28"/>
        </w:rPr>
        <w:t> </w:t>
      </w:r>
      <w:r w:rsidRPr="00361784">
        <w:rPr>
          <w:b/>
          <w:color w:val="000000"/>
          <w:sz w:val="28"/>
        </w:rPr>
        <w:t>м</w:t>
      </w:r>
      <w:r w:rsidRPr="00361784">
        <w:rPr>
          <w:b/>
          <w:color w:val="000000"/>
          <w:sz w:val="28"/>
          <w:vertAlign w:val="superscript"/>
        </w:rPr>
        <w:t>2</w:t>
      </w:r>
      <w:r w:rsidRPr="00361784">
        <w:rPr>
          <w:b/>
          <w:color w:val="000000"/>
          <w:sz w:val="28"/>
        </w:rPr>
        <w:t>;</w:t>
      </w:r>
    </w:p>
    <w:p w:rsidR="00264536" w:rsidRPr="00361784" w:rsidRDefault="00264536" w:rsidP="00361784">
      <w:pPr>
        <w:numPr>
          <w:ilvl w:val="0"/>
          <w:numId w:val="25"/>
        </w:numPr>
        <w:spacing w:line="360" w:lineRule="auto"/>
        <w:ind w:left="0" w:firstLine="709"/>
        <w:jc w:val="both"/>
        <w:rPr>
          <w:b/>
          <w:color w:val="000000"/>
          <w:sz w:val="28"/>
        </w:rPr>
      </w:pPr>
      <w:r w:rsidRPr="00361784">
        <w:rPr>
          <w:b/>
          <w:color w:val="000000"/>
          <w:sz w:val="28"/>
        </w:rPr>
        <w:t>площадь временного городка</w:t>
      </w:r>
      <w:r w:rsidR="00F6794D" w:rsidRPr="00361784">
        <w:rPr>
          <w:b/>
          <w:color w:val="000000"/>
          <w:sz w:val="28"/>
        </w:rPr>
        <w:t xml:space="preserve"> </w:t>
      </w:r>
      <w:r w:rsidR="00361784">
        <w:rPr>
          <w:b/>
          <w:color w:val="000000"/>
          <w:sz w:val="28"/>
        </w:rPr>
        <w:t>–</w:t>
      </w:r>
      <w:r w:rsidR="00361784" w:rsidRPr="00361784">
        <w:rPr>
          <w:b/>
          <w:color w:val="000000"/>
          <w:sz w:val="28"/>
        </w:rPr>
        <w:t xml:space="preserve"> </w:t>
      </w:r>
      <w:r w:rsidR="009A02BB" w:rsidRPr="00361784">
        <w:rPr>
          <w:b/>
          <w:color w:val="000000"/>
          <w:sz w:val="28"/>
          <w:lang w:val="en-US"/>
        </w:rPr>
        <w:t>1962</w:t>
      </w:r>
      <w:r w:rsidRPr="00361784">
        <w:rPr>
          <w:b/>
          <w:color w:val="000000"/>
          <w:sz w:val="28"/>
        </w:rPr>
        <w:t>,0</w:t>
      </w:r>
      <w:r w:rsidR="00361784">
        <w:rPr>
          <w:b/>
          <w:color w:val="000000"/>
          <w:sz w:val="28"/>
        </w:rPr>
        <w:t> </w:t>
      </w:r>
      <w:r w:rsidRPr="00361784">
        <w:rPr>
          <w:b/>
          <w:color w:val="000000"/>
          <w:sz w:val="28"/>
        </w:rPr>
        <w:t>м</w:t>
      </w:r>
      <w:r w:rsidRPr="00361784">
        <w:rPr>
          <w:b/>
          <w:color w:val="000000"/>
          <w:sz w:val="28"/>
          <w:vertAlign w:val="superscript"/>
        </w:rPr>
        <w:t>2</w:t>
      </w:r>
      <w:r w:rsidRPr="00361784">
        <w:rPr>
          <w:b/>
          <w:color w:val="000000"/>
          <w:sz w:val="28"/>
        </w:rPr>
        <w:t>;</w:t>
      </w:r>
    </w:p>
    <w:p w:rsidR="00264536" w:rsidRPr="00361784" w:rsidRDefault="00F6794D" w:rsidP="00361784">
      <w:pPr>
        <w:numPr>
          <w:ilvl w:val="0"/>
          <w:numId w:val="25"/>
        </w:numPr>
        <w:spacing w:line="360" w:lineRule="auto"/>
        <w:ind w:left="0" w:firstLine="709"/>
        <w:jc w:val="both"/>
        <w:rPr>
          <w:b/>
          <w:color w:val="000000"/>
          <w:sz w:val="28"/>
        </w:rPr>
      </w:pPr>
      <w:r w:rsidRPr="00361784">
        <w:rPr>
          <w:b/>
          <w:color w:val="000000"/>
          <w:sz w:val="28"/>
        </w:rPr>
        <w:t>затраты труда Q=</w:t>
      </w:r>
      <w:r w:rsidR="00F861D8" w:rsidRPr="00361784">
        <w:rPr>
          <w:b/>
          <w:color w:val="000000"/>
          <w:sz w:val="28"/>
        </w:rPr>
        <w:t>61417</w:t>
      </w:r>
      <w:r w:rsidR="00361784">
        <w:rPr>
          <w:b/>
          <w:color w:val="000000"/>
          <w:sz w:val="28"/>
        </w:rPr>
        <w:t> </w:t>
      </w:r>
      <w:r w:rsidR="00361784" w:rsidRPr="00361784">
        <w:rPr>
          <w:b/>
          <w:color w:val="000000"/>
          <w:sz w:val="28"/>
        </w:rPr>
        <w:t>чел</w:t>
      </w:r>
      <w:r w:rsidR="00361784">
        <w:rPr>
          <w:b/>
          <w:color w:val="000000"/>
          <w:sz w:val="28"/>
        </w:rPr>
        <w:t>.</w:t>
      </w:r>
      <w:r w:rsidR="00361784" w:rsidRPr="00361784">
        <w:rPr>
          <w:b/>
          <w:color w:val="000000"/>
          <w:sz w:val="28"/>
        </w:rPr>
        <w:t>/</w:t>
      </w:r>
      <w:r w:rsidR="00264536" w:rsidRPr="00361784">
        <w:rPr>
          <w:b/>
          <w:color w:val="000000"/>
          <w:sz w:val="28"/>
        </w:rPr>
        <w:t>дн;</w:t>
      </w:r>
    </w:p>
    <w:p w:rsidR="00264536" w:rsidRPr="00361784" w:rsidRDefault="00F6794D" w:rsidP="00361784">
      <w:pPr>
        <w:numPr>
          <w:ilvl w:val="0"/>
          <w:numId w:val="25"/>
        </w:numPr>
        <w:spacing w:line="360" w:lineRule="auto"/>
        <w:ind w:left="0" w:firstLine="709"/>
        <w:jc w:val="both"/>
        <w:rPr>
          <w:b/>
          <w:color w:val="000000"/>
          <w:sz w:val="28"/>
        </w:rPr>
      </w:pPr>
      <w:r w:rsidRPr="00361784">
        <w:rPr>
          <w:b/>
          <w:color w:val="000000"/>
          <w:sz w:val="28"/>
        </w:rPr>
        <w:t xml:space="preserve">стоимость строительства </w:t>
      </w:r>
      <w:r w:rsidR="00F861D8" w:rsidRPr="00361784">
        <w:rPr>
          <w:b/>
          <w:color w:val="000000"/>
          <w:sz w:val="28"/>
        </w:rPr>
        <w:t>–</w:t>
      </w:r>
      <w:r w:rsidRPr="00361784">
        <w:rPr>
          <w:b/>
          <w:color w:val="000000"/>
          <w:sz w:val="28"/>
        </w:rPr>
        <w:t xml:space="preserve"> </w:t>
      </w:r>
      <w:r w:rsidR="00F861D8" w:rsidRPr="00361784">
        <w:rPr>
          <w:b/>
          <w:color w:val="000000"/>
          <w:sz w:val="28"/>
        </w:rPr>
        <w:t>5631,94</w:t>
      </w:r>
      <w:r w:rsidR="00264536" w:rsidRPr="00361784">
        <w:rPr>
          <w:b/>
          <w:color w:val="000000"/>
          <w:sz w:val="28"/>
        </w:rPr>
        <w:t xml:space="preserve"> </w:t>
      </w:r>
      <w:r w:rsidR="00361784" w:rsidRPr="00361784">
        <w:rPr>
          <w:b/>
          <w:color w:val="000000"/>
          <w:sz w:val="28"/>
        </w:rPr>
        <w:t>тыс.</w:t>
      </w:r>
      <w:r w:rsidR="00361784">
        <w:rPr>
          <w:b/>
          <w:color w:val="000000"/>
          <w:sz w:val="28"/>
        </w:rPr>
        <w:t xml:space="preserve"> </w:t>
      </w:r>
      <w:r w:rsidR="00361784" w:rsidRPr="00361784">
        <w:rPr>
          <w:b/>
          <w:color w:val="000000"/>
          <w:sz w:val="28"/>
        </w:rPr>
        <w:t>р</w:t>
      </w:r>
      <w:r w:rsidR="00264536" w:rsidRPr="00361784">
        <w:rPr>
          <w:b/>
          <w:color w:val="000000"/>
          <w:sz w:val="28"/>
        </w:rPr>
        <w:t>уб.;</w:t>
      </w:r>
    </w:p>
    <w:p w:rsidR="00264536" w:rsidRPr="00361784" w:rsidRDefault="00264536" w:rsidP="00361784">
      <w:pPr>
        <w:numPr>
          <w:ilvl w:val="0"/>
          <w:numId w:val="25"/>
        </w:numPr>
        <w:spacing w:line="360" w:lineRule="auto"/>
        <w:ind w:left="0" w:firstLine="709"/>
        <w:jc w:val="both"/>
        <w:rPr>
          <w:b/>
          <w:color w:val="000000"/>
          <w:sz w:val="28"/>
        </w:rPr>
      </w:pPr>
      <w:r w:rsidRPr="00361784">
        <w:rPr>
          <w:b/>
          <w:color w:val="000000"/>
          <w:sz w:val="28"/>
        </w:rPr>
        <w:t>стоимость вре</w:t>
      </w:r>
      <w:r w:rsidR="00F6794D" w:rsidRPr="00361784">
        <w:rPr>
          <w:b/>
          <w:color w:val="000000"/>
          <w:sz w:val="28"/>
        </w:rPr>
        <w:t xml:space="preserve">менных зданий и сооружений </w:t>
      </w:r>
      <w:r w:rsidR="00361784">
        <w:rPr>
          <w:b/>
          <w:color w:val="000000"/>
          <w:sz w:val="28"/>
        </w:rPr>
        <w:t>–</w:t>
      </w:r>
      <w:r w:rsidR="00361784" w:rsidRPr="00361784">
        <w:rPr>
          <w:b/>
          <w:color w:val="000000"/>
          <w:sz w:val="28"/>
        </w:rPr>
        <w:t xml:space="preserve"> </w:t>
      </w:r>
      <w:r w:rsidR="00F861D8" w:rsidRPr="00361784">
        <w:rPr>
          <w:b/>
          <w:color w:val="000000"/>
          <w:sz w:val="28"/>
        </w:rPr>
        <w:t>24930</w:t>
      </w:r>
      <w:r w:rsidRPr="00361784">
        <w:rPr>
          <w:b/>
          <w:color w:val="000000"/>
          <w:sz w:val="28"/>
        </w:rPr>
        <w:t xml:space="preserve"> руб.;</w:t>
      </w:r>
    </w:p>
    <w:p w:rsidR="00264536" w:rsidRPr="00361784" w:rsidRDefault="00264536" w:rsidP="00361784">
      <w:pPr>
        <w:numPr>
          <w:ilvl w:val="0"/>
          <w:numId w:val="25"/>
        </w:numPr>
        <w:spacing w:line="360" w:lineRule="auto"/>
        <w:ind w:left="0" w:firstLine="709"/>
        <w:jc w:val="both"/>
        <w:rPr>
          <w:b/>
          <w:color w:val="000000"/>
          <w:sz w:val="28"/>
        </w:rPr>
      </w:pPr>
      <w:r w:rsidRPr="00361784">
        <w:rPr>
          <w:b/>
          <w:color w:val="000000"/>
          <w:sz w:val="28"/>
        </w:rPr>
        <w:t xml:space="preserve">доля </w:t>
      </w:r>
      <w:r w:rsidR="00F6794D" w:rsidRPr="00361784">
        <w:rPr>
          <w:b/>
          <w:color w:val="000000"/>
          <w:sz w:val="28"/>
        </w:rPr>
        <w:t xml:space="preserve">затрат на временные сооружения </w:t>
      </w:r>
      <w:r w:rsidR="00361784">
        <w:rPr>
          <w:b/>
          <w:color w:val="000000"/>
          <w:sz w:val="28"/>
        </w:rPr>
        <w:t>–</w:t>
      </w:r>
      <w:r w:rsidR="00361784" w:rsidRPr="00361784">
        <w:rPr>
          <w:b/>
          <w:color w:val="000000"/>
          <w:sz w:val="28"/>
        </w:rPr>
        <w:t xml:space="preserve"> </w:t>
      </w:r>
      <w:r w:rsidR="00F6794D" w:rsidRPr="00361784">
        <w:rPr>
          <w:b/>
          <w:color w:val="000000"/>
          <w:sz w:val="28"/>
        </w:rPr>
        <w:t>0,</w:t>
      </w:r>
      <w:r w:rsidR="00F861D8" w:rsidRPr="00361784">
        <w:rPr>
          <w:b/>
          <w:color w:val="000000"/>
          <w:sz w:val="28"/>
        </w:rPr>
        <w:t>4</w:t>
      </w:r>
      <w:r w:rsidR="00361784" w:rsidRPr="00361784">
        <w:rPr>
          <w:b/>
          <w:color w:val="000000"/>
          <w:sz w:val="28"/>
        </w:rPr>
        <w:t>4</w:t>
      </w:r>
      <w:r w:rsidR="00361784">
        <w:rPr>
          <w:b/>
          <w:color w:val="000000"/>
          <w:sz w:val="28"/>
        </w:rPr>
        <w:t>%</w:t>
      </w:r>
    </w:p>
    <w:p w:rsidR="00264536" w:rsidRPr="00361784" w:rsidRDefault="00264536" w:rsidP="00361784">
      <w:pPr>
        <w:numPr>
          <w:ilvl w:val="0"/>
          <w:numId w:val="25"/>
        </w:numPr>
        <w:spacing w:line="360" w:lineRule="auto"/>
        <w:ind w:left="0" w:firstLine="709"/>
        <w:jc w:val="both"/>
        <w:rPr>
          <w:b/>
          <w:color w:val="000000"/>
          <w:sz w:val="28"/>
        </w:rPr>
      </w:pPr>
      <w:r w:rsidRPr="00361784">
        <w:rPr>
          <w:b/>
          <w:color w:val="000000"/>
          <w:sz w:val="28"/>
        </w:rPr>
        <w:t>ди</w:t>
      </w:r>
      <w:r w:rsidR="00F6794D" w:rsidRPr="00361784">
        <w:rPr>
          <w:b/>
          <w:color w:val="000000"/>
          <w:sz w:val="28"/>
        </w:rPr>
        <w:t>рективный срок строительства</w:t>
      </w:r>
      <w:r w:rsidR="00361784">
        <w:rPr>
          <w:b/>
          <w:color w:val="000000"/>
          <w:sz w:val="28"/>
        </w:rPr>
        <w:t xml:space="preserve"> –</w:t>
      </w:r>
      <w:r w:rsidR="00361784" w:rsidRPr="00361784">
        <w:rPr>
          <w:b/>
          <w:color w:val="000000"/>
          <w:sz w:val="28"/>
        </w:rPr>
        <w:t xml:space="preserve"> 24</w:t>
      </w:r>
      <w:r w:rsidR="00361784">
        <w:rPr>
          <w:b/>
          <w:color w:val="000000"/>
          <w:sz w:val="28"/>
        </w:rPr>
        <w:t> </w:t>
      </w:r>
      <w:r w:rsidR="00361784" w:rsidRPr="00361784">
        <w:rPr>
          <w:b/>
          <w:color w:val="000000"/>
          <w:sz w:val="28"/>
        </w:rPr>
        <w:t>мес</w:t>
      </w:r>
      <w:r w:rsidRPr="00361784">
        <w:rPr>
          <w:b/>
          <w:color w:val="000000"/>
          <w:sz w:val="28"/>
        </w:rPr>
        <w:t>.;</w:t>
      </w:r>
    </w:p>
    <w:p w:rsidR="00264536" w:rsidRPr="00361784" w:rsidRDefault="00264536" w:rsidP="00361784">
      <w:pPr>
        <w:numPr>
          <w:ilvl w:val="0"/>
          <w:numId w:val="25"/>
        </w:numPr>
        <w:spacing w:line="360" w:lineRule="auto"/>
        <w:ind w:left="0" w:firstLine="709"/>
        <w:jc w:val="both"/>
        <w:rPr>
          <w:b/>
          <w:color w:val="000000"/>
          <w:sz w:val="28"/>
        </w:rPr>
      </w:pPr>
      <w:r w:rsidRPr="00361784">
        <w:rPr>
          <w:b/>
          <w:color w:val="000000"/>
          <w:sz w:val="28"/>
        </w:rPr>
        <w:t xml:space="preserve">продолжительность строительства комплекса </w:t>
      </w:r>
      <w:r w:rsidR="00F6794D" w:rsidRPr="00361784">
        <w:rPr>
          <w:b/>
          <w:color w:val="000000"/>
          <w:sz w:val="28"/>
        </w:rPr>
        <w:t>по КПСК</w:t>
      </w:r>
      <w:r w:rsidR="00361784">
        <w:rPr>
          <w:b/>
          <w:color w:val="000000"/>
          <w:sz w:val="28"/>
        </w:rPr>
        <w:t>-</w:t>
      </w:r>
      <w:r w:rsidR="00361784" w:rsidRPr="00361784">
        <w:rPr>
          <w:b/>
          <w:color w:val="000000"/>
          <w:sz w:val="28"/>
        </w:rPr>
        <w:t>39</w:t>
      </w:r>
      <w:r w:rsidR="00361784">
        <w:rPr>
          <w:b/>
          <w:color w:val="000000"/>
          <w:sz w:val="28"/>
        </w:rPr>
        <w:t> </w:t>
      </w:r>
      <w:r w:rsidR="00361784" w:rsidRPr="00361784">
        <w:rPr>
          <w:b/>
          <w:color w:val="000000"/>
          <w:sz w:val="28"/>
        </w:rPr>
        <w:t>мес</w:t>
      </w:r>
      <w:r w:rsidRPr="00361784">
        <w:rPr>
          <w:b/>
          <w:color w:val="000000"/>
          <w:sz w:val="28"/>
        </w:rPr>
        <w:t>.</w:t>
      </w:r>
    </w:p>
    <w:p w:rsidR="00264536" w:rsidRPr="00361784" w:rsidRDefault="00264536" w:rsidP="00361784">
      <w:pPr>
        <w:spacing w:line="360" w:lineRule="auto"/>
        <w:ind w:firstLine="709"/>
        <w:jc w:val="both"/>
        <w:rPr>
          <w:color w:val="000000"/>
          <w:sz w:val="28"/>
        </w:rPr>
      </w:pPr>
    </w:p>
    <w:p w:rsidR="00264536" w:rsidRDefault="0052593B" w:rsidP="00361784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r w:rsidR="00264536" w:rsidRPr="00361784">
        <w:rPr>
          <w:b/>
          <w:color w:val="000000"/>
          <w:sz w:val="28"/>
        </w:rPr>
        <w:t>С</w:t>
      </w:r>
      <w:r>
        <w:rPr>
          <w:b/>
          <w:color w:val="000000"/>
          <w:sz w:val="28"/>
        </w:rPr>
        <w:t>писок использованной литературы</w:t>
      </w:r>
    </w:p>
    <w:p w:rsidR="0052593B" w:rsidRPr="00361784" w:rsidRDefault="0052593B" w:rsidP="00361784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264536" w:rsidRPr="00361784" w:rsidRDefault="00361784" w:rsidP="00C568DC">
      <w:pPr>
        <w:numPr>
          <w:ilvl w:val="0"/>
          <w:numId w:val="26"/>
        </w:numPr>
        <w:tabs>
          <w:tab w:val="clear" w:pos="927"/>
          <w:tab w:val="num" w:pos="312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361784">
        <w:rPr>
          <w:color w:val="000000"/>
          <w:sz w:val="28"/>
        </w:rPr>
        <w:t>Дигман</w:t>
      </w:r>
      <w:r>
        <w:rPr>
          <w:color w:val="000000"/>
          <w:sz w:val="28"/>
        </w:rPr>
        <w:t> </w:t>
      </w:r>
      <w:r w:rsidRPr="00361784">
        <w:rPr>
          <w:color w:val="000000"/>
          <w:sz w:val="28"/>
        </w:rPr>
        <w:t>Л.Г.</w:t>
      </w:r>
      <w:r>
        <w:rPr>
          <w:color w:val="000000"/>
          <w:sz w:val="28"/>
        </w:rPr>
        <w:t> </w:t>
      </w:r>
      <w:r w:rsidRPr="00361784">
        <w:rPr>
          <w:color w:val="000000"/>
          <w:sz w:val="28"/>
        </w:rPr>
        <w:t>Организация</w:t>
      </w:r>
      <w:r w:rsidR="00264536" w:rsidRPr="00361784">
        <w:rPr>
          <w:color w:val="000000"/>
          <w:sz w:val="28"/>
        </w:rPr>
        <w:t xml:space="preserve">, планирование и управление строительным производством. Москва, Высшая школа </w:t>
      </w:r>
      <w:r w:rsidRPr="00361784">
        <w:rPr>
          <w:color w:val="000000"/>
          <w:sz w:val="28"/>
        </w:rPr>
        <w:t>1988</w:t>
      </w:r>
      <w:r>
        <w:rPr>
          <w:color w:val="000000"/>
          <w:sz w:val="28"/>
        </w:rPr>
        <w:t> </w:t>
      </w:r>
      <w:r w:rsidRPr="00361784">
        <w:rPr>
          <w:color w:val="000000"/>
          <w:sz w:val="28"/>
        </w:rPr>
        <w:t>г</w:t>
      </w:r>
      <w:r w:rsidR="00264536" w:rsidRPr="00361784">
        <w:rPr>
          <w:color w:val="000000"/>
          <w:sz w:val="28"/>
        </w:rPr>
        <w:t>.</w:t>
      </w:r>
    </w:p>
    <w:p w:rsidR="00264536" w:rsidRPr="00361784" w:rsidRDefault="00264536" w:rsidP="00C568DC">
      <w:pPr>
        <w:numPr>
          <w:ilvl w:val="0"/>
          <w:numId w:val="26"/>
        </w:numPr>
        <w:tabs>
          <w:tab w:val="clear" w:pos="927"/>
          <w:tab w:val="num" w:pos="312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361784">
        <w:rPr>
          <w:color w:val="000000"/>
          <w:sz w:val="28"/>
        </w:rPr>
        <w:t xml:space="preserve">Организация и планирование строительного производства. </w:t>
      </w:r>
      <w:r w:rsidR="00361784" w:rsidRPr="00361784">
        <w:rPr>
          <w:color w:val="000000"/>
          <w:sz w:val="28"/>
        </w:rPr>
        <w:t>М.У.</w:t>
      </w:r>
      <w:r w:rsidR="00361784">
        <w:rPr>
          <w:color w:val="000000"/>
          <w:sz w:val="28"/>
        </w:rPr>
        <w:t> </w:t>
      </w:r>
      <w:r w:rsidR="00361784" w:rsidRPr="00361784">
        <w:rPr>
          <w:color w:val="000000"/>
          <w:sz w:val="28"/>
        </w:rPr>
        <w:t>Москва</w:t>
      </w:r>
      <w:r w:rsidRPr="00361784">
        <w:rPr>
          <w:color w:val="000000"/>
          <w:sz w:val="28"/>
        </w:rPr>
        <w:t>, МГОУ, 1998</w:t>
      </w:r>
      <w:r w:rsidR="00361784">
        <w:rPr>
          <w:color w:val="000000"/>
          <w:sz w:val="28"/>
        </w:rPr>
        <w:t> </w:t>
      </w:r>
      <w:r w:rsidR="00361784" w:rsidRPr="00361784">
        <w:rPr>
          <w:color w:val="000000"/>
          <w:sz w:val="28"/>
        </w:rPr>
        <w:t>г</w:t>
      </w:r>
      <w:r w:rsidRPr="00361784">
        <w:rPr>
          <w:color w:val="000000"/>
          <w:sz w:val="28"/>
        </w:rPr>
        <w:t>.</w:t>
      </w:r>
    </w:p>
    <w:p w:rsidR="00F6794D" w:rsidRPr="00361784" w:rsidRDefault="00F6794D" w:rsidP="00C568DC">
      <w:pPr>
        <w:numPr>
          <w:ilvl w:val="0"/>
          <w:numId w:val="26"/>
        </w:numPr>
        <w:tabs>
          <w:tab w:val="clear" w:pos="927"/>
          <w:tab w:val="num" w:pos="312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361784">
        <w:rPr>
          <w:color w:val="000000"/>
          <w:sz w:val="28"/>
        </w:rPr>
        <w:t>Методические указания</w:t>
      </w:r>
      <w:bookmarkStart w:id="0" w:name="_GoBack"/>
      <w:bookmarkEnd w:id="0"/>
    </w:p>
    <w:sectPr w:rsidR="00F6794D" w:rsidRPr="00361784" w:rsidSect="00361784">
      <w:pgSz w:w="11906" w:h="16838"/>
      <w:pgMar w:top="1134" w:right="850" w:bottom="1134" w:left="1701" w:header="720" w:footer="720" w:gutter="0"/>
      <w:cols w:space="720"/>
      <w:titlePg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36BB"/>
    <w:multiLevelType w:val="singleLevel"/>
    <w:tmpl w:val="AC5278D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>
    <w:nsid w:val="05DA3363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">
    <w:nsid w:val="066B5A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0BC10B9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23529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DF323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22072058"/>
    <w:multiLevelType w:val="multilevel"/>
    <w:tmpl w:val="16144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7">
    <w:nsid w:val="26F823A4"/>
    <w:multiLevelType w:val="multilevel"/>
    <w:tmpl w:val="1A6C0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8">
    <w:nsid w:val="2EFA64F9"/>
    <w:multiLevelType w:val="singleLevel"/>
    <w:tmpl w:val="62F25D4A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9">
    <w:nsid w:val="2F2A2817"/>
    <w:multiLevelType w:val="singleLevel"/>
    <w:tmpl w:val="62F25D4A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0">
    <w:nsid w:val="2F307122"/>
    <w:multiLevelType w:val="singleLevel"/>
    <w:tmpl w:val="D3D665AE"/>
    <w:lvl w:ilvl="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1">
    <w:nsid w:val="3515298B"/>
    <w:multiLevelType w:val="multilevel"/>
    <w:tmpl w:val="16144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12">
    <w:nsid w:val="3B671A9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D104B9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ECE33C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8DD7D71"/>
    <w:multiLevelType w:val="singleLevel"/>
    <w:tmpl w:val="90126B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6">
    <w:nsid w:val="574C4C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5EE824DA"/>
    <w:multiLevelType w:val="singleLevel"/>
    <w:tmpl w:val="CAEE89AA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>
    <w:nsid w:val="5F0D42E6"/>
    <w:multiLevelType w:val="singleLevel"/>
    <w:tmpl w:val="CAEE89AA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6068456E"/>
    <w:multiLevelType w:val="singleLevel"/>
    <w:tmpl w:val="90126B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0">
    <w:nsid w:val="63A16E86"/>
    <w:multiLevelType w:val="singleLevel"/>
    <w:tmpl w:val="D7FA53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3B60A04"/>
    <w:multiLevelType w:val="singleLevel"/>
    <w:tmpl w:val="DB68CF5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6C19434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FFE41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771F409B"/>
    <w:multiLevelType w:val="singleLevel"/>
    <w:tmpl w:val="D3D665A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u w:val="none"/>
      </w:rPr>
    </w:lvl>
  </w:abstractNum>
  <w:abstractNum w:abstractNumId="25">
    <w:nsid w:val="7B5A0288"/>
    <w:multiLevelType w:val="singleLevel"/>
    <w:tmpl w:val="90126B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16"/>
  </w:num>
  <w:num w:numId="4">
    <w:abstractNumId w:val="6"/>
  </w:num>
  <w:num w:numId="5">
    <w:abstractNumId w:val="11"/>
  </w:num>
  <w:num w:numId="6">
    <w:abstractNumId w:val="0"/>
  </w:num>
  <w:num w:numId="7">
    <w:abstractNumId w:val="20"/>
  </w:num>
  <w:num w:numId="8">
    <w:abstractNumId w:val="4"/>
  </w:num>
  <w:num w:numId="9">
    <w:abstractNumId w:val="25"/>
  </w:num>
  <w:num w:numId="10">
    <w:abstractNumId w:val="1"/>
  </w:num>
  <w:num w:numId="11">
    <w:abstractNumId w:val="7"/>
  </w:num>
  <w:num w:numId="12">
    <w:abstractNumId w:val="19"/>
  </w:num>
  <w:num w:numId="13">
    <w:abstractNumId w:val="15"/>
  </w:num>
  <w:num w:numId="14">
    <w:abstractNumId w:val="23"/>
  </w:num>
  <w:num w:numId="15">
    <w:abstractNumId w:val="5"/>
  </w:num>
  <w:num w:numId="16">
    <w:abstractNumId w:val="21"/>
  </w:num>
  <w:num w:numId="17">
    <w:abstractNumId w:val="22"/>
  </w:num>
  <w:num w:numId="18">
    <w:abstractNumId w:val="13"/>
  </w:num>
  <w:num w:numId="19">
    <w:abstractNumId w:val="14"/>
  </w:num>
  <w:num w:numId="20">
    <w:abstractNumId w:val="17"/>
  </w:num>
  <w:num w:numId="21">
    <w:abstractNumId w:val="18"/>
  </w:num>
  <w:num w:numId="22">
    <w:abstractNumId w:val="10"/>
  </w:num>
  <w:num w:numId="23">
    <w:abstractNumId w:val="12"/>
  </w:num>
  <w:num w:numId="24">
    <w:abstractNumId w:val="24"/>
  </w:num>
  <w:num w:numId="25">
    <w:abstractNumId w:val="9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24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4EBB"/>
    <w:rsid w:val="00040318"/>
    <w:rsid w:val="00052CE9"/>
    <w:rsid w:val="00085049"/>
    <w:rsid w:val="00087C3B"/>
    <w:rsid w:val="00096AD5"/>
    <w:rsid w:val="000A222B"/>
    <w:rsid w:val="000B2DE8"/>
    <w:rsid w:val="000B56F4"/>
    <w:rsid w:val="000B6F11"/>
    <w:rsid w:val="000C0B1C"/>
    <w:rsid w:val="000C52E9"/>
    <w:rsid w:val="000D079F"/>
    <w:rsid w:val="000D0995"/>
    <w:rsid w:val="000E30A7"/>
    <w:rsid w:val="000E502A"/>
    <w:rsid w:val="00127B2C"/>
    <w:rsid w:val="0014159A"/>
    <w:rsid w:val="00147A91"/>
    <w:rsid w:val="00147CD4"/>
    <w:rsid w:val="00197163"/>
    <w:rsid w:val="001D1A1A"/>
    <w:rsid w:val="00260562"/>
    <w:rsid w:val="00264536"/>
    <w:rsid w:val="00265706"/>
    <w:rsid w:val="002A0A69"/>
    <w:rsid w:val="002F5E9B"/>
    <w:rsid w:val="00332904"/>
    <w:rsid w:val="0033479C"/>
    <w:rsid w:val="00354CF4"/>
    <w:rsid w:val="00361784"/>
    <w:rsid w:val="00365CD2"/>
    <w:rsid w:val="003B3CE5"/>
    <w:rsid w:val="003B75BF"/>
    <w:rsid w:val="003D006B"/>
    <w:rsid w:val="003E27FD"/>
    <w:rsid w:val="003F0BF3"/>
    <w:rsid w:val="00403435"/>
    <w:rsid w:val="00430EAC"/>
    <w:rsid w:val="00440A70"/>
    <w:rsid w:val="004455B8"/>
    <w:rsid w:val="00481E06"/>
    <w:rsid w:val="00486386"/>
    <w:rsid w:val="004915C9"/>
    <w:rsid w:val="004C153A"/>
    <w:rsid w:val="004D4997"/>
    <w:rsid w:val="004F78B5"/>
    <w:rsid w:val="0052593B"/>
    <w:rsid w:val="0052688A"/>
    <w:rsid w:val="00551744"/>
    <w:rsid w:val="00583005"/>
    <w:rsid w:val="00597A4C"/>
    <w:rsid w:val="005A20E9"/>
    <w:rsid w:val="005D2C8E"/>
    <w:rsid w:val="005D4D80"/>
    <w:rsid w:val="005E39C7"/>
    <w:rsid w:val="00612918"/>
    <w:rsid w:val="006243A6"/>
    <w:rsid w:val="00632312"/>
    <w:rsid w:val="0064011F"/>
    <w:rsid w:val="0064686F"/>
    <w:rsid w:val="00676A14"/>
    <w:rsid w:val="0068058B"/>
    <w:rsid w:val="00696B50"/>
    <w:rsid w:val="006A5B0D"/>
    <w:rsid w:val="006C6752"/>
    <w:rsid w:val="006D0E04"/>
    <w:rsid w:val="006D0FFA"/>
    <w:rsid w:val="006F66A1"/>
    <w:rsid w:val="007257F4"/>
    <w:rsid w:val="007439F7"/>
    <w:rsid w:val="007A005B"/>
    <w:rsid w:val="007A12E8"/>
    <w:rsid w:val="007A1D8A"/>
    <w:rsid w:val="007A1F05"/>
    <w:rsid w:val="007D3FDE"/>
    <w:rsid w:val="00851BE9"/>
    <w:rsid w:val="00851F9D"/>
    <w:rsid w:val="00855D22"/>
    <w:rsid w:val="00865485"/>
    <w:rsid w:val="008919BD"/>
    <w:rsid w:val="008B0B51"/>
    <w:rsid w:val="008C5579"/>
    <w:rsid w:val="008D4BA4"/>
    <w:rsid w:val="008D697C"/>
    <w:rsid w:val="00901946"/>
    <w:rsid w:val="00981A75"/>
    <w:rsid w:val="0098776B"/>
    <w:rsid w:val="009A02BB"/>
    <w:rsid w:val="009C5C35"/>
    <w:rsid w:val="009E0CA3"/>
    <w:rsid w:val="009F6996"/>
    <w:rsid w:val="009F6B64"/>
    <w:rsid w:val="00A32CDB"/>
    <w:rsid w:val="00A453E5"/>
    <w:rsid w:val="00A665A0"/>
    <w:rsid w:val="00A66C60"/>
    <w:rsid w:val="00A72C8C"/>
    <w:rsid w:val="00A76742"/>
    <w:rsid w:val="00AC7E63"/>
    <w:rsid w:val="00AD3F85"/>
    <w:rsid w:val="00AD7F9D"/>
    <w:rsid w:val="00AE26AA"/>
    <w:rsid w:val="00B12035"/>
    <w:rsid w:val="00B51A48"/>
    <w:rsid w:val="00B533A3"/>
    <w:rsid w:val="00B6796A"/>
    <w:rsid w:val="00BB1DE6"/>
    <w:rsid w:val="00C17FAD"/>
    <w:rsid w:val="00C568DC"/>
    <w:rsid w:val="00C60897"/>
    <w:rsid w:val="00C728B1"/>
    <w:rsid w:val="00C732AD"/>
    <w:rsid w:val="00C77C3F"/>
    <w:rsid w:val="00C82933"/>
    <w:rsid w:val="00C97334"/>
    <w:rsid w:val="00CB7F60"/>
    <w:rsid w:val="00CC27EB"/>
    <w:rsid w:val="00CD34B8"/>
    <w:rsid w:val="00D11FD9"/>
    <w:rsid w:val="00D1509B"/>
    <w:rsid w:val="00D2241D"/>
    <w:rsid w:val="00D5000D"/>
    <w:rsid w:val="00D51082"/>
    <w:rsid w:val="00D633D2"/>
    <w:rsid w:val="00D851A4"/>
    <w:rsid w:val="00D9528E"/>
    <w:rsid w:val="00DB0320"/>
    <w:rsid w:val="00DB3E35"/>
    <w:rsid w:val="00DD046C"/>
    <w:rsid w:val="00DD345E"/>
    <w:rsid w:val="00DD57D7"/>
    <w:rsid w:val="00E004BB"/>
    <w:rsid w:val="00E04FC8"/>
    <w:rsid w:val="00E0625A"/>
    <w:rsid w:val="00E07BA8"/>
    <w:rsid w:val="00E21685"/>
    <w:rsid w:val="00E43EAD"/>
    <w:rsid w:val="00E55693"/>
    <w:rsid w:val="00E61A1E"/>
    <w:rsid w:val="00E62D1D"/>
    <w:rsid w:val="00E642BD"/>
    <w:rsid w:val="00E67071"/>
    <w:rsid w:val="00E96B20"/>
    <w:rsid w:val="00EC3F26"/>
    <w:rsid w:val="00EE7583"/>
    <w:rsid w:val="00EF741B"/>
    <w:rsid w:val="00F01A4B"/>
    <w:rsid w:val="00F11C19"/>
    <w:rsid w:val="00F14DE0"/>
    <w:rsid w:val="00F64AA6"/>
    <w:rsid w:val="00F6794D"/>
    <w:rsid w:val="00F861D8"/>
    <w:rsid w:val="00F90384"/>
    <w:rsid w:val="00FA686D"/>
    <w:rsid w:val="00FB4EBB"/>
    <w:rsid w:val="00FE7E82"/>
    <w:rsid w:val="00FF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843C48C7-35C7-473B-8139-B9925319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sz w:val="48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3600" w:firstLine="720"/>
      <w:outlineLvl w:val="2"/>
    </w:pPr>
    <w:rPr>
      <w:b/>
      <w:sz w:val="32"/>
      <w:u w:val="single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360" w:lineRule="auto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line="360" w:lineRule="auto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line="360" w:lineRule="auto"/>
      <w:ind w:left="720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pacing w:line="360" w:lineRule="auto"/>
      <w:ind w:firstLine="709"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pacing w:line="360" w:lineRule="auto"/>
      <w:ind w:firstLine="720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styleId="a3">
    <w:name w:val="Body Text"/>
    <w:basedOn w:val="a"/>
    <w:link w:val="a4"/>
    <w:uiPriority w:val="99"/>
    <w:pPr>
      <w:jc w:val="center"/>
    </w:pPr>
    <w:rPr>
      <w:b/>
      <w:sz w:val="48"/>
    </w:rPr>
  </w:style>
  <w:style w:type="paragraph" w:styleId="a5">
    <w:name w:val="Title"/>
    <w:basedOn w:val="a"/>
    <w:link w:val="a6"/>
    <w:uiPriority w:val="99"/>
    <w:qFormat/>
    <w:pPr>
      <w:jc w:val="center"/>
    </w:pPr>
    <w:rPr>
      <w:b/>
      <w:sz w:val="52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pPr>
      <w:spacing w:line="360" w:lineRule="auto"/>
      <w:ind w:left="720"/>
    </w:pPr>
    <w:rPr>
      <w:sz w:val="28"/>
    </w:rPr>
  </w:style>
  <w:style w:type="character" w:customStyle="1" w:styleId="a6">
    <w:name w:val="Назва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pPr>
      <w:spacing w:line="360" w:lineRule="auto"/>
    </w:pPr>
    <w:rPr>
      <w:sz w:val="28"/>
    </w:rPr>
  </w:style>
  <w:style w:type="character" w:customStyle="1" w:styleId="a8">
    <w:name w:val="Основний текст з відступом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567"/>
    </w:pPr>
    <w:rPr>
      <w:sz w:val="28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spacing w:line="360" w:lineRule="auto"/>
      <w:ind w:firstLine="720"/>
    </w:pPr>
    <w:rPr>
      <w:sz w:val="28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character" w:styleId="a9">
    <w:name w:val="annotation reference"/>
    <w:basedOn w:val="a0"/>
    <w:uiPriority w:val="99"/>
    <w:semiHidden/>
    <w:rPr>
      <w:rFonts w:cs="Times New Roman"/>
      <w:sz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</w:style>
  <w:style w:type="paragraph" w:styleId="ac">
    <w:name w:val="Balloon Text"/>
    <w:basedOn w:val="a"/>
    <w:link w:val="ad"/>
    <w:uiPriority w:val="99"/>
    <w:semiHidden/>
    <w:rsid w:val="009F6B64"/>
    <w:rPr>
      <w:rFonts w:ascii="Tahoma" w:hAnsi="Tahoma" w:cs="Tahoma"/>
      <w:sz w:val="16"/>
      <w:szCs w:val="16"/>
    </w:rPr>
  </w:style>
  <w:style w:type="character" w:customStyle="1" w:styleId="ab">
    <w:name w:val="Текст приміт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table" w:styleId="11">
    <w:name w:val="Table Grid 1"/>
    <w:basedOn w:val="a1"/>
    <w:uiPriority w:val="99"/>
    <w:rsid w:val="00361784"/>
    <w:pPr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d">
    <w:name w:val="Текст у виносці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95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2944</Words>
  <Characters>16782</Characters>
  <Application>Microsoft Office Word</Application>
  <DocSecurity>0</DocSecurity>
  <Lines>139</Lines>
  <Paragraphs>39</Paragraphs>
  <ScaleCrop>false</ScaleCrop>
  <Company>Reanimator Extreme Edition</Company>
  <LinksUpToDate>false</LinksUpToDate>
  <CharactersWithSpaces>19687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</dc:title>
  <dc:subject/>
  <dc:creator>Дивова</dc:creator>
  <cp:keywords/>
  <dc:description/>
  <cp:lastModifiedBy>Irina</cp:lastModifiedBy>
  <cp:revision>2</cp:revision>
  <cp:lastPrinted>2010-11-01T09:10:00Z</cp:lastPrinted>
  <dcterms:created xsi:type="dcterms:W3CDTF">2014-08-18T15:07:00Z</dcterms:created>
  <dcterms:modified xsi:type="dcterms:W3CDTF">2014-08-18T15:07:00Z</dcterms:modified>
</cp:coreProperties>
</file>