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91" w:rsidRPr="003A14AD" w:rsidRDefault="00741591" w:rsidP="003A14AD">
      <w:pPr>
        <w:widowControl w:val="0"/>
        <w:tabs>
          <w:tab w:val="left" w:pos="3795"/>
        </w:tabs>
        <w:spacing w:line="360" w:lineRule="auto"/>
        <w:ind w:firstLine="709"/>
        <w:jc w:val="both"/>
        <w:rPr>
          <w:caps/>
          <w:sz w:val="28"/>
        </w:rPr>
      </w:pPr>
      <w:r w:rsidRPr="003A14AD">
        <w:rPr>
          <w:caps/>
          <w:sz w:val="28"/>
        </w:rPr>
        <w:t>Содержание</w:t>
      </w:r>
    </w:p>
    <w:p w:rsidR="00741591" w:rsidRPr="003A14AD" w:rsidRDefault="00741591" w:rsidP="003A14AD">
      <w:pPr>
        <w:widowControl w:val="0"/>
        <w:tabs>
          <w:tab w:val="left" w:pos="3795"/>
        </w:tabs>
        <w:spacing w:line="360" w:lineRule="auto"/>
        <w:ind w:firstLine="709"/>
        <w:jc w:val="both"/>
        <w:rPr>
          <w:sz w:val="28"/>
        </w:rPr>
      </w:pPr>
    </w:p>
    <w:p w:rsidR="00741591" w:rsidRPr="003A14AD" w:rsidRDefault="003A14AD" w:rsidP="003A14AD">
      <w:pPr>
        <w:widowControl w:val="0"/>
        <w:tabs>
          <w:tab w:val="right" w:pos="9638"/>
        </w:tabs>
        <w:spacing w:line="360" w:lineRule="auto"/>
        <w:rPr>
          <w:sz w:val="28"/>
        </w:rPr>
      </w:pPr>
      <w:r>
        <w:rPr>
          <w:sz w:val="28"/>
        </w:rPr>
        <w:t>Введение</w:t>
      </w:r>
    </w:p>
    <w:p w:rsidR="00741591" w:rsidRPr="003A14AD" w:rsidRDefault="00741591" w:rsidP="003A14AD">
      <w:pPr>
        <w:widowControl w:val="0"/>
        <w:tabs>
          <w:tab w:val="left" w:pos="3795"/>
          <w:tab w:val="right" w:pos="9638"/>
        </w:tabs>
        <w:spacing w:line="360" w:lineRule="auto"/>
        <w:rPr>
          <w:sz w:val="28"/>
        </w:rPr>
      </w:pPr>
      <w:r w:rsidRPr="003A14AD">
        <w:rPr>
          <w:sz w:val="28"/>
        </w:rPr>
        <w:t>1. Элементы проектирования и воз</w:t>
      </w:r>
      <w:r w:rsidR="003A14AD">
        <w:rPr>
          <w:sz w:val="28"/>
        </w:rPr>
        <w:t>ведения сооружений для торговли</w:t>
      </w:r>
    </w:p>
    <w:p w:rsidR="00741591" w:rsidRPr="003A14AD" w:rsidRDefault="00741591" w:rsidP="003A14AD">
      <w:pPr>
        <w:widowControl w:val="0"/>
        <w:tabs>
          <w:tab w:val="left" w:pos="3795"/>
        </w:tabs>
        <w:spacing w:line="360" w:lineRule="auto"/>
        <w:rPr>
          <w:sz w:val="28"/>
        </w:rPr>
      </w:pPr>
      <w:r w:rsidRPr="003A14AD">
        <w:rPr>
          <w:sz w:val="28"/>
        </w:rPr>
        <w:t xml:space="preserve">1.1 Грунты, как основание будущего сооружения, </w:t>
      </w:r>
      <w:r w:rsidR="003A14AD">
        <w:rPr>
          <w:sz w:val="28"/>
        </w:rPr>
        <w:t>их виды, краткая характеристика</w:t>
      </w:r>
    </w:p>
    <w:p w:rsidR="00741591" w:rsidRPr="003A14AD" w:rsidRDefault="00741591" w:rsidP="003A14AD">
      <w:pPr>
        <w:widowControl w:val="0"/>
        <w:tabs>
          <w:tab w:val="left" w:pos="3795"/>
        </w:tabs>
        <w:spacing w:line="360" w:lineRule="auto"/>
        <w:rPr>
          <w:sz w:val="28"/>
        </w:rPr>
      </w:pPr>
      <w:r w:rsidRPr="003A14AD">
        <w:rPr>
          <w:sz w:val="28"/>
        </w:rPr>
        <w:t>1.2 Элементы сооружений, их назначение, схемы некоторых соединений в соответствии с заданием</w:t>
      </w:r>
    </w:p>
    <w:p w:rsidR="00653676" w:rsidRPr="003A14AD" w:rsidRDefault="00741591" w:rsidP="003A14AD">
      <w:pPr>
        <w:widowControl w:val="0"/>
        <w:tabs>
          <w:tab w:val="left" w:pos="3795"/>
        </w:tabs>
        <w:spacing w:line="360" w:lineRule="auto"/>
        <w:rPr>
          <w:sz w:val="28"/>
        </w:rPr>
      </w:pPr>
      <w:r w:rsidRPr="003A14AD">
        <w:rPr>
          <w:sz w:val="28"/>
        </w:rPr>
        <w:t>1.3 Краткая характеристика строительных материалов. Современное и перспективное направление в строительстве при использовании этих материалов</w:t>
      </w:r>
    </w:p>
    <w:p w:rsidR="00741591" w:rsidRPr="003A14AD" w:rsidRDefault="00741591" w:rsidP="003A14AD">
      <w:pPr>
        <w:widowControl w:val="0"/>
        <w:tabs>
          <w:tab w:val="left" w:pos="3795"/>
          <w:tab w:val="right" w:pos="9638"/>
        </w:tabs>
        <w:spacing w:line="360" w:lineRule="auto"/>
        <w:rPr>
          <w:sz w:val="28"/>
        </w:rPr>
      </w:pPr>
      <w:r w:rsidRPr="003A14AD">
        <w:rPr>
          <w:sz w:val="28"/>
        </w:rPr>
        <w:t>2. Расчетное обоснование проектируемого торгового предприятия</w:t>
      </w:r>
    </w:p>
    <w:p w:rsidR="00741591" w:rsidRPr="003A14AD" w:rsidRDefault="00741591" w:rsidP="003A14AD">
      <w:pPr>
        <w:widowControl w:val="0"/>
        <w:tabs>
          <w:tab w:val="left" w:pos="3795"/>
        </w:tabs>
        <w:spacing w:line="360" w:lineRule="auto"/>
        <w:rPr>
          <w:sz w:val="28"/>
        </w:rPr>
      </w:pPr>
      <w:r w:rsidRPr="003A14AD">
        <w:rPr>
          <w:sz w:val="28"/>
        </w:rPr>
        <w:t xml:space="preserve">2.1 </w:t>
      </w:r>
      <w:bookmarkStart w:id="0" w:name="OLE_LINK1"/>
      <w:r w:rsidRPr="003A14AD">
        <w:rPr>
          <w:sz w:val="28"/>
        </w:rPr>
        <w:t xml:space="preserve">Расчет количества расчетно-кассовых узлов, внутренняя планировка торгового </w:t>
      </w:r>
      <w:r w:rsidR="003A14AD">
        <w:rPr>
          <w:sz w:val="28"/>
        </w:rPr>
        <w:t>зала в привязке к их количеству</w:t>
      </w:r>
    </w:p>
    <w:bookmarkEnd w:id="0"/>
    <w:p w:rsidR="00741591" w:rsidRPr="003A14AD" w:rsidRDefault="00741591" w:rsidP="003A14AD">
      <w:pPr>
        <w:widowControl w:val="0"/>
        <w:tabs>
          <w:tab w:val="left" w:pos="3795"/>
          <w:tab w:val="right" w:pos="9720"/>
        </w:tabs>
        <w:spacing w:line="360" w:lineRule="auto"/>
        <w:rPr>
          <w:sz w:val="28"/>
        </w:rPr>
      </w:pPr>
      <w:r w:rsidRPr="003A14AD">
        <w:rPr>
          <w:sz w:val="28"/>
        </w:rPr>
        <w:t>2.2</w:t>
      </w:r>
      <w:r w:rsidR="003A14AD">
        <w:rPr>
          <w:sz w:val="28"/>
        </w:rPr>
        <w:t xml:space="preserve"> </w:t>
      </w:r>
      <w:r w:rsidRPr="003A14AD">
        <w:rPr>
          <w:sz w:val="28"/>
        </w:rPr>
        <w:t>Расчет вентиляции торгового зала</w:t>
      </w:r>
      <w:r w:rsidR="003A14AD">
        <w:rPr>
          <w:sz w:val="28"/>
        </w:rPr>
        <w:t xml:space="preserve"> </w:t>
      </w:r>
      <w:r w:rsidRPr="003A14AD">
        <w:rPr>
          <w:sz w:val="28"/>
        </w:rPr>
        <w:t>гипермаркета</w:t>
      </w:r>
    </w:p>
    <w:p w:rsidR="00741591" w:rsidRPr="003A14AD" w:rsidRDefault="00741591" w:rsidP="003A14AD">
      <w:pPr>
        <w:widowControl w:val="0"/>
        <w:tabs>
          <w:tab w:val="left" w:pos="3795"/>
          <w:tab w:val="right" w:pos="9638"/>
        </w:tabs>
        <w:spacing w:line="360" w:lineRule="auto"/>
        <w:rPr>
          <w:sz w:val="28"/>
        </w:rPr>
      </w:pPr>
      <w:r w:rsidRPr="003A14AD">
        <w:rPr>
          <w:sz w:val="28"/>
        </w:rPr>
        <w:t>2.3 Расчет освещения торгового зала гипермаркета</w:t>
      </w:r>
    </w:p>
    <w:p w:rsidR="00741591" w:rsidRPr="003A14AD" w:rsidRDefault="00741591" w:rsidP="003A14AD">
      <w:pPr>
        <w:widowControl w:val="0"/>
        <w:tabs>
          <w:tab w:val="left" w:pos="3795"/>
          <w:tab w:val="right" w:pos="9638"/>
        </w:tabs>
        <w:spacing w:line="360" w:lineRule="auto"/>
        <w:rPr>
          <w:sz w:val="28"/>
        </w:rPr>
      </w:pPr>
      <w:r w:rsidRPr="003A14AD">
        <w:rPr>
          <w:sz w:val="28"/>
        </w:rPr>
        <w:t>2.4 Расчет отопления торгового зала гипермаркета</w:t>
      </w:r>
    </w:p>
    <w:p w:rsidR="00741591" w:rsidRPr="003A14AD" w:rsidRDefault="00741591" w:rsidP="003A14AD">
      <w:pPr>
        <w:widowControl w:val="0"/>
        <w:tabs>
          <w:tab w:val="left" w:pos="3795"/>
        </w:tabs>
        <w:spacing w:line="360" w:lineRule="auto"/>
        <w:rPr>
          <w:sz w:val="28"/>
        </w:rPr>
      </w:pPr>
      <w:r w:rsidRPr="003A14AD">
        <w:rPr>
          <w:sz w:val="28"/>
        </w:rPr>
        <w:t>2.5 Подбор и размещение торгового оборудования в торговом зале гипермаркета</w:t>
      </w:r>
    </w:p>
    <w:p w:rsidR="00741591" w:rsidRPr="003A14AD" w:rsidRDefault="00741591" w:rsidP="003A14AD">
      <w:pPr>
        <w:widowControl w:val="0"/>
        <w:tabs>
          <w:tab w:val="left" w:pos="3795"/>
        </w:tabs>
        <w:spacing w:line="360" w:lineRule="auto"/>
        <w:rPr>
          <w:sz w:val="28"/>
        </w:rPr>
      </w:pPr>
      <w:r w:rsidRPr="003A14AD">
        <w:rPr>
          <w:sz w:val="28"/>
        </w:rPr>
        <w:t>3. Выводы и заключения</w:t>
      </w:r>
    </w:p>
    <w:p w:rsidR="00741591" w:rsidRPr="003A14AD" w:rsidRDefault="00741591" w:rsidP="003A14AD">
      <w:pPr>
        <w:widowControl w:val="0"/>
        <w:tabs>
          <w:tab w:val="left" w:pos="3795"/>
        </w:tabs>
        <w:spacing w:line="360" w:lineRule="auto"/>
        <w:rPr>
          <w:sz w:val="28"/>
        </w:rPr>
      </w:pPr>
      <w:r w:rsidRPr="003A14AD">
        <w:rPr>
          <w:sz w:val="28"/>
        </w:rPr>
        <w:t>4. Список используемых источников</w:t>
      </w:r>
    </w:p>
    <w:p w:rsidR="00741591" w:rsidRPr="003A14AD" w:rsidRDefault="00741591" w:rsidP="003A14AD">
      <w:pPr>
        <w:widowControl w:val="0"/>
        <w:tabs>
          <w:tab w:val="left" w:pos="3795"/>
        </w:tabs>
        <w:spacing w:line="360" w:lineRule="auto"/>
        <w:rPr>
          <w:sz w:val="28"/>
        </w:rPr>
      </w:pPr>
      <w:r w:rsidRPr="003A14AD">
        <w:rPr>
          <w:sz w:val="28"/>
        </w:rPr>
        <w:t>Приложение 1 – внутренняя планировка торгового зала проектируемого гипермаркета</w:t>
      </w:r>
    </w:p>
    <w:p w:rsidR="00390642" w:rsidRPr="003A14AD" w:rsidRDefault="003A14AD" w:rsidP="003A14AD">
      <w:pPr>
        <w:widowControl w:val="0"/>
        <w:tabs>
          <w:tab w:val="right" w:pos="9638"/>
        </w:tabs>
        <w:spacing w:line="360" w:lineRule="auto"/>
        <w:ind w:firstLine="709"/>
        <w:jc w:val="both"/>
        <w:rPr>
          <w:sz w:val="28"/>
        </w:rPr>
      </w:pPr>
      <w:r>
        <w:rPr>
          <w:sz w:val="28"/>
        </w:rPr>
        <w:br w:type="page"/>
      </w:r>
      <w:r w:rsidR="00390642" w:rsidRPr="003A14AD">
        <w:rPr>
          <w:sz w:val="28"/>
        </w:rPr>
        <w:t>Введение</w:t>
      </w:r>
    </w:p>
    <w:p w:rsidR="00390642" w:rsidRPr="003A14AD" w:rsidRDefault="00390642" w:rsidP="003A14AD">
      <w:pPr>
        <w:widowControl w:val="0"/>
        <w:spacing w:line="360" w:lineRule="auto"/>
        <w:ind w:firstLine="709"/>
        <w:jc w:val="both"/>
        <w:rPr>
          <w:caps/>
          <w:sz w:val="28"/>
          <w:szCs w:val="28"/>
        </w:rPr>
      </w:pPr>
    </w:p>
    <w:p w:rsidR="00390642" w:rsidRPr="003A14AD" w:rsidRDefault="00390642" w:rsidP="003A14AD">
      <w:pPr>
        <w:widowControl w:val="0"/>
        <w:spacing w:line="360" w:lineRule="auto"/>
        <w:ind w:firstLine="709"/>
        <w:jc w:val="both"/>
        <w:rPr>
          <w:sz w:val="28"/>
          <w:szCs w:val="28"/>
        </w:rPr>
      </w:pPr>
      <w:r w:rsidRPr="003A14AD">
        <w:rPr>
          <w:sz w:val="28"/>
          <w:szCs w:val="28"/>
        </w:rPr>
        <w:t xml:space="preserve">Коренные изменения, произошедшие в российской экономике с началом реформ, тесно связаны с развитием торговли. Именно в торговле России началось возрождение предпринимательства, формирование свободной хозяйственной инициативы, разгосударствление предприятий, их приватизация. </w:t>
      </w:r>
    </w:p>
    <w:p w:rsidR="00390642" w:rsidRPr="003A14AD" w:rsidRDefault="00390642" w:rsidP="003A14AD">
      <w:pPr>
        <w:widowControl w:val="0"/>
        <w:spacing w:line="360" w:lineRule="auto"/>
        <w:ind w:firstLine="709"/>
        <w:jc w:val="both"/>
        <w:rPr>
          <w:sz w:val="28"/>
          <w:szCs w:val="28"/>
        </w:rPr>
      </w:pPr>
      <w:r w:rsidRPr="003A14AD">
        <w:rPr>
          <w:sz w:val="28"/>
          <w:szCs w:val="28"/>
        </w:rPr>
        <w:t xml:space="preserve">Частный сектор в торговле занял главенствующее место, более 95% товарооборота в </w:t>
      </w:r>
      <w:smartTag w:uri="urn:schemas-microsoft-com:office:smarttags" w:element="metricconverter">
        <w:smartTagPr>
          <w:attr w:name="ProductID" w:val="2002 г"/>
        </w:smartTagPr>
        <w:r w:rsidRPr="003A14AD">
          <w:rPr>
            <w:sz w:val="28"/>
            <w:szCs w:val="28"/>
          </w:rPr>
          <w:t>2002 г</w:t>
        </w:r>
      </w:smartTag>
      <w:r w:rsidRPr="003A14AD">
        <w:rPr>
          <w:sz w:val="28"/>
          <w:szCs w:val="28"/>
        </w:rPr>
        <w:t>. приходилось на негосударственные торговые предприятия.</w:t>
      </w:r>
    </w:p>
    <w:p w:rsidR="00390642" w:rsidRPr="003A14AD" w:rsidRDefault="00390642" w:rsidP="003A14AD">
      <w:pPr>
        <w:widowControl w:val="0"/>
        <w:spacing w:line="360" w:lineRule="auto"/>
        <w:ind w:firstLine="709"/>
        <w:jc w:val="both"/>
        <w:rPr>
          <w:sz w:val="28"/>
          <w:szCs w:val="28"/>
        </w:rPr>
      </w:pPr>
      <w:r w:rsidRPr="003A14AD">
        <w:rPr>
          <w:sz w:val="28"/>
          <w:szCs w:val="28"/>
        </w:rPr>
        <w:t>В торговле сегодня работает около 10,0 млн. человек, это примерно 15% от общего количества занятых в экономике страны. В валовом внутреннем продукте доля торговли превышает 22%.</w:t>
      </w:r>
    </w:p>
    <w:p w:rsidR="00390642" w:rsidRPr="003A14AD" w:rsidRDefault="00390642" w:rsidP="003A14AD">
      <w:pPr>
        <w:widowControl w:val="0"/>
        <w:spacing w:line="360" w:lineRule="auto"/>
        <w:ind w:firstLine="709"/>
        <w:jc w:val="both"/>
        <w:rPr>
          <w:sz w:val="28"/>
          <w:szCs w:val="28"/>
        </w:rPr>
      </w:pPr>
      <w:r w:rsidRPr="003A14AD">
        <w:rPr>
          <w:sz w:val="28"/>
          <w:szCs w:val="28"/>
        </w:rPr>
        <w:t>Таким образом, торговля – одна из важнейших сфер жизнеобеспечения населения. При ее посредстве произведенные товары получают признание потребителей, осуществляется рыночное согласование товарного предложения и покупательского спроса.</w:t>
      </w:r>
    </w:p>
    <w:p w:rsidR="00390642" w:rsidRPr="003A14AD" w:rsidRDefault="00390642" w:rsidP="003A14AD">
      <w:pPr>
        <w:widowControl w:val="0"/>
        <w:spacing w:line="360" w:lineRule="auto"/>
        <w:ind w:firstLine="709"/>
        <w:jc w:val="both"/>
        <w:rPr>
          <w:sz w:val="28"/>
          <w:szCs w:val="28"/>
        </w:rPr>
      </w:pPr>
      <w:r w:rsidRPr="003A14AD">
        <w:rPr>
          <w:sz w:val="28"/>
          <w:szCs w:val="28"/>
        </w:rPr>
        <w:t xml:space="preserve">Торговля является источником поступления текущих денежных средств, а, следовательно, и финансовой стабильности государства. </w:t>
      </w:r>
    </w:p>
    <w:p w:rsidR="00390642" w:rsidRPr="003A14AD" w:rsidRDefault="00390642" w:rsidP="003A14AD">
      <w:pPr>
        <w:widowControl w:val="0"/>
        <w:spacing w:line="360" w:lineRule="auto"/>
        <w:ind w:firstLine="709"/>
        <w:jc w:val="both"/>
        <w:rPr>
          <w:sz w:val="28"/>
          <w:szCs w:val="28"/>
        </w:rPr>
      </w:pPr>
      <w:r w:rsidRPr="003A14AD">
        <w:rPr>
          <w:sz w:val="28"/>
          <w:szCs w:val="28"/>
        </w:rPr>
        <w:t>Переход России к рыночной экономике потребовал новых подходов к организации и технологии коммерческой деятельности торговых предприятий, что в свою очередь предъявило новые требования к их проектированию, строительству, отделке, подбору торгового оборудования и организации товародвижения. Ведь только грамотное, продуманное и технологичное решение торгового предприятия позволит ему быть конкурентно способным на современном рынке.</w:t>
      </w:r>
    </w:p>
    <w:p w:rsidR="00F57704" w:rsidRPr="003A14AD" w:rsidRDefault="003A14AD" w:rsidP="003A14AD">
      <w:pPr>
        <w:widowControl w:val="0"/>
        <w:numPr>
          <w:ilvl w:val="0"/>
          <w:numId w:val="1"/>
        </w:numPr>
        <w:spacing w:line="360" w:lineRule="auto"/>
        <w:ind w:left="0" w:firstLine="709"/>
        <w:jc w:val="both"/>
        <w:rPr>
          <w:sz w:val="28"/>
          <w:szCs w:val="28"/>
        </w:rPr>
      </w:pPr>
      <w:r>
        <w:rPr>
          <w:caps/>
          <w:sz w:val="28"/>
          <w:szCs w:val="28"/>
        </w:rPr>
        <w:br w:type="page"/>
      </w:r>
      <w:r w:rsidR="00F57704" w:rsidRPr="003A14AD">
        <w:rPr>
          <w:caps/>
          <w:sz w:val="28"/>
          <w:szCs w:val="28"/>
        </w:rPr>
        <w:t>Элементы проектирования и возведения сооружений для торговли</w:t>
      </w:r>
    </w:p>
    <w:p w:rsidR="00F57704" w:rsidRPr="003A14AD" w:rsidRDefault="00F57704" w:rsidP="003A14AD">
      <w:pPr>
        <w:widowControl w:val="0"/>
        <w:spacing w:line="360" w:lineRule="auto"/>
        <w:ind w:firstLine="709"/>
        <w:jc w:val="both"/>
        <w:rPr>
          <w:sz w:val="28"/>
          <w:szCs w:val="28"/>
        </w:rPr>
      </w:pPr>
    </w:p>
    <w:p w:rsidR="00F57704" w:rsidRPr="003A14AD" w:rsidRDefault="00354BAD" w:rsidP="003A14AD">
      <w:pPr>
        <w:widowControl w:val="0"/>
        <w:spacing w:line="360" w:lineRule="auto"/>
        <w:ind w:firstLine="709"/>
        <w:jc w:val="both"/>
        <w:rPr>
          <w:sz w:val="28"/>
          <w:szCs w:val="28"/>
        </w:rPr>
      </w:pPr>
      <w:r w:rsidRPr="003A14AD">
        <w:rPr>
          <w:sz w:val="28"/>
          <w:szCs w:val="28"/>
        </w:rPr>
        <w:t xml:space="preserve">1.1 </w:t>
      </w:r>
      <w:r w:rsidR="00F57704" w:rsidRPr="003A14AD">
        <w:rPr>
          <w:sz w:val="28"/>
          <w:szCs w:val="28"/>
        </w:rPr>
        <w:t>Грунты, как основание будущего сооружения.</w:t>
      </w:r>
      <w:r w:rsidRPr="003A14AD">
        <w:rPr>
          <w:sz w:val="28"/>
          <w:szCs w:val="28"/>
        </w:rPr>
        <w:t xml:space="preserve"> Их виды, краткая характеристика.</w:t>
      </w:r>
    </w:p>
    <w:p w:rsidR="003A14AD" w:rsidRDefault="003A14AD" w:rsidP="003A14AD">
      <w:pPr>
        <w:widowControl w:val="0"/>
        <w:spacing w:line="360" w:lineRule="auto"/>
        <w:ind w:firstLine="709"/>
        <w:jc w:val="both"/>
        <w:rPr>
          <w:sz w:val="28"/>
          <w:szCs w:val="28"/>
        </w:rPr>
      </w:pPr>
    </w:p>
    <w:p w:rsidR="00F57704" w:rsidRPr="003A14AD" w:rsidRDefault="00F57704" w:rsidP="003A14AD">
      <w:pPr>
        <w:widowControl w:val="0"/>
        <w:spacing w:line="360" w:lineRule="auto"/>
        <w:ind w:firstLine="709"/>
        <w:jc w:val="both"/>
        <w:rPr>
          <w:sz w:val="28"/>
          <w:szCs w:val="28"/>
        </w:rPr>
      </w:pPr>
      <w:r w:rsidRPr="003A14AD">
        <w:rPr>
          <w:sz w:val="28"/>
          <w:szCs w:val="28"/>
        </w:rPr>
        <w:t xml:space="preserve">Для правильного выбора конструктивной схемы торгового предприятия, выбора оптимальных материалов и изделий необходимо иметь всеобъемлющую информацию о физико-механических свойствах грунтов, уровне поверхностных вод и т.д. </w:t>
      </w:r>
      <w:r w:rsidRPr="003A14AD">
        <w:rPr>
          <w:sz w:val="28"/>
          <w:szCs w:val="28"/>
        </w:rPr>
        <w:sym w:font="Symbol" w:char="F05B"/>
      </w:r>
      <w:r w:rsidRPr="003A14AD">
        <w:rPr>
          <w:i/>
          <w:sz w:val="28"/>
          <w:szCs w:val="28"/>
        </w:rPr>
        <w:t>4</w:t>
      </w:r>
      <w:r w:rsidRPr="003A14AD">
        <w:rPr>
          <w:sz w:val="28"/>
          <w:szCs w:val="28"/>
        </w:rPr>
        <w:sym w:font="Symbol" w:char="F05D"/>
      </w:r>
    </w:p>
    <w:p w:rsidR="00F57704" w:rsidRPr="003A14AD" w:rsidRDefault="00F57704" w:rsidP="003A14AD">
      <w:pPr>
        <w:widowControl w:val="0"/>
        <w:spacing w:line="360" w:lineRule="auto"/>
        <w:ind w:firstLine="709"/>
        <w:jc w:val="both"/>
        <w:rPr>
          <w:sz w:val="28"/>
          <w:szCs w:val="28"/>
        </w:rPr>
      </w:pPr>
      <w:r w:rsidRPr="003A14AD">
        <w:rPr>
          <w:sz w:val="28"/>
          <w:szCs w:val="28"/>
        </w:rPr>
        <w:t>Грунты – рыхлые горные породы коры выветривания литосферы – несвязные (сыпучие) или связные, прочность связей которых во много раз меньше прочности самих минеральных частиц. [</w:t>
      </w:r>
      <w:r w:rsidRPr="003A14AD">
        <w:rPr>
          <w:i/>
          <w:sz w:val="28"/>
          <w:szCs w:val="28"/>
        </w:rPr>
        <w:t>10</w:t>
      </w:r>
      <w:r w:rsidRPr="003A14AD">
        <w:rPr>
          <w:sz w:val="28"/>
          <w:szCs w:val="28"/>
        </w:rPr>
        <w:t>]</w:t>
      </w:r>
    </w:p>
    <w:p w:rsidR="00F57704" w:rsidRPr="003A14AD" w:rsidRDefault="00F57704" w:rsidP="003A14AD">
      <w:pPr>
        <w:widowControl w:val="0"/>
        <w:spacing w:line="360" w:lineRule="auto"/>
        <w:ind w:firstLine="709"/>
        <w:jc w:val="both"/>
        <w:rPr>
          <w:sz w:val="28"/>
          <w:szCs w:val="28"/>
        </w:rPr>
      </w:pPr>
      <w:r w:rsidRPr="003A14AD">
        <w:rPr>
          <w:sz w:val="28"/>
          <w:szCs w:val="28"/>
        </w:rPr>
        <w:t>Основная цель, которую преследуют исследования грунта – определение его несущей способности. Перед проработкой проекта здания необходимо в первую очередь определить тип грунта, уровень грунтовых и паводковых вод.</w:t>
      </w:r>
    </w:p>
    <w:p w:rsidR="00F57704" w:rsidRPr="003A14AD" w:rsidRDefault="00F57704" w:rsidP="003A14AD">
      <w:pPr>
        <w:widowControl w:val="0"/>
        <w:spacing w:line="360" w:lineRule="auto"/>
        <w:ind w:firstLine="709"/>
        <w:jc w:val="both"/>
        <w:rPr>
          <w:sz w:val="28"/>
          <w:szCs w:val="28"/>
        </w:rPr>
      </w:pPr>
      <w:r w:rsidRPr="003A14AD">
        <w:rPr>
          <w:sz w:val="28"/>
          <w:szCs w:val="28"/>
        </w:rPr>
        <w:t>Различают следующие виды грунтов:</w:t>
      </w:r>
    </w:p>
    <w:p w:rsidR="00F57704" w:rsidRPr="003A14AD" w:rsidRDefault="00F57704" w:rsidP="003A14AD">
      <w:pPr>
        <w:widowControl w:val="0"/>
        <w:spacing w:line="360" w:lineRule="auto"/>
        <w:ind w:firstLine="709"/>
        <w:jc w:val="both"/>
        <w:rPr>
          <w:sz w:val="28"/>
          <w:szCs w:val="28"/>
        </w:rPr>
      </w:pPr>
      <w:r w:rsidRPr="003A14AD">
        <w:rPr>
          <w:sz w:val="28"/>
          <w:szCs w:val="28"/>
        </w:rPr>
        <w:t>1. Скалистые грунты прочны, не сжимаются и не промерзают. Фундамент можно закладывать по поверхности.</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2. Хрящеватые грунты (гравий, обломки камня) не сжимаются. Фундамент закладывают ленточный на глубину не менее </w:t>
      </w:r>
      <w:smartTag w:uri="urn:schemas-microsoft-com:office:smarttags" w:element="metricconverter">
        <w:smartTagPr>
          <w:attr w:name="ProductID" w:val="50 см"/>
        </w:smartTagPr>
        <w:r w:rsidRPr="003A14AD">
          <w:rPr>
            <w:sz w:val="28"/>
            <w:szCs w:val="28"/>
          </w:rPr>
          <w:t>50 см</w:t>
        </w:r>
      </w:smartTag>
      <w:r w:rsidRPr="003A14AD">
        <w:rPr>
          <w:sz w:val="28"/>
          <w:szCs w:val="28"/>
        </w:rPr>
        <w:t>.</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3. Песчаные грунты легко вымываются, хорошо пропускают воду, значительно уплотняются под нагрузкой, незначительно промерзают. Фундамент закладывают ленточный на глубину от 40 до </w:t>
      </w:r>
      <w:smartTag w:uri="urn:schemas-microsoft-com:office:smarttags" w:element="metricconverter">
        <w:smartTagPr>
          <w:attr w:name="ProductID" w:val="70 см"/>
        </w:smartTagPr>
        <w:r w:rsidRPr="003A14AD">
          <w:rPr>
            <w:sz w:val="28"/>
            <w:szCs w:val="28"/>
          </w:rPr>
          <w:t>70 см</w:t>
        </w:r>
      </w:smartTag>
      <w:r w:rsidRPr="003A14AD">
        <w:rPr>
          <w:sz w:val="28"/>
          <w:szCs w:val="28"/>
        </w:rPr>
        <w:t>. Песок по своему зерновому составу, по размеру фракций, имеет свою классификацию.</w:t>
      </w:r>
    </w:p>
    <w:p w:rsidR="00F57704" w:rsidRPr="003A14AD" w:rsidRDefault="003A14AD" w:rsidP="003A14AD">
      <w:pPr>
        <w:widowControl w:val="0"/>
        <w:spacing w:line="360" w:lineRule="auto"/>
        <w:ind w:firstLine="709"/>
        <w:jc w:val="both"/>
        <w:rPr>
          <w:sz w:val="28"/>
          <w:szCs w:val="28"/>
        </w:rPr>
      </w:pPr>
      <w:r>
        <w:rPr>
          <w:sz w:val="28"/>
          <w:szCs w:val="28"/>
        </w:rPr>
        <w:t xml:space="preserve"> </w:t>
      </w:r>
      <w:r w:rsidR="00F57704" w:rsidRPr="003A14AD">
        <w:rPr>
          <w:sz w:val="28"/>
          <w:szCs w:val="28"/>
        </w:rPr>
        <w:t>- гравелистые пески – если преобладающий размер частиц 0,25-</w:t>
      </w:r>
      <w:smartTag w:uri="urn:schemas-microsoft-com:office:smarttags" w:element="metricconverter">
        <w:smartTagPr>
          <w:attr w:name="ProductID" w:val="5 мм"/>
        </w:smartTagPr>
        <w:r w:rsidR="00F57704" w:rsidRPr="003A14AD">
          <w:rPr>
            <w:sz w:val="28"/>
            <w:szCs w:val="28"/>
          </w:rPr>
          <w:t>5 мм</w:t>
        </w:r>
      </w:smartTag>
      <w:r w:rsidR="00F57704" w:rsidRPr="003A14AD">
        <w:rPr>
          <w:sz w:val="28"/>
          <w:szCs w:val="28"/>
        </w:rPr>
        <w:t>;</w:t>
      </w:r>
    </w:p>
    <w:p w:rsidR="00F57704" w:rsidRPr="003A14AD" w:rsidRDefault="003A14AD" w:rsidP="003A14AD">
      <w:pPr>
        <w:widowControl w:val="0"/>
        <w:spacing w:line="360" w:lineRule="auto"/>
        <w:ind w:firstLine="709"/>
        <w:jc w:val="both"/>
        <w:rPr>
          <w:sz w:val="28"/>
          <w:szCs w:val="28"/>
        </w:rPr>
      </w:pPr>
      <w:r>
        <w:rPr>
          <w:sz w:val="28"/>
          <w:szCs w:val="28"/>
        </w:rPr>
        <w:t xml:space="preserve"> </w:t>
      </w:r>
      <w:r w:rsidR="00F57704" w:rsidRPr="003A14AD">
        <w:rPr>
          <w:sz w:val="28"/>
          <w:szCs w:val="28"/>
        </w:rPr>
        <w:t>- крупный песок – если преобладающий размер частиц 0,25-</w:t>
      </w:r>
      <w:smartTag w:uri="urn:schemas-microsoft-com:office:smarttags" w:element="metricconverter">
        <w:smartTagPr>
          <w:attr w:name="ProductID" w:val="2 мм"/>
        </w:smartTagPr>
        <w:r w:rsidR="00F57704" w:rsidRPr="003A14AD">
          <w:rPr>
            <w:sz w:val="28"/>
            <w:szCs w:val="28"/>
          </w:rPr>
          <w:t>2 мм</w:t>
        </w:r>
      </w:smartTag>
      <w:r w:rsidR="00F57704" w:rsidRPr="003A14AD">
        <w:rPr>
          <w:sz w:val="28"/>
          <w:szCs w:val="28"/>
        </w:rPr>
        <w:t>;</w:t>
      </w:r>
    </w:p>
    <w:p w:rsidR="00A743B8" w:rsidRPr="003A14AD" w:rsidRDefault="003A14AD" w:rsidP="003A14AD">
      <w:pPr>
        <w:widowControl w:val="0"/>
        <w:spacing w:line="360" w:lineRule="auto"/>
        <w:ind w:firstLine="709"/>
        <w:jc w:val="both"/>
        <w:rPr>
          <w:sz w:val="28"/>
          <w:szCs w:val="28"/>
        </w:rPr>
      </w:pPr>
      <w:r>
        <w:rPr>
          <w:sz w:val="28"/>
          <w:szCs w:val="28"/>
        </w:rPr>
        <w:t xml:space="preserve"> </w:t>
      </w:r>
      <w:r w:rsidR="00F57704" w:rsidRPr="003A14AD">
        <w:rPr>
          <w:sz w:val="28"/>
          <w:szCs w:val="28"/>
        </w:rPr>
        <w:t>- песок средней крупности – если преобладающий размер частиц 0,1-1мм;</w:t>
      </w:r>
    </w:p>
    <w:p w:rsidR="00F57704" w:rsidRPr="003A14AD" w:rsidRDefault="003A14AD" w:rsidP="003A14AD">
      <w:pPr>
        <w:widowControl w:val="0"/>
        <w:spacing w:line="360" w:lineRule="auto"/>
        <w:ind w:firstLine="709"/>
        <w:jc w:val="both"/>
        <w:rPr>
          <w:sz w:val="28"/>
          <w:szCs w:val="28"/>
        </w:rPr>
      </w:pPr>
      <w:r>
        <w:rPr>
          <w:sz w:val="28"/>
          <w:szCs w:val="28"/>
        </w:rPr>
        <w:t xml:space="preserve"> </w:t>
      </w:r>
      <w:r w:rsidR="00F57704" w:rsidRPr="003A14AD">
        <w:rPr>
          <w:sz w:val="28"/>
          <w:szCs w:val="28"/>
        </w:rPr>
        <w:t>- пылеватые и мелкие пески – если преобладающий размер частиц – меньше 1-</w:t>
      </w:r>
      <w:smartTag w:uri="urn:schemas-microsoft-com:office:smarttags" w:element="metricconverter">
        <w:smartTagPr>
          <w:attr w:name="ProductID" w:val="0,1 мм"/>
        </w:smartTagPr>
        <w:r w:rsidR="00F57704" w:rsidRPr="003A14AD">
          <w:rPr>
            <w:sz w:val="28"/>
            <w:szCs w:val="28"/>
          </w:rPr>
          <w:t>0,1 мм</w:t>
        </w:r>
      </w:smartTag>
      <w:r w:rsidR="00F57704" w:rsidRPr="003A14AD">
        <w:rPr>
          <w:sz w:val="28"/>
          <w:szCs w:val="28"/>
        </w:rPr>
        <w:t>. Они близки по своим проявлениям к глинистым грунтам.</w:t>
      </w:r>
    </w:p>
    <w:p w:rsidR="00F57704" w:rsidRPr="003A14AD" w:rsidRDefault="00F57704" w:rsidP="003A14AD">
      <w:pPr>
        <w:widowControl w:val="0"/>
        <w:spacing w:line="360" w:lineRule="auto"/>
        <w:ind w:firstLine="709"/>
        <w:jc w:val="both"/>
        <w:rPr>
          <w:sz w:val="28"/>
          <w:szCs w:val="28"/>
        </w:rPr>
      </w:pPr>
      <w:r w:rsidRPr="003A14AD">
        <w:rPr>
          <w:sz w:val="28"/>
          <w:szCs w:val="28"/>
        </w:rPr>
        <w:t>4. Глинистые грунты способны сжиматься, размываться, замерзая – вспучиваться, при этом из-за разной насыщенности глины водой, степень вспучивания может быть различной даже под одним фундаментом. Если глина находится во влажной среде, то фундамент необходимо закладывать на расчетную глубину промерзания.</w:t>
      </w:r>
    </w:p>
    <w:p w:rsidR="00F57704" w:rsidRPr="003A14AD" w:rsidRDefault="00F57704" w:rsidP="003A14AD">
      <w:pPr>
        <w:widowControl w:val="0"/>
        <w:spacing w:line="360" w:lineRule="auto"/>
        <w:ind w:firstLine="709"/>
        <w:jc w:val="both"/>
        <w:rPr>
          <w:sz w:val="28"/>
          <w:szCs w:val="28"/>
        </w:rPr>
      </w:pPr>
      <w:r w:rsidRPr="003A14AD">
        <w:rPr>
          <w:sz w:val="28"/>
          <w:szCs w:val="28"/>
        </w:rPr>
        <w:t>5. Суглинки и супеси – это смеси из песка и глины. В суглинке содержится глинистых частиц от 10 до 30%, а в супеси – от 3 до 10%.</w:t>
      </w:r>
    </w:p>
    <w:p w:rsidR="00F57704" w:rsidRPr="003A14AD" w:rsidRDefault="00F57704" w:rsidP="003A14AD">
      <w:pPr>
        <w:widowControl w:val="0"/>
        <w:spacing w:line="360" w:lineRule="auto"/>
        <w:ind w:firstLine="709"/>
        <w:jc w:val="both"/>
        <w:rPr>
          <w:sz w:val="28"/>
          <w:szCs w:val="28"/>
        </w:rPr>
      </w:pPr>
      <w:r w:rsidRPr="003A14AD">
        <w:rPr>
          <w:sz w:val="28"/>
          <w:szCs w:val="28"/>
        </w:rPr>
        <w:t>Для того чтобы определить процентное соотношение между глиной и песком в грунте достаточно его образец поместить в банку с водой и тщательно взболтать до той степени, когда все частицы глины окажутся во взвешенном состоянии. После отстоя взвеси в течение некоторого времени вы увидите ее расслоение. Песок окажется внизу, а частицы глины осядут сверху. Процентное соотношение между песком и глиной несложно оценить замером толщины слоев простой линейкой.</w:t>
      </w:r>
    </w:p>
    <w:p w:rsidR="00F57704" w:rsidRPr="003A14AD" w:rsidRDefault="00F57704" w:rsidP="003A14AD">
      <w:pPr>
        <w:widowControl w:val="0"/>
        <w:spacing w:line="360" w:lineRule="auto"/>
        <w:ind w:firstLine="709"/>
        <w:jc w:val="both"/>
        <w:rPr>
          <w:sz w:val="28"/>
          <w:szCs w:val="28"/>
        </w:rPr>
      </w:pPr>
      <w:r w:rsidRPr="003A14AD">
        <w:rPr>
          <w:sz w:val="28"/>
          <w:szCs w:val="28"/>
        </w:rPr>
        <w:t>Для облегчения определения типа глинистого грунта в таблице 1 приведены их визуальные характеристики.</w:t>
      </w:r>
    </w:p>
    <w:p w:rsidR="003A14AD" w:rsidRDefault="003A14AD" w:rsidP="003A14AD">
      <w:pPr>
        <w:pStyle w:val="4"/>
        <w:keepNext w:val="0"/>
        <w:widowControl w:val="0"/>
        <w:spacing w:before="0" w:after="0" w:line="360" w:lineRule="auto"/>
        <w:ind w:firstLine="709"/>
        <w:jc w:val="both"/>
        <w:rPr>
          <w:b w:val="0"/>
        </w:rPr>
      </w:pPr>
    </w:p>
    <w:p w:rsidR="00F57704" w:rsidRPr="003A14AD" w:rsidRDefault="00F57704" w:rsidP="003A14AD">
      <w:pPr>
        <w:pStyle w:val="4"/>
        <w:keepNext w:val="0"/>
        <w:widowControl w:val="0"/>
        <w:spacing w:before="0" w:after="0" w:line="360" w:lineRule="auto"/>
        <w:ind w:firstLine="709"/>
        <w:jc w:val="both"/>
      </w:pPr>
      <w:r w:rsidRPr="003A14AD">
        <w:rPr>
          <w:b w:val="0"/>
        </w:rPr>
        <w:t>Таблица 1 -</w:t>
      </w:r>
      <w:r w:rsidR="003A14AD">
        <w:rPr>
          <w:b w:val="0"/>
        </w:rPr>
        <w:t xml:space="preserve"> </w:t>
      </w:r>
      <w:r w:rsidRPr="003A14AD">
        <w:rPr>
          <w:b w:val="0"/>
        </w:rPr>
        <w:t xml:space="preserve">Визуальные характеристики глинистых грунтов </w:t>
      </w:r>
      <w:r w:rsidRPr="003A14AD">
        <w:t>[9]</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3067"/>
        <w:gridCol w:w="5051"/>
      </w:tblGrid>
      <w:tr w:rsidR="00F57704" w:rsidRPr="003A14AD" w:rsidTr="003A14AD">
        <w:trPr>
          <w:cantSplit/>
          <w:trHeight w:val="240"/>
        </w:trPr>
        <w:tc>
          <w:tcPr>
            <w:tcW w:w="1551" w:type="dxa"/>
            <w:vMerge w:val="restart"/>
          </w:tcPr>
          <w:p w:rsidR="00F57704" w:rsidRPr="003A14AD" w:rsidRDefault="00F57704" w:rsidP="003A14AD">
            <w:pPr>
              <w:pStyle w:val="3"/>
              <w:keepNext w:val="0"/>
              <w:widowControl w:val="0"/>
              <w:jc w:val="both"/>
              <w:rPr>
                <w:caps w:val="0"/>
                <w:color w:val="auto"/>
                <w:sz w:val="20"/>
                <w:szCs w:val="20"/>
              </w:rPr>
            </w:pPr>
            <w:r w:rsidRPr="003A14AD">
              <w:rPr>
                <w:caps w:val="0"/>
                <w:color w:val="auto"/>
                <w:sz w:val="20"/>
                <w:szCs w:val="20"/>
              </w:rPr>
              <w:t>Грунт</w:t>
            </w:r>
          </w:p>
        </w:tc>
        <w:tc>
          <w:tcPr>
            <w:tcW w:w="8118" w:type="dxa"/>
            <w:gridSpan w:val="2"/>
          </w:tcPr>
          <w:p w:rsidR="00F57704" w:rsidRPr="003A14AD" w:rsidRDefault="00F57704" w:rsidP="003A14AD">
            <w:pPr>
              <w:pStyle w:val="3"/>
              <w:keepNext w:val="0"/>
              <w:widowControl w:val="0"/>
              <w:jc w:val="both"/>
              <w:rPr>
                <w:caps w:val="0"/>
                <w:color w:val="auto"/>
                <w:sz w:val="20"/>
                <w:szCs w:val="20"/>
              </w:rPr>
            </w:pPr>
            <w:r w:rsidRPr="003A14AD">
              <w:rPr>
                <w:caps w:val="0"/>
                <w:color w:val="auto"/>
                <w:sz w:val="20"/>
                <w:szCs w:val="20"/>
              </w:rPr>
              <w:t>Способ определения</w:t>
            </w:r>
          </w:p>
        </w:tc>
      </w:tr>
      <w:tr w:rsidR="00F57704" w:rsidRPr="003A14AD" w:rsidTr="003A14AD">
        <w:trPr>
          <w:cantSplit/>
          <w:trHeight w:val="329"/>
        </w:trPr>
        <w:tc>
          <w:tcPr>
            <w:tcW w:w="1551" w:type="dxa"/>
            <w:vMerge/>
          </w:tcPr>
          <w:p w:rsidR="00F57704" w:rsidRPr="003A14AD" w:rsidRDefault="00F57704" w:rsidP="003A14AD">
            <w:pPr>
              <w:widowControl w:val="0"/>
              <w:spacing w:line="360" w:lineRule="auto"/>
              <w:jc w:val="both"/>
              <w:rPr>
                <w:sz w:val="20"/>
                <w:szCs w:val="20"/>
              </w:rPr>
            </w:pPr>
          </w:p>
        </w:tc>
        <w:tc>
          <w:tcPr>
            <w:tcW w:w="3067" w:type="dxa"/>
          </w:tcPr>
          <w:p w:rsidR="00F57704" w:rsidRPr="003A14AD" w:rsidRDefault="00F57704" w:rsidP="003A14AD">
            <w:pPr>
              <w:widowControl w:val="0"/>
              <w:spacing w:line="360" w:lineRule="auto"/>
              <w:jc w:val="both"/>
              <w:rPr>
                <w:sz w:val="20"/>
                <w:szCs w:val="20"/>
              </w:rPr>
            </w:pPr>
            <w:r w:rsidRPr="003A14AD">
              <w:rPr>
                <w:sz w:val="20"/>
                <w:szCs w:val="20"/>
              </w:rPr>
              <w:t>Растиранием по ладони</w:t>
            </w:r>
          </w:p>
        </w:tc>
        <w:tc>
          <w:tcPr>
            <w:tcW w:w="5051" w:type="dxa"/>
          </w:tcPr>
          <w:p w:rsidR="00F57704" w:rsidRPr="003A14AD" w:rsidRDefault="00F57704" w:rsidP="003A14AD">
            <w:pPr>
              <w:widowControl w:val="0"/>
              <w:spacing w:line="360" w:lineRule="auto"/>
              <w:jc w:val="both"/>
              <w:rPr>
                <w:sz w:val="20"/>
                <w:szCs w:val="20"/>
              </w:rPr>
            </w:pPr>
            <w:r w:rsidRPr="003A14AD">
              <w:rPr>
                <w:sz w:val="20"/>
                <w:szCs w:val="20"/>
              </w:rPr>
              <w:t>По способности скатываться в шнур</w:t>
            </w:r>
          </w:p>
        </w:tc>
      </w:tr>
      <w:tr w:rsidR="00F57704" w:rsidRPr="003A14AD" w:rsidTr="003A14AD">
        <w:trPr>
          <w:trHeight w:val="675"/>
        </w:trPr>
        <w:tc>
          <w:tcPr>
            <w:tcW w:w="1551" w:type="dxa"/>
          </w:tcPr>
          <w:p w:rsidR="00F57704" w:rsidRPr="003A14AD" w:rsidRDefault="00F57704" w:rsidP="003A14AD">
            <w:pPr>
              <w:widowControl w:val="0"/>
              <w:spacing w:line="360" w:lineRule="auto"/>
              <w:jc w:val="both"/>
              <w:rPr>
                <w:sz w:val="20"/>
                <w:szCs w:val="20"/>
              </w:rPr>
            </w:pPr>
            <w:r w:rsidRPr="003A14AD">
              <w:rPr>
                <w:sz w:val="20"/>
                <w:szCs w:val="20"/>
              </w:rPr>
              <w:t>Супесь</w:t>
            </w:r>
          </w:p>
        </w:tc>
        <w:tc>
          <w:tcPr>
            <w:tcW w:w="3067" w:type="dxa"/>
          </w:tcPr>
          <w:p w:rsidR="00F57704" w:rsidRPr="003A14AD" w:rsidRDefault="00F57704" w:rsidP="003A14AD">
            <w:pPr>
              <w:widowControl w:val="0"/>
              <w:spacing w:line="360" w:lineRule="auto"/>
              <w:jc w:val="both"/>
              <w:rPr>
                <w:sz w:val="20"/>
                <w:szCs w:val="20"/>
              </w:rPr>
            </w:pPr>
            <w:r w:rsidRPr="003A14AD">
              <w:rPr>
                <w:sz w:val="20"/>
                <w:szCs w:val="20"/>
              </w:rPr>
              <w:t>Преобладают песчаные и пылевые частицы</w:t>
            </w:r>
          </w:p>
        </w:tc>
        <w:tc>
          <w:tcPr>
            <w:tcW w:w="5051" w:type="dxa"/>
          </w:tcPr>
          <w:p w:rsidR="00F57704" w:rsidRPr="003A14AD" w:rsidRDefault="00F57704" w:rsidP="003A14AD">
            <w:pPr>
              <w:widowControl w:val="0"/>
              <w:spacing w:line="360" w:lineRule="auto"/>
              <w:jc w:val="both"/>
              <w:rPr>
                <w:sz w:val="20"/>
                <w:szCs w:val="20"/>
              </w:rPr>
            </w:pPr>
            <w:r w:rsidRPr="003A14AD">
              <w:rPr>
                <w:sz w:val="20"/>
                <w:szCs w:val="20"/>
              </w:rPr>
              <w:t>Трудно скатывается или не скатывается в шнур.</w:t>
            </w:r>
          </w:p>
        </w:tc>
      </w:tr>
      <w:tr w:rsidR="00F57704" w:rsidRPr="003A14AD" w:rsidTr="003A14AD">
        <w:trPr>
          <w:trHeight w:val="968"/>
        </w:trPr>
        <w:tc>
          <w:tcPr>
            <w:tcW w:w="1551" w:type="dxa"/>
          </w:tcPr>
          <w:p w:rsidR="00F57704" w:rsidRPr="003A14AD" w:rsidRDefault="00F57704" w:rsidP="003A14AD">
            <w:pPr>
              <w:widowControl w:val="0"/>
              <w:spacing w:line="360" w:lineRule="auto"/>
              <w:jc w:val="both"/>
              <w:rPr>
                <w:sz w:val="20"/>
                <w:szCs w:val="20"/>
              </w:rPr>
            </w:pPr>
            <w:r w:rsidRPr="003A14AD">
              <w:rPr>
                <w:sz w:val="20"/>
                <w:szCs w:val="20"/>
              </w:rPr>
              <w:t>Суглинок</w:t>
            </w:r>
          </w:p>
        </w:tc>
        <w:tc>
          <w:tcPr>
            <w:tcW w:w="3067" w:type="dxa"/>
          </w:tcPr>
          <w:p w:rsidR="00F57704" w:rsidRPr="003A14AD" w:rsidRDefault="00F57704" w:rsidP="003A14AD">
            <w:pPr>
              <w:widowControl w:val="0"/>
              <w:spacing w:line="360" w:lineRule="auto"/>
              <w:jc w:val="both"/>
              <w:rPr>
                <w:sz w:val="20"/>
                <w:szCs w:val="20"/>
              </w:rPr>
            </w:pPr>
            <w:r w:rsidRPr="003A14AD">
              <w:rPr>
                <w:sz w:val="20"/>
                <w:szCs w:val="20"/>
              </w:rPr>
              <w:t>При растирании чувствуются песчаные частицы</w:t>
            </w:r>
          </w:p>
        </w:tc>
        <w:tc>
          <w:tcPr>
            <w:tcW w:w="5051" w:type="dxa"/>
          </w:tcPr>
          <w:p w:rsidR="00653676" w:rsidRPr="003A14AD" w:rsidRDefault="00F57704" w:rsidP="003A14AD">
            <w:pPr>
              <w:widowControl w:val="0"/>
              <w:spacing w:line="360" w:lineRule="auto"/>
              <w:jc w:val="both"/>
              <w:rPr>
                <w:sz w:val="20"/>
                <w:szCs w:val="20"/>
              </w:rPr>
            </w:pPr>
            <w:r w:rsidRPr="003A14AD">
              <w:rPr>
                <w:sz w:val="20"/>
                <w:szCs w:val="20"/>
              </w:rPr>
              <w:t xml:space="preserve">Может скатываться в шнур диаметром боле </w:t>
            </w:r>
            <w:smartTag w:uri="urn:schemas-microsoft-com:office:smarttags" w:element="metricconverter">
              <w:smartTagPr>
                <w:attr w:name="ProductID" w:val="1 мм"/>
              </w:smartTagPr>
              <w:r w:rsidRPr="003A14AD">
                <w:rPr>
                  <w:sz w:val="20"/>
                  <w:szCs w:val="20"/>
                </w:rPr>
                <w:t>1 мм</w:t>
              </w:r>
            </w:smartTag>
            <w:r w:rsidRPr="003A14AD">
              <w:rPr>
                <w:sz w:val="20"/>
                <w:szCs w:val="20"/>
              </w:rPr>
              <w:t>. Скатывается в шарики, которые при сдавливании в лепешку трескаются по краям.</w:t>
            </w:r>
          </w:p>
        </w:tc>
      </w:tr>
      <w:tr w:rsidR="00FA0CCC" w:rsidRPr="003A14AD" w:rsidTr="003A14AD">
        <w:trPr>
          <w:trHeight w:val="926"/>
        </w:trPr>
        <w:tc>
          <w:tcPr>
            <w:tcW w:w="1551" w:type="dxa"/>
          </w:tcPr>
          <w:p w:rsidR="00FA0CCC" w:rsidRPr="003A14AD" w:rsidRDefault="00FA0CCC" w:rsidP="003A14AD">
            <w:pPr>
              <w:widowControl w:val="0"/>
              <w:spacing w:line="360" w:lineRule="auto"/>
              <w:jc w:val="both"/>
              <w:rPr>
                <w:sz w:val="20"/>
                <w:szCs w:val="20"/>
              </w:rPr>
            </w:pPr>
            <w:r w:rsidRPr="003A14AD">
              <w:rPr>
                <w:sz w:val="20"/>
                <w:szCs w:val="20"/>
              </w:rPr>
              <w:t>Глина</w:t>
            </w:r>
          </w:p>
        </w:tc>
        <w:tc>
          <w:tcPr>
            <w:tcW w:w="3067" w:type="dxa"/>
          </w:tcPr>
          <w:p w:rsidR="00FA0CCC" w:rsidRPr="003A14AD" w:rsidRDefault="00FA0CCC" w:rsidP="003A14AD">
            <w:pPr>
              <w:widowControl w:val="0"/>
              <w:spacing w:line="360" w:lineRule="auto"/>
              <w:jc w:val="both"/>
              <w:rPr>
                <w:sz w:val="20"/>
                <w:szCs w:val="20"/>
              </w:rPr>
            </w:pPr>
            <w:r w:rsidRPr="003A14AD">
              <w:rPr>
                <w:sz w:val="20"/>
                <w:szCs w:val="20"/>
              </w:rPr>
              <w:t>При растирании не чувствуются песчаные частицы</w:t>
            </w:r>
          </w:p>
        </w:tc>
        <w:tc>
          <w:tcPr>
            <w:tcW w:w="5051" w:type="dxa"/>
          </w:tcPr>
          <w:p w:rsidR="00FA0CCC" w:rsidRPr="003A14AD" w:rsidRDefault="00FA0CCC" w:rsidP="003A14AD">
            <w:pPr>
              <w:widowControl w:val="0"/>
              <w:spacing w:line="360" w:lineRule="auto"/>
              <w:jc w:val="both"/>
              <w:rPr>
                <w:sz w:val="20"/>
                <w:szCs w:val="20"/>
              </w:rPr>
            </w:pPr>
            <w:r w:rsidRPr="003A14AD">
              <w:rPr>
                <w:sz w:val="20"/>
                <w:szCs w:val="20"/>
              </w:rPr>
              <w:t xml:space="preserve">При раскатывании дает прочный длинный шнур диаметром менее </w:t>
            </w:r>
            <w:smartTag w:uri="urn:schemas-microsoft-com:office:smarttags" w:element="metricconverter">
              <w:smartTagPr>
                <w:attr w:name="ProductID" w:val="1 мм"/>
              </w:smartTagPr>
              <w:r w:rsidRPr="003A14AD">
                <w:rPr>
                  <w:sz w:val="20"/>
                  <w:szCs w:val="20"/>
                </w:rPr>
                <w:t>1 мм</w:t>
              </w:r>
            </w:smartTag>
            <w:r w:rsidRPr="003A14AD">
              <w:rPr>
                <w:sz w:val="20"/>
                <w:szCs w:val="20"/>
              </w:rPr>
              <w:t>. Легко скатывается в шарики. При сдавливании в лепешку, края не трескаются.</w:t>
            </w:r>
          </w:p>
        </w:tc>
      </w:tr>
    </w:tbl>
    <w:p w:rsidR="00FA0CCC" w:rsidRPr="003A14AD" w:rsidRDefault="00FA0CCC" w:rsidP="003A14AD">
      <w:pPr>
        <w:widowControl w:val="0"/>
        <w:spacing w:line="360" w:lineRule="auto"/>
        <w:ind w:firstLine="709"/>
        <w:jc w:val="both"/>
        <w:rPr>
          <w:sz w:val="28"/>
          <w:szCs w:val="28"/>
        </w:rPr>
      </w:pPr>
    </w:p>
    <w:p w:rsidR="00F57704" w:rsidRPr="003A14AD" w:rsidRDefault="00F57704" w:rsidP="003A14AD">
      <w:pPr>
        <w:widowControl w:val="0"/>
        <w:spacing w:line="360" w:lineRule="auto"/>
        <w:ind w:firstLine="709"/>
        <w:jc w:val="both"/>
        <w:rPr>
          <w:sz w:val="28"/>
          <w:szCs w:val="28"/>
        </w:rPr>
      </w:pPr>
      <w:r w:rsidRPr="003A14AD">
        <w:rPr>
          <w:sz w:val="28"/>
          <w:szCs w:val="28"/>
        </w:rPr>
        <w:t>Во влажных грунтах (глина, суглинок, супесь или пылеватый песок) глубина заложения фундамента – больше глубины промерзания.</w:t>
      </w:r>
    </w:p>
    <w:p w:rsidR="00803172" w:rsidRPr="003A14AD" w:rsidRDefault="00803172" w:rsidP="003A14AD">
      <w:pPr>
        <w:widowControl w:val="0"/>
        <w:spacing w:line="360" w:lineRule="auto"/>
        <w:ind w:firstLine="709"/>
        <w:jc w:val="both"/>
        <w:rPr>
          <w:sz w:val="28"/>
          <w:szCs w:val="28"/>
        </w:rPr>
      </w:pPr>
      <w:r w:rsidRPr="003A14AD">
        <w:rPr>
          <w:sz w:val="28"/>
          <w:szCs w:val="28"/>
        </w:rPr>
        <w:t>Влажность характеризуют степенью насыщения грунта водой, которую определяют отношением массы воды в грунте к массе твердых частиц грунта. При влажности более 30% фунты считают мокрыми, а при влажности до 5% - сухими.</w:t>
      </w:r>
    </w:p>
    <w:p w:rsidR="00F57704" w:rsidRPr="003A14AD" w:rsidRDefault="00F57704" w:rsidP="003A14AD">
      <w:pPr>
        <w:widowControl w:val="0"/>
        <w:spacing w:line="360" w:lineRule="auto"/>
        <w:ind w:firstLine="709"/>
        <w:jc w:val="both"/>
        <w:rPr>
          <w:sz w:val="28"/>
          <w:szCs w:val="28"/>
        </w:rPr>
      </w:pPr>
      <w:r w:rsidRPr="003A14AD">
        <w:rPr>
          <w:sz w:val="28"/>
          <w:szCs w:val="28"/>
        </w:rPr>
        <w:t>Следует обратить внимание на то, что из-за капиллярного эффекта грунтов с мелкой структурой (глина, пылеватые пески) находятся во влажном состоянии даже при низком уровне грунтовых вод.</w:t>
      </w:r>
    </w:p>
    <w:p w:rsidR="00F57704" w:rsidRPr="003A14AD" w:rsidRDefault="00F57704" w:rsidP="003A14AD">
      <w:pPr>
        <w:widowControl w:val="0"/>
        <w:spacing w:line="360" w:lineRule="auto"/>
        <w:ind w:firstLine="709"/>
        <w:jc w:val="both"/>
        <w:rPr>
          <w:sz w:val="28"/>
          <w:szCs w:val="28"/>
        </w:rPr>
      </w:pPr>
      <w:r w:rsidRPr="003A14AD">
        <w:rPr>
          <w:sz w:val="28"/>
          <w:szCs w:val="28"/>
        </w:rPr>
        <w:t>Поднятие воды может достигать:</w:t>
      </w:r>
    </w:p>
    <w:p w:rsidR="00F57704" w:rsidRPr="003A14AD" w:rsidRDefault="00F57704" w:rsidP="003A14AD">
      <w:pPr>
        <w:widowControl w:val="0"/>
        <w:spacing w:line="360" w:lineRule="auto"/>
        <w:ind w:firstLine="709"/>
        <w:jc w:val="both"/>
        <w:rPr>
          <w:sz w:val="28"/>
          <w:szCs w:val="28"/>
        </w:rPr>
      </w:pPr>
      <w:r w:rsidRPr="003A14AD">
        <w:rPr>
          <w:sz w:val="28"/>
          <w:szCs w:val="28"/>
        </w:rPr>
        <w:t>- 4-</w:t>
      </w:r>
      <w:smartTag w:uri="urn:schemas-microsoft-com:office:smarttags" w:element="metricconverter">
        <w:smartTagPr>
          <w:attr w:name="ProductID" w:val="5 м"/>
        </w:smartTagPr>
        <w:r w:rsidRPr="003A14AD">
          <w:rPr>
            <w:sz w:val="28"/>
            <w:szCs w:val="28"/>
          </w:rPr>
          <w:t>5 м</w:t>
        </w:r>
      </w:smartTag>
      <w:r w:rsidRPr="003A14AD">
        <w:rPr>
          <w:sz w:val="28"/>
          <w:szCs w:val="28"/>
        </w:rPr>
        <w:t xml:space="preserve"> в суглинках;</w:t>
      </w:r>
    </w:p>
    <w:p w:rsidR="00F57704" w:rsidRPr="003A14AD" w:rsidRDefault="00F57704" w:rsidP="003A14AD">
      <w:pPr>
        <w:widowControl w:val="0"/>
        <w:spacing w:line="360" w:lineRule="auto"/>
        <w:ind w:firstLine="709"/>
        <w:jc w:val="both"/>
        <w:rPr>
          <w:sz w:val="28"/>
          <w:szCs w:val="28"/>
        </w:rPr>
      </w:pPr>
      <w:r w:rsidRPr="003A14AD">
        <w:rPr>
          <w:sz w:val="28"/>
          <w:szCs w:val="28"/>
        </w:rPr>
        <w:t>- 1-</w:t>
      </w:r>
      <w:smartTag w:uri="urn:schemas-microsoft-com:office:smarttags" w:element="metricconverter">
        <w:smartTagPr>
          <w:attr w:name="ProductID" w:val="1,5 м"/>
        </w:smartTagPr>
        <w:r w:rsidRPr="003A14AD">
          <w:rPr>
            <w:sz w:val="28"/>
            <w:szCs w:val="28"/>
          </w:rPr>
          <w:t>1,5 м</w:t>
        </w:r>
      </w:smartTag>
      <w:r w:rsidRPr="003A14AD">
        <w:rPr>
          <w:sz w:val="28"/>
          <w:szCs w:val="28"/>
        </w:rPr>
        <w:t xml:space="preserve"> в супесях;</w:t>
      </w:r>
    </w:p>
    <w:p w:rsidR="00F57704" w:rsidRPr="003A14AD" w:rsidRDefault="00F57704" w:rsidP="003A14AD">
      <w:pPr>
        <w:widowControl w:val="0"/>
        <w:spacing w:line="360" w:lineRule="auto"/>
        <w:ind w:firstLine="709"/>
        <w:jc w:val="both"/>
        <w:rPr>
          <w:sz w:val="28"/>
          <w:szCs w:val="28"/>
        </w:rPr>
      </w:pPr>
      <w:r w:rsidRPr="003A14AD">
        <w:rPr>
          <w:sz w:val="28"/>
          <w:szCs w:val="28"/>
        </w:rPr>
        <w:t>- 0,5-</w:t>
      </w:r>
      <w:smartTag w:uri="urn:schemas-microsoft-com:office:smarttags" w:element="metricconverter">
        <w:smartTagPr>
          <w:attr w:name="ProductID" w:val="1 м"/>
        </w:smartTagPr>
        <w:r w:rsidRPr="003A14AD">
          <w:rPr>
            <w:sz w:val="28"/>
            <w:szCs w:val="28"/>
          </w:rPr>
          <w:t>1 м</w:t>
        </w:r>
      </w:smartTag>
      <w:r w:rsidRPr="003A14AD">
        <w:rPr>
          <w:sz w:val="28"/>
          <w:szCs w:val="28"/>
        </w:rPr>
        <w:t xml:space="preserve"> в пылеватых песках.</w:t>
      </w:r>
    </w:p>
    <w:p w:rsidR="00F57704" w:rsidRPr="003A14AD" w:rsidRDefault="00F57704" w:rsidP="003A14AD">
      <w:pPr>
        <w:widowControl w:val="0"/>
        <w:spacing w:line="360" w:lineRule="auto"/>
        <w:ind w:firstLine="709"/>
        <w:jc w:val="both"/>
        <w:rPr>
          <w:sz w:val="28"/>
          <w:szCs w:val="28"/>
        </w:rPr>
      </w:pPr>
      <w:r w:rsidRPr="003A14AD">
        <w:rPr>
          <w:sz w:val="28"/>
          <w:szCs w:val="28"/>
        </w:rPr>
        <w:t>Относительно безопасными считаются условия, когда подземная вода расположена ниже глубины промерзания:</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 на </w:t>
      </w:r>
      <w:smartTag w:uri="urn:schemas-microsoft-com:office:smarttags" w:element="metricconverter">
        <w:smartTagPr>
          <w:attr w:name="ProductID" w:val="0,5 м"/>
        </w:smartTagPr>
        <w:r w:rsidRPr="003A14AD">
          <w:rPr>
            <w:sz w:val="28"/>
            <w:szCs w:val="28"/>
          </w:rPr>
          <w:t>0,5 м</w:t>
        </w:r>
      </w:smartTag>
      <w:r w:rsidRPr="003A14AD">
        <w:rPr>
          <w:sz w:val="28"/>
          <w:szCs w:val="28"/>
        </w:rPr>
        <w:t xml:space="preserve"> -</w:t>
      </w:r>
      <w:r w:rsidR="003A14AD">
        <w:rPr>
          <w:sz w:val="28"/>
          <w:szCs w:val="28"/>
        </w:rPr>
        <w:t xml:space="preserve"> </w:t>
      </w:r>
      <w:r w:rsidRPr="003A14AD">
        <w:rPr>
          <w:sz w:val="28"/>
          <w:szCs w:val="28"/>
        </w:rPr>
        <w:t>в пылеватых песках;</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 на </w:t>
      </w:r>
      <w:smartTag w:uri="urn:schemas-microsoft-com:office:smarttags" w:element="metricconverter">
        <w:smartTagPr>
          <w:attr w:name="ProductID" w:val="1 м"/>
        </w:smartTagPr>
        <w:r w:rsidRPr="003A14AD">
          <w:rPr>
            <w:sz w:val="28"/>
            <w:szCs w:val="28"/>
          </w:rPr>
          <w:t>1 м</w:t>
        </w:r>
      </w:smartTag>
      <w:r w:rsidRPr="003A14AD">
        <w:rPr>
          <w:sz w:val="28"/>
          <w:szCs w:val="28"/>
        </w:rPr>
        <w:t xml:space="preserve"> – в супесях;</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 на </w:t>
      </w:r>
      <w:smartTag w:uri="urn:schemas-microsoft-com:office:smarttags" w:element="metricconverter">
        <w:smartTagPr>
          <w:attr w:name="ProductID" w:val="1,5 м"/>
        </w:smartTagPr>
        <w:r w:rsidRPr="003A14AD">
          <w:rPr>
            <w:sz w:val="28"/>
            <w:szCs w:val="28"/>
          </w:rPr>
          <w:t>1,5 м</w:t>
        </w:r>
      </w:smartTag>
      <w:r w:rsidRPr="003A14AD">
        <w:rPr>
          <w:sz w:val="28"/>
          <w:szCs w:val="28"/>
        </w:rPr>
        <w:t xml:space="preserve"> – в суглинках;</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 на </w:t>
      </w:r>
      <w:smartTag w:uri="urn:schemas-microsoft-com:office:smarttags" w:element="metricconverter">
        <w:smartTagPr>
          <w:attr w:name="ProductID" w:val="2 м"/>
        </w:smartTagPr>
        <w:r w:rsidRPr="003A14AD">
          <w:rPr>
            <w:sz w:val="28"/>
            <w:szCs w:val="28"/>
          </w:rPr>
          <w:t>2 м</w:t>
        </w:r>
      </w:smartTag>
      <w:r w:rsidRPr="003A14AD">
        <w:rPr>
          <w:sz w:val="28"/>
          <w:szCs w:val="28"/>
        </w:rPr>
        <w:t xml:space="preserve"> – в глинах.</w:t>
      </w:r>
    </w:p>
    <w:p w:rsidR="00803172" w:rsidRPr="003A14AD" w:rsidRDefault="00803172" w:rsidP="003A14AD">
      <w:pPr>
        <w:widowControl w:val="0"/>
        <w:spacing w:line="360" w:lineRule="auto"/>
        <w:ind w:firstLine="709"/>
        <w:jc w:val="both"/>
        <w:rPr>
          <w:sz w:val="28"/>
          <w:szCs w:val="28"/>
        </w:rPr>
      </w:pPr>
      <w:r w:rsidRPr="003A14AD">
        <w:rPr>
          <w:sz w:val="28"/>
          <w:szCs w:val="28"/>
        </w:rPr>
        <w:t>Липкость - способность фунта при определенной влажности прилипать к поверхности различных предметов. Большая липкость усложняет выгрузку грунта из ковша машины или кузова, условия работы транспорта и др. Липкость определяют усилием, необходимым для отрыва прилипшего предмета от грунта (для глин до 0,05 МПа).</w:t>
      </w:r>
    </w:p>
    <w:p w:rsidR="00803172" w:rsidRPr="003A14AD" w:rsidRDefault="00803172" w:rsidP="003A14AD">
      <w:pPr>
        <w:widowControl w:val="0"/>
        <w:spacing w:line="360" w:lineRule="auto"/>
        <w:ind w:firstLine="709"/>
        <w:jc w:val="both"/>
        <w:rPr>
          <w:sz w:val="28"/>
          <w:szCs w:val="28"/>
        </w:rPr>
      </w:pPr>
      <w:r w:rsidRPr="003A14AD">
        <w:rPr>
          <w:sz w:val="28"/>
          <w:szCs w:val="28"/>
        </w:rPr>
        <w:t>Разрыхляемость - способность фунта увеличиваться в объеме в процессе его разработки. При этом плотность фунта уменьшается. Это явление называется первоначальным разрыхлением фунта и характеризуется коэффициентом разрыхления kр. Этот коэффициент представляет собой отношение объема разрыхленного фунта к объему грунта в естественном состоянии (для песчаных кр — = 1,08... 1,17, суглинистых kр = 1,14... 1,28 и глинистых фунтов Ар =1,24... 1,3).</w:t>
      </w:r>
    </w:p>
    <w:p w:rsidR="00803172" w:rsidRPr="003A14AD" w:rsidRDefault="00803172" w:rsidP="003A14AD">
      <w:pPr>
        <w:widowControl w:val="0"/>
        <w:spacing w:line="360" w:lineRule="auto"/>
        <w:ind w:firstLine="709"/>
        <w:jc w:val="both"/>
        <w:rPr>
          <w:sz w:val="28"/>
          <w:szCs w:val="28"/>
        </w:rPr>
      </w:pPr>
      <w:r w:rsidRPr="003A14AD">
        <w:rPr>
          <w:sz w:val="28"/>
          <w:szCs w:val="28"/>
        </w:rPr>
        <w:t>Сцепление характеризуют начальным сопротивлением фунта сдвигу, оно зависит от вида фунта и его влажности. Так, сила сцепления для песчаных фунтов составляет 0,03...0,05 МПа, для глинистых - 0,05... 0,3 МПа.</w:t>
      </w:r>
    </w:p>
    <w:p w:rsidR="00803172" w:rsidRPr="003A14AD" w:rsidRDefault="00803172" w:rsidP="003A14AD">
      <w:pPr>
        <w:widowControl w:val="0"/>
        <w:spacing w:line="360" w:lineRule="auto"/>
        <w:ind w:firstLine="709"/>
        <w:jc w:val="both"/>
        <w:rPr>
          <w:sz w:val="28"/>
          <w:szCs w:val="28"/>
        </w:rPr>
      </w:pPr>
      <w:r w:rsidRPr="003A14AD">
        <w:rPr>
          <w:sz w:val="28"/>
          <w:szCs w:val="28"/>
        </w:rPr>
        <w:t>Угол естественного откоса характеризуется физическими свойствами фунта, при котором он находится в состоянии предельного равновесия. Для обеспечения устойчивости земляных сооружений (насыпей, выемок) их возводят с откосами, крутизна которых определяется отношением высоты к заложению: h/a = l/m, где т - коэффициент откоса (рис. 5.1, а, д). Крутизна откоса зависит от угла естественного откоса.</w:t>
      </w:r>
    </w:p>
    <w:p w:rsidR="00F57704" w:rsidRPr="003A14AD" w:rsidRDefault="00F57704" w:rsidP="003A14AD">
      <w:pPr>
        <w:widowControl w:val="0"/>
        <w:spacing w:line="360" w:lineRule="auto"/>
        <w:ind w:firstLine="709"/>
        <w:jc w:val="both"/>
        <w:rPr>
          <w:sz w:val="28"/>
          <w:szCs w:val="28"/>
        </w:rPr>
      </w:pPr>
      <w:r w:rsidRPr="003A14AD">
        <w:rPr>
          <w:sz w:val="28"/>
          <w:szCs w:val="28"/>
        </w:rPr>
        <w:t>Строительные свойства оснований нельзя оценивать только по результатам исследования отдельных образцов грунта. Для выбора строительной площадки, типа основания, конструктивного решении всего сооружения и отдельных фундаментов, условий производства строительных работ, инженерной подготовки территории нужно установить особенности сложения, формирования, залегания отдельных пластов грунтовой толщи, подгруппу, тип, вид слагающих их грунтов. Особенности строительной площадки оцениваются по материалам инженерно-геологических изысканий.</w:t>
      </w:r>
    </w:p>
    <w:p w:rsidR="00F57704" w:rsidRPr="003A14AD" w:rsidRDefault="00F57704" w:rsidP="003A14AD">
      <w:pPr>
        <w:widowControl w:val="0"/>
        <w:spacing w:line="360" w:lineRule="auto"/>
        <w:ind w:firstLine="709"/>
        <w:jc w:val="both"/>
        <w:rPr>
          <w:sz w:val="28"/>
          <w:szCs w:val="28"/>
        </w:rPr>
      </w:pPr>
      <w:r w:rsidRPr="003A14AD">
        <w:rPr>
          <w:sz w:val="28"/>
          <w:szCs w:val="28"/>
        </w:rPr>
        <w:t>Крупнообломочные грунты. Строительные свойства и устойчивость этих грунтов зависит от</w:t>
      </w:r>
      <w:r w:rsidR="003A14AD">
        <w:rPr>
          <w:sz w:val="28"/>
          <w:szCs w:val="28"/>
        </w:rPr>
        <w:t xml:space="preserve"> </w:t>
      </w:r>
      <w:r w:rsidRPr="003A14AD">
        <w:rPr>
          <w:sz w:val="28"/>
          <w:szCs w:val="28"/>
        </w:rPr>
        <w:t>условий образования, характера залегания пласта, минералогического состава, степени выветрелости и окатанности, плотности сложения и материала заполнения пор.</w:t>
      </w:r>
    </w:p>
    <w:p w:rsidR="00F57704" w:rsidRPr="003A14AD" w:rsidRDefault="00F57704" w:rsidP="003A14AD">
      <w:pPr>
        <w:widowControl w:val="0"/>
        <w:spacing w:line="360" w:lineRule="auto"/>
        <w:ind w:firstLine="709"/>
        <w:jc w:val="both"/>
        <w:rPr>
          <w:sz w:val="28"/>
          <w:szCs w:val="28"/>
        </w:rPr>
      </w:pPr>
      <w:r w:rsidRPr="003A14AD">
        <w:rPr>
          <w:sz w:val="28"/>
          <w:szCs w:val="28"/>
        </w:rPr>
        <w:t>Чем выше коэффициент выветрелости, тем меньше прочность крупнообломочных грунтов; в них будут возникать деформации не только от перемещения, но и от разрушения частиц. Грунты, образовавшиеся из твердых кристаллических пород, обладают лучшими свойствами, чем грунты из осадочных пород. С увеличением окатанности частиц снижается их прочность и устойчивость.</w:t>
      </w:r>
    </w:p>
    <w:p w:rsidR="00F57704" w:rsidRPr="003A14AD" w:rsidRDefault="00F57704" w:rsidP="003A14AD">
      <w:pPr>
        <w:widowControl w:val="0"/>
        <w:spacing w:line="360" w:lineRule="auto"/>
        <w:ind w:firstLine="709"/>
        <w:jc w:val="both"/>
        <w:rPr>
          <w:sz w:val="28"/>
          <w:szCs w:val="28"/>
        </w:rPr>
      </w:pPr>
      <w:r w:rsidRPr="003A14AD">
        <w:rPr>
          <w:sz w:val="28"/>
          <w:szCs w:val="28"/>
        </w:rPr>
        <w:t>Наилучшими свойствами обладают грунты с песчаными заполнителями. Примеси пылевых и глинистых частиц ухудшают свойства заполнителей. Большое количество глинистых частиц в заполнителе придает крупнообломочным грунтам некоторые свойства глинистых грунтов.</w:t>
      </w:r>
    </w:p>
    <w:p w:rsidR="00F57704" w:rsidRPr="003A14AD" w:rsidRDefault="00F57704" w:rsidP="003A14AD">
      <w:pPr>
        <w:widowControl w:val="0"/>
        <w:spacing w:line="360" w:lineRule="auto"/>
        <w:ind w:firstLine="709"/>
        <w:jc w:val="both"/>
        <w:rPr>
          <w:sz w:val="28"/>
          <w:szCs w:val="28"/>
        </w:rPr>
      </w:pPr>
      <w:r w:rsidRPr="003A14AD">
        <w:rPr>
          <w:sz w:val="28"/>
          <w:szCs w:val="28"/>
        </w:rPr>
        <w:t>Песчаные грунты. Строительные свойства песков зависят от плотности сложения, водонасыщения, формы, однородности, размера и минералогического состава частиц. С увеличением содержания крупных частиц и плотности сложения их свойства улучшаются. Деформация в песках после окончания нагружения затухает тем быстрее, чем крупнее песок.</w:t>
      </w:r>
    </w:p>
    <w:p w:rsidR="00F57704" w:rsidRPr="003A14AD" w:rsidRDefault="00F57704" w:rsidP="003A14AD">
      <w:pPr>
        <w:widowControl w:val="0"/>
        <w:spacing w:line="360" w:lineRule="auto"/>
        <w:ind w:firstLine="709"/>
        <w:jc w:val="both"/>
        <w:rPr>
          <w:sz w:val="28"/>
          <w:szCs w:val="28"/>
        </w:rPr>
      </w:pPr>
      <w:r w:rsidRPr="003A14AD">
        <w:rPr>
          <w:sz w:val="28"/>
          <w:szCs w:val="28"/>
        </w:rPr>
        <w:t>В общем случае гравелистые, крупные и средней крупности пески плотной и средней плотности сложения малосжимаемы, хорошо сопротивляются сдвигу, фундаменты на них претерпевают незначительные деформации. При этом чем однороднее пески, тем меньше они сжимаются и тем выше их сопротивление сдвигу.</w:t>
      </w:r>
    </w:p>
    <w:p w:rsidR="00F57704" w:rsidRPr="003A14AD" w:rsidRDefault="00F57704" w:rsidP="003A14AD">
      <w:pPr>
        <w:widowControl w:val="0"/>
        <w:spacing w:line="360" w:lineRule="auto"/>
        <w:ind w:firstLine="709"/>
        <w:jc w:val="both"/>
        <w:rPr>
          <w:sz w:val="28"/>
          <w:szCs w:val="28"/>
        </w:rPr>
      </w:pPr>
      <w:r w:rsidRPr="003A14AD">
        <w:rPr>
          <w:sz w:val="28"/>
          <w:szCs w:val="28"/>
        </w:rPr>
        <w:t>Сопротивление сдвигу горных песков с угловатыми частицами за счет большого зацепления выше, чем у песков с окатанными частицами. Кварцевые пески прочнее и менее сжимаемы, чем другие пески. Примесь к пескам частиц слюды увеличивает их сжимаемость и уменьшает водопроницаемость. С увеличением содержания слюды сжимаемость песка приближается к сжимаемости глин.</w:t>
      </w:r>
    </w:p>
    <w:p w:rsidR="00F57704" w:rsidRPr="003A14AD" w:rsidRDefault="00F57704" w:rsidP="003A14AD">
      <w:pPr>
        <w:widowControl w:val="0"/>
        <w:spacing w:line="360" w:lineRule="auto"/>
        <w:ind w:firstLine="709"/>
        <w:jc w:val="both"/>
        <w:rPr>
          <w:sz w:val="28"/>
          <w:szCs w:val="28"/>
        </w:rPr>
      </w:pPr>
      <w:r w:rsidRPr="003A14AD">
        <w:rPr>
          <w:sz w:val="28"/>
          <w:szCs w:val="28"/>
        </w:rPr>
        <w:t>Рыхлые пески при нагружении дают большую осадку и недостаточно устойчивы.</w:t>
      </w:r>
    </w:p>
    <w:p w:rsidR="00F57704" w:rsidRPr="003A14AD" w:rsidRDefault="00F57704" w:rsidP="003A14AD">
      <w:pPr>
        <w:widowControl w:val="0"/>
        <w:spacing w:line="360" w:lineRule="auto"/>
        <w:ind w:firstLine="709"/>
        <w:jc w:val="both"/>
        <w:rPr>
          <w:sz w:val="28"/>
          <w:szCs w:val="28"/>
        </w:rPr>
      </w:pPr>
      <w:r w:rsidRPr="003A14AD">
        <w:rPr>
          <w:sz w:val="28"/>
          <w:szCs w:val="28"/>
        </w:rPr>
        <w:t>Насыщение водой гравелистых и крупных песков практически не оказывает влияния на их прочность, прочность же мелких и пылевых песков снижается по мере заполнения пор водой, особенно при содержании в песках некоторого количества глинистых и органических коллоидных частиц, равномерно разделенных в их толще.</w:t>
      </w:r>
    </w:p>
    <w:p w:rsidR="00F57704" w:rsidRPr="003A14AD" w:rsidRDefault="00F57704" w:rsidP="003A14AD">
      <w:pPr>
        <w:widowControl w:val="0"/>
        <w:spacing w:line="360" w:lineRule="auto"/>
        <w:ind w:firstLine="709"/>
        <w:jc w:val="both"/>
        <w:rPr>
          <w:sz w:val="28"/>
          <w:szCs w:val="28"/>
        </w:rPr>
      </w:pPr>
      <w:r w:rsidRPr="003A14AD">
        <w:rPr>
          <w:sz w:val="28"/>
          <w:szCs w:val="28"/>
        </w:rPr>
        <w:t>Пылевато-глинистые грунты. Строительные свойства этих грунтов во многом зависят от особенностей их происхождения, формирования, влажности и т.п. Пылевато-глинистые грунты считаются надежным основанием только в естественном состоянии, так как при замачивании они увеличиваются в объеме, в результате чего происходят деформации зданий и сооружений. Также глинистые грунты могут выдавливаться из-под фундамента. Деформации глинистых грунтов отстают во времени от приложения нагрузки, протекают они годы и даже десятилетия.</w:t>
      </w:r>
    </w:p>
    <w:p w:rsidR="00390642" w:rsidRPr="003A14AD" w:rsidRDefault="00390642" w:rsidP="003A14AD">
      <w:pPr>
        <w:widowControl w:val="0"/>
        <w:spacing w:line="360" w:lineRule="auto"/>
        <w:ind w:firstLine="709"/>
        <w:jc w:val="both"/>
        <w:rPr>
          <w:sz w:val="28"/>
          <w:szCs w:val="28"/>
        </w:rPr>
      </w:pPr>
    </w:p>
    <w:p w:rsidR="00F57704" w:rsidRPr="003A14AD" w:rsidRDefault="00F57704" w:rsidP="003A14AD">
      <w:pPr>
        <w:widowControl w:val="0"/>
        <w:tabs>
          <w:tab w:val="left" w:pos="3795"/>
        </w:tabs>
        <w:spacing w:line="360" w:lineRule="auto"/>
        <w:ind w:firstLine="709"/>
        <w:jc w:val="both"/>
        <w:rPr>
          <w:sz w:val="28"/>
          <w:szCs w:val="28"/>
        </w:rPr>
      </w:pPr>
      <w:r w:rsidRPr="003A14AD">
        <w:rPr>
          <w:sz w:val="28"/>
          <w:szCs w:val="28"/>
        </w:rPr>
        <w:t>1.2 Элементы сооружений, их назначение, схемы некоторых элем</w:t>
      </w:r>
      <w:r w:rsidR="003A14AD">
        <w:rPr>
          <w:sz w:val="28"/>
          <w:szCs w:val="28"/>
        </w:rPr>
        <w:t>ентов в соответствии с заданием</w:t>
      </w:r>
    </w:p>
    <w:p w:rsidR="00F57704" w:rsidRPr="003A14AD" w:rsidRDefault="00F57704" w:rsidP="003A14AD">
      <w:pPr>
        <w:widowControl w:val="0"/>
        <w:tabs>
          <w:tab w:val="left" w:pos="3795"/>
        </w:tabs>
        <w:spacing w:line="360" w:lineRule="auto"/>
        <w:ind w:firstLine="709"/>
        <w:jc w:val="both"/>
        <w:rPr>
          <w:sz w:val="28"/>
          <w:szCs w:val="28"/>
        </w:rPr>
      </w:pPr>
    </w:p>
    <w:p w:rsidR="00F57704" w:rsidRPr="003A14AD" w:rsidRDefault="00F57704" w:rsidP="003A14AD">
      <w:pPr>
        <w:pStyle w:val="p"/>
        <w:widowControl w:val="0"/>
        <w:spacing w:before="0" w:after="0" w:line="360" w:lineRule="auto"/>
        <w:ind w:right="0" w:firstLine="709"/>
        <w:rPr>
          <w:sz w:val="28"/>
          <w:szCs w:val="28"/>
        </w:rPr>
      </w:pPr>
      <w:r w:rsidRPr="003A14AD">
        <w:rPr>
          <w:sz w:val="28"/>
          <w:szCs w:val="28"/>
        </w:rPr>
        <w:t>Любое здание состоит из взаимосвязанных между собой архитектурно-конструктивных элементов. Эти элементы можно подразделить на несущие и ограждающие.</w:t>
      </w:r>
    </w:p>
    <w:p w:rsidR="00F57704" w:rsidRPr="003A14AD" w:rsidRDefault="00F57704" w:rsidP="003A14AD">
      <w:pPr>
        <w:pStyle w:val="p"/>
        <w:widowControl w:val="0"/>
        <w:spacing w:before="0" w:after="0" w:line="360" w:lineRule="auto"/>
        <w:ind w:right="0" w:firstLine="709"/>
        <w:rPr>
          <w:sz w:val="28"/>
          <w:szCs w:val="28"/>
        </w:rPr>
      </w:pPr>
      <w:r w:rsidRPr="003A14AD">
        <w:rPr>
          <w:sz w:val="28"/>
          <w:szCs w:val="28"/>
        </w:rPr>
        <w:t>Несущие элементы воспринимают все нагрузки, возникающие в здании. Ограждающие элементы предназначены для защиты внутренних объемов здания от атмосферных воздействий (снега, дождя, ветра, солнца), а также для изоляции одного помещения от другого.</w:t>
      </w:r>
    </w:p>
    <w:p w:rsidR="00F57704" w:rsidRPr="003A14AD" w:rsidRDefault="00F57704" w:rsidP="003A14AD">
      <w:pPr>
        <w:pStyle w:val="p"/>
        <w:widowControl w:val="0"/>
        <w:spacing w:before="0" w:after="0" w:line="360" w:lineRule="auto"/>
        <w:ind w:right="0" w:firstLine="709"/>
        <w:rPr>
          <w:sz w:val="28"/>
          <w:szCs w:val="28"/>
        </w:rPr>
      </w:pPr>
      <w:r w:rsidRPr="003A14AD">
        <w:rPr>
          <w:sz w:val="28"/>
          <w:szCs w:val="28"/>
        </w:rPr>
        <w:t>Основными архитектурно-конструктивными элементами зданий являются: фундаменты, стены, перекрытия и покрытия, кровля, окна, двери, перегородки и др.</w:t>
      </w:r>
    </w:p>
    <w:p w:rsidR="00F57704" w:rsidRPr="003A14AD" w:rsidRDefault="00F57704" w:rsidP="003A14AD">
      <w:pPr>
        <w:pStyle w:val="p"/>
        <w:widowControl w:val="0"/>
        <w:spacing w:before="0" w:after="0" w:line="360" w:lineRule="auto"/>
        <w:ind w:right="0" w:firstLine="709"/>
        <w:rPr>
          <w:sz w:val="28"/>
          <w:szCs w:val="28"/>
        </w:rPr>
      </w:pPr>
      <w:r w:rsidRPr="003A14AD">
        <w:rPr>
          <w:sz w:val="28"/>
          <w:szCs w:val="28"/>
        </w:rPr>
        <w:t>Фундамент – это часть здания, через которую все нагрузки от здания и действующей на него силы передается на основание. По конструкции фундаменты бывают ленточные, столбчатые, сплошные и свайные.</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От качества выполнения фундамента зависят прочность и долговечность сооружения. Ремонт или замена фундаментов связаны с большими техническими трудностями и материальными затратами. Все это говорит о необходимости обдуманного выбора конструкций и материалов для фундаментов. В грунтах, допускающих неглубокое заложение, целесообразно устраивать ленточные фундаменты. В грунтах, требующих глубокого заложения фундаментов, а также для стен, по конструкции своей не нуждающихся в сплошных опорах по всей длине, делают столбчатые фундаменты. В качестве материалов для фундаментов применяют: бутовый камень, бутобетон, красный кирпич, кирпичный бой, бетонные блоки. В сухих песчаных или гравелистых грунтах допускается применять силикатный кирпич, саман, кирпич-сырец, грунто-цемент и грунтоблоки, эти материалы требуют надежной защиты от промачивания дождевыми водами. </w:t>
      </w:r>
    </w:p>
    <w:p w:rsidR="00F57704" w:rsidRPr="003A14AD" w:rsidRDefault="00F57704" w:rsidP="003A14AD">
      <w:pPr>
        <w:widowControl w:val="0"/>
        <w:spacing w:line="360" w:lineRule="auto"/>
        <w:ind w:firstLine="709"/>
        <w:jc w:val="both"/>
        <w:rPr>
          <w:sz w:val="28"/>
          <w:szCs w:val="28"/>
        </w:rPr>
      </w:pPr>
      <w:r w:rsidRPr="003A14AD">
        <w:rPr>
          <w:sz w:val="28"/>
          <w:szCs w:val="28"/>
        </w:rPr>
        <w:t>Для проектируемого торгового предприятия целесообразно использовать ленточный фундамент (рисунок 1).</w:t>
      </w:r>
    </w:p>
    <w:p w:rsidR="00F57704" w:rsidRPr="003A14AD" w:rsidRDefault="00F57704" w:rsidP="003A14AD">
      <w:pPr>
        <w:widowControl w:val="0"/>
        <w:spacing w:line="360" w:lineRule="auto"/>
        <w:ind w:firstLine="709"/>
        <w:jc w:val="both"/>
        <w:rPr>
          <w:sz w:val="28"/>
          <w:szCs w:val="28"/>
        </w:rPr>
      </w:pPr>
    </w:p>
    <w:p w:rsidR="00F57704" w:rsidRPr="003A14AD" w:rsidRDefault="00C11C60" w:rsidP="003A14AD">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40pt" fillcolor="window">
            <v:imagedata r:id="rId7" o:title="" croptop="7350f"/>
          </v:shape>
        </w:pict>
      </w:r>
    </w:p>
    <w:p w:rsidR="00F57704" w:rsidRPr="003A14AD" w:rsidRDefault="00F57704" w:rsidP="003A14AD">
      <w:pPr>
        <w:pStyle w:val="a3"/>
        <w:widowControl w:val="0"/>
        <w:ind w:firstLine="709"/>
        <w:jc w:val="both"/>
        <w:outlineLvl w:val="9"/>
        <w:rPr>
          <w:color w:val="auto"/>
        </w:rPr>
      </w:pPr>
      <w:r w:rsidRPr="003A14AD">
        <w:rPr>
          <w:color w:val="auto"/>
        </w:rPr>
        <w:t>Рисунок 1 -</w:t>
      </w:r>
      <w:r w:rsidR="003A14AD">
        <w:rPr>
          <w:color w:val="auto"/>
        </w:rPr>
        <w:t xml:space="preserve"> </w:t>
      </w:r>
      <w:r w:rsidRPr="003A14AD">
        <w:rPr>
          <w:color w:val="auto"/>
        </w:rPr>
        <w:t>Конструкция ленточного фундамента. [11]</w:t>
      </w:r>
    </w:p>
    <w:p w:rsidR="003A14AD" w:rsidRDefault="003A14AD" w:rsidP="003A14AD">
      <w:pPr>
        <w:widowControl w:val="0"/>
        <w:shd w:val="clear" w:color="auto" w:fill="FFFFFF"/>
        <w:spacing w:line="360" w:lineRule="auto"/>
        <w:ind w:firstLine="709"/>
        <w:jc w:val="both"/>
        <w:rPr>
          <w:sz w:val="28"/>
          <w:szCs w:val="28"/>
        </w:rPr>
      </w:pPr>
    </w:p>
    <w:p w:rsidR="00F57704" w:rsidRPr="003A14AD" w:rsidRDefault="00F57704" w:rsidP="003A14AD">
      <w:pPr>
        <w:widowControl w:val="0"/>
        <w:shd w:val="clear" w:color="auto" w:fill="FFFFFF"/>
        <w:spacing w:line="360" w:lineRule="auto"/>
        <w:ind w:firstLine="709"/>
        <w:jc w:val="both"/>
        <w:rPr>
          <w:sz w:val="28"/>
          <w:szCs w:val="28"/>
        </w:rPr>
      </w:pPr>
      <w:r w:rsidRPr="003A14AD">
        <w:rPr>
          <w:sz w:val="28"/>
          <w:szCs w:val="28"/>
        </w:rPr>
        <w:t>В качестве стенового ограждения широко применяют искусственные камни. Это обусловлено большими запасами сырья и рядом положительных эксплуатационных свойств каменных конструкций: долговечностью, прочностными характеристиками, стойкостью против атмосферных воздействий и огня, возможностью возводить здания и сооружения практически любой конфигурации.</w:t>
      </w:r>
    </w:p>
    <w:p w:rsidR="00F57704" w:rsidRPr="003A14AD" w:rsidRDefault="00F57704" w:rsidP="003A14AD">
      <w:pPr>
        <w:widowControl w:val="0"/>
        <w:shd w:val="clear" w:color="auto" w:fill="FFFFFF"/>
        <w:spacing w:line="360" w:lineRule="auto"/>
        <w:ind w:firstLine="709"/>
        <w:jc w:val="both"/>
        <w:rPr>
          <w:sz w:val="28"/>
          <w:szCs w:val="28"/>
        </w:rPr>
      </w:pPr>
      <w:r w:rsidRPr="003A14AD">
        <w:rPr>
          <w:sz w:val="28"/>
          <w:szCs w:val="28"/>
        </w:rPr>
        <w:t>Кирпичные стены обеспечивают высокую степень герметизации, теплозащиты и звукоизоляции помещений. Кирпич используют для возведения наружных и внутренних несущих стен и перегородок, колонн и т. д.</w:t>
      </w:r>
    </w:p>
    <w:p w:rsidR="00F57704" w:rsidRPr="003A14AD" w:rsidRDefault="00F57704" w:rsidP="003A14AD">
      <w:pPr>
        <w:widowControl w:val="0"/>
        <w:shd w:val="clear" w:color="auto" w:fill="FFFFFF"/>
        <w:spacing w:line="360" w:lineRule="auto"/>
        <w:ind w:firstLine="709"/>
        <w:jc w:val="both"/>
        <w:rPr>
          <w:sz w:val="28"/>
          <w:szCs w:val="28"/>
        </w:rPr>
      </w:pPr>
      <w:r w:rsidRPr="003A14AD">
        <w:rPr>
          <w:sz w:val="28"/>
          <w:szCs w:val="28"/>
        </w:rPr>
        <w:t>Наружные кирпичные стены могут быть несущими — воспринимающими горизонтальные усилия от плит перекрытий; самонесущими (ограждающими) — прикрепленными к стальному или железобетонному каркасу и несущими нагрузку только от собственной массы и навесными — опирающимися на обвязочные балки или пояса над полосой ленточного остекления. В навесных стенах кирпичная кладка приобретает чисто архитектурное назначение с целью создания оригинальности и выразительности фасада.</w:t>
      </w:r>
    </w:p>
    <w:p w:rsidR="00F57704" w:rsidRPr="003A14AD" w:rsidRDefault="00F57704" w:rsidP="003A14AD">
      <w:pPr>
        <w:widowControl w:val="0"/>
        <w:shd w:val="clear" w:color="auto" w:fill="FFFFFF"/>
        <w:spacing w:line="360" w:lineRule="auto"/>
        <w:ind w:firstLine="709"/>
        <w:jc w:val="both"/>
        <w:rPr>
          <w:sz w:val="28"/>
          <w:szCs w:val="28"/>
        </w:rPr>
      </w:pPr>
      <w:r w:rsidRPr="003A14AD">
        <w:rPr>
          <w:sz w:val="28"/>
          <w:szCs w:val="28"/>
        </w:rPr>
        <w:t>Конструктивные особенности кирпичных стен. Прочность кладки зависит от качества выполнения каменных работ, конструктивных особенностей возводимых каменных конструкций, условий их эксплуатации и свойств кирпича и раствора.</w:t>
      </w:r>
    </w:p>
    <w:p w:rsidR="00F57704" w:rsidRPr="003A14AD" w:rsidRDefault="00F57704" w:rsidP="003A14AD">
      <w:pPr>
        <w:widowControl w:val="0"/>
        <w:shd w:val="clear" w:color="auto" w:fill="FFFFFF"/>
        <w:spacing w:line="360" w:lineRule="auto"/>
        <w:ind w:firstLine="709"/>
        <w:jc w:val="both"/>
        <w:rPr>
          <w:sz w:val="28"/>
          <w:szCs w:val="28"/>
        </w:rPr>
      </w:pPr>
      <w:r w:rsidRPr="003A14AD">
        <w:rPr>
          <w:sz w:val="28"/>
          <w:szCs w:val="28"/>
        </w:rPr>
        <w:t xml:space="preserve">Наружные стены выполняют в виде трех основных конструктивных схем: массив или сплошная кладка на всю толщину стены; кладка с утеплителем в теле стены (рисунок 2, а) и кладка с утеплителем на поверхности стены (рисунок 2,б и в). Массив — наиболее распространенная форма наружных стен кирпичом заполняется все сечение стены. Согласно последним нормативным требованиям, для обеспечения требуемой теплозащиты толщина стены из кирпича для климатического пояса Москвы должна быть более </w:t>
      </w:r>
      <w:smartTag w:uri="urn:schemas-microsoft-com:office:smarttags" w:element="metricconverter">
        <w:smartTagPr>
          <w:attr w:name="ProductID" w:val="100 см"/>
        </w:smartTagPr>
        <w:r w:rsidRPr="003A14AD">
          <w:rPr>
            <w:sz w:val="28"/>
            <w:szCs w:val="28"/>
          </w:rPr>
          <w:t>100 см</w:t>
        </w:r>
      </w:smartTag>
      <w:r w:rsidRPr="003A14AD">
        <w:rPr>
          <w:sz w:val="28"/>
          <w:szCs w:val="28"/>
        </w:rPr>
        <w:t>. Такое значительное потребление кирпича приводит к удорожанию конструкций, увеличению трудоемкости и продолжительности строительства.</w:t>
      </w:r>
    </w:p>
    <w:p w:rsidR="00FA0CCC" w:rsidRPr="003A14AD" w:rsidRDefault="00FA0CCC" w:rsidP="003A14AD">
      <w:pPr>
        <w:widowControl w:val="0"/>
        <w:shd w:val="clear" w:color="auto" w:fill="FFFFFF"/>
        <w:spacing w:line="360" w:lineRule="auto"/>
        <w:ind w:firstLine="709"/>
        <w:jc w:val="both"/>
        <w:rPr>
          <w:sz w:val="28"/>
          <w:szCs w:val="28"/>
        </w:rPr>
      </w:pPr>
    </w:p>
    <w:p w:rsidR="00F57704" w:rsidRPr="003A14AD" w:rsidRDefault="00C11C60" w:rsidP="003A14AD">
      <w:pPr>
        <w:widowControl w:val="0"/>
        <w:spacing w:line="360" w:lineRule="auto"/>
        <w:ind w:firstLine="709"/>
        <w:jc w:val="both"/>
        <w:rPr>
          <w:sz w:val="28"/>
          <w:szCs w:val="28"/>
        </w:rPr>
      </w:pPr>
      <w:r>
        <w:rPr>
          <w:sz w:val="28"/>
          <w:szCs w:val="28"/>
        </w:rPr>
        <w:pict>
          <v:shape id="_x0000_i1026" type="#_x0000_t75" style="width:421.5pt;height:124.5pt" fillcolor="window">
            <v:imagedata r:id="rId8" o:title=""/>
          </v:shape>
        </w:pict>
      </w:r>
    </w:p>
    <w:p w:rsidR="00F57704" w:rsidRPr="003A14AD" w:rsidRDefault="00F57704" w:rsidP="003A14AD">
      <w:pPr>
        <w:widowControl w:val="0"/>
        <w:spacing w:line="360" w:lineRule="auto"/>
        <w:ind w:firstLine="709"/>
        <w:jc w:val="both"/>
        <w:rPr>
          <w:sz w:val="28"/>
          <w:szCs w:val="28"/>
        </w:rPr>
      </w:pPr>
      <w:r w:rsidRPr="003A14AD">
        <w:rPr>
          <w:sz w:val="28"/>
          <w:szCs w:val="28"/>
        </w:rPr>
        <w:t>Рисунок 2 – Конструктивные схемы наружных кирпичных стен:</w:t>
      </w:r>
    </w:p>
    <w:p w:rsidR="00F57704" w:rsidRPr="003A14AD" w:rsidRDefault="00F57704" w:rsidP="003A14AD">
      <w:pPr>
        <w:widowControl w:val="0"/>
        <w:spacing w:line="360" w:lineRule="auto"/>
        <w:ind w:firstLine="709"/>
        <w:jc w:val="both"/>
        <w:rPr>
          <w:sz w:val="28"/>
          <w:szCs w:val="28"/>
        </w:rPr>
      </w:pPr>
      <w:r w:rsidRPr="003A14AD">
        <w:rPr>
          <w:sz w:val="28"/>
          <w:szCs w:val="28"/>
        </w:rPr>
        <w:t>1 – кирпичная кладка; 2 – утеплитель; 3 – штукатурка; 4 – гипсокартон</w:t>
      </w:r>
    </w:p>
    <w:p w:rsidR="003A14AD" w:rsidRDefault="003A14AD" w:rsidP="003A14AD">
      <w:pPr>
        <w:widowControl w:val="0"/>
        <w:spacing w:line="360" w:lineRule="auto"/>
        <w:ind w:firstLine="709"/>
        <w:jc w:val="both"/>
        <w:rPr>
          <w:sz w:val="28"/>
          <w:szCs w:val="28"/>
        </w:rPr>
      </w:pPr>
    </w:p>
    <w:p w:rsidR="00F57704" w:rsidRPr="003A14AD" w:rsidRDefault="00F57704" w:rsidP="003A14AD">
      <w:pPr>
        <w:widowControl w:val="0"/>
        <w:spacing w:line="360" w:lineRule="auto"/>
        <w:ind w:firstLine="709"/>
        <w:jc w:val="both"/>
        <w:rPr>
          <w:sz w:val="28"/>
          <w:szCs w:val="28"/>
        </w:rPr>
      </w:pPr>
      <w:r w:rsidRPr="003A14AD">
        <w:rPr>
          <w:sz w:val="28"/>
          <w:szCs w:val="28"/>
        </w:rPr>
        <w:t xml:space="preserve">В последние годы с появлением новых материалов, используемых в качестве утеплителей, наибольшее развитие получили вторая и третья конструктивные схемы. При второй схеме утеплитель укладывают в тело стены. На первом этапе возводят основную часть стены (в 1,5-2 кирпича). В растворный шов через два ряда кирпичей с шагом </w:t>
      </w:r>
      <w:smartTag w:uri="urn:schemas-microsoft-com:office:smarttags" w:element="metricconverter">
        <w:smartTagPr>
          <w:attr w:name="ProductID" w:val="50 см"/>
        </w:smartTagPr>
        <w:r w:rsidRPr="003A14AD">
          <w:rPr>
            <w:sz w:val="28"/>
            <w:szCs w:val="28"/>
          </w:rPr>
          <w:t>50 см</w:t>
        </w:r>
      </w:smartTag>
      <w:r w:rsidRPr="003A14AD">
        <w:rPr>
          <w:sz w:val="28"/>
          <w:szCs w:val="28"/>
        </w:rPr>
        <w:t xml:space="preserve"> устанавливают проволочные штыри, выполненные из нержавеющей стали диаметром 5...8 мм и длиной, превышающей толщину утеплителя на </w:t>
      </w:r>
      <w:smartTag w:uri="urn:schemas-microsoft-com:office:smarttags" w:element="metricconverter">
        <w:smartTagPr>
          <w:attr w:name="ProductID" w:val="50 мм"/>
        </w:smartTagPr>
        <w:r w:rsidRPr="003A14AD">
          <w:rPr>
            <w:sz w:val="28"/>
            <w:szCs w:val="28"/>
          </w:rPr>
          <w:t>50 мм</w:t>
        </w:r>
      </w:smartTag>
      <w:r w:rsidRPr="003A14AD">
        <w:rPr>
          <w:sz w:val="28"/>
          <w:szCs w:val="28"/>
        </w:rPr>
        <w:t>. На стержни монтируют (нанизывают) листовой утеплитель (пенополистирол, роквул) на высоту одного стандартного листа. Затем выкладывают вторую часть стены (в 0,5-1 кирпич), соединяя с основной частью нержавеющей проволокой, устанавливаемой также в растворный шов через</w:t>
      </w:r>
      <w:r w:rsidR="003A14AD">
        <w:rPr>
          <w:sz w:val="28"/>
          <w:szCs w:val="28"/>
        </w:rPr>
        <w:t xml:space="preserve"> </w:t>
      </w:r>
      <w:r w:rsidRPr="003A14AD">
        <w:rPr>
          <w:sz w:val="28"/>
          <w:szCs w:val="28"/>
        </w:rPr>
        <w:t xml:space="preserve">два ряда кирпичей с шагом </w:t>
      </w:r>
      <w:smartTag w:uri="urn:schemas-microsoft-com:office:smarttags" w:element="metricconverter">
        <w:smartTagPr>
          <w:attr w:name="ProductID" w:val="50 см"/>
        </w:smartTagPr>
        <w:r w:rsidRPr="003A14AD">
          <w:rPr>
            <w:sz w:val="28"/>
            <w:szCs w:val="28"/>
          </w:rPr>
          <w:t>50 см</w:t>
        </w:r>
      </w:smartTag>
      <w:r w:rsidRPr="003A14AD">
        <w:rPr>
          <w:sz w:val="28"/>
          <w:szCs w:val="28"/>
        </w:rPr>
        <w:t>.</w:t>
      </w:r>
    </w:p>
    <w:p w:rsidR="000B0A77" w:rsidRPr="003A14AD" w:rsidRDefault="00F57704" w:rsidP="003A14AD">
      <w:pPr>
        <w:widowControl w:val="0"/>
        <w:spacing w:line="360" w:lineRule="auto"/>
        <w:ind w:firstLine="709"/>
        <w:jc w:val="both"/>
        <w:rPr>
          <w:sz w:val="28"/>
          <w:szCs w:val="28"/>
        </w:rPr>
      </w:pPr>
      <w:r w:rsidRPr="003A14AD">
        <w:rPr>
          <w:sz w:val="28"/>
          <w:szCs w:val="28"/>
        </w:rPr>
        <w:t>Третья схема предусматривает две возможности укладки утеплителя: снаружи и изнутри кирпичной стены. При установке снаружи утеплитель используют как элемент отделки фасада, на него монтируют отделочную сетку, наносят фактурный слой и окраску. При отделке фасадов камнем, витражами, декоративными панелями утеплитель оказывается внутри системы навесных наружных конструкций. При установке изнутри утеплитель облицовывают гипсокартонными листами по металлическому каркасу или, значительно реже, оштукатуривают по сетке и красят.[</w:t>
      </w:r>
      <w:r w:rsidRPr="003A14AD">
        <w:rPr>
          <w:i/>
          <w:sz w:val="28"/>
          <w:szCs w:val="28"/>
        </w:rPr>
        <w:t>4</w:t>
      </w:r>
      <w:r w:rsidRPr="003A14AD">
        <w:rPr>
          <w:sz w:val="28"/>
          <w:szCs w:val="28"/>
        </w:rPr>
        <w:t>]</w:t>
      </w:r>
    </w:p>
    <w:p w:rsidR="00422016" w:rsidRPr="003A14AD" w:rsidRDefault="00422016" w:rsidP="003A14AD">
      <w:pPr>
        <w:widowControl w:val="0"/>
        <w:spacing w:line="360" w:lineRule="auto"/>
        <w:ind w:firstLine="709"/>
        <w:jc w:val="both"/>
        <w:rPr>
          <w:sz w:val="28"/>
          <w:szCs w:val="28"/>
        </w:rPr>
      </w:pPr>
      <w:r w:rsidRPr="003A14AD">
        <w:rPr>
          <w:sz w:val="28"/>
          <w:szCs w:val="28"/>
        </w:rPr>
        <w:t xml:space="preserve">Перегородки. Делят помещения на более мелкие отдельные помещения. Они должны быть прочными и устойчивыми, отвечать определенным санитарно-гигиеническим условиям (поверхности должны быть гладкими, поддаваться чистке, не иметь щелей). </w:t>
      </w:r>
    </w:p>
    <w:p w:rsidR="00422016" w:rsidRPr="003A14AD" w:rsidRDefault="00422016" w:rsidP="003A14AD">
      <w:pPr>
        <w:widowControl w:val="0"/>
        <w:spacing w:line="360" w:lineRule="auto"/>
        <w:ind w:firstLine="709"/>
        <w:jc w:val="both"/>
        <w:rPr>
          <w:sz w:val="28"/>
          <w:szCs w:val="28"/>
        </w:rPr>
      </w:pPr>
      <w:r w:rsidRPr="003A14AD">
        <w:rPr>
          <w:sz w:val="28"/>
          <w:szCs w:val="28"/>
        </w:rPr>
        <w:t>Перегородки делятся на: межкомнатные перегородки, офисные перегородки, торговые перегородки, сантехнические перегородки.</w:t>
      </w:r>
    </w:p>
    <w:p w:rsidR="00422016" w:rsidRPr="003A14AD" w:rsidRDefault="00422016" w:rsidP="003A14AD">
      <w:pPr>
        <w:widowControl w:val="0"/>
        <w:spacing w:line="360" w:lineRule="auto"/>
        <w:ind w:firstLine="709"/>
        <w:jc w:val="both"/>
        <w:rPr>
          <w:sz w:val="28"/>
          <w:szCs w:val="28"/>
        </w:rPr>
      </w:pPr>
      <w:r w:rsidRPr="003A14AD">
        <w:rPr>
          <w:sz w:val="28"/>
          <w:szCs w:val="28"/>
        </w:rPr>
        <w:t xml:space="preserve">Торговые перегородки предназначены для создания или разделения торговых помещений и включают в свою конструкцию витрины, прилавки, торговые окошки и другое необходимое оборудование для торговли. Могут быть алюминиевые, стальные или ПВХ. </w:t>
      </w:r>
    </w:p>
    <w:p w:rsidR="00422016" w:rsidRPr="003A14AD" w:rsidRDefault="00422016" w:rsidP="003A14AD">
      <w:pPr>
        <w:widowControl w:val="0"/>
        <w:spacing w:line="360" w:lineRule="auto"/>
        <w:ind w:firstLine="709"/>
        <w:jc w:val="both"/>
        <w:rPr>
          <w:sz w:val="28"/>
          <w:szCs w:val="28"/>
        </w:rPr>
      </w:pPr>
      <w:r w:rsidRPr="003A14AD">
        <w:rPr>
          <w:sz w:val="28"/>
          <w:szCs w:val="28"/>
        </w:rPr>
        <w:t>По типу секций они могут быть: глухие, стеклянные и комбинированные.</w:t>
      </w:r>
    </w:p>
    <w:p w:rsidR="00422016" w:rsidRPr="003A14AD" w:rsidRDefault="00422016" w:rsidP="003A14AD">
      <w:pPr>
        <w:widowControl w:val="0"/>
        <w:spacing w:line="360" w:lineRule="auto"/>
        <w:ind w:firstLine="709"/>
        <w:jc w:val="both"/>
        <w:rPr>
          <w:sz w:val="28"/>
          <w:szCs w:val="28"/>
        </w:rPr>
      </w:pPr>
      <w:r w:rsidRPr="003A14AD">
        <w:rPr>
          <w:sz w:val="28"/>
          <w:szCs w:val="28"/>
        </w:rPr>
        <w:t>В качестве материалов для заполнения в перегородках чаще всего используют стекло.</w:t>
      </w:r>
    </w:p>
    <w:p w:rsidR="000B0A77" w:rsidRPr="003A14AD" w:rsidRDefault="000B0A77" w:rsidP="003A14AD">
      <w:pPr>
        <w:widowControl w:val="0"/>
        <w:spacing w:line="360" w:lineRule="auto"/>
        <w:ind w:firstLine="709"/>
        <w:jc w:val="both"/>
        <w:rPr>
          <w:sz w:val="28"/>
          <w:szCs w:val="28"/>
        </w:rPr>
      </w:pPr>
      <w:r w:rsidRPr="003A14AD">
        <w:rPr>
          <w:sz w:val="28"/>
          <w:szCs w:val="28"/>
        </w:rPr>
        <w:t>Перекрытия - это горизонтальные конструкции дома для разделения объема здания и по вертикали. Перекрытия несут нагрузку от собственного веса, пола, мебели, людей. Стоимость перекрытия с полом составляет 18-22 % стоимости здания, следовательно, важно обеспечить его наибольшую экономичность.</w:t>
      </w:r>
    </w:p>
    <w:p w:rsidR="000B0A77" w:rsidRPr="003A14AD" w:rsidRDefault="000B0A77" w:rsidP="003A14AD">
      <w:pPr>
        <w:widowControl w:val="0"/>
        <w:spacing w:line="360" w:lineRule="auto"/>
        <w:ind w:firstLine="709"/>
        <w:jc w:val="both"/>
        <w:rPr>
          <w:sz w:val="28"/>
        </w:rPr>
      </w:pPr>
      <w:r w:rsidRPr="003A14AD">
        <w:rPr>
          <w:sz w:val="28"/>
          <w:szCs w:val="28"/>
        </w:rPr>
        <w:t>Перекрытия разделяют на цокольные, междуэтажные, чердачные. По виду несущих элементов их разделяют на перекрытия по деревянным балкам, перекрытия из железобетонных элементов, перекрытия по металлическим балкам</w:t>
      </w:r>
      <w:r w:rsidRPr="003A14AD">
        <w:rPr>
          <w:sz w:val="28"/>
        </w:rPr>
        <w:t xml:space="preserve">. </w:t>
      </w:r>
    </w:p>
    <w:p w:rsidR="00F57704" w:rsidRPr="003A14AD" w:rsidRDefault="00F57704" w:rsidP="003A14AD">
      <w:pPr>
        <w:widowControl w:val="0"/>
        <w:tabs>
          <w:tab w:val="left" w:pos="3795"/>
        </w:tabs>
        <w:spacing w:line="360" w:lineRule="auto"/>
        <w:ind w:firstLine="709"/>
        <w:jc w:val="both"/>
        <w:rPr>
          <w:sz w:val="28"/>
          <w:szCs w:val="28"/>
        </w:rPr>
      </w:pPr>
      <w:r w:rsidRPr="003A14AD">
        <w:rPr>
          <w:sz w:val="28"/>
          <w:szCs w:val="28"/>
        </w:rPr>
        <w:t>Цоколь – нижняя часть наружной стены над фундаментом до уровня пола. Цоколь предохраняет эту часть здания от атмосферных и от механических повреждений, его делают из водо- и морозостойких материалов.</w:t>
      </w:r>
    </w:p>
    <w:p w:rsidR="00F57704" w:rsidRPr="003A14AD" w:rsidRDefault="00F57704" w:rsidP="003A14AD">
      <w:pPr>
        <w:widowControl w:val="0"/>
        <w:tabs>
          <w:tab w:val="left" w:pos="3795"/>
        </w:tabs>
        <w:spacing w:line="360" w:lineRule="auto"/>
        <w:ind w:firstLine="709"/>
        <w:jc w:val="both"/>
        <w:rPr>
          <w:sz w:val="28"/>
          <w:szCs w:val="28"/>
        </w:rPr>
      </w:pPr>
      <w:r w:rsidRPr="003A14AD">
        <w:rPr>
          <w:sz w:val="28"/>
          <w:szCs w:val="28"/>
        </w:rPr>
        <w:t>Простенок – часть стены, расположенная между проемами. Перемычка – участок стены, расположенный непосредственно над окнами, дверными или другими проемами.</w:t>
      </w:r>
    </w:p>
    <w:p w:rsidR="00F57704" w:rsidRPr="003A14AD" w:rsidRDefault="00F57704" w:rsidP="003A14AD">
      <w:pPr>
        <w:widowControl w:val="0"/>
        <w:tabs>
          <w:tab w:val="left" w:pos="3795"/>
        </w:tabs>
        <w:spacing w:line="360" w:lineRule="auto"/>
        <w:ind w:firstLine="709"/>
        <w:jc w:val="both"/>
        <w:rPr>
          <w:sz w:val="28"/>
          <w:szCs w:val="28"/>
        </w:rPr>
      </w:pPr>
      <w:r w:rsidRPr="003A14AD">
        <w:rPr>
          <w:sz w:val="28"/>
          <w:szCs w:val="28"/>
        </w:rPr>
        <w:t>Пол – это конструкция, устраиваемая на грунте или перекрытии. Верхний элемент пола называется покрытием. В проектируемом торговом предприятии для покрытия пола предлагается использовать керамический гранит.</w:t>
      </w:r>
    </w:p>
    <w:p w:rsidR="00F57704" w:rsidRDefault="00F57704" w:rsidP="003A14AD">
      <w:pPr>
        <w:widowControl w:val="0"/>
        <w:tabs>
          <w:tab w:val="left" w:pos="3795"/>
        </w:tabs>
        <w:spacing w:line="360" w:lineRule="auto"/>
        <w:ind w:firstLine="709"/>
        <w:jc w:val="both"/>
        <w:rPr>
          <w:sz w:val="28"/>
          <w:szCs w:val="28"/>
        </w:rPr>
      </w:pPr>
      <w:r w:rsidRPr="003A14AD">
        <w:rPr>
          <w:sz w:val="28"/>
          <w:szCs w:val="28"/>
        </w:rPr>
        <w:t xml:space="preserve">Крыша защищает здание от атмосферных воздействий. Водонепроницаемая часть крыши называется кровлей. Кровлю выполняют из рулонных и мастичных материалов, асбестоцементных листов, а также из черепицы и металлических листов. </w:t>
      </w:r>
    </w:p>
    <w:p w:rsidR="00F57704" w:rsidRPr="003A14AD" w:rsidRDefault="003A14AD" w:rsidP="003A14AD">
      <w:pPr>
        <w:widowControl w:val="0"/>
        <w:tabs>
          <w:tab w:val="left" w:pos="3795"/>
        </w:tabs>
        <w:spacing w:line="360" w:lineRule="auto"/>
        <w:ind w:firstLine="709"/>
        <w:jc w:val="both"/>
        <w:rPr>
          <w:sz w:val="28"/>
          <w:szCs w:val="28"/>
        </w:rPr>
      </w:pPr>
      <w:r>
        <w:rPr>
          <w:sz w:val="28"/>
          <w:szCs w:val="28"/>
        </w:rPr>
        <w:br w:type="page"/>
      </w:r>
      <w:r w:rsidR="00C11C60">
        <w:rPr>
          <w:sz w:val="28"/>
          <w:szCs w:val="28"/>
        </w:rPr>
        <w:pict>
          <v:shape id="_x0000_i1027" type="#_x0000_t75" alt="рис. 101 (&quot;Простейшая несущая конструкция крыши&quot;)" style="width:225pt;height:194.25pt">
            <v:imagedata r:id="rId9" o:title=""/>
          </v:shape>
        </w:pict>
      </w:r>
    </w:p>
    <w:p w:rsidR="00F57704" w:rsidRPr="003A14AD" w:rsidRDefault="00F57704" w:rsidP="003A14AD">
      <w:pPr>
        <w:pStyle w:val="a4"/>
        <w:widowControl w:val="0"/>
        <w:spacing w:before="0" w:beforeAutospacing="0" w:after="0" w:afterAutospacing="0" w:line="360" w:lineRule="auto"/>
        <w:ind w:firstLine="709"/>
        <w:jc w:val="both"/>
        <w:rPr>
          <w:sz w:val="28"/>
          <w:szCs w:val="28"/>
        </w:rPr>
      </w:pPr>
      <w:r w:rsidRPr="003A14AD">
        <w:rPr>
          <w:sz w:val="28"/>
          <w:szCs w:val="28"/>
        </w:rPr>
        <w:t xml:space="preserve">Рисунок </w:t>
      </w:r>
      <w:r w:rsidR="00422016" w:rsidRPr="003A14AD">
        <w:rPr>
          <w:sz w:val="28"/>
          <w:szCs w:val="28"/>
        </w:rPr>
        <w:t>3</w:t>
      </w:r>
      <w:r w:rsidRPr="003A14AD">
        <w:rPr>
          <w:sz w:val="28"/>
          <w:szCs w:val="28"/>
        </w:rPr>
        <w:t>– простейшая несущая конструкция крыши</w:t>
      </w:r>
    </w:p>
    <w:p w:rsidR="003A14AD" w:rsidRDefault="003A14AD" w:rsidP="003A14AD">
      <w:pPr>
        <w:widowControl w:val="0"/>
        <w:tabs>
          <w:tab w:val="left" w:pos="3795"/>
        </w:tabs>
        <w:spacing w:line="360" w:lineRule="auto"/>
        <w:ind w:firstLine="709"/>
        <w:jc w:val="both"/>
        <w:rPr>
          <w:sz w:val="28"/>
          <w:szCs w:val="28"/>
        </w:rPr>
      </w:pPr>
    </w:p>
    <w:p w:rsidR="00F57704" w:rsidRPr="003A14AD" w:rsidRDefault="00F57704" w:rsidP="003A14AD">
      <w:pPr>
        <w:widowControl w:val="0"/>
        <w:tabs>
          <w:tab w:val="left" w:pos="3795"/>
        </w:tabs>
        <w:spacing w:line="360" w:lineRule="auto"/>
        <w:ind w:firstLine="709"/>
        <w:jc w:val="both"/>
        <w:rPr>
          <w:sz w:val="28"/>
          <w:szCs w:val="28"/>
        </w:rPr>
      </w:pPr>
      <w:r w:rsidRPr="003A14AD">
        <w:rPr>
          <w:sz w:val="28"/>
          <w:szCs w:val="28"/>
        </w:rPr>
        <w:t>Плоские крыши находят наиболее широкое применение, как в гражданском, так и в промышленном строительстве. Основными функциями плоской крыши, как и любой другой, являются защита здания от атмосферных осадков и теплоизолирующая функция. Плоские крыши могут быть как с чердаком, так и без него (совмещенные покрытия).</w:t>
      </w:r>
    </w:p>
    <w:p w:rsidR="00F57704" w:rsidRPr="003A14AD" w:rsidRDefault="00F57704" w:rsidP="003A14AD">
      <w:pPr>
        <w:widowControl w:val="0"/>
        <w:spacing w:line="360" w:lineRule="auto"/>
        <w:ind w:firstLine="709"/>
        <w:jc w:val="both"/>
        <w:rPr>
          <w:sz w:val="28"/>
          <w:szCs w:val="28"/>
        </w:rPr>
      </w:pPr>
      <w:r w:rsidRPr="003A14AD">
        <w:rPr>
          <w:sz w:val="28"/>
          <w:szCs w:val="28"/>
        </w:rPr>
        <w:t xml:space="preserve"> Плоская бесчердачная крыша обычно не нуждается в механической очистке от снега. Таяние снега в течение всей зимы происходит за счет тепла, проводимого крышей из помещения. Для удаления снега может быть использована сила ветра. Для этого крыши лучше окружать не глухими парапетами, а решетчатыми барьерами. Механическая очистка от снега может понадобиться лишь после обильных снегопадов, а также в тех случаях, когда поверхность крыши эксплуатируется зимой. Недостатком плоских бесчердачных крыш является невозможность регулярного наблюдения за влажностным состоянием утеплителя и герметичностью водоизолирующего ковра. О повреждении водоизолирующего ковра можно узнать лишь по протечкам на потолке.</w:t>
      </w:r>
    </w:p>
    <w:p w:rsidR="00A743B8" w:rsidRPr="003A14AD" w:rsidRDefault="00A743B8" w:rsidP="003A14AD">
      <w:pPr>
        <w:widowControl w:val="0"/>
        <w:spacing w:line="360" w:lineRule="auto"/>
        <w:ind w:firstLine="709"/>
        <w:jc w:val="both"/>
        <w:rPr>
          <w:sz w:val="28"/>
          <w:szCs w:val="28"/>
        </w:rPr>
      </w:pPr>
    </w:p>
    <w:p w:rsidR="00A743B8" w:rsidRPr="003A14AD" w:rsidRDefault="003A14AD" w:rsidP="003A14AD">
      <w:pPr>
        <w:widowControl w:val="0"/>
        <w:tabs>
          <w:tab w:val="left" w:pos="3795"/>
        </w:tabs>
        <w:spacing w:line="360" w:lineRule="auto"/>
        <w:ind w:firstLine="709"/>
        <w:jc w:val="both"/>
        <w:rPr>
          <w:sz w:val="28"/>
          <w:szCs w:val="28"/>
        </w:rPr>
      </w:pPr>
      <w:r>
        <w:rPr>
          <w:sz w:val="28"/>
          <w:szCs w:val="28"/>
        </w:rPr>
        <w:br w:type="page"/>
      </w:r>
      <w:r w:rsidR="00A743B8" w:rsidRPr="003A14AD">
        <w:rPr>
          <w:sz w:val="28"/>
          <w:szCs w:val="28"/>
        </w:rPr>
        <w:t>1.3 Краткая характеристика строительных материалов</w:t>
      </w:r>
      <w:r w:rsidR="00FA0CCC" w:rsidRPr="003A14AD">
        <w:rPr>
          <w:sz w:val="28"/>
          <w:szCs w:val="28"/>
        </w:rPr>
        <w:t>, используемых в курсовой работе</w:t>
      </w:r>
      <w:r w:rsidR="00A743B8" w:rsidRPr="003A14AD">
        <w:rPr>
          <w:sz w:val="28"/>
          <w:szCs w:val="28"/>
        </w:rPr>
        <w:t>. Современн</w:t>
      </w:r>
      <w:r w:rsidR="00FA0CCC" w:rsidRPr="003A14AD">
        <w:rPr>
          <w:sz w:val="28"/>
          <w:szCs w:val="28"/>
        </w:rPr>
        <w:t>ое и перспективное направление в строительстве при испол</w:t>
      </w:r>
      <w:r>
        <w:rPr>
          <w:sz w:val="28"/>
          <w:szCs w:val="28"/>
        </w:rPr>
        <w:t>ьзовании этих материалов</w:t>
      </w:r>
    </w:p>
    <w:p w:rsidR="00FA0CCC" w:rsidRPr="003A14AD" w:rsidRDefault="00FA0CCC" w:rsidP="003A14AD">
      <w:pPr>
        <w:widowControl w:val="0"/>
        <w:tabs>
          <w:tab w:val="left" w:pos="3795"/>
        </w:tabs>
        <w:spacing w:line="360" w:lineRule="auto"/>
        <w:ind w:firstLine="709"/>
        <w:jc w:val="both"/>
        <w:rPr>
          <w:sz w:val="28"/>
          <w:szCs w:val="28"/>
        </w:rPr>
      </w:pP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В соответствии с заданием основным строительным материалом, используемым при возведении проектируемого торгового предприятия, является кирпич. Универсальность свойств, прочность и долговечность позволяют широко использовать кирпич в самых разнообразных конструкциях зданий и сооружений.</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Кирпич может быть керамическим (получают из глиняных масс путём формования и обжига) и силикатным (изготавливается из воздушной извести и кварцевого песка), полнотелым и пустотелым массой до </w:t>
      </w:r>
      <w:smartTag w:uri="urn:schemas-microsoft-com:office:smarttags" w:element="metricconverter">
        <w:smartTagPr>
          <w:attr w:name="ProductID" w:val="4,4 кг"/>
        </w:smartTagPr>
        <w:r w:rsidRPr="003A14AD">
          <w:rPr>
            <w:sz w:val="28"/>
            <w:szCs w:val="28"/>
          </w:rPr>
          <w:t>4,4 кг</w:t>
        </w:r>
      </w:smartTag>
      <w:r w:rsidRPr="003A14AD">
        <w:rPr>
          <w:sz w:val="28"/>
          <w:szCs w:val="28"/>
        </w:rPr>
        <w:t>.</w:t>
      </w:r>
    </w:p>
    <w:p w:rsidR="00A743B8" w:rsidRPr="003A14AD" w:rsidRDefault="00A743B8" w:rsidP="003A14AD">
      <w:pPr>
        <w:pStyle w:val="4"/>
        <w:keepNext w:val="0"/>
        <w:widowControl w:val="0"/>
        <w:tabs>
          <w:tab w:val="left" w:pos="3795"/>
        </w:tabs>
        <w:spacing w:before="0" w:after="0" w:line="360" w:lineRule="auto"/>
        <w:ind w:firstLine="709"/>
        <w:jc w:val="both"/>
        <w:rPr>
          <w:b w:val="0"/>
        </w:rPr>
      </w:pPr>
      <w:r w:rsidRPr="003A14AD">
        <w:rPr>
          <w:b w:val="0"/>
        </w:rPr>
        <w:t>Кирпич керамический сплошной и пустотелый представляет собой искусственный камень, изготовленный из глины с добавками и без них и обожженный. По внешнему виду кирпич должен иметь форму прямоугольного параллелепипеда с прямыми ребрами и углами и с ровными гранями. Кирпич изготавливают одинарным размером 250</w:t>
      </w:r>
      <w:r w:rsidRPr="003A14AD">
        <w:rPr>
          <w:b w:val="0"/>
        </w:rPr>
        <w:sym w:font="Symbol" w:char="F0B4"/>
      </w:r>
      <w:r w:rsidRPr="003A14AD">
        <w:rPr>
          <w:b w:val="0"/>
        </w:rPr>
        <w:t>120</w:t>
      </w:r>
      <w:r w:rsidRPr="003A14AD">
        <w:rPr>
          <w:b w:val="0"/>
        </w:rPr>
        <w:sym w:font="Symbol" w:char="F0B4"/>
      </w:r>
      <w:r w:rsidRPr="003A14AD">
        <w:rPr>
          <w:b w:val="0"/>
        </w:rPr>
        <w:t>65 мм и утолщенный</w:t>
      </w:r>
      <w:r w:rsidR="003A14AD">
        <w:rPr>
          <w:b w:val="0"/>
        </w:rPr>
        <w:t xml:space="preserve"> </w:t>
      </w:r>
      <w:r w:rsidRPr="003A14AD">
        <w:rPr>
          <w:b w:val="0"/>
        </w:rPr>
        <w:t>250</w:t>
      </w:r>
      <w:r w:rsidRPr="003A14AD">
        <w:rPr>
          <w:b w:val="0"/>
        </w:rPr>
        <w:sym w:font="Symbol" w:char="F0B4"/>
      </w:r>
      <w:r w:rsidRPr="003A14AD">
        <w:rPr>
          <w:b w:val="0"/>
        </w:rPr>
        <w:t>120</w:t>
      </w:r>
      <w:r w:rsidRPr="003A14AD">
        <w:rPr>
          <w:b w:val="0"/>
        </w:rPr>
        <w:sym w:font="Symbol" w:char="F0B4"/>
      </w:r>
      <w:r w:rsidRPr="003A14AD">
        <w:rPr>
          <w:b w:val="0"/>
        </w:rPr>
        <w:t>88 мм. Модульный кирпич с технологическими пустотами выполняют размером 288</w:t>
      </w:r>
      <w:r w:rsidRPr="003A14AD">
        <w:rPr>
          <w:b w:val="0"/>
        </w:rPr>
        <w:sym w:font="Symbol" w:char="F0B4"/>
      </w:r>
      <w:r w:rsidRPr="003A14AD">
        <w:rPr>
          <w:b w:val="0"/>
        </w:rPr>
        <w:t>138</w:t>
      </w:r>
      <w:r w:rsidRPr="003A14AD">
        <w:rPr>
          <w:b w:val="0"/>
        </w:rPr>
        <w:sym w:font="Symbol" w:char="F0B4"/>
      </w:r>
      <w:r w:rsidRPr="003A14AD">
        <w:rPr>
          <w:b w:val="0"/>
        </w:rPr>
        <w:t>63/65/85 мм. [</w:t>
      </w:r>
      <w:r w:rsidRPr="003A14AD">
        <w:rPr>
          <w:b w:val="0"/>
          <w:i/>
        </w:rPr>
        <w:t>8</w:t>
      </w:r>
      <w:r w:rsidRPr="003A14AD">
        <w:rPr>
          <w:b w:val="0"/>
        </w:rPr>
        <w:t>]</w:t>
      </w:r>
    </w:p>
    <w:p w:rsidR="00A743B8" w:rsidRPr="003A14AD" w:rsidRDefault="00A743B8" w:rsidP="003A14AD">
      <w:pPr>
        <w:widowControl w:val="0"/>
        <w:shd w:val="clear" w:color="auto" w:fill="FFFFFF"/>
        <w:spacing w:line="360" w:lineRule="auto"/>
        <w:ind w:firstLine="709"/>
        <w:jc w:val="both"/>
        <w:rPr>
          <w:sz w:val="28"/>
          <w:szCs w:val="28"/>
        </w:rPr>
      </w:pPr>
      <w:r w:rsidRPr="003A14AD">
        <w:rPr>
          <w:sz w:val="28"/>
          <w:szCs w:val="28"/>
        </w:rPr>
        <w:t>Силикатный кирпич — искусственный камневидный материал, получаемый путем прессования увлажненной смеси кварцевого песка и извести с последующим запариванием в автоклаве. Сырьем для его производства служат кварцевый песок (92—94% от массы сухой смеси) и известь (6—8%). Силикатный кирпич имеет такую же форму и те же размеры, как обыкновенный глиняный. В зависимости от предела прочности при сжатии и изгибе силикатный кирпич делят на марки 100. 125, 200 и 250. Средняя плотность силикатного кирпича несколько выше, нежели у обычного глиняного, и составляет 1800—1900 кг/м</w:t>
      </w:r>
      <w:r w:rsidRPr="003A14AD">
        <w:rPr>
          <w:sz w:val="28"/>
          <w:szCs w:val="28"/>
          <w:vertAlign w:val="superscript"/>
        </w:rPr>
        <w:t>3</w:t>
      </w:r>
      <w:r w:rsidRPr="003A14AD">
        <w:rPr>
          <w:sz w:val="28"/>
          <w:szCs w:val="28"/>
        </w:rPr>
        <w:t>. По назначению этот кирпич именуют рядовым и лицевым. Лицевой может быть неокрашенным и цветным: голубого, зеленоватого, желтого и других цветов. Себестоимость силикатного кирпича примерно на 25—35% ниже глиняного. [</w:t>
      </w:r>
      <w:r w:rsidRPr="003A14AD">
        <w:rPr>
          <w:i/>
          <w:sz w:val="28"/>
          <w:szCs w:val="28"/>
        </w:rPr>
        <w:t>11</w:t>
      </w:r>
      <w:r w:rsidRPr="003A14AD">
        <w:rPr>
          <w:sz w:val="28"/>
          <w:szCs w:val="28"/>
        </w:rPr>
        <w:t>]</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По теплотехническим свойствам и плотности кирпич делят на три группы:</w:t>
      </w:r>
    </w:p>
    <w:p w:rsidR="00A743B8" w:rsidRPr="003A14AD" w:rsidRDefault="00A743B8" w:rsidP="003A14AD">
      <w:pPr>
        <w:widowControl w:val="0"/>
        <w:numPr>
          <w:ilvl w:val="0"/>
          <w:numId w:val="2"/>
        </w:numPr>
        <w:tabs>
          <w:tab w:val="clear" w:pos="1800"/>
          <w:tab w:val="num" w:pos="1440"/>
          <w:tab w:val="left" w:pos="3795"/>
        </w:tabs>
        <w:spacing w:line="360" w:lineRule="auto"/>
        <w:ind w:left="0" w:firstLine="709"/>
        <w:jc w:val="both"/>
        <w:rPr>
          <w:sz w:val="28"/>
          <w:szCs w:val="28"/>
        </w:rPr>
      </w:pPr>
      <w:r w:rsidRPr="003A14AD">
        <w:rPr>
          <w:sz w:val="28"/>
          <w:szCs w:val="28"/>
        </w:rPr>
        <w:t>эффективный (плотность до 1400 кг/м</w:t>
      </w:r>
      <w:r w:rsidRPr="003A14AD">
        <w:rPr>
          <w:sz w:val="28"/>
          <w:szCs w:val="28"/>
          <w:vertAlign w:val="superscript"/>
        </w:rPr>
        <w:t>3</w:t>
      </w:r>
      <w:r w:rsidRPr="003A14AD">
        <w:rPr>
          <w:sz w:val="28"/>
          <w:szCs w:val="28"/>
        </w:rPr>
        <w:t>) с высокими теплотехническими свойствами, позволяющими уменьшить толщину стен по сравнению с толщиной стен, выполненных из обыкновенного кирпича;</w:t>
      </w:r>
    </w:p>
    <w:p w:rsidR="00A743B8" w:rsidRPr="003A14AD" w:rsidRDefault="00A743B8" w:rsidP="003A14AD">
      <w:pPr>
        <w:widowControl w:val="0"/>
        <w:numPr>
          <w:ilvl w:val="0"/>
          <w:numId w:val="2"/>
        </w:numPr>
        <w:tabs>
          <w:tab w:val="clear" w:pos="1800"/>
          <w:tab w:val="num" w:pos="1440"/>
          <w:tab w:val="left" w:pos="3795"/>
        </w:tabs>
        <w:spacing w:line="360" w:lineRule="auto"/>
        <w:ind w:left="0" w:firstLine="709"/>
        <w:jc w:val="both"/>
        <w:rPr>
          <w:sz w:val="28"/>
          <w:szCs w:val="28"/>
        </w:rPr>
      </w:pPr>
      <w:r w:rsidRPr="003A14AD">
        <w:rPr>
          <w:sz w:val="28"/>
          <w:szCs w:val="28"/>
        </w:rPr>
        <w:t>условно эффективный (плотность 1400…1600 кг/м</w:t>
      </w:r>
      <w:r w:rsidRPr="003A14AD">
        <w:rPr>
          <w:sz w:val="28"/>
          <w:szCs w:val="28"/>
          <w:vertAlign w:val="superscript"/>
        </w:rPr>
        <w:t>3</w:t>
      </w:r>
      <w:r w:rsidRPr="003A14AD">
        <w:rPr>
          <w:sz w:val="28"/>
          <w:szCs w:val="28"/>
        </w:rPr>
        <w:t>), улучшающий теплотехнические функции ограждающих конструкций;</w:t>
      </w:r>
    </w:p>
    <w:p w:rsidR="00422016" w:rsidRPr="003A14AD" w:rsidRDefault="00A743B8" w:rsidP="003A14AD">
      <w:pPr>
        <w:widowControl w:val="0"/>
        <w:numPr>
          <w:ilvl w:val="0"/>
          <w:numId w:val="2"/>
        </w:numPr>
        <w:tabs>
          <w:tab w:val="clear" w:pos="1800"/>
          <w:tab w:val="num" w:pos="1440"/>
          <w:tab w:val="left" w:pos="3795"/>
        </w:tabs>
        <w:spacing w:line="360" w:lineRule="auto"/>
        <w:ind w:left="0" w:firstLine="709"/>
        <w:jc w:val="both"/>
        <w:rPr>
          <w:sz w:val="28"/>
          <w:szCs w:val="28"/>
        </w:rPr>
      </w:pPr>
      <w:r w:rsidRPr="003A14AD">
        <w:rPr>
          <w:sz w:val="28"/>
          <w:szCs w:val="28"/>
        </w:rPr>
        <w:t>обыкновенный кирпич (плотность свыше 1600 кг/м</w:t>
      </w:r>
      <w:r w:rsidRPr="003A14AD">
        <w:rPr>
          <w:sz w:val="28"/>
          <w:szCs w:val="28"/>
          <w:vertAlign w:val="superscript"/>
        </w:rPr>
        <w:t>3</w:t>
      </w:r>
      <w:r w:rsidRPr="003A14AD">
        <w:rPr>
          <w:sz w:val="28"/>
          <w:szCs w:val="28"/>
        </w:rPr>
        <w:t>).</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Улучшение теплотехнических свойств кирпича достигается за счет образования отверстий (пустот). Кирпич пустотелый (рисунок 3) с круглыми</w:t>
      </w:r>
      <w:r w:rsidR="003A14AD">
        <w:rPr>
          <w:sz w:val="28"/>
          <w:szCs w:val="28"/>
        </w:rPr>
        <w:t xml:space="preserve"> </w:t>
      </w:r>
      <w:r w:rsidRPr="003A14AD">
        <w:rPr>
          <w:sz w:val="28"/>
          <w:szCs w:val="28"/>
        </w:rPr>
        <w:t xml:space="preserve">или прямоугольными пустотами, вертикально расположенный по отношению к постели, выпускают девяти видов с количеством пустот 2…60 и пустотностью 10…33%. Кирпич с горизонтальным расположением пустот производят трёх видов с четырьмя или шестью сквозными прямоугольными отверстиями в один или два ряда и пустотностью 41…42%. </w:t>
      </w:r>
      <w:r w:rsidRPr="003A14AD">
        <w:rPr>
          <w:sz w:val="28"/>
          <w:szCs w:val="28"/>
          <w:lang w:val="en-US"/>
        </w:rPr>
        <w:t>[</w:t>
      </w:r>
      <w:r w:rsidRPr="003A14AD">
        <w:rPr>
          <w:i/>
          <w:sz w:val="28"/>
          <w:szCs w:val="28"/>
          <w:lang w:val="en-US"/>
        </w:rPr>
        <w:t>8</w:t>
      </w:r>
      <w:r w:rsidRPr="003A14AD">
        <w:rPr>
          <w:sz w:val="28"/>
          <w:szCs w:val="28"/>
          <w:lang w:val="en-US"/>
        </w:rPr>
        <w:t>]</w:t>
      </w:r>
    </w:p>
    <w:p w:rsidR="00422016" w:rsidRPr="003A14AD" w:rsidRDefault="00422016" w:rsidP="003A14AD">
      <w:pPr>
        <w:widowControl w:val="0"/>
        <w:tabs>
          <w:tab w:val="left" w:pos="3795"/>
        </w:tabs>
        <w:spacing w:line="360" w:lineRule="auto"/>
        <w:ind w:firstLine="709"/>
        <w:jc w:val="both"/>
        <w:rPr>
          <w:sz w:val="28"/>
        </w:rPr>
      </w:pPr>
    </w:p>
    <w:p w:rsidR="00A743B8" w:rsidRPr="003A14AD" w:rsidRDefault="003A14AD" w:rsidP="003A14AD">
      <w:pPr>
        <w:widowControl w:val="0"/>
        <w:spacing w:line="360" w:lineRule="auto"/>
        <w:ind w:firstLine="709"/>
        <w:jc w:val="both"/>
        <w:rPr>
          <w:sz w:val="28"/>
          <w:szCs w:val="28"/>
        </w:rPr>
      </w:pPr>
      <w:r>
        <w:rPr>
          <w:sz w:val="28"/>
          <w:szCs w:val="28"/>
        </w:rPr>
        <w:t xml:space="preserve"> </w:t>
      </w:r>
      <w:r w:rsidR="00A743B8" w:rsidRPr="003A14AD">
        <w:rPr>
          <w:sz w:val="28"/>
          <w:szCs w:val="28"/>
        </w:rPr>
        <w:t>а)</w:t>
      </w:r>
      <w:r>
        <w:rPr>
          <w:sz w:val="28"/>
          <w:szCs w:val="28"/>
        </w:rPr>
        <w:t xml:space="preserve">                                   </w:t>
      </w:r>
      <w:r w:rsidR="00A743B8" w:rsidRPr="003A14AD">
        <w:rPr>
          <w:sz w:val="28"/>
          <w:szCs w:val="28"/>
        </w:rPr>
        <w:t>б)</w:t>
      </w:r>
      <w:r>
        <w:rPr>
          <w:sz w:val="28"/>
          <w:szCs w:val="28"/>
        </w:rPr>
        <w:t xml:space="preserve">                           </w:t>
      </w:r>
      <w:r w:rsidR="00A743B8" w:rsidRPr="003A14AD">
        <w:rPr>
          <w:sz w:val="28"/>
          <w:szCs w:val="28"/>
        </w:rPr>
        <w:t>в)</w:t>
      </w:r>
      <w:r>
        <w:rPr>
          <w:sz w:val="28"/>
          <w:szCs w:val="28"/>
        </w:rPr>
        <w:t xml:space="preserve">               </w:t>
      </w:r>
      <w:r w:rsidR="00A743B8" w:rsidRPr="003A14AD">
        <w:rPr>
          <w:sz w:val="28"/>
          <w:szCs w:val="28"/>
        </w:rPr>
        <w:t>г)</w:t>
      </w:r>
    </w:p>
    <w:p w:rsidR="00A743B8" w:rsidRPr="003A14AD" w:rsidRDefault="00C11C60" w:rsidP="003A14AD">
      <w:pPr>
        <w:widowControl w:val="0"/>
        <w:spacing w:line="360" w:lineRule="auto"/>
        <w:ind w:firstLine="709"/>
        <w:jc w:val="both"/>
        <w:rPr>
          <w:sz w:val="28"/>
          <w:szCs w:val="28"/>
        </w:rPr>
      </w:pPr>
      <w:r>
        <w:rPr>
          <w:noProof/>
        </w:rPr>
        <w:pict>
          <v:shape id="_x0000_s1026" type="#_x0000_t75" style="position:absolute;margin-left:0;margin-top:0;width:333pt;height:89.75pt;z-index:251658240;mso-position-horizontal-relative:char;mso-position-vertical-relative:line" o:allowincell="f">
            <v:imagedata r:id="rId10" o:title="" croptop="4006f" cropleft="1312f"/>
          </v:shape>
        </w:pict>
      </w:r>
      <w:r>
        <w:rPr>
          <w:sz w:val="28"/>
          <w:szCs w:val="28"/>
        </w:rPr>
        <w:pict>
          <v:shape id="_x0000_i1028" type="#_x0000_t75" style="width:332.25pt;height:86.25pt" fillcolor="window">
            <v:imagedata croptop="-65518f" cropbottom="65518f"/>
            <o:lock v:ext="edit" rotation="t" position="t"/>
          </v:shape>
        </w:pict>
      </w:r>
      <w:r>
        <w:rPr>
          <w:noProof/>
        </w:rPr>
        <w:pict>
          <v:shape id="_x0000_s1027" type="#_x0000_t75" style="position:absolute;left:0;text-align:left;margin-left:369pt;margin-top:.85pt;width:99.1pt;height:96.5pt;z-index:251657216;mso-position-horizontal-relative:text;mso-position-vertical-relative:text" wrapcoords="-206 0 -206 21500 21600 21500 21600 0 -206 0" o:allowincell="f">
            <v:imagedata r:id="rId11" o:title="" croptop="-23f" cropleft="-23f"/>
          </v:shape>
        </w:pic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Рисунок </w:t>
      </w:r>
      <w:r w:rsidR="00422016" w:rsidRPr="003A14AD">
        <w:rPr>
          <w:sz w:val="28"/>
          <w:szCs w:val="28"/>
        </w:rPr>
        <w:t>4</w:t>
      </w:r>
      <w:r w:rsidRPr="003A14AD">
        <w:rPr>
          <w:sz w:val="28"/>
          <w:szCs w:val="28"/>
        </w:rPr>
        <w:t xml:space="preserve"> – Кирпич пустотелый:</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а – кирпич с 19 пустотами; б – кирпич с 31 пустотой (пустотность 30 %); в – кирпич с 21 пустотой (пустотность 32 %); г – кирпич с 6 горизонтальными пустотами (пустотность 42 %)</w:t>
      </w:r>
    </w:p>
    <w:p w:rsidR="003A14AD" w:rsidRDefault="003A14AD" w:rsidP="003A14AD">
      <w:pPr>
        <w:widowControl w:val="0"/>
        <w:tabs>
          <w:tab w:val="left" w:pos="3795"/>
        </w:tabs>
        <w:spacing w:line="360" w:lineRule="auto"/>
        <w:ind w:firstLine="709"/>
        <w:jc w:val="both"/>
        <w:rPr>
          <w:sz w:val="28"/>
          <w:szCs w:val="28"/>
        </w:rPr>
      </w:pP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Кирпич пустотелый применяют для несущих наружных и внутренних стен, перегородок и других частей зданий и сооружений. Для фундаментов, цоколей и стен мокрых помещений рекомендуется применять обыкновенный кирпич (без пустот). [</w:t>
      </w:r>
      <w:r w:rsidRPr="003A14AD">
        <w:rPr>
          <w:i/>
          <w:sz w:val="28"/>
          <w:szCs w:val="28"/>
        </w:rPr>
        <w:t>8</w:t>
      </w:r>
      <w:r w:rsidRPr="003A14AD">
        <w:rPr>
          <w:sz w:val="28"/>
          <w:szCs w:val="28"/>
        </w:rPr>
        <w:t>]</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Таким образом, для укладки фундамента проектируемого универмага целесообразно использовать обыкновенный кирпич, а для возведения стен –</w:t>
      </w:r>
      <w:r w:rsidR="003A14AD">
        <w:rPr>
          <w:sz w:val="28"/>
          <w:szCs w:val="28"/>
        </w:rPr>
        <w:t xml:space="preserve"> </w:t>
      </w:r>
      <w:r w:rsidRPr="003A14AD">
        <w:rPr>
          <w:sz w:val="28"/>
          <w:szCs w:val="28"/>
        </w:rPr>
        <w:t xml:space="preserve">кирпич с технологическими пустотами одинарных размеров. При выбранной ранее конструктивной схеме наружных кирпичных стен общая толщина кирпичной стены составит </w:t>
      </w:r>
      <w:smartTag w:uri="urn:schemas-microsoft-com:office:smarttags" w:element="metricconverter">
        <w:smartTagPr>
          <w:attr w:name="ProductID" w:val="0,58 м"/>
        </w:smartTagPr>
        <w:r w:rsidRPr="003A14AD">
          <w:rPr>
            <w:sz w:val="28"/>
            <w:szCs w:val="28"/>
          </w:rPr>
          <w:t>0,58 м</w:t>
        </w:r>
      </w:smartTag>
      <w:r w:rsidRPr="003A14AD">
        <w:rPr>
          <w:sz w:val="28"/>
          <w:szCs w:val="28"/>
        </w:rPr>
        <w:t xml:space="preserve"> (вместе с утеплителем и внутренней отделкой гипсокартоном).</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Керамический гранит (плитка грес, гранитогрес, каменная плитка из искусственного камня) является современным облицовочным материалом. Производство керамического гранита является высокотехнологичным процессом. Керамический гранит получают из белой специальной глины с добавлением полевых шпатов, кварца и минералов. В результате высокотемпературного обжига, необходимого для спекания мельчайших крупинок минералов, плитки </w:t>
      </w:r>
      <w:r w:rsidRPr="003A14AD">
        <w:rPr>
          <w:rStyle w:val="a5"/>
          <w:b w:val="0"/>
          <w:sz w:val="28"/>
          <w:szCs w:val="28"/>
        </w:rPr>
        <w:t>керамического гранита</w:t>
      </w:r>
      <w:r w:rsidRPr="003A14AD">
        <w:rPr>
          <w:sz w:val="28"/>
          <w:szCs w:val="28"/>
        </w:rPr>
        <w:t xml:space="preserve"> становятся однородными, предельно прочными и стойкими к различным воздействиям. </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Изделие окрашивается на стадии изготовления: для придания </w:t>
      </w:r>
      <w:r w:rsidRPr="003A14AD">
        <w:rPr>
          <w:rStyle w:val="a5"/>
          <w:b w:val="0"/>
          <w:sz w:val="28"/>
          <w:szCs w:val="28"/>
        </w:rPr>
        <w:t>керамограниту</w:t>
      </w:r>
      <w:r w:rsidRPr="003A14AD">
        <w:rPr>
          <w:sz w:val="28"/>
          <w:szCs w:val="28"/>
        </w:rPr>
        <w:t xml:space="preserve"> необходимого цвета в сырьевую массу вводят минеральные пигменты. Таким образом, цвет распределяется по всей толщине плитки, придавая ей однородную структуру, напоминающую природный гранит. Благодаря такой технологии производства свет и ультрафиолетовые лучи не оказывают влияния на интенсивность цвета. Кроме того, возможно изготовление большого разнообразия цветов и рисунков.</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В отличие от керамических плиток керамический гранит обладает более высокими показателями износостойкости, сопротивления механическим и климатическим воздействиям, морозостойкости, устойчивости к ультрафиолетовым излучениям, и т.п.</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 Материал обладает чрезвычайно низким водопоглощением (порядка 0,05%), что объясняется плотной структурой материала, и, соответственно, обеспечивает гарантированную морозоустойчивость. Препятствует распространению огня. Отдельной характеристикой керамогранита является его превосходное эстетическое качество, дающее бесконечные возможности для подбора цветовых решений, и широкий спектр разнообразных форматов.</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В зависимости от способа обработки поверхность керамогранита может быть различной: полированной, полуполированной, матовой (лощеной), рельефной (под дикий камень) и противоскользящей (с рисунком в виде насечек). </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 xml:space="preserve">Благодаря особым техническим характеристикам керамического гранита и широким декоративным возможностям доля его применения в общей массе керамических плиток постоянно увеличивается. Особое внимание уделяется облицовке керамическим гранитом лестниц. Лестницы, отделанные такой плиткой, выглядят особенно эффектно, и при этом решается проблема скольжения. Лестницы внутри помещений рекомендуется облицовывать специально выпускаемыми облицовочными элементами с завальцованной передней кромкой и специальными насечками на плитке от скольжения. </w:t>
      </w:r>
    </w:p>
    <w:p w:rsidR="00A743B8" w:rsidRPr="003A14AD" w:rsidRDefault="00A743B8" w:rsidP="003A14AD">
      <w:pPr>
        <w:widowControl w:val="0"/>
        <w:tabs>
          <w:tab w:val="left" w:pos="3795"/>
        </w:tabs>
        <w:spacing w:line="360" w:lineRule="auto"/>
        <w:ind w:firstLine="709"/>
        <w:jc w:val="both"/>
        <w:rPr>
          <w:sz w:val="28"/>
          <w:szCs w:val="28"/>
        </w:rPr>
      </w:pPr>
      <w:r w:rsidRPr="003A14AD">
        <w:rPr>
          <w:sz w:val="28"/>
          <w:szCs w:val="28"/>
        </w:rPr>
        <w:t>А для отделки зон вне помещения (под открытым небом - крыльца, площадки перед входом, пандуса при въезде, и т.д.) выпускается еще один вид керамического гранита - противоскользящая плитка с выраженной рельефной поверхностью, которая предотвращает скольжение даже при неблагоприятной погоде. [11]</w:t>
      </w:r>
    </w:p>
    <w:p w:rsidR="00422016" w:rsidRPr="003A14AD" w:rsidRDefault="003A14AD" w:rsidP="003A14AD">
      <w:pPr>
        <w:widowControl w:val="0"/>
        <w:tabs>
          <w:tab w:val="left" w:pos="3795"/>
        </w:tabs>
        <w:spacing w:line="360" w:lineRule="auto"/>
        <w:ind w:firstLine="709"/>
        <w:jc w:val="both"/>
        <w:rPr>
          <w:caps/>
          <w:sz w:val="28"/>
        </w:rPr>
      </w:pPr>
      <w:r>
        <w:rPr>
          <w:sz w:val="28"/>
        </w:rPr>
        <w:br w:type="page"/>
      </w:r>
      <w:r w:rsidR="00422016" w:rsidRPr="003A14AD">
        <w:rPr>
          <w:sz w:val="28"/>
        </w:rPr>
        <w:t xml:space="preserve">2. </w:t>
      </w:r>
      <w:r w:rsidR="00422016" w:rsidRPr="003A14AD">
        <w:rPr>
          <w:caps/>
          <w:sz w:val="28"/>
        </w:rPr>
        <w:t>Расчетное обоснование проектируемого торгового предр</w:t>
      </w:r>
      <w:r>
        <w:rPr>
          <w:caps/>
          <w:sz w:val="28"/>
        </w:rPr>
        <w:t>иятия</w:t>
      </w:r>
    </w:p>
    <w:p w:rsidR="00422016" w:rsidRPr="003A14AD" w:rsidRDefault="00422016" w:rsidP="003A14AD">
      <w:pPr>
        <w:widowControl w:val="0"/>
        <w:tabs>
          <w:tab w:val="left" w:pos="3795"/>
        </w:tabs>
        <w:spacing w:line="360" w:lineRule="auto"/>
        <w:ind w:firstLine="709"/>
        <w:jc w:val="both"/>
        <w:rPr>
          <w:caps/>
          <w:sz w:val="28"/>
        </w:rPr>
      </w:pPr>
    </w:p>
    <w:p w:rsidR="00422016" w:rsidRPr="003A14AD" w:rsidRDefault="003A14AD" w:rsidP="003A14AD">
      <w:pPr>
        <w:widowControl w:val="0"/>
        <w:tabs>
          <w:tab w:val="left" w:pos="3795"/>
        </w:tabs>
        <w:spacing w:line="360" w:lineRule="auto"/>
        <w:ind w:firstLine="709"/>
        <w:jc w:val="both"/>
        <w:rPr>
          <w:sz w:val="28"/>
        </w:rPr>
      </w:pPr>
      <w:r>
        <w:rPr>
          <w:sz w:val="28"/>
        </w:rPr>
        <w:t>2.1</w:t>
      </w:r>
      <w:r w:rsidR="00422016" w:rsidRPr="003A14AD">
        <w:rPr>
          <w:sz w:val="28"/>
        </w:rPr>
        <w:t xml:space="preserve"> Расчет количества расчетно-кассовых узлов, внутренняя планировка торгового зала в прив</w:t>
      </w:r>
      <w:r>
        <w:rPr>
          <w:sz w:val="28"/>
        </w:rPr>
        <w:t>язке к рассчетно-кассовым узлам</w:t>
      </w:r>
    </w:p>
    <w:p w:rsidR="000A0A35" w:rsidRPr="003A14AD" w:rsidRDefault="000A0A35" w:rsidP="003A14AD">
      <w:pPr>
        <w:widowControl w:val="0"/>
        <w:tabs>
          <w:tab w:val="left" w:pos="3795"/>
        </w:tabs>
        <w:spacing w:line="360" w:lineRule="auto"/>
        <w:ind w:firstLine="709"/>
        <w:jc w:val="both"/>
        <w:rPr>
          <w:sz w:val="28"/>
        </w:rPr>
      </w:pPr>
    </w:p>
    <w:p w:rsidR="00422016" w:rsidRPr="003A14AD" w:rsidRDefault="00C37B2A" w:rsidP="003A14AD">
      <w:pPr>
        <w:widowControl w:val="0"/>
        <w:spacing w:line="360" w:lineRule="auto"/>
        <w:ind w:firstLine="709"/>
        <w:jc w:val="both"/>
        <w:rPr>
          <w:sz w:val="28"/>
          <w:szCs w:val="28"/>
        </w:rPr>
      </w:pPr>
      <w:r w:rsidRPr="003A14AD">
        <w:rPr>
          <w:sz w:val="28"/>
          <w:szCs w:val="28"/>
        </w:rPr>
        <w:t>Для того, чтобы определить количество расчетно-кассовых аппаратов, необходимо знать следующие показатели:</w:t>
      </w:r>
    </w:p>
    <w:p w:rsidR="00C37B2A" w:rsidRPr="003A14AD" w:rsidRDefault="00C37B2A" w:rsidP="003A14AD">
      <w:pPr>
        <w:widowControl w:val="0"/>
        <w:numPr>
          <w:ilvl w:val="0"/>
          <w:numId w:val="3"/>
        </w:numPr>
        <w:spacing w:line="360" w:lineRule="auto"/>
        <w:ind w:left="0" w:firstLine="709"/>
        <w:jc w:val="both"/>
        <w:rPr>
          <w:sz w:val="28"/>
          <w:szCs w:val="28"/>
        </w:rPr>
      </w:pPr>
      <w:r w:rsidRPr="003A14AD">
        <w:rPr>
          <w:sz w:val="28"/>
          <w:szCs w:val="28"/>
        </w:rPr>
        <w:t xml:space="preserve">Площадь торгового зала ( </w:t>
      </w:r>
      <w:r w:rsidRPr="003A14AD">
        <w:rPr>
          <w:sz w:val="28"/>
          <w:szCs w:val="28"/>
          <w:lang w:val="en-US"/>
        </w:rPr>
        <w:t>S</w:t>
      </w:r>
      <w:r w:rsidRPr="003A14AD">
        <w:rPr>
          <w:sz w:val="28"/>
          <w:szCs w:val="20"/>
        </w:rPr>
        <w:t>тз</w:t>
      </w:r>
      <w:r w:rsidRPr="003A14AD">
        <w:rPr>
          <w:sz w:val="28"/>
          <w:szCs w:val="28"/>
        </w:rPr>
        <w:t xml:space="preserve"> = 1584м²)</w:t>
      </w:r>
    </w:p>
    <w:p w:rsidR="00C37B2A" w:rsidRPr="003A14AD" w:rsidRDefault="008F686B" w:rsidP="003A14AD">
      <w:pPr>
        <w:widowControl w:val="0"/>
        <w:numPr>
          <w:ilvl w:val="0"/>
          <w:numId w:val="3"/>
        </w:numPr>
        <w:spacing w:line="360" w:lineRule="auto"/>
        <w:ind w:left="0" w:firstLine="709"/>
        <w:jc w:val="both"/>
        <w:rPr>
          <w:sz w:val="28"/>
          <w:szCs w:val="28"/>
        </w:rPr>
      </w:pPr>
      <w:r w:rsidRPr="003A14AD">
        <w:rPr>
          <w:sz w:val="28"/>
          <w:szCs w:val="28"/>
        </w:rPr>
        <w:t>Тип обслуживания покупателей – самообслуживание</w:t>
      </w:r>
    </w:p>
    <w:p w:rsidR="008F686B" w:rsidRPr="003A14AD" w:rsidRDefault="008F686B" w:rsidP="003A14AD">
      <w:pPr>
        <w:widowControl w:val="0"/>
        <w:numPr>
          <w:ilvl w:val="0"/>
          <w:numId w:val="3"/>
        </w:numPr>
        <w:spacing w:line="360" w:lineRule="auto"/>
        <w:ind w:left="0" w:firstLine="709"/>
        <w:jc w:val="both"/>
        <w:rPr>
          <w:sz w:val="28"/>
          <w:szCs w:val="28"/>
        </w:rPr>
      </w:pPr>
      <w:r w:rsidRPr="003A14AD">
        <w:rPr>
          <w:sz w:val="28"/>
          <w:szCs w:val="28"/>
        </w:rPr>
        <w:t>Время работы гипермаркета – 9:00 – 22:00</w:t>
      </w:r>
    </w:p>
    <w:p w:rsidR="008F686B" w:rsidRPr="003A14AD" w:rsidRDefault="008F686B" w:rsidP="003A14AD">
      <w:pPr>
        <w:widowControl w:val="0"/>
        <w:numPr>
          <w:ilvl w:val="0"/>
          <w:numId w:val="3"/>
        </w:numPr>
        <w:spacing w:line="360" w:lineRule="auto"/>
        <w:ind w:left="0" w:firstLine="709"/>
        <w:jc w:val="both"/>
        <w:rPr>
          <w:sz w:val="28"/>
          <w:szCs w:val="28"/>
        </w:rPr>
      </w:pPr>
      <w:r w:rsidRPr="003A14AD">
        <w:rPr>
          <w:sz w:val="28"/>
          <w:szCs w:val="28"/>
        </w:rPr>
        <w:t>Кассовый аппарат - TEC</w:t>
      </w:r>
      <w:r w:rsidR="003A14AD">
        <w:rPr>
          <w:sz w:val="28"/>
          <w:szCs w:val="28"/>
        </w:rPr>
        <w:t xml:space="preserve"> </w:t>
      </w:r>
      <w:r w:rsidRPr="003A14AD">
        <w:rPr>
          <w:sz w:val="28"/>
          <w:szCs w:val="28"/>
        </w:rPr>
        <w:t>ST-5600</w:t>
      </w:r>
    </w:p>
    <w:p w:rsidR="000A0A35" w:rsidRPr="003A14AD" w:rsidRDefault="000A0A35" w:rsidP="003A14AD">
      <w:pPr>
        <w:widowControl w:val="0"/>
        <w:numPr>
          <w:ilvl w:val="0"/>
          <w:numId w:val="3"/>
        </w:numPr>
        <w:spacing w:line="360" w:lineRule="auto"/>
        <w:ind w:left="0" w:firstLine="709"/>
        <w:jc w:val="both"/>
        <w:rPr>
          <w:sz w:val="28"/>
          <w:szCs w:val="28"/>
        </w:rPr>
      </w:pPr>
      <w:r w:rsidRPr="003A14AD">
        <w:rPr>
          <w:sz w:val="28"/>
          <w:szCs w:val="28"/>
        </w:rPr>
        <w:t>Средняя продолжительность работы кассового аппарата при обслуживании – 1 мин</w:t>
      </w:r>
    </w:p>
    <w:p w:rsidR="000A0A35" w:rsidRPr="003A14AD" w:rsidRDefault="000A0A35" w:rsidP="003A14AD">
      <w:pPr>
        <w:widowControl w:val="0"/>
        <w:numPr>
          <w:ilvl w:val="0"/>
          <w:numId w:val="3"/>
        </w:numPr>
        <w:spacing w:line="360" w:lineRule="auto"/>
        <w:ind w:left="0" w:firstLine="709"/>
        <w:jc w:val="both"/>
        <w:rPr>
          <w:sz w:val="28"/>
          <w:szCs w:val="28"/>
        </w:rPr>
      </w:pPr>
      <w:r w:rsidRPr="003A14AD">
        <w:rPr>
          <w:sz w:val="28"/>
          <w:szCs w:val="28"/>
        </w:rPr>
        <w:t>Коэффициент потерь рабочего времени = 0,8 (20%)</w:t>
      </w:r>
    </w:p>
    <w:p w:rsidR="000A0A35" w:rsidRPr="003A14AD" w:rsidRDefault="000A0A35" w:rsidP="003A14AD">
      <w:pPr>
        <w:widowControl w:val="0"/>
        <w:numPr>
          <w:ilvl w:val="0"/>
          <w:numId w:val="3"/>
        </w:numPr>
        <w:spacing w:line="360" w:lineRule="auto"/>
        <w:ind w:left="0" w:firstLine="709"/>
        <w:jc w:val="both"/>
        <w:rPr>
          <w:sz w:val="28"/>
          <w:szCs w:val="28"/>
        </w:rPr>
      </w:pPr>
      <w:r w:rsidRPr="003A14AD">
        <w:rPr>
          <w:sz w:val="28"/>
          <w:szCs w:val="28"/>
        </w:rPr>
        <w:t>Интенсивность покупательского потока – 500 чел/час</w:t>
      </w:r>
    </w:p>
    <w:p w:rsidR="000A0A35" w:rsidRPr="003A14AD" w:rsidRDefault="000A0A35" w:rsidP="003A14AD">
      <w:pPr>
        <w:widowControl w:val="0"/>
        <w:spacing w:line="360" w:lineRule="auto"/>
        <w:ind w:firstLine="709"/>
        <w:jc w:val="both"/>
        <w:rPr>
          <w:sz w:val="28"/>
          <w:szCs w:val="28"/>
        </w:rPr>
      </w:pPr>
      <w:r w:rsidRPr="003A14AD">
        <w:rPr>
          <w:sz w:val="28"/>
          <w:szCs w:val="28"/>
        </w:rPr>
        <w:t>1). Рассчитаем среднюю производительность кассового аппарата в час:</w:t>
      </w:r>
    </w:p>
    <w:p w:rsidR="003A14AD" w:rsidRDefault="003A14AD" w:rsidP="003A14AD">
      <w:pPr>
        <w:widowControl w:val="0"/>
        <w:tabs>
          <w:tab w:val="left" w:pos="3795"/>
        </w:tabs>
        <w:spacing w:line="360" w:lineRule="auto"/>
        <w:ind w:firstLine="709"/>
        <w:jc w:val="both"/>
        <w:rPr>
          <w:sz w:val="28"/>
        </w:rPr>
      </w:pPr>
    </w:p>
    <w:p w:rsidR="000A0A35" w:rsidRPr="003A14AD" w:rsidRDefault="000A0A35" w:rsidP="003A14AD">
      <w:pPr>
        <w:widowControl w:val="0"/>
        <w:tabs>
          <w:tab w:val="left" w:pos="3795"/>
        </w:tabs>
        <w:spacing w:line="360" w:lineRule="auto"/>
        <w:ind w:firstLine="709"/>
        <w:jc w:val="both"/>
        <w:rPr>
          <w:sz w:val="28"/>
        </w:rPr>
      </w:pPr>
      <w:r w:rsidRPr="003A14AD">
        <w:rPr>
          <w:sz w:val="28"/>
        </w:rPr>
        <w:t>В`</w:t>
      </w:r>
      <w:r w:rsidRPr="003A14AD">
        <w:rPr>
          <w:sz w:val="28"/>
          <w:vertAlign w:val="subscript"/>
        </w:rPr>
        <w:t>ч</w:t>
      </w:r>
      <w:r w:rsidRPr="003A14AD">
        <w:rPr>
          <w:sz w:val="28"/>
        </w:rPr>
        <w:t xml:space="preserve"> = 60∙К</w:t>
      </w:r>
      <w:r w:rsidRPr="003A14AD">
        <w:rPr>
          <w:sz w:val="28"/>
          <w:vertAlign w:val="subscript"/>
        </w:rPr>
        <w:t>пот</w:t>
      </w:r>
      <w:r w:rsidRPr="003A14AD">
        <w:rPr>
          <w:sz w:val="28"/>
        </w:rPr>
        <w:t>/ t, где</w:t>
      </w:r>
      <w:r w:rsidRPr="003A14AD">
        <w:rPr>
          <w:sz w:val="28"/>
        </w:rPr>
        <w:tab/>
      </w:r>
      <w:r w:rsidR="00C94B84" w:rsidRPr="003A14AD">
        <w:rPr>
          <w:sz w:val="28"/>
        </w:rPr>
        <w:t>(1)</w:t>
      </w:r>
    </w:p>
    <w:p w:rsidR="003A14AD" w:rsidRDefault="003A14AD" w:rsidP="003A14AD">
      <w:pPr>
        <w:widowControl w:val="0"/>
        <w:tabs>
          <w:tab w:val="left" w:pos="3795"/>
        </w:tabs>
        <w:spacing w:line="360" w:lineRule="auto"/>
        <w:ind w:firstLine="709"/>
        <w:jc w:val="both"/>
        <w:rPr>
          <w:sz w:val="28"/>
        </w:rPr>
      </w:pPr>
    </w:p>
    <w:p w:rsidR="000A0A35" w:rsidRPr="003A14AD" w:rsidRDefault="000A0A35" w:rsidP="003A14AD">
      <w:pPr>
        <w:widowControl w:val="0"/>
        <w:tabs>
          <w:tab w:val="left" w:pos="3795"/>
        </w:tabs>
        <w:spacing w:line="360" w:lineRule="auto"/>
        <w:ind w:firstLine="709"/>
        <w:jc w:val="both"/>
        <w:rPr>
          <w:sz w:val="28"/>
        </w:rPr>
      </w:pPr>
      <w:r w:rsidRPr="003A14AD">
        <w:rPr>
          <w:sz w:val="28"/>
        </w:rPr>
        <w:t>К</w:t>
      </w:r>
      <w:r w:rsidRPr="003A14AD">
        <w:rPr>
          <w:sz w:val="28"/>
          <w:vertAlign w:val="subscript"/>
        </w:rPr>
        <w:t>пот</w:t>
      </w:r>
      <w:r w:rsidRPr="003A14AD">
        <w:rPr>
          <w:sz w:val="28"/>
        </w:rPr>
        <w:t xml:space="preserve"> – коэффициент потери времени;</w:t>
      </w:r>
    </w:p>
    <w:p w:rsidR="000A0A35" w:rsidRPr="003A14AD" w:rsidRDefault="000A0A35" w:rsidP="003A14AD">
      <w:pPr>
        <w:widowControl w:val="0"/>
        <w:tabs>
          <w:tab w:val="left" w:pos="3795"/>
        </w:tabs>
        <w:spacing w:line="360" w:lineRule="auto"/>
        <w:ind w:firstLine="709"/>
        <w:jc w:val="both"/>
        <w:rPr>
          <w:sz w:val="28"/>
        </w:rPr>
      </w:pPr>
      <w:r w:rsidRPr="003A14AD">
        <w:rPr>
          <w:sz w:val="28"/>
        </w:rPr>
        <w:t>t – время обслуживания одного покупателя</w:t>
      </w:r>
    </w:p>
    <w:p w:rsidR="000A0A35" w:rsidRPr="003A14AD" w:rsidRDefault="000A0A35" w:rsidP="003A14AD">
      <w:pPr>
        <w:widowControl w:val="0"/>
        <w:tabs>
          <w:tab w:val="left" w:pos="3795"/>
        </w:tabs>
        <w:spacing w:line="360" w:lineRule="auto"/>
        <w:ind w:firstLine="709"/>
        <w:jc w:val="both"/>
        <w:rPr>
          <w:sz w:val="28"/>
        </w:rPr>
      </w:pPr>
      <w:r w:rsidRPr="003A14AD">
        <w:rPr>
          <w:sz w:val="28"/>
        </w:rPr>
        <w:t>Приняли выше, что К</w:t>
      </w:r>
      <w:r w:rsidRPr="003A14AD">
        <w:rPr>
          <w:sz w:val="28"/>
          <w:vertAlign w:val="subscript"/>
        </w:rPr>
        <w:t>пот</w:t>
      </w:r>
      <w:r w:rsidRPr="003A14AD">
        <w:rPr>
          <w:sz w:val="28"/>
        </w:rPr>
        <w:t xml:space="preserve"> = 0,8, а t = 1 мин, следовательно, средняя производительность одного кассового аппарата равна:</w:t>
      </w:r>
    </w:p>
    <w:p w:rsidR="000A0A35" w:rsidRPr="003A14AD" w:rsidRDefault="000A0A35" w:rsidP="003A14AD">
      <w:pPr>
        <w:widowControl w:val="0"/>
        <w:tabs>
          <w:tab w:val="left" w:pos="3795"/>
        </w:tabs>
        <w:spacing w:line="360" w:lineRule="auto"/>
        <w:ind w:firstLine="709"/>
        <w:jc w:val="both"/>
        <w:rPr>
          <w:sz w:val="28"/>
        </w:rPr>
      </w:pPr>
      <w:r w:rsidRPr="003A14AD">
        <w:rPr>
          <w:sz w:val="28"/>
        </w:rPr>
        <w:t>В`</w:t>
      </w:r>
      <w:r w:rsidRPr="003A14AD">
        <w:rPr>
          <w:sz w:val="28"/>
          <w:vertAlign w:val="subscript"/>
        </w:rPr>
        <w:t>ч</w:t>
      </w:r>
      <w:r w:rsidR="003A14AD">
        <w:rPr>
          <w:sz w:val="28"/>
          <w:vertAlign w:val="subscript"/>
        </w:rPr>
        <w:t xml:space="preserve"> </w:t>
      </w:r>
      <w:r w:rsidRPr="003A14AD">
        <w:rPr>
          <w:sz w:val="28"/>
        </w:rPr>
        <w:t>= 60*0,8/1 = 48 покупателей/час</w:t>
      </w:r>
    </w:p>
    <w:p w:rsidR="000A0A35" w:rsidRPr="003A14AD" w:rsidRDefault="000A0A35" w:rsidP="003A14AD">
      <w:pPr>
        <w:widowControl w:val="0"/>
        <w:tabs>
          <w:tab w:val="left" w:pos="3795"/>
        </w:tabs>
        <w:spacing w:line="360" w:lineRule="auto"/>
        <w:ind w:firstLine="709"/>
        <w:jc w:val="both"/>
        <w:rPr>
          <w:sz w:val="28"/>
        </w:rPr>
      </w:pPr>
      <w:r w:rsidRPr="003A14AD">
        <w:rPr>
          <w:sz w:val="28"/>
        </w:rPr>
        <w:t>2). Далее рассчитаем среднее количество покупателей, приходящихся на 1 кассовый аппарат:</w:t>
      </w:r>
    </w:p>
    <w:p w:rsidR="003A14AD" w:rsidRDefault="003A14AD" w:rsidP="003A14AD">
      <w:pPr>
        <w:widowControl w:val="0"/>
        <w:spacing w:line="360" w:lineRule="auto"/>
        <w:ind w:firstLine="709"/>
        <w:jc w:val="both"/>
        <w:rPr>
          <w:sz w:val="28"/>
          <w:szCs w:val="28"/>
        </w:rPr>
      </w:pPr>
    </w:p>
    <w:p w:rsidR="000A0A35" w:rsidRPr="003A14AD" w:rsidRDefault="000A0A35" w:rsidP="003A14AD">
      <w:pPr>
        <w:widowControl w:val="0"/>
        <w:spacing w:line="360" w:lineRule="auto"/>
        <w:ind w:firstLine="709"/>
        <w:jc w:val="both"/>
        <w:rPr>
          <w:sz w:val="28"/>
          <w:szCs w:val="28"/>
        </w:rPr>
      </w:pPr>
      <w:r w:rsidRPr="003A14AD">
        <w:rPr>
          <w:sz w:val="28"/>
          <w:szCs w:val="28"/>
          <w:lang w:val="en-US"/>
        </w:rPr>
        <w:t>B</w:t>
      </w:r>
      <w:r w:rsidRPr="003A14AD">
        <w:rPr>
          <w:sz w:val="28"/>
          <w:szCs w:val="28"/>
        </w:rPr>
        <w:t>`=</w:t>
      </w:r>
      <w:r w:rsidRPr="003A14AD">
        <w:rPr>
          <w:sz w:val="28"/>
          <w:szCs w:val="28"/>
          <w:lang w:val="en-US"/>
        </w:rPr>
        <w:t>B</w:t>
      </w:r>
      <w:r w:rsidRPr="003A14AD">
        <w:rPr>
          <w:sz w:val="28"/>
          <w:szCs w:val="28"/>
        </w:rPr>
        <w:t>`</w:t>
      </w:r>
      <w:r w:rsidRPr="003A14AD">
        <w:rPr>
          <w:sz w:val="28"/>
        </w:rPr>
        <w:t>час</w:t>
      </w:r>
      <w:r w:rsidRPr="003A14AD">
        <w:rPr>
          <w:sz w:val="28"/>
          <w:szCs w:val="28"/>
        </w:rPr>
        <w:t>*13 , где</w:t>
      </w:r>
      <w:r w:rsidR="003A14AD">
        <w:rPr>
          <w:sz w:val="28"/>
          <w:szCs w:val="28"/>
        </w:rPr>
        <w:t xml:space="preserve"> </w:t>
      </w:r>
      <w:r w:rsidR="00C94B84" w:rsidRPr="003A14AD">
        <w:rPr>
          <w:sz w:val="28"/>
          <w:szCs w:val="28"/>
        </w:rPr>
        <w:t>(2)</w:t>
      </w:r>
    </w:p>
    <w:p w:rsidR="000A0A35" w:rsidRPr="003A14AD" w:rsidRDefault="003A14AD" w:rsidP="003A14AD">
      <w:pPr>
        <w:widowControl w:val="0"/>
        <w:spacing w:line="360" w:lineRule="auto"/>
        <w:ind w:firstLine="709"/>
        <w:jc w:val="both"/>
        <w:rPr>
          <w:sz w:val="28"/>
          <w:szCs w:val="28"/>
        </w:rPr>
      </w:pPr>
      <w:r>
        <w:rPr>
          <w:sz w:val="28"/>
          <w:szCs w:val="28"/>
        </w:rPr>
        <w:br w:type="page"/>
      </w:r>
      <w:r w:rsidR="000A0A35" w:rsidRPr="003A14AD">
        <w:rPr>
          <w:sz w:val="28"/>
          <w:szCs w:val="28"/>
        </w:rPr>
        <w:t>13 – количество часов работы кассового аппарата в смену, причем предположим, что кассовый аппарат работает все 13 часов, меняются только кассиры.</w:t>
      </w:r>
    </w:p>
    <w:p w:rsidR="000A0A35" w:rsidRPr="003A14AD" w:rsidRDefault="000A0A35" w:rsidP="003A14AD">
      <w:pPr>
        <w:widowControl w:val="0"/>
        <w:tabs>
          <w:tab w:val="left" w:pos="3795"/>
        </w:tabs>
        <w:spacing w:line="360" w:lineRule="auto"/>
        <w:ind w:firstLine="709"/>
        <w:jc w:val="both"/>
        <w:rPr>
          <w:sz w:val="28"/>
          <w:szCs w:val="28"/>
        </w:rPr>
      </w:pPr>
      <w:r w:rsidRPr="003A14AD">
        <w:rPr>
          <w:sz w:val="28"/>
          <w:szCs w:val="28"/>
          <w:lang w:val="en-US"/>
        </w:rPr>
        <w:t>B</w:t>
      </w:r>
      <w:r w:rsidRPr="003A14AD">
        <w:rPr>
          <w:sz w:val="28"/>
          <w:szCs w:val="28"/>
        </w:rPr>
        <w:t>`=48*13 = 624 покупателя</w:t>
      </w:r>
    </w:p>
    <w:p w:rsidR="000A0A35" w:rsidRPr="003A14AD" w:rsidRDefault="00A134C1" w:rsidP="003A14AD">
      <w:pPr>
        <w:widowControl w:val="0"/>
        <w:spacing w:line="360" w:lineRule="auto"/>
        <w:ind w:firstLine="709"/>
        <w:jc w:val="both"/>
        <w:rPr>
          <w:sz w:val="28"/>
          <w:szCs w:val="28"/>
        </w:rPr>
      </w:pPr>
      <w:r w:rsidRPr="003A14AD">
        <w:rPr>
          <w:sz w:val="28"/>
          <w:szCs w:val="28"/>
        </w:rPr>
        <w:t>3). Средний интервал посещения магазина покупателями:</w:t>
      </w:r>
    </w:p>
    <w:p w:rsidR="00A134C1" w:rsidRPr="003A14AD" w:rsidRDefault="00A134C1" w:rsidP="003A14AD">
      <w:pPr>
        <w:widowControl w:val="0"/>
        <w:spacing w:line="360" w:lineRule="auto"/>
        <w:ind w:firstLine="709"/>
        <w:jc w:val="both"/>
        <w:rPr>
          <w:sz w:val="28"/>
        </w:rPr>
      </w:pPr>
      <w:r w:rsidRPr="003A14AD">
        <w:rPr>
          <w:sz w:val="28"/>
          <w:szCs w:val="28"/>
        </w:rPr>
        <w:t>α=60/</w:t>
      </w:r>
      <w:r w:rsidRPr="003A14AD">
        <w:rPr>
          <w:sz w:val="28"/>
        </w:rPr>
        <w:t xml:space="preserve">интенсивность, </w:t>
      </w:r>
      <w:r w:rsidRPr="003A14AD">
        <w:rPr>
          <w:sz w:val="28"/>
          <w:szCs w:val="28"/>
        </w:rPr>
        <w:t>где</w:t>
      </w:r>
      <w:r w:rsidR="003A14AD">
        <w:rPr>
          <w:sz w:val="28"/>
          <w:szCs w:val="28"/>
        </w:rPr>
        <w:t xml:space="preserve"> </w:t>
      </w:r>
      <w:r w:rsidR="00C94B84" w:rsidRPr="003A14AD">
        <w:rPr>
          <w:sz w:val="28"/>
          <w:szCs w:val="28"/>
        </w:rPr>
        <w:t>(3)</w:t>
      </w:r>
    </w:p>
    <w:p w:rsidR="00A134C1" w:rsidRPr="003A14AD" w:rsidRDefault="00A134C1" w:rsidP="003A14AD">
      <w:pPr>
        <w:widowControl w:val="0"/>
        <w:spacing w:line="360" w:lineRule="auto"/>
        <w:ind w:firstLine="709"/>
        <w:jc w:val="both"/>
        <w:rPr>
          <w:sz w:val="28"/>
          <w:szCs w:val="28"/>
        </w:rPr>
      </w:pPr>
      <w:r w:rsidRPr="003A14AD">
        <w:rPr>
          <w:sz w:val="28"/>
          <w:szCs w:val="28"/>
        </w:rPr>
        <w:t>интенсивность- интенсивность покупательского потока.</w:t>
      </w:r>
    </w:p>
    <w:p w:rsidR="00A134C1" w:rsidRPr="003A14AD" w:rsidRDefault="00A134C1" w:rsidP="003A14AD">
      <w:pPr>
        <w:widowControl w:val="0"/>
        <w:spacing w:line="360" w:lineRule="auto"/>
        <w:ind w:firstLine="709"/>
        <w:jc w:val="both"/>
        <w:rPr>
          <w:sz w:val="28"/>
          <w:szCs w:val="28"/>
        </w:rPr>
      </w:pPr>
      <w:r w:rsidRPr="003A14AD">
        <w:rPr>
          <w:sz w:val="28"/>
          <w:szCs w:val="28"/>
        </w:rPr>
        <w:t>α = 60/500 = 0,12</w:t>
      </w:r>
    </w:p>
    <w:p w:rsidR="00A134C1" w:rsidRPr="003A14AD" w:rsidRDefault="00A134C1" w:rsidP="003A14AD">
      <w:pPr>
        <w:widowControl w:val="0"/>
        <w:spacing w:line="360" w:lineRule="auto"/>
        <w:ind w:firstLine="709"/>
        <w:jc w:val="both"/>
        <w:rPr>
          <w:sz w:val="28"/>
          <w:szCs w:val="28"/>
        </w:rPr>
      </w:pPr>
      <w:r w:rsidRPr="003A14AD">
        <w:rPr>
          <w:sz w:val="28"/>
          <w:szCs w:val="28"/>
        </w:rPr>
        <w:t>4). Интенсивность покупательского потока в минуту:</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rPr>
        <w:t>λ=1/α</w:t>
      </w:r>
      <w:r w:rsidRPr="003A14AD">
        <w:rPr>
          <w:sz w:val="28"/>
        </w:rPr>
        <w:t>ср.</w:t>
      </w:r>
      <w:r w:rsidRPr="003A14AD">
        <w:rPr>
          <w:sz w:val="28"/>
          <w:szCs w:val="28"/>
        </w:rPr>
        <w:t>, где</w:t>
      </w:r>
      <w:r w:rsidR="003A14AD">
        <w:rPr>
          <w:sz w:val="28"/>
          <w:szCs w:val="28"/>
        </w:rPr>
        <w:t xml:space="preserve"> </w:t>
      </w:r>
      <w:r w:rsidR="00C94B84" w:rsidRPr="003A14AD">
        <w:rPr>
          <w:sz w:val="28"/>
          <w:szCs w:val="28"/>
        </w:rPr>
        <w:t>(4)</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rPr>
        <w:t>α</w:t>
      </w:r>
      <w:r w:rsidRPr="003A14AD">
        <w:rPr>
          <w:sz w:val="28"/>
        </w:rPr>
        <w:t>ср</w:t>
      </w:r>
      <w:r w:rsidRPr="003A14AD">
        <w:rPr>
          <w:sz w:val="28"/>
          <w:szCs w:val="28"/>
        </w:rPr>
        <w:t>.- средний интервал посещения магазина покупателями.</w:t>
      </w:r>
    </w:p>
    <w:p w:rsidR="00A134C1" w:rsidRPr="003A14AD" w:rsidRDefault="00A134C1" w:rsidP="003A14AD">
      <w:pPr>
        <w:widowControl w:val="0"/>
        <w:spacing w:line="360" w:lineRule="auto"/>
        <w:ind w:firstLine="709"/>
        <w:jc w:val="both"/>
        <w:rPr>
          <w:sz w:val="28"/>
          <w:szCs w:val="28"/>
        </w:rPr>
      </w:pPr>
      <w:r w:rsidRPr="003A14AD">
        <w:rPr>
          <w:sz w:val="28"/>
          <w:szCs w:val="28"/>
        </w:rPr>
        <w:t>λ = 1/0,12 = 8,3 ~ 9 человек/мин</w:t>
      </w:r>
    </w:p>
    <w:p w:rsidR="00A134C1" w:rsidRPr="003A14AD" w:rsidRDefault="00A134C1" w:rsidP="003A14AD">
      <w:pPr>
        <w:widowControl w:val="0"/>
        <w:spacing w:line="360" w:lineRule="auto"/>
        <w:ind w:firstLine="709"/>
        <w:jc w:val="both"/>
        <w:rPr>
          <w:sz w:val="28"/>
          <w:szCs w:val="28"/>
        </w:rPr>
      </w:pPr>
      <w:r w:rsidRPr="003A14AD">
        <w:rPr>
          <w:sz w:val="28"/>
          <w:szCs w:val="28"/>
        </w:rPr>
        <w:t>5). Интенсивность обслуживания покупателей:</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rPr>
        <w:t>μ=1/</w:t>
      </w:r>
      <w:r w:rsidRPr="003A14AD">
        <w:rPr>
          <w:sz w:val="28"/>
          <w:szCs w:val="28"/>
          <w:lang w:val="en-US"/>
        </w:rPr>
        <w:t>t</w:t>
      </w:r>
      <w:r w:rsidRPr="003A14AD">
        <w:rPr>
          <w:sz w:val="28"/>
          <w:szCs w:val="28"/>
        </w:rPr>
        <w:t>, где</w:t>
      </w:r>
      <w:r w:rsidR="003A14AD">
        <w:rPr>
          <w:sz w:val="28"/>
          <w:szCs w:val="28"/>
        </w:rPr>
        <w:t xml:space="preserve"> </w:t>
      </w:r>
      <w:r w:rsidR="00C94B84" w:rsidRPr="003A14AD">
        <w:rPr>
          <w:sz w:val="28"/>
          <w:szCs w:val="28"/>
        </w:rPr>
        <w:t>(5)</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lang w:val="en-US"/>
        </w:rPr>
        <w:t>t</w:t>
      </w:r>
      <w:r w:rsidRPr="003A14AD">
        <w:rPr>
          <w:sz w:val="28"/>
          <w:szCs w:val="28"/>
        </w:rPr>
        <w:t>- средняя продолжительность работы кассового аппарата при обслуживании одного покупателя.</w:t>
      </w:r>
    </w:p>
    <w:p w:rsidR="00A134C1" w:rsidRPr="003A14AD" w:rsidRDefault="00A134C1" w:rsidP="003A14AD">
      <w:pPr>
        <w:widowControl w:val="0"/>
        <w:spacing w:line="360" w:lineRule="auto"/>
        <w:ind w:firstLine="709"/>
        <w:jc w:val="both"/>
        <w:rPr>
          <w:sz w:val="28"/>
          <w:szCs w:val="28"/>
        </w:rPr>
      </w:pPr>
      <w:r w:rsidRPr="003A14AD">
        <w:rPr>
          <w:sz w:val="28"/>
          <w:szCs w:val="28"/>
        </w:rPr>
        <w:t>μ = 1/1 = 1 пок/мин</w:t>
      </w:r>
    </w:p>
    <w:p w:rsidR="00A134C1" w:rsidRPr="003A14AD" w:rsidRDefault="00A134C1" w:rsidP="003A14AD">
      <w:pPr>
        <w:widowControl w:val="0"/>
        <w:spacing w:line="360" w:lineRule="auto"/>
        <w:ind w:firstLine="709"/>
        <w:jc w:val="both"/>
        <w:rPr>
          <w:sz w:val="28"/>
          <w:szCs w:val="28"/>
        </w:rPr>
      </w:pPr>
      <w:r w:rsidRPr="003A14AD">
        <w:rPr>
          <w:sz w:val="28"/>
          <w:szCs w:val="28"/>
        </w:rPr>
        <w:t>6). Загрузка кассового аппарата:</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rPr>
        <w:t>ρ=λ/(С</w:t>
      </w:r>
      <w:r w:rsidRPr="003A14AD">
        <w:rPr>
          <w:sz w:val="28"/>
        </w:rPr>
        <w:t>н</w:t>
      </w:r>
      <w:r w:rsidRPr="003A14AD">
        <w:rPr>
          <w:sz w:val="28"/>
          <w:szCs w:val="28"/>
        </w:rPr>
        <w:t>*μ)</w:t>
      </w:r>
      <w:r w:rsidR="003A14AD">
        <w:rPr>
          <w:sz w:val="28"/>
          <w:szCs w:val="28"/>
        </w:rPr>
        <w:t xml:space="preserve"> </w:t>
      </w:r>
      <w:r w:rsidR="00C94B84" w:rsidRPr="003A14AD">
        <w:rPr>
          <w:sz w:val="28"/>
          <w:szCs w:val="28"/>
        </w:rPr>
        <w:t>(6)</w:t>
      </w:r>
    </w:p>
    <w:p w:rsidR="003A14AD" w:rsidRDefault="003A14AD" w:rsidP="003A14AD">
      <w:pPr>
        <w:widowControl w:val="0"/>
        <w:spacing w:line="360" w:lineRule="auto"/>
        <w:ind w:firstLine="709"/>
        <w:jc w:val="both"/>
        <w:rPr>
          <w:sz w:val="28"/>
          <w:szCs w:val="28"/>
        </w:rPr>
      </w:pPr>
    </w:p>
    <w:p w:rsidR="00A134C1" w:rsidRPr="003A14AD" w:rsidRDefault="00A134C1" w:rsidP="003A14AD">
      <w:pPr>
        <w:widowControl w:val="0"/>
        <w:spacing w:line="360" w:lineRule="auto"/>
        <w:ind w:firstLine="709"/>
        <w:jc w:val="both"/>
        <w:rPr>
          <w:sz w:val="28"/>
          <w:szCs w:val="28"/>
        </w:rPr>
      </w:pPr>
      <w:r w:rsidRPr="003A14AD">
        <w:rPr>
          <w:sz w:val="28"/>
          <w:szCs w:val="28"/>
        </w:rPr>
        <w:t>При этом, если ρ = 1, то покупательский поток называется установившимся, и производительность кассового аппарата соответствует интенсивности покупательского потока, приходящегося на 1 кассовый аппарат.</w:t>
      </w:r>
    </w:p>
    <w:p w:rsidR="00A134C1" w:rsidRPr="003A14AD" w:rsidRDefault="00A134C1" w:rsidP="003A14AD">
      <w:pPr>
        <w:widowControl w:val="0"/>
        <w:spacing w:line="360" w:lineRule="auto"/>
        <w:ind w:firstLine="709"/>
        <w:jc w:val="both"/>
        <w:rPr>
          <w:sz w:val="28"/>
          <w:szCs w:val="28"/>
        </w:rPr>
      </w:pPr>
      <w:r w:rsidRPr="003A14AD">
        <w:rPr>
          <w:sz w:val="28"/>
          <w:szCs w:val="28"/>
        </w:rPr>
        <w:t>ρ</w:t>
      </w:r>
      <w:r w:rsidR="0041601D" w:rsidRPr="003A14AD">
        <w:rPr>
          <w:sz w:val="28"/>
          <w:szCs w:val="28"/>
        </w:rPr>
        <w:t>&gt;1 говорит о том, что кассовый аппарат не справляется с обслуживанием</w:t>
      </w:r>
    </w:p>
    <w:p w:rsidR="0041601D" w:rsidRPr="003A14AD" w:rsidRDefault="0041601D" w:rsidP="003A14AD">
      <w:pPr>
        <w:widowControl w:val="0"/>
        <w:spacing w:line="360" w:lineRule="auto"/>
        <w:ind w:firstLine="709"/>
        <w:jc w:val="both"/>
        <w:rPr>
          <w:sz w:val="28"/>
          <w:szCs w:val="28"/>
        </w:rPr>
      </w:pPr>
      <w:r w:rsidRPr="003A14AD">
        <w:rPr>
          <w:sz w:val="28"/>
          <w:szCs w:val="28"/>
        </w:rPr>
        <w:t>0&lt; ρ&lt;1 – возможны простои кассового аппарата</w:t>
      </w:r>
    </w:p>
    <w:p w:rsidR="000A0A35" w:rsidRPr="003A14AD" w:rsidRDefault="0041601D" w:rsidP="003A14AD">
      <w:pPr>
        <w:widowControl w:val="0"/>
        <w:spacing w:line="360" w:lineRule="auto"/>
        <w:ind w:firstLine="709"/>
        <w:jc w:val="both"/>
        <w:rPr>
          <w:sz w:val="28"/>
          <w:szCs w:val="28"/>
        </w:rPr>
      </w:pPr>
      <w:r w:rsidRPr="003A14AD">
        <w:rPr>
          <w:sz w:val="28"/>
          <w:szCs w:val="28"/>
        </w:rPr>
        <w:t>ρ = 9/1 = 9пок/1 кас.ап</w:t>
      </w:r>
    </w:p>
    <w:p w:rsidR="0041601D" w:rsidRPr="003A14AD" w:rsidRDefault="0041601D" w:rsidP="003A14AD">
      <w:pPr>
        <w:widowControl w:val="0"/>
        <w:spacing w:line="360" w:lineRule="auto"/>
        <w:ind w:firstLine="709"/>
        <w:jc w:val="both"/>
        <w:rPr>
          <w:sz w:val="28"/>
          <w:szCs w:val="28"/>
        </w:rPr>
      </w:pPr>
      <w:r w:rsidRPr="003A14AD">
        <w:rPr>
          <w:sz w:val="28"/>
          <w:szCs w:val="28"/>
        </w:rPr>
        <w:t>7). Средняя длина очереди:</w:t>
      </w:r>
    </w:p>
    <w:p w:rsidR="003A14AD" w:rsidRDefault="003A14AD" w:rsidP="003A14AD">
      <w:pPr>
        <w:widowControl w:val="0"/>
        <w:spacing w:line="360" w:lineRule="auto"/>
        <w:ind w:firstLine="709"/>
        <w:jc w:val="both"/>
        <w:rPr>
          <w:sz w:val="28"/>
          <w:szCs w:val="28"/>
        </w:rPr>
      </w:pPr>
    </w:p>
    <w:p w:rsidR="0041601D" w:rsidRPr="003A14AD" w:rsidRDefault="0041601D" w:rsidP="003A14AD">
      <w:pPr>
        <w:widowControl w:val="0"/>
        <w:spacing w:line="360" w:lineRule="auto"/>
        <w:ind w:firstLine="709"/>
        <w:jc w:val="both"/>
        <w:rPr>
          <w:sz w:val="28"/>
        </w:rPr>
      </w:pPr>
      <w:r w:rsidRPr="003A14AD">
        <w:rPr>
          <w:sz w:val="28"/>
          <w:szCs w:val="28"/>
        </w:rPr>
        <w:t>L=(ρ*(</w:t>
      </w:r>
      <w:r w:rsidRPr="003A14AD">
        <w:rPr>
          <w:sz w:val="28"/>
          <w:szCs w:val="28"/>
          <w:lang w:val="en-US"/>
        </w:rPr>
        <w:t>C</w:t>
      </w:r>
      <w:r w:rsidRPr="003A14AD">
        <w:rPr>
          <w:sz w:val="28"/>
        </w:rPr>
        <w:t>н</w:t>
      </w:r>
      <w:r w:rsidRPr="003A14AD">
        <w:rPr>
          <w:sz w:val="28"/>
          <w:szCs w:val="28"/>
        </w:rPr>
        <w:t>*ρ)^</w:t>
      </w:r>
      <w:r w:rsidRPr="003A14AD">
        <w:rPr>
          <w:sz w:val="28"/>
          <w:szCs w:val="28"/>
          <w:lang w:val="en-US"/>
        </w:rPr>
        <w:t>C</w:t>
      </w:r>
      <w:r w:rsidRPr="003A14AD">
        <w:rPr>
          <w:sz w:val="28"/>
        </w:rPr>
        <w:t>н</w:t>
      </w:r>
      <w:r w:rsidRPr="003A14AD">
        <w:rPr>
          <w:sz w:val="28"/>
          <w:szCs w:val="28"/>
        </w:rPr>
        <w:t>)/С</w:t>
      </w:r>
      <w:r w:rsidRPr="003A14AD">
        <w:rPr>
          <w:sz w:val="28"/>
        </w:rPr>
        <w:t>н</w:t>
      </w:r>
      <w:r w:rsidRPr="003A14AD">
        <w:rPr>
          <w:sz w:val="28"/>
          <w:szCs w:val="28"/>
        </w:rPr>
        <w:t>!</w:t>
      </w:r>
      <w:r w:rsidR="003A14AD">
        <w:rPr>
          <w:sz w:val="28"/>
          <w:szCs w:val="28"/>
        </w:rPr>
        <w:t xml:space="preserve"> </w:t>
      </w:r>
      <w:r w:rsidR="00C94B84" w:rsidRPr="003A14AD">
        <w:rPr>
          <w:sz w:val="28"/>
          <w:szCs w:val="28"/>
        </w:rPr>
        <w:t>(7)</w:t>
      </w:r>
    </w:p>
    <w:p w:rsidR="003A14AD" w:rsidRDefault="003A14AD" w:rsidP="003A14AD">
      <w:pPr>
        <w:widowControl w:val="0"/>
        <w:spacing w:line="360" w:lineRule="auto"/>
        <w:ind w:firstLine="709"/>
        <w:jc w:val="both"/>
        <w:rPr>
          <w:sz w:val="28"/>
          <w:szCs w:val="28"/>
        </w:rPr>
      </w:pPr>
    </w:p>
    <w:p w:rsidR="0041601D" w:rsidRPr="003A14AD" w:rsidRDefault="0041601D" w:rsidP="003A14AD">
      <w:pPr>
        <w:widowControl w:val="0"/>
        <w:spacing w:line="360" w:lineRule="auto"/>
        <w:ind w:firstLine="709"/>
        <w:jc w:val="both"/>
        <w:rPr>
          <w:sz w:val="28"/>
          <w:szCs w:val="28"/>
        </w:rPr>
      </w:pPr>
      <w:r w:rsidRPr="003A14AD">
        <w:rPr>
          <w:sz w:val="28"/>
          <w:szCs w:val="28"/>
          <w:lang w:val="en-US"/>
        </w:rPr>
        <w:t>L</w:t>
      </w:r>
      <w:r w:rsidRPr="003A14AD">
        <w:rPr>
          <w:sz w:val="28"/>
          <w:szCs w:val="28"/>
        </w:rPr>
        <w:t xml:space="preserve"> = (9(1*9)^1)/1 = 81</w:t>
      </w:r>
    </w:p>
    <w:p w:rsidR="0041601D" w:rsidRPr="003A14AD" w:rsidRDefault="0041601D" w:rsidP="003A14AD">
      <w:pPr>
        <w:widowControl w:val="0"/>
        <w:spacing w:line="360" w:lineRule="auto"/>
        <w:ind w:firstLine="709"/>
        <w:jc w:val="both"/>
        <w:rPr>
          <w:sz w:val="28"/>
          <w:szCs w:val="28"/>
        </w:rPr>
      </w:pPr>
      <w:r w:rsidRPr="003A14AD">
        <w:rPr>
          <w:sz w:val="28"/>
          <w:szCs w:val="28"/>
        </w:rPr>
        <w:t>Учитывая большую длину очереди, необходимо увеличить количество кассовых аппаратов таким образом, чтобы рассчитанное значение находилось в оптимальном диапазоне, то есть:</w:t>
      </w:r>
    </w:p>
    <w:p w:rsidR="0041601D" w:rsidRPr="003A14AD" w:rsidRDefault="0041601D" w:rsidP="003A14AD">
      <w:pPr>
        <w:widowControl w:val="0"/>
        <w:spacing w:line="360" w:lineRule="auto"/>
        <w:ind w:firstLine="709"/>
        <w:jc w:val="both"/>
        <w:rPr>
          <w:sz w:val="28"/>
          <w:szCs w:val="28"/>
        </w:rPr>
      </w:pPr>
      <w:r w:rsidRPr="003A14AD">
        <w:rPr>
          <w:sz w:val="28"/>
          <w:szCs w:val="28"/>
        </w:rPr>
        <w:t>ρ = 0,5 – 0, 7</w:t>
      </w:r>
    </w:p>
    <w:p w:rsidR="0041601D" w:rsidRPr="003A14AD" w:rsidRDefault="0041601D" w:rsidP="003A14AD">
      <w:pPr>
        <w:widowControl w:val="0"/>
        <w:spacing w:line="360" w:lineRule="auto"/>
        <w:ind w:firstLine="709"/>
        <w:jc w:val="both"/>
        <w:rPr>
          <w:sz w:val="28"/>
          <w:szCs w:val="28"/>
        </w:rPr>
      </w:pPr>
      <w:r w:rsidRPr="003A14AD">
        <w:rPr>
          <w:sz w:val="28"/>
          <w:szCs w:val="28"/>
          <w:lang w:val="en-US"/>
        </w:rPr>
        <w:t>L</w:t>
      </w:r>
      <w:r w:rsidRPr="003A14AD">
        <w:rPr>
          <w:sz w:val="28"/>
          <w:szCs w:val="28"/>
        </w:rPr>
        <w:t xml:space="preserve"> не более 0,5 – 2 человек</w:t>
      </w:r>
    </w:p>
    <w:p w:rsidR="0041601D" w:rsidRPr="003A14AD" w:rsidRDefault="0041601D" w:rsidP="003A14AD">
      <w:pPr>
        <w:widowControl w:val="0"/>
        <w:spacing w:line="360" w:lineRule="auto"/>
        <w:ind w:firstLine="709"/>
        <w:jc w:val="both"/>
        <w:rPr>
          <w:sz w:val="28"/>
          <w:szCs w:val="28"/>
        </w:rPr>
      </w:pPr>
      <w:r w:rsidRPr="003A14AD">
        <w:rPr>
          <w:sz w:val="28"/>
          <w:szCs w:val="28"/>
        </w:rPr>
        <w:t>Среднее время ожидания обслуживания (</w:t>
      </w:r>
      <w:r w:rsidRPr="003A14AD">
        <w:rPr>
          <w:sz w:val="28"/>
          <w:szCs w:val="28"/>
          <w:lang w:val="en-US"/>
        </w:rPr>
        <w:t>W</w:t>
      </w:r>
      <w:r w:rsidRPr="003A14AD">
        <w:rPr>
          <w:sz w:val="28"/>
          <w:szCs w:val="28"/>
        </w:rPr>
        <w:t>) = 0,2 – 1,05 мин</w:t>
      </w:r>
    </w:p>
    <w:p w:rsidR="0041601D" w:rsidRPr="003A14AD" w:rsidRDefault="004D086B" w:rsidP="003A14AD">
      <w:pPr>
        <w:widowControl w:val="0"/>
        <w:spacing w:line="360" w:lineRule="auto"/>
        <w:ind w:firstLine="709"/>
        <w:jc w:val="both"/>
        <w:rPr>
          <w:sz w:val="28"/>
          <w:szCs w:val="28"/>
        </w:rPr>
      </w:pPr>
      <w:r w:rsidRPr="003A14AD">
        <w:rPr>
          <w:sz w:val="28"/>
          <w:szCs w:val="28"/>
        </w:rPr>
        <w:t>8). Общее количество покупателей в смену за будни и праздники:</w:t>
      </w:r>
    </w:p>
    <w:p w:rsidR="004D086B" w:rsidRPr="003A14AD" w:rsidRDefault="004D086B" w:rsidP="003A14AD">
      <w:pPr>
        <w:widowControl w:val="0"/>
        <w:spacing w:line="360" w:lineRule="auto"/>
        <w:ind w:firstLine="709"/>
        <w:jc w:val="both"/>
        <w:rPr>
          <w:sz w:val="28"/>
          <w:szCs w:val="28"/>
        </w:rPr>
      </w:pPr>
      <w:r w:rsidRPr="003A14AD">
        <w:rPr>
          <w:sz w:val="28"/>
          <w:szCs w:val="28"/>
        </w:rPr>
        <w:t>Ф</w:t>
      </w:r>
      <w:r w:rsidRPr="003A14AD">
        <w:rPr>
          <w:sz w:val="28"/>
          <w:szCs w:val="20"/>
        </w:rPr>
        <w:t xml:space="preserve">покуп.потока </w:t>
      </w:r>
      <w:r w:rsidRPr="003A14AD">
        <w:rPr>
          <w:sz w:val="28"/>
          <w:szCs w:val="28"/>
        </w:rPr>
        <w:t>= 500*13 = 6500</w:t>
      </w:r>
      <w:r w:rsidR="003A14AD">
        <w:rPr>
          <w:sz w:val="28"/>
          <w:szCs w:val="28"/>
        </w:rPr>
        <w:t xml:space="preserve"> </w:t>
      </w:r>
      <w:r w:rsidR="00C94B84" w:rsidRPr="003A14AD">
        <w:rPr>
          <w:sz w:val="28"/>
          <w:szCs w:val="28"/>
        </w:rPr>
        <w:t>(8)</w:t>
      </w:r>
    </w:p>
    <w:p w:rsidR="004D086B" w:rsidRPr="003A14AD" w:rsidRDefault="004D086B" w:rsidP="003A14AD">
      <w:pPr>
        <w:widowControl w:val="0"/>
        <w:spacing w:line="360" w:lineRule="auto"/>
        <w:ind w:firstLine="709"/>
        <w:jc w:val="both"/>
        <w:rPr>
          <w:sz w:val="28"/>
          <w:szCs w:val="28"/>
        </w:rPr>
      </w:pPr>
      <w:r w:rsidRPr="003A14AD">
        <w:rPr>
          <w:sz w:val="28"/>
          <w:szCs w:val="28"/>
        </w:rPr>
        <w:t>9). Требуемое количество кассовых аппаратов для обслуживания покупателей в течение рабочего дня:</w:t>
      </w:r>
    </w:p>
    <w:p w:rsidR="003A14AD" w:rsidRDefault="003A14AD" w:rsidP="003A14AD">
      <w:pPr>
        <w:widowControl w:val="0"/>
        <w:spacing w:line="360" w:lineRule="auto"/>
        <w:ind w:firstLine="709"/>
        <w:jc w:val="both"/>
        <w:rPr>
          <w:sz w:val="28"/>
          <w:szCs w:val="28"/>
        </w:rPr>
      </w:pPr>
    </w:p>
    <w:p w:rsidR="004D086B" w:rsidRPr="003A14AD" w:rsidRDefault="004D086B" w:rsidP="003A14AD">
      <w:pPr>
        <w:widowControl w:val="0"/>
        <w:spacing w:line="360" w:lineRule="auto"/>
        <w:ind w:firstLine="709"/>
        <w:jc w:val="both"/>
        <w:rPr>
          <w:sz w:val="28"/>
          <w:szCs w:val="28"/>
        </w:rPr>
      </w:pPr>
      <w:r w:rsidRPr="003A14AD">
        <w:rPr>
          <w:sz w:val="28"/>
          <w:szCs w:val="28"/>
          <w:lang w:val="en-US"/>
        </w:rPr>
        <w:t>C</w:t>
      </w:r>
      <w:r w:rsidRPr="003A14AD">
        <w:rPr>
          <w:sz w:val="28"/>
          <w:szCs w:val="28"/>
        </w:rPr>
        <w:t>н=(Ф</w:t>
      </w:r>
      <w:r w:rsidRPr="003A14AD">
        <w:rPr>
          <w:sz w:val="28"/>
        </w:rPr>
        <w:t>пок</w:t>
      </w:r>
      <w:r w:rsidRPr="003A14AD">
        <w:rPr>
          <w:sz w:val="28"/>
          <w:szCs w:val="28"/>
        </w:rPr>
        <w:t>*К</w:t>
      </w:r>
      <w:r w:rsidRPr="003A14AD">
        <w:rPr>
          <w:sz w:val="28"/>
        </w:rPr>
        <w:t>см</w:t>
      </w:r>
      <w:r w:rsidRPr="003A14AD">
        <w:rPr>
          <w:sz w:val="28"/>
          <w:szCs w:val="28"/>
        </w:rPr>
        <w:t>)/</w:t>
      </w:r>
      <w:r w:rsidRPr="003A14AD">
        <w:rPr>
          <w:sz w:val="28"/>
          <w:szCs w:val="28"/>
          <w:lang w:val="en-US"/>
        </w:rPr>
        <w:t>B</w:t>
      </w:r>
      <w:r w:rsidRPr="003A14AD">
        <w:rPr>
          <w:sz w:val="28"/>
          <w:szCs w:val="28"/>
        </w:rPr>
        <w:t>`</w:t>
      </w:r>
      <w:r w:rsidRPr="003A14AD">
        <w:rPr>
          <w:sz w:val="28"/>
        </w:rPr>
        <w:t>пок</w:t>
      </w:r>
      <w:r w:rsidRPr="003A14AD">
        <w:rPr>
          <w:sz w:val="28"/>
          <w:szCs w:val="28"/>
        </w:rPr>
        <w:t>, где</w:t>
      </w:r>
      <w:r w:rsidR="003A14AD">
        <w:rPr>
          <w:sz w:val="28"/>
          <w:szCs w:val="28"/>
        </w:rPr>
        <w:t xml:space="preserve"> </w:t>
      </w:r>
      <w:r w:rsidR="00C94B84" w:rsidRPr="003A14AD">
        <w:rPr>
          <w:sz w:val="28"/>
          <w:szCs w:val="28"/>
        </w:rPr>
        <w:t>(9)</w:t>
      </w:r>
    </w:p>
    <w:p w:rsidR="003A14AD" w:rsidRDefault="003A14AD" w:rsidP="003A14AD">
      <w:pPr>
        <w:widowControl w:val="0"/>
        <w:spacing w:line="360" w:lineRule="auto"/>
        <w:ind w:firstLine="709"/>
        <w:jc w:val="both"/>
        <w:rPr>
          <w:sz w:val="28"/>
          <w:szCs w:val="28"/>
        </w:rPr>
      </w:pPr>
    </w:p>
    <w:p w:rsidR="004D086B" w:rsidRPr="003A14AD" w:rsidRDefault="004D086B" w:rsidP="003A14AD">
      <w:pPr>
        <w:widowControl w:val="0"/>
        <w:spacing w:line="360" w:lineRule="auto"/>
        <w:ind w:firstLine="709"/>
        <w:jc w:val="both"/>
        <w:rPr>
          <w:sz w:val="28"/>
          <w:szCs w:val="28"/>
        </w:rPr>
      </w:pPr>
      <w:r w:rsidRPr="003A14AD">
        <w:rPr>
          <w:sz w:val="28"/>
          <w:szCs w:val="28"/>
        </w:rPr>
        <w:t>Ксм- коэффициент, учитывающий неравномерность покупательского потока в смену (в будние дни меньше, в праздники больше). Ксм=1,3</w:t>
      </w:r>
    </w:p>
    <w:p w:rsidR="004D086B" w:rsidRPr="003A14AD" w:rsidRDefault="004D086B" w:rsidP="003A14AD">
      <w:pPr>
        <w:widowControl w:val="0"/>
        <w:spacing w:line="360" w:lineRule="auto"/>
        <w:ind w:firstLine="709"/>
        <w:jc w:val="both"/>
        <w:rPr>
          <w:sz w:val="28"/>
          <w:szCs w:val="28"/>
        </w:rPr>
      </w:pPr>
      <w:r w:rsidRPr="003A14AD">
        <w:rPr>
          <w:sz w:val="28"/>
          <w:szCs w:val="28"/>
        </w:rPr>
        <w:t>Сн = 6500*1,3/624 = 13,5 ~ 14 кас. ап</w:t>
      </w:r>
    </w:p>
    <w:p w:rsidR="004D086B" w:rsidRPr="003A14AD" w:rsidRDefault="004D086B" w:rsidP="003A14AD">
      <w:pPr>
        <w:widowControl w:val="0"/>
        <w:spacing w:line="360" w:lineRule="auto"/>
        <w:ind w:firstLine="709"/>
        <w:jc w:val="both"/>
        <w:rPr>
          <w:sz w:val="28"/>
          <w:szCs w:val="28"/>
        </w:rPr>
      </w:pPr>
      <w:r w:rsidRPr="003A14AD">
        <w:rPr>
          <w:sz w:val="28"/>
          <w:szCs w:val="28"/>
        </w:rPr>
        <w:t>10). Загрузка 1 кассового аппарата:</w:t>
      </w:r>
      <w:r w:rsidR="003A14AD">
        <w:rPr>
          <w:sz w:val="28"/>
          <w:szCs w:val="28"/>
        </w:rPr>
        <w:t xml:space="preserve"> </w:t>
      </w:r>
    </w:p>
    <w:p w:rsidR="003A14AD" w:rsidRDefault="003A14AD" w:rsidP="003A14AD">
      <w:pPr>
        <w:widowControl w:val="0"/>
        <w:spacing w:line="360" w:lineRule="auto"/>
        <w:ind w:firstLine="709"/>
        <w:jc w:val="both"/>
        <w:rPr>
          <w:sz w:val="28"/>
          <w:szCs w:val="28"/>
        </w:rPr>
      </w:pPr>
    </w:p>
    <w:p w:rsidR="004D086B" w:rsidRPr="003A14AD" w:rsidRDefault="004D086B" w:rsidP="003A14AD">
      <w:pPr>
        <w:widowControl w:val="0"/>
        <w:spacing w:line="360" w:lineRule="auto"/>
        <w:ind w:firstLine="709"/>
        <w:jc w:val="both"/>
        <w:rPr>
          <w:sz w:val="28"/>
          <w:szCs w:val="28"/>
        </w:rPr>
      </w:pPr>
      <w:r w:rsidRPr="003A14AD">
        <w:rPr>
          <w:sz w:val="28"/>
          <w:szCs w:val="28"/>
        </w:rPr>
        <w:t>ρ= λ/(Сн*μ)</w:t>
      </w:r>
      <w:r w:rsidR="003A14AD">
        <w:rPr>
          <w:sz w:val="28"/>
          <w:szCs w:val="28"/>
        </w:rPr>
        <w:t xml:space="preserve"> </w:t>
      </w:r>
      <w:r w:rsidR="00C94B84" w:rsidRPr="003A14AD">
        <w:rPr>
          <w:sz w:val="28"/>
          <w:szCs w:val="28"/>
        </w:rPr>
        <w:t>(10)</w:t>
      </w:r>
    </w:p>
    <w:p w:rsidR="003A14AD" w:rsidRDefault="003A14AD" w:rsidP="003A14AD">
      <w:pPr>
        <w:widowControl w:val="0"/>
        <w:spacing w:line="360" w:lineRule="auto"/>
        <w:ind w:firstLine="709"/>
        <w:jc w:val="both"/>
        <w:rPr>
          <w:sz w:val="28"/>
          <w:szCs w:val="28"/>
        </w:rPr>
      </w:pPr>
    </w:p>
    <w:p w:rsidR="004D086B" w:rsidRPr="003A14AD" w:rsidRDefault="004D086B" w:rsidP="003A14AD">
      <w:pPr>
        <w:widowControl w:val="0"/>
        <w:spacing w:line="360" w:lineRule="auto"/>
        <w:ind w:firstLine="709"/>
        <w:jc w:val="both"/>
        <w:rPr>
          <w:sz w:val="28"/>
          <w:szCs w:val="28"/>
        </w:rPr>
      </w:pPr>
      <w:r w:rsidRPr="003A14AD">
        <w:rPr>
          <w:sz w:val="28"/>
          <w:szCs w:val="28"/>
        </w:rPr>
        <w:t>ρ = 9/14*1 = 0,6</w:t>
      </w:r>
    </w:p>
    <w:p w:rsidR="004D086B" w:rsidRPr="003A14AD" w:rsidRDefault="004D086B" w:rsidP="003A14AD">
      <w:pPr>
        <w:widowControl w:val="0"/>
        <w:spacing w:line="360" w:lineRule="auto"/>
        <w:ind w:firstLine="709"/>
        <w:jc w:val="both"/>
        <w:rPr>
          <w:sz w:val="28"/>
          <w:szCs w:val="28"/>
        </w:rPr>
      </w:pPr>
      <w:r w:rsidRPr="003A14AD">
        <w:rPr>
          <w:sz w:val="28"/>
          <w:szCs w:val="28"/>
        </w:rPr>
        <w:t xml:space="preserve">11). </w:t>
      </w:r>
      <w:r w:rsidR="00E1222D" w:rsidRPr="003A14AD">
        <w:rPr>
          <w:sz w:val="28"/>
          <w:szCs w:val="28"/>
        </w:rPr>
        <w:t>Средняя длина очереди:</w:t>
      </w:r>
    </w:p>
    <w:p w:rsidR="00E1222D" w:rsidRPr="003A14AD" w:rsidRDefault="00E1222D" w:rsidP="003A14AD">
      <w:pPr>
        <w:widowControl w:val="0"/>
        <w:spacing w:line="360" w:lineRule="auto"/>
        <w:ind w:firstLine="709"/>
        <w:jc w:val="both"/>
        <w:rPr>
          <w:sz w:val="28"/>
          <w:szCs w:val="28"/>
        </w:rPr>
      </w:pPr>
      <w:r w:rsidRPr="003A14AD">
        <w:rPr>
          <w:sz w:val="28"/>
          <w:szCs w:val="28"/>
          <w:lang w:val="en-US"/>
        </w:rPr>
        <w:t>L</w:t>
      </w:r>
      <w:r w:rsidRPr="003A14AD">
        <w:rPr>
          <w:sz w:val="28"/>
          <w:szCs w:val="28"/>
        </w:rPr>
        <w:t xml:space="preserve"> = (ρ*(Сн*ρ)^</w:t>
      </w:r>
      <w:r w:rsidRPr="003A14AD">
        <w:rPr>
          <w:sz w:val="28"/>
          <w:szCs w:val="28"/>
          <w:lang w:val="en-US"/>
        </w:rPr>
        <w:t>C</w:t>
      </w:r>
      <w:r w:rsidRPr="003A14AD">
        <w:rPr>
          <w:sz w:val="28"/>
          <w:szCs w:val="28"/>
        </w:rPr>
        <w:t>н)/Сн!</w:t>
      </w:r>
      <w:r w:rsidR="003A14AD">
        <w:rPr>
          <w:sz w:val="28"/>
          <w:szCs w:val="28"/>
        </w:rPr>
        <w:t xml:space="preserve"> </w:t>
      </w:r>
      <w:r w:rsidR="00C94B84" w:rsidRPr="003A14AD">
        <w:rPr>
          <w:sz w:val="28"/>
          <w:szCs w:val="28"/>
        </w:rPr>
        <w:t>(11)</w:t>
      </w:r>
    </w:p>
    <w:p w:rsidR="003A14AD" w:rsidRDefault="003A14AD" w:rsidP="003A14AD">
      <w:pPr>
        <w:widowControl w:val="0"/>
        <w:spacing w:line="360" w:lineRule="auto"/>
        <w:ind w:firstLine="709"/>
        <w:jc w:val="both"/>
        <w:rPr>
          <w:sz w:val="28"/>
          <w:szCs w:val="28"/>
        </w:rPr>
      </w:pPr>
    </w:p>
    <w:p w:rsidR="00E1222D" w:rsidRPr="003A14AD" w:rsidRDefault="00E1222D" w:rsidP="003A14AD">
      <w:pPr>
        <w:widowControl w:val="0"/>
        <w:spacing w:line="360" w:lineRule="auto"/>
        <w:ind w:firstLine="709"/>
        <w:jc w:val="both"/>
        <w:rPr>
          <w:sz w:val="28"/>
          <w:szCs w:val="28"/>
        </w:rPr>
      </w:pPr>
      <w:r w:rsidRPr="003A14AD">
        <w:rPr>
          <w:sz w:val="28"/>
          <w:szCs w:val="28"/>
          <w:lang w:val="en-US"/>
        </w:rPr>
        <w:t>L</w:t>
      </w:r>
      <w:r w:rsidRPr="003A14AD">
        <w:rPr>
          <w:sz w:val="28"/>
          <w:szCs w:val="28"/>
        </w:rPr>
        <w:t xml:space="preserve"> = (0,6(14*0,6)^14)/14! = 0,6</w:t>
      </w:r>
    </w:p>
    <w:p w:rsidR="00E1222D" w:rsidRPr="003A14AD" w:rsidRDefault="00E1222D" w:rsidP="003A14AD">
      <w:pPr>
        <w:widowControl w:val="0"/>
        <w:spacing w:line="360" w:lineRule="auto"/>
        <w:ind w:firstLine="709"/>
        <w:jc w:val="both"/>
        <w:rPr>
          <w:sz w:val="28"/>
          <w:szCs w:val="28"/>
        </w:rPr>
      </w:pPr>
      <w:r w:rsidRPr="003A14AD">
        <w:rPr>
          <w:sz w:val="28"/>
          <w:szCs w:val="28"/>
        </w:rPr>
        <w:t>12). Время ожидания обслуживания:</w:t>
      </w:r>
    </w:p>
    <w:p w:rsidR="003A14AD" w:rsidRDefault="003A14AD" w:rsidP="003A14AD">
      <w:pPr>
        <w:widowControl w:val="0"/>
        <w:spacing w:line="360" w:lineRule="auto"/>
        <w:ind w:firstLine="709"/>
        <w:jc w:val="both"/>
        <w:rPr>
          <w:sz w:val="28"/>
          <w:szCs w:val="28"/>
        </w:rPr>
      </w:pPr>
    </w:p>
    <w:p w:rsidR="00E1222D" w:rsidRPr="003A14AD" w:rsidRDefault="00E1222D" w:rsidP="003A14AD">
      <w:pPr>
        <w:widowControl w:val="0"/>
        <w:spacing w:line="360" w:lineRule="auto"/>
        <w:ind w:firstLine="709"/>
        <w:jc w:val="both"/>
        <w:rPr>
          <w:sz w:val="28"/>
          <w:szCs w:val="28"/>
        </w:rPr>
      </w:pPr>
      <w:r w:rsidRPr="003A14AD">
        <w:rPr>
          <w:sz w:val="28"/>
          <w:szCs w:val="28"/>
          <w:lang w:val="en-US"/>
        </w:rPr>
        <w:t>W</w:t>
      </w:r>
      <w:r w:rsidRPr="003A14AD">
        <w:rPr>
          <w:sz w:val="28"/>
          <w:szCs w:val="28"/>
        </w:rPr>
        <w:t xml:space="preserve"> = </w:t>
      </w:r>
      <w:r w:rsidRPr="003A14AD">
        <w:rPr>
          <w:sz w:val="28"/>
          <w:szCs w:val="28"/>
          <w:lang w:val="en-US"/>
        </w:rPr>
        <w:t>L</w:t>
      </w:r>
      <w:r w:rsidRPr="003A14AD">
        <w:rPr>
          <w:sz w:val="28"/>
          <w:szCs w:val="28"/>
        </w:rPr>
        <w:t>/ λ</w:t>
      </w:r>
      <w:r w:rsidR="003A14AD">
        <w:rPr>
          <w:sz w:val="28"/>
          <w:szCs w:val="28"/>
        </w:rPr>
        <w:t xml:space="preserve"> </w:t>
      </w:r>
      <w:r w:rsidR="00C94B84" w:rsidRPr="003A14AD">
        <w:rPr>
          <w:sz w:val="28"/>
          <w:szCs w:val="28"/>
        </w:rPr>
        <w:t>(12)</w:t>
      </w:r>
    </w:p>
    <w:p w:rsidR="003A14AD" w:rsidRDefault="003A14AD" w:rsidP="003A14AD">
      <w:pPr>
        <w:widowControl w:val="0"/>
        <w:spacing w:line="360" w:lineRule="auto"/>
        <w:ind w:firstLine="709"/>
        <w:jc w:val="both"/>
        <w:rPr>
          <w:sz w:val="28"/>
          <w:szCs w:val="28"/>
        </w:rPr>
      </w:pPr>
    </w:p>
    <w:p w:rsidR="00E1222D" w:rsidRPr="003A14AD" w:rsidRDefault="00E1222D" w:rsidP="003A14AD">
      <w:pPr>
        <w:widowControl w:val="0"/>
        <w:spacing w:line="360" w:lineRule="auto"/>
        <w:ind w:firstLine="709"/>
        <w:jc w:val="both"/>
        <w:rPr>
          <w:sz w:val="28"/>
          <w:szCs w:val="28"/>
        </w:rPr>
      </w:pPr>
      <w:r w:rsidRPr="003A14AD">
        <w:rPr>
          <w:sz w:val="28"/>
          <w:szCs w:val="28"/>
          <w:lang w:val="en-US"/>
        </w:rPr>
        <w:t>W</w:t>
      </w:r>
      <w:r w:rsidRPr="003A14AD">
        <w:rPr>
          <w:sz w:val="28"/>
          <w:szCs w:val="28"/>
        </w:rPr>
        <w:t xml:space="preserve"> = 0,6/9 = 0,07 мин</w:t>
      </w:r>
    </w:p>
    <w:p w:rsidR="00E1222D" w:rsidRPr="003A14AD" w:rsidRDefault="00E1222D" w:rsidP="003A14AD">
      <w:pPr>
        <w:widowControl w:val="0"/>
        <w:tabs>
          <w:tab w:val="left" w:pos="3795"/>
        </w:tabs>
        <w:spacing w:line="360" w:lineRule="auto"/>
        <w:ind w:firstLine="709"/>
        <w:jc w:val="both"/>
        <w:rPr>
          <w:sz w:val="28"/>
        </w:rPr>
      </w:pPr>
      <w:r w:rsidRPr="003A14AD">
        <w:rPr>
          <w:sz w:val="28"/>
          <w:szCs w:val="28"/>
        </w:rPr>
        <w:t xml:space="preserve">Все показатели, характеризующие работу кассовых аппаратов, вписываются в нормы. </w:t>
      </w:r>
      <w:r w:rsidRPr="003A14AD">
        <w:rPr>
          <w:sz w:val="28"/>
        </w:rPr>
        <w:t>Следовательно, принятое количество кассовых аппаратов, равное четырнадцати, позволит быстро и качественно обслужить весь поток покупателей.</w:t>
      </w:r>
    </w:p>
    <w:p w:rsidR="00E1222D" w:rsidRPr="003A14AD" w:rsidRDefault="00E1222D" w:rsidP="003A14AD">
      <w:pPr>
        <w:widowControl w:val="0"/>
        <w:spacing w:line="360" w:lineRule="auto"/>
        <w:ind w:firstLine="709"/>
        <w:jc w:val="both"/>
        <w:rPr>
          <w:sz w:val="28"/>
          <w:szCs w:val="28"/>
        </w:rPr>
      </w:pPr>
    </w:p>
    <w:p w:rsidR="00E1222D" w:rsidRPr="003A14AD" w:rsidRDefault="00E1222D" w:rsidP="003A14AD">
      <w:pPr>
        <w:widowControl w:val="0"/>
        <w:spacing w:line="360" w:lineRule="auto"/>
        <w:ind w:firstLine="709"/>
        <w:jc w:val="both"/>
        <w:rPr>
          <w:sz w:val="28"/>
        </w:rPr>
      </w:pPr>
      <w:r w:rsidRPr="003A14AD">
        <w:rPr>
          <w:sz w:val="28"/>
        </w:rPr>
        <w:t>2.2 Расчет вентиляции торгового зала гипермаркета</w:t>
      </w:r>
    </w:p>
    <w:p w:rsidR="00C94B84" w:rsidRPr="003A14AD" w:rsidRDefault="00C94B84" w:rsidP="003A14AD">
      <w:pPr>
        <w:widowControl w:val="0"/>
        <w:spacing w:line="360" w:lineRule="auto"/>
        <w:ind w:firstLine="709"/>
        <w:jc w:val="both"/>
        <w:rPr>
          <w:sz w:val="28"/>
        </w:rPr>
      </w:pPr>
    </w:p>
    <w:p w:rsidR="00A94207" w:rsidRPr="003A14AD" w:rsidRDefault="00A94207" w:rsidP="003A14AD">
      <w:pPr>
        <w:widowControl w:val="0"/>
        <w:tabs>
          <w:tab w:val="left" w:pos="3795"/>
        </w:tabs>
        <w:spacing w:line="360" w:lineRule="auto"/>
        <w:ind w:firstLine="709"/>
        <w:jc w:val="both"/>
        <w:rPr>
          <w:sz w:val="28"/>
        </w:rPr>
      </w:pPr>
      <w:r w:rsidRPr="003A14AD">
        <w:rPr>
          <w:sz w:val="28"/>
        </w:rPr>
        <w:t>Для нормального функционирования торгового предприятия предусматривается естественная или принудительная вентиляция. Вентиляция необходима для того, чтобы обеспечить отвод вредных газов (СО</w:t>
      </w:r>
      <w:r w:rsidRPr="003A14AD">
        <w:rPr>
          <w:sz w:val="28"/>
          <w:vertAlign w:val="subscript"/>
        </w:rPr>
        <w:t>2</w:t>
      </w:r>
      <w:r w:rsidRPr="003A14AD">
        <w:rPr>
          <w:sz w:val="28"/>
        </w:rPr>
        <w:t>), избыточного количества тепла и нормализовать воздух от влажности, так как в процессе жизнедеятельности все эти элементы являются сопутствующими.</w:t>
      </w:r>
    </w:p>
    <w:p w:rsidR="00E1222D" w:rsidRPr="003A14AD" w:rsidRDefault="00A94207" w:rsidP="003A14AD">
      <w:pPr>
        <w:widowControl w:val="0"/>
        <w:spacing w:line="360" w:lineRule="auto"/>
        <w:ind w:firstLine="709"/>
        <w:jc w:val="both"/>
        <w:rPr>
          <w:sz w:val="28"/>
          <w:szCs w:val="28"/>
        </w:rPr>
      </w:pPr>
      <w:r w:rsidRPr="003A14AD">
        <w:rPr>
          <w:sz w:val="28"/>
          <w:szCs w:val="28"/>
        </w:rPr>
        <w:t>1). Определим содержание СО</w:t>
      </w:r>
      <w:r w:rsidRPr="003A14AD">
        <w:rPr>
          <w:sz w:val="28"/>
          <w:szCs w:val="20"/>
        </w:rPr>
        <w:t>2</w:t>
      </w:r>
      <w:r w:rsidRPr="003A14AD">
        <w:rPr>
          <w:sz w:val="28"/>
          <w:szCs w:val="28"/>
        </w:rPr>
        <w:t xml:space="preserve"> в воздухе торгового зала:</w:t>
      </w:r>
    </w:p>
    <w:p w:rsidR="003A14AD" w:rsidRDefault="003A14AD" w:rsidP="003A14AD">
      <w:pPr>
        <w:widowControl w:val="0"/>
        <w:spacing w:line="360" w:lineRule="auto"/>
        <w:ind w:firstLine="709"/>
        <w:jc w:val="both"/>
        <w:rPr>
          <w:sz w:val="28"/>
          <w:szCs w:val="28"/>
        </w:rPr>
      </w:pPr>
    </w:p>
    <w:p w:rsidR="00A94207" w:rsidRPr="003A14AD" w:rsidRDefault="00A94207" w:rsidP="003A14AD">
      <w:pPr>
        <w:widowControl w:val="0"/>
        <w:spacing w:line="360" w:lineRule="auto"/>
        <w:ind w:firstLine="709"/>
        <w:jc w:val="both"/>
        <w:rPr>
          <w:sz w:val="28"/>
          <w:szCs w:val="28"/>
        </w:rPr>
      </w:pPr>
      <w:r w:rsidRPr="003A14AD">
        <w:rPr>
          <w:sz w:val="28"/>
          <w:szCs w:val="28"/>
          <w:lang w:val="en-US"/>
        </w:rPr>
        <w:t>Vco</w:t>
      </w:r>
      <w:r w:rsidRPr="003A14AD">
        <w:rPr>
          <w:sz w:val="28"/>
          <w:szCs w:val="16"/>
        </w:rPr>
        <w:t>2</w:t>
      </w:r>
      <w:r w:rsidRPr="003A14AD">
        <w:rPr>
          <w:sz w:val="28"/>
          <w:szCs w:val="28"/>
        </w:rPr>
        <w:t>=(</w:t>
      </w:r>
      <w:r w:rsidRPr="003A14AD">
        <w:rPr>
          <w:sz w:val="28"/>
          <w:szCs w:val="28"/>
          <w:lang w:val="en-US"/>
        </w:rPr>
        <w:t>m</w:t>
      </w:r>
      <w:r w:rsidRPr="003A14AD">
        <w:rPr>
          <w:sz w:val="28"/>
          <w:szCs w:val="28"/>
        </w:rPr>
        <w:t>*</w:t>
      </w:r>
      <w:r w:rsidRPr="003A14AD">
        <w:rPr>
          <w:sz w:val="28"/>
          <w:szCs w:val="28"/>
          <w:lang w:val="en-US"/>
        </w:rPr>
        <w:t>P</w:t>
      </w:r>
      <w:r w:rsidRPr="003A14AD">
        <w:rPr>
          <w:sz w:val="28"/>
        </w:rPr>
        <w:t>1</w:t>
      </w:r>
      <w:r w:rsidRPr="003A14AD">
        <w:rPr>
          <w:sz w:val="28"/>
          <w:szCs w:val="28"/>
        </w:rPr>
        <w:t>)/(</w:t>
      </w:r>
      <w:r w:rsidRPr="003A14AD">
        <w:rPr>
          <w:sz w:val="28"/>
          <w:szCs w:val="28"/>
          <w:lang w:val="en-US"/>
        </w:rPr>
        <w:t>P</w:t>
      </w:r>
      <w:r w:rsidRPr="003A14AD">
        <w:rPr>
          <w:sz w:val="28"/>
        </w:rPr>
        <w:t>2</w:t>
      </w:r>
      <w:r w:rsidRPr="003A14AD">
        <w:rPr>
          <w:sz w:val="28"/>
          <w:szCs w:val="28"/>
        </w:rPr>
        <w:t>-</w:t>
      </w:r>
      <w:r w:rsidRPr="003A14AD">
        <w:rPr>
          <w:sz w:val="28"/>
          <w:szCs w:val="28"/>
          <w:lang w:val="en-US"/>
        </w:rPr>
        <w:t>P</w:t>
      </w:r>
      <w:r w:rsidRPr="003A14AD">
        <w:rPr>
          <w:sz w:val="28"/>
        </w:rPr>
        <w:t>0</w:t>
      </w:r>
      <w:r w:rsidRPr="003A14AD">
        <w:rPr>
          <w:sz w:val="28"/>
          <w:szCs w:val="28"/>
        </w:rPr>
        <w:t>), где</w:t>
      </w:r>
      <w:r w:rsidR="003A14AD">
        <w:rPr>
          <w:sz w:val="28"/>
          <w:szCs w:val="28"/>
        </w:rPr>
        <w:t xml:space="preserve"> </w:t>
      </w:r>
      <w:r w:rsidR="00C94B84" w:rsidRPr="003A14AD">
        <w:rPr>
          <w:sz w:val="28"/>
          <w:szCs w:val="28"/>
        </w:rPr>
        <w:t>(13)</w:t>
      </w:r>
    </w:p>
    <w:p w:rsidR="003A14AD" w:rsidRDefault="003A14AD" w:rsidP="003A14AD">
      <w:pPr>
        <w:widowControl w:val="0"/>
        <w:spacing w:line="360" w:lineRule="auto"/>
        <w:ind w:firstLine="709"/>
        <w:jc w:val="both"/>
        <w:rPr>
          <w:sz w:val="28"/>
          <w:szCs w:val="28"/>
        </w:rPr>
      </w:pPr>
    </w:p>
    <w:p w:rsidR="00A94207" w:rsidRPr="003A14AD" w:rsidRDefault="00A94207" w:rsidP="003A14AD">
      <w:pPr>
        <w:widowControl w:val="0"/>
        <w:spacing w:line="360" w:lineRule="auto"/>
        <w:ind w:firstLine="709"/>
        <w:jc w:val="both"/>
        <w:rPr>
          <w:sz w:val="28"/>
          <w:szCs w:val="28"/>
        </w:rPr>
      </w:pPr>
      <w:r w:rsidRPr="003A14AD">
        <w:rPr>
          <w:sz w:val="28"/>
          <w:szCs w:val="28"/>
          <w:lang w:val="en-US"/>
        </w:rPr>
        <w:t>m</w:t>
      </w:r>
      <w:r w:rsidRPr="003A14AD">
        <w:rPr>
          <w:sz w:val="28"/>
          <w:szCs w:val="28"/>
        </w:rPr>
        <w:t xml:space="preserve"> -</w:t>
      </w:r>
      <w:r w:rsidR="003A14AD">
        <w:rPr>
          <w:sz w:val="28"/>
          <w:szCs w:val="28"/>
        </w:rPr>
        <w:t xml:space="preserve"> </w:t>
      </w:r>
      <w:r w:rsidRPr="003A14AD">
        <w:rPr>
          <w:sz w:val="28"/>
          <w:szCs w:val="28"/>
        </w:rPr>
        <w:t>количество источников выделения СО</w:t>
      </w:r>
      <w:r w:rsidRPr="003A14AD">
        <w:rPr>
          <w:sz w:val="28"/>
          <w:szCs w:val="20"/>
        </w:rPr>
        <w:t>2</w:t>
      </w:r>
    </w:p>
    <w:p w:rsidR="00A94207" w:rsidRPr="003A14AD" w:rsidRDefault="00A94207" w:rsidP="003A14AD">
      <w:pPr>
        <w:widowControl w:val="0"/>
        <w:spacing w:line="360" w:lineRule="auto"/>
        <w:ind w:firstLine="709"/>
        <w:jc w:val="both"/>
        <w:rPr>
          <w:sz w:val="28"/>
          <w:szCs w:val="28"/>
        </w:rPr>
      </w:pPr>
      <w:r w:rsidRPr="003A14AD">
        <w:rPr>
          <w:sz w:val="28"/>
          <w:szCs w:val="28"/>
        </w:rPr>
        <w:t xml:space="preserve">Р1 – количество углекислого газа, выделенное одним источником </w:t>
      </w:r>
    </w:p>
    <w:p w:rsidR="00A94207" w:rsidRPr="003A14AD" w:rsidRDefault="00A94207" w:rsidP="003A14AD">
      <w:pPr>
        <w:widowControl w:val="0"/>
        <w:spacing w:line="360" w:lineRule="auto"/>
        <w:ind w:firstLine="709"/>
        <w:jc w:val="both"/>
        <w:rPr>
          <w:sz w:val="28"/>
          <w:szCs w:val="28"/>
        </w:rPr>
      </w:pPr>
      <w:r w:rsidRPr="003A14AD">
        <w:rPr>
          <w:sz w:val="28"/>
          <w:szCs w:val="28"/>
        </w:rPr>
        <w:t>Р2 - нормативное</w:t>
      </w:r>
      <w:r w:rsidR="003A14AD">
        <w:rPr>
          <w:sz w:val="28"/>
          <w:szCs w:val="28"/>
        </w:rPr>
        <w:t xml:space="preserve"> </w:t>
      </w:r>
      <w:r w:rsidRPr="003A14AD">
        <w:rPr>
          <w:sz w:val="28"/>
          <w:szCs w:val="28"/>
        </w:rPr>
        <w:t>содержание СО</w:t>
      </w:r>
      <w:r w:rsidRPr="003A14AD">
        <w:rPr>
          <w:sz w:val="28"/>
          <w:szCs w:val="20"/>
        </w:rPr>
        <w:t>2</w:t>
      </w:r>
      <w:r w:rsidRPr="003A14AD">
        <w:rPr>
          <w:sz w:val="28"/>
          <w:szCs w:val="28"/>
        </w:rPr>
        <w:t xml:space="preserve">, концентрация выше которой недопустима </w:t>
      </w:r>
    </w:p>
    <w:p w:rsidR="00A94207" w:rsidRPr="003A14AD" w:rsidRDefault="00A94207" w:rsidP="003A14AD">
      <w:pPr>
        <w:widowControl w:val="0"/>
        <w:spacing w:line="360" w:lineRule="auto"/>
        <w:ind w:firstLine="709"/>
        <w:jc w:val="both"/>
        <w:rPr>
          <w:sz w:val="28"/>
          <w:szCs w:val="28"/>
        </w:rPr>
      </w:pPr>
      <w:r w:rsidRPr="003A14AD">
        <w:rPr>
          <w:sz w:val="28"/>
          <w:szCs w:val="28"/>
        </w:rPr>
        <w:t>Р</w:t>
      </w:r>
      <w:r w:rsidRPr="003A14AD">
        <w:rPr>
          <w:sz w:val="28"/>
          <w:szCs w:val="20"/>
        </w:rPr>
        <w:t>0</w:t>
      </w:r>
      <w:r w:rsidRPr="003A14AD">
        <w:rPr>
          <w:sz w:val="28"/>
          <w:szCs w:val="28"/>
        </w:rPr>
        <w:t>- содержание СО2 на открытом воздухе (0,3-0,4 дм³/м³)</w:t>
      </w:r>
    </w:p>
    <w:p w:rsidR="00A94207" w:rsidRPr="003A14AD" w:rsidRDefault="00A94207" w:rsidP="003A14AD">
      <w:pPr>
        <w:widowControl w:val="0"/>
        <w:spacing w:line="360" w:lineRule="auto"/>
        <w:ind w:firstLine="709"/>
        <w:jc w:val="both"/>
        <w:rPr>
          <w:sz w:val="28"/>
          <w:szCs w:val="28"/>
        </w:rPr>
      </w:pPr>
      <w:r w:rsidRPr="003A14AD">
        <w:rPr>
          <w:sz w:val="28"/>
          <w:szCs w:val="28"/>
          <w:lang w:val="en-US"/>
        </w:rPr>
        <w:t>Vco</w:t>
      </w:r>
      <w:r w:rsidRPr="003A14AD">
        <w:rPr>
          <w:sz w:val="28"/>
          <w:szCs w:val="16"/>
        </w:rPr>
        <w:t xml:space="preserve">2 = </w:t>
      </w:r>
      <w:r w:rsidRPr="003A14AD">
        <w:rPr>
          <w:sz w:val="28"/>
          <w:szCs w:val="28"/>
        </w:rPr>
        <w:t>(500*1,2) / (2,5 – 0,3) = 272,7 м³/час</w:t>
      </w:r>
    </w:p>
    <w:p w:rsidR="003A14AD" w:rsidRDefault="003A14AD" w:rsidP="003A14AD">
      <w:pPr>
        <w:widowControl w:val="0"/>
        <w:spacing w:line="360" w:lineRule="auto"/>
        <w:ind w:firstLine="709"/>
        <w:jc w:val="both"/>
        <w:rPr>
          <w:sz w:val="28"/>
          <w:szCs w:val="28"/>
        </w:rPr>
      </w:pPr>
    </w:p>
    <w:p w:rsidR="00A94207" w:rsidRPr="003A14AD" w:rsidRDefault="00A94207" w:rsidP="003A14AD">
      <w:pPr>
        <w:widowControl w:val="0"/>
        <w:spacing w:line="360" w:lineRule="auto"/>
        <w:ind w:firstLine="709"/>
        <w:jc w:val="both"/>
        <w:rPr>
          <w:sz w:val="28"/>
          <w:szCs w:val="28"/>
        </w:rPr>
      </w:pPr>
      <w:r w:rsidRPr="003A14AD">
        <w:rPr>
          <w:sz w:val="28"/>
          <w:szCs w:val="28"/>
        </w:rPr>
        <w:t>2). Для того, чтобы выяснить, требуется вентиляция или нет, надо определить объем торгового зала:</w:t>
      </w:r>
    </w:p>
    <w:p w:rsidR="003A14AD" w:rsidRDefault="003A14AD" w:rsidP="003A14AD">
      <w:pPr>
        <w:widowControl w:val="0"/>
        <w:tabs>
          <w:tab w:val="center" w:pos="5037"/>
        </w:tabs>
        <w:spacing w:line="360" w:lineRule="auto"/>
        <w:ind w:firstLine="709"/>
        <w:jc w:val="both"/>
        <w:rPr>
          <w:sz w:val="28"/>
          <w:szCs w:val="28"/>
        </w:rPr>
      </w:pPr>
    </w:p>
    <w:p w:rsidR="00A94207" w:rsidRPr="003A14AD" w:rsidRDefault="00A94207" w:rsidP="003A14AD">
      <w:pPr>
        <w:widowControl w:val="0"/>
        <w:tabs>
          <w:tab w:val="center" w:pos="5037"/>
        </w:tabs>
        <w:spacing w:line="360" w:lineRule="auto"/>
        <w:ind w:firstLine="709"/>
        <w:jc w:val="both"/>
        <w:rPr>
          <w:sz w:val="28"/>
          <w:szCs w:val="28"/>
        </w:rPr>
      </w:pPr>
      <w:r w:rsidRPr="003A14AD">
        <w:rPr>
          <w:sz w:val="28"/>
          <w:szCs w:val="28"/>
          <w:lang w:val="en-US"/>
        </w:rPr>
        <w:t>V</w:t>
      </w:r>
      <w:r w:rsidRPr="003A14AD">
        <w:rPr>
          <w:sz w:val="28"/>
          <w:szCs w:val="28"/>
        </w:rPr>
        <w:t>=</w:t>
      </w:r>
      <w:r w:rsidRPr="003A14AD">
        <w:rPr>
          <w:sz w:val="28"/>
          <w:szCs w:val="28"/>
          <w:lang w:val="en-US"/>
        </w:rPr>
        <w:t>S</w:t>
      </w:r>
      <w:r w:rsidRPr="003A14AD">
        <w:rPr>
          <w:sz w:val="28"/>
          <w:szCs w:val="28"/>
        </w:rPr>
        <w:t>*</w:t>
      </w:r>
      <w:r w:rsidRPr="003A14AD">
        <w:rPr>
          <w:sz w:val="28"/>
          <w:szCs w:val="28"/>
          <w:lang w:val="en-US"/>
        </w:rPr>
        <w:t>h</w:t>
      </w:r>
      <w:r w:rsidRPr="003A14AD">
        <w:rPr>
          <w:sz w:val="28"/>
          <w:szCs w:val="28"/>
        </w:rPr>
        <w:t>, где</w:t>
      </w:r>
      <w:r w:rsidR="003A14AD">
        <w:rPr>
          <w:sz w:val="28"/>
          <w:szCs w:val="28"/>
        </w:rPr>
        <w:t xml:space="preserve"> </w:t>
      </w:r>
      <w:r w:rsidR="00C94B84" w:rsidRPr="003A14AD">
        <w:rPr>
          <w:sz w:val="28"/>
          <w:szCs w:val="28"/>
        </w:rPr>
        <w:t>(14)</w:t>
      </w:r>
    </w:p>
    <w:p w:rsidR="003A14AD" w:rsidRDefault="003A14AD" w:rsidP="003A14AD">
      <w:pPr>
        <w:widowControl w:val="0"/>
        <w:tabs>
          <w:tab w:val="center" w:pos="5037"/>
        </w:tabs>
        <w:spacing w:line="360" w:lineRule="auto"/>
        <w:ind w:firstLine="709"/>
        <w:jc w:val="both"/>
        <w:rPr>
          <w:sz w:val="28"/>
          <w:szCs w:val="28"/>
        </w:rPr>
      </w:pPr>
    </w:p>
    <w:p w:rsidR="00A94207" w:rsidRPr="003A14AD" w:rsidRDefault="00A94207" w:rsidP="003A14AD">
      <w:pPr>
        <w:widowControl w:val="0"/>
        <w:tabs>
          <w:tab w:val="center" w:pos="5037"/>
        </w:tabs>
        <w:spacing w:line="360" w:lineRule="auto"/>
        <w:ind w:firstLine="709"/>
        <w:jc w:val="both"/>
        <w:rPr>
          <w:sz w:val="28"/>
          <w:szCs w:val="28"/>
        </w:rPr>
      </w:pPr>
      <w:r w:rsidRPr="003A14AD">
        <w:rPr>
          <w:sz w:val="28"/>
          <w:szCs w:val="28"/>
          <w:lang w:val="en-US"/>
        </w:rPr>
        <w:t>S</w:t>
      </w:r>
      <w:r w:rsidRPr="003A14AD">
        <w:rPr>
          <w:sz w:val="28"/>
          <w:szCs w:val="28"/>
        </w:rPr>
        <w:t>- площадь торгового помещения</w:t>
      </w:r>
    </w:p>
    <w:p w:rsidR="00A94207" w:rsidRPr="003A14AD" w:rsidRDefault="00A94207" w:rsidP="003A14AD">
      <w:pPr>
        <w:widowControl w:val="0"/>
        <w:tabs>
          <w:tab w:val="center" w:pos="5037"/>
        </w:tabs>
        <w:spacing w:line="360" w:lineRule="auto"/>
        <w:ind w:firstLine="709"/>
        <w:jc w:val="both"/>
        <w:rPr>
          <w:sz w:val="28"/>
          <w:szCs w:val="28"/>
        </w:rPr>
      </w:pPr>
      <w:r w:rsidRPr="003A14AD">
        <w:rPr>
          <w:sz w:val="28"/>
          <w:szCs w:val="28"/>
          <w:lang w:val="en-US"/>
        </w:rPr>
        <w:t>h</w:t>
      </w:r>
      <w:r w:rsidRPr="003A14AD">
        <w:rPr>
          <w:sz w:val="28"/>
          <w:szCs w:val="28"/>
        </w:rPr>
        <w:t>- высота торгового помещения.</w:t>
      </w:r>
    </w:p>
    <w:p w:rsidR="00A94207" w:rsidRPr="003A14AD" w:rsidRDefault="00A94207" w:rsidP="003A14AD">
      <w:pPr>
        <w:widowControl w:val="0"/>
        <w:spacing w:line="360" w:lineRule="auto"/>
        <w:ind w:firstLine="709"/>
        <w:jc w:val="both"/>
        <w:rPr>
          <w:sz w:val="28"/>
          <w:szCs w:val="28"/>
        </w:rPr>
      </w:pPr>
      <w:r w:rsidRPr="003A14AD">
        <w:rPr>
          <w:sz w:val="28"/>
          <w:szCs w:val="28"/>
          <w:lang w:val="en-US"/>
        </w:rPr>
        <w:t>V</w:t>
      </w:r>
      <w:r w:rsidRPr="003A14AD">
        <w:rPr>
          <w:sz w:val="28"/>
          <w:szCs w:val="28"/>
        </w:rPr>
        <w:t xml:space="preserve">тз = 1584*3 = </w:t>
      </w:r>
      <w:smartTag w:uri="urn:schemas-microsoft-com:office:smarttags" w:element="metricconverter">
        <w:smartTagPr>
          <w:attr w:name="ProductID" w:val="4752 м³"/>
        </w:smartTagPr>
        <w:r w:rsidRPr="003A14AD">
          <w:rPr>
            <w:sz w:val="28"/>
            <w:szCs w:val="28"/>
          </w:rPr>
          <w:t>4752 м³</w:t>
        </w:r>
      </w:smartTag>
    </w:p>
    <w:p w:rsidR="00A94207" w:rsidRPr="003A14AD" w:rsidRDefault="00A94207" w:rsidP="003A14AD">
      <w:pPr>
        <w:widowControl w:val="0"/>
        <w:spacing w:line="360" w:lineRule="auto"/>
        <w:ind w:firstLine="709"/>
        <w:jc w:val="both"/>
        <w:rPr>
          <w:sz w:val="28"/>
          <w:szCs w:val="28"/>
        </w:rPr>
      </w:pPr>
      <w:r w:rsidRPr="003A14AD">
        <w:rPr>
          <w:sz w:val="28"/>
          <w:szCs w:val="28"/>
        </w:rPr>
        <w:t>3). Концентрация СО</w:t>
      </w:r>
      <w:r w:rsidRPr="003A14AD">
        <w:rPr>
          <w:sz w:val="28"/>
          <w:szCs w:val="20"/>
        </w:rPr>
        <w:t>2</w:t>
      </w:r>
      <w:r w:rsidRPr="003A14AD">
        <w:rPr>
          <w:sz w:val="28"/>
          <w:szCs w:val="28"/>
        </w:rPr>
        <w:t xml:space="preserve"> в объеме торгового зала: </w:t>
      </w:r>
    </w:p>
    <w:p w:rsidR="003A14AD" w:rsidRDefault="003A14AD" w:rsidP="003A14AD">
      <w:pPr>
        <w:widowControl w:val="0"/>
        <w:tabs>
          <w:tab w:val="center" w:pos="5037"/>
        </w:tabs>
        <w:spacing w:line="360" w:lineRule="auto"/>
        <w:ind w:firstLine="709"/>
        <w:jc w:val="both"/>
        <w:rPr>
          <w:sz w:val="28"/>
          <w:szCs w:val="28"/>
        </w:rPr>
      </w:pPr>
    </w:p>
    <w:p w:rsidR="00A94207" w:rsidRPr="003A14AD" w:rsidRDefault="00A94207" w:rsidP="003A14AD">
      <w:pPr>
        <w:widowControl w:val="0"/>
        <w:tabs>
          <w:tab w:val="center" w:pos="5037"/>
        </w:tabs>
        <w:spacing w:line="360" w:lineRule="auto"/>
        <w:ind w:firstLine="709"/>
        <w:jc w:val="both"/>
        <w:rPr>
          <w:sz w:val="28"/>
        </w:rPr>
      </w:pPr>
      <w:r w:rsidRPr="003A14AD">
        <w:rPr>
          <w:sz w:val="28"/>
          <w:szCs w:val="28"/>
        </w:rPr>
        <w:t>С</w:t>
      </w:r>
      <w:r w:rsidRPr="003A14AD">
        <w:rPr>
          <w:sz w:val="28"/>
          <w:szCs w:val="28"/>
          <w:lang w:val="en-US"/>
        </w:rPr>
        <w:t>co</w:t>
      </w:r>
      <w:r w:rsidRPr="003A14AD">
        <w:rPr>
          <w:sz w:val="28"/>
          <w:szCs w:val="16"/>
        </w:rPr>
        <w:t>2</w:t>
      </w:r>
      <w:r w:rsidRPr="003A14AD">
        <w:rPr>
          <w:sz w:val="28"/>
          <w:szCs w:val="28"/>
        </w:rPr>
        <w:t xml:space="preserve"> =</w:t>
      </w:r>
      <w:r w:rsidRPr="003A14AD">
        <w:rPr>
          <w:sz w:val="28"/>
          <w:szCs w:val="28"/>
          <w:lang w:val="en-US"/>
        </w:rPr>
        <w:t>Vco</w:t>
      </w:r>
      <w:r w:rsidRPr="003A14AD">
        <w:rPr>
          <w:sz w:val="28"/>
          <w:szCs w:val="16"/>
        </w:rPr>
        <w:t>2</w:t>
      </w:r>
      <w:r w:rsidRPr="003A14AD">
        <w:rPr>
          <w:sz w:val="28"/>
          <w:szCs w:val="28"/>
        </w:rPr>
        <w:t>/</w:t>
      </w:r>
      <w:r w:rsidRPr="003A14AD">
        <w:rPr>
          <w:sz w:val="28"/>
          <w:szCs w:val="28"/>
          <w:lang w:val="en-US"/>
        </w:rPr>
        <w:t>V</w:t>
      </w:r>
      <w:r w:rsidRPr="003A14AD">
        <w:rPr>
          <w:sz w:val="28"/>
        </w:rPr>
        <w:t>т.з.</w:t>
      </w:r>
      <w:r w:rsidR="003A14AD">
        <w:rPr>
          <w:sz w:val="28"/>
        </w:rPr>
        <w:t xml:space="preserve"> </w:t>
      </w:r>
      <w:r w:rsidR="00C94B84" w:rsidRPr="003A14AD">
        <w:rPr>
          <w:sz w:val="28"/>
          <w:szCs w:val="28"/>
        </w:rPr>
        <w:t>(15)</w:t>
      </w:r>
    </w:p>
    <w:p w:rsidR="003A14AD" w:rsidRDefault="003A14AD" w:rsidP="003A14AD">
      <w:pPr>
        <w:widowControl w:val="0"/>
        <w:tabs>
          <w:tab w:val="center" w:pos="5037"/>
        </w:tabs>
        <w:spacing w:line="360" w:lineRule="auto"/>
        <w:ind w:firstLine="709"/>
        <w:jc w:val="both"/>
        <w:rPr>
          <w:sz w:val="28"/>
          <w:szCs w:val="28"/>
        </w:rPr>
      </w:pPr>
    </w:p>
    <w:p w:rsidR="00A94207" w:rsidRPr="003A14AD" w:rsidRDefault="00A94207" w:rsidP="003A14AD">
      <w:pPr>
        <w:widowControl w:val="0"/>
        <w:tabs>
          <w:tab w:val="center" w:pos="5037"/>
        </w:tabs>
        <w:spacing w:line="360" w:lineRule="auto"/>
        <w:ind w:firstLine="709"/>
        <w:jc w:val="both"/>
        <w:rPr>
          <w:sz w:val="28"/>
          <w:szCs w:val="28"/>
        </w:rPr>
      </w:pPr>
      <w:r w:rsidRPr="003A14AD">
        <w:rPr>
          <w:sz w:val="28"/>
          <w:szCs w:val="28"/>
        </w:rPr>
        <w:t>С</w:t>
      </w:r>
      <w:r w:rsidRPr="003A14AD">
        <w:rPr>
          <w:sz w:val="28"/>
          <w:szCs w:val="28"/>
          <w:lang w:val="en-US"/>
        </w:rPr>
        <w:t>co</w:t>
      </w:r>
      <w:r w:rsidRPr="003A14AD">
        <w:rPr>
          <w:sz w:val="28"/>
          <w:szCs w:val="16"/>
        </w:rPr>
        <w:t xml:space="preserve">2 </w:t>
      </w:r>
      <w:r w:rsidRPr="003A14AD">
        <w:rPr>
          <w:sz w:val="28"/>
          <w:szCs w:val="28"/>
        </w:rPr>
        <w:t>= 272,7*1000/4752 = 57,4 дм/м³</w:t>
      </w:r>
    </w:p>
    <w:p w:rsidR="00A94207" w:rsidRPr="003A14AD" w:rsidRDefault="00646CE2" w:rsidP="003A14AD">
      <w:pPr>
        <w:widowControl w:val="0"/>
        <w:tabs>
          <w:tab w:val="center" w:pos="5037"/>
        </w:tabs>
        <w:spacing w:line="360" w:lineRule="auto"/>
        <w:ind w:firstLine="709"/>
        <w:jc w:val="both"/>
        <w:rPr>
          <w:sz w:val="28"/>
          <w:szCs w:val="28"/>
        </w:rPr>
      </w:pPr>
      <w:r w:rsidRPr="003A14AD">
        <w:rPr>
          <w:sz w:val="28"/>
          <w:szCs w:val="28"/>
        </w:rPr>
        <w:t>4). Требуется принудительная или естественная вентиляция, поскольку содержание углекислого газа в воздухе торгового зала значительно превышает допустимое значение (2,5 дм/м³). Поэтому определим требуемый объем воздухообмена:</w:t>
      </w:r>
    </w:p>
    <w:p w:rsidR="003A14AD" w:rsidRDefault="003A14AD" w:rsidP="003A14AD">
      <w:pPr>
        <w:widowControl w:val="0"/>
        <w:tabs>
          <w:tab w:val="center" w:pos="5037"/>
        </w:tabs>
        <w:spacing w:line="360" w:lineRule="auto"/>
        <w:ind w:firstLine="709"/>
        <w:jc w:val="both"/>
        <w:rPr>
          <w:sz w:val="28"/>
          <w:szCs w:val="28"/>
        </w:rPr>
      </w:pP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lang w:val="en-US"/>
        </w:rPr>
        <w:t>Vco</w:t>
      </w:r>
      <w:r w:rsidRPr="003A14AD">
        <w:rPr>
          <w:sz w:val="28"/>
          <w:szCs w:val="16"/>
        </w:rPr>
        <w:t>2</w:t>
      </w:r>
      <w:r w:rsidRPr="003A14AD">
        <w:rPr>
          <w:sz w:val="28"/>
          <w:szCs w:val="28"/>
        </w:rPr>
        <w:t>`/</w:t>
      </w:r>
      <w:r w:rsidRPr="003A14AD">
        <w:rPr>
          <w:sz w:val="28"/>
          <w:szCs w:val="28"/>
          <w:lang w:val="en-US"/>
        </w:rPr>
        <w:t>Vco</w:t>
      </w:r>
      <w:r w:rsidRPr="003A14AD">
        <w:rPr>
          <w:sz w:val="28"/>
          <w:szCs w:val="16"/>
        </w:rPr>
        <w:t xml:space="preserve">2 </w:t>
      </w:r>
      <w:r w:rsidRPr="003A14AD">
        <w:rPr>
          <w:sz w:val="28"/>
          <w:szCs w:val="28"/>
        </w:rPr>
        <w:t>= 57,4/2,5 = 22,96 ~ 23</w:t>
      </w:r>
      <w:r w:rsidR="003A14AD">
        <w:rPr>
          <w:sz w:val="28"/>
          <w:szCs w:val="28"/>
        </w:rPr>
        <w:t xml:space="preserve"> </w:t>
      </w:r>
      <w:r w:rsidR="00C94B84" w:rsidRPr="003A14AD">
        <w:rPr>
          <w:sz w:val="28"/>
          <w:szCs w:val="28"/>
        </w:rPr>
        <w:t>(16)</w:t>
      </w:r>
    </w:p>
    <w:p w:rsidR="003A14AD" w:rsidRDefault="003A14AD" w:rsidP="003A14AD">
      <w:pPr>
        <w:widowControl w:val="0"/>
        <w:tabs>
          <w:tab w:val="center" w:pos="5037"/>
        </w:tabs>
        <w:spacing w:line="360" w:lineRule="auto"/>
        <w:ind w:firstLine="709"/>
        <w:jc w:val="both"/>
        <w:rPr>
          <w:sz w:val="28"/>
          <w:szCs w:val="28"/>
        </w:rPr>
      </w:pP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rPr>
        <w:t>Учитывая, что в процессе торгово-технологических операций воздухообмен осуществляется (через входные группы, неплотности оконных уплотнений и т.д.), введем поправочный коэффициент, равный 0,5 , который учитывает возможность естественного воздухообмена.</w:t>
      </w: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rPr>
        <w:t>5). Требуемый объем воздуха:</w:t>
      </w:r>
    </w:p>
    <w:p w:rsidR="003A14AD" w:rsidRDefault="003A14AD" w:rsidP="003A14AD">
      <w:pPr>
        <w:widowControl w:val="0"/>
        <w:tabs>
          <w:tab w:val="center" w:pos="5037"/>
        </w:tabs>
        <w:spacing w:line="360" w:lineRule="auto"/>
        <w:ind w:firstLine="709"/>
        <w:jc w:val="both"/>
        <w:rPr>
          <w:sz w:val="28"/>
          <w:szCs w:val="28"/>
        </w:rPr>
      </w:pP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lang w:val="en-US"/>
        </w:rPr>
        <w:t>V</w:t>
      </w:r>
      <w:r w:rsidRPr="003A14AD">
        <w:rPr>
          <w:sz w:val="28"/>
          <w:szCs w:val="28"/>
        </w:rPr>
        <w:t xml:space="preserve">тр = </w:t>
      </w:r>
      <w:r w:rsidRPr="003A14AD">
        <w:rPr>
          <w:sz w:val="28"/>
          <w:szCs w:val="28"/>
          <w:lang w:val="en-US"/>
        </w:rPr>
        <w:t>K</w:t>
      </w:r>
      <w:r w:rsidRPr="003A14AD">
        <w:rPr>
          <w:sz w:val="28"/>
          <w:szCs w:val="28"/>
        </w:rPr>
        <w:t>*</w:t>
      </w:r>
      <w:r w:rsidRPr="003A14AD">
        <w:rPr>
          <w:sz w:val="28"/>
          <w:szCs w:val="28"/>
          <w:lang w:val="en-US"/>
        </w:rPr>
        <w:t>V</w:t>
      </w:r>
      <w:r w:rsidRPr="003A14AD">
        <w:rPr>
          <w:sz w:val="28"/>
          <w:szCs w:val="28"/>
        </w:rPr>
        <w:t>т.з.*23 = 0,5*4752*23 = 54648 м³</w:t>
      </w:r>
      <w:r w:rsidR="003A14AD">
        <w:rPr>
          <w:sz w:val="28"/>
          <w:szCs w:val="28"/>
        </w:rPr>
        <w:t xml:space="preserve"> </w:t>
      </w:r>
      <w:r w:rsidR="00C94B84" w:rsidRPr="003A14AD">
        <w:rPr>
          <w:sz w:val="28"/>
          <w:szCs w:val="28"/>
        </w:rPr>
        <w:t>(17)</w:t>
      </w:r>
    </w:p>
    <w:p w:rsidR="00646CE2" w:rsidRPr="003A14AD" w:rsidRDefault="003A14AD" w:rsidP="003A14AD">
      <w:pPr>
        <w:widowControl w:val="0"/>
        <w:tabs>
          <w:tab w:val="center" w:pos="5037"/>
        </w:tabs>
        <w:spacing w:line="360" w:lineRule="auto"/>
        <w:ind w:firstLine="709"/>
        <w:jc w:val="both"/>
        <w:rPr>
          <w:sz w:val="28"/>
          <w:szCs w:val="28"/>
        </w:rPr>
      </w:pPr>
      <w:r>
        <w:rPr>
          <w:sz w:val="28"/>
          <w:szCs w:val="28"/>
        </w:rPr>
        <w:br w:type="page"/>
      </w:r>
      <w:r w:rsidR="00507D8F" w:rsidRPr="003A14AD">
        <w:rPr>
          <w:sz w:val="28"/>
          <w:szCs w:val="28"/>
        </w:rPr>
        <w:t>6). Кроме содержания углекислого газа в воздухе может накапливаться влага – повышение влажности воздуха. Чтобы удалить избыточную влагу, необходимо рассчитать воздухообмен для ее удаления:</w:t>
      </w:r>
    </w:p>
    <w:p w:rsidR="00507D8F" w:rsidRPr="003A14AD" w:rsidRDefault="00507D8F" w:rsidP="003A14AD">
      <w:pPr>
        <w:widowControl w:val="0"/>
        <w:tabs>
          <w:tab w:val="center" w:pos="5037"/>
        </w:tabs>
        <w:spacing w:line="360" w:lineRule="auto"/>
        <w:ind w:firstLine="709"/>
        <w:jc w:val="both"/>
        <w:rPr>
          <w:sz w:val="28"/>
          <w:szCs w:val="28"/>
        </w:rPr>
      </w:pP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lang w:val="en-US"/>
        </w:rPr>
        <w:t>Vco</w:t>
      </w:r>
      <w:r w:rsidRPr="003A14AD">
        <w:rPr>
          <w:sz w:val="28"/>
          <w:szCs w:val="16"/>
        </w:rPr>
        <w:t>2</w:t>
      </w:r>
      <w:r w:rsidRPr="003A14AD">
        <w:rPr>
          <w:sz w:val="28"/>
          <w:szCs w:val="28"/>
        </w:rPr>
        <w:t>=</w:t>
      </w:r>
      <w:r w:rsidRPr="003A14AD">
        <w:rPr>
          <w:sz w:val="28"/>
          <w:szCs w:val="28"/>
          <w:lang w:val="en-US"/>
        </w:rPr>
        <w:t>G</w:t>
      </w:r>
      <w:r w:rsidRPr="003A14AD">
        <w:rPr>
          <w:sz w:val="28"/>
          <w:szCs w:val="28"/>
        </w:rPr>
        <w:t>*</w:t>
      </w:r>
      <w:r w:rsidRPr="003A14AD">
        <w:rPr>
          <w:sz w:val="28"/>
          <w:szCs w:val="28"/>
          <w:lang w:val="en-US"/>
        </w:rPr>
        <w:t>M</w:t>
      </w:r>
      <w:r w:rsidRPr="003A14AD">
        <w:rPr>
          <w:sz w:val="28"/>
          <w:szCs w:val="28"/>
        </w:rPr>
        <w:t>/((</w:t>
      </w:r>
      <w:r w:rsidRPr="003A14AD">
        <w:rPr>
          <w:sz w:val="28"/>
          <w:szCs w:val="28"/>
          <w:lang w:val="en-US"/>
        </w:rPr>
        <w:t>α</w:t>
      </w:r>
      <w:r w:rsidRPr="003A14AD">
        <w:rPr>
          <w:sz w:val="28"/>
          <w:szCs w:val="28"/>
        </w:rPr>
        <w:t>2-</w:t>
      </w:r>
      <w:r w:rsidRPr="003A14AD">
        <w:rPr>
          <w:sz w:val="28"/>
          <w:szCs w:val="28"/>
          <w:lang w:val="en-US"/>
        </w:rPr>
        <w:t>α</w:t>
      </w:r>
      <w:r w:rsidRPr="003A14AD">
        <w:rPr>
          <w:sz w:val="28"/>
          <w:szCs w:val="28"/>
        </w:rPr>
        <w:t>1)*</w:t>
      </w:r>
      <w:r w:rsidRPr="003A14AD">
        <w:rPr>
          <w:sz w:val="28"/>
          <w:szCs w:val="28"/>
          <w:lang w:val="en-US"/>
        </w:rPr>
        <w:t>ρ</w:t>
      </w:r>
      <w:r w:rsidRPr="003A14AD">
        <w:rPr>
          <w:sz w:val="28"/>
          <w:szCs w:val="28"/>
        </w:rPr>
        <w:t>), где</w:t>
      </w:r>
      <w:r w:rsidR="003A14AD">
        <w:rPr>
          <w:sz w:val="28"/>
          <w:szCs w:val="28"/>
        </w:rPr>
        <w:t xml:space="preserve"> </w:t>
      </w:r>
      <w:r w:rsidR="00C94B84" w:rsidRPr="003A14AD">
        <w:rPr>
          <w:sz w:val="28"/>
          <w:szCs w:val="28"/>
        </w:rPr>
        <w:t>(18)</w:t>
      </w:r>
    </w:p>
    <w:p w:rsidR="003A14AD" w:rsidRDefault="003A14AD" w:rsidP="003A14AD">
      <w:pPr>
        <w:widowControl w:val="0"/>
        <w:tabs>
          <w:tab w:val="center" w:pos="5037"/>
        </w:tabs>
        <w:spacing w:line="360" w:lineRule="auto"/>
        <w:ind w:firstLine="709"/>
        <w:jc w:val="both"/>
        <w:rPr>
          <w:sz w:val="28"/>
          <w:szCs w:val="28"/>
        </w:rPr>
      </w:pP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lang w:val="en-US"/>
        </w:rPr>
        <w:t>G</w:t>
      </w:r>
      <w:r w:rsidRPr="003A14AD">
        <w:rPr>
          <w:sz w:val="28"/>
          <w:szCs w:val="28"/>
        </w:rPr>
        <w:t xml:space="preserve"> – суммарное влаговыделение в помещении </w:t>
      </w:r>
    </w:p>
    <w:p w:rsidR="00507D8F" w:rsidRPr="003A14AD" w:rsidRDefault="00507D8F" w:rsidP="003A14AD">
      <w:pPr>
        <w:widowControl w:val="0"/>
        <w:tabs>
          <w:tab w:val="center" w:pos="5037"/>
        </w:tabs>
        <w:spacing w:line="360" w:lineRule="auto"/>
        <w:ind w:firstLine="709"/>
        <w:jc w:val="both"/>
        <w:rPr>
          <w:sz w:val="28"/>
          <w:szCs w:val="28"/>
        </w:rPr>
      </w:pPr>
      <w:r w:rsidRPr="003A14AD">
        <w:rPr>
          <w:sz w:val="28"/>
          <w:szCs w:val="28"/>
        </w:rPr>
        <w:t>Предположим, что влажность воздуха внутри помещения 40%, а влажность воздуха за пределами помещения</w:t>
      </w:r>
      <w:r w:rsidR="003A14AD">
        <w:rPr>
          <w:sz w:val="28"/>
          <w:szCs w:val="28"/>
        </w:rPr>
        <w:t xml:space="preserve"> </w:t>
      </w:r>
      <w:r w:rsidRPr="003A14AD">
        <w:rPr>
          <w:sz w:val="28"/>
          <w:szCs w:val="28"/>
        </w:rPr>
        <w:t>- 80%, тогда</w:t>
      </w:r>
    </w:p>
    <w:p w:rsidR="00507D8F" w:rsidRPr="003A14AD" w:rsidRDefault="00E0099F" w:rsidP="003A14AD">
      <w:pPr>
        <w:widowControl w:val="0"/>
        <w:tabs>
          <w:tab w:val="center" w:pos="5037"/>
        </w:tabs>
        <w:spacing w:line="360" w:lineRule="auto"/>
        <w:ind w:firstLine="709"/>
        <w:jc w:val="both"/>
        <w:rPr>
          <w:sz w:val="28"/>
          <w:szCs w:val="28"/>
        </w:rPr>
      </w:pPr>
      <w:r w:rsidRPr="003A14AD">
        <w:rPr>
          <w:sz w:val="28"/>
          <w:szCs w:val="28"/>
          <w:lang w:val="en-US"/>
        </w:rPr>
        <w:t>Vco</w:t>
      </w:r>
      <w:r w:rsidRPr="003A14AD">
        <w:rPr>
          <w:sz w:val="28"/>
          <w:szCs w:val="16"/>
        </w:rPr>
        <w:t xml:space="preserve">2 </w:t>
      </w:r>
      <w:r w:rsidRPr="003A14AD">
        <w:rPr>
          <w:sz w:val="28"/>
          <w:szCs w:val="28"/>
        </w:rPr>
        <w:t xml:space="preserve">= </w:t>
      </w:r>
      <w:r w:rsidR="00704A57" w:rsidRPr="003A14AD">
        <w:rPr>
          <w:sz w:val="28"/>
          <w:szCs w:val="28"/>
        </w:rPr>
        <w:t>(5*0,01*500) / ((0,62*0,8 – 0,62*0,4)*2,79) = 0,7 м³/ч</w:t>
      </w:r>
    </w:p>
    <w:p w:rsidR="00A94207" w:rsidRPr="003A14AD" w:rsidRDefault="00704A57" w:rsidP="003A14AD">
      <w:pPr>
        <w:widowControl w:val="0"/>
        <w:tabs>
          <w:tab w:val="center" w:pos="5037"/>
        </w:tabs>
        <w:spacing w:line="360" w:lineRule="auto"/>
        <w:ind w:firstLine="709"/>
        <w:jc w:val="both"/>
        <w:rPr>
          <w:sz w:val="28"/>
          <w:szCs w:val="28"/>
        </w:rPr>
      </w:pPr>
      <w:r w:rsidRPr="003A14AD">
        <w:rPr>
          <w:sz w:val="28"/>
          <w:szCs w:val="28"/>
        </w:rPr>
        <w:t>То есть для того, чтобы обеспечить влагоудаоение, достаточно того, чтобы интенсивность воздуха была 0,7 м³/ч.</w:t>
      </w:r>
    </w:p>
    <w:p w:rsidR="00704A57" w:rsidRPr="003A14AD" w:rsidRDefault="00704A57" w:rsidP="003A14AD">
      <w:pPr>
        <w:widowControl w:val="0"/>
        <w:tabs>
          <w:tab w:val="center" w:pos="5037"/>
        </w:tabs>
        <w:spacing w:line="360" w:lineRule="auto"/>
        <w:ind w:firstLine="709"/>
        <w:jc w:val="both"/>
        <w:rPr>
          <w:sz w:val="28"/>
          <w:szCs w:val="28"/>
        </w:rPr>
      </w:pPr>
      <w:r w:rsidRPr="003A14AD">
        <w:rPr>
          <w:sz w:val="28"/>
          <w:szCs w:val="28"/>
        </w:rPr>
        <w:t xml:space="preserve">7). В процессе работы часть торгового оборудование выделяет тепло. Но основная масса тепла в помещении приходится на покупателей. Например, 1 покупатель в час выделяет 75 ккал тепла. Поэтому чтобы определить требуемый воздухообмен по отводу избыточного тепла предположим, что доля тепла торгового оборудования мала по отношению к теплу покупателей. </w:t>
      </w:r>
    </w:p>
    <w:p w:rsidR="003A14AD" w:rsidRDefault="003A14AD" w:rsidP="003A14AD">
      <w:pPr>
        <w:widowControl w:val="0"/>
        <w:tabs>
          <w:tab w:val="center" w:pos="5037"/>
        </w:tabs>
        <w:spacing w:line="360" w:lineRule="auto"/>
        <w:ind w:firstLine="709"/>
        <w:jc w:val="both"/>
        <w:rPr>
          <w:sz w:val="28"/>
          <w:szCs w:val="28"/>
        </w:rPr>
      </w:pPr>
    </w:p>
    <w:p w:rsidR="00704A57" w:rsidRPr="003A14AD" w:rsidRDefault="00704A57" w:rsidP="003A14AD">
      <w:pPr>
        <w:widowControl w:val="0"/>
        <w:tabs>
          <w:tab w:val="center" w:pos="5037"/>
        </w:tabs>
        <w:spacing w:line="360" w:lineRule="auto"/>
        <w:ind w:firstLine="709"/>
        <w:jc w:val="both"/>
        <w:rPr>
          <w:sz w:val="28"/>
          <w:szCs w:val="28"/>
        </w:rPr>
      </w:pPr>
      <w:r w:rsidRPr="003A14AD">
        <w:rPr>
          <w:sz w:val="28"/>
          <w:szCs w:val="28"/>
          <w:lang w:val="en-US"/>
        </w:rPr>
        <w:t>V</w:t>
      </w:r>
      <w:r w:rsidRPr="003A14AD">
        <w:rPr>
          <w:sz w:val="28"/>
          <w:szCs w:val="16"/>
          <w:lang w:val="en-US"/>
        </w:rPr>
        <w:t>Q</w:t>
      </w:r>
      <w:r w:rsidRPr="003A14AD">
        <w:rPr>
          <w:sz w:val="28"/>
          <w:szCs w:val="28"/>
        </w:rPr>
        <w:t>=</w:t>
      </w:r>
      <w:r w:rsidRPr="003A14AD">
        <w:rPr>
          <w:sz w:val="28"/>
          <w:szCs w:val="28"/>
          <w:lang w:val="en-US"/>
        </w:rPr>
        <w:t>Q</w:t>
      </w:r>
      <w:r w:rsidRPr="003A14AD">
        <w:rPr>
          <w:sz w:val="28"/>
          <w:szCs w:val="28"/>
        </w:rPr>
        <w:t>/(0,24*(</w:t>
      </w:r>
      <w:r w:rsidRPr="003A14AD">
        <w:rPr>
          <w:sz w:val="28"/>
          <w:szCs w:val="28"/>
          <w:lang w:val="en-US"/>
        </w:rPr>
        <w:t>t</w:t>
      </w:r>
      <w:r w:rsidRPr="003A14AD">
        <w:rPr>
          <w:sz w:val="28"/>
        </w:rPr>
        <w:t>вн</w:t>
      </w:r>
      <w:r w:rsidRPr="003A14AD">
        <w:rPr>
          <w:sz w:val="28"/>
          <w:szCs w:val="28"/>
        </w:rPr>
        <w:t>-</w:t>
      </w:r>
      <w:r w:rsidRPr="003A14AD">
        <w:rPr>
          <w:sz w:val="28"/>
          <w:szCs w:val="28"/>
          <w:lang w:val="en-US"/>
        </w:rPr>
        <w:t>t</w:t>
      </w:r>
      <w:r w:rsidRPr="003A14AD">
        <w:rPr>
          <w:sz w:val="28"/>
        </w:rPr>
        <w:t>н</w:t>
      </w:r>
      <w:r w:rsidRPr="003A14AD">
        <w:rPr>
          <w:sz w:val="28"/>
          <w:szCs w:val="28"/>
        </w:rPr>
        <w:t>))* 4,19*ρ)</w:t>
      </w:r>
      <w:r w:rsidR="003A14AD">
        <w:rPr>
          <w:sz w:val="28"/>
          <w:szCs w:val="28"/>
        </w:rPr>
        <w:t xml:space="preserve"> </w:t>
      </w:r>
      <w:r w:rsidR="00C94B84" w:rsidRPr="003A14AD">
        <w:rPr>
          <w:sz w:val="28"/>
          <w:szCs w:val="28"/>
        </w:rPr>
        <w:t>(19)</w:t>
      </w:r>
    </w:p>
    <w:p w:rsidR="003A14AD" w:rsidRDefault="003A14AD" w:rsidP="003A14AD">
      <w:pPr>
        <w:widowControl w:val="0"/>
        <w:tabs>
          <w:tab w:val="center" w:pos="5037"/>
        </w:tabs>
        <w:spacing w:line="360" w:lineRule="auto"/>
        <w:ind w:firstLine="709"/>
        <w:jc w:val="both"/>
        <w:rPr>
          <w:sz w:val="28"/>
          <w:szCs w:val="28"/>
        </w:rPr>
      </w:pPr>
    </w:p>
    <w:p w:rsidR="00704A57" w:rsidRPr="003A14AD" w:rsidRDefault="00704A57" w:rsidP="003A14AD">
      <w:pPr>
        <w:widowControl w:val="0"/>
        <w:tabs>
          <w:tab w:val="center" w:pos="5037"/>
        </w:tabs>
        <w:spacing w:line="360" w:lineRule="auto"/>
        <w:ind w:firstLine="709"/>
        <w:jc w:val="both"/>
        <w:rPr>
          <w:sz w:val="28"/>
          <w:szCs w:val="28"/>
        </w:rPr>
      </w:pPr>
      <w:r w:rsidRPr="003A14AD">
        <w:rPr>
          <w:sz w:val="28"/>
          <w:szCs w:val="28"/>
          <w:lang w:val="en-US"/>
        </w:rPr>
        <w:t>V</w:t>
      </w:r>
      <w:r w:rsidRPr="003A14AD">
        <w:rPr>
          <w:sz w:val="28"/>
          <w:szCs w:val="16"/>
          <w:lang w:val="en-US"/>
        </w:rPr>
        <w:t>Q</w:t>
      </w:r>
      <w:r w:rsidRPr="003A14AD">
        <w:rPr>
          <w:sz w:val="28"/>
          <w:szCs w:val="16"/>
        </w:rPr>
        <w:t xml:space="preserve"> </w:t>
      </w:r>
      <w:r w:rsidRPr="003A14AD">
        <w:rPr>
          <w:sz w:val="28"/>
          <w:szCs w:val="28"/>
        </w:rPr>
        <w:t>= (75*0,859*500) / (0,24*(20-(-20))*4,19*2,79) = 287 м³/ч</w:t>
      </w:r>
    </w:p>
    <w:p w:rsidR="00704A57" w:rsidRPr="003A14AD" w:rsidRDefault="00704A57" w:rsidP="003A14AD">
      <w:pPr>
        <w:widowControl w:val="0"/>
        <w:tabs>
          <w:tab w:val="center" w:pos="5037"/>
        </w:tabs>
        <w:spacing w:line="360" w:lineRule="auto"/>
        <w:ind w:firstLine="709"/>
        <w:jc w:val="both"/>
        <w:rPr>
          <w:sz w:val="28"/>
          <w:szCs w:val="28"/>
        </w:rPr>
      </w:pPr>
      <w:r w:rsidRPr="003A14AD">
        <w:rPr>
          <w:sz w:val="28"/>
          <w:szCs w:val="28"/>
        </w:rPr>
        <w:t>8). Для того, чтобы обеспечить требуемый воздухообмен, можно использовать естественную или принудительную вентиляцию, когда специальное устройство (вентилятор)по воздуховоду подает в помещение атмосферный воздух, обеспечивая необходимую концентрацию углекислого газа</w:t>
      </w:r>
      <w:r w:rsidR="00D10495" w:rsidRPr="003A14AD">
        <w:rPr>
          <w:sz w:val="28"/>
          <w:szCs w:val="28"/>
        </w:rPr>
        <w:t>, отвода тепла и излишней влаги.</w:t>
      </w:r>
    </w:p>
    <w:p w:rsidR="00D10495" w:rsidRPr="003A14AD" w:rsidRDefault="00D10495" w:rsidP="003A14AD">
      <w:pPr>
        <w:widowControl w:val="0"/>
        <w:tabs>
          <w:tab w:val="center" w:pos="5037"/>
        </w:tabs>
        <w:spacing w:line="360" w:lineRule="auto"/>
        <w:ind w:firstLine="709"/>
        <w:jc w:val="both"/>
        <w:rPr>
          <w:sz w:val="28"/>
          <w:szCs w:val="28"/>
        </w:rPr>
      </w:pPr>
      <w:r w:rsidRPr="003A14AD">
        <w:rPr>
          <w:sz w:val="28"/>
          <w:szCs w:val="28"/>
        </w:rPr>
        <w:t>Для этого нужно определить интенсивность воздухообмена:</w:t>
      </w:r>
    </w:p>
    <w:p w:rsidR="003A14AD" w:rsidRDefault="003A14AD" w:rsidP="003A14AD">
      <w:pPr>
        <w:widowControl w:val="0"/>
        <w:tabs>
          <w:tab w:val="center" w:pos="5037"/>
        </w:tabs>
        <w:spacing w:line="360" w:lineRule="auto"/>
        <w:ind w:firstLine="709"/>
        <w:jc w:val="both"/>
        <w:rPr>
          <w:sz w:val="28"/>
          <w:szCs w:val="28"/>
        </w:rPr>
      </w:pPr>
    </w:p>
    <w:p w:rsidR="00D10495" w:rsidRPr="003A14AD" w:rsidRDefault="00D10495" w:rsidP="003A14AD">
      <w:pPr>
        <w:widowControl w:val="0"/>
        <w:tabs>
          <w:tab w:val="center" w:pos="5037"/>
        </w:tabs>
        <w:spacing w:line="360" w:lineRule="auto"/>
        <w:ind w:firstLine="709"/>
        <w:jc w:val="both"/>
        <w:rPr>
          <w:sz w:val="28"/>
        </w:rPr>
      </w:pPr>
      <w:r w:rsidRPr="003A14AD">
        <w:rPr>
          <w:sz w:val="28"/>
          <w:szCs w:val="28"/>
        </w:rPr>
        <w:t xml:space="preserve">ИНТ.= </w:t>
      </w:r>
      <w:r w:rsidRPr="003A14AD">
        <w:rPr>
          <w:sz w:val="28"/>
          <w:szCs w:val="28"/>
          <w:lang w:val="en-US"/>
        </w:rPr>
        <w:t>Vco</w:t>
      </w:r>
      <w:r w:rsidRPr="003A14AD">
        <w:rPr>
          <w:sz w:val="28"/>
          <w:szCs w:val="16"/>
        </w:rPr>
        <w:t>2</w:t>
      </w:r>
      <w:r w:rsidRPr="003A14AD">
        <w:rPr>
          <w:sz w:val="28"/>
          <w:szCs w:val="28"/>
        </w:rPr>
        <w:t>/</w:t>
      </w:r>
      <w:r w:rsidRPr="003A14AD">
        <w:rPr>
          <w:sz w:val="28"/>
          <w:szCs w:val="28"/>
          <w:lang w:val="en-US"/>
        </w:rPr>
        <w:t>V</w:t>
      </w:r>
      <w:r w:rsidRPr="003A14AD">
        <w:rPr>
          <w:sz w:val="28"/>
        </w:rPr>
        <w:t>т.з.</w:t>
      </w:r>
      <w:r w:rsidR="003A14AD">
        <w:rPr>
          <w:sz w:val="28"/>
        </w:rPr>
        <w:t xml:space="preserve"> </w:t>
      </w:r>
      <w:r w:rsidR="00C94B84" w:rsidRPr="003A14AD">
        <w:rPr>
          <w:sz w:val="28"/>
          <w:szCs w:val="28"/>
        </w:rPr>
        <w:t>(20)</w:t>
      </w:r>
    </w:p>
    <w:p w:rsidR="00D10495" w:rsidRPr="003A14AD" w:rsidRDefault="00D10495" w:rsidP="003A14AD">
      <w:pPr>
        <w:widowControl w:val="0"/>
        <w:tabs>
          <w:tab w:val="center" w:pos="5037"/>
        </w:tabs>
        <w:spacing w:line="360" w:lineRule="auto"/>
        <w:ind w:firstLine="709"/>
        <w:jc w:val="both"/>
        <w:rPr>
          <w:sz w:val="28"/>
          <w:szCs w:val="28"/>
        </w:rPr>
      </w:pPr>
      <w:r w:rsidRPr="003A14AD">
        <w:rPr>
          <w:sz w:val="28"/>
          <w:szCs w:val="28"/>
        </w:rPr>
        <w:t>При этом если интенсивность &gt;1, то используют принудительную вентиляцию, если &lt;1, то достаточно естественной вентиляции.</w:t>
      </w:r>
    </w:p>
    <w:p w:rsidR="00D10495" w:rsidRPr="003A14AD" w:rsidRDefault="00D10495" w:rsidP="003A14AD">
      <w:pPr>
        <w:widowControl w:val="0"/>
        <w:tabs>
          <w:tab w:val="center" w:pos="5037"/>
        </w:tabs>
        <w:spacing w:line="360" w:lineRule="auto"/>
        <w:ind w:firstLine="709"/>
        <w:jc w:val="both"/>
        <w:rPr>
          <w:sz w:val="28"/>
          <w:szCs w:val="28"/>
        </w:rPr>
      </w:pPr>
      <w:r w:rsidRPr="003A14AD">
        <w:rPr>
          <w:sz w:val="28"/>
          <w:szCs w:val="28"/>
        </w:rPr>
        <w:t>ИНТ. = 272,7/4752 = 0,057</w:t>
      </w:r>
    </w:p>
    <w:p w:rsidR="00D10495" w:rsidRPr="003A14AD" w:rsidRDefault="00D10495" w:rsidP="003A14AD">
      <w:pPr>
        <w:widowControl w:val="0"/>
        <w:tabs>
          <w:tab w:val="center" w:pos="5037"/>
        </w:tabs>
        <w:spacing w:line="360" w:lineRule="auto"/>
        <w:ind w:firstLine="709"/>
        <w:jc w:val="both"/>
        <w:rPr>
          <w:sz w:val="28"/>
          <w:szCs w:val="28"/>
        </w:rPr>
      </w:pPr>
      <w:r w:rsidRPr="003A14AD">
        <w:rPr>
          <w:sz w:val="28"/>
          <w:szCs w:val="28"/>
        </w:rPr>
        <w:t>Так как интенсивность &lt;1, то достаточно естественной вентиляции.</w:t>
      </w:r>
    </w:p>
    <w:p w:rsidR="00D10495" w:rsidRPr="003A14AD" w:rsidRDefault="00D10495" w:rsidP="003A14AD">
      <w:pPr>
        <w:widowControl w:val="0"/>
        <w:tabs>
          <w:tab w:val="center" w:pos="5037"/>
        </w:tabs>
        <w:spacing w:line="360" w:lineRule="auto"/>
        <w:ind w:firstLine="709"/>
        <w:jc w:val="both"/>
        <w:rPr>
          <w:sz w:val="28"/>
          <w:szCs w:val="28"/>
        </w:rPr>
      </w:pPr>
      <w:r w:rsidRPr="003A14AD">
        <w:rPr>
          <w:sz w:val="28"/>
          <w:szCs w:val="28"/>
        </w:rPr>
        <w:t>9). Чтобы обеспечить требуемый воздухообмен в помещении устраивают воздуховоды, по которым воздух поступает для воздухообмена. Выберем из предшествующего расчета наибольший требуемый объем воздухообмена, и предположим, что скорость движения воздуха должна быть не более 2м/с. В расчете скорость движения воздуха примем за 1,5 м/с, тогда площадь воздуховода будет равна:</w:t>
      </w:r>
    </w:p>
    <w:p w:rsidR="003A14AD" w:rsidRDefault="003A14AD" w:rsidP="003A14AD">
      <w:pPr>
        <w:widowControl w:val="0"/>
        <w:tabs>
          <w:tab w:val="center" w:pos="5037"/>
        </w:tabs>
        <w:spacing w:line="360" w:lineRule="auto"/>
        <w:ind w:firstLine="709"/>
        <w:jc w:val="both"/>
        <w:rPr>
          <w:sz w:val="28"/>
          <w:szCs w:val="28"/>
        </w:rPr>
      </w:pPr>
    </w:p>
    <w:p w:rsidR="00D10495" w:rsidRPr="003A14AD" w:rsidRDefault="00B26059" w:rsidP="003A14AD">
      <w:pPr>
        <w:widowControl w:val="0"/>
        <w:tabs>
          <w:tab w:val="center" w:pos="5037"/>
        </w:tabs>
        <w:spacing w:line="360" w:lineRule="auto"/>
        <w:ind w:firstLine="709"/>
        <w:jc w:val="both"/>
        <w:rPr>
          <w:sz w:val="28"/>
          <w:szCs w:val="28"/>
        </w:rPr>
      </w:pPr>
      <w:r w:rsidRPr="003A14AD">
        <w:rPr>
          <w:sz w:val="28"/>
          <w:szCs w:val="28"/>
        </w:rPr>
        <w:t xml:space="preserve">ω </w:t>
      </w:r>
      <w:r w:rsidR="00D10495" w:rsidRPr="003A14AD">
        <w:rPr>
          <w:sz w:val="28"/>
          <w:szCs w:val="28"/>
        </w:rPr>
        <w:t xml:space="preserve">= </w:t>
      </w:r>
      <w:r w:rsidR="00D10495" w:rsidRPr="003A14AD">
        <w:rPr>
          <w:sz w:val="28"/>
          <w:szCs w:val="28"/>
          <w:lang w:val="en-US"/>
        </w:rPr>
        <w:t>V</w:t>
      </w:r>
      <w:r w:rsidR="00D10495" w:rsidRPr="003A14AD">
        <w:rPr>
          <w:sz w:val="28"/>
          <w:szCs w:val="28"/>
        </w:rPr>
        <w:t>/</w:t>
      </w:r>
      <w:r w:rsidR="00D10495" w:rsidRPr="003A14AD">
        <w:rPr>
          <w:sz w:val="28"/>
          <w:szCs w:val="28"/>
          <w:lang w:val="en-US"/>
        </w:rPr>
        <w:t>ύ</w:t>
      </w:r>
      <w:r w:rsidR="003A14AD">
        <w:rPr>
          <w:sz w:val="28"/>
          <w:szCs w:val="28"/>
        </w:rPr>
        <w:t xml:space="preserve"> </w:t>
      </w:r>
      <w:r w:rsidR="00C94B84" w:rsidRPr="003A14AD">
        <w:rPr>
          <w:sz w:val="28"/>
          <w:szCs w:val="28"/>
        </w:rPr>
        <w:t>(21)</w:t>
      </w:r>
    </w:p>
    <w:p w:rsidR="003A14AD" w:rsidRDefault="003A14AD" w:rsidP="003A14AD">
      <w:pPr>
        <w:widowControl w:val="0"/>
        <w:tabs>
          <w:tab w:val="center" w:pos="5037"/>
        </w:tabs>
        <w:spacing w:line="360" w:lineRule="auto"/>
        <w:ind w:firstLine="709"/>
        <w:jc w:val="both"/>
        <w:rPr>
          <w:sz w:val="28"/>
          <w:szCs w:val="28"/>
        </w:rPr>
      </w:pPr>
    </w:p>
    <w:p w:rsidR="00B26059" w:rsidRPr="003A14AD" w:rsidRDefault="00B26059" w:rsidP="003A14AD">
      <w:pPr>
        <w:widowControl w:val="0"/>
        <w:tabs>
          <w:tab w:val="center" w:pos="5037"/>
        </w:tabs>
        <w:spacing w:line="360" w:lineRule="auto"/>
        <w:ind w:firstLine="709"/>
        <w:jc w:val="both"/>
        <w:rPr>
          <w:sz w:val="28"/>
          <w:szCs w:val="28"/>
        </w:rPr>
      </w:pPr>
      <w:r w:rsidRPr="003A14AD">
        <w:rPr>
          <w:sz w:val="28"/>
          <w:szCs w:val="28"/>
        </w:rPr>
        <w:t xml:space="preserve">ω = 287/1,5 = </w:t>
      </w:r>
      <w:smartTag w:uri="urn:schemas-microsoft-com:office:smarttags" w:element="metricconverter">
        <w:smartTagPr>
          <w:attr w:name="ProductID" w:val="1584 м²"/>
        </w:smartTagPr>
        <w:r w:rsidRPr="003A14AD">
          <w:rPr>
            <w:sz w:val="28"/>
            <w:szCs w:val="28"/>
          </w:rPr>
          <w:t>191,3 м³</w:t>
        </w:r>
      </w:smartTag>
    </w:p>
    <w:p w:rsidR="00B26059" w:rsidRPr="003A14AD" w:rsidRDefault="00B26059" w:rsidP="003A14AD">
      <w:pPr>
        <w:widowControl w:val="0"/>
        <w:tabs>
          <w:tab w:val="center" w:pos="5037"/>
        </w:tabs>
        <w:spacing w:line="360" w:lineRule="auto"/>
        <w:ind w:firstLine="709"/>
        <w:jc w:val="both"/>
        <w:rPr>
          <w:sz w:val="28"/>
          <w:szCs w:val="28"/>
        </w:rPr>
      </w:pPr>
      <w:r w:rsidRPr="003A14AD">
        <w:rPr>
          <w:sz w:val="28"/>
          <w:szCs w:val="28"/>
          <w:lang w:val="x-none"/>
        </w:rPr>
        <w:t>Сечение воздуховода может быть различным</w:t>
      </w:r>
      <w:r w:rsidRPr="003A14AD">
        <w:rPr>
          <w:sz w:val="28"/>
          <w:szCs w:val="28"/>
        </w:rPr>
        <w:t>. В расчетах примем квадратное.</w:t>
      </w:r>
    </w:p>
    <w:p w:rsidR="003A14AD" w:rsidRDefault="003A14AD" w:rsidP="003A14AD">
      <w:pPr>
        <w:widowControl w:val="0"/>
        <w:tabs>
          <w:tab w:val="center" w:pos="5037"/>
        </w:tabs>
        <w:spacing w:line="360" w:lineRule="auto"/>
        <w:ind w:firstLine="709"/>
        <w:jc w:val="both"/>
        <w:rPr>
          <w:sz w:val="28"/>
          <w:szCs w:val="28"/>
        </w:rPr>
      </w:pPr>
    </w:p>
    <w:p w:rsidR="00B26059" w:rsidRPr="003A14AD" w:rsidRDefault="00B26059" w:rsidP="003A14AD">
      <w:pPr>
        <w:widowControl w:val="0"/>
        <w:tabs>
          <w:tab w:val="center" w:pos="5037"/>
        </w:tabs>
        <w:spacing w:line="360" w:lineRule="auto"/>
        <w:ind w:firstLine="709"/>
        <w:jc w:val="both"/>
        <w:rPr>
          <w:sz w:val="28"/>
          <w:szCs w:val="28"/>
        </w:rPr>
      </w:pPr>
      <w:r w:rsidRPr="003A14AD">
        <w:rPr>
          <w:sz w:val="28"/>
          <w:szCs w:val="28"/>
        </w:rPr>
        <w:t>а = √</w:t>
      </w:r>
      <w:r w:rsidRPr="003A14AD">
        <w:rPr>
          <w:sz w:val="28"/>
          <w:szCs w:val="28"/>
          <w:lang w:val="x-none"/>
        </w:rPr>
        <w:t xml:space="preserve"> </w:t>
      </w:r>
      <w:r w:rsidRPr="003A14AD">
        <w:rPr>
          <w:sz w:val="28"/>
          <w:szCs w:val="28"/>
        </w:rPr>
        <w:t xml:space="preserve">ω = √191,3 = </w:t>
      </w:r>
      <w:smartTag w:uri="urn:schemas-microsoft-com:office:smarttags" w:element="metricconverter">
        <w:smartTagPr>
          <w:attr w:name="ProductID" w:val="1584 м²"/>
        </w:smartTagPr>
        <w:r w:rsidRPr="003A14AD">
          <w:rPr>
            <w:sz w:val="28"/>
            <w:szCs w:val="28"/>
          </w:rPr>
          <w:t>13,8 см</w:t>
        </w:r>
      </w:smartTag>
    </w:p>
    <w:p w:rsidR="003A14AD" w:rsidRDefault="003A14AD" w:rsidP="003A14AD">
      <w:pPr>
        <w:widowControl w:val="0"/>
        <w:tabs>
          <w:tab w:val="center" w:pos="5037"/>
        </w:tabs>
        <w:spacing w:line="360" w:lineRule="auto"/>
        <w:ind w:firstLine="709"/>
        <w:jc w:val="both"/>
        <w:rPr>
          <w:sz w:val="28"/>
          <w:szCs w:val="28"/>
        </w:rPr>
      </w:pPr>
    </w:p>
    <w:p w:rsidR="00704A57" w:rsidRPr="003A14AD" w:rsidRDefault="00B26059" w:rsidP="003A14AD">
      <w:pPr>
        <w:widowControl w:val="0"/>
        <w:tabs>
          <w:tab w:val="center" w:pos="5037"/>
        </w:tabs>
        <w:spacing w:line="360" w:lineRule="auto"/>
        <w:ind w:firstLine="709"/>
        <w:jc w:val="both"/>
        <w:rPr>
          <w:sz w:val="28"/>
          <w:szCs w:val="28"/>
        </w:rPr>
      </w:pPr>
      <w:r w:rsidRPr="003A14AD">
        <w:rPr>
          <w:sz w:val="28"/>
          <w:szCs w:val="28"/>
        </w:rPr>
        <w:t>В приложении 1 при размещении воздуховода длину стороны квадрата примем равной 15см.</w:t>
      </w:r>
    </w:p>
    <w:p w:rsidR="00B26059" w:rsidRPr="003A14AD" w:rsidRDefault="00B26059" w:rsidP="003A14AD">
      <w:pPr>
        <w:widowControl w:val="0"/>
        <w:tabs>
          <w:tab w:val="center" w:pos="5037"/>
        </w:tabs>
        <w:spacing w:line="360" w:lineRule="auto"/>
        <w:ind w:firstLine="709"/>
        <w:jc w:val="both"/>
        <w:rPr>
          <w:sz w:val="28"/>
          <w:szCs w:val="28"/>
        </w:rPr>
      </w:pPr>
    </w:p>
    <w:p w:rsidR="00B26059" w:rsidRPr="003A14AD" w:rsidRDefault="00B26059" w:rsidP="003A14AD">
      <w:pPr>
        <w:widowControl w:val="0"/>
        <w:tabs>
          <w:tab w:val="center" w:pos="5037"/>
        </w:tabs>
        <w:spacing w:line="360" w:lineRule="auto"/>
        <w:ind w:firstLine="709"/>
        <w:jc w:val="both"/>
        <w:rPr>
          <w:sz w:val="28"/>
        </w:rPr>
      </w:pPr>
      <w:r w:rsidRPr="003A14AD">
        <w:rPr>
          <w:sz w:val="28"/>
        </w:rPr>
        <w:t>2.3 Расчет освещенности торгового зала гипермаркета</w:t>
      </w:r>
    </w:p>
    <w:p w:rsidR="00B15185" w:rsidRPr="003A14AD" w:rsidRDefault="00B15185" w:rsidP="003A14AD">
      <w:pPr>
        <w:widowControl w:val="0"/>
        <w:tabs>
          <w:tab w:val="center" w:pos="5037"/>
        </w:tabs>
        <w:spacing w:line="360" w:lineRule="auto"/>
        <w:ind w:firstLine="709"/>
        <w:jc w:val="both"/>
        <w:rPr>
          <w:sz w:val="28"/>
          <w:szCs w:val="28"/>
        </w:rPr>
      </w:pPr>
    </w:p>
    <w:p w:rsidR="00B26059" w:rsidRPr="003A14AD" w:rsidRDefault="00B15185" w:rsidP="003A14AD">
      <w:pPr>
        <w:widowControl w:val="0"/>
        <w:tabs>
          <w:tab w:val="center" w:pos="5037"/>
        </w:tabs>
        <w:spacing w:line="360" w:lineRule="auto"/>
        <w:ind w:firstLine="709"/>
        <w:jc w:val="both"/>
        <w:rPr>
          <w:sz w:val="28"/>
          <w:szCs w:val="28"/>
        </w:rPr>
      </w:pPr>
      <w:r w:rsidRPr="003A14AD">
        <w:rPr>
          <w:sz w:val="28"/>
          <w:szCs w:val="28"/>
        </w:rPr>
        <w:t xml:space="preserve">1). Для начала, чтобы определить освещенность торгового зала, </w:t>
      </w:r>
      <w:r w:rsidR="00405811" w:rsidRPr="003A14AD">
        <w:rPr>
          <w:sz w:val="28"/>
          <w:szCs w:val="28"/>
        </w:rPr>
        <w:t>необходимо зафиксировать его геометрические параметры:</w:t>
      </w:r>
    </w:p>
    <w:p w:rsidR="00405811" w:rsidRPr="003A14AD" w:rsidRDefault="00405811" w:rsidP="003A14AD">
      <w:pPr>
        <w:widowControl w:val="0"/>
        <w:tabs>
          <w:tab w:val="center" w:pos="5037"/>
        </w:tabs>
        <w:spacing w:line="360" w:lineRule="auto"/>
        <w:ind w:firstLine="709"/>
        <w:jc w:val="both"/>
        <w:rPr>
          <w:sz w:val="28"/>
          <w:szCs w:val="28"/>
        </w:rPr>
      </w:pPr>
      <w:r w:rsidRPr="003A14AD">
        <w:rPr>
          <w:sz w:val="28"/>
          <w:szCs w:val="28"/>
        </w:rPr>
        <w:t xml:space="preserve">Длина ( </w:t>
      </w:r>
      <w:r w:rsidR="001F6079" w:rsidRPr="003A14AD">
        <w:rPr>
          <w:sz w:val="28"/>
          <w:szCs w:val="28"/>
        </w:rPr>
        <w:t>ℓ</w:t>
      </w:r>
      <w:r w:rsidRPr="003A14AD">
        <w:rPr>
          <w:sz w:val="28"/>
          <w:szCs w:val="28"/>
        </w:rPr>
        <w:t xml:space="preserve"> ) = 48м</w:t>
      </w:r>
    </w:p>
    <w:p w:rsidR="00405811" w:rsidRPr="003A14AD" w:rsidRDefault="00405811" w:rsidP="003A14AD">
      <w:pPr>
        <w:widowControl w:val="0"/>
        <w:tabs>
          <w:tab w:val="center" w:pos="5037"/>
        </w:tabs>
        <w:spacing w:line="360" w:lineRule="auto"/>
        <w:ind w:firstLine="709"/>
        <w:jc w:val="both"/>
        <w:rPr>
          <w:sz w:val="28"/>
          <w:szCs w:val="28"/>
        </w:rPr>
      </w:pPr>
      <w:r w:rsidRPr="003A14AD">
        <w:rPr>
          <w:sz w:val="28"/>
          <w:szCs w:val="28"/>
        </w:rPr>
        <w:t>Ширина (</w:t>
      </w:r>
      <w:r w:rsidRPr="003A14AD">
        <w:rPr>
          <w:sz w:val="28"/>
          <w:szCs w:val="28"/>
          <w:lang w:val="en-US"/>
        </w:rPr>
        <w:t>b</w:t>
      </w:r>
      <w:r w:rsidRPr="003A14AD">
        <w:rPr>
          <w:sz w:val="28"/>
          <w:szCs w:val="28"/>
        </w:rPr>
        <w:t>) = 33м</w:t>
      </w:r>
    </w:p>
    <w:p w:rsidR="00405811" w:rsidRPr="003A14AD" w:rsidRDefault="00405811" w:rsidP="003A14AD">
      <w:pPr>
        <w:widowControl w:val="0"/>
        <w:tabs>
          <w:tab w:val="center" w:pos="5037"/>
        </w:tabs>
        <w:spacing w:line="360" w:lineRule="auto"/>
        <w:ind w:firstLine="709"/>
        <w:jc w:val="both"/>
        <w:rPr>
          <w:sz w:val="28"/>
          <w:szCs w:val="28"/>
        </w:rPr>
      </w:pPr>
      <w:r w:rsidRPr="003A14AD">
        <w:rPr>
          <w:sz w:val="28"/>
          <w:szCs w:val="28"/>
        </w:rPr>
        <w:t>Высота (</w:t>
      </w:r>
      <w:r w:rsidRPr="003A14AD">
        <w:rPr>
          <w:sz w:val="28"/>
          <w:szCs w:val="28"/>
          <w:lang w:val="en-US"/>
        </w:rPr>
        <w:t>h</w:t>
      </w:r>
      <w:r w:rsidRPr="003A14AD">
        <w:rPr>
          <w:sz w:val="28"/>
          <w:szCs w:val="28"/>
        </w:rPr>
        <w:t>) = 3м</w:t>
      </w:r>
    </w:p>
    <w:p w:rsidR="00405811" w:rsidRPr="003A14AD" w:rsidRDefault="00405811" w:rsidP="003A14AD">
      <w:pPr>
        <w:widowControl w:val="0"/>
        <w:tabs>
          <w:tab w:val="center" w:pos="5037"/>
        </w:tabs>
        <w:spacing w:line="360" w:lineRule="auto"/>
        <w:ind w:firstLine="709"/>
        <w:jc w:val="both"/>
        <w:rPr>
          <w:sz w:val="28"/>
          <w:szCs w:val="28"/>
        </w:rPr>
      </w:pPr>
      <w:r w:rsidRPr="003A14AD">
        <w:rPr>
          <w:sz w:val="28"/>
          <w:szCs w:val="28"/>
        </w:rPr>
        <w:t>В соответствии с требованиями СНиП помещение должно освещаться с интенсивностью 75 Люкс/м.</w:t>
      </w:r>
    </w:p>
    <w:p w:rsidR="00405811" w:rsidRPr="003A14AD" w:rsidRDefault="00405811" w:rsidP="003A14AD">
      <w:pPr>
        <w:widowControl w:val="0"/>
        <w:tabs>
          <w:tab w:val="center" w:pos="5037"/>
        </w:tabs>
        <w:spacing w:line="360" w:lineRule="auto"/>
        <w:ind w:firstLine="709"/>
        <w:jc w:val="both"/>
        <w:rPr>
          <w:sz w:val="28"/>
          <w:szCs w:val="28"/>
        </w:rPr>
      </w:pPr>
      <w:r w:rsidRPr="003A14AD">
        <w:rPr>
          <w:sz w:val="28"/>
          <w:szCs w:val="28"/>
        </w:rPr>
        <w:t>2). Выберем тип светильника. Возьмем светильники дневного света с двумя лампами, мощность каждой 40 Вт. Длина светильника 1,325м.</w:t>
      </w:r>
    </w:p>
    <w:p w:rsidR="00BE04C1" w:rsidRPr="003A14AD" w:rsidRDefault="00BE04C1" w:rsidP="003A14AD">
      <w:pPr>
        <w:widowControl w:val="0"/>
        <w:tabs>
          <w:tab w:val="center" w:pos="5037"/>
        </w:tabs>
        <w:spacing w:line="360" w:lineRule="auto"/>
        <w:ind w:firstLine="709"/>
        <w:jc w:val="both"/>
        <w:rPr>
          <w:sz w:val="28"/>
          <w:szCs w:val="28"/>
        </w:rPr>
      </w:pPr>
      <w:r w:rsidRPr="003A14AD">
        <w:rPr>
          <w:sz w:val="28"/>
          <w:szCs w:val="28"/>
        </w:rPr>
        <w:t>3). Для того, чтобы учесть особенности</w:t>
      </w:r>
      <w:r w:rsidR="003A14AD">
        <w:rPr>
          <w:sz w:val="28"/>
          <w:szCs w:val="28"/>
        </w:rPr>
        <w:t xml:space="preserve"> </w:t>
      </w:r>
      <w:r w:rsidRPr="003A14AD">
        <w:rPr>
          <w:sz w:val="28"/>
          <w:szCs w:val="28"/>
        </w:rPr>
        <w:t>торгового помещения: площадь, высоту, форму – введем комплексный параметр – индекс помещения (</w:t>
      </w:r>
      <w:r w:rsidRPr="003A14AD">
        <w:rPr>
          <w:sz w:val="28"/>
          <w:szCs w:val="28"/>
          <w:lang w:val="en-US"/>
        </w:rPr>
        <w:t>i</w:t>
      </w:r>
      <w:r w:rsidRPr="003A14AD">
        <w:rPr>
          <w:sz w:val="28"/>
          <w:szCs w:val="20"/>
        </w:rPr>
        <w:t>п</w:t>
      </w:r>
      <w:r w:rsidRPr="003A14AD">
        <w:rPr>
          <w:sz w:val="28"/>
          <w:szCs w:val="28"/>
        </w:rPr>
        <w:t>), который рассчитывается по зависимости:</w:t>
      </w:r>
    </w:p>
    <w:p w:rsidR="003A14AD" w:rsidRDefault="003A14AD" w:rsidP="003A14AD">
      <w:pPr>
        <w:widowControl w:val="0"/>
        <w:tabs>
          <w:tab w:val="center" w:pos="5037"/>
        </w:tabs>
        <w:spacing w:line="360" w:lineRule="auto"/>
        <w:ind w:firstLine="709"/>
        <w:jc w:val="both"/>
        <w:rPr>
          <w:sz w:val="28"/>
          <w:szCs w:val="28"/>
        </w:rPr>
      </w:pPr>
    </w:p>
    <w:p w:rsidR="00BE04C1" w:rsidRPr="003A14AD" w:rsidRDefault="00BE04C1" w:rsidP="003A14AD">
      <w:pPr>
        <w:widowControl w:val="0"/>
        <w:tabs>
          <w:tab w:val="center" w:pos="5037"/>
        </w:tabs>
        <w:spacing w:line="360" w:lineRule="auto"/>
        <w:ind w:firstLine="709"/>
        <w:jc w:val="both"/>
        <w:rPr>
          <w:sz w:val="28"/>
          <w:szCs w:val="28"/>
        </w:rPr>
      </w:pPr>
      <w:r w:rsidRPr="003A14AD">
        <w:rPr>
          <w:sz w:val="28"/>
          <w:szCs w:val="28"/>
          <w:lang w:val="en-US"/>
        </w:rPr>
        <w:t>i</w:t>
      </w:r>
      <w:r w:rsidRPr="003A14AD">
        <w:rPr>
          <w:sz w:val="28"/>
          <w:szCs w:val="20"/>
        </w:rPr>
        <w:t xml:space="preserve">п </w:t>
      </w:r>
      <w:r w:rsidRPr="003A14AD">
        <w:rPr>
          <w:sz w:val="28"/>
          <w:szCs w:val="28"/>
        </w:rPr>
        <w:t xml:space="preserve">= </w:t>
      </w:r>
      <w:r w:rsidRPr="003A14AD">
        <w:rPr>
          <w:sz w:val="28"/>
          <w:szCs w:val="28"/>
          <w:lang w:val="en-US"/>
        </w:rPr>
        <w:t>S</w:t>
      </w:r>
      <w:r w:rsidRPr="003A14AD">
        <w:rPr>
          <w:sz w:val="28"/>
          <w:szCs w:val="28"/>
        </w:rPr>
        <w:t>/</w:t>
      </w:r>
      <w:r w:rsidRPr="003A14AD">
        <w:rPr>
          <w:sz w:val="28"/>
          <w:szCs w:val="28"/>
          <w:lang w:val="en-US"/>
        </w:rPr>
        <w:t>h</w:t>
      </w:r>
      <w:r w:rsidRPr="003A14AD">
        <w:rPr>
          <w:sz w:val="28"/>
          <w:szCs w:val="28"/>
        </w:rPr>
        <w:t>(</w:t>
      </w:r>
      <w:r w:rsidRPr="003A14AD">
        <w:rPr>
          <w:sz w:val="28"/>
          <w:szCs w:val="28"/>
          <w:lang w:val="en-US"/>
        </w:rPr>
        <w:t>b</w:t>
      </w:r>
      <w:r w:rsidRPr="003A14AD">
        <w:rPr>
          <w:sz w:val="28"/>
          <w:szCs w:val="28"/>
        </w:rPr>
        <w:t>+</w:t>
      </w:r>
      <w:r w:rsidR="001F6079" w:rsidRPr="003A14AD">
        <w:rPr>
          <w:sz w:val="28"/>
          <w:szCs w:val="28"/>
        </w:rPr>
        <w:t>ℓ</w:t>
      </w:r>
      <w:r w:rsidRPr="003A14AD">
        <w:rPr>
          <w:sz w:val="28"/>
          <w:szCs w:val="28"/>
        </w:rPr>
        <w:t>)</w:t>
      </w:r>
      <w:r w:rsidR="003A14AD">
        <w:rPr>
          <w:sz w:val="28"/>
          <w:szCs w:val="28"/>
        </w:rPr>
        <w:t xml:space="preserve"> </w:t>
      </w:r>
      <w:r w:rsidR="00C94B84" w:rsidRPr="003A14AD">
        <w:rPr>
          <w:sz w:val="28"/>
          <w:szCs w:val="28"/>
        </w:rPr>
        <w:t>(22)</w:t>
      </w:r>
    </w:p>
    <w:p w:rsidR="003A14AD" w:rsidRDefault="003A14AD" w:rsidP="003A14AD">
      <w:pPr>
        <w:widowControl w:val="0"/>
        <w:tabs>
          <w:tab w:val="center" w:pos="5037"/>
        </w:tabs>
        <w:spacing w:line="360" w:lineRule="auto"/>
        <w:ind w:firstLine="709"/>
        <w:jc w:val="both"/>
        <w:rPr>
          <w:sz w:val="28"/>
          <w:szCs w:val="28"/>
        </w:rPr>
      </w:pPr>
    </w:p>
    <w:p w:rsidR="00BE04C1" w:rsidRPr="003A14AD" w:rsidRDefault="00BE04C1" w:rsidP="003A14AD">
      <w:pPr>
        <w:widowControl w:val="0"/>
        <w:tabs>
          <w:tab w:val="center" w:pos="5037"/>
        </w:tabs>
        <w:spacing w:line="360" w:lineRule="auto"/>
        <w:ind w:firstLine="709"/>
        <w:jc w:val="both"/>
        <w:rPr>
          <w:sz w:val="28"/>
          <w:szCs w:val="28"/>
        </w:rPr>
      </w:pPr>
      <w:r w:rsidRPr="003A14AD">
        <w:rPr>
          <w:sz w:val="28"/>
          <w:szCs w:val="28"/>
          <w:lang w:val="en-US"/>
        </w:rPr>
        <w:t>i</w:t>
      </w:r>
      <w:r w:rsidRPr="003A14AD">
        <w:rPr>
          <w:sz w:val="28"/>
          <w:szCs w:val="20"/>
        </w:rPr>
        <w:t>п</w:t>
      </w:r>
      <w:r w:rsidRPr="003A14AD">
        <w:rPr>
          <w:sz w:val="28"/>
          <w:szCs w:val="28"/>
        </w:rPr>
        <w:t xml:space="preserve"> = 1584/3(33+48) = 6,5</w:t>
      </w:r>
    </w:p>
    <w:p w:rsidR="00BE04C1" w:rsidRPr="003A14AD" w:rsidRDefault="00BE04C1" w:rsidP="003A14AD">
      <w:pPr>
        <w:widowControl w:val="0"/>
        <w:tabs>
          <w:tab w:val="center" w:pos="5037"/>
        </w:tabs>
        <w:spacing w:line="360" w:lineRule="auto"/>
        <w:ind w:firstLine="709"/>
        <w:jc w:val="both"/>
        <w:rPr>
          <w:sz w:val="28"/>
          <w:szCs w:val="28"/>
        </w:rPr>
      </w:pPr>
      <w:r w:rsidRPr="003A14AD">
        <w:rPr>
          <w:sz w:val="28"/>
          <w:szCs w:val="28"/>
        </w:rPr>
        <w:t>4). Между коэффициентом помещения и коэффициентом использования светового потока (η) есть определенная зависимость:</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&lt;1,3</w:t>
      </w:r>
      <w:r w:rsidR="003A14AD">
        <w:rPr>
          <w:sz w:val="28"/>
          <w:szCs w:val="28"/>
          <w:lang w:val="en-US"/>
        </w:rPr>
        <w:t xml:space="preserve"> </w:t>
      </w:r>
      <w:r w:rsidRPr="003A14AD">
        <w:rPr>
          <w:sz w:val="28"/>
          <w:szCs w:val="28"/>
          <w:lang w:val="en-US"/>
        </w:rPr>
        <w:t>η</w:t>
      </w:r>
      <w:r w:rsidR="00BE04C1" w:rsidRPr="003A14AD">
        <w:rPr>
          <w:sz w:val="28"/>
          <w:szCs w:val="28"/>
          <w:lang w:val="en-US"/>
        </w:rPr>
        <w:t>=0,8</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=1,3</w:t>
      </w:r>
      <w:r w:rsidRPr="003A14AD">
        <w:rPr>
          <w:sz w:val="28"/>
          <w:szCs w:val="28"/>
          <w:lang w:val="en-US"/>
        </w:rPr>
        <w:t>-2,25</w:t>
      </w:r>
      <w:r w:rsidR="003A14AD">
        <w:rPr>
          <w:sz w:val="28"/>
          <w:szCs w:val="28"/>
          <w:lang w:val="en-US"/>
        </w:rPr>
        <w:t xml:space="preserve"> </w:t>
      </w:r>
      <w:r w:rsidRPr="003A14AD">
        <w:rPr>
          <w:sz w:val="28"/>
          <w:szCs w:val="28"/>
          <w:lang w:val="en-US"/>
        </w:rPr>
        <w:t>η</w:t>
      </w:r>
      <w:r w:rsidR="00BE04C1" w:rsidRPr="003A14AD">
        <w:rPr>
          <w:sz w:val="28"/>
          <w:szCs w:val="28"/>
          <w:lang w:val="en-US"/>
        </w:rPr>
        <w:t xml:space="preserve"> =0,72</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=2,25-3,20</w:t>
      </w:r>
      <w:r w:rsidR="003A14AD">
        <w:rPr>
          <w:sz w:val="28"/>
          <w:szCs w:val="28"/>
          <w:lang w:val="en-US"/>
        </w:rPr>
        <w:t xml:space="preserve"> </w:t>
      </w:r>
      <w:r w:rsidRPr="003A14AD">
        <w:rPr>
          <w:sz w:val="28"/>
          <w:szCs w:val="28"/>
          <w:lang w:val="en-US"/>
        </w:rPr>
        <w:t>η</w:t>
      </w:r>
      <w:r w:rsidR="00BE04C1" w:rsidRPr="003A14AD">
        <w:rPr>
          <w:sz w:val="28"/>
          <w:szCs w:val="28"/>
          <w:lang w:val="en-US"/>
        </w:rPr>
        <w:t xml:space="preserve"> =0,7</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i=3,20-5</w:t>
      </w:r>
      <w:r w:rsidR="003A14AD">
        <w:rPr>
          <w:sz w:val="28"/>
          <w:szCs w:val="28"/>
          <w:lang w:val="en-US"/>
        </w:rPr>
        <w:t xml:space="preserve"> </w:t>
      </w:r>
      <w:r w:rsidRPr="003A14AD">
        <w:rPr>
          <w:sz w:val="28"/>
          <w:szCs w:val="28"/>
          <w:lang w:val="en-US"/>
        </w:rPr>
        <w:t>η</w:t>
      </w:r>
      <w:r w:rsidR="00BE04C1" w:rsidRPr="003A14AD">
        <w:rPr>
          <w:sz w:val="28"/>
          <w:szCs w:val="28"/>
          <w:lang w:val="en-US"/>
        </w:rPr>
        <w:t>=0,65</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=5-7</w:t>
      </w:r>
      <w:r w:rsidR="003A14AD">
        <w:rPr>
          <w:sz w:val="28"/>
          <w:szCs w:val="28"/>
          <w:lang w:val="en-US"/>
        </w:rPr>
        <w:t xml:space="preserve"> </w:t>
      </w:r>
      <w:r w:rsidRPr="003A14AD">
        <w:rPr>
          <w:sz w:val="28"/>
          <w:szCs w:val="28"/>
          <w:lang w:val="en-US"/>
        </w:rPr>
        <w:t>η</w:t>
      </w:r>
      <w:r w:rsidR="00BE04C1" w:rsidRPr="003A14AD">
        <w:rPr>
          <w:sz w:val="28"/>
          <w:szCs w:val="28"/>
          <w:lang w:val="en-US"/>
        </w:rPr>
        <w:t xml:space="preserve"> =0,62</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=7-9</w:t>
      </w:r>
      <w:r w:rsidR="003A14AD">
        <w:rPr>
          <w:sz w:val="28"/>
          <w:szCs w:val="28"/>
          <w:lang w:val="en-US"/>
        </w:rPr>
        <w:t xml:space="preserve"> </w:t>
      </w:r>
      <w:r w:rsidRPr="003A14AD">
        <w:rPr>
          <w:sz w:val="28"/>
          <w:szCs w:val="28"/>
          <w:lang w:val="en-US"/>
        </w:rPr>
        <w:t>η</w:t>
      </w:r>
      <w:r w:rsidR="00BE04C1" w:rsidRPr="003A14AD">
        <w:rPr>
          <w:sz w:val="28"/>
          <w:szCs w:val="28"/>
          <w:lang w:val="en-US"/>
        </w:rPr>
        <w:t xml:space="preserve"> =0,6</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i=9-11</w:t>
      </w:r>
      <w:r w:rsidR="003A14AD">
        <w:rPr>
          <w:sz w:val="28"/>
          <w:szCs w:val="28"/>
          <w:lang w:val="en-US"/>
        </w:rPr>
        <w:t xml:space="preserve"> </w:t>
      </w:r>
      <w:r w:rsidRPr="003A14AD">
        <w:rPr>
          <w:sz w:val="28"/>
          <w:szCs w:val="28"/>
          <w:lang w:val="en-US"/>
        </w:rPr>
        <w:t>η</w:t>
      </w:r>
      <w:r w:rsidR="00BE04C1" w:rsidRPr="003A14AD">
        <w:rPr>
          <w:sz w:val="28"/>
          <w:szCs w:val="28"/>
          <w:lang w:val="en-US"/>
        </w:rPr>
        <w:t>=0,55</w:t>
      </w:r>
    </w:p>
    <w:p w:rsidR="00BE04C1"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lang w:val="en-US"/>
        </w:rPr>
        <w:t>i</w:t>
      </w:r>
      <w:r w:rsidR="00BE04C1" w:rsidRPr="003A14AD">
        <w:rPr>
          <w:sz w:val="28"/>
          <w:szCs w:val="28"/>
          <w:lang w:val="en-US"/>
        </w:rPr>
        <w:t>&gt;11</w:t>
      </w:r>
      <w:r w:rsidR="003A14AD">
        <w:rPr>
          <w:sz w:val="28"/>
          <w:szCs w:val="28"/>
          <w:lang w:val="en-US"/>
        </w:rPr>
        <w:t xml:space="preserve"> </w:t>
      </w:r>
      <w:r w:rsidRPr="003A14AD">
        <w:rPr>
          <w:sz w:val="28"/>
          <w:szCs w:val="28"/>
          <w:lang w:val="en-US"/>
        </w:rPr>
        <w:t>η</w:t>
      </w:r>
      <w:r w:rsidR="00BE04C1" w:rsidRPr="003A14AD">
        <w:rPr>
          <w:sz w:val="28"/>
          <w:szCs w:val="28"/>
          <w:lang w:val="en-US"/>
        </w:rPr>
        <w:t xml:space="preserve"> =</w:t>
      </w:r>
      <w:r w:rsidRPr="003A14AD">
        <w:rPr>
          <w:sz w:val="28"/>
          <w:szCs w:val="28"/>
          <w:lang w:val="en-US"/>
        </w:rPr>
        <w:t>0,55</w:t>
      </w:r>
    </w:p>
    <w:p w:rsidR="001F6079" w:rsidRPr="003A14AD" w:rsidRDefault="001F6079" w:rsidP="003A14AD">
      <w:pPr>
        <w:widowControl w:val="0"/>
        <w:tabs>
          <w:tab w:val="center" w:pos="5037"/>
        </w:tabs>
        <w:spacing w:line="360" w:lineRule="auto"/>
        <w:ind w:firstLine="709"/>
        <w:jc w:val="both"/>
        <w:rPr>
          <w:sz w:val="28"/>
          <w:szCs w:val="28"/>
          <w:lang w:val="en-US"/>
        </w:rPr>
      </w:pPr>
      <w:r w:rsidRPr="003A14AD">
        <w:rPr>
          <w:sz w:val="28"/>
          <w:szCs w:val="28"/>
        </w:rPr>
        <w:t>То</w:t>
      </w:r>
      <w:r w:rsidRPr="003A14AD">
        <w:rPr>
          <w:sz w:val="28"/>
          <w:szCs w:val="28"/>
          <w:lang w:val="en-US"/>
        </w:rPr>
        <w:t xml:space="preserve"> </w:t>
      </w:r>
      <w:r w:rsidRPr="003A14AD">
        <w:rPr>
          <w:sz w:val="28"/>
          <w:szCs w:val="28"/>
        </w:rPr>
        <w:t>есть</w:t>
      </w:r>
      <w:r w:rsidRPr="003A14AD">
        <w:rPr>
          <w:sz w:val="28"/>
          <w:szCs w:val="28"/>
          <w:lang w:val="en-US"/>
        </w:rPr>
        <w:t xml:space="preserve"> </w:t>
      </w:r>
      <w:r w:rsidRPr="003A14AD">
        <w:rPr>
          <w:sz w:val="28"/>
          <w:szCs w:val="28"/>
        </w:rPr>
        <w:t>η</w:t>
      </w:r>
      <w:r w:rsidRPr="003A14AD">
        <w:rPr>
          <w:sz w:val="28"/>
          <w:szCs w:val="28"/>
          <w:lang w:val="en-US"/>
        </w:rPr>
        <w:t>=f(i) = 0,62</w:t>
      </w:r>
    </w:p>
    <w:p w:rsidR="001F6079" w:rsidRPr="003A14AD" w:rsidRDefault="001F6079" w:rsidP="003A14AD">
      <w:pPr>
        <w:widowControl w:val="0"/>
        <w:tabs>
          <w:tab w:val="center" w:pos="5037"/>
        </w:tabs>
        <w:spacing w:line="360" w:lineRule="auto"/>
        <w:ind w:firstLine="709"/>
        <w:jc w:val="both"/>
        <w:rPr>
          <w:sz w:val="28"/>
          <w:szCs w:val="28"/>
        </w:rPr>
      </w:pPr>
      <w:r w:rsidRPr="003A14AD">
        <w:rPr>
          <w:sz w:val="28"/>
          <w:szCs w:val="28"/>
        </w:rPr>
        <w:t>5). Расчетная длина помещения, ширина и высота зависят от коэффициента привидения, который учитывает отражение светового потока от ограждающих конструкций. Для высоты коэффициент привидения λ = 1,4. Так как отражающая способность потолка наибольшая, поэтому расчетная высота помещения будет:</w:t>
      </w:r>
    </w:p>
    <w:p w:rsidR="003A14AD" w:rsidRDefault="003A14AD" w:rsidP="003A14AD">
      <w:pPr>
        <w:widowControl w:val="0"/>
        <w:tabs>
          <w:tab w:val="center" w:pos="5037"/>
        </w:tabs>
        <w:spacing w:line="360" w:lineRule="auto"/>
        <w:ind w:firstLine="709"/>
        <w:jc w:val="both"/>
        <w:rPr>
          <w:sz w:val="28"/>
          <w:szCs w:val="28"/>
        </w:rPr>
      </w:pPr>
    </w:p>
    <w:p w:rsidR="001F6079" w:rsidRPr="003A14AD" w:rsidRDefault="001F6079" w:rsidP="003A14AD">
      <w:pPr>
        <w:widowControl w:val="0"/>
        <w:tabs>
          <w:tab w:val="center" w:pos="5037"/>
        </w:tabs>
        <w:spacing w:line="360" w:lineRule="auto"/>
        <w:ind w:firstLine="709"/>
        <w:jc w:val="both"/>
        <w:rPr>
          <w:sz w:val="28"/>
          <w:szCs w:val="28"/>
        </w:rPr>
      </w:pPr>
      <w:r w:rsidRPr="003A14AD">
        <w:rPr>
          <w:sz w:val="28"/>
          <w:szCs w:val="28"/>
        </w:rPr>
        <w:t xml:space="preserve">Н = </w:t>
      </w:r>
      <w:r w:rsidRPr="003A14AD">
        <w:rPr>
          <w:sz w:val="28"/>
          <w:szCs w:val="28"/>
          <w:lang w:val="en-US"/>
        </w:rPr>
        <w:t>h</w:t>
      </w:r>
      <w:r w:rsidRPr="003A14AD">
        <w:rPr>
          <w:sz w:val="28"/>
          <w:szCs w:val="28"/>
        </w:rPr>
        <w:t>*λ = 3*1,4 = 4,2м</w:t>
      </w:r>
      <w:r w:rsidR="003A14AD">
        <w:rPr>
          <w:sz w:val="28"/>
          <w:szCs w:val="28"/>
        </w:rPr>
        <w:t xml:space="preserve"> </w:t>
      </w:r>
      <w:r w:rsidR="00C94B84" w:rsidRPr="003A14AD">
        <w:rPr>
          <w:sz w:val="28"/>
          <w:szCs w:val="28"/>
        </w:rPr>
        <w:t>(23)</w:t>
      </w:r>
    </w:p>
    <w:p w:rsidR="003A14AD" w:rsidRDefault="003A14AD" w:rsidP="003A14AD">
      <w:pPr>
        <w:widowControl w:val="0"/>
        <w:tabs>
          <w:tab w:val="center" w:pos="5037"/>
        </w:tabs>
        <w:spacing w:line="360" w:lineRule="auto"/>
        <w:ind w:firstLine="709"/>
        <w:jc w:val="both"/>
        <w:rPr>
          <w:sz w:val="28"/>
          <w:szCs w:val="28"/>
        </w:rPr>
      </w:pPr>
    </w:p>
    <w:p w:rsidR="001F6079" w:rsidRPr="003A14AD" w:rsidRDefault="001F6079" w:rsidP="003A14AD">
      <w:pPr>
        <w:widowControl w:val="0"/>
        <w:tabs>
          <w:tab w:val="center" w:pos="5037"/>
        </w:tabs>
        <w:spacing w:line="360" w:lineRule="auto"/>
        <w:ind w:firstLine="709"/>
        <w:jc w:val="both"/>
        <w:rPr>
          <w:sz w:val="28"/>
          <w:szCs w:val="28"/>
        </w:rPr>
      </w:pPr>
      <w:r w:rsidRPr="003A14AD">
        <w:rPr>
          <w:sz w:val="28"/>
          <w:szCs w:val="28"/>
        </w:rPr>
        <w:t>6). Лампы освещения можно размещать вдоль или поперек торгового зала. Количество осветительных приборов будет привязано к габаритам помещения. Количество источников в ряду осветительных приборов с учетом приведенной высоты торгового зала будет равно:</w:t>
      </w:r>
    </w:p>
    <w:p w:rsidR="003A14AD" w:rsidRDefault="003A14AD" w:rsidP="003A14AD">
      <w:pPr>
        <w:widowControl w:val="0"/>
        <w:tabs>
          <w:tab w:val="center" w:pos="5037"/>
        </w:tabs>
        <w:spacing w:line="360" w:lineRule="auto"/>
        <w:ind w:firstLine="709"/>
        <w:jc w:val="both"/>
        <w:rPr>
          <w:sz w:val="28"/>
          <w:szCs w:val="28"/>
        </w:rPr>
      </w:pPr>
    </w:p>
    <w:p w:rsidR="001F6079" w:rsidRPr="003A14AD" w:rsidRDefault="001F6079" w:rsidP="003A14AD">
      <w:pPr>
        <w:widowControl w:val="0"/>
        <w:tabs>
          <w:tab w:val="center" w:pos="5037"/>
        </w:tabs>
        <w:spacing w:line="360" w:lineRule="auto"/>
        <w:ind w:firstLine="709"/>
        <w:jc w:val="both"/>
        <w:rPr>
          <w:sz w:val="28"/>
          <w:szCs w:val="28"/>
        </w:rPr>
      </w:pPr>
      <w:r w:rsidRPr="003A14AD">
        <w:rPr>
          <w:sz w:val="28"/>
          <w:szCs w:val="28"/>
          <w:lang w:val="en-US"/>
        </w:rPr>
        <w:t>h</w:t>
      </w:r>
      <w:r w:rsidRPr="003A14AD">
        <w:rPr>
          <w:sz w:val="28"/>
          <w:szCs w:val="28"/>
        </w:rPr>
        <w:t xml:space="preserve"> = ℓ(Н+1) = 48(4,2+1) = 9,2 ~ 10 источников в ряду</w:t>
      </w:r>
    </w:p>
    <w:p w:rsidR="003A14AD" w:rsidRDefault="003A14AD" w:rsidP="003A14AD">
      <w:pPr>
        <w:widowControl w:val="0"/>
        <w:tabs>
          <w:tab w:val="center" w:pos="5037"/>
        </w:tabs>
        <w:spacing w:line="360" w:lineRule="auto"/>
        <w:ind w:firstLine="709"/>
        <w:jc w:val="both"/>
        <w:rPr>
          <w:sz w:val="28"/>
          <w:szCs w:val="28"/>
        </w:rPr>
      </w:pPr>
    </w:p>
    <w:p w:rsidR="001F6079" w:rsidRPr="003A14AD" w:rsidRDefault="00A97722" w:rsidP="003A14AD">
      <w:pPr>
        <w:widowControl w:val="0"/>
        <w:tabs>
          <w:tab w:val="center" w:pos="5037"/>
        </w:tabs>
        <w:spacing w:line="360" w:lineRule="auto"/>
        <w:ind w:firstLine="709"/>
        <w:jc w:val="both"/>
        <w:rPr>
          <w:sz w:val="28"/>
          <w:szCs w:val="28"/>
        </w:rPr>
      </w:pPr>
      <w:r w:rsidRPr="003A14AD">
        <w:rPr>
          <w:sz w:val="28"/>
          <w:szCs w:val="28"/>
        </w:rPr>
        <w:t>При рядном размещении осветительных приборов световые потоки от ламп накладываются друг на друга. И это наложение может быть во взаимно перпендикулярных плоскостях. Поэтому необходимо ввести коэффициенты наложения светового потока:</w:t>
      </w: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lang w:val="en-US"/>
        </w:rPr>
        <w:t>Z</w:t>
      </w:r>
      <w:r w:rsidRPr="003A14AD">
        <w:rPr>
          <w:sz w:val="28"/>
          <w:szCs w:val="28"/>
        </w:rPr>
        <w:t xml:space="preserve"> – в поперечном направлении = 1,15</w:t>
      </w: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rPr>
        <w:t>К – в продольном направлении = 1,5</w:t>
      </w: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rPr>
        <w:t>Тогда световой поток ряда ламп будет равен:</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lang w:val="en-US"/>
        </w:rPr>
      </w:pPr>
      <w:r w:rsidRPr="003A14AD">
        <w:rPr>
          <w:sz w:val="28"/>
          <w:szCs w:val="28"/>
        </w:rPr>
        <w:t>Ф</w:t>
      </w:r>
      <w:r w:rsidRPr="003A14AD">
        <w:rPr>
          <w:sz w:val="28"/>
          <w:szCs w:val="28"/>
          <w:lang w:val="en-US"/>
        </w:rPr>
        <w:t xml:space="preserve"> = </w:t>
      </w:r>
      <w:r w:rsidRPr="003A14AD">
        <w:rPr>
          <w:sz w:val="28"/>
          <w:szCs w:val="28"/>
        </w:rPr>
        <w:t>Е</w:t>
      </w:r>
      <w:r w:rsidRPr="003A14AD">
        <w:rPr>
          <w:sz w:val="28"/>
          <w:szCs w:val="20"/>
        </w:rPr>
        <w:t>мин</w:t>
      </w:r>
      <w:r w:rsidRPr="003A14AD">
        <w:rPr>
          <w:sz w:val="28"/>
          <w:szCs w:val="28"/>
          <w:lang w:val="en-US"/>
        </w:rPr>
        <w:t>*S*Z*K/n*η</w:t>
      </w:r>
      <w:r w:rsidR="003A14AD">
        <w:rPr>
          <w:sz w:val="28"/>
          <w:szCs w:val="28"/>
          <w:lang w:val="en-US"/>
        </w:rPr>
        <w:t xml:space="preserve"> </w:t>
      </w:r>
      <w:r w:rsidR="00C94B84" w:rsidRPr="003A14AD">
        <w:rPr>
          <w:sz w:val="28"/>
          <w:szCs w:val="28"/>
          <w:lang w:val="en-US"/>
        </w:rPr>
        <w:t>(24)</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rPr>
        <w:t>Ф = 75*1584*1,15*1,5/10*0,62 = 33053,2 люкс/м²</w:t>
      </w: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rPr>
        <w:t>7). Одна лампа дневного света мощностью 40Вт генерирует световой поток в 2700 люменов. Тогда количество рядов будет равно:</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lang w:val="en-US"/>
        </w:rPr>
        <w:t>n</w:t>
      </w:r>
      <w:r w:rsidRPr="003A14AD">
        <w:rPr>
          <w:sz w:val="28"/>
          <w:szCs w:val="20"/>
        </w:rPr>
        <w:t>1</w:t>
      </w:r>
      <w:r w:rsidRPr="003A14AD">
        <w:rPr>
          <w:sz w:val="28"/>
          <w:szCs w:val="28"/>
        </w:rPr>
        <w:t xml:space="preserve"> = Ф/2700</w:t>
      </w:r>
      <w:r w:rsidR="003A14AD">
        <w:rPr>
          <w:sz w:val="28"/>
          <w:szCs w:val="28"/>
        </w:rPr>
        <w:t xml:space="preserve"> </w:t>
      </w:r>
      <w:r w:rsidR="00C94B84" w:rsidRPr="003A14AD">
        <w:rPr>
          <w:sz w:val="28"/>
          <w:szCs w:val="28"/>
        </w:rPr>
        <w:t>(25)</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lang w:val="en-US"/>
        </w:rPr>
        <w:t>n</w:t>
      </w:r>
      <w:r w:rsidRPr="003A14AD">
        <w:rPr>
          <w:sz w:val="28"/>
          <w:szCs w:val="20"/>
        </w:rPr>
        <w:t xml:space="preserve">1 = </w:t>
      </w:r>
      <w:r w:rsidRPr="003A14AD">
        <w:rPr>
          <w:sz w:val="28"/>
          <w:szCs w:val="28"/>
        </w:rPr>
        <w:t>33053.2/2700 = 12,3 ~ 13 рядов</w:t>
      </w: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rPr>
        <w:t>8). Потребное количество ламп при условии, что в одном осветительном приборе одна лампа, будет равно:</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lang w:val="en-US"/>
        </w:rPr>
        <w:t>N</w:t>
      </w:r>
      <w:r w:rsidRPr="003A14AD">
        <w:rPr>
          <w:sz w:val="28"/>
          <w:szCs w:val="20"/>
        </w:rPr>
        <w:t>ламп</w:t>
      </w:r>
      <w:r w:rsidRPr="003A14AD">
        <w:rPr>
          <w:sz w:val="28"/>
          <w:szCs w:val="28"/>
        </w:rPr>
        <w:t xml:space="preserve"> = </w:t>
      </w:r>
      <w:r w:rsidRPr="003A14AD">
        <w:rPr>
          <w:sz w:val="28"/>
          <w:szCs w:val="28"/>
          <w:lang w:val="en-US"/>
        </w:rPr>
        <w:t>n</w:t>
      </w:r>
      <w:r w:rsidRPr="003A14AD">
        <w:rPr>
          <w:sz w:val="28"/>
          <w:szCs w:val="28"/>
        </w:rPr>
        <w:t>*</w:t>
      </w:r>
      <w:r w:rsidRPr="003A14AD">
        <w:rPr>
          <w:sz w:val="28"/>
          <w:szCs w:val="28"/>
          <w:lang w:val="en-US"/>
        </w:rPr>
        <w:t>n</w:t>
      </w:r>
      <w:r w:rsidRPr="003A14AD">
        <w:rPr>
          <w:sz w:val="28"/>
          <w:szCs w:val="28"/>
        </w:rPr>
        <w:t>1</w:t>
      </w:r>
      <w:r w:rsidR="003A14AD">
        <w:rPr>
          <w:sz w:val="28"/>
          <w:szCs w:val="28"/>
        </w:rPr>
        <w:t xml:space="preserve"> </w:t>
      </w:r>
      <w:r w:rsidR="00C94B84" w:rsidRPr="003A14AD">
        <w:rPr>
          <w:sz w:val="28"/>
          <w:szCs w:val="28"/>
        </w:rPr>
        <w:t>(26)</w:t>
      </w:r>
    </w:p>
    <w:p w:rsidR="003A14AD" w:rsidRDefault="003A14AD" w:rsidP="003A14AD">
      <w:pPr>
        <w:widowControl w:val="0"/>
        <w:tabs>
          <w:tab w:val="center" w:pos="5037"/>
        </w:tabs>
        <w:spacing w:line="360" w:lineRule="auto"/>
        <w:ind w:firstLine="709"/>
        <w:jc w:val="both"/>
        <w:rPr>
          <w:sz w:val="28"/>
          <w:szCs w:val="28"/>
        </w:rPr>
      </w:pPr>
    </w:p>
    <w:p w:rsidR="00A97722" w:rsidRPr="003A14AD" w:rsidRDefault="00A97722" w:rsidP="003A14AD">
      <w:pPr>
        <w:widowControl w:val="0"/>
        <w:tabs>
          <w:tab w:val="center" w:pos="5037"/>
        </w:tabs>
        <w:spacing w:line="360" w:lineRule="auto"/>
        <w:ind w:firstLine="709"/>
        <w:jc w:val="both"/>
        <w:rPr>
          <w:sz w:val="28"/>
          <w:szCs w:val="28"/>
        </w:rPr>
      </w:pPr>
      <w:r w:rsidRPr="003A14AD">
        <w:rPr>
          <w:sz w:val="28"/>
          <w:szCs w:val="28"/>
          <w:lang w:val="en-US"/>
        </w:rPr>
        <w:t>N</w:t>
      </w:r>
      <w:r w:rsidRPr="003A14AD">
        <w:rPr>
          <w:sz w:val="28"/>
          <w:szCs w:val="20"/>
        </w:rPr>
        <w:t>ламп</w:t>
      </w:r>
      <w:r w:rsidRPr="003A14AD">
        <w:rPr>
          <w:sz w:val="28"/>
          <w:szCs w:val="28"/>
        </w:rPr>
        <w:t xml:space="preserve"> = 10*13 = 130 ламп</w:t>
      </w:r>
    </w:p>
    <w:p w:rsidR="001F6079" w:rsidRPr="003A14AD" w:rsidRDefault="00A32E8A" w:rsidP="003A14AD">
      <w:pPr>
        <w:widowControl w:val="0"/>
        <w:tabs>
          <w:tab w:val="center" w:pos="5037"/>
        </w:tabs>
        <w:spacing w:line="360" w:lineRule="auto"/>
        <w:ind w:firstLine="709"/>
        <w:jc w:val="both"/>
        <w:rPr>
          <w:sz w:val="28"/>
          <w:szCs w:val="28"/>
        </w:rPr>
      </w:pPr>
      <w:r w:rsidRPr="003A14AD">
        <w:rPr>
          <w:sz w:val="28"/>
          <w:szCs w:val="28"/>
        </w:rPr>
        <w:t>9). Осветительные приборы располагаются следующим образом: минимальное расстояние от стены в ряду должно находиться в пределах 1,2 – 1,5м. а расстояние от стены до прибора по боковой поверхности – 0,4-0,5м. все остальное пространство заполняется осветительными приборами.</w:t>
      </w:r>
    </w:p>
    <w:p w:rsidR="00A32E8A" w:rsidRPr="003A14AD" w:rsidRDefault="00A32E8A" w:rsidP="003A14AD">
      <w:pPr>
        <w:widowControl w:val="0"/>
        <w:tabs>
          <w:tab w:val="center" w:pos="5037"/>
        </w:tabs>
        <w:spacing w:line="360" w:lineRule="auto"/>
        <w:ind w:firstLine="709"/>
        <w:jc w:val="both"/>
        <w:rPr>
          <w:sz w:val="28"/>
          <w:szCs w:val="28"/>
        </w:rPr>
      </w:pPr>
    </w:p>
    <w:p w:rsidR="00A32E8A" w:rsidRPr="003A14AD" w:rsidRDefault="00A32E8A" w:rsidP="003A14AD">
      <w:pPr>
        <w:widowControl w:val="0"/>
        <w:tabs>
          <w:tab w:val="center" w:pos="5037"/>
        </w:tabs>
        <w:spacing w:line="360" w:lineRule="auto"/>
        <w:ind w:firstLine="709"/>
        <w:jc w:val="both"/>
        <w:rPr>
          <w:sz w:val="28"/>
          <w:szCs w:val="28"/>
        </w:rPr>
      </w:pPr>
      <w:r w:rsidRPr="003A14AD">
        <w:rPr>
          <w:sz w:val="28"/>
          <w:szCs w:val="28"/>
        </w:rPr>
        <w:t>2.4 Расчет отопле</w:t>
      </w:r>
      <w:r w:rsidR="003A14AD">
        <w:rPr>
          <w:sz w:val="28"/>
          <w:szCs w:val="28"/>
        </w:rPr>
        <w:t>ния торгового зала гипермаркета</w:t>
      </w:r>
    </w:p>
    <w:p w:rsidR="00FA0CCC" w:rsidRPr="003A14AD" w:rsidRDefault="00FA0CCC" w:rsidP="003A14AD">
      <w:pPr>
        <w:widowControl w:val="0"/>
        <w:tabs>
          <w:tab w:val="center" w:pos="5037"/>
        </w:tabs>
        <w:spacing w:line="360" w:lineRule="auto"/>
        <w:ind w:firstLine="709"/>
        <w:jc w:val="both"/>
        <w:rPr>
          <w:sz w:val="28"/>
          <w:szCs w:val="28"/>
        </w:rPr>
      </w:pPr>
    </w:p>
    <w:p w:rsidR="00A32E8A" w:rsidRPr="003A14AD" w:rsidRDefault="006F19DD" w:rsidP="003A14AD">
      <w:pPr>
        <w:widowControl w:val="0"/>
        <w:tabs>
          <w:tab w:val="left" w:pos="3795"/>
        </w:tabs>
        <w:spacing w:line="360" w:lineRule="auto"/>
        <w:ind w:firstLine="709"/>
        <w:jc w:val="both"/>
        <w:rPr>
          <w:sz w:val="28"/>
        </w:rPr>
      </w:pPr>
      <w:r w:rsidRPr="003A14AD">
        <w:rPr>
          <w:sz w:val="28"/>
        </w:rPr>
        <w:t xml:space="preserve">1). </w:t>
      </w:r>
      <w:r w:rsidR="00A32E8A" w:rsidRPr="003A14AD">
        <w:rPr>
          <w:sz w:val="28"/>
        </w:rPr>
        <w:t>Для рассчета необходимого отопления торгового зала универмага нужно определить общее количество тепла, которое складывается из теплот, теряемых через воздухообмен с окружающей средой, по следующей зависимости:</w:t>
      </w:r>
    </w:p>
    <w:p w:rsidR="003A14AD" w:rsidRDefault="003A14AD" w:rsidP="003A14AD">
      <w:pPr>
        <w:widowControl w:val="0"/>
        <w:tabs>
          <w:tab w:val="left" w:pos="3795"/>
        </w:tabs>
        <w:spacing w:line="360" w:lineRule="auto"/>
        <w:ind w:firstLine="709"/>
        <w:jc w:val="both"/>
        <w:rPr>
          <w:sz w:val="28"/>
        </w:rPr>
      </w:pPr>
    </w:p>
    <w:p w:rsidR="00A32E8A" w:rsidRPr="003A14AD" w:rsidRDefault="00A32E8A" w:rsidP="003A14AD">
      <w:pPr>
        <w:widowControl w:val="0"/>
        <w:tabs>
          <w:tab w:val="left" w:pos="3795"/>
        </w:tabs>
        <w:spacing w:line="360" w:lineRule="auto"/>
        <w:ind w:firstLine="709"/>
        <w:jc w:val="both"/>
        <w:rPr>
          <w:sz w:val="28"/>
        </w:rPr>
      </w:pPr>
      <w:r w:rsidRPr="003A14AD">
        <w:rPr>
          <w:sz w:val="28"/>
        </w:rPr>
        <w:t>Q = Q</w:t>
      </w:r>
      <w:r w:rsidRPr="003A14AD">
        <w:rPr>
          <w:sz w:val="28"/>
          <w:vertAlign w:val="subscript"/>
        </w:rPr>
        <w:t>в</w:t>
      </w:r>
      <w:r w:rsidRPr="003A14AD">
        <w:rPr>
          <w:sz w:val="28"/>
        </w:rPr>
        <w:t xml:space="preserve"> + Q</w:t>
      </w:r>
      <w:r w:rsidRPr="003A14AD">
        <w:rPr>
          <w:sz w:val="28"/>
          <w:vertAlign w:val="subscript"/>
        </w:rPr>
        <w:t xml:space="preserve">ог.р </w:t>
      </w:r>
      <w:r w:rsidRPr="003A14AD">
        <w:rPr>
          <w:sz w:val="28"/>
        </w:rPr>
        <w:t>+ Q</w:t>
      </w:r>
      <w:r w:rsidRPr="003A14AD">
        <w:rPr>
          <w:sz w:val="28"/>
          <w:vertAlign w:val="subscript"/>
        </w:rPr>
        <w:t>пот</w:t>
      </w:r>
      <w:r w:rsidRPr="003A14AD">
        <w:rPr>
          <w:sz w:val="28"/>
        </w:rPr>
        <w:t>, где</w:t>
      </w:r>
      <w:r w:rsidRPr="003A14AD">
        <w:rPr>
          <w:sz w:val="28"/>
        </w:rPr>
        <w:tab/>
      </w:r>
      <w:r w:rsidR="003A14AD">
        <w:rPr>
          <w:sz w:val="28"/>
        </w:rPr>
        <w:t xml:space="preserve"> </w:t>
      </w:r>
      <w:r w:rsidR="00C94B84" w:rsidRPr="003A14AD">
        <w:rPr>
          <w:sz w:val="28"/>
        </w:rPr>
        <w:t>(27)</w:t>
      </w:r>
      <w:r w:rsidR="003A14AD">
        <w:rPr>
          <w:sz w:val="28"/>
        </w:rPr>
        <w:t xml:space="preserve"> </w:t>
      </w:r>
    </w:p>
    <w:p w:rsidR="003A14AD" w:rsidRDefault="003A14AD" w:rsidP="003A14AD">
      <w:pPr>
        <w:widowControl w:val="0"/>
        <w:tabs>
          <w:tab w:val="left" w:pos="3795"/>
        </w:tabs>
        <w:spacing w:line="360" w:lineRule="auto"/>
        <w:ind w:firstLine="709"/>
        <w:jc w:val="both"/>
        <w:rPr>
          <w:sz w:val="28"/>
        </w:rPr>
      </w:pPr>
    </w:p>
    <w:p w:rsidR="00A32E8A" w:rsidRPr="003A14AD" w:rsidRDefault="00A32E8A" w:rsidP="003A14AD">
      <w:pPr>
        <w:widowControl w:val="0"/>
        <w:tabs>
          <w:tab w:val="left" w:pos="3795"/>
        </w:tabs>
        <w:spacing w:line="360" w:lineRule="auto"/>
        <w:ind w:firstLine="709"/>
        <w:jc w:val="both"/>
        <w:rPr>
          <w:sz w:val="28"/>
        </w:rPr>
      </w:pPr>
      <w:r w:rsidRPr="003A14AD">
        <w:rPr>
          <w:sz w:val="28"/>
        </w:rPr>
        <w:t>Q – общее количество теплоты, необходимое для помещения;</w:t>
      </w:r>
    </w:p>
    <w:p w:rsidR="00A32E8A" w:rsidRPr="003A14AD" w:rsidRDefault="00A32E8A" w:rsidP="003A14AD">
      <w:pPr>
        <w:widowControl w:val="0"/>
        <w:tabs>
          <w:tab w:val="left" w:pos="3795"/>
        </w:tabs>
        <w:spacing w:line="360" w:lineRule="auto"/>
        <w:ind w:firstLine="709"/>
        <w:jc w:val="both"/>
        <w:rPr>
          <w:sz w:val="28"/>
        </w:rPr>
      </w:pPr>
      <w:r w:rsidRPr="003A14AD">
        <w:rPr>
          <w:sz w:val="28"/>
        </w:rPr>
        <w:t>Q</w:t>
      </w:r>
      <w:r w:rsidRPr="003A14AD">
        <w:rPr>
          <w:sz w:val="28"/>
          <w:vertAlign w:val="subscript"/>
        </w:rPr>
        <w:t>в</w:t>
      </w:r>
      <w:r w:rsidRPr="003A14AD">
        <w:rPr>
          <w:sz w:val="28"/>
        </w:rPr>
        <w:t xml:space="preserve"> – количество теплоты, уносимое потоком воздуха при вентиляции;</w:t>
      </w:r>
    </w:p>
    <w:p w:rsidR="00A32E8A" w:rsidRPr="003A14AD" w:rsidRDefault="00A32E8A" w:rsidP="003A14AD">
      <w:pPr>
        <w:widowControl w:val="0"/>
        <w:tabs>
          <w:tab w:val="left" w:pos="3795"/>
        </w:tabs>
        <w:spacing w:line="360" w:lineRule="auto"/>
        <w:ind w:firstLine="709"/>
        <w:jc w:val="both"/>
        <w:rPr>
          <w:sz w:val="28"/>
        </w:rPr>
      </w:pPr>
      <w:r w:rsidRPr="003A14AD">
        <w:rPr>
          <w:sz w:val="28"/>
        </w:rPr>
        <w:t>Q</w:t>
      </w:r>
      <w:r w:rsidRPr="003A14AD">
        <w:rPr>
          <w:sz w:val="28"/>
          <w:vertAlign w:val="subscript"/>
        </w:rPr>
        <w:t>огр</w:t>
      </w:r>
      <w:r w:rsidR="003A14AD">
        <w:rPr>
          <w:sz w:val="28"/>
          <w:vertAlign w:val="subscript"/>
        </w:rPr>
        <w:t xml:space="preserve"> </w:t>
      </w:r>
      <w:r w:rsidRPr="003A14AD">
        <w:rPr>
          <w:sz w:val="28"/>
        </w:rPr>
        <w:t>–</w:t>
      </w:r>
      <w:r w:rsidR="003A14AD">
        <w:rPr>
          <w:sz w:val="28"/>
        </w:rPr>
        <w:t xml:space="preserve"> </w:t>
      </w:r>
      <w:r w:rsidRPr="003A14AD">
        <w:rPr>
          <w:sz w:val="28"/>
        </w:rPr>
        <w:t>количество теплоты, теряемое через стены, пол, потолок, окна;</w:t>
      </w:r>
    </w:p>
    <w:p w:rsidR="00A32E8A" w:rsidRPr="003A14AD" w:rsidRDefault="00A32E8A" w:rsidP="003A14AD">
      <w:pPr>
        <w:widowControl w:val="0"/>
        <w:tabs>
          <w:tab w:val="left" w:pos="3795"/>
        </w:tabs>
        <w:spacing w:line="360" w:lineRule="auto"/>
        <w:ind w:firstLine="709"/>
        <w:jc w:val="both"/>
        <w:rPr>
          <w:sz w:val="28"/>
        </w:rPr>
      </w:pPr>
      <w:r w:rsidRPr="003A14AD">
        <w:rPr>
          <w:sz w:val="28"/>
        </w:rPr>
        <w:t>Q</w:t>
      </w:r>
      <w:r w:rsidRPr="003A14AD">
        <w:rPr>
          <w:sz w:val="28"/>
          <w:vertAlign w:val="subscript"/>
        </w:rPr>
        <w:t>пот</w:t>
      </w:r>
      <w:r w:rsidRPr="003A14AD">
        <w:rPr>
          <w:sz w:val="28"/>
        </w:rPr>
        <w:t xml:space="preserve"> – количество теплоты, выносимое через открываемые двери, неплотности.</w:t>
      </w:r>
    </w:p>
    <w:p w:rsidR="00A32E8A" w:rsidRPr="003A14AD" w:rsidRDefault="00A32E8A" w:rsidP="003A14AD">
      <w:pPr>
        <w:widowControl w:val="0"/>
        <w:tabs>
          <w:tab w:val="left" w:pos="3795"/>
        </w:tabs>
        <w:spacing w:line="360" w:lineRule="auto"/>
        <w:ind w:firstLine="709"/>
        <w:jc w:val="both"/>
        <w:rPr>
          <w:sz w:val="28"/>
        </w:rPr>
      </w:pPr>
      <w:r w:rsidRPr="003A14AD">
        <w:rPr>
          <w:sz w:val="28"/>
        </w:rPr>
        <w:t>Количество теплоты, уносимое потоком воздуха при вентиляции, рассчитывается по следующей формуле:</w:t>
      </w:r>
    </w:p>
    <w:p w:rsidR="003A14AD" w:rsidRDefault="003A14AD" w:rsidP="003A14AD">
      <w:pPr>
        <w:widowControl w:val="0"/>
        <w:tabs>
          <w:tab w:val="left" w:pos="3795"/>
        </w:tabs>
        <w:spacing w:line="360" w:lineRule="auto"/>
        <w:ind w:firstLine="709"/>
        <w:jc w:val="both"/>
        <w:rPr>
          <w:sz w:val="28"/>
        </w:rPr>
      </w:pPr>
    </w:p>
    <w:p w:rsidR="00A32E8A" w:rsidRPr="003A14AD" w:rsidRDefault="00A32E8A" w:rsidP="003A14AD">
      <w:pPr>
        <w:widowControl w:val="0"/>
        <w:tabs>
          <w:tab w:val="left" w:pos="3795"/>
        </w:tabs>
        <w:spacing w:line="360" w:lineRule="auto"/>
        <w:ind w:firstLine="709"/>
        <w:jc w:val="both"/>
        <w:rPr>
          <w:sz w:val="28"/>
        </w:rPr>
      </w:pPr>
      <w:r w:rsidRPr="003A14AD">
        <w:rPr>
          <w:sz w:val="28"/>
        </w:rPr>
        <w:t>Q</w:t>
      </w:r>
      <w:r w:rsidRPr="003A14AD">
        <w:rPr>
          <w:sz w:val="28"/>
          <w:vertAlign w:val="subscript"/>
        </w:rPr>
        <w:t>в</w:t>
      </w:r>
      <w:r w:rsidRPr="003A14AD">
        <w:rPr>
          <w:sz w:val="28"/>
        </w:rPr>
        <w:t xml:space="preserve"> = V∙ρ</w:t>
      </w:r>
      <w:r w:rsidRPr="003A14AD">
        <w:rPr>
          <w:sz w:val="28"/>
          <w:vertAlign w:val="subscript"/>
        </w:rPr>
        <w:t>возд</w:t>
      </w:r>
      <w:r w:rsidRPr="003A14AD">
        <w:rPr>
          <w:sz w:val="28"/>
        </w:rPr>
        <w:t xml:space="preserve"> ∙ с ∙(t</w:t>
      </w:r>
      <w:r w:rsidRPr="003A14AD">
        <w:rPr>
          <w:sz w:val="28"/>
          <w:vertAlign w:val="subscript"/>
        </w:rPr>
        <w:t>в</w:t>
      </w:r>
      <w:r w:rsidRPr="003A14AD">
        <w:rPr>
          <w:sz w:val="28"/>
        </w:rPr>
        <w:t>-t</w:t>
      </w:r>
      <w:r w:rsidRPr="003A14AD">
        <w:rPr>
          <w:sz w:val="28"/>
          <w:vertAlign w:val="subscript"/>
        </w:rPr>
        <w:t>н</w:t>
      </w:r>
      <w:r w:rsidRPr="003A14AD">
        <w:rPr>
          <w:sz w:val="28"/>
        </w:rPr>
        <w:t>), где</w:t>
      </w:r>
      <w:r w:rsidRPr="003A14AD">
        <w:rPr>
          <w:sz w:val="28"/>
        </w:rPr>
        <w:tab/>
      </w:r>
      <w:r w:rsidR="003A14AD">
        <w:rPr>
          <w:sz w:val="28"/>
        </w:rPr>
        <w:t xml:space="preserve"> </w:t>
      </w:r>
      <w:r w:rsidR="00C94B84" w:rsidRPr="003A14AD">
        <w:rPr>
          <w:sz w:val="28"/>
        </w:rPr>
        <w:t>(28)</w:t>
      </w:r>
      <w:r w:rsidR="003A14AD">
        <w:rPr>
          <w:sz w:val="28"/>
        </w:rPr>
        <w:t xml:space="preserve"> </w:t>
      </w:r>
    </w:p>
    <w:p w:rsidR="003A14AD" w:rsidRDefault="003A14AD" w:rsidP="003A14AD">
      <w:pPr>
        <w:widowControl w:val="0"/>
        <w:tabs>
          <w:tab w:val="left" w:pos="3795"/>
        </w:tabs>
        <w:spacing w:line="360" w:lineRule="auto"/>
        <w:ind w:firstLine="709"/>
        <w:jc w:val="both"/>
        <w:rPr>
          <w:sz w:val="28"/>
        </w:rPr>
      </w:pPr>
    </w:p>
    <w:p w:rsidR="00A32E8A" w:rsidRPr="003A14AD" w:rsidRDefault="00A32E8A" w:rsidP="003A14AD">
      <w:pPr>
        <w:widowControl w:val="0"/>
        <w:tabs>
          <w:tab w:val="left" w:pos="3795"/>
        </w:tabs>
        <w:spacing w:line="360" w:lineRule="auto"/>
        <w:ind w:firstLine="709"/>
        <w:jc w:val="both"/>
        <w:rPr>
          <w:sz w:val="28"/>
        </w:rPr>
      </w:pPr>
      <w:r w:rsidRPr="003A14AD">
        <w:rPr>
          <w:sz w:val="28"/>
        </w:rPr>
        <w:t>V – рассчитанный воздухообмен;</w:t>
      </w:r>
    </w:p>
    <w:p w:rsidR="00A32E8A" w:rsidRPr="003A14AD" w:rsidRDefault="00A32E8A" w:rsidP="003A14AD">
      <w:pPr>
        <w:widowControl w:val="0"/>
        <w:tabs>
          <w:tab w:val="left" w:pos="3795"/>
        </w:tabs>
        <w:spacing w:line="360" w:lineRule="auto"/>
        <w:ind w:firstLine="709"/>
        <w:jc w:val="both"/>
        <w:rPr>
          <w:sz w:val="28"/>
        </w:rPr>
      </w:pPr>
      <w:r w:rsidRPr="003A14AD">
        <w:rPr>
          <w:sz w:val="28"/>
        </w:rPr>
        <w:t>ρ</w:t>
      </w:r>
      <w:r w:rsidRPr="003A14AD">
        <w:rPr>
          <w:sz w:val="28"/>
          <w:vertAlign w:val="subscript"/>
        </w:rPr>
        <w:t>возд</w:t>
      </w:r>
      <w:r w:rsidRPr="003A14AD">
        <w:rPr>
          <w:sz w:val="28"/>
        </w:rPr>
        <w:t xml:space="preserve"> – плотность воздуха;</w:t>
      </w:r>
    </w:p>
    <w:p w:rsidR="00A32E8A" w:rsidRPr="003A14AD" w:rsidRDefault="00A32E8A" w:rsidP="003A14AD">
      <w:pPr>
        <w:widowControl w:val="0"/>
        <w:tabs>
          <w:tab w:val="left" w:pos="3795"/>
        </w:tabs>
        <w:spacing w:line="360" w:lineRule="auto"/>
        <w:ind w:firstLine="709"/>
        <w:jc w:val="both"/>
        <w:rPr>
          <w:sz w:val="28"/>
        </w:rPr>
      </w:pPr>
      <w:r w:rsidRPr="003A14AD">
        <w:rPr>
          <w:sz w:val="28"/>
        </w:rPr>
        <w:t>с – теплоемкость воздуха;</w:t>
      </w:r>
    </w:p>
    <w:p w:rsidR="00A32E8A" w:rsidRPr="003A14AD" w:rsidRDefault="00A32E8A" w:rsidP="003A14AD">
      <w:pPr>
        <w:widowControl w:val="0"/>
        <w:tabs>
          <w:tab w:val="left" w:pos="3795"/>
        </w:tabs>
        <w:spacing w:line="360" w:lineRule="auto"/>
        <w:ind w:firstLine="709"/>
        <w:jc w:val="both"/>
        <w:rPr>
          <w:sz w:val="28"/>
        </w:rPr>
      </w:pPr>
      <w:r w:rsidRPr="003A14AD">
        <w:rPr>
          <w:sz w:val="28"/>
        </w:rPr>
        <w:t>t</w:t>
      </w:r>
      <w:r w:rsidRPr="003A14AD">
        <w:rPr>
          <w:sz w:val="28"/>
          <w:vertAlign w:val="subscript"/>
        </w:rPr>
        <w:t>в</w:t>
      </w:r>
      <w:r w:rsidRPr="003A14AD">
        <w:rPr>
          <w:sz w:val="28"/>
        </w:rPr>
        <w:t>; t</w:t>
      </w:r>
      <w:r w:rsidRPr="003A14AD">
        <w:rPr>
          <w:sz w:val="28"/>
          <w:vertAlign w:val="subscript"/>
        </w:rPr>
        <w:t>н</w:t>
      </w:r>
      <w:r w:rsidRPr="003A14AD">
        <w:rPr>
          <w:sz w:val="28"/>
        </w:rPr>
        <w:t xml:space="preserve"> – соответственно температура воздуха внутри помещения и снаружи.</w:t>
      </w:r>
    </w:p>
    <w:p w:rsidR="00A32E8A" w:rsidRPr="003A14AD" w:rsidRDefault="006F19DD" w:rsidP="003A14AD">
      <w:pPr>
        <w:widowControl w:val="0"/>
        <w:tabs>
          <w:tab w:val="center" w:pos="5037"/>
        </w:tabs>
        <w:spacing w:line="360" w:lineRule="auto"/>
        <w:ind w:firstLine="709"/>
        <w:jc w:val="both"/>
        <w:rPr>
          <w:sz w:val="28"/>
          <w:szCs w:val="28"/>
        </w:rPr>
      </w:pPr>
      <w:r w:rsidRPr="003A14AD">
        <w:rPr>
          <w:sz w:val="28"/>
          <w:szCs w:val="28"/>
          <w:lang w:val="en-US"/>
        </w:rPr>
        <w:t>Q</w:t>
      </w:r>
      <w:r w:rsidRPr="003A14AD">
        <w:rPr>
          <w:sz w:val="28"/>
          <w:szCs w:val="28"/>
        </w:rPr>
        <w:t>в =287*2,79*1(20-(-25)) = 36032,85 кДж/ч</w:t>
      </w:r>
    </w:p>
    <w:p w:rsidR="0026630D" w:rsidRPr="003A14AD" w:rsidRDefault="006F19DD" w:rsidP="003A14AD">
      <w:pPr>
        <w:widowControl w:val="0"/>
        <w:tabs>
          <w:tab w:val="left" w:pos="3795"/>
        </w:tabs>
        <w:spacing w:line="360" w:lineRule="auto"/>
        <w:ind w:firstLine="709"/>
        <w:jc w:val="both"/>
        <w:rPr>
          <w:sz w:val="28"/>
        </w:rPr>
      </w:pPr>
      <w:r w:rsidRPr="003A14AD">
        <w:rPr>
          <w:sz w:val="28"/>
          <w:szCs w:val="28"/>
        </w:rPr>
        <w:t xml:space="preserve">2). </w:t>
      </w:r>
      <w:r w:rsidRPr="003A14AD">
        <w:rPr>
          <w:sz w:val="28"/>
        </w:rPr>
        <w:t>Тепловые потери через ограждающие конструкции:</w:t>
      </w:r>
    </w:p>
    <w:p w:rsidR="003A14AD" w:rsidRDefault="003A14AD" w:rsidP="003A14AD">
      <w:pPr>
        <w:widowControl w:val="0"/>
        <w:tabs>
          <w:tab w:val="left" w:pos="3795"/>
        </w:tabs>
        <w:spacing w:line="360" w:lineRule="auto"/>
        <w:ind w:firstLine="709"/>
        <w:jc w:val="both"/>
        <w:rPr>
          <w:sz w:val="28"/>
        </w:rPr>
      </w:pPr>
    </w:p>
    <w:p w:rsidR="006F19DD" w:rsidRPr="003A14AD" w:rsidRDefault="006F19DD" w:rsidP="003A14AD">
      <w:pPr>
        <w:widowControl w:val="0"/>
        <w:tabs>
          <w:tab w:val="left" w:pos="3795"/>
        </w:tabs>
        <w:spacing w:line="360" w:lineRule="auto"/>
        <w:ind w:firstLine="709"/>
        <w:jc w:val="both"/>
        <w:rPr>
          <w:sz w:val="28"/>
        </w:rPr>
      </w:pPr>
      <w:r w:rsidRPr="003A14AD">
        <w:rPr>
          <w:sz w:val="28"/>
        </w:rPr>
        <w:t>Q</w:t>
      </w:r>
      <w:r w:rsidR="0026630D" w:rsidRPr="003A14AD">
        <w:rPr>
          <w:sz w:val="28"/>
          <w:vertAlign w:val="subscript"/>
        </w:rPr>
        <w:t>огр</w:t>
      </w:r>
      <w:r w:rsidRPr="003A14AD">
        <w:rPr>
          <w:sz w:val="28"/>
          <w:vertAlign w:val="subscript"/>
        </w:rPr>
        <w:t xml:space="preserve"> </w:t>
      </w:r>
      <w:r w:rsidRPr="003A14AD">
        <w:rPr>
          <w:sz w:val="28"/>
        </w:rPr>
        <w:t>= ΣК ∙ F ∙(t</w:t>
      </w:r>
      <w:r w:rsidRPr="003A14AD">
        <w:rPr>
          <w:sz w:val="28"/>
          <w:vertAlign w:val="subscript"/>
        </w:rPr>
        <w:t>в</w:t>
      </w:r>
      <w:r w:rsidRPr="003A14AD">
        <w:rPr>
          <w:sz w:val="28"/>
        </w:rPr>
        <w:t>-t</w:t>
      </w:r>
      <w:r w:rsidRPr="003A14AD">
        <w:rPr>
          <w:sz w:val="28"/>
          <w:vertAlign w:val="subscript"/>
        </w:rPr>
        <w:t>н</w:t>
      </w:r>
      <w:r w:rsidRPr="003A14AD">
        <w:rPr>
          <w:sz w:val="28"/>
        </w:rPr>
        <w:t>)</w:t>
      </w:r>
      <w:r w:rsidR="0026630D" w:rsidRPr="003A14AD">
        <w:rPr>
          <w:sz w:val="28"/>
        </w:rPr>
        <w:t xml:space="preserve"> = [</w:t>
      </w:r>
      <w:r w:rsidR="0026630D" w:rsidRPr="003A14AD">
        <w:rPr>
          <w:sz w:val="28"/>
          <w:lang w:val="en-US"/>
        </w:rPr>
        <w:t>k</w:t>
      </w:r>
      <w:r w:rsidR="0026630D" w:rsidRPr="003A14AD">
        <w:rPr>
          <w:sz w:val="28"/>
          <w:szCs w:val="20"/>
        </w:rPr>
        <w:t>стены</w:t>
      </w:r>
      <w:r w:rsidR="0026630D" w:rsidRPr="003A14AD">
        <w:rPr>
          <w:sz w:val="28"/>
        </w:rPr>
        <w:t xml:space="preserve"> (</w:t>
      </w:r>
      <w:r w:rsidR="0026630D" w:rsidRPr="003A14AD">
        <w:rPr>
          <w:sz w:val="28"/>
          <w:lang w:val="en-US"/>
        </w:rPr>
        <w:t>h</w:t>
      </w:r>
      <w:r w:rsidR="0026630D" w:rsidRPr="003A14AD">
        <w:rPr>
          <w:sz w:val="28"/>
        </w:rPr>
        <w:t xml:space="preserve">*ℓ)*2 + </w:t>
      </w:r>
      <w:r w:rsidR="0026630D" w:rsidRPr="003A14AD">
        <w:rPr>
          <w:sz w:val="28"/>
          <w:lang w:val="en-US"/>
        </w:rPr>
        <w:t>k</w:t>
      </w:r>
      <w:r w:rsidR="0026630D" w:rsidRPr="003A14AD">
        <w:rPr>
          <w:sz w:val="28"/>
          <w:szCs w:val="20"/>
        </w:rPr>
        <w:t>стены</w:t>
      </w:r>
      <w:r w:rsidR="0026630D" w:rsidRPr="003A14AD">
        <w:rPr>
          <w:sz w:val="28"/>
        </w:rPr>
        <w:t xml:space="preserve"> (</w:t>
      </w:r>
      <w:r w:rsidR="0026630D" w:rsidRPr="003A14AD">
        <w:rPr>
          <w:sz w:val="28"/>
          <w:lang w:val="en-US"/>
        </w:rPr>
        <w:t>h</w:t>
      </w:r>
      <w:r w:rsidR="0026630D" w:rsidRPr="003A14AD">
        <w:rPr>
          <w:sz w:val="28"/>
        </w:rPr>
        <w:t>*</w:t>
      </w:r>
      <w:r w:rsidR="0026630D" w:rsidRPr="003A14AD">
        <w:rPr>
          <w:sz w:val="28"/>
          <w:lang w:val="en-US"/>
        </w:rPr>
        <w:t>b</w:t>
      </w:r>
      <w:r w:rsidR="0026630D" w:rsidRPr="003A14AD">
        <w:rPr>
          <w:sz w:val="28"/>
        </w:rPr>
        <w:t xml:space="preserve">)*2 + </w:t>
      </w:r>
      <w:r w:rsidR="0026630D" w:rsidRPr="003A14AD">
        <w:rPr>
          <w:sz w:val="28"/>
          <w:lang w:val="en-US"/>
        </w:rPr>
        <w:t>k</w:t>
      </w:r>
      <w:r w:rsidR="0026630D" w:rsidRPr="003A14AD">
        <w:rPr>
          <w:sz w:val="28"/>
          <w:szCs w:val="20"/>
        </w:rPr>
        <w:t>пот</w:t>
      </w:r>
      <w:r w:rsidR="0026630D" w:rsidRPr="003A14AD">
        <w:rPr>
          <w:sz w:val="28"/>
        </w:rPr>
        <w:t xml:space="preserve"> (</w:t>
      </w:r>
      <w:r w:rsidR="0026630D" w:rsidRPr="003A14AD">
        <w:rPr>
          <w:sz w:val="28"/>
          <w:lang w:val="en-US"/>
        </w:rPr>
        <w:t>b</w:t>
      </w:r>
      <w:r w:rsidR="0026630D" w:rsidRPr="003A14AD">
        <w:rPr>
          <w:sz w:val="28"/>
        </w:rPr>
        <w:t>*ℓ)] (t</w:t>
      </w:r>
      <w:r w:rsidR="0026630D" w:rsidRPr="003A14AD">
        <w:rPr>
          <w:sz w:val="28"/>
          <w:vertAlign w:val="subscript"/>
        </w:rPr>
        <w:t>в</w:t>
      </w:r>
      <w:r w:rsidR="0026630D" w:rsidRPr="003A14AD">
        <w:rPr>
          <w:sz w:val="28"/>
        </w:rPr>
        <w:t>-t</w:t>
      </w:r>
      <w:r w:rsidR="0026630D" w:rsidRPr="003A14AD">
        <w:rPr>
          <w:sz w:val="28"/>
          <w:vertAlign w:val="subscript"/>
        </w:rPr>
        <w:t>н</w:t>
      </w:r>
      <w:r w:rsidR="0026630D" w:rsidRPr="003A14AD">
        <w:rPr>
          <w:sz w:val="28"/>
        </w:rPr>
        <w:t>),</w:t>
      </w:r>
      <w:r w:rsidR="003A14AD">
        <w:rPr>
          <w:sz w:val="28"/>
        </w:rPr>
        <w:t xml:space="preserve"> </w:t>
      </w:r>
      <w:r w:rsidR="0026630D" w:rsidRPr="003A14AD">
        <w:rPr>
          <w:sz w:val="28"/>
        </w:rPr>
        <w:t>где</w:t>
      </w:r>
      <w:r w:rsidRPr="003A14AD">
        <w:rPr>
          <w:sz w:val="28"/>
        </w:rPr>
        <w:tab/>
      </w:r>
      <w:r w:rsidR="00C94B84" w:rsidRPr="003A14AD">
        <w:rPr>
          <w:sz w:val="28"/>
        </w:rPr>
        <w:t>(29)</w:t>
      </w:r>
      <w:r w:rsidR="003A14AD">
        <w:rPr>
          <w:sz w:val="28"/>
        </w:rPr>
        <w:t xml:space="preserve"> </w:t>
      </w:r>
    </w:p>
    <w:p w:rsidR="003A14AD" w:rsidRDefault="003A14AD" w:rsidP="003A14AD">
      <w:pPr>
        <w:widowControl w:val="0"/>
        <w:tabs>
          <w:tab w:val="left" w:pos="3795"/>
        </w:tabs>
        <w:spacing w:line="360" w:lineRule="auto"/>
        <w:ind w:firstLine="709"/>
        <w:jc w:val="both"/>
        <w:rPr>
          <w:sz w:val="28"/>
        </w:rPr>
      </w:pPr>
    </w:p>
    <w:p w:rsidR="006F19DD" w:rsidRPr="003A14AD" w:rsidRDefault="006F19DD" w:rsidP="003A14AD">
      <w:pPr>
        <w:widowControl w:val="0"/>
        <w:tabs>
          <w:tab w:val="left" w:pos="3795"/>
        </w:tabs>
        <w:spacing w:line="360" w:lineRule="auto"/>
        <w:ind w:firstLine="709"/>
        <w:jc w:val="both"/>
        <w:rPr>
          <w:sz w:val="28"/>
        </w:rPr>
      </w:pPr>
      <w:r w:rsidRPr="003A14AD">
        <w:rPr>
          <w:sz w:val="28"/>
        </w:rPr>
        <w:t>К – коэффициент теплопередачи;</w:t>
      </w:r>
    </w:p>
    <w:p w:rsidR="006F19DD" w:rsidRPr="003A14AD" w:rsidRDefault="006F19DD" w:rsidP="003A14AD">
      <w:pPr>
        <w:widowControl w:val="0"/>
        <w:tabs>
          <w:tab w:val="left" w:pos="3795"/>
        </w:tabs>
        <w:spacing w:line="360" w:lineRule="auto"/>
        <w:ind w:firstLine="709"/>
        <w:jc w:val="both"/>
        <w:rPr>
          <w:sz w:val="28"/>
        </w:rPr>
      </w:pPr>
      <w:r w:rsidRPr="003A14AD">
        <w:rPr>
          <w:sz w:val="28"/>
        </w:rPr>
        <w:t>F – площадь внутренних и наружных стен и потолка.</w:t>
      </w:r>
    </w:p>
    <w:p w:rsidR="0026630D" w:rsidRPr="003A14AD" w:rsidRDefault="0026630D" w:rsidP="003A14AD">
      <w:pPr>
        <w:widowControl w:val="0"/>
        <w:tabs>
          <w:tab w:val="left" w:pos="3795"/>
        </w:tabs>
        <w:spacing w:line="360" w:lineRule="auto"/>
        <w:ind w:firstLine="709"/>
        <w:jc w:val="both"/>
        <w:rPr>
          <w:sz w:val="28"/>
        </w:rPr>
      </w:pPr>
      <w:r w:rsidRPr="003A14AD">
        <w:rPr>
          <w:sz w:val="28"/>
          <w:lang w:val="en-US"/>
        </w:rPr>
        <w:t>Q</w:t>
      </w:r>
      <w:r w:rsidRPr="003A14AD">
        <w:rPr>
          <w:sz w:val="28"/>
        </w:rPr>
        <w:t xml:space="preserve">огр = </w:t>
      </w:r>
      <w:r w:rsidR="001E588B" w:rsidRPr="003A14AD">
        <w:rPr>
          <w:sz w:val="28"/>
        </w:rPr>
        <w:t>[0,8*(3*48)*2+0,8(3*33)*2+0,72(33*48)](20-(-25)) = 68817,6 кДж/ч</w:t>
      </w:r>
    </w:p>
    <w:p w:rsidR="001E588B" w:rsidRPr="003A14AD" w:rsidRDefault="001E588B" w:rsidP="003A14AD">
      <w:pPr>
        <w:widowControl w:val="0"/>
        <w:tabs>
          <w:tab w:val="left" w:pos="3795"/>
        </w:tabs>
        <w:spacing w:line="360" w:lineRule="auto"/>
        <w:ind w:firstLine="709"/>
        <w:jc w:val="both"/>
        <w:rPr>
          <w:sz w:val="28"/>
        </w:rPr>
      </w:pPr>
      <w:r w:rsidRPr="003A14AD">
        <w:rPr>
          <w:sz w:val="28"/>
        </w:rPr>
        <w:t>3). Количество тепла, которое теряется через зазоры оконных уплотнений, входные группы и другие источники потерь тепла, примем в процентном отношении от величины потерь через ограждающие конструкции, равное 10%.</w:t>
      </w:r>
    </w:p>
    <w:p w:rsidR="003A14AD" w:rsidRDefault="003A14AD" w:rsidP="003A14AD">
      <w:pPr>
        <w:widowControl w:val="0"/>
        <w:tabs>
          <w:tab w:val="left" w:pos="3795"/>
          <w:tab w:val="left" w:pos="7320"/>
        </w:tabs>
        <w:spacing w:line="360" w:lineRule="auto"/>
        <w:ind w:firstLine="709"/>
        <w:jc w:val="both"/>
        <w:rPr>
          <w:sz w:val="28"/>
        </w:rPr>
      </w:pPr>
    </w:p>
    <w:p w:rsidR="001E588B" w:rsidRPr="003A14AD" w:rsidRDefault="001E588B" w:rsidP="003A14AD">
      <w:pPr>
        <w:widowControl w:val="0"/>
        <w:tabs>
          <w:tab w:val="left" w:pos="3795"/>
          <w:tab w:val="left" w:pos="7320"/>
        </w:tabs>
        <w:spacing w:line="360" w:lineRule="auto"/>
        <w:ind w:firstLine="709"/>
        <w:jc w:val="both"/>
        <w:rPr>
          <w:sz w:val="28"/>
        </w:rPr>
      </w:pPr>
      <w:r w:rsidRPr="003A14AD">
        <w:rPr>
          <w:sz w:val="28"/>
          <w:lang w:val="en-US"/>
        </w:rPr>
        <w:t>Q</w:t>
      </w:r>
      <w:r w:rsidRPr="003A14AD">
        <w:rPr>
          <w:sz w:val="28"/>
          <w:szCs w:val="20"/>
        </w:rPr>
        <w:t>пот</w:t>
      </w:r>
      <w:r w:rsidRPr="003A14AD">
        <w:rPr>
          <w:sz w:val="28"/>
        </w:rPr>
        <w:t xml:space="preserve"> = 10% от </w:t>
      </w:r>
      <w:r w:rsidRPr="003A14AD">
        <w:rPr>
          <w:sz w:val="28"/>
          <w:lang w:val="en-US"/>
        </w:rPr>
        <w:t>Q</w:t>
      </w:r>
      <w:r w:rsidRPr="003A14AD">
        <w:rPr>
          <w:sz w:val="28"/>
          <w:szCs w:val="20"/>
        </w:rPr>
        <w:t>огр</w:t>
      </w:r>
      <w:r w:rsidRPr="003A14AD">
        <w:rPr>
          <w:sz w:val="28"/>
        </w:rPr>
        <w:t xml:space="preserve"> = 0,1*68817,6 = 6881,76 кДж/ч</w:t>
      </w:r>
      <w:r w:rsidR="00C94B84" w:rsidRPr="003A14AD">
        <w:rPr>
          <w:sz w:val="28"/>
        </w:rPr>
        <w:tab/>
        <w:t>(30)</w:t>
      </w:r>
    </w:p>
    <w:p w:rsidR="003A14AD" w:rsidRDefault="003A14AD" w:rsidP="003A14AD">
      <w:pPr>
        <w:widowControl w:val="0"/>
        <w:tabs>
          <w:tab w:val="left" w:pos="3795"/>
        </w:tabs>
        <w:spacing w:line="360" w:lineRule="auto"/>
        <w:ind w:firstLine="709"/>
        <w:jc w:val="both"/>
        <w:rPr>
          <w:sz w:val="28"/>
        </w:rPr>
      </w:pPr>
    </w:p>
    <w:p w:rsidR="001E588B" w:rsidRPr="003A14AD" w:rsidRDefault="001E588B" w:rsidP="003A14AD">
      <w:pPr>
        <w:widowControl w:val="0"/>
        <w:tabs>
          <w:tab w:val="left" w:pos="3795"/>
        </w:tabs>
        <w:spacing w:line="360" w:lineRule="auto"/>
        <w:ind w:firstLine="709"/>
        <w:jc w:val="both"/>
        <w:rPr>
          <w:sz w:val="28"/>
        </w:rPr>
      </w:pPr>
      <w:r w:rsidRPr="003A14AD">
        <w:rPr>
          <w:sz w:val="28"/>
        </w:rPr>
        <w:t>4). Суммарное количество тепла, которое необходимо для отопления торгового зала:</w:t>
      </w:r>
    </w:p>
    <w:p w:rsidR="001E588B" w:rsidRPr="003A14AD" w:rsidRDefault="001E588B" w:rsidP="003A14AD">
      <w:pPr>
        <w:widowControl w:val="0"/>
        <w:tabs>
          <w:tab w:val="left" w:pos="3795"/>
        </w:tabs>
        <w:spacing w:line="360" w:lineRule="auto"/>
        <w:ind w:firstLine="709"/>
        <w:jc w:val="both"/>
        <w:rPr>
          <w:sz w:val="28"/>
        </w:rPr>
      </w:pPr>
      <w:r w:rsidRPr="003A14AD">
        <w:rPr>
          <w:sz w:val="28"/>
          <w:lang w:val="en-US"/>
        </w:rPr>
        <w:t>Q</w:t>
      </w:r>
      <w:r w:rsidRPr="003A14AD">
        <w:rPr>
          <w:sz w:val="28"/>
        </w:rPr>
        <w:t xml:space="preserve"> = 36032,85+68817,6+6881,76 = 111732,21 кДж/ч</w:t>
      </w:r>
    </w:p>
    <w:p w:rsidR="001E588B" w:rsidRPr="003A14AD" w:rsidRDefault="00CD2D3B" w:rsidP="003A14AD">
      <w:pPr>
        <w:widowControl w:val="0"/>
        <w:tabs>
          <w:tab w:val="left" w:pos="3795"/>
        </w:tabs>
        <w:spacing w:line="360" w:lineRule="auto"/>
        <w:ind w:firstLine="709"/>
        <w:jc w:val="both"/>
        <w:rPr>
          <w:sz w:val="28"/>
        </w:rPr>
      </w:pPr>
      <w:r w:rsidRPr="003A14AD">
        <w:rPr>
          <w:sz w:val="28"/>
        </w:rPr>
        <w:t>5). Зная общее количество требуемого тепла, необходимо рассчитать количество отопительных приборов:</w:t>
      </w:r>
    </w:p>
    <w:p w:rsidR="003A14AD" w:rsidRDefault="003A14AD" w:rsidP="003A14AD">
      <w:pPr>
        <w:widowControl w:val="0"/>
        <w:tabs>
          <w:tab w:val="left" w:pos="3795"/>
        </w:tabs>
        <w:spacing w:line="360" w:lineRule="auto"/>
        <w:ind w:firstLine="709"/>
        <w:jc w:val="both"/>
        <w:rPr>
          <w:sz w:val="28"/>
        </w:rPr>
      </w:pPr>
    </w:p>
    <w:p w:rsidR="00CD2D3B" w:rsidRPr="003A14AD" w:rsidRDefault="00CD2D3B" w:rsidP="003A14AD">
      <w:pPr>
        <w:widowControl w:val="0"/>
        <w:tabs>
          <w:tab w:val="left" w:pos="3795"/>
        </w:tabs>
        <w:spacing w:line="360" w:lineRule="auto"/>
        <w:ind w:firstLine="709"/>
        <w:jc w:val="both"/>
        <w:rPr>
          <w:sz w:val="28"/>
        </w:rPr>
      </w:pPr>
      <w:r w:rsidRPr="003A14AD">
        <w:rPr>
          <w:sz w:val="28"/>
        </w:rPr>
        <w:t>n = Q/</w:t>
      </w:r>
      <w:r w:rsidRPr="003A14AD">
        <w:rPr>
          <w:sz w:val="28"/>
          <w:lang w:val="en-US"/>
        </w:rPr>
        <w:t>q</w:t>
      </w:r>
      <w:r w:rsidRPr="003A14AD">
        <w:rPr>
          <w:sz w:val="28"/>
        </w:rPr>
        <w:t>,</w:t>
      </w:r>
      <w:r w:rsidR="003A14AD">
        <w:rPr>
          <w:sz w:val="28"/>
        </w:rPr>
        <w:t xml:space="preserve"> </w:t>
      </w:r>
      <w:r w:rsidRPr="003A14AD">
        <w:rPr>
          <w:sz w:val="28"/>
        </w:rPr>
        <w:t>где</w:t>
      </w:r>
      <w:r w:rsidR="003A14AD">
        <w:rPr>
          <w:sz w:val="28"/>
        </w:rPr>
        <w:t xml:space="preserve"> </w:t>
      </w:r>
      <w:r w:rsidR="00C94B84" w:rsidRPr="003A14AD">
        <w:rPr>
          <w:sz w:val="28"/>
        </w:rPr>
        <w:t>(31)</w:t>
      </w:r>
      <w:r w:rsidR="003A14AD">
        <w:rPr>
          <w:sz w:val="28"/>
        </w:rPr>
        <w:t xml:space="preserve"> </w:t>
      </w:r>
    </w:p>
    <w:p w:rsidR="003A14AD" w:rsidRDefault="003A14AD" w:rsidP="003A14AD">
      <w:pPr>
        <w:widowControl w:val="0"/>
        <w:tabs>
          <w:tab w:val="left" w:pos="3795"/>
        </w:tabs>
        <w:spacing w:line="360" w:lineRule="auto"/>
        <w:ind w:firstLine="709"/>
        <w:jc w:val="both"/>
        <w:rPr>
          <w:sz w:val="28"/>
        </w:rPr>
      </w:pPr>
    </w:p>
    <w:p w:rsidR="00CD2D3B" w:rsidRPr="003A14AD" w:rsidRDefault="00CD2D3B" w:rsidP="003A14AD">
      <w:pPr>
        <w:widowControl w:val="0"/>
        <w:tabs>
          <w:tab w:val="left" w:pos="3795"/>
        </w:tabs>
        <w:spacing w:line="360" w:lineRule="auto"/>
        <w:ind w:firstLine="709"/>
        <w:jc w:val="both"/>
        <w:rPr>
          <w:sz w:val="28"/>
        </w:rPr>
      </w:pPr>
      <w:r w:rsidRPr="003A14AD">
        <w:rPr>
          <w:sz w:val="28"/>
        </w:rPr>
        <w:t>n – необходимое количество приборов;</w:t>
      </w:r>
    </w:p>
    <w:p w:rsidR="00CD2D3B" w:rsidRPr="003A14AD" w:rsidRDefault="00CD2D3B" w:rsidP="003A14AD">
      <w:pPr>
        <w:widowControl w:val="0"/>
        <w:tabs>
          <w:tab w:val="left" w:pos="3795"/>
        </w:tabs>
        <w:spacing w:line="360" w:lineRule="auto"/>
        <w:ind w:firstLine="709"/>
        <w:jc w:val="both"/>
        <w:rPr>
          <w:sz w:val="28"/>
        </w:rPr>
      </w:pPr>
      <w:r w:rsidRPr="003A14AD">
        <w:rPr>
          <w:sz w:val="28"/>
        </w:rPr>
        <w:t>Q – рассчитанное количество теплоты;</w:t>
      </w:r>
    </w:p>
    <w:p w:rsidR="00CD2D3B" w:rsidRPr="003A14AD" w:rsidRDefault="00CD2D3B" w:rsidP="003A14AD">
      <w:pPr>
        <w:widowControl w:val="0"/>
        <w:tabs>
          <w:tab w:val="left" w:pos="3795"/>
        </w:tabs>
        <w:spacing w:line="360" w:lineRule="auto"/>
        <w:ind w:firstLine="709"/>
        <w:jc w:val="both"/>
        <w:rPr>
          <w:sz w:val="28"/>
        </w:rPr>
      </w:pPr>
      <w:r w:rsidRPr="003A14AD">
        <w:rPr>
          <w:sz w:val="28"/>
        </w:rPr>
        <w:t xml:space="preserve"> </w:t>
      </w:r>
      <w:r w:rsidRPr="003A14AD">
        <w:rPr>
          <w:sz w:val="28"/>
          <w:lang w:val="en-US"/>
        </w:rPr>
        <w:t>q</w:t>
      </w:r>
      <w:r w:rsidRPr="003A14AD">
        <w:rPr>
          <w:sz w:val="28"/>
        </w:rPr>
        <w:t xml:space="preserve"> – потребляемая энергия одного прибора; теплоотдача одного отопительного прибора.</w:t>
      </w:r>
    </w:p>
    <w:p w:rsidR="00CD2D3B" w:rsidRPr="003A14AD" w:rsidRDefault="00CD2D3B" w:rsidP="003A14AD">
      <w:pPr>
        <w:widowControl w:val="0"/>
        <w:tabs>
          <w:tab w:val="left" w:pos="3795"/>
        </w:tabs>
        <w:spacing w:line="360" w:lineRule="auto"/>
        <w:ind w:firstLine="709"/>
        <w:jc w:val="both"/>
        <w:rPr>
          <w:sz w:val="28"/>
        </w:rPr>
      </w:pPr>
      <w:r w:rsidRPr="003A14AD">
        <w:rPr>
          <w:sz w:val="28"/>
        </w:rPr>
        <w:t>Для того, чтобы перейти от кДж к Вт, необходимо использовать коэффициент пересчета К=3,6</w:t>
      </w:r>
    </w:p>
    <w:p w:rsidR="00CD2D3B" w:rsidRPr="003A14AD" w:rsidRDefault="00CD2D3B" w:rsidP="003A14AD">
      <w:pPr>
        <w:widowControl w:val="0"/>
        <w:tabs>
          <w:tab w:val="left" w:pos="3795"/>
        </w:tabs>
        <w:spacing w:line="360" w:lineRule="auto"/>
        <w:ind w:firstLine="709"/>
        <w:jc w:val="both"/>
        <w:rPr>
          <w:sz w:val="28"/>
        </w:rPr>
      </w:pPr>
      <w:r w:rsidRPr="003A14AD">
        <w:rPr>
          <w:sz w:val="28"/>
        </w:rPr>
        <w:t>Вт = кДж/3,6 = 111732,21/3,6 = 31036 Вт ~ 32 кВт</w:t>
      </w:r>
    </w:p>
    <w:p w:rsidR="00CD2D3B" w:rsidRPr="003A14AD" w:rsidRDefault="00CD2D3B" w:rsidP="003A14AD">
      <w:pPr>
        <w:widowControl w:val="0"/>
        <w:tabs>
          <w:tab w:val="left" w:pos="3795"/>
        </w:tabs>
        <w:spacing w:line="360" w:lineRule="auto"/>
        <w:ind w:firstLine="709"/>
        <w:jc w:val="both"/>
        <w:rPr>
          <w:sz w:val="28"/>
        </w:rPr>
      </w:pPr>
      <w:r w:rsidRPr="003A14AD">
        <w:rPr>
          <w:sz w:val="28"/>
        </w:rPr>
        <w:t>Таким образом, для отопления торгового зала гипермаркета можно взять одну установку типа ВУ-40-01, мощностью 40 кВт, которая будет отапливать все помещение.</w:t>
      </w:r>
    </w:p>
    <w:p w:rsidR="00CD2D3B" w:rsidRPr="003A14AD" w:rsidRDefault="00CD2D3B" w:rsidP="003A14AD">
      <w:pPr>
        <w:widowControl w:val="0"/>
        <w:tabs>
          <w:tab w:val="left" w:pos="3795"/>
        </w:tabs>
        <w:spacing w:line="360" w:lineRule="auto"/>
        <w:ind w:firstLine="709"/>
        <w:jc w:val="both"/>
        <w:rPr>
          <w:sz w:val="28"/>
        </w:rPr>
      </w:pPr>
    </w:p>
    <w:p w:rsidR="00CD2D3B" w:rsidRPr="003A14AD" w:rsidRDefault="00CD2D3B" w:rsidP="003A14AD">
      <w:pPr>
        <w:widowControl w:val="0"/>
        <w:tabs>
          <w:tab w:val="left" w:pos="3795"/>
        </w:tabs>
        <w:spacing w:line="360" w:lineRule="auto"/>
        <w:ind w:firstLine="709"/>
        <w:jc w:val="both"/>
        <w:rPr>
          <w:sz w:val="28"/>
        </w:rPr>
      </w:pPr>
      <w:r w:rsidRPr="003A14AD">
        <w:rPr>
          <w:sz w:val="28"/>
        </w:rPr>
        <w:t>2.5 Подбор и размещение торгового оборудования в торговом зале</w:t>
      </w:r>
    </w:p>
    <w:p w:rsidR="00FA0CCC" w:rsidRPr="003A14AD" w:rsidRDefault="00FA0CCC" w:rsidP="003A14AD">
      <w:pPr>
        <w:widowControl w:val="0"/>
        <w:tabs>
          <w:tab w:val="left" w:pos="3795"/>
        </w:tabs>
        <w:spacing w:line="360" w:lineRule="auto"/>
        <w:ind w:firstLine="709"/>
        <w:jc w:val="both"/>
        <w:rPr>
          <w:sz w:val="28"/>
        </w:rPr>
      </w:pPr>
    </w:p>
    <w:p w:rsidR="001E588B" w:rsidRPr="003A14AD" w:rsidRDefault="00792631" w:rsidP="003A14AD">
      <w:pPr>
        <w:widowControl w:val="0"/>
        <w:tabs>
          <w:tab w:val="left" w:pos="3795"/>
        </w:tabs>
        <w:spacing w:line="360" w:lineRule="auto"/>
        <w:ind w:firstLine="709"/>
        <w:jc w:val="both"/>
        <w:rPr>
          <w:sz w:val="28"/>
        </w:rPr>
      </w:pPr>
      <w:r w:rsidRPr="003A14AD">
        <w:rPr>
          <w:sz w:val="28"/>
        </w:rPr>
        <w:t>Расчетная площадь проектируемого торгового предприятия составила 2304м², площадь торгового зала – 1584м². Высота зала – 4м.</w:t>
      </w:r>
    </w:p>
    <w:p w:rsidR="006B1E0F" w:rsidRPr="003A14AD" w:rsidRDefault="00792631" w:rsidP="003A14AD">
      <w:pPr>
        <w:widowControl w:val="0"/>
        <w:tabs>
          <w:tab w:val="left" w:pos="3795"/>
        </w:tabs>
        <w:spacing w:line="360" w:lineRule="auto"/>
        <w:ind w:firstLine="709"/>
        <w:jc w:val="both"/>
        <w:rPr>
          <w:sz w:val="28"/>
        </w:rPr>
      </w:pPr>
      <w:r w:rsidRPr="003A14AD">
        <w:rPr>
          <w:sz w:val="28"/>
        </w:rPr>
        <w:t>Так как в проектируемом торговом предприятии торговля ведется, в основном, продуктами питания, то и оборудование будет соответствующее – пристенные и островные горки, морозильные лари различных комплектаций. На долю непродовольственных товаров отводится небольшая площадь, в качестве оборудования для размещения товаров используются также горки различных видов.</w:t>
      </w:r>
    </w:p>
    <w:p w:rsidR="003A14AD" w:rsidRDefault="003A14AD" w:rsidP="003A14AD">
      <w:pPr>
        <w:widowControl w:val="0"/>
        <w:tabs>
          <w:tab w:val="left" w:pos="3795"/>
        </w:tabs>
        <w:spacing w:line="360" w:lineRule="auto"/>
        <w:ind w:firstLine="709"/>
        <w:jc w:val="both"/>
        <w:rPr>
          <w:sz w:val="28"/>
        </w:rPr>
      </w:pPr>
    </w:p>
    <w:p w:rsidR="006B1E0F" w:rsidRPr="003A14AD" w:rsidRDefault="006B1E0F" w:rsidP="003A14AD">
      <w:pPr>
        <w:widowControl w:val="0"/>
        <w:tabs>
          <w:tab w:val="left" w:pos="3795"/>
        </w:tabs>
        <w:spacing w:line="360" w:lineRule="auto"/>
        <w:ind w:firstLine="709"/>
        <w:jc w:val="both"/>
        <w:rPr>
          <w:sz w:val="28"/>
        </w:rPr>
      </w:pPr>
      <w:r w:rsidRPr="003A14AD">
        <w:rPr>
          <w:sz w:val="28"/>
        </w:rPr>
        <w:t xml:space="preserve">Таблица </w:t>
      </w:r>
      <w:r w:rsidR="00C94B84" w:rsidRPr="003A14AD">
        <w:rPr>
          <w:sz w:val="28"/>
        </w:rPr>
        <w:t>2</w:t>
      </w:r>
      <w:r w:rsidRPr="003A14AD">
        <w:rPr>
          <w:sz w:val="28"/>
        </w:rPr>
        <w:t xml:space="preserve"> – Торговое оборудование проектируемого гипермаркета.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60"/>
        <w:gridCol w:w="3523"/>
      </w:tblGrid>
      <w:tr w:rsidR="006B1E0F" w:rsidRPr="00406CE3" w:rsidTr="00406CE3">
        <w:tc>
          <w:tcPr>
            <w:tcW w:w="2088" w:type="dxa"/>
            <w:shd w:val="clear" w:color="auto" w:fill="auto"/>
          </w:tcPr>
          <w:p w:rsidR="006B1E0F" w:rsidRPr="00406CE3" w:rsidRDefault="006B1E0F" w:rsidP="00406CE3">
            <w:pPr>
              <w:widowControl w:val="0"/>
              <w:tabs>
                <w:tab w:val="left" w:pos="3795"/>
              </w:tabs>
              <w:spacing w:line="360" w:lineRule="auto"/>
              <w:jc w:val="both"/>
              <w:rPr>
                <w:sz w:val="20"/>
                <w:szCs w:val="20"/>
              </w:rPr>
            </w:pPr>
            <w:r w:rsidRPr="00406CE3">
              <w:rPr>
                <w:sz w:val="20"/>
                <w:szCs w:val="20"/>
              </w:rPr>
              <w:t xml:space="preserve">Вид торгового оборудования </w:t>
            </w:r>
          </w:p>
        </w:tc>
        <w:tc>
          <w:tcPr>
            <w:tcW w:w="3960" w:type="dxa"/>
            <w:shd w:val="clear" w:color="auto" w:fill="auto"/>
          </w:tcPr>
          <w:p w:rsidR="006B1E0F" w:rsidRPr="00406CE3" w:rsidRDefault="006B1E0F" w:rsidP="00406CE3">
            <w:pPr>
              <w:widowControl w:val="0"/>
              <w:tabs>
                <w:tab w:val="left" w:pos="3795"/>
              </w:tabs>
              <w:spacing w:line="360" w:lineRule="auto"/>
              <w:jc w:val="both"/>
              <w:rPr>
                <w:sz w:val="20"/>
                <w:szCs w:val="20"/>
              </w:rPr>
            </w:pPr>
            <w:r w:rsidRPr="00406CE3">
              <w:rPr>
                <w:sz w:val="20"/>
                <w:szCs w:val="20"/>
              </w:rPr>
              <w:t>Внешний вид</w:t>
            </w:r>
          </w:p>
        </w:tc>
        <w:tc>
          <w:tcPr>
            <w:tcW w:w="3523" w:type="dxa"/>
            <w:shd w:val="clear" w:color="auto" w:fill="auto"/>
          </w:tcPr>
          <w:p w:rsidR="006B1E0F" w:rsidRPr="00406CE3" w:rsidRDefault="006B1E0F" w:rsidP="00406CE3">
            <w:pPr>
              <w:widowControl w:val="0"/>
              <w:tabs>
                <w:tab w:val="left" w:pos="3795"/>
              </w:tabs>
              <w:spacing w:line="360" w:lineRule="auto"/>
              <w:jc w:val="both"/>
              <w:rPr>
                <w:sz w:val="20"/>
                <w:szCs w:val="20"/>
              </w:rPr>
            </w:pPr>
            <w:r w:rsidRPr="00406CE3">
              <w:rPr>
                <w:sz w:val="20"/>
                <w:szCs w:val="20"/>
              </w:rPr>
              <w:t>Характеристика</w:t>
            </w:r>
          </w:p>
        </w:tc>
      </w:tr>
      <w:tr w:rsidR="006B1E0F" w:rsidRPr="00406CE3" w:rsidTr="00406CE3">
        <w:tc>
          <w:tcPr>
            <w:tcW w:w="2088" w:type="dxa"/>
            <w:shd w:val="clear" w:color="auto" w:fill="auto"/>
          </w:tcPr>
          <w:p w:rsidR="006B1E0F" w:rsidRPr="00406CE3" w:rsidRDefault="00E229B6" w:rsidP="00406CE3">
            <w:pPr>
              <w:widowControl w:val="0"/>
              <w:tabs>
                <w:tab w:val="left" w:pos="3795"/>
              </w:tabs>
              <w:spacing w:line="360" w:lineRule="auto"/>
              <w:jc w:val="both"/>
              <w:rPr>
                <w:sz w:val="20"/>
                <w:szCs w:val="20"/>
              </w:rPr>
            </w:pPr>
            <w:r w:rsidRPr="00406CE3">
              <w:rPr>
                <w:sz w:val="20"/>
                <w:szCs w:val="20"/>
              </w:rPr>
              <w:t>Проход-флажок</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29" type="#_x0000_t75" alt="  Россия Проход-флажок" style="width:135pt;height:149.25pt" fillcolor="window">
                  <v:imagedata r:id="rId12" o:title="" grayscale="t"/>
                </v:shape>
              </w:pict>
            </w:r>
          </w:p>
        </w:tc>
        <w:tc>
          <w:tcPr>
            <w:tcW w:w="3523" w:type="dxa"/>
            <w:shd w:val="clear" w:color="auto" w:fill="auto"/>
          </w:tcPr>
          <w:p w:rsidR="006B1E0F" w:rsidRPr="00406CE3" w:rsidRDefault="00E229B6" w:rsidP="00406CE3">
            <w:pPr>
              <w:widowControl w:val="0"/>
              <w:tabs>
                <w:tab w:val="left" w:pos="3795"/>
              </w:tabs>
              <w:spacing w:line="360" w:lineRule="auto"/>
              <w:jc w:val="both"/>
              <w:rPr>
                <w:sz w:val="20"/>
                <w:szCs w:val="20"/>
              </w:rPr>
            </w:pPr>
            <w:r w:rsidRPr="00406CE3">
              <w:rPr>
                <w:sz w:val="20"/>
                <w:szCs w:val="20"/>
              </w:rPr>
              <w:t xml:space="preserve">Высота калитки </w:t>
            </w:r>
            <w:smartTag w:uri="urn:schemas-microsoft-com:office:smarttags" w:element="metricconverter">
              <w:smartTagPr>
                <w:attr w:name="ProductID" w:val="1584 м²"/>
              </w:smartTagPr>
              <w:r w:rsidRPr="00406CE3">
                <w:rPr>
                  <w:sz w:val="20"/>
                  <w:szCs w:val="20"/>
                </w:rPr>
                <w:t>910 мм</w:t>
              </w:r>
            </w:smartTag>
            <w:r w:rsidRPr="00406CE3">
              <w:rPr>
                <w:sz w:val="20"/>
                <w:szCs w:val="20"/>
              </w:rPr>
              <w:t>; на пластиковой вставке с одной стороны изображена стрелка, с другой стороны - знак запрета прохода. Размеры 755x910.</w:t>
            </w:r>
          </w:p>
        </w:tc>
      </w:tr>
      <w:tr w:rsidR="006B1E0F" w:rsidRPr="00406CE3" w:rsidTr="00406CE3">
        <w:trPr>
          <w:trHeight w:val="4100"/>
        </w:trPr>
        <w:tc>
          <w:tcPr>
            <w:tcW w:w="2088" w:type="dxa"/>
            <w:shd w:val="clear" w:color="auto" w:fill="auto"/>
          </w:tcPr>
          <w:p w:rsidR="006B1E0F" w:rsidRPr="00406CE3" w:rsidRDefault="00E229B6" w:rsidP="00406CE3">
            <w:pPr>
              <w:widowControl w:val="0"/>
              <w:tabs>
                <w:tab w:val="left" w:pos="3795"/>
              </w:tabs>
              <w:spacing w:line="360" w:lineRule="auto"/>
              <w:jc w:val="both"/>
              <w:rPr>
                <w:sz w:val="20"/>
                <w:szCs w:val="20"/>
              </w:rPr>
            </w:pPr>
            <w:r w:rsidRPr="00406CE3">
              <w:rPr>
                <w:sz w:val="20"/>
                <w:szCs w:val="20"/>
              </w:rPr>
              <w:t>Кассовое место</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30" type="#_x0000_t75" style="width:192pt;height:109.5pt">
                  <v:imagedata r:id="rId13" o:title=""/>
                </v:shape>
              </w:pict>
            </w:r>
          </w:p>
        </w:tc>
        <w:tc>
          <w:tcPr>
            <w:tcW w:w="3523" w:type="dxa"/>
            <w:shd w:val="clear" w:color="auto" w:fill="auto"/>
          </w:tcPr>
          <w:p w:rsidR="005975C9" w:rsidRPr="00406CE3" w:rsidRDefault="00E229B6" w:rsidP="00406CE3">
            <w:pPr>
              <w:widowControl w:val="0"/>
              <w:tabs>
                <w:tab w:val="left" w:pos="3795"/>
              </w:tabs>
              <w:spacing w:line="360" w:lineRule="auto"/>
              <w:jc w:val="both"/>
              <w:rPr>
                <w:sz w:val="20"/>
                <w:szCs w:val="20"/>
              </w:rPr>
            </w:pPr>
            <w:r w:rsidRPr="00406CE3">
              <w:rPr>
                <w:sz w:val="20"/>
                <w:szCs w:val="20"/>
              </w:rPr>
              <w:t>Стандартная комплектация: сваренный каркас, оцинкованные опоры с полимерным покрытием,</w:t>
            </w:r>
            <w:r w:rsidR="003A14AD" w:rsidRPr="00406CE3">
              <w:rPr>
                <w:sz w:val="20"/>
                <w:szCs w:val="20"/>
              </w:rPr>
              <w:t xml:space="preserve"> </w:t>
            </w:r>
            <w:r w:rsidRPr="00406CE3">
              <w:rPr>
                <w:sz w:val="20"/>
                <w:szCs w:val="20"/>
              </w:rPr>
              <w:t xml:space="preserve">усиленные алюминиевые балки, защитный бампер серого цвета,нижний пылезащитный плинтус из серого пластика, место для ног продавца. Рабочий стол длиной 350мм. Стол для кассы постформинга серого цвета. </w:t>
            </w:r>
          </w:p>
          <w:p w:rsidR="005975C9" w:rsidRPr="00406CE3" w:rsidRDefault="00E229B6" w:rsidP="00406CE3">
            <w:pPr>
              <w:widowControl w:val="0"/>
              <w:tabs>
                <w:tab w:val="left" w:pos="3795"/>
              </w:tabs>
              <w:spacing w:line="360" w:lineRule="auto"/>
              <w:jc w:val="both"/>
              <w:rPr>
                <w:sz w:val="20"/>
                <w:szCs w:val="20"/>
              </w:rPr>
            </w:pPr>
            <w:r w:rsidRPr="00406CE3">
              <w:rPr>
                <w:sz w:val="20"/>
                <w:szCs w:val="20"/>
              </w:rPr>
              <w:t xml:space="preserve">Размер: </w:t>
            </w:r>
          </w:p>
          <w:p w:rsidR="0095788C" w:rsidRPr="00406CE3" w:rsidRDefault="00E229B6" w:rsidP="00406CE3">
            <w:pPr>
              <w:widowControl w:val="0"/>
              <w:tabs>
                <w:tab w:val="left" w:pos="3795"/>
              </w:tabs>
              <w:spacing w:line="360" w:lineRule="auto"/>
              <w:jc w:val="both"/>
              <w:rPr>
                <w:sz w:val="20"/>
                <w:szCs w:val="20"/>
              </w:rPr>
            </w:pPr>
            <w:r w:rsidRPr="00406CE3">
              <w:rPr>
                <w:sz w:val="20"/>
                <w:szCs w:val="20"/>
              </w:rPr>
              <w:t>1600x1170x820</w:t>
            </w:r>
            <w:r w:rsidR="005975C9" w:rsidRPr="00406CE3">
              <w:rPr>
                <w:sz w:val="20"/>
                <w:szCs w:val="20"/>
              </w:rPr>
              <w:t xml:space="preserve"> мм</w:t>
            </w:r>
          </w:p>
        </w:tc>
      </w:tr>
      <w:tr w:rsidR="006B1E0F" w:rsidRPr="00406CE3" w:rsidTr="00406CE3">
        <w:trPr>
          <w:trHeight w:val="3775"/>
        </w:trPr>
        <w:tc>
          <w:tcPr>
            <w:tcW w:w="2088" w:type="dxa"/>
            <w:shd w:val="clear" w:color="auto" w:fill="auto"/>
          </w:tcPr>
          <w:p w:rsidR="00142013" w:rsidRPr="00406CE3" w:rsidRDefault="00142013" w:rsidP="00406CE3">
            <w:pPr>
              <w:widowControl w:val="0"/>
              <w:tabs>
                <w:tab w:val="left" w:pos="11820"/>
              </w:tabs>
              <w:spacing w:line="360" w:lineRule="auto"/>
              <w:jc w:val="both"/>
              <w:rPr>
                <w:sz w:val="20"/>
                <w:szCs w:val="20"/>
              </w:rPr>
            </w:pPr>
            <w:r w:rsidRPr="00406CE3">
              <w:rPr>
                <w:sz w:val="20"/>
                <w:szCs w:val="20"/>
              </w:rPr>
              <w:t>Кассовый аппарат</w:t>
            </w:r>
          </w:p>
          <w:p w:rsidR="006B1E0F" w:rsidRPr="00406CE3" w:rsidRDefault="00142013" w:rsidP="00406CE3">
            <w:pPr>
              <w:widowControl w:val="0"/>
              <w:tabs>
                <w:tab w:val="left" w:pos="3795"/>
              </w:tabs>
              <w:spacing w:line="360" w:lineRule="auto"/>
              <w:jc w:val="both"/>
              <w:rPr>
                <w:sz w:val="20"/>
                <w:szCs w:val="20"/>
              </w:rPr>
            </w:pPr>
            <w:r w:rsidRPr="00406CE3">
              <w:rPr>
                <w:sz w:val="20"/>
                <w:szCs w:val="20"/>
              </w:rPr>
              <w:t>ForPOSt 7009</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31" type="#_x0000_t75" style="width:138pt;height:144.75pt;mso-wrap-distance-left:1.5pt;mso-wrap-distance-top:1.5pt;mso-wrap-distance-right:1.5pt;mso-wrap-distance-bottom:1.5pt" fillcolor="window">
                  <v:imagedata r:id="rId14" o:title="" grayscale="t"/>
                </v:shape>
              </w:pict>
            </w:r>
          </w:p>
        </w:tc>
        <w:tc>
          <w:tcPr>
            <w:tcW w:w="3523" w:type="dxa"/>
            <w:shd w:val="clear" w:color="auto" w:fill="auto"/>
          </w:tcPr>
          <w:p w:rsidR="00142013" w:rsidRPr="00406CE3" w:rsidRDefault="00142013" w:rsidP="00406CE3">
            <w:pPr>
              <w:widowControl w:val="0"/>
              <w:spacing w:line="360" w:lineRule="auto"/>
              <w:jc w:val="both"/>
              <w:rPr>
                <w:sz w:val="20"/>
                <w:szCs w:val="20"/>
              </w:rPr>
            </w:pPr>
            <w:r w:rsidRPr="00406CE3">
              <w:rPr>
                <w:sz w:val="20"/>
                <w:szCs w:val="20"/>
              </w:rPr>
              <w:t>Технические характеристики</w:t>
            </w:r>
          </w:p>
          <w:p w:rsidR="00142013" w:rsidRPr="00406CE3" w:rsidRDefault="00142013" w:rsidP="00406CE3">
            <w:pPr>
              <w:widowControl w:val="0"/>
              <w:spacing w:line="360" w:lineRule="auto"/>
              <w:jc w:val="both"/>
              <w:rPr>
                <w:sz w:val="20"/>
                <w:szCs w:val="20"/>
              </w:rPr>
            </w:pPr>
            <w:r w:rsidRPr="00406CE3">
              <w:rPr>
                <w:sz w:val="20"/>
                <w:szCs w:val="20"/>
              </w:rPr>
              <w:t>Процессор VIA C3 1000 MHz</w:t>
            </w:r>
          </w:p>
          <w:p w:rsidR="00142013" w:rsidRPr="00406CE3" w:rsidRDefault="00142013" w:rsidP="00406CE3">
            <w:pPr>
              <w:widowControl w:val="0"/>
              <w:spacing w:line="360" w:lineRule="auto"/>
              <w:jc w:val="both"/>
              <w:rPr>
                <w:sz w:val="20"/>
                <w:szCs w:val="20"/>
              </w:rPr>
            </w:pPr>
            <w:r w:rsidRPr="00406CE3">
              <w:rPr>
                <w:sz w:val="20"/>
                <w:szCs w:val="20"/>
              </w:rPr>
              <w:t>Оперативная память</w:t>
            </w:r>
            <w:r w:rsidR="003A14AD" w:rsidRPr="00406CE3">
              <w:rPr>
                <w:sz w:val="20"/>
                <w:szCs w:val="20"/>
              </w:rPr>
              <w:t xml:space="preserve"> </w:t>
            </w:r>
            <w:r w:rsidRPr="00406CE3">
              <w:rPr>
                <w:sz w:val="20"/>
                <w:szCs w:val="20"/>
              </w:rPr>
              <w:t xml:space="preserve">128 Мб </w:t>
            </w:r>
          </w:p>
          <w:p w:rsidR="00142013" w:rsidRPr="00406CE3" w:rsidRDefault="00142013" w:rsidP="00406CE3">
            <w:pPr>
              <w:pStyle w:val="6"/>
              <w:widowControl w:val="0"/>
              <w:spacing w:before="0" w:after="0" w:line="360" w:lineRule="auto"/>
              <w:jc w:val="both"/>
              <w:rPr>
                <w:sz w:val="20"/>
                <w:szCs w:val="20"/>
              </w:rPr>
            </w:pPr>
            <w:r w:rsidRPr="00406CE3">
              <w:rPr>
                <w:sz w:val="20"/>
                <w:szCs w:val="20"/>
              </w:rPr>
              <w:t>Жесткий диск</w:t>
            </w:r>
            <w:r w:rsidR="003A14AD" w:rsidRPr="00406CE3">
              <w:rPr>
                <w:sz w:val="20"/>
                <w:szCs w:val="20"/>
              </w:rPr>
              <w:t xml:space="preserve"> </w:t>
            </w:r>
            <w:r w:rsidRPr="00406CE3">
              <w:rPr>
                <w:sz w:val="20"/>
                <w:szCs w:val="20"/>
              </w:rPr>
              <w:t>20 Гб</w:t>
            </w:r>
          </w:p>
          <w:p w:rsidR="00142013" w:rsidRPr="00406CE3" w:rsidRDefault="00142013" w:rsidP="00406CE3">
            <w:pPr>
              <w:widowControl w:val="0"/>
              <w:spacing w:line="360" w:lineRule="auto"/>
              <w:jc w:val="both"/>
              <w:rPr>
                <w:sz w:val="20"/>
                <w:szCs w:val="20"/>
              </w:rPr>
            </w:pPr>
            <w:r w:rsidRPr="00406CE3">
              <w:rPr>
                <w:sz w:val="20"/>
                <w:szCs w:val="20"/>
              </w:rPr>
              <w:t>Сетевая карта</w:t>
            </w:r>
            <w:r w:rsidR="003A14AD" w:rsidRPr="00406CE3">
              <w:rPr>
                <w:sz w:val="20"/>
                <w:szCs w:val="20"/>
              </w:rPr>
              <w:t xml:space="preserve"> </w:t>
            </w:r>
            <w:r w:rsidRPr="00406CE3">
              <w:rPr>
                <w:sz w:val="20"/>
                <w:szCs w:val="20"/>
              </w:rPr>
              <w:t>3</w:t>
            </w:r>
            <w:r w:rsidRPr="00406CE3">
              <w:rPr>
                <w:sz w:val="20"/>
                <w:szCs w:val="20"/>
                <w:lang w:val="en-US"/>
              </w:rPr>
              <w:t>COM</w:t>
            </w:r>
            <w:r w:rsidRPr="00406CE3">
              <w:rPr>
                <w:sz w:val="20"/>
                <w:szCs w:val="20"/>
              </w:rPr>
              <w:t xml:space="preserve"> </w:t>
            </w:r>
            <w:r w:rsidRPr="00406CE3">
              <w:rPr>
                <w:sz w:val="20"/>
                <w:szCs w:val="20"/>
                <w:lang w:val="en-US"/>
              </w:rPr>
              <w:t>Fast</w:t>
            </w:r>
            <w:r w:rsidRPr="00406CE3">
              <w:rPr>
                <w:sz w:val="20"/>
                <w:szCs w:val="20"/>
              </w:rPr>
              <w:t xml:space="preserve"> </w:t>
            </w:r>
            <w:r w:rsidRPr="00406CE3">
              <w:rPr>
                <w:sz w:val="20"/>
                <w:szCs w:val="20"/>
                <w:lang w:val="en-US"/>
              </w:rPr>
              <w:t>Ethernet</w:t>
            </w:r>
            <w:r w:rsidRPr="00406CE3">
              <w:rPr>
                <w:sz w:val="20"/>
                <w:szCs w:val="20"/>
              </w:rPr>
              <w:t xml:space="preserve"> </w:t>
            </w:r>
          </w:p>
          <w:p w:rsidR="00142013" w:rsidRPr="00406CE3" w:rsidRDefault="00142013" w:rsidP="00406CE3">
            <w:pPr>
              <w:widowControl w:val="0"/>
              <w:spacing w:line="360" w:lineRule="auto"/>
              <w:jc w:val="both"/>
              <w:rPr>
                <w:sz w:val="20"/>
                <w:szCs w:val="20"/>
              </w:rPr>
            </w:pPr>
            <w:r w:rsidRPr="00406CE3">
              <w:rPr>
                <w:sz w:val="20"/>
                <w:szCs w:val="20"/>
              </w:rPr>
              <w:t xml:space="preserve">Физические характеристики </w:t>
            </w:r>
          </w:p>
          <w:p w:rsidR="00142013" w:rsidRPr="00406CE3" w:rsidRDefault="00142013" w:rsidP="00406CE3">
            <w:pPr>
              <w:widowControl w:val="0"/>
              <w:spacing w:line="360" w:lineRule="auto"/>
              <w:jc w:val="both"/>
              <w:rPr>
                <w:sz w:val="20"/>
                <w:szCs w:val="20"/>
              </w:rPr>
            </w:pPr>
            <w:r w:rsidRPr="00406CE3">
              <w:rPr>
                <w:sz w:val="20"/>
                <w:szCs w:val="20"/>
              </w:rPr>
              <w:t>Цвет</w:t>
            </w:r>
            <w:r w:rsidR="003A14AD" w:rsidRPr="00406CE3">
              <w:rPr>
                <w:sz w:val="20"/>
                <w:szCs w:val="20"/>
              </w:rPr>
              <w:t xml:space="preserve"> </w:t>
            </w:r>
            <w:r w:rsidRPr="00406CE3">
              <w:rPr>
                <w:sz w:val="20"/>
                <w:szCs w:val="20"/>
              </w:rPr>
              <w:t>Светло-серый</w:t>
            </w:r>
          </w:p>
          <w:p w:rsidR="00142013" w:rsidRPr="00406CE3" w:rsidRDefault="00142013" w:rsidP="00406CE3">
            <w:pPr>
              <w:widowControl w:val="0"/>
              <w:spacing w:line="360" w:lineRule="auto"/>
              <w:jc w:val="both"/>
              <w:rPr>
                <w:sz w:val="20"/>
                <w:szCs w:val="20"/>
              </w:rPr>
            </w:pPr>
            <w:r w:rsidRPr="00406CE3">
              <w:rPr>
                <w:sz w:val="20"/>
                <w:szCs w:val="20"/>
              </w:rPr>
              <w:t>Масса</w:t>
            </w:r>
            <w:r w:rsidR="003A14AD" w:rsidRPr="00406CE3">
              <w:rPr>
                <w:sz w:val="20"/>
                <w:szCs w:val="20"/>
              </w:rPr>
              <w:t xml:space="preserve"> </w:t>
            </w:r>
            <w:r w:rsidRPr="00406CE3">
              <w:rPr>
                <w:sz w:val="20"/>
                <w:szCs w:val="20"/>
              </w:rPr>
              <w:t>7.5</w:t>
            </w:r>
          </w:p>
          <w:p w:rsidR="00142013" w:rsidRPr="00406CE3" w:rsidRDefault="00142013" w:rsidP="00406CE3">
            <w:pPr>
              <w:widowControl w:val="0"/>
              <w:spacing w:line="360" w:lineRule="auto"/>
              <w:jc w:val="both"/>
              <w:rPr>
                <w:sz w:val="20"/>
                <w:szCs w:val="20"/>
              </w:rPr>
            </w:pPr>
            <w:r w:rsidRPr="00406CE3">
              <w:rPr>
                <w:sz w:val="20"/>
                <w:szCs w:val="20"/>
              </w:rPr>
              <w:t>Электрические характеристики</w:t>
            </w:r>
          </w:p>
          <w:p w:rsidR="00142013" w:rsidRPr="00406CE3" w:rsidRDefault="00142013" w:rsidP="00406CE3">
            <w:pPr>
              <w:widowControl w:val="0"/>
              <w:spacing w:line="360" w:lineRule="auto"/>
              <w:jc w:val="both"/>
              <w:rPr>
                <w:sz w:val="20"/>
                <w:szCs w:val="20"/>
              </w:rPr>
            </w:pPr>
            <w:r w:rsidRPr="00406CE3">
              <w:rPr>
                <w:sz w:val="20"/>
                <w:szCs w:val="20"/>
              </w:rPr>
              <w:t>Частота переменного тока</w:t>
            </w:r>
            <w:r w:rsidR="003A14AD" w:rsidRPr="00406CE3">
              <w:rPr>
                <w:sz w:val="20"/>
                <w:szCs w:val="20"/>
              </w:rPr>
              <w:t xml:space="preserve"> </w:t>
            </w:r>
            <w:r w:rsidRPr="00406CE3">
              <w:rPr>
                <w:sz w:val="20"/>
                <w:szCs w:val="20"/>
              </w:rPr>
              <w:t>50 +- 5 Гц</w:t>
            </w:r>
          </w:p>
          <w:p w:rsidR="006B1E0F" w:rsidRPr="00406CE3" w:rsidRDefault="00142013" w:rsidP="00406CE3">
            <w:pPr>
              <w:widowControl w:val="0"/>
              <w:tabs>
                <w:tab w:val="left" w:pos="3795"/>
              </w:tabs>
              <w:spacing w:line="360" w:lineRule="auto"/>
              <w:jc w:val="both"/>
              <w:rPr>
                <w:sz w:val="20"/>
                <w:szCs w:val="20"/>
              </w:rPr>
            </w:pPr>
            <w:r w:rsidRPr="00406CE3">
              <w:rPr>
                <w:sz w:val="20"/>
                <w:szCs w:val="20"/>
              </w:rPr>
              <w:t>Напряжение</w:t>
            </w:r>
            <w:r w:rsidR="003A14AD" w:rsidRPr="00406CE3">
              <w:rPr>
                <w:sz w:val="20"/>
                <w:szCs w:val="20"/>
              </w:rPr>
              <w:t xml:space="preserve"> </w:t>
            </w:r>
            <w:r w:rsidRPr="00406CE3">
              <w:rPr>
                <w:sz w:val="20"/>
                <w:szCs w:val="20"/>
              </w:rPr>
              <w:t>220 В</w:t>
            </w:r>
          </w:p>
        </w:tc>
      </w:tr>
      <w:tr w:rsidR="006B1E0F" w:rsidRPr="00406CE3" w:rsidTr="00406CE3">
        <w:trPr>
          <w:trHeight w:val="3532"/>
        </w:trPr>
        <w:tc>
          <w:tcPr>
            <w:tcW w:w="2088" w:type="dxa"/>
            <w:shd w:val="clear" w:color="auto" w:fill="auto"/>
          </w:tcPr>
          <w:p w:rsidR="006B1E0F" w:rsidRPr="00406CE3" w:rsidRDefault="00142013" w:rsidP="00406CE3">
            <w:pPr>
              <w:widowControl w:val="0"/>
              <w:tabs>
                <w:tab w:val="left" w:pos="3795"/>
              </w:tabs>
              <w:spacing w:line="360" w:lineRule="auto"/>
              <w:jc w:val="both"/>
              <w:rPr>
                <w:sz w:val="20"/>
                <w:szCs w:val="20"/>
              </w:rPr>
            </w:pPr>
            <w:r w:rsidRPr="00406CE3">
              <w:rPr>
                <w:sz w:val="20"/>
                <w:szCs w:val="20"/>
              </w:rPr>
              <w:t xml:space="preserve">Горки пристенные </w:t>
            </w:r>
            <w:r w:rsidRPr="00406CE3">
              <w:rPr>
                <w:sz w:val="20"/>
                <w:szCs w:val="20"/>
                <w:lang w:val="en-US"/>
              </w:rPr>
              <w:t>Violla</w:t>
            </w:r>
            <w:r w:rsidRPr="00406CE3">
              <w:rPr>
                <w:sz w:val="20"/>
                <w:szCs w:val="20"/>
              </w:rPr>
              <w:t>-</w:t>
            </w:r>
            <w:r w:rsidRPr="00406CE3">
              <w:rPr>
                <w:sz w:val="20"/>
                <w:szCs w:val="20"/>
                <w:lang w:val="en-US"/>
              </w:rPr>
              <w:t>big</w:t>
            </w:r>
            <w:r w:rsidR="006E7463" w:rsidRPr="00406CE3">
              <w:rPr>
                <w:sz w:val="20"/>
                <w:szCs w:val="20"/>
              </w:rPr>
              <w:t xml:space="preserve"> и</w:t>
            </w:r>
            <w:r w:rsidR="003A14AD" w:rsidRPr="00406CE3">
              <w:rPr>
                <w:sz w:val="20"/>
                <w:szCs w:val="20"/>
              </w:rPr>
              <w:t xml:space="preserve"> </w:t>
            </w:r>
            <w:r w:rsidR="006E7463" w:rsidRPr="00406CE3">
              <w:rPr>
                <w:sz w:val="20"/>
                <w:szCs w:val="20"/>
              </w:rPr>
              <w:t>Нарочь 180 ВС</w:t>
            </w:r>
          </w:p>
        </w:tc>
        <w:tc>
          <w:tcPr>
            <w:tcW w:w="3960" w:type="dxa"/>
            <w:shd w:val="clear" w:color="auto" w:fill="auto"/>
          </w:tcPr>
          <w:p w:rsidR="006E7463" w:rsidRPr="00406CE3" w:rsidRDefault="00C11C60" w:rsidP="00406CE3">
            <w:pPr>
              <w:widowControl w:val="0"/>
              <w:tabs>
                <w:tab w:val="left" w:pos="3795"/>
              </w:tabs>
              <w:spacing w:line="360" w:lineRule="auto"/>
              <w:jc w:val="both"/>
              <w:rPr>
                <w:sz w:val="20"/>
                <w:szCs w:val="20"/>
              </w:rPr>
            </w:pPr>
            <w:r>
              <w:rPr>
                <w:sz w:val="20"/>
                <w:szCs w:val="20"/>
              </w:rPr>
              <w:pict>
                <v:shape id="_x0000_i1032" type="#_x0000_t75" style="width:150pt;height:174.75pt">
                  <v:imagedata r:id="rId15" o:title=""/>
                </v:shape>
              </w:pict>
            </w:r>
          </w:p>
        </w:tc>
        <w:tc>
          <w:tcPr>
            <w:tcW w:w="3523" w:type="dxa"/>
            <w:shd w:val="clear" w:color="auto" w:fill="auto"/>
          </w:tcPr>
          <w:p w:rsidR="006B1E0F" w:rsidRPr="00406CE3" w:rsidRDefault="00142013" w:rsidP="00406CE3">
            <w:pPr>
              <w:widowControl w:val="0"/>
              <w:tabs>
                <w:tab w:val="left" w:pos="3795"/>
              </w:tabs>
              <w:spacing w:line="360" w:lineRule="auto"/>
              <w:jc w:val="both"/>
              <w:rPr>
                <w:sz w:val="20"/>
                <w:szCs w:val="20"/>
              </w:rPr>
            </w:pPr>
            <w:r w:rsidRPr="00406CE3">
              <w:rPr>
                <w:sz w:val="20"/>
                <w:szCs w:val="20"/>
              </w:rPr>
              <w:t xml:space="preserve">Площадь размещения продуктов </w:t>
            </w:r>
            <w:r w:rsidR="006E7463" w:rsidRPr="00406CE3">
              <w:rPr>
                <w:sz w:val="20"/>
                <w:szCs w:val="20"/>
              </w:rPr>
              <w:t xml:space="preserve">– </w:t>
            </w:r>
            <w:smartTag w:uri="urn:schemas-microsoft-com:office:smarttags" w:element="metricconverter">
              <w:smartTagPr>
                <w:attr w:name="ProductID" w:val="1584 м²"/>
              </w:smartTagPr>
              <w:r w:rsidR="006E7463" w:rsidRPr="00406CE3">
                <w:rPr>
                  <w:sz w:val="20"/>
                  <w:szCs w:val="20"/>
                </w:rPr>
                <w:t>3,35 м²</w:t>
              </w:r>
            </w:smartTag>
          </w:p>
          <w:p w:rsidR="006E7463" w:rsidRPr="00406CE3" w:rsidRDefault="006E7463" w:rsidP="00406CE3">
            <w:pPr>
              <w:widowControl w:val="0"/>
              <w:tabs>
                <w:tab w:val="left" w:pos="3795"/>
              </w:tabs>
              <w:spacing w:line="360" w:lineRule="auto"/>
              <w:jc w:val="both"/>
              <w:rPr>
                <w:sz w:val="20"/>
                <w:szCs w:val="20"/>
              </w:rPr>
            </w:pPr>
            <w:r w:rsidRPr="00406CE3">
              <w:rPr>
                <w:sz w:val="20"/>
                <w:szCs w:val="20"/>
              </w:rPr>
              <w:t>Температурный диапазон - +4….+8</w:t>
            </w:r>
          </w:p>
          <w:p w:rsidR="006E7463" w:rsidRPr="00406CE3" w:rsidRDefault="006E7463" w:rsidP="00406CE3">
            <w:pPr>
              <w:widowControl w:val="0"/>
              <w:tabs>
                <w:tab w:val="left" w:pos="3795"/>
              </w:tabs>
              <w:spacing w:line="360" w:lineRule="auto"/>
              <w:jc w:val="both"/>
              <w:rPr>
                <w:sz w:val="20"/>
                <w:szCs w:val="20"/>
              </w:rPr>
            </w:pPr>
            <w:r w:rsidRPr="00406CE3">
              <w:rPr>
                <w:sz w:val="20"/>
                <w:szCs w:val="20"/>
              </w:rPr>
              <w:t>Потребляемая мощность – не более 1,6 кВт</w:t>
            </w:r>
          </w:p>
          <w:p w:rsidR="006E7463" w:rsidRPr="00406CE3" w:rsidRDefault="006E7463" w:rsidP="00406CE3">
            <w:pPr>
              <w:widowControl w:val="0"/>
              <w:tabs>
                <w:tab w:val="left" w:pos="3795"/>
              </w:tabs>
              <w:spacing w:line="360" w:lineRule="auto"/>
              <w:jc w:val="both"/>
              <w:rPr>
                <w:sz w:val="20"/>
                <w:szCs w:val="20"/>
              </w:rPr>
            </w:pPr>
            <w:r w:rsidRPr="00406CE3">
              <w:rPr>
                <w:sz w:val="20"/>
                <w:szCs w:val="20"/>
              </w:rPr>
              <w:t>Габаритные размеры, мм:</w:t>
            </w:r>
          </w:p>
          <w:p w:rsidR="005975C9" w:rsidRPr="00406CE3" w:rsidRDefault="006E7463" w:rsidP="00406CE3">
            <w:pPr>
              <w:widowControl w:val="0"/>
              <w:tabs>
                <w:tab w:val="left" w:pos="3795"/>
              </w:tabs>
              <w:spacing w:line="360" w:lineRule="auto"/>
              <w:jc w:val="both"/>
              <w:rPr>
                <w:sz w:val="20"/>
                <w:szCs w:val="20"/>
              </w:rPr>
            </w:pPr>
            <w:r w:rsidRPr="00406CE3">
              <w:rPr>
                <w:sz w:val="20"/>
                <w:szCs w:val="20"/>
              </w:rPr>
              <w:t>1550*1000*2055</w:t>
            </w:r>
          </w:p>
        </w:tc>
      </w:tr>
      <w:tr w:rsidR="005975C9" w:rsidRPr="00406CE3" w:rsidTr="00406CE3">
        <w:tc>
          <w:tcPr>
            <w:tcW w:w="2088" w:type="dxa"/>
            <w:shd w:val="clear" w:color="auto" w:fill="auto"/>
          </w:tcPr>
          <w:p w:rsidR="005975C9" w:rsidRPr="00406CE3" w:rsidRDefault="005975C9" w:rsidP="00406CE3">
            <w:pPr>
              <w:widowControl w:val="0"/>
              <w:tabs>
                <w:tab w:val="left" w:pos="3795"/>
              </w:tabs>
              <w:spacing w:line="360" w:lineRule="auto"/>
              <w:jc w:val="both"/>
              <w:rPr>
                <w:sz w:val="20"/>
                <w:szCs w:val="20"/>
              </w:rPr>
            </w:pPr>
          </w:p>
        </w:tc>
        <w:tc>
          <w:tcPr>
            <w:tcW w:w="3960" w:type="dxa"/>
            <w:shd w:val="clear" w:color="auto" w:fill="auto"/>
          </w:tcPr>
          <w:p w:rsidR="005975C9" w:rsidRPr="00406CE3" w:rsidRDefault="00C11C60" w:rsidP="00406CE3">
            <w:pPr>
              <w:widowControl w:val="0"/>
              <w:tabs>
                <w:tab w:val="left" w:pos="3795"/>
              </w:tabs>
              <w:spacing w:line="360" w:lineRule="auto"/>
              <w:jc w:val="both"/>
              <w:rPr>
                <w:sz w:val="20"/>
                <w:szCs w:val="20"/>
              </w:rPr>
            </w:pPr>
            <w:r>
              <w:rPr>
                <w:sz w:val="20"/>
                <w:szCs w:val="20"/>
              </w:rPr>
              <w:pict>
                <v:shape id="_x0000_i1033" type="#_x0000_t75" style="width:149.25pt;height:108pt">
                  <v:imagedata r:id="rId16" o:title=""/>
                </v:shape>
              </w:pict>
            </w:r>
          </w:p>
        </w:tc>
        <w:tc>
          <w:tcPr>
            <w:tcW w:w="3523" w:type="dxa"/>
            <w:shd w:val="clear" w:color="auto" w:fill="auto"/>
          </w:tcPr>
          <w:p w:rsidR="0095788C" w:rsidRPr="00406CE3" w:rsidRDefault="005975C9" w:rsidP="00406CE3">
            <w:pPr>
              <w:widowControl w:val="0"/>
              <w:tabs>
                <w:tab w:val="left" w:pos="3795"/>
              </w:tabs>
              <w:spacing w:line="360" w:lineRule="auto"/>
              <w:jc w:val="both"/>
              <w:rPr>
                <w:sz w:val="20"/>
                <w:szCs w:val="20"/>
              </w:rPr>
            </w:pPr>
            <w:r w:rsidRPr="00406CE3">
              <w:rPr>
                <w:sz w:val="20"/>
                <w:szCs w:val="20"/>
              </w:rPr>
              <w:t>Нарочь 180 ВС</w:t>
            </w:r>
          </w:p>
        </w:tc>
      </w:tr>
      <w:tr w:rsidR="006B1E0F" w:rsidRPr="00406CE3" w:rsidTr="00406CE3">
        <w:tc>
          <w:tcPr>
            <w:tcW w:w="2088" w:type="dxa"/>
            <w:shd w:val="clear" w:color="auto" w:fill="auto"/>
          </w:tcPr>
          <w:p w:rsidR="006B1E0F" w:rsidRPr="00406CE3" w:rsidRDefault="006E7463" w:rsidP="00406CE3">
            <w:pPr>
              <w:widowControl w:val="0"/>
              <w:tabs>
                <w:tab w:val="left" w:pos="3795"/>
              </w:tabs>
              <w:spacing w:line="360" w:lineRule="auto"/>
              <w:jc w:val="both"/>
              <w:rPr>
                <w:sz w:val="20"/>
                <w:szCs w:val="20"/>
              </w:rPr>
            </w:pPr>
            <w:r w:rsidRPr="00406CE3">
              <w:rPr>
                <w:sz w:val="20"/>
                <w:szCs w:val="20"/>
              </w:rPr>
              <w:t xml:space="preserve">Горки островные </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34" type="#_x0000_t75" style="width:183.75pt;height:101.25pt">
                  <v:imagedata r:id="rId17" o:title=""/>
                </v:shape>
              </w:pict>
            </w:r>
          </w:p>
          <w:p w:rsidR="00E915D0" w:rsidRPr="00406CE3" w:rsidRDefault="00E915D0" w:rsidP="00406CE3">
            <w:pPr>
              <w:widowControl w:val="0"/>
              <w:tabs>
                <w:tab w:val="left" w:pos="3795"/>
              </w:tabs>
              <w:spacing w:line="360" w:lineRule="auto"/>
              <w:jc w:val="both"/>
              <w:rPr>
                <w:sz w:val="20"/>
                <w:szCs w:val="20"/>
              </w:rPr>
            </w:pPr>
          </w:p>
          <w:p w:rsidR="00E915D0" w:rsidRPr="00406CE3" w:rsidRDefault="00C11C60" w:rsidP="00406CE3">
            <w:pPr>
              <w:widowControl w:val="0"/>
              <w:tabs>
                <w:tab w:val="left" w:pos="3795"/>
              </w:tabs>
              <w:spacing w:line="360" w:lineRule="auto"/>
              <w:jc w:val="both"/>
              <w:rPr>
                <w:sz w:val="20"/>
                <w:szCs w:val="20"/>
              </w:rPr>
            </w:pPr>
            <w:r>
              <w:rPr>
                <w:sz w:val="20"/>
                <w:szCs w:val="20"/>
              </w:rPr>
              <w:pict>
                <v:shape id="_x0000_i1035" type="#_x0000_t75" style="width:206.25pt;height:115.5pt">
                  <v:imagedata r:id="rId18" o:title=""/>
                </v:shape>
              </w:pict>
            </w:r>
          </w:p>
        </w:tc>
        <w:tc>
          <w:tcPr>
            <w:tcW w:w="3523" w:type="dxa"/>
            <w:shd w:val="clear" w:color="auto" w:fill="auto"/>
          </w:tcPr>
          <w:p w:rsidR="00E915D0" w:rsidRPr="00406CE3" w:rsidRDefault="00E915D0" w:rsidP="00406CE3">
            <w:pPr>
              <w:widowControl w:val="0"/>
              <w:spacing w:line="360" w:lineRule="auto"/>
              <w:jc w:val="both"/>
              <w:rPr>
                <w:sz w:val="20"/>
                <w:szCs w:val="20"/>
              </w:rPr>
            </w:pPr>
            <w:r w:rsidRPr="00406CE3">
              <w:rPr>
                <w:sz w:val="20"/>
                <w:szCs w:val="20"/>
              </w:rPr>
              <w:t>Площадь экспозиции , м2: 0,85</w:t>
            </w:r>
          </w:p>
          <w:p w:rsidR="00E915D0" w:rsidRPr="00406CE3" w:rsidRDefault="00E915D0" w:rsidP="00406CE3">
            <w:pPr>
              <w:widowControl w:val="0"/>
              <w:spacing w:line="360" w:lineRule="auto"/>
              <w:jc w:val="both"/>
              <w:rPr>
                <w:sz w:val="20"/>
                <w:szCs w:val="20"/>
              </w:rPr>
            </w:pPr>
            <w:r w:rsidRPr="00406CE3">
              <w:rPr>
                <w:sz w:val="20"/>
                <w:szCs w:val="20"/>
              </w:rPr>
              <w:t>Полезный объем , м3 (без учета товарного запасника): 0,35</w:t>
            </w:r>
          </w:p>
          <w:p w:rsidR="00E915D0" w:rsidRPr="00406CE3" w:rsidRDefault="00E915D0" w:rsidP="00406CE3">
            <w:pPr>
              <w:widowControl w:val="0"/>
              <w:spacing w:line="360" w:lineRule="auto"/>
              <w:jc w:val="both"/>
              <w:rPr>
                <w:sz w:val="20"/>
                <w:szCs w:val="20"/>
              </w:rPr>
            </w:pPr>
            <w:r w:rsidRPr="00406CE3">
              <w:rPr>
                <w:sz w:val="20"/>
                <w:szCs w:val="20"/>
              </w:rPr>
              <w:t>Мощность, Вт: 390</w:t>
            </w:r>
          </w:p>
          <w:p w:rsidR="00E915D0" w:rsidRPr="00406CE3" w:rsidRDefault="00E915D0" w:rsidP="00406CE3">
            <w:pPr>
              <w:widowControl w:val="0"/>
              <w:spacing w:line="360" w:lineRule="auto"/>
              <w:jc w:val="both"/>
              <w:rPr>
                <w:sz w:val="20"/>
                <w:szCs w:val="20"/>
              </w:rPr>
            </w:pPr>
            <w:r w:rsidRPr="00406CE3">
              <w:rPr>
                <w:sz w:val="20"/>
                <w:szCs w:val="20"/>
              </w:rPr>
              <w:t xml:space="preserve">Холодопроизводительность , Вт: 616 </w:t>
            </w:r>
          </w:p>
          <w:p w:rsidR="00E915D0" w:rsidRPr="00406CE3" w:rsidRDefault="00E915D0" w:rsidP="00406CE3">
            <w:pPr>
              <w:widowControl w:val="0"/>
              <w:spacing w:line="360" w:lineRule="auto"/>
              <w:jc w:val="both"/>
              <w:rPr>
                <w:sz w:val="20"/>
                <w:szCs w:val="20"/>
              </w:rPr>
            </w:pPr>
            <w:r w:rsidRPr="00406CE3">
              <w:rPr>
                <w:sz w:val="20"/>
                <w:szCs w:val="20"/>
              </w:rPr>
              <w:t>Температурный режим ( при температуре окружающей среды +12...+25 градусов и влажности 60 %): -18 градусов</w:t>
            </w:r>
          </w:p>
          <w:p w:rsidR="00E915D0" w:rsidRPr="00406CE3" w:rsidRDefault="00E915D0" w:rsidP="00406CE3">
            <w:pPr>
              <w:widowControl w:val="0"/>
              <w:tabs>
                <w:tab w:val="left" w:pos="3795"/>
              </w:tabs>
              <w:spacing w:line="360" w:lineRule="auto"/>
              <w:jc w:val="both"/>
              <w:rPr>
                <w:sz w:val="20"/>
                <w:szCs w:val="20"/>
              </w:rPr>
            </w:pPr>
            <w:r w:rsidRPr="00406CE3">
              <w:rPr>
                <w:sz w:val="20"/>
                <w:szCs w:val="20"/>
              </w:rPr>
              <w:t>Габаритные размеры, мм:</w:t>
            </w:r>
          </w:p>
          <w:p w:rsidR="006B1E0F" w:rsidRPr="00406CE3" w:rsidRDefault="0084199E" w:rsidP="00406CE3">
            <w:pPr>
              <w:widowControl w:val="0"/>
              <w:tabs>
                <w:tab w:val="left" w:pos="3795"/>
              </w:tabs>
              <w:spacing w:line="360" w:lineRule="auto"/>
              <w:jc w:val="both"/>
              <w:rPr>
                <w:sz w:val="20"/>
                <w:szCs w:val="20"/>
              </w:rPr>
            </w:pPr>
            <w:r w:rsidRPr="00406CE3">
              <w:rPr>
                <w:sz w:val="20"/>
                <w:szCs w:val="20"/>
              </w:rPr>
              <w:t>1250*1100*1600</w:t>
            </w:r>
          </w:p>
        </w:tc>
      </w:tr>
      <w:tr w:rsidR="006B1E0F" w:rsidRPr="00406CE3" w:rsidTr="00406CE3">
        <w:tc>
          <w:tcPr>
            <w:tcW w:w="2088" w:type="dxa"/>
            <w:shd w:val="clear" w:color="auto" w:fill="auto"/>
          </w:tcPr>
          <w:p w:rsidR="006B1E0F" w:rsidRPr="00406CE3" w:rsidRDefault="00E915D0" w:rsidP="00406CE3">
            <w:pPr>
              <w:widowControl w:val="0"/>
              <w:tabs>
                <w:tab w:val="left" w:pos="3795"/>
              </w:tabs>
              <w:spacing w:line="360" w:lineRule="auto"/>
              <w:jc w:val="both"/>
              <w:rPr>
                <w:sz w:val="20"/>
                <w:szCs w:val="20"/>
              </w:rPr>
            </w:pPr>
            <w:r w:rsidRPr="00406CE3">
              <w:rPr>
                <w:sz w:val="20"/>
                <w:szCs w:val="20"/>
              </w:rPr>
              <w:t xml:space="preserve">Морозильные лари </w:t>
            </w:r>
          </w:p>
        </w:tc>
        <w:tc>
          <w:tcPr>
            <w:tcW w:w="3960" w:type="dxa"/>
            <w:shd w:val="clear" w:color="auto" w:fill="auto"/>
          </w:tcPr>
          <w:p w:rsidR="00E915D0" w:rsidRPr="00406CE3" w:rsidRDefault="00C11C60" w:rsidP="00406CE3">
            <w:pPr>
              <w:widowControl w:val="0"/>
              <w:tabs>
                <w:tab w:val="left" w:pos="3795"/>
              </w:tabs>
              <w:spacing w:line="360" w:lineRule="auto"/>
              <w:jc w:val="both"/>
              <w:rPr>
                <w:sz w:val="20"/>
                <w:szCs w:val="20"/>
              </w:rPr>
            </w:pPr>
            <w:r>
              <w:rPr>
                <w:sz w:val="20"/>
                <w:szCs w:val="20"/>
              </w:rPr>
              <w:pict>
                <v:shape id="_x0000_i1036" type="#_x0000_t75" style="width:165pt;height:155.25pt">
                  <v:imagedata r:id="rId19" o:title=""/>
                </v:shape>
              </w:pict>
            </w:r>
          </w:p>
        </w:tc>
        <w:tc>
          <w:tcPr>
            <w:tcW w:w="3523" w:type="dxa"/>
            <w:shd w:val="clear" w:color="auto" w:fill="auto"/>
          </w:tcPr>
          <w:p w:rsidR="00E915D0" w:rsidRPr="00406CE3" w:rsidRDefault="00E915D0" w:rsidP="00406CE3">
            <w:pPr>
              <w:widowControl w:val="0"/>
              <w:tabs>
                <w:tab w:val="center" w:pos="4677"/>
              </w:tabs>
              <w:spacing w:line="360" w:lineRule="auto"/>
              <w:jc w:val="both"/>
              <w:rPr>
                <w:sz w:val="20"/>
                <w:szCs w:val="20"/>
              </w:rPr>
            </w:pPr>
            <w:r w:rsidRPr="00406CE3">
              <w:rPr>
                <w:sz w:val="20"/>
                <w:szCs w:val="20"/>
              </w:rPr>
              <w:t>Морозильный ларь с прямым стеклом</w:t>
            </w:r>
            <w:r w:rsidRPr="00406CE3">
              <w:rPr>
                <w:sz w:val="20"/>
                <w:szCs w:val="20"/>
              </w:rPr>
              <w:tab/>
            </w:r>
          </w:p>
          <w:p w:rsidR="00E915D0" w:rsidRPr="00406CE3" w:rsidRDefault="005975C9" w:rsidP="00406CE3">
            <w:pPr>
              <w:widowControl w:val="0"/>
              <w:spacing w:line="360" w:lineRule="auto"/>
              <w:jc w:val="both"/>
              <w:rPr>
                <w:sz w:val="20"/>
                <w:szCs w:val="20"/>
              </w:rPr>
            </w:pPr>
            <w:r w:rsidRPr="00406CE3">
              <w:rPr>
                <w:sz w:val="20"/>
                <w:szCs w:val="20"/>
              </w:rPr>
              <w:t xml:space="preserve">Объём - </w:t>
            </w:r>
            <w:smartTag w:uri="urn:schemas-microsoft-com:office:smarttags" w:element="metricconverter">
              <w:smartTagPr>
                <w:attr w:name="ProductID" w:val="1584 м²"/>
              </w:smartTagPr>
              <w:r w:rsidRPr="00406CE3">
                <w:rPr>
                  <w:sz w:val="20"/>
                  <w:szCs w:val="20"/>
                </w:rPr>
                <w:t>611 литров</w:t>
              </w:r>
            </w:smartTag>
          </w:p>
          <w:p w:rsidR="00E915D0" w:rsidRPr="00406CE3" w:rsidRDefault="00E915D0" w:rsidP="00406CE3">
            <w:pPr>
              <w:widowControl w:val="0"/>
              <w:spacing w:line="360" w:lineRule="auto"/>
              <w:jc w:val="both"/>
              <w:rPr>
                <w:sz w:val="20"/>
                <w:szCs w:val="20"/>
              </w:rPr>
            </w:pPr>
            <w:r w:rsidRPr="00406CE3">
              <w:rPr>
                <w:sz w:val="20"/>
                <w:szCs w:val="20"/>
              </w:rPr>
              <w:t>Диапазон температур: -18...-25</w:t>
            </w:r>
          </w:p>
          <w:p w:rsidR="005975C9" w:rsidRPr="00406CE3" w:rsidRDefault="00E915D0" w:rsidP="00406CE3">
            <w:pPr>
              <w:widowControl w:val="0"/>
              <w:spacing w:line="360" w:lineRule="auto"/>
              <w:jc w:val="both"/>
              <w:rPr>
                <w:sz w:val="20"/>
                <w:szCs w:val="20"/>
              </w:rPr>
            </w:pPr>
            <w:r w:rsidRPr="00406CE3">
              <w:rPr>
                <w:sz w:val="20"/>
                <w:szCs w:val="20"/>
              </w:rPr>
              <w:t>Габариты (ДхШхВ) (мм): 1704х654х916</w:t>
            </w:r>
          </w:p>
          <w:p w:rsidR="005975C9" w:rsidRPr="00406CE3" w:rsidRDefault="00E915D0" w:rsidP="00406CE3">
            <w:pPr>
              <w:widowControl w:val="0"/>
              <w:spacing w:line="360" w:lineRule="auto"/>
              <w:jc w:val="both"/>
              <w:rPr>
                <w:sz w:val="20"/>
                <w:szCs w:val="20"/>
              </w:rPr>
            </w:pPr>
            <w:r w:rsidRPr="00406CE3">
              <w:rPr>
                <w:sz w:val="20"/>
                <w:szCs w:val="20"/>
              </w:rPr>
              <w:t xml:space="preserve">Цвет </w:t>
            </w:r>
            <w:r w:rsidR="005975C9" w:rsidRPr="00406CE3">
              <w:rPr>
                <w:sz w:val="20"/>
                <w:szCs w:val="20"/>
              </w:rPr>
              <w:t>–</w:t>
            </w:r>
            <w:r w:rsidRPr="00406CE3">
              <w:rPr>
                <w:sz w:val="20"/>
                <w:szCs w:val="20"/>
              </w:rPr>
              <w:t xml:space="preserve"> бе</w:t>
            </w:r>
            <w:r w:rsidR="005975C9" w:rsidRPr="00406CE3">
              <w:rPr>
                <w:sz w:val="20"/>
                <w:szCs w:val="20"/>
              </w:rPr>
              <w:t>лый</w:t>
            </w:r>
          </w:p>
        </w:tc>
      </w:tr>
      <w:tr w:rsidR="005975C9" w:rsidRPr="00406CE3" w:rsidTr="00406CE3">
        <w:tc>
          <w:tcPr>
            <w:tcW w:w="2088" w:type="dxa"/>
            <w:shd w:val="clear" w:color="auto" w:fill="auto"/>
          </w:tcPr>
          <w:p w:rsidR="005975C9" w:rsidRPr="00406CE3" w:rsidRDefault="005975C9" w:rsidP="00406CE3">
            <w:pPr>
              <w:widowControl w:val="0"/>
              <w:tabs>
                <w:tab w:val="left" w:pos="3795"/>
              </w:tabs>
              <w:spacing w:line="360" w:lineRule="auto"/>
              <w:jc w:val="both"/>
              <w:rPr>
                <w:sz w:val="20"/>
                <w:szCs w:val="20"/>
              </w:rPr>
            </w:pPr>
          </w:p>
        </w:tc>
        <w:tc>
          <w:tcPr>
            <w:tcW w:w="3960" w:type="dxa"/>
            <w:shd w:val="clear" w:color="auto" w:fill="auto"/>
          </w:tcPr>
          <w:p w:rsidR="005975C9" w:rsidRPr="00406CE3" w:rsidRDefault="00C11C60" w:rsidP="00406CE3">
            <w:pPr>
              <w:widowControl w:val="0"/>
              <w:tabs>
                <w:tab w:val="left" w:pos="3795"/>
              </w:tabs>
              <w:spacing w:line="360" w:lineRule="auto"/>
              <w:jc w:val="both"/>
              <w:rPr>
                <w:sz w:val="20"/>
                <w:szCs w:val="20"/>
              </w:rPr>
            </w:pPr>
            <w:r>
              <w:rPr>
                <w:sz w:val="20"/>
                <w:szCs w:val="20"/>
              </w:rPr>
              <w:pict>
                <v:shape id="_x0000_i1037" type="#_x0000_t75" style="width:135pt;height:96pt">
                  <v:imagedata r:id="rId20" o:title=""/>
                </v:shape>
              </w:pict>
            </w:r>
          </w:p>
        </w:tc>
        <w:tc>
          <w:tcPr>
            <w:tcW w:w="3523" w:type="dxa"/>
            <w:shd w:val="clear" w:color="auto" w:fill="auto"/>
          </w:tcPr>
          <w:p w:rsidR="005975C9" w:rsidRPr="00406CE3" w:rsidRDefault="005975C9" w:rsidP="00406CE3">
            <w:pPr>
              <w:widowControl w:val="0"/>
              <w:tabs>
                <w:tab w:val="center" w:pos="4677"/>
              </w:tabs>
              <w:spacing w:line="360" w:lineRule="auto"/>
              <w:jc w:val="both"/>
              <w:rPr>
                <w:sz w:val="20"/>
                <w:szCs w:val="20"/>
              </w:rPr>
            </w:pPr>
            <w:r w:rsidRPr="00406CE3">
              <w:rPr>
                <w:sz w:val="20"/>
                <w:szCs w:val="20"/>
              </w:rPr>
              <w:t>Климаткласс 4</w:t>
            </w:r>
          </w:p>
          <w:p w:rsidR="0095788C" w:rsidRPr="00406CE3" w:rsidRDefault="005975C9" w:rsidP="00406CE3">
            <w:pPr>
              <w:widowControl w:val="0"/>
              <w:tabs>
                <w:tab w:val="center" w:pos="4677"/>
              </w:tabs>
              <w:spacing w:line="360" w:lineRule="auto"/>
              <w:jc w:val="both"/>
              <w:rPr>
                <w:sz w:val="20"/>
                <w:szCs w:val="20"/>
              </w:rPr>
            </w:pPr>
            <w:r w:rsidRPr="00406CE3">
              <w:rPr>
                <w:sz w:val="20"/>
                <w:szCs w:val="20"/>
              </w:rPr>
              <w:t>Напряжение: 220 – 240 В</w:t>
            </w:r>
          </w:p>
        </w:tc>
      </w:tr>
      <w:tr w:rsidR="006B1E0F" w:rsidRPr="00406CE3" w:rsidTr="00406CE3">
        <w:tc>
          <w:tcPr>
            <w:tcW w:w="2088" w:type="dxa"/>
            <w:shd w:val="clear" w:color="auto" w:fill="auto"/>
          </w:tcPr>
          <w:p w:rsidR="006B1E0F" w:rsidRPr="00406CE3" w:rsidRDefault="00E915D0" w:rsidP="00406CE3">
            <w:pPr>
              <w:widowControl w:val="0"/>
              <w:tabs>
                <w:tab w:val="left" w:pos="3795"/>
              </w:tabs>
              <w:spacing w:line="360" w:lineRule="auto"/>
              <w:jc w:val="both"/>
              <w:rPr>
                <w:sz w:val="20"/>
                <w:szCs w:val="20"/>
              </w:rPr>
            </w:pPr>
            <w:r w:rsidRPr="00406CE3">
              <w:rPr>
                <w:sz w:val="20"/>
                <w:szCs w:val="20"/>
              </w:rPr>
              <w:t>Шкафчики для хранения личных вещей покупателей</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38" type="#_x0000_t75" style="width:180pt;height:180pt">
                  <v:imagedata r:id="rId21" o:title=""/>
                </v:shape>
              </w:pict>
            </w:r>
          </w:p>
        </w:tc>
        <w:tc>
          <w:tcPr>
            <w:tcW w:w="3523" w:type="dxa"/>
            <w:shd w:val="clear" w:color="auto" w:fill="auto"/>
          </w:tcPr>
          <w:p w:rsidR="006B1E0F" w:rsidRPr="00406CE3" w:rsidRDefault="00E915D0" w:rsidP="00406CE3">
            <w:pPr>
              <w:widowControl w:val="0"/>
              <w:tabs>
                <w:tab w:val="left" w:pos="3795"/>
              </w:tabs>
              <w:spacing w:line="360" w:lineRule="auto"/>
              <w:jc w:val="both"/>
              <w:rPr>
                <w:sz w:val="20"/>
                <w:szCs w:val="20"/>
              </w:rPr>
            </w:pPr>
            <w:r w:rsidRPr="00406CE3">
              <w:rPr>
                <w:sz w:val="20"/>
                <w:szCs w:val="20"/>
              </w:rPr>
              <w:t>Габаритные размеры, мм:</w:t>
            </w:r>
          </w:p>
          <w:p w:rsidR="00E915D0" w:rsidRPr="00406CE3" w:rsidRDefault="00E915D0" w:rsidP="00406CE3">
            <w:pPr>
              <w:widowControl w:val="0"/>
              <w:tabs>
                <w:tab w:val="left" w:pos="3795"/>
              </w:tabs>
              <w:spacing w:line="360" w:lineRule="auto"/>
              <w:jc w:val="both"/>
              <w:rPr>
                <w:sz w:val="20"/>
                <w:szCs w:val="20"/>
              </w:rPr>
            </w:pPr>
            <w:r w:rsidRPr="00406CE3">
              <w:rPr>
                <w:sz w:val="20"/>
                <w:szCs w:val="20"/>
              </w:rPr>
              <w:t>1860*900*500</w:t>
            </w:r>
          </w:p>
        </w:tc>
      </w:tr>
      <w:tr w:rsidR="006B1E0F" w:rsidRPr="00406CE3" w:rsidTr="00406CE3">
        <w:tc>
          <w:tcPr>
            <w:tcW w:w="2088" w:type="dxa"/>
            <w:shd w:val="clear" w:color="auto" w:fill="auto"/>
          </w:tcPr>
          <w:p w:rsidR="006B1E0F" w:rsidRPr="00406CE3" w:rsidRDefault="0084199E" w:rsidP="00406CE3">
            <w:pPr>
              <w:widowControl w:val="0"/>
              <w:tabs>
                <w:tab w:val="left" w:pos="3795"/>
              </w:tabs>
              <w:spacing w:line="360" w:lineRule="auto"/>
              <w:jc w:val="both"/>
              <w:rPr>
                <w:sz w:val="20"/>
                <w:szCs w:val="20"/>
              </w:rPr>
            </w:pPr>
            <w:r w:rsidRPr="00406CE3">
              <w:rPr>
                <w:sz w:val="20"/>
                <w:szCs w:val="20"/>
              </w:rPr>
              <w:t>Островные горки для непродовольственных товаров</w:t>
            </w:r>
          </w:p>
        </w:tc>
        <w:tc>
          <w:tcPr>
            <w:tcW w:w="3960" w:type="dxa"/>
            <w:shd w:val="clear" w:color="auto" w:fill="auto"/>
          </w:tcPr>
          <w:p w:rsidR="006B1E0F" w:rsidRPr="00406CE3" w:rsidRDefault="00C11C60" w:rsidP="00406CE3">
            <w:pPr>
              <w:widowControl w:val="0"/>
              <w:tabs>
                <w:tab w:val="left" w:pos="3795"/>
              </w:tabs>
              <w:spacing w:line="360" w:lineRule="auto"/>
              <w:jc w:val="both"/>
              <w:rPr>
                <w:sz w:val="20"/>
                <w:szCs w:val="20"/>
              </w:rPr>
            </w:pPr>
            <w:r>
              <w:rPr>
                <w:sz w:val="20"/>
                <w:szCs w:val="20"/>
              </w:rPr>
              <w:pict>
                <v:shape id="_x0000_i1039" type="#_x0000_t75" style="width:206.25pt;height:178.5pt">
                  <v:imagedata r:id="rId22" o:title=""/>
                </v:shape>
              </w:pict>
            </w:r>
          </w:p>
        </w:tc>
        <w:tc>
          <w:tcPr>
            <w:tcW w:w="3523" w:type="dxa"/>
            <w:shd w:val="clear" w:color="auto" w:fill="auto"/>
          </w:tcPr>
          <w:p w:rsidR="0084199E" w:rsidRPr="00406CE3" w:rsidRDefault="0084199E" w:rsidP="00406CE3">
            <w:pPr>
              <w:widowControl w:val="0"/>
              <w:tabs>
                <w:tab w:val="left" w:pos="3795"/>
              </w:tabs>
              <w:spacing w:line="360" w:lineRule="auto"/>
              <w:jc w:val="both"/>
              <w:rPr>
                <w:sz w:val="20"/>
                <w:szCs w:val="20"/>
              </w:rPr>
            </w:pPr>
            <w:r w:rsidRPr="00406CE3">
              <w:rPr>
                <w:sz w:val="20"/>
                <w:szCs w:val="20"/>
              </w:rPr>
              <w:t>Габаритные размеры, мм:</w:t>
            </w:r>
          </w:p>
          <w:p w:rsidR="0084199E" w:rsidRPr="00406CE3" w:rsidRDefault="0084199E" w:rsidP="00406CE3">
            <w:pPr>
              <w:widowControl w:val="0"/>
              <w:tabs>
                <w:tab w:val="left" w:pos="3795"/>
              </w:tabs>
              <w:spacing w:line="360" w:lineRule="auto"/>
              <w:jc w:val="both"/>
              <w:rPr>
                <w:sz w:val="20"/>
                <w:szCs w:val="20"/>
              </w:rPr>
            </w:pPr>
            <w:r w:rsidRPr="00406CE3">
              <w:rPr>
                <w:sz w:val="20"/>
                <w:szCs w:val="20"/>
              </w:rPr>
              <w:t>2000*1464*2200</w:t>
            </w:r>
          </w:p>
        </w:tc>
      </w:tr>
      <w:tr w:rsidR="00186382" w:rsidRPr="00406CE3" w:rsidTr="00406CE3">
        <w:tc>
          <w:tcPr>
            <w:tcW w:w="2088" w:type="dxa"/>
            <w:shd w:val="clear" w:color="auto" w:fill="auto"/>
          </w:tcPr>
          <w:p w:rsidR="00186382" w:rsidRPr="00406CE3" w:rsidRDefault="00186382" w:rsidP="00406CE3">
            <w:pPr>
              <w:widowControl w:val="0"/>
              <w:tabs>
                <w:tab w:val="left" w:pos="3795"/>
              </w:tabs>
              <w:spacing w:line="360" w:lineRule="auto"/>
              <w:jc w:val="both"/>
              <w:rPr>
                <w:sz w:val="20"/>
                <w:szCs w:val="20"/>
              </w:rPr>
            </w:pPr>
            <w:r w:rsidRPr="00406CE3">
              <w:rPr>
                <w:sz w:val="20"/>
                <w:szCs w:val="20"/>
              </w:rPr>
              <w:t xml:space="preserve">Терминал для оплаты </w:t>
            </w:r>
          </w:p>
        </w:tc>
        <w:tc>
          <w:tcPr>
            <w:tcW w:w="3960" w:type="dxa"/>
            <w:shd w:val="clear" w:color="auto" w:fill="auto"/>
          </w:tcPr>
          <w:p w:rsidR="00186382" w:rsidRPr="00406CE3" w:rsidRDefault="00C11C60" w:rsidP="00406CE3">
            <w:pPr>
              <w:widowControl w:val="0"/>
              <w:tabs>
                <w:tab w:val="left" w:pos="3795"/>
              </w:tabs>
              <w:spacing w:line="360" w:lineRule="auto"/>
              <w:jc w:val="both"/>
              <w:rPr>
                <w:sz w:val="20"/>
                <w:szCs w:val="20"/>
              </w:rPr>
            </w:pPr>
            <w:r>
              <w:rPr>
                <w:sz w:val="20"/>
                <w:szCs w:val="20"/>
              </w:rPr>
              <w:pict>
                <v:shape id="_x0000_i1040" type="#_x0000_t75" style="width:74.25pt;height:167.25pt">
                  <v:imagedata r:id="rId23" o:title=""/>
                </v:shape>
              </w:pict>
            </w:r>
          </w:p>
        </w:tc>
        <w:tc>
          <w:tcPr>
            <w:tcW w:w="3523" w:type="dxa"/>
            <w:shd w:val="clear" w:color="auto" w:fill="auto"/>
          </w:tcPr>
          <w:p w:rsidR="00186382" w:rsidRPr="00406CE3" w:rsidRDefault="00186382" w:rsidP="00406CE3">
            <w:pPr>
              <w:widowControl w:val="0"/>
              <w:tabs>
                <w:tab w:val="left" w:pos="3795"/>
              </w:tabs>
              <w:spacing w:line="360" w:lineRule="auto"/>
              <w:jc w:val="both"/>
              <w:rPr>
                <w:sz w:val="20"/>
                <w:szCs w:val="20"/>
              </w:rPr>
            </w:pPr>
            <w:r w:rsidRPr="00406CE3">
              <w:rPr>
                <w:sz w:val="20"/>
                <w:szCs w:val="20"/>
              </w:rPr>
              <w:t>Габаритные размеры, мм:</w:t>
            </w:r>
          </w:p>
          <w:p w:rsidR="00186382" w:rsidRPr="00406CE3" w:rsidRDefault="00186382" w:rsidP="00406CE3">
            <w:pPr>
              <w:widowControl w:val="0"/>
              <w:tabs>
                <w:tab w:val="left" w:pos="3795"/>
              </w:tabs>
              <w:spacing w:line="360" w:lineRule="auto"/>
              <w:jc w:val="both"/>
              <w:rPr>
                <w:sz w:val="20"/>
                <w:szCs w:val="20"/>
              </w:rPr>
            </w:pPr>
            <w:r w:rsidRPr="00406CE3">
              <w:rPr>
                <w:sz w:val="20"/>
                <w:szCs w:val="20"/>
              </w:rPr>
              <w:t>500*350*1300</w:t>
            </w:r>
          </w:p>
        </w:tc>
      </w:tr>
    </w:tbl>
    <w:p w:rsidR="006B1E0F" w:rsidRPr="003A14AD" w:rsidRDefault="006B1E0F" w:rsidP="003A14AD">
      <w:pPr>
        <w:widowControl w:val="0"/>
        <w:tabs>
          <w:tab w:val="left" w:pos="3795"/>
        </w:tabs>
        <w:spacing w:line="360" w:lineRule="auto"/>
        <w:ind w:firstLine="709"/>
        <w:jc w:val="both"/>
        <w:rPr>
          <w:sz w:val="28"/>
        </w:rPr>
      </w:pPr>
    </w:p>
    <w:p w:rsidR="0095788C" w:rsidRPr="003A14AD" w:rsidRDefault="0095788C" w:rsidP="003A14AD">
      <w:pPr>
        <w:widowControl w:val="0"/>
        <w:tabs>
          <w:tab w:val="left" w:pos="3795"/>
        </w:tabs>
        <w:spacing w:line="360" w:lineRule="auto"/>
        <w:ind w:firstLine="709"/>
        <w:jc w:val="both"/>
        <w:rPr>
          <w:sz w:val="28"/>
        </w:rPr>
      </w:pPr>
      <w:r w:rsidRPr="003A14AD">
        <w:rPr>
          <w:sz w:val="28"/>
        </w:rPr>
        <w:t>Также в качестве оборудования торгового зала используются сборные секционные стеллажи. Ширина такого стеллажа 1м, высота – 5м, длина одной секции – 2м. Общая длина стеллажа может достигать 10м.</w:t>
      </w:r>
    </w:p>
    <w:p w:rsidR="001E588B" w:rsidRPr="003A14AD" w:rsidRDefault="001E588B" w:rsidP="003A14AD">
      <w:pPr>
        <w:widowControl w:val="0"/>
        <w:tabs>
          <w:tab w:val="left" w:pos="3795"/>
        </w:tabs>
        <w:spacing w:line="360" w:lineRule="auto"/>
        <w:ind w:firstLine="709"/>
        <w:jc w:val="both"/>
        <w:rPr>
          <w:sz w:val="28"/>
          <w:szCs w:val="28"/>
        </w:rPr>
      </w:pPr>
    </w:p>
    <w:p w:rsidR="003C7AA3" w:rsidRPr="003A14AD" w:rsidRDefault="003A14AD" w:rsidP="003A14AD">
      <w:pPr>
        <w:widowControl w:val="0"/>
        <w:tabs>
          <w:tab w:val="center" w:pos="5037"/>
        </w:tabs>
        <w:spacing w:line="360" w:lineRule="auto"/>
        <w:ind w:firstLine="709"/>
        <w:jc w:val="both"/>
        <w:rPr>
          <w:sz w:val="28"/>
          <w:szCs w:val="28"/>
        </w:rPr>
      </w:pPr>
      <w:r>
        <w:rPr>
          <w:sz w:val="28"/>
          <w:szCs w:val="28"/>
        </w:rPr>
        <w:br w:type="page"/>
      </w:r>
      <w:r w:rsidR="003C7AA3" w:rsidRPr="003A14AD">
        <w:rPr>
          <w:sz w:val="28"/>
          <w:szCs w:val="28"/>
        </w:rPr>
        <w:t>3.</w:t>
      </w:r>
      <w:r w:rsidR="00741591" w:rsidRPr="003A14AD">
        <w:rPr>
          <w:sz w:val="28"/>
          <w:szCs w:val="28"/>
        </w:rPr>
        <w:t>ВЫВОДЫ И ЗАКЛЮЧЕНИЯ</w:t>
      </w:r>
    </w:p>
    <w:p w:rsidR="003C7AA3" w:rsidRPr="003A14AD" w:rsidRDefault="003C7AA3" w:rsidP="003A14AD">
      <w:pPr>
        <w:widowControl w:val="0"/>
        <w:tabs>
          <w:tab w:val="center" w:pos="5037"/>
        </w:tabs>
        <w:spacing w:line="360" w:lineRule="auto"/>
        <w:ind w:firstLine="709"/>
        <w:jc w:val="both"/>
        <w:rPr>
          <w:sz w:val="28"/>
          <w:szCs w:val="28"/>
        </w:rPr>
      </w:pPr>
    </w:p>
    <w:p w:rsidR="003C7AA3" w:rsidRPr="003A14AD" w:rsidRDefault="003C7AA3" w:rsidP="003A14AD">
      <w:pPr>
        <w:widowControl w:val="0"/>
        <w:tabs>
          <w:tab w:val="center" w:pos="5037"/>
        </w:tabs>
        <w:spacing w:line="360" w:lineRule="auto"/>
        <w:ind w:firstLine="709"/>
        <w:jc w:val="both"/>
        <w:rPr>
          <w:sz w:val="28"/>
          <w:szCs w:val="28"/>
        </w:rPr>
      </w:pPr>
      <w:r w:rsidRPr="003A14AD">
        <w:rPr>
          <w:sz w:val="28"/>
          <w:szCs w:val="28"/>
        </w:rPr>
        <w:t>Проектируемый гипермаркет работает 13 часов в сутки, с 9:00 до 22:00. Режим работы односменный; количество рассчетно-кассовых узлов составило 14 шт. короба для вентиляции расположены по двум сторонам торгового зала, по двум другим сторонам проходит отопление, которое обеспечивается с помощью установки ВУ-40-01, мощностью 40 кВт. Также в зале располагается 13 рядов светильников дневного света, с 10 светильниками в каждом ряду.</w:t>
      </w:r>
    </w:p>
    <w:p w:rsidR="003C7AA3" w:rsidRPr="003A14AD" w:rsidRDefault="003C7AA3" w:rsidP="003A14AD">
      <w:pPr>
        <w:widowControl w:val="0"/>
        <w:tabs>
          <w:tab w:val="center" w:pos="5037"/>
        </w:tabs>
        <w:spacing w:line="360" w:lineRule="auto"/>
        <w:ind w:firstLine="709"/>
        <w:jc w:val="both"/>
        <w:rPr>
          <w:sz w:val="28"/>
          <w:szCs w:val="28"/>
        </w:rPr>
      </w:pPr>
      <w:r w:rsidRPr="003A14AD">
        <w:rPr>
          <w:sz w:val="28"/>
          <w:szCs w:val="28"/>
        </w:rPr>
        <w:t xml:space="preserve">Площадь проектируемого предприятия </w:t>
      </w:r>
      <w:smartTag w:uri="urn:schemas-microsoft-com:office:smarttags" w:element="metricconverter">
        <w:smartTagPr>
          <w:attr w:name="ProductID" w:val="1584 м²"/>
        </w:smartTagPr>
        <w:r w:rsidRPr="003A14AD">
          <w:rPr>
            <w:sz w:val="28"/>
            <w:szCs w:val="28"/>
          </w:rPr>
          <w:t>2500</w:t>
        </w:r>
        <w:r w:rsidR="00354BAD" w:rsidRPr="003A14AD">
          <w:rPr>
            <w:sz w:val="28"/>
            <w:szCs w:val="28"/>
          </w:rPr>
          <w:t xml:space="preserve"> м²</w:t>
        </w:r>
      </w:smartTag>
      <w:r w:rsidR="00354BAD" w:rsidRPr="003A14AD">
        <w:rPr>
          <w:sz w:val="28"/>
          <w:szCs w:val="28"/>
        </w:rPr>
        <w:t xml:space="preserve">, расчетная площадь составила 1304м². площадь торгового зала – </w:t>
      </w:r>
      <w:smartTag w:uri="urn:schemas-microsoft-com:office:smarttags" w:element="metricconverter">
        <w:smartTagPr>
          <w:attr w:name="ProductID" w:val="1584 м²"/>
        </w:smartTagPr>
        <w:r w:rsidR="00354BAD" w:rsidRPr="003A14AD">
          <w:rPr>
            <w:sz w:val="28"/>
            <w:szCs w:val="28"/>
          </w:rPr>
          <w:t>1584 м²</w:t>
        </w:r>
      </w:smartTag>
      <w:r w:rsidR="00354BAD" w:rsidRPr="003A14AD">
        <w:rPr>
          <w:sz w:val="28"/>
          <w:szCs w:val="28"/>
        </w:rPr>
        <w:t>. на предприятии используется схема торговли №1 – с хранением товара в подсобных помещениях.</w:t>
      </w:r>
    </w:p>
    <w:p w:rsidR="00354BAD" w:rsidRPr="003A14AD" w:rsidRDefault="00354BAD" w:rsidP="003A14AD">
      <w:pPr>
        <w:widowControl w:val="0"/>
        <w:tabs>
          <w:tab w:val="left" w:pos="3795"/>
        </w:tabs>
        <w:spacing w:line="360" w:lineRule="auto"/>
        <w:ind w:firstLine="709"/>
        <w:jc w:val="both"/>
        <w:rPr>
          <w:sz w:val="28"/>
        </w:rPr>
      </w:pPr>
      <w:r w:rsidRPr="003A14AD">
        <w:rPr>
          <w:sz w:val="28"/>
        </w:rPr>
        <w:t>Перечь технологий в строительном производстве велик, они постоянно обновляются, прогрессируют, развиваются. Основные направления дальнейшего совершенствования строительных технологий связаны с решением задач ресурсосбережения, повышения уровня гибкости технологий, их безопасности, качества, снижения нагрузки на окружающую природную и социальную среду.</w:t>
      </w:r>
    </w:p>
    <w:p w:rsidR="00354BAD" w:rsidRPr="003A14AD" w:rsidRDefault="00354BAD" w:rsidP="003A14AD">
      <w:pPr>
        <w:widowControl w:val="0"/>
        <w:tabs>
          <w:tab w:val="left" w:pos="3795"/>
        </w:tabs>
        <w:spacing w:line="360" w:lineRule="auto"/>
        <w:ind w:firstLine="709"/>
        <w:jc w:val="both"/>
        <w:rPr>
          <w:sz w:val="28"/>
        </w:rPr>
      </w:pPr>
      <w:r w:rsidRPr="003A14AD">
        <w:rPr>
          <w:sz w:val="28"/>
        </w:rPr>
        <w:t>Возрастающие объемы общестроительных работ требуют нового притока высококвалифицированных специалистов: каменщиков и печников, монтажников по монтажу стальных и железобетонных конструкций, бетонщиков, арматурщиков и многих других.</w:t>
      </w:r>
    </w:p>
    <w:p w:rsidR="00354BAD" w:rsidRPr="003A14AD" w:rsidRDefault="003A14AD" w:rsidP="003A14AD">
      <w:pPr>
        <w:widowControl w:val="0"/>
        <w:tabs>
          <w:tab w:val="left" w:pos="3795"/>
        </w:tabs>
        <w:spacing w:line="360" w:lineRule="auto"/>
        <w:ind w:firstLine="709"/>
        <w:jc w:val="both"/>
        <w:rPr>
          <w:sz w:val="28"/>
        </w:rPr>
      </w:pPr>
      <w:r>
        <w:rPr>
          <w:sz w:val="28"/>
        </w:rPr>
        <w:br w:type="page"/>
        <w:t>Список используемых источников</w:t>
      </w:r>
    </w:p>
    <w:p w:rsidR="003A14AD" w:rsidRDefault="003A14AD" w:rsidP="003A14AD">
      <w:pPr>
        <w:widowControl w:val="0"/>
        <w:tabs>
          <w:tab w:val="left" w:pos="3795"/>
        </w:tabs>
        <w:spacing w:line="360" w:lineRule="auto"/>
        <w:ind w:firstLine="709"/>
        <w:jc w:val="both"/>
        <w:rPr>
          <w:sz w:val="28"/>
        </w:rPr>
      </w:pPr>
    </w:p>
    <w:p w:rsidR="00354BAD" w:rsidRPr="003A14AD" w:rsidRDefault="00354BAD" w:rsidP="003A14AD">
      <w:pPr>
        <w:widowControl w:val="0"/>
        <w:tabs>
          <w:tab w:val="left" w:pos="3795"/>
        </w:tabs>
        <w:spacing w:line="360" w:lineRule="auto"/>
        <w:jc w:val="both"/>
        <w:rPr>
          <w:sz w:val="28"/>
        </w:rPr>
      </w:pPr>
      <w:r w:rsidRPr="003A14AD">
        <w:rPr>
          <w:sz w:val="28"/>
        </w:rPr>
        <w:t>1. Веселов В.А. Проектирование оснований и фундаментов: (Основы теории и примеры задач): Учеб. пособие для ВУЗов – 3-е изд. перераб. и доп. – М.: Стройиздат 1990 – 304с, ил.</w:t>
      </w:r>
    </w:p>
    <w:p w:rsidR="00354BAD" w:rsidRPr="003A14AD" w:rsidRDefault="00354BAD" w:rsidP="003A14AD">
      <w:pPr>
        <w:widowControl w:val="0"/>
        <w:tabs>
          <w:tab w:val="left" w:pos="3795"/>
        </w:tabs>
        <w:spacing w:line="360" w:lineRule="auto"/>
        <w:jc w:val="both"/>
        <w:rPr>
          <w:sz w:val="28"/>
        </w:rPr>
      </w:pPr>
      <w:r w:rsidRPr="003A14AD">
        <w:rPr>
          <w:sz w:val="28"/>
        </w:rPr>
        <w:t>2. Дашков Л.П. и др. Организация, технология и проектирование торговых пре</w:t>
      </w:r>
      <w:r w:rsidR="00690D41" w:rsidRPr="003A14AD">
        <w:rPr>
          <w:sz w:val="28"/>
        </w:rPr>
        <w:t>д</w:t>
      </w:r>
      <w:r w:rsidRPr="003A14AD">
        <w:rPr>
          <w:sz w:val="28"/>
        </w:rPr>
        <w:t>приятий.: Учебник для студентов ВУЗов. – 5-е изд., перераб. и доп. – М.: Издательско-торговая корпорация «Дашков и ко», 2004. – 520с.</w:t>
      </w:r>
    </w:p>
    <w:p w:rsidR="00354BAD" w:rsidRPr="003A14AD" w:rsidRDefault="00354BAD" w:rsidP="003A14AD">
      <w:pPr>
        <w:widowControl w:val="0"/>
        <w:tabs>
          <w:tab w:val="left" w:pos="3795"/>
        </w:tabs>
        <w:spacing w:line="360" w:lineRule="auto"/>
        <w:jc w:val="both"/>
        <w:rPr>
          <w:sz w:val="28"/>
        </w:rPr>
      </w:pPr>
      <w:r w:rsidRPr="003A14AD">
        <w:rPr>
          <w:sz w:val="28"/>
        </w:rPr>
        <w:t>3. Комаров А.Г.Строительные материалы и изделия: Учеб. для инж-экон. спец. строит. ВУЗов – 5-е изд., перераб. и доп. – М.: Высш. школа., 1988 – 527., ил</w:t>
      </w:r>
    </w:p>
    <w:p w:rsidR="00354BAD" w:rsidRPr="003A14AD" w:rsidRDefault="00354BAD" w:rsidP="003A14AD">
      <w:pPr>
        <w:widowControl w:val="0"/>
        <w:tabs>
          <w:tab w:val="left" w:pos="3795"/>
        </w:tabs>
        <w:spacing w:line="360" w:lineRule="auto"/>
        <w:jc w:val="both"/>
        <w:rPr>
          <w:sz w:val="28"/>
        </w:rPr>
      </w:pPr>
      <w:r w:rsidRPr="003A14AD">
        <w:rPr>
          <w:sz w:val="28"/>
        </w:rPr>
        <w:t>4. Лахтин Ю. М., Леонтьев В.П. Материаловедение: Учебник для высших технических заведений. – 3-е изд., п</w:t>
      </w:r>
      <w:r w:rsidR="00690D41" w:rsidRPr="003A14AD">
        <w:rPr>
          <w:sz w:val="28"/>
        </w:rPr>
        <w:t>е</w:t>
      </w:r>
      <w:r w:rsidRPr="003A14AD">
        <w:rPr>
          <w:sz w:val="28"/>
        </w:rPr>
        <w:t>рераб и доп. – М.: Машиностроение, 1990. – 528с, ил.</w:t>
      </w:r>
    </w:p>
    <w:p w:rsidR="00354BAD" w:rsidRPr="003A14AD" w:rsidRDefault="00354BAD" w:rsidP="003A14AD">
      <w:pPr>
        <w:widowControl w:val="0"/>
        <w:tabs>
          <w:tab w:val="left" w:pos="3795"/>
        </w:tabs>
        <w:spacing w:line="360" w:lineRule="auto"/>
        <w:jc w:val="both"/>
        <w:rPr>
          <w:sz w:val="28"/>
        </w:rPr>
      </w:pPr>
      <w:r w:rsidRPr="003A14AD">
        <w:rPr>
          <w:sz w:val="28"/>
        </w:rPr>
        <w:t>5. Микульчкий В.Г. и др. Строительные материалы (Материаловедение строй. мат.): Учеб издание – М.: Издательство ассоциации строительных ВУЗов, 2004 – 536с.</w:t>
      </w:r>
    </w:p>
    <w:p w:rsidR="00354BAD" w:rsidRPr="003A14AD" w:rsidRDefault="00354BAD" w:rsidP="003A14AD">
      <w:pPr>
        <w:widowControl w:val="0"/>
        <w:tabs>
          <w:tab w:val="left" w:pos="3795"/>
        </w:tabs>
        <w:spacing w:line="360" w:lineRule="auto"/>
        <w:jc w:val="both"/>
        <w:rPr>
          <w:sz w:val="28"/>
        </w:rPr>
      </w:pPr>
      <w:r w:rsidRPr="003A14AD">
        <w:rPr>
          <w:sz w:val="28"/>
        </w:rPr>
        <w:t>6. Рыбьев И.А. Строительное материаловедение.: Учеб. пособие для строит. спец. ВУЗов. - 2-е изд., испр. – М.: Высш. шк., 2004. – 701с, ил.</w:t>
      </w:r>
    </w:p>
    <w:p w:rsidR="00354BAD" w:rsidRPr="003A14AD" w:rsidRDefault="00354BAD" w:rsidP="003A14AD">
      <w:pPr>
        <w:widowControl w:val="0"/>
        <w:tabs>
          <w:tab w:val="left" w:pos="3795"/>
        </w:tabs>
        <w:spacing w:line="360" w:lineRule="auto"/>
        <w:jc w:val="both"/>
        <w:rPr>
          <w:sz w:val="28"/>
        </w:rPr>
      </w:pPr>
      <w:r w:rsidRPr="003A14AD">
        <w:rPr>
          <w:sz w:val="28"/>
        </w:rPr>
        <w:t>7. Терентьев О.М. Технология возведения зданий и сооружений. – Ростов н/Д: Феникс, 2006. – 573с, ил.</w:t>
      </w:r>
    </w:p>
    <w:p w:rsidR="00354BAD" w:rsidRPr="003A14AD" w:rsidRDefault="00354BAD" w:rsidP="003A14AD">
      <w:pPr>
        <w:widowControl w:val="0"/>
        <w:tabs>
          <w:tab w:val="left" w:pos="3795"/>
        </w:tabs>
        <w:spacing w:line="360" w:lineRule="auto"/>
        <w:jc w:val="both"/>
        <w:rPr>
          <w:sz w:val="28"/>
        </w:rPr>
      </w:pPr>
      <w:r w:rsidRPr="003A14AD">
        <w:rPr>
          <w:sz w:val="28"/>
        </w:rPr>
        <w:t>8. Цытович Н.А. Механика грунтов (краткий курс): Учебник для строит. ВУЗов. – 4-е изд, перераб. и доп. – М.: Высш. шк., 1983. – 288с.,ил.</w:t>
      </w:r>
    </w:p>
    <w:p w:rsidR="00354BAD" w:rsidRPr="003A14AD" w:rsidRDefault="00354BAD" w:rsidP="003A14AD">
      <w:pPr>
        <w:widowControl w:val="0"/>
        <w:tabs>
          <w:tab w:val="left" w:pos="3795"/>
        </w:tabs>
        <w:spacing w:line="360" w:lineRule="auto"/>
        <w:jc w:val="both"/>
        <w:rPr>
          <w:sz w:val="28"/>
        </w:rPr>
      </w:pPr>
      <w:r w:rsidRPr="003A14AD">
        <w:rPr>
          <w:sz w:val="28"/>
        </w:rPr>
        <w:t>9. Чичерин И.И. Общестроительные работы: Учеб. для проф. образования – 2-е изд</w:t>
      </w:r>
      <w:r w:rsidR="00690D41" w:rsidRPr="003A14AD">
        <w:rPr>
          <w:sz w:val="28"/>
        </w:rPr>
        <w:t>., испр. – М.: Изд. центр «Акаде</w:t>
      </w:r>
      <w:r w:rsidRPr="003A14AD">
        <w:rPr>
          <w:sz w:val="28"/>
        </w:rPr>
        <w:t>мия», 2004 – 416с.</w:t>
      </w:r>
    </w:p>
    <w:p w:rsidR="00354BAD" w:rsidRPr="003A14AD" w:rsidRDefault="00354BAD" w:rsidP="003A14AD">
      <w:pPr>
        <w:widowControl w:val="0"/>
        <w:tabs>
          <w:tab w:val="left" w:pos="3795"/>
        </w:tabs>
        <w:spacing w:line="360" w:lineRule="auto"/>
        <w:jc w:val="both"/>
        <w:rPr>
          <w:sz w:val="28"/>
        </w:rPr>
      </w:pPr>
      <w:r w:rsidRPr="003A14AD">
        <w:rPr>
          <w:sz w:val="28"/>
        </w:rPr>
        <w:t>10. Яковлев Р.Н. Новые методы строительства» - ООО «Аделант», 2003 – 480с.</w:t>
      </w:r>
    </w:p>
    <w:p w:rsidR="00354BAD" w:rsidRPr="003A14AD" w:rsidRDefault="00354BAD" w:rsidP="003A14AD">
      <w:pPr>
        <w:widowControl w:val="0"/>
        <w:tabs>
          <w:tab w:val="left" w:pos="3795"/>
        </w:tabs>
        <w:spacing w:line="360" w:lineRule="auto"/>
        <w:jc w:val="both"/>
        <w:rPr>
          <w:sz w:val="28"/>
        </w:rPr>
      </w:pPr>
      <w:r w:rsidRPr="003A14AD">
        <w:rPr>
          <w:sz w:val="28"/>
        </w:rPr>
        <w:t>11. htt:/www.know-house.ru</w:t>
      </w:r>
    </w:p>
    <w:p w:rsidR="00354BAD" w:rsidRPr="003A14AD" w:rsidRDefault="00354BAD" w:rsidP="003A14AD">
      <w:pPr>
        <w:widowControl w:val="0"/>
        <w:tabs>
          <w:tab w:val="left" w:pos="3795"/>
        </w:tabs>
        <w:spacing w:line="360" w:lineRule="auto"/>
        <w:jc w:val="both"/>
        <w:rPr>
          <w:sz w:val="28"/>
        </w:rPr>
      </w:pPr>
      <w:r w:rsidRPr="003A14AD">
        <w:rPr>
          <w:sz w:val="28"/>
        </w:rPr>
        <w:t>12. htt:/www.pos-shop.ru</w:t>
      </w:r>
      <w:bookmarkStart w:id="1" w:name="_GoBack"/>
      <w:bookmarkEnd w:id="1"/>
    </w:p>
    <w:sectPr w:rsidR="00354BAD" w:rsidRPr="003A14AD" w:rsidSect="003A14AD">
      <w:footerReference w:type="even"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CE3" w:rsidRDefault="00406CE3">
      <w:r>
        <w:separator/>
      </w:r>
    </w:p>
  </w:endnote>
  <w:endnote w:type="continuationSeparator" w:id="0">
    <w:p w:rsidR="00406CE3" w:rsidRDefault="0040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AD" w:rsidRDefault="00354BAD" w:rsidP="009F2494">
    <w:pPr>
      <w:pStyle w:val="a7"/>
      <w:framePr w:wrap="around" w:vAnchor="text" w:hAnchor="margin" w:xAlign="center" w:y="1"/>
      <w:rPr>
        <w:rStyle w:val="a9"/>
      </w:rPr>
    </w:pPr>
  </w:p>
  <w:p w:rsidR="00354BAD" w:rsidRDefault="00354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CE3" w:rsidRDefault="00406CE3">
      <w:r>
        <w:separator/>
      </w:r>
    </w:p>
  </w:footnote>
  <w:footnote w:type="continuationSeparator" w:id="0">
    <w:p w:rsidR="00406CE3" w:rsidRDefault="0040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84D"/>
    <w:multiLevelType w:val="hybridMultilevel"/>
    <w:tmpl w:val="AD24BE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521918"/>
    <w:multiLevelType w:val="hybridMultilevel"/>
    <w:tmpl w:val="A428092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58630AE4"/>
    <w:multiLevelType w:val="hybridMultilevel"/>
    <w:tmpl w:val="7D082814"/>
    <w:lvl w:ilvl="0" w:tplc="FFFFFFFF">
      <w:start w:val="1"/>
      <w:numFmt w:val="decimal"/>
      <w:lvlText w:val="%1."/>
      <w:lvlJc w:val="left"/>
      <w:pPr>
        <w:tabs>
          <w:tab w:val="num" w:pos="360"/>
        </w:tabs>
        <w:ind w:left="36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642"/>
    <w:rsid w:val="0005776A"/>
    <w:rsid w:val="000A0A35"/>
    <w:rsid w:val="000B0A77"/>
    <w:rsid w:val="00142013"/>
    <w:rsid w:val="00186382"/>
    <w:rsid w:val="001E588B"/>
    <w:rsid w:val="001F6079"/>
    <w:rsid w:val="0026630D"/>
    <w:rsid w:val="002E1D35"/>
    <w:rsid w:val="00354BAD"/>
    <w:rsid w:val="00390642"/>
    <w:rsid w:val="00393A59"/>
    <w:rsid w:val="003A14AD"/>
    <w:rsid w:val="003C7AA3"/>
    <w:rsid w:val="00405811"/>
    <w:rsid w:val="00406CE3"/>
    <w:rsid w:val="0041601D"/>
    <w:rsid w:val="00422016"/>
    <w:rsid w:val="0049573D"/>
    <w:rsid w:val="004D086B"/>
    <w:rsid w:val="00507D8F"/>
    <w:rsid w:val="00512A23"/>
    <w:rsid w:val="005975C9"/>
    <w:rsid w:val="00646CE2"/>
    <w:rsid w:val="00653676"/>
    <w:rsid w:val="00690D41"/>
    <w:rsid w:val="006B1E0F"/>
    <w:rsid w:val="006E7463"/>
    <w:rsid w:val="006F19DD"/>
    <w:rsid w:val="00704A57"/>
    <w:rsid w:val="00741591"/>
    <w:rsid w:val="00792631"/>
    <w:rsid w:val="00803172"/>
    <w:rsid w:val="0084199E"/>
    <w:rsid w:val="008F686B"/>
    <w:rsid w:val="0095788C"/>
    <w:rsid w:val="009F2494"/>
    <w:rsid w:val="00A134C1"/>
    <w:rsid w:val="00A32E8A"/>
    <w:rsid w:val="00A743B8"/>
    <w:rsid w:val="00A94207"/>
    <w:rsid w:val="00A97722"/>
    <w:rsid w:val="00B15185"/>
    <w:rsid w:val="00B26059"/>
    <w:rsid w:val="00BE04C1"/>
    <w:rsid w:val="00C11C60"/>
    <w:rsid w:val="00C37B2A"/>
    <w:rsid w:val="00C94B84"/>
    <w:rsid w:val="00CA0F22"/>
    <w:rsid w:val="00CD2D3B"/>
    <w:rsid w:val="00D10495"/>
    <w:rsid w:val="00D65113"/>
    <w:rsid w:val="00E0099F"/>
    <w:rsid w:val="00E1222D"/>
    <w:rsid w:val="00E229B6"/>
    <w:rsid w:val="00E915D0"/>
    <w:rsid w:val="00F57704"/>
    <w:rsid w:val="00FA0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3A5E43DB-ED78-404D-886E-210B6F90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642"/>
    <w:rPr>
      <w:sz w:val="24"/>
      <w:szCs w:val="24"/>
    </w:rPr>
  </w:style>
  <w:style w:type="paragraph" w:styleId="3">
    <w:name w:val="heading 3"/>
    <w:basedOn w:val="a"/>
    <w:next w:val="a"/>
    <w:link w:val="30"/>
    <w:uiPriority w:val="9"/>
    <w:qFormat/>
    <w:rsid w:val="00390642"/>
    <w:pPr>
      <w:keepNext/>
      <w:spacing w:line="360" w:lineRule="auto"/>
      <w:jc w:val="center"/>
      <w:outlineLvl w:val="2"/>
    </w:pPr>
    <w:rPr>
      <w:caps/>
      <w:color w:val="000000"/>
      <w:sz w:val="28"/>
      <w:szCs w:val="28"/>
    </w:rPr>
  </w:style>
  <w:style w:type="paragraph" w:styleId="4">
    <w:name w:val="heading 4"/>
    <w:basedOn w:val="a"/>
    <w:next w:val="a"/>
    <w:link w:val="40"/>
    <w:uiPriority w:val="9"/>
    <w:qFormat/>
    <w:rsid w:val="00F57704"/>
    <w:pPr>
      <w:keepNext/>
      <w:spacing w:before="240" w:after="60"/>
      <w:outlineLvl w:val="3"/>
    </w:pPr>
    <w:rPr>
      <w:b/>
      <w:bCs/>
      <w:sz w:val="28"/>
      <w:szCs w:val="28"/>
    </w:rPr>
  </w:style>
  <w:style w:type="paragraph" w:styleId="6">
    <w:name w:val="heading 6"/>
    <w:basedOn w:val="a"/>
    <w:next w:val="a"/>
    <w:link w:val="60"/>
    <w:uiPriority w:val="9"/>
    <w:qFormat/>
    <w:rsid w:val="0014201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caption"/>
    <w:basedOn w:val="a"/>
    <w:next w:val="a"/>
    <w:uiPriority w:val="35"/>
    <w:qFormat/>
    <w:rsid w:val="00F57704"/>
    <w:pPr>
      <w:spacing w:line="360" w:lineRule="auto"/>
      <w:jc w:val="center"/>
      <w:outlineLvl w:val="0"/>
    </w:pPr>
    <w:rPr>
      <w:color w:val="000000"/>
      <w:sz w:val="28"/>
      <w:szCs w:val="28"/>
    </w:rPr>
  </w:style>
  <w:style w:type="paragraph" w:customStyle="1" w:styleId="p">
    <w:name w:val="p"/>
    <w:basedOn w:val="a"/>
    <w:rsid w:val="00F57704"/>
    <w:pPr>
      <w:spacing w:before="45" w:after="105"/>
      <w:ind w:right="150"/>
      <w:jc w:val="both"/>
    </w:pPr>
    <w:rPr>
      <w:sz w:val="17"/>
      <w:szCs w:val="17"/>
    </w:rPr>
  </w:style>
  <w:style w:type="paragraph" w:styleId="a4">
    <w:name w:val="Normal (Web)"/>
    <w:basedOn w:val="a"/>
    <w:uiPriority w:val="99"/>
    <w:rsid w:val="00F57704"/>
    <w:pPr>
      <w:spacing w:before="100" w:beforeAutospacing="1" w:after="100" w:afterAutospacing="1"/>
    </w:pPr>
  </w:style>
  <w:style w:type="character" w:styleId="a5">
    <w:name w:val="Strong"/>
    <w:uiPriority w:val="22"/>
    <w:qFormat/>
    <w:rsid w:val="00A743B8"/>
    <w:rPr>
      <w:rFonts w:cs="Times New Roman"/>
      <w:b/>
      <w:bCs/>
    </w:rPr>
  </w:style>
  <w:style w:type="table" w:styleId="a6">
    <w:name w:val="Table Grid"/>
    <w:basedOn w:val="a1"/>
    <w:uiPriority w:val="59"/>
    <w:rsid w:val="006B1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54BAD"/>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354BAD"/>
    <w:rPr>
      <w:rFonts w:cs="Times New Roman"/>
    </w:rPr>
  </w:style>
  <w:style w:type="paragraph" w:styleId="aa">
    <w:name w:val="header"/>
    <w:basedOn w:val="a"/>
    <w:link w:val="ab"/>
    <w:uiPriority w:val="99"/>
    <w:rsid w:val="003A14AD"/>
    <w:pPr>
      <w:tabs>
        <w:tab w:val="center" w:pos="4677"/>
        <w:tab w:val="right" w:pos="9355"/>
      </w:tabs>
    </w:pPr>
  </w:style>
  <w:style w:type="character" w:customStyle="1" w:styleId="ab">
    <w:name w:val="Верхній колонтитул Знак"/>
    <w:link w:val="aa"/>
    <w:uiPriority w:val="99"/>
    <w:locked/>
    <w:rsid w:val="003A14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6393</Words>
  <Characters>36442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Маринка</dc:creator>
  <cp:keywords/>
  <dc:description/>
  <cp:lastModifiedBy>Irina</cp:lastModifiedBy>
  <cp:revision>2</cp:revision>
  <dcterms:created xsi:type="dcterms:W3CDTF">2014-08-10T12:02:00Z</dcterms:created>
  <dcterms:modified xsi:type="dcterms:W3CDTF">2014-08-10T12:02:00Z</dcterms:modified>
</cp:coreProperties>
</file>