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1C" w:rsidRPr="00253D1C" w:rsidRDefault="00367AC4" w:rsidP="00253D1C">
      <w:pPr>
        <w:pStyle w:val="aff5"/>
      </w:pPr>
      <w:r w:rsidRPr="00253D1C">
        <w:t>МИНИСТЕРСТВО ОБЩЕГО И ПРОФЕССИОНАЛЬНОГО ОБРАЗОВАНИЯ РОССИЙСКОЙ ФЕДЕРАЦИИ</w:t>
      </w:r>
    </w:p>
    <w:p w:rsidR="00253D1C" w:rsidRPr="00253D1C" w:rsidRDefault="00367AC4" w:rsidP="00253D1C">
      <w:pPr>
        <w:pStyle w:val="aff5"/>
      </w:pPr>
      <w:r w:rsidRPr="00253D1C">
        <w:t>БРАТСКИЙ ЦЕЛЛЮЛОЗНОБУМАЖНЫЙ КОЛЛЕДЖ</w:t>
      </w:r>
    </w:p>
    <w:p w:rsidR="00253D1C" w:rsidRDefault="00367AC4" w:rsidP="00253D1C">
      <w:pPr>
        <w:pStyle w:val="aff5"/>
      </w:pPr>
      <w:r w:rsidRPr="00253D1C">
        <w:t>КАФЕДРА “ТЕХНОЛОГИИ ДЕРЕВООБРАБОТКИ</w:t>
      </w:r>
      <w:r w:rsidR="00253D1C">
        <w:t>"</w:t>
      </w:r>
    </w:p>
    <w:p w:rsidR="00E34945" w:rsidRDefault="00E34945" w:rsidP="00826F5B">
      <w:pPr>
        <w:pStyle w:val="aff5"/>
        <w:ind w:left="4956"/>
        <w:jc w:val="left"/>
      </w:pPr>
    </w:p>
    <w:p w:rsidR="00E34945" w:rsidRDefault="00E34945" w:rsidP="00826F5B">
      <w:pPr>
        <w:pStyle w:val="aff5"/>
        <w:ind w:left="4956"/>
        <w:jc w:val="left"/>
      </w:pPr>
    </w:p>
    <w:p w:rsidR="00E34945" w:rsidRDefault="00E34945" w:rsidP="00826F5B">
      <w:pPr>
        <w:pStyle w:val="aff5"/>
        <w:ind w:left="4956"/>
        <w:jc w:val="left"/>
      </w:pPr>
    </w:p>
    <w:p w:rsidR="00E34945" w:rsidRDefault="00E34945" w:rsidP="00826F5B">
      <w:pPr>
        <w:pStyle w:val="aff5"/>
        <w:ind w:left="4956"/>
        <w:jc w:val="left"/>
      </w:pPr>
    </w:p>
    <w:p w:rsidR="00E34945" w:rsidRDefault="00E34945" w:rsidP="00826F5B">
      <w:pPr>
        <w:pStyle w:val="aff5"/>
        <w:ind w:left="4956"/>
        <w:jc w:val="left"/>
      </w:pPr>
    </w:p>
    <w:p w:rsidR="00253D1C" w:rsidRPr="00E34945" w:rsidRDefault="00367AC4" w:rsidP="00E34945">
      <w:pPr>
        <w:pStyle w:val="aff5"/>
      </w:pPr>
      <w:r w:rsidRPr="00E34945">
        <w:t>Курсовой проект по дисциплине</w:t>
      </w:r>
      <w:r w:rsidR="00E34945">
        <w:t xml:space="preserve"> </w:t>
      </w:r>
      <w:r w:rsidRPr="00E34945">
        <w:t>“Технология и оборудование</w:t>
      </w:r>
    </w:p>
    <w:p w:rsidR="00253D1C" w:rsidRPr="00E34945" w:rsidRDefault="00367AC4" w:rsidP="00E34945">
      <w:pPr>
        <w:pStyle w:val="aff5"/>
      </w:pPr>
      <w:r w:rsidRPr="00E34945">
        <w:t>лесозаготовительных производств</w:t>
      </w:r>
      <w:r w:rsidR="00253D1C" w:rsidRPr="00E34945">
        <w:t>"</w:t>
      </w:r>
    </w:p>
    <w:p w:rsidR="000308B5" w:rsidRPr="00253D1C" w:rsidRDefault="00367AC4" w:rsidP="00253D1C">
      <w:pPr>
        <w:pStyle w:val="aff5"/>
      </w:pPr>
      <w:r w:rsidRPr="00253D1C">
        <w:t>Проект технологического процесса лесосечных работ предприятия с годовым</w:t>
      </w:r>
    </w:p>
    <w:p w:rsidR="00253D1C" w:rsidRPr="00253D1C" w:rsidRDefault="00367AC4" w:rsidP="00253D1C">
      <w:pPr>
        <w:pStyle w:val="aff5"/>
      </w:pPr>
      <w:r w:rsidRPr="00253D1C">
        <w:t>объемом производства 150</w:t>
      </w:r>
      <w:r w:rsidR="00E34945">
        <w:t>000</w:t>
      </w:r>
      <w:r w:rsidRPr="00253D1C">
        <w:t xml:space="preserve"> </w:t>
      </w:r>
      <w:r w:rsidR="00E34945">
        <w:t>кубических метров</w:t>
      </w:r>
    </w:p>
    <w:p w:rsidR="00253D1C" w:rsidRPr="00253D1C" w:rsidRDefault="00367AC4" w:rsidP="00253D1C">
      <w:pPr>
        <w:pStyle w:val="aff5"/>
      </w:pPr>
      <w:r w:rsidRPr="00253D1C">
        <w:t>ПОЯСНИТЕЛЬНАЯ ЗАПИСКА</w:t>
      </w:r>
    </w:p>
    <w:p w:rsidR="00253D1C" w:rsidRDefault="00367AC4" w:rsidP="00253D1C">
      <w:pPr>
        <w:pStyle w:val="aff5"/>
      </w:pPr>
      <w:r w:rsidRPr="00253D1C">
        <w:t>25030</w:t>
      </w:r>
      <w:r w:rsidR="00253D1C">
        <w:t>2.5</w:t>
      </w:r>
      <w:r w:rsidRPr="00253D1C">
        <w:t>13Т</w:t>
      </w:r>
      <w:r w:rsidR="00253D1C">
        <w:t>.5</w:t>
      </w:r>
      <w:r w:rsidRPr="00253D1C">
        <w:t>1</w:t>
      </w:r>
      <w:r w:rsidR="00253D1C">
        <w:t>.0</w:t>
      </w:r>
      <w:r w:rsidRPr="00253D1C">
        <w:t>409009154</w:t>
      </w:r>
      <w:r w:rsidR="00253D1C" w:rsidRPr="00253D1C">
        <w:t xml:space="preserve">. </w:t>
      </w:r>
      <w:r w:rsidRPr="00253D1C">
        <w:t>КП</w:t>
      </w:r>
      <w:r w:rsidR="00253D1C">
        <w:t>.0</w:t>
      </w:r>
      <w:r w:rsidRPr="00253D1C">
        <w:t>1</w:t>
      </w:r>
      <w:r w:rsidR="00253D1C" w:rsidRPr="00253D1C">
        <w:t xml:space="preserve">. </w:t>
      </w:r>
      <w:r w:rsidRPr="00253D1C">
        <w:t>ПЗ</w:t>
      </w:r>
    </w:p>
    <w:p w:rsidR="00253D1C" w:rsidRDefault="00253D1C" w:rsidP="00253D1C">
      <w:pPr>
        <w:pStyle w:val="aff5"/>
      </w:pPr>
    </w:p>
    <w:p w:rsidR="00253D1C" w:rsidRDefault="00253D1C" w:rsidP="00253D1C">
      <w:pPr>
        <w:pStyle w:val="aff5"/>
      </w:pPr>
    </w:p>
    <w:p w:rsidR="00E34945" w:rsidRPr="00253D1C" w:rsidRDefault="00E34945" w:rsidP="00253D1C">
      <w:pPr>
        <w:pStyle w:val="aff5"/>
      </w:pPr>
    </w:p>
    <w:p w:rsidR="00253D1C" w:rsidRDefault="00367AC4" w:rsidP="00253D1C">
      <w:pPr>
        <w:pStyle w:val="aff5"/>
        <w:jc w:val="left"/>
      </w:pPr>
      <w:r w:rsidRPr="00253D1C">
        <w:t>Выполнил</w:t>
      </w:r>
      <w:r w:rsidR="00253D1C" w:rsidRPr="00253D1C">
        <w:t>:</w:t>
      </w:r>
    </w:p>
    <w:p w:rsidR="00253D1C" w:rsidRPr="00253D1C" w:rsidRDefault="000308B5" w:rsidP="00253D1C">
      <w:pPr>
        <w:pStyle w:val="aff5"/>
        <w:jc w:val="left"/>
      </w:pPr>
      <w:r w:rsidRPr="00253D1C">
        <w:t>Студент гр</w:t>
      </w:r>
      <w:r w:rsidR="00253D1C" w:rsidRPr="00253D1C">
        <w:t xml:space="preserve">. </w:t>
      </w:r>
      <w:r w:rsidRPr="00253D1C">
        <w:t>ТЛ-</w:t>
      </w:r>
      <w:r w:rsidR="00367AC4" w:rsidRPr="00253D1C">
        <w:t>0</w:t>
      </w:r>
      <w:r w:rsidRPr="00253D1C">
        <w:t>7сз</w:t>
      </w:r>
      <w:r w:rsidR="00253D1C" w:rsidRPr="00253D1C">
        <w:t xml:space="preserve"> </w:t>
      </w:r>
      <w:r w:rsidRPr="00253D1C">
        <w:t>О</w:t>
      </w:r>
      <w:r w:rsidR="00253D1C">
        <w:t xml:space="preserve">.И. </w:t>
      </w:r>
      <w:r w:rsidRPr="00253D1C">
        <w:t>Антипина</w:t>
      </w:r>
    </w:p>
    <w:p w:rsidR="00253D1C" w:rsidRDefault="00367AC4" w:rsidP="00253D1C">
      <w:pPr>
        <w:pStyle w:val="aff5"/>
        <w:jc w:val="left"/>
      </w:pPr>
      <w:r w:rsidRPr="00253D1C">
        <w:t>Руководитель</w:t>
      </w:r>
      <w:r w:rsidR="00253D1C" w:rsidRPr="00253D1C">
        <w:t>:</w:t>
      </w:r>
    </w:p>
    <w:p w:rsidR="00253D1C" w:rsidRPr="00253D1C" w:rsidRDefault="00367AC4" w:rsidP="00253D1C">
      <w:pPr>
        <w:pStyle w:val="aff5"/>
        <w:jc w:val="left"/>
      </w:pPr>
      <w:r w:rsidRPr="00253D1C">
        <w:t>Преподаватель</w:t>
      </w:r>
      <w:r w:rsidR="00253D1C" w:rsidRPr="00253D1C">
        <w:t xml:space="preserve"> </w:t>
      </w:r>
      <w:r w:rsidR="000308B5" w:rsidRPr="00253D1C">
        <w:t>И</w:t>
      </w:r>
      <w:r w:rsidR="00253D1C">
        <w:t xml:space="preserve">.И. </w:t>
      </w:r>
      <w:r w:rsidR="000308B5" w:rsidRPr="00253D1C">
        <w:t>Крючков</w:t>
      </w:r>
    </w:p>
    <w:p w:rsidR="00253D1C" w:rsidRDefault="00253D1C" w:rsidP="00253D1C">
      <w:pPr>
        <w:pStyle w:val="aff5"/>
      </w:pPr>
    </w:p>
    <w:p w:rsidR="00E34945" w:rsidRDefault="00E34945" w:rsidP="00253D1C">
      <w:pPr>
        <w:pStyle w:val="aff5"/>
      </w:pPr>
    </w:p>
    <w:p w:rsidR="00E34945" w:rsidRDefault="00E34945" w:rsidP="00253D1C">
      <w:pPr>
        <w:pStyle w:val="aff5"/>
      </w:pPr>
    </w:p>
    <w:p w:rsidR="00253D1C" w:rsidRDefault="00253D1C" w:rsidP="00253D1C">
      <w:pPr>
        <w:pStyle w:val="aff5"/>
      </w:pPr>
    </w:p>
    <w:p w:rsidR="00253D1C" w:rsidRDefault="00253D1C" w:rsidP="00253D1C">
      <w:pPr>
        <w:pStyle w:val="aff5"/>
      </w:pPr>
    </w:p>
    <w:p w:rsidR="00367AC4" w:rsidRPr="00253D1C" w:rsidRDefault="00367AC4" w:rsidP="00253D1C">
      <w:pPr>
        <w:pStyle w:val="aff5"/>
      </w:pPr>
      <w:r w:rsidRPr="00253D1C">
        <w:t>Братск 20</w:t>
      </w:r>
      <w:r w:rsidR="00753872" w:rsidRPr="00253D1C">
        <w:t>10</w:t>
      </w:r>
    </w:p>
    <w:p w:rsidR="00253D1C" w:rsidRPr="00253D1C" w:rsidRDefault="00253D1C" w:rsidP="00253D1C">
      <w:pPr>
        <w:pStyle w:val="afd"/>
      </w:pPr>
      <w:r>
        <w:br w:type="page"/>
      </w:r>
      <w:r w:rsidR="000F32D5" w:rsidRPr="00253D1C">
        <w:lastRenderedPageBreak/>
        <w:t>Содержание</w:t>
      </w:r>
    </w:p>
    <w:p w:rsidR="00300912" w:rsidRDefault="00300912" w:rsidP="00253D1C">
      <w:pPr>
        <w:ind w:firstLine="709"/>
        <w:rPr>
          <w:lang w:val="uk-UA"/>
        </w:rPr>
      </w:pPr>
    </w:p>
    <w:p w:rsidR="00E34945" w:rsidRDefault="00300912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63458849" w:history="1">
        <w:r w:rsidR="00E34945" w:rsidRPr="00EB5C42">
          <w:rPr>
            <w:rStyle w:val="ad"/>
            <w:noProof/>
          </w:rPr>
          <w:t>Введение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0" w:history="1">
        <w:r w:rsidR="00E34945" w:rsidRPr="00EB5C42">
          <w:rPr>
            <w:rStyle w:val="ad"/>
            <w:noProof/>
          </w:rPr>
          <w:t>Исходные данные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1" w:history="1">
        <w:r w:rsidR="00E34945" w:rsidRPr="00EB5C42">
          <w:rPr>
            <w:rStyle w:val="ad"/>
            <w:noProof/>
          </w:rPr>
          <w:t>1. Проектирование технологического процесса лесосечных работ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2" w:history="1">
        <w:r w:rsidR="00E34945" w:rsidRPr="00EB5C42">
          <w:rPr>
            <w:rStyle w:val="ad"/>
            <w:noProof/>
          </w:rPr>
          <w:t>1.1 Обоснование технологического процесса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3" w:history="1">
        <w:r w:rsidR="00E34945" w:rsidRPr="00EB5C42">
          <w:rPr>
            <w:rStyle w:val="ad"/>
            <w:noProof/>
          </w:rPr>
          <w:t>1.2 Выбор системы машин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4" w:history="1">
        <w:r w:rsidR="00E34945" w:rsidRPr="00EB5C42">
          <w:rPr>
            <w:rStyle w:val="ad"/>
            <w:noProof/>
          </w:rPr>
          <w:t>1.3 Расчёт производительности применяемых машин и механизмов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5" w:history="1">
        <w:r w:rsidR="00E34945" w:rsidRPr="00EB5C42">
          <w:rPr>
            <w:rStyle w:val="ad"/>
            <w:noProof/>
          </w:rPr>
          <w:t>1.4 Подготовительные работы. Объем подготовительных работ и рудозатраты на их выполнение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6" w:history="1">
        <w:r w:rsidR="00E34945" w:rsidRPr="00EB5C42">
          <w:rPr>
            <w:rStyle w:val="ad"/>
            <w:noProof/>
          </w:rPr>
          <w:t>1.5 Расчет сменного объема работ и состава комплексной бригады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7" w:history="1">
        <w:r w:rsidR="00E34945" w:rsidRPr="00EB5C42">
          <w:rPr>
            <w:rStyle w:val="ad"/>
            <w:noProof/>
            <w:lang w:eastAsia="ko-KR"/>
          </w:rPr>
          <w:t>1.6 Вспомогательные работы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8" w:history="1">
        <w:r w:rsidR="00E34945" w:rsidRPr="00EB5C42">
          <w:rPr>
            <w:rStyle w:val="ad"/>
            <w:noProof/>
            <w:lang w:eastAsia="ko-KR"/>
          </w:rPr>
          <w:t>1.7 Расчет основных технико-экономических показателей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59" w:history="1">
        <w:r w:rsidR="00E34945" w:rsidRPr="00EB5C42">
          <w:rPr>
            <w:rStyle w:val="ad"/>
            <w:noProof/>
          </w:rPr>
          <w:t>Заключение</w:t>
        </w:r>
      </w:hyperlink>
    </w:p>
    <w:p w:rsidR="00E34945" w:rsidRDefault="006968A3">
      <w:pPr>
        <w:pStyle w:val="23"/>
        <w:rPr>
          <w:smallCaps w:val="0"/>
          <w:noProof/>
          <w:sz w:val="24"/>
          <w:szCs w:val="24"/>
        </w:rPr>
      </w:pPr>
      <w:hyperlink w:anchor="_Toc263458860" w:history="1">
        <w:r w:rsidR="00E34945" w:rsidRPr="00EB5C42">
          <w:rPr>
            <w:rStyle w:val="ad"/>
            <w:noProof/>
          </w:rPr>
          <w:t>Используемая литература</w:t>
        </w:r>
      </w:hyperlink>
    </w:p>
    <w:p w:rsidR="007E3745" w:rsidRPr="00253D1C" w:rsidRDefault="00300912" w:rsidP="00826F5B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826F5B">
        <w:br w:type="page"/>
      </w:r>
      <w:bookmarkStart w:id="0" w:name="_Toc263458849"/>
      <w:r w:rsidR="007E3745" w:rsidRPr="00253D1C">
        <w:t>Введение</w:t>
      </w:r>
      <w:bookmarkEnd w:id="0"/>
    </w:p>
    <w:p w:rsidR="00826F5B" w:rsidRDefault="00826F5B" w:rsidP="00253D1C">
      <w:pPr>
        <w:ind w:firstLine="709"/>
      </w:pPr>
    </w:p>
    <w:p w:rsidR="00253D1C" w:rsidRDefault="00CA313A" w:rsidP="00253D1C">
      <w:pPr>
        <w:ind w:firstLine="709"/>
      </w:pPr>
      <w:r w:rsidRPr="00253D1C">
        <w:t>Цель</w:t>
      </w:r>
      <w:r w:rsidR="00253D1C" w:rsidRPr="00253D1C">
        <w:t xml:space="preserve">: </w:t>
      </w:r>
      <w:r w:rsidRPr="00253D1C">
        <w:t>Закрепить теоретические знания по данному</w:t>
      </w:r>
      <w:r w:rsidR="00253D1C" w:rsidRPr="00253D1C">
        <w:t xml:space="preserve"> </w:t>
      </w:r>
      <w:r w:rsidRPr="00253D1C">
        <w:t>предмету, получить практические</w:t>
      </w:r>
      <w:r w:rsidR="00E34945">
        <w:t xml:space="preserve"> </w:t>
      </w:r>
      <w:r w:rsidRPr="00253D1C">
        <w:t>навыки проектирования технологического процесса лесозаготовительного</w:t>
      </w:r>
      <w:r w:rsidR="00E34945">
        <w:t xml:space="preserve"> </w:t>
      </w:r>
      <w:r w:rsidRPr="00253D1C">
        <w:t>предприятия</w:t>
      </w:r>
      <w:r w:rsidR="00253D1C" w:rsidRPr="00253D1C">
        <w:t>.</w:t>
      </w:r>
    </w:p>
    <w:p w:rsidR="00253D1C" w:rsidRDefault="000E14D6" w:rsidP="00253D1C">
      <w:pPr>
        <w:ind w:firstLine="709"/>
      </w:pPr>
      <w:r w:rsidRPr="00253D1C">
        <w:t>Все современные технологические процессы лесозаготовительных работ основаны на первичной заготовке и транспортировке деревьев, хлыстов или сортиментов</w:t>
      </w:r>
      <w:r w:rsidR="00253D1C" w:rsidRPr="00253D1C">
        <w:t xml:space="preserve">. </w:t>
      </w:r>
      <w:r w:rsidRPr="00253D1C">
        <w:t>Для этого применяются машины самых различных систем</w:t>
      </w:r>
      <w:r w:rsidR="00253D1C" w:rsidRPr="00253D1C">
        <w:t xml:space="preserve">. </w:t>
      </w:r>
      <w:r w:rsidRPr="00253D1C">
        <w:t>При выборе типа технического средства обычно берутся во внимание методы заготовки древесины</w:t>
      </w:r>
      <w:r w:rsidR="00253D1C">
        <w:t xml:space="preserve"> (</w:t>
      </w:r>
      <w:r w:rsidRPr="00253D1C">
        <w:t>хлыстовой или сортиментный</w:t>
      </w:r>
      <w:r w:rsidR="00253D1C" w:rsidRPr="00253D1C">
        <w:t xml:space="preserve">) </w:t>
      </w:r>
      <w:r w:rsidRPr="00253D1C">
        <w:t>и природно-производственные условия</w:t>
      </w:r>
      <w:r w:rsidR="00253D1C">
        <w:t xml:space="preserve"> (</w:t>
      </w:r>
      <w:r w:rsidRPr="00253D1C">
        <w:t xml:space="preserve">характеристика лесонасаждений, грунтовые условия, рельеф и </w:t>
      </w:r>
      <w:r w:rsidR="00253D1C">
        <w:t>др.)</w:t>
      </w:r>
      <w:r w:rsidR="00253D1C" w:rsidRPr="00253D1C">
        <w:t>.</w:t>
      </w:r>
    </w:p>
    <w:p w:rsidR="00253D1C" w:rsidRDefault="000E14D6" w:rsidP="00253D1C">
      <w:pPr>
        <w:ind w:firstLine="709"/>
      </w:pPr>
      <w:r w:rsidRPr="00253D1C">
        <w:t>В последнее десятилетие парк лесозаготовительной техники во всем мире значительно вырос и отличается большим разнообразием</w:t>
      </w:r>
      <w:r w:rsidR="00253D1C" w:rsidRPr="00253D1C">
        <w:t xml:space="preserve">. </w:t>
      </w:r>
      <w:r w:rsidRPr="00253D1C">
        <w:t>Постоянно растущие требования к этой технике и значительные различия в технологиях изготовления заставляют производителей непрестанно совершенствовать лесозаготовительное оборудование</w:t>
      </w:r>
      <w:r w:rsidR="00253D1C" w:rsidRPr="00253D1C">
        <w:t>.</w:t>
      </w:r>
    </w:p>
    <w:p w:rsidR="00253D1C" w:rsidRDefault="007E3745" w:rsidP="00826F5B">
      <w:pPr>
        <w:pStyle w:val="2"/>
      </w:pPr>
      <w:r w:rsidRPr="00253D1C">
        <w:br w:type="page"/>
      </w:r>
      <w:bookmarkStart w:id="1" w:name="_Toc263458850"/>
      <w:r w:rsidR="00996D19" w:rsidRPr="00253D1C">
        <w:t>Исходные данные</w:t>
      </w:r>
      <w:bookmarkEnd w:id="1"/>
    </w:p>
    <w:p w:rsidR="00826F5B" w:rsidRDefault="00826F5B" w:rsidP="00253D1C">
      <w:pPr>
        <w:ind w:firstLine="709"/>
      </w:pPr>
    </w:p>
    <w:p w:rsidR="00826F5B" w:rsidRDefault="00480A60" w:rsidP="00826F5B">
      <w:pPr>
        <w:ind w:firstLine="709"/>
      </w:pPr>
      <w:r w:rsidRPr="00253D1C">
        <w:t>1</w:t>
      </w:r>
      <w:r w:rsidR="00253D1C" w:rsidRPr="00253D1C">
        <w:t xml:space="preserve">. </w:t>
      </w:r>
      <w:r w:rsidRPr="00253D1C">
        <w:t>Годовой объем производства, тыс</w:t>
      </w:r>
      <w:r w:rsidR="00253D1C" w:rsidRPr="00253D1C">
        <w:t xml:space="preserve">. </w:t>
      </w:r>
      <w:r w:rsidRPr="00253D1C">
        <w:t>м</w:t>
      </w:r>
      <w:r w:rsidRPr="00253D1C">
        <w:rPr>
          <w:vertAlign w:val="superscript"/>
        </w:rPr>
        <w:t>3</w:t>
      </w:r>
      <w:r w:rsidR="00826F5B">
        <w:rPr>
          <w:vertAlign w:val="superscript"/>
        </w:rPr>
        <w:t xml:space="preserve"> </w:t>
      </w:r>
      <w:r w:rsidR="00E34945">
        <w:rPr>
          <w:vertAlign w:val="superscript"/>
        </w:rPr>
        <w:tab/>
      </w:r>
      <w:r w:rsidR="00E34945">
        <w:rPr>
          <w:vertAlign w:val="superscript"/>
        </w:rPr>
        <w:tab/>
      </w:r>
      <w:r w:rsidR="00826F5B" w:rsidRPr="00253D1C">
        <w:t>150</w:t>
      </w:r>
    </w:p>
    <w:p w:rsidR="00826F5B" w:rsidRDefault="00480A60" w:rsidP="00826F5B">
      <w:pPr>
        <w:ind w:firstLine="709"/>
      </w:pPr>
      <w:r w:rsidRPr="00253D1C">
        <w:t>2</w:t>
      </w:r>
      <w:r w:rsidR="00253D1C" w:rsidRPr="00253D1C">
        <w:t xml:space="preserve">. </w:t>
      </w:r>
      <w:r w:rsidRPr="00253D1C">
        <w:t>Средняя высота дерева, м</w:t>
      </w:r>
      <w:r w:rsid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25</w:t>
      </w:r>
    </w:p>
    <w:p w:rsidR="00826F5B" w:rsidRDefault="00480A60" w:rsidP="00826F5B">
      <w:pPr>
        <w:ind w:firstLine="709"/>
      </w:pPr>
      <w:r w:rsidRPr="00253D1C">
        <w:t>3</w:t>
      </w:r>
      <w:r w:rsidR="00253D1C" w:rsidRPr="00253D1C">
        <w:t xml:space="preserve">. </w:t>
      </w:r>
      <w:r w:rsidRPr="00253D1C">
        <w:t>Средний объем хлыста, м</w:t>
      </w:r>
      <w:r w:rsidRPr="00253D1C">
        <w:rPr>
          <w:vertAlign w:val="superscript"/>
        </w:rPr>
        <w:t>3</w:t>
      </w:r>
      <w:r w:rsidR="00826F5B">
        <w:rPr>
          <w:vertAlign w:val="superscript"/>
        </w:rPr>
        <w:t xml:space="preserve"> </w:t>
      </w:r>
      <w:r w:rsidR="00E34945">
        <w:rPr>
          <w:vertAlign w:val="superscript"/>
        </w:rPr>
        <w:tab/>
      </w:r>
      <w:r w:rsidR="00E34945">
        <w:rPr>
          <w:vertAlign w:val="superscript"/>
        </w:rPr>
        <w:tab/>
      </w:r>
      <w:r w:rsidR="00E34945">
        <w:rPr>
          <w:vertAlign w:val="superscript"/>
        </w:rPr>
        <w:tab/>
      </w:r>
      <w:r w:rsidR="00E34945">
        <w:rPr>
          <w:vertAlign w:val="superscript"/>
        </w:rPr>
        <w:tab/>
      </w:r>
      <w:r w:rsidR="00826F5B" w:rsidRPr="00253D1C">
        <w:t>0,55</w:t>
      </w:r>
    </w:p>
    <w:p w:rsidR="00826F5B" w:rsidRPr="00253D1C" w:rsidRDefault="00480A60" w:rsidP="00826F5B">
      <w:pPr>
        <w:ind w:firstLine="709"/>
      </w:pPr>
      <w:r w:rsidRPr="00253D1C">
        <w:t>4</w:t>
      </w:r>
      <w:r w:rsidR="00253D1C" w:rsidRPr="00253D1C">
        <w:t xml:space="preserve">. </w:t>
      </w:r>
      <w:r w:rsidRPr="00253D1C">
        <w:t>Запас древесины на 1 га, м</w:t>
      </w:r>
      <w:r w:rsidRPr="00253D1C">
        <w:rPr>
          <w:vertAlign w:val="superscript"/>
        </w:rPr>
        <w:t>3</w:t>
      </w:r>
      <w:r w:rsidR="00E34945">
        <w:rPr>
          <w:vertAlign w:val="superscript"/>
        </w:rPr>
        <w:tab/>
      </w:r>
      <w:r w:rsidR="00E34945">
        <w:rPr>
          <w:vertAlign w:val="superscript"/>
        </w:rPr>
        <w:tab/>
      </w:r>
      <w:r w:rsidR="00E34945">
        <w:rPr>
          <w:vertAlign w:val="superscript"/>
        </w:rPr>
        <w:tab/>
      </w:r>
      <w:r w:rsidR="00826F5B" w:rsidRPr="00253D1C">
        <w:t>260</w:t>
      </w:r>
    </w:p>
    <w:p w:rsidR="00826F5B" w:rsidRDefault="00480A60" w:rsidP="00826F5B">
      <w:pPr>
        <w:ind w:firstLine="709"/>
      </w:pPr>
      <w:r w:rsidRPr="00253D1C">
        <w:t>5</w:t>
      </w:r>
      <w:r w:rsidR="00253D1C" w:rsidRPr="00253D1C">
        <w:t xml:space="preserve">. </w:t>
      </w:r>
      <w:r w:rsidR="005442A6" w:rsidRPr="00253D1C">
        <w:t>Состав лесонасаждения</w:t>
      </w:r>
      <w:r w:rsid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5С3Лц2Б</w:t>
      </w:r>
    </w:p>
    <w:p w:rsidR="005442A6" w:rsidRPr="00253D1C" w:rsidRDefault="005442A6" w:rsidP="00253D1C">
      <w:pPr>
        <w:ind w:firstLine="709"/>
      </w:pPr>
      <w:r w:rsidRPr="00253D1C">
        <w:t>6</w:t>
      </w:r>
      <w:r w:rsidR="00253D1C" w:rsidRPr="00253D1C">
        <w:t xml:space="preserve">. </w:t>
      </w:r>
      <w:r w:rsidRPr="00253D1C">
        <w:t>Средняя высота подроста, м</w:t>
      </w:r>
    </w:p>
    <w:p w:rsidR="00253D1C" w:rsidRDefault="005442A6" w:rsidP="00253D1C">
      <w:pPr>
        <w:ind w:firstLine="709"/>
      </w:pPr>
      <w:r w:rsidRPr="00253D1C">
        <w:t>7</w:t>
      </w:r>
      <w:r w:rsidR="00253D1C" w:rsidRPr="00253D1C">
        <w:t xml:space="preserve">. </w:t>
      </w:r>
      <w:r w:rsidRPr="00253D1C">
        <w:t>Количество единиц подроста на 1 га, шт</w:t>
      </w:r>
      <w:r w:rsidR="00253D1C" w:rsidRPr="00253D1C">
        <w:t>.</w:t>
      </w:r>
    </w:p>
    <w:p w:rsidR="00826F5B" w:rsidRDefault="002F3180" w:rsidP="00826F5B">
      <w:pPr>
        <w:ind w:firstLine="709"/>
      </w:pPr>
      <w:r w:rsidRPr="00253D1C">
        <w:t>8</w:t>
      </w:r>
      <w:r w:rsidR="00253D1C" w:rsidRPr="00253D1C">
        <w:t xml:space="preserve">. </w:t>
      </w:r>
      <w:r w:rsidRPr="00253D1C">
        <w:t>Уклон местности, град</w:t>
      </w:r>
      <w:r w:rsidR="00253D1C" w:rsidRPr="00253D1C">
        <w:t>.</w:t>
      </w:r>
      <w:r w:rsidR="00826F5B" w:rsidRP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1,5</w:t>
      </w:r>
    </w:p>
    <w:p w:rsidR="00826F5B" w:rsidRDefault="002F3180" w:rsidP="00826F5B">
      <w:pPr>
        <w:ind w:firstLine="709"/>
      </w:pPr>
      <w:r w:rsidRPr="00253D1C">
        <w:t>9</w:t>
      </w:r>
      <w:r w:rsidR="00253D1C" w:rsidRPr="00253D1C">
        <w:t xml:space="preserve">. </w:t>
      </w:r>
      <w:r w:rsidRPr="00253D1C">
        <w:t>Способ вывозки</w:t>
      </w:r>
      <w:r w:rsid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3000</w:t>
      </w:r>
    </w:p>
    <w:p w:rsidR="00826F5B" w:rsidRDefault="002F3180" w:rsidP="00826F5B">
      <w:pPr>
        <w:ind w:firstLine="709"/>
      </w:pPr>
      <w:r w:rsidRPr="00253D1C">
        <w:t>10</w:t>
      </w:r>
      <w:r w:rsidR="00253D1C" w:rsidRPr="00253D1C">
        <w:t xml:space="preserve">. </w:t>
      </w:r>
      <w:r w:rsidRPr="00253D1C">
        <w:t>Тип лесного склада</w:t>
      </w:r>
      <w:r w:rsid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5</w:t>
      </w:r>
    </w:p>
    <w:p w:rsidR="00826F5B" w:rsidRDefault="002F3180" w:rsidP="00826F5B">
      <w:pPr>
        <w:ind w:firstLine="709"/>
      </w:pPr>
      <w:r w:rsidRPr="00253D1C">
        <w:t>11</w:t>
      </w:r>
      <w:r w:rsidR="00253D1C" w:rsidRPr="00253D1C">
        <w:t xml:space="preserve">. </w:t>
      </w:r>
      <w:r w:rsidRPr="00253D1C">
        <w:t>Число рабочих дней</w:t>
      </w:r>
      <w:r w:rsidR="00826F5B" w:rsidRP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Б</w:t>
      </w:r>
    </w:p>
    <w:p w:rsidR="00826F5B" w:rsidRDefault="002F3180" w:rsidP="00826F5B">
      <w:pPr>
        <w:ind w:firstLine="709"/>
      </w:pPr>
      <w:r w:rsidRPr="00253D1C">
        <w:t>12</w:t>
      </w:r>
      <w:r w:rsidR="00253D1C" w:rsidRPr="00253D1C">
        <w:t xml:space="preserve">. </w:t>
      </w:r>
      <w:r w:rsidRPr="00253D1C">
        <w:t>Наличие сортировки</w:t>
      </w:r>
      <w:r w:rsid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260</w:t>
      </w:r>
    </w:p>
    <w:p w:rsidR="00E34945" w:rsidRDefault="0054150B" w:rsidP="00826F5B">
      <w:pPr>
        <w:ind w:firstLine="709"/>
      </w:pPr>
      <w:r w:rsidRPr="00253D1C">
        <w:t>13</w:t>
      </w:r>
      <w:r w:rsidR="00253D1C" w:rsidRPr="00253D1C">
        <w:t xml:space="preserve">. </w:t>
      </w:r>
      <w:r w:rsidRPr="00253D1C">
        <w:t>Заготовка с оставлением подроста,</w:t>
      </w:r>
      <w:r w:rsidR="00E34945">
        <w:t xml:space="preserve"> </w:t>
      </w:r>
    </w:p>
    <w:p w:rsidR="00826F5B" w:rsidRDefault="00253D1C" w:rsidP="00826F5B">
      <w:pPr>
        <w:ind w:firstLine="709"/>
      </w:pPr>
      <w:r w:rsidRPr="00253D1C">
        <w:t>%</w:t>
      </w:r>
      <w:r w:rsidR="00826F5B">
        <w:t xml:space="preserve"> </w:t>
      </w:r>
      <w:r w:rsidR="002F3180" w:rsidRPr="00253D1C">
        <w:t>хлысты</w:t>
      </w:r>
      <w:r w:rsidR="00826F5B" w:rsidRPr="00826F5B">
        <w:t xml:space="preserve"> </w:t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E34945">
        <w:tab/>
      </w:r>
      <w:r w:rsidR="00826F5B" w:rsidRPr="00253D1C">
        <w:t>есть</w:t>
      </w:r>
    </w:p>
    <w:p w:rsidR="00253D1C" w:rsidRDefault="00826F5B" w:rsidP="00826F5B">
      <w:pPr>
        <w:pStyle w:val="2"/>
      </w:pPr>
      <w:r>
        <w:br w:type="page"/>
      </w:r>
      <w:bookmarkStart w:id="2" w:name="_Toc263458851"/>
      <w:r>
        <w:t xml:space="preserve">1. </w:t>
      </w:r>
      <w:r w:rsidRPr="00253D1C">
        <w:t>Проектирование технологического процесса лесосечных работ</w:t>
      </w:r>
      <w:bookmarkEnd w:id="2"/>
    </w:p>
    <w:p w:rsidR="00826F5B" w:rsidRPr="00826F5B" w:rsidRDefault="00826F5B" w:rsidP="00826F5B">
      <w:pPr>
        <w:ind w:firstLine="709"/>
      </w:pPr>
    </w:p>
    <w:p w:rsidR="00253D1C" w:rsidRDefault="00826F5B" w:rsidP="00826F5B">
      <w:pPr>
        <w:pStyle w:val="2"/>
      </w:pPr>
      <w:bookmarkStart w:id="3" w:name="_Toc263458852"/>
      <w:r>
        <w:t xml:space="preserve">1.1 </w:t>
      </w:r>
      <w:r w:rsidR="00961267" w:rsidRPr="00253D1C">
        <w:t>Обоснование технологического процесса</w:t>
      </w:r>
      <w:bookmarkEnd w:id="3"/>
    </w:p>
    <w:p w:rsidR="00826F5B" w:rsidRPr="00826F5B" w:rsidRDefault="00826F5B" w:rsidP="00826F5B">
      <w:pPr>
        <w:ind w:firstLine="709"/>
      </w:pPr>
    </w:p>
    <w:p w:rsidR="00253D1C" w:rsidRDefault="00961267" w:rsidP="00253D1C">
      <w:pPr>
        <w:ind w:firstLine="709"/>
      </w:pPr>
      <w:r w:rsidRPr="00253D1C">
        <w:t xml:space="preserve">Проанализировав исходные данные, мы можем отметить, что предприятие является средним, </w:t>
      </w:r>
      <w:r w:rsidR="00253D1C">
        <w:t>т.к</w:t>
      </w:r>
      <w:r w:rsidR="00253D1C" w:rsidRPr="00253D1C">
        <w:t xml:space="preserve"> </w:t>
      </w:r>
      <w:r w:rsidR="005165C8" w:rsidRPr="00253D1C">
        <w:t xml:space="preserve">его </w:t>
      </w:r>
      <w:r w:rsidRPr="00253D1C">
        <w:t>годо</w:t>
      </w:r>
      <w:r w:rsidR="005165C8" w:rsidRPr="00253D1C">
        <w:t>вой объем производства 150 тыс</w:t>
      </w:r>
      <w:r w:rsidR="00253D1C" w:rsidRPr="00253D1C">
        <w:t xml:space="preserve">. </w:t>
      </w:r>
      <w:r w:rsidR="005165C8" w:rsidRPr="00253D1C">
        <w:t>м</w:t>
      </w:r>
      <w:r w:rsidR="005165C8" w:rsidRPr="00253D1C">
        <w:rPr>
          <w:vertAlign w:val="superscript"/>
        </w:rPr>
        <w:t>3</w:t>
      </w:r>
      <w:r w:rsidR="00253D1C" w:rsidRPr="00253D1C">
        <w:t xml:space="preserve">. </w:t>
      </w:r>
      <w:r w:rsidR="009212CA" w:rsidRPr="00253D1C">
        <w:t>С</w:t>
      </w:r>
      <w:r w:rsidRPr="00253D1C">
        <w:t>ред</w:t>
      </w:r>
      <w:r w:rsidR="005165C8" w:rsidRPr="00253D1C">
        <w:t>ний объем хлыста 0,55 м</w:t>
      </w:r>
      <w:r w:rsidR="005165C8" w:rsidRPr="00253D1C">
        <w:rPr>
          <w:vertAlign w:val="superscript"/>
        </w:rPr>
        <w:t>3</w:t>
      </w:r>
      <w:r w:rsidR="005165C8" w:rsidRPr="00253D1C">
        <w:t>, значит, трактор ТТ-4 будет использован в качестве базового трактора для всей используемой ле</w:t>
      </w:r>
      <w:r w:rsidR="006A2D25" w:rsidRPr="00253D1C">
        <w:t>созаготовительной техники</w:t>
      </w:r>
      <w:r w:rsidR="00253D1C" w:rsidRPr="00253D1C">
        <w:t xml:space="preserve">. </w:t>
      </w:r>
      <w:r w:rsidR="006A2D25" w:rsidRPr="00253D1C">
        <w:t xml:space="preserve">При запасе насаждения 5С3Лц2Б преобладающая порода сосна </w:t>
      </w:r>
      <w:r w:rsidR="00253D1C">
        <w:t>-</w:t>
      </w:r>
      <w:r w:rsidR="006A2D25" w:rsidRPr="00253D1C">
        <w:t xml:space="preserve"> 50%</w:t>
      </w:r>
      <w:r w:rsidR="00253D1C" w:rsidRPr="00253D1C">
        <w:t>.</w:t>
      </w:r>
    </w:p>
    <w:p w:rsidR="00253D1C" w:rsidRDefault="00253D1C" w:rsidP="00253D1C">
      <w:pPr>
        <w:ind w:firstLine="709"/>
      </w:pPr>
      <w:r>
        <w:t>Т. к.</w:t>
      </w:r>
      <w:r w:rsidRPr="00253D1C">
        <w:t xml:space="preserve"> </w:t>
      </w:r>
      <w:r w:rsidR="009212CA" w:rsidRPr="00253D1C">
        <w:t>высота подроста 1,5 м</w:t>
      </w:r>
      <w:r>
        <w:t>.,</w:t>
      </w:r>
      <w:r w:rsidR="009212CA" w:rsidRPr="00253D1C">
        <w:t xml:space="preserve"> а</w:t>
      </w:r>
      <w:r w:rsidR="006A2D25" w:rsidRPr="00253D1C">
        <w:t xml:space="preserve"> количество </w:t>
      </w:r>
      <w:r w:rsidR="009212CA" w:rsidRPr="00253D1C">
        <w:t xml:space="preserve">его </w:t>
      </w:r>
      <w:r w:rsidR="006A2D25" w:rsidRPr="00253D1C">
        <w:t>3000 шт</w:t>
      </w:r>
      <w:r w:rsidRPr="00253D1C">
        <w:t xml:space="preserve">. </w:t>
      </w:r>
      <w:r w:rsidR="009212CA" w:rsidRPr="00253D1C">
        <w:t>на 1 га, то сохранение подроста не требуется</w:t>
      </w:r>
      <w:r w:rsidRPr="00253D1C">
        <w:t xml:space="preserve">. </w:t>
      </w:r>
      <w:r w:rsidR="009212CA" w:rsidRPr="00253D1C">
        <w:t>Уклон местности в 5</w:t>
      </w:r>
      <w:r w:rsidR="009212CA" w:rsidRPr="00253D1C">
        <w:rPr>
          <w:vertAlign w:val="superscript"/>
        </w:rPr>
        <w:t>0</w:t>
      </w:r>
      <w:r w:rsidR="009212CA" w:rsidRPr="00253D1C">
        <w:t xml:space="preserve"> позволяет использовать тяжелую технику</w:t>
      </w:r>
      <w:r w:rsidRPr="00253D1C">
        <w:t xml:space="preserve">. </w:t>
      </w:r>
      <w:r w:rsidR="009212CA" w:rsidRPr="00253D1C">
        <w:t xml:space="preserve">Способ вывозки древесины </w:t>
      </w:r>
      <w:r>
        <w:t>-</w:t>
      </w:r>
      <w:r w:rsidR="009212CA" w:rsidRPr="00253D1C">
        <w:t xml:space="preserve"> хлысты, это является ТП </w:t>
      </w:r>
      <w:r>
        <w:t>-</w:t>
      </w:r>
      <w:r w:rsidR="009212CA" w:rsidRPr="00253D1C">
        <w:t xml:space="preserve"> 2 + сортировка</w:t>
      </w:r>
      <w:r>
        <w:t xml:space="preserve"> (</w:t>
      </w:r>
      <w:r w:rsidR="009212CA" w:rsidRPr="00253D1C">
        <w:t>В-Т-О-С-П</w:t>
      </w:r>
      <w:r w:rsidRPr="00253D1C">
        <w:t>).</w:t>
      </w:r>
    </w:p>
    <w:p w:rsidR="00253D1C" w:rsidRDefault="00642772" w:rsidP="00253D1C">
      <w:pPr>
        <w:ind w:firstLine="709"/>
      </w:pPr>
      <w:r w:rsidRPr="00253D1C">
        <w:t>Лесосечный фонд, выделяемый на каждый год работы ЛЗП, представляет собой набор различных лесосек, составляющих годичную лесосеку</w:t>
      </w:r>
      <w:r w:rsidR="00253D1C" w:rsidRPr="00253D1C">
        <w:t>.</w:t>
      </w:r>
    </w:p>
    <w:p w:rsidR="00253D1C" w:rsidRDefault="00642772" w:rsidP="00253D1C">
      <w:pPr>
        <w:ind w:firstLine="709"/>
      </w:pPr>
      <w:r w:rsidRPr="00253D1C">
        <w:t xml:space="preserve">Площадь годичной лесосеки </w:t>
      </w:r>
      <w:r w:rsidRPr="00253D1C">
        <w:rPr>
          <w:lang w:val="en-US"/>
        </w:rPr>
        <w:t>S</w:t>
      </w:r>
      <w:r w:rsidRPr="00253D1C">
        <w:rPr>
          <w:vertAlign w:val="subscript"/>
        </w:rPr>
        <w:t>Г</w:t>
      </w:r>
      <w:r w:rsidR="00253D1C">
        <w:t xml:space="preserve"> (</w:t>
      </w:r>
      <w:r w:rsidRPr="00253D1C">
        <w:t>га</w:t>
      </w:r>
      <w:r w:rsidR="00253D1C" w:rsidRPr="00253D1C">
        <w:t>),</w:t>
      </w:r>
      <w:r w:rsidRPr="00253D1C">
        <w:t xml:space="preserve"> на которой можно заготовить объем древесины </w:t>
      </w:r>
      <w:r w:rsidRPr="00253D1C">
        <w:rPr>
          <w:lang w:val="en-US"/>
        </w:rPr>
        <w:t>Q</w:t>
      </w:r>
      <w:r w:rsidRPr="00253D1C">
        <w:rPr>
          <w:vertAlign w:val="subscript"/>
        </w:rPr>
        <w:t>Г</w:t>
      </w:r>
      <w:r w:rsidR="00253D1C">
        <w:t xml:space="preserve"> (</w:t>
      </w:r>
      <w:r w:rsidRPr="00253D1C">
        <w:t>м3</w:t>
      </w:r>
      <w:r w:rsidR="00253D1C" w:rsidRPr="00253D1C">
        <w:t>),</w:t>
      </w:r>
      <w:r w:rsidRPr="00253D1C">
        <w:t xml:space="preserve"> равный годовому объему производства ЛЗП, определяется как</w:t>
      </w:r>
    </w:p>
    <w:p w:rsidR="00826F5B" w:rsidRPr="00253D1C" w:rsidRDefault="00826F5B" w:rsidP="00253D1C">
      <w:pPr>
        <w:ind w:firstLine="709"/>
      </w:pPr>
    </w:p>
    <w:p w:rsidR="00253D1C" w:rsidRDefault="00642772" w:rsidP="00253D1C">
      <w:pPr>
        <w:ind w:firstLine="709"/>
      </w:pPr>
      <w:r w:rsidRPr="00253D1C">
        <w:rPr>
          <w:lang w:val="en-US"/>
        </w:rPr>
        <w:t>S</w:t>
      </w:r>
      <w:r w:rsidRPr="00253D1C">
        <w:rPr>
          <w:vertAlign w:val="subscript"/>
        </w:rPr>
        <w:t xml:space="preserve">Г </w:t>
      </w:r>
      <w:r w:rsidRPr="00253D1C">
        <w:t xml:space="preserve">= </w:t>
      </w:r>
      <w:r w:rsidRPr="00253D1C">
        <w:rPr>
          <w:lang w:val="en-US"/>
        </w:rPr>
        <w:t>Q</w:t>
      </w:r>
      <w:r w:rsidRPr="00253D1C">
        <w:rPr>
          <w:vertAlign w:val="subscript"/>
        </w:rPr>
        <w:t xml:space="preserve">Г </w:t>
      </w:r>
      <w:r w:rsidRPr="00253D1C">
        <w:t xml:space="preserve">/ </w:t>
      </w:r>
      <w:r w:rsidRPr="00253D1C">
        <w:rPr>
          <w:lang w:val="en-US"/>
        </w:rPr>
        <w:t>q</w:t>
      </w:r>
      <w:r w:rsidR="00253D1C" w:rsidRPr="00253D1C">
        <w:t>,</w:t>
      </w:r>
      <w:r w:rsidR="00253D1C">
        <w:t xml:space="preserve"> (</w:t>
      </w:r>
      <w:r w:rsidRPr="00253D1C">
        <w:t>1</w:t>
      </w:r>
      <w:r w:rsidR="00253D1C" w:rsidRPr="00253D1C">
        <w:t>)</w:t>
      </w:r>
    </w:p>
    <w:p w:rsidR="00826F5B" w:rsidRDefault="00826F5B" w:rsidP="00253D1C">
      <w:pPr>
        <w:ind w:firstLine="709"/>
      </w:pPr>
    </w:p>
    <w:p w:rsidR="00253D1C" w:rsidRDefault="00642772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rPr>
          <w:lang w:val="en-US"/>
        </w:rPr>
        <w:t>q</w:t>
      </w:r>
      <w:r w:rsidR="00253D1C" w:rsidRPr="00253D1C">
        <w:t xml:space="preserve"> - </w:t>
      </w:r>
      <w:r w:rsidRPr="00253D1C">
        <w:t>средний ликвидный запас древесины на одном гектаре, м</w:t>
      </w:r>
      <w:r w:rsidRPr="00253D1C">
        <w:rPr>
          <w:vertAlign w:val="superscript"/>
        </w:rPr>
        <w:t>3</w:t>
      </w:r>
      <w:r w:rsidRPr="00253D1C">
        <w:t>/га</w:t>
      </w:r>
      <w:r w:rsidR="00253D1C">
        <w:t>.;</w:t>
      </w:r>
    </w:p>
    <w:p w:rsidR="00253D1C" w:rsidRDefault="00642772" w:rsidP="00253D1C">
      <w:pPr>
        <w:ind w:firstLine="709"/>
      </w:pPr>
      <w:r w:rsidRPr="00253D1C">
        <w:rPr>
          <w:lang w:val="en-US"/>
        </w:rPr>
        <w:t>Q</w:t>
      </w:r>
      <w:r w:rsidRPr="00253D1C">
        <w:rPr>
          <w:vertAlign w:val="subscript"/>
        </w:rPr>
        <w:t>Г</w:t>
      </w:r>
      <w:r w:rsidRPr="00253D1C">
        <w:t xml:space="preserve"> </w:t>
      </w:r>
      <w:r w:rsidR="00253D1C">
        <w:t>-</w:t>
      </w:r>
      <w:r w:rsidRPr="00253D1C">
        <w:t xml:space="preserve"> годовой объем производства, м3</w:t>
      </w:r>
      <w:r w:rsidR="00253D1C" w:rsidRPr="00253D1C">
        <w:t>.</w:t>
      </w:r>
    </w:p>
    <w:p w:rsidR="00826F5B" w:rsidRDefault="00826F5B" w:rsidP="00253D1C">
      <w:pPr>
        <w:ind w:firstLine="709"/>
      </w:pPr>
    </w:p>
    <w:p w:rsidR="00253D1C" w:rsidRDefault="00642772" w:rsidP="00253D1C">
      <w:pPr>
        <w:ind w:firstLine="709"/>
      </w:pPr>
      <w:r w:rsidRPr="00253D1C">
        <w:rPr>
          <w:lang w:val="en-US"/>
        </w:rPr>
        <w:t>S</w:t>
      </w:r>
      <w:r w:rsidRPr="00253D1C">
        <w:rPr>
          <w:vertAlign w:val="subscript"/>
        </w:rPr>
        <w:t>Г</w:t>
      </w:r>
      <w:r w:rsidR="001F5842" w:rsidRPr="00253D1C">
        <w:rPr>
          <w:vertAlign w:val="subscript"/>
        </w:rPr>
        <w:t xml:space="preserve"> </w:t>
      </w:r>
      <w:r w:rsidR="001F5842" w:rsidRPr="00253D1C">
        <w:t xml:space="preserve">= </w:t>
      </w:r>
      <w:r w:rsidRPr="00253D1C">
        <w:t>15000</w:t>
      </w:r>
      <w:r w:rsidR="00253D1C">
        <w:t>0/</w:t>
      </w:r>
      <w:r w:rsidRPr="00253D1C">
        <w:t xml:space="preserve">260 = </w:t>
      </w:r>
      <w:r w:rsidR="002D0FD9" w:rsidRPr="00253D1C">
        <w:t>576,92</w:t>
      </w:r>
      <w:r w:rsidR="00253D1C" w:rsidRPr="00253D1C">
        <w:t xml:space="preserve"> </w:t>
      </w:r>
      <w:r w:rsidR="001F5842" w:rsidRPr="00253D1C">
        <w:t>га</w:t>
      </w:r>
    </w:p>
    <w:p w:rsidR="00826F5B" w:rsidRPr="00253D1C" w:rsidRDefault="00826F5B" w:rsidP="00253D1C">
      <w:pPr>
        <w:ind w:firstLine="709"/>
      </w:pPr>
    </w:p>
    <w:p w:rsidR="00253D1C" w:rsidRDefault="001F5842" w:rsidP="00253D1C">
      <w:pPr>
        <w:ind w:firstLine="709"/>
      </w:pPr>
      <w:r w:rsidRPr="00253D1C">
        <w:t>С учетом исходных данных, предусматривающих разделение годичного лесосечного фонда по площади на лесосеки с сохранением подроста и не требующие его сохранения, необходимо определить эти площади и количество лесосек</w:t>
      </w:r>
      <w:r w:rsidR="00253D1C" w:rsidRPr="00253D1C">
        <w:t xml:space="preserve">. </w:t>
      </w:r>
      <w:r w:rsidRPr="00253D1C">
        <w:t>Следует разделить лесосеки на летний и зимний периоды заготовки, исходя из того, что зимой заготавливается древесины на 15</w:t>
      </w:r>
      <w:r w:rsidR="00253D1C" w:rsidRPr="00253D1C">
        <w:t xml:space="preserve"> - </w:t>
      </w:r>
      <w:r w:rsidRPr="00253D1C">
        <w:t>20</w:t>
      </w:r>
      <w:r w:rsidR="00253D1C" w:rsidRPr="00253D1C">
        <w:t>%</w:t>
      </w:r>
      <w:r w:rsidRPr="00253D1C">
        <w:t xml:space="preserve"> больше, чем летом</w:t>
      </w:r>
      <w:r w:rsidR="00253D1C" w:rsidRPr="00253D1C">
        <w:t>.</w:t>
      </w:r>
    </w:p>
    <w:p w:rsidR="00826F5B" w:rsidRDefault="00826F5B" w:rsidP="00253D1C">
      <w:pPr>
        <w:ind w:firstLine="709"/>
      </w:pPr>
    </w:p>
    <w:p w:rsidR="001F5842" w:rsidRPr="00253D1C" w:rsidRDefault="001F5842" w:rsidP="00826F5B">
      <w:pPr>
        <w:ind w:left="708" w:firstLine="1"/>
      </w:pPr>
      <w:r w:rsidRPr="00253D1C">
        <w:t>Таблица 1</w:t>
      </w:r>
      <w:r w:rsidR="00253D1C" w:rsidRPr="00253D1C">
        <w:t xml:space="preserve">. </w:t>
      </w:r>
      <w:r w:rsidRPr="00253D1C">
        <w:t>Распределение годового задания ЛЗП с учетом способа разработки лесосек и периода заготовки</w:t>
      </w:r>
    </w:p>
    <w:tbl>
      <w:tblPr>
        <w:tblStyle w:val="14"/>
        <w:tblW w:w="90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515"/>
        <w:gridCol w:w="1162"/>
        <w:gridCol w:w="1354"/>
        <w:gridCol w:w="1547"/>
        <w:gridCol w:w="1419"/>
        <w:gridCol w:w="1096"/>
      </w:tblGrid>
      <w:tr w:rsidR="001F5842" w:rsidRPr="00253D1C">
        <w:trPr>
          <w:trHeight w:val="1281"/>
        </w:trPr>
        <w:tc>
          <w:tcPr>
            <w:tcW w:w="2515" w:type="dxa"/>
          </w:tcPr>
          <w:p w:rsidR="001F5842" w:rsidRPr="00253D1C" w:rsidRDefault="001F5842" w:rsidP="00826F5B">
            <w:pPr>
              <w:pStyle w:val="afe"/>
            </w:pPr>
            <w:r w:rsidRPr="00253D1C">
              <w:t>Наименование способа разработки лесосек с распределением на периоды заготовки</w:t>
            </w:r>
          </w:p>
        </w:tc>
        <w:tc>
          <w:tcPr>
            <w:tcW w:w="1162" w:type="dxa"/>
          </w:tcPr>
          <w:p w:rsidR="001F5842" w:rsidRPr="00253D1C" w:rsidRDefault="001F5842" w:rsidP="00826F5B">
            <w:pPr>
              <w:pStyle w:val="afe"/>
            </w:pPr>
            <w:r w:rsidRPr="00253D1C">
              <w:t>Процент площади годичной лесосеки</w:t>
            </w:r>
          </w:p>
        </w:tc>
        <w:tc>
          <w:tcPr>
            <w:tcW w:w="1354" w:type="dxa"/>
          </w:tcPr>
          <w:p w:rsidR="001F5842" w:rsidRPr="00253D1C" w:rsidRDefault="001F5842" w:rsidP="00826F5B">
            <w:pPr>
              <w:pStyle w:val="afe"/>
            </w:pPr>
            <w:r w:rsidRPr="00253D1C">
              <w:t>Площадь, га</w:t>
            </w:r>
            <w:r w:rsidR="00253D1C" w:rsidRPr="00253D1C">
              <w:t xml:space="preserve">. </w:t>
            </w:r>
          </w:p>
        </w:tc>
        <w:tc>
          <w:tcPr>
            <w:tcW w:w="1547" w:type="dxa"/>
          </w:tcPr>
          <w:p w:rsidR="001F5842" w:rsidRPr="00253D1C" w:rsidRDefault="001F5842" w:rsidP="00826F5B">
            <w:pPr>
              <w:pStyle w:val="afe"/>
            </w:pPr>
            <w:r w:rsidRPr="00253D1C">
              <w:t>Количество</w:t>
            </w:r>
          </w:p>
          <w:p w:rsidR="001F5842" w:rsidRPr="00253D1C" w:rsidRDefault="001F5842" w:rsidP="00826F5B">
            <w:pPr>
              <w:pStyle w:val="afe"/>
            </w:pPr>
            <w:r w:rsidRPr="00253D1C">
              <w:t>лесосек</w:t>
            </w:r>
            <w:r w:rsidR="00253D1C" w:rsidRPr="00253D1C">
              <w:t xml:space="preserve">. </w:t>
            </w:r>
          </w:p>
        </w:tc>
        <w:tc>
          <w:tcPr>
            <w:tcW w:w="1419" w:type="dxa"/>
          </w:tcPr>
          <w:p w:rsidR="001F5842" w:rsidRPr="00253D1C" w:rsidRDefault="001F5842" w:rsidP="00826F5B">
            <w:pPr>
              <w:pStyle w:val="afe"/>
            </w:pPr>
            <w:r w:rsidRPr="00253D1C">
              <w:t>Объём заготовленной древесины, тыс</w:t>
            </w:r>
            <w:r w:rsidR="00253D1C" w:rsidRPr="00253D1C">
              <w:t xml:space="preserve">. </w:t>
            </w:r>
            <w:r w:rsidRPr="00253D1C">
              <w:t>м</w:t>
            </w:r>
            <w:r w:rsidRPr="00253D1C">
              <w:rPr>
                <w:vertAlign w:val="superscript"/>
              </w:rPr>
              <w:t>3</w:t>
            </w:r>
          </w:p>
        </w:tc>
        <w:tc>
          <w:tcPr>
            <w:tcW w:w="1096" w:type="dxa"/>
          </w:tcPr>
          <w:p w:rsidR="001F5842" w:rsidRPr="00253D1C" w:rsidRDefault="001F5842" w:rsidP="00826F5B">
            <w:pPr>
              <w:pStyle w:val="afe"/>
            </w:pPr>
            <w:r w:rsidRPr="00253D1C">
              <w:t>Средняя площадь одной лесосеки, га</w:t>
            </w:r>
            <w:r w:rsidR="00253D1C" w:rsidRPr="00253D1C">
              <w:t xml:space="preserve">. </w:t>
            </w:r>
          </w:p>
        </w:tc>
      </w:tr>
      <w:tr w:rsidR="001F5842" w:rsidRPr="00253D1C">
        <w:trPr>
          <w:trHeight w:val="239"/>
        </w:trPr>
        <w:tc>
          <w:tcPr>
            <w:tcW w:w="2515" w:type="dxa"/>
          </w:tcPr>
          <w:p w:rsidR="001F5842" w:rsidRPr="00253D1C" w:rsidRDefault="001F5842" w:rsidP="00826F5B">
            <w:pPr>
              <w:pStyle w:val="afe"/>
            </w:pPr>
            <w:r w:rsidRPr="00253D1C">
              <w:t>1</w:t>
            </w:r>
          </w:p>
        </w:tc>
        <w:tc>
          <w:tcPr>
            <w:tcW w:w="1162" w:type="dxa"/>
          </w:tcPr>
          <w:p w:rsidR="001F5842" w:rsidRPr="00253D1C" w:rsidRDefault="001F5842" w:rsidP="00826F5B">
            <w:pPr>
              <w:pStyle w:val="afe"/>
            </w:pPr>
            <w:r w:rsidRPr="00253D1C">
              <w:t>2</w:t>
            </w:r>
          </w:p>
        </w:tc>
        <w:tc>
          <w:tcPr>
            <w:tcW w:w="1354" w:type="dxa"/>
          </w:tcPr>
          <w:p w:rsidR="001F5842" w:rsidRPr="00253D1C" w:rsidRDefault="001F5842" w:rsidP="00826F5B">
            <w:pPr>
              <w:pStyle w:val="afe"/>
            </w:pPr>
            <w:r w:rsidRPr="00253D1C">
              <w:t>3</w:t>
            </w:r>
          </w:p>
        </w:tc>
        <w:tc>
          <w:tcPr>
            <w:tcW w:w="1547" w:type="dxa"/>
          </w:tcPr>
          <w:p w:rsidR="001F5842" w:rsidRPr="00253D1C" w:rsidRDefault="001F5842" w:rsidP="00826F5B">
            <w:pPr>
              <w:pStyle w:val="afe"/>
            </w:pPr>
            <w:r w:rsidRPr="00253D1C">
              <w:t>4</w:t>
            </w:r>
          </w:p>
        </w:tc>
        <w:tc>
          <w:tcPr>
            <w:tcW w:w="1419" w:type="dxa"/>
          </w:tcPr>
          <w:p w:rsidR="001F5842" w:rsidRPr="00253D1C" w:rsidRDefault="001F5842" w:rsidP="00826F5B">
            <w:pPr>
              <w:pStyle w:val="afe"/>
            </w:pPr>
            <w:r w:rsidRPr="00253D1C">
              <w:t>5</w:t>
            </w:r>
          </w:p>
        </w:tc>
        <w:tc>
          <w:tcPr>
            <w:tcW w:w="1096" w:type="dxa"/>
          </w:tcPr>
          <w:p w:rsidR="001F5842" w:rsidRPr="00253D1C" w:rsidRDefault="001F5842" w:rsidP="00826F5B">
            <w:pPr>
              <w:pStyle w:val="afe"/>
            </w:pPr>
            <w:r w:rsidRPr="00253D1C">
              <w:t>6</w:t>
            </w:r>
          </w:p>
        </w:tc>
      </w:tr>
      <w:tr w:rsidR="001F5842" w:rsidRPr="00253D1C">
        <w:trPr>
          <w:trHeight w:val="1363"/>
        </w:trPr>
        <w:tc>
          <w:tcPr>
            <w:tcW w:w="2515" w:type="dxa"/>
          </w:tcPr>
          <w:p w:rsidR="00253D1C" w:rsidRDefault="001F5842" w:rsidP="00826F5B">
            <w:pPr>
              <w:pStyle w:val="afe"/>
            </w:pPr>
            <w:r w:rsidRPr="00253D1C">
              <w:t>1</w:t>
            </w:r>
            <w:r w:rsidR="00253D1C" w:rsidRPr="00253D1C">
              <w:t xml:space="preserve">. </w:t>
            </w:r>
            <w:r w:rsidRPr="00253D1C">
              <w:t>С сохранением подросла, в том числе</w:t>
            </w:r>
            <w:r w:rsidR="00253D1C" w:rsidRPr="00253D1C">
              <w:t>:</w:t>
            </w:r>
          </w:p>
          <w:p w:rsidR="00253D1C" w:rsidRDefault="001F5842" w:rsidP="00826F5B">
            <w:pPr>
              <w:pStyle w:val="afe"/>
            </w:pPr>
            <w:r w:rsidRPr="00253D1C">
              <w:t>а</w:t>
            </w:r>
            <w:r w:rsidR="00253D1C" w:rsidRPr="00253D1C">
              <w:t xml:space="preserve">) </w:t>
            </w:r>
            <w:r w:rsidRPr="00253D1C">
              <w:t>в летний период</w:t>
            </w:r>
          </w:p>
          <w:p w:rsidR="001F5842" w:rsidRPr="00253D1C" w:rsidRDefault="001F5842" w:rsidP="00826F5B">
            <w:pPr>
              <w:pStyle w:val="afe"/>
            </w:pPr>
            <w:r w:rsidRPr="00253D1C">
              <w:t>б</w:t>
            </w:r>
            <w:r w:rsidR="00253D1C" w:rsidRPr="00253D1C">
              <w:t xml:space="preserve">) </w:t>
            </w:r>
            <w:r w:rsidRPr="00253D1C">
              <w:t xml:space="preserve">в зимний период </w:t>
            </w:r>
          </w:p>
        </w:tc>
        <w:tc>
          <w:tcPr>
            <w:tcW w:w="1162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194FE9" w:rsidP="00826F5B">
            <w:pPr>
              <w:pStyle w:val="afe"/>
            </w:pPr>
            <w:r w:rsidRPr="00253D1C">
              <w:t>25</w:t>
            </w:r>
          </w:p>
          <w:p w:rsidR="00194FE9" w:rsidRPr="00253D1C" w:rsidRDefault="00194FE9" w:rsidP="00826F5B">
            <w:pPr>
              <w:pStyle w:val="afe"/>
            </w:pPr>
            <w:r w:rsidRPr="00253D1C">
              <w:t>40</w:t>
            </w:r>
          </w:p>
        </w:tc>
        <w:tc>
          <w:tcPr>
            <w:tcW w:w="1354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3E7233" w:rsidP="00826F5B">
            <w:pPr>
              <w:pStyle w:val="afe"/>
            </w:pPr>
            <w:r w:rsidRPr="00253D1C">
              <w:t>144,23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230,77</w:t>
            </w:r>
          </w:p>
          <w:p w:rsidR="00194FE9" w:rsidRPr="00253D1C" w:rsidRDefault="00194FE9" w:rsidP="00826F5B">
            <w:pPr>
              <w:pStyle w:val="afe"/>
            </w:pPr>
          </w:p>
        </w:tc>
        <w:tc>
          <w:tcPr>
            <w:tcW w:w="1547" w:type="dxa"/>
          </w:tcPr>
          <w:p w:rsidR="00253D1C" w:rsidRPr="00253D1C" w:rsidRDefault="00253D1C" w:rsidP="00826F5B">
            <w:pPr>
              <w:pStyle w:val="afe"/>
            </w:pPr>
          </w:p>
          <w:p w:rsidR="00253D1C" w:rsidRDefault="003E7233" w:rsidP="00826F5B">
            <w:pPr>
              <w:pStyle w:val="afe"/>
            </w:pPr>
            <w:r w:rsidRPr="00253D1C">
              <w:t>5,55</w:t>
            </w:r>
            <w:r w:rsidR="00253D1C">
              <w:t xml:space="preserve"> (</w:t>
            </w:r>
            <w:r w:rsidRPr="00253D1C">
              <w:t>6</w:t>
            </w:r>
            <w:r w:rsidR="00253D1C" w:rsidRPr="00253D1C">
              <w:t>)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7,69</w:t>
            </w:r>
            <w:r w:rsidR="00253D1C">
              <w:t xml:space="preserve"> (</w:t>
            </w:r>
            <w:r w:rsidRPr="00253D1C">
              <w:t>8</w:t>
            </w:r>
            <w:r w:rsidR="00253D1C" w:rsidRPr="00253D1C">
              <w:t xml:space="preserve">) </w:t>
            </w:r>
          </w:p>
        </w:tc>
        <w:tc>
          <w:tcPr>
            <w:tcW w:w="1419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3E7233" w:rsidP="00826F5B">
            <w:pPr>
              <w:pStyle w:val="afe"/>
            </w:pPr>
            <w:r w:rsidRPr="00253D1C">
              <w:t>37,5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60</w:t>
            </w:r>
          </w:p>
        </w:tc>
        <w:tc>
          <w:tcPr>
            <w:tcW w:w="1096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3E7233" w:rsidP="00826F5B">
            <w:pPr>
              <w:pStyle w:val="afe"/>
            </w:pPr>
            <w:r w:rsidRPr="00253D1C">
              <w:t>26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30</w:t>
            </w:r>
          </w:p>
        </w:tc>
      </w:tr>
      <w:tr w:rsidR="001F5842" w:rsidRPr="00253D1C">
        <w:trPr>
          <w:trHeight w:val="262"/>
        </w:trPr>
        <w:tc>
          <w:tcPr>
            <w:tcW w:w="2515" w:type="dxa"/>
          </w:tcPr>
          <w:p w:rsidR="001F5842" w:rsidRPr="00253D1C" w:rsidRDefault="001F5842" w:rsidP="00826F5B">
            <w:pPr>
              <w:pStyle w:val="afe"/>
            </w:pPr>
            <w:r w:rsidRPr="00253D1C">
              <w:t xml:space="preserve">ИТОГО </w:t>
            </w:r>
          </w:p>
        </w:tc>
        <w:tc>
          <w:tcPr>
            <w:tcW w:w="1162" w:type="dxa"/>
          </w:tcPr>
          <w:p w:rsidR="001F5842" w:rsidRPr="00253D1C" w:rsidRDefault="00194FE9" w:rsidP="00826F5B">
            <w:pPr>
              <w:pStyle w:val="afe"/>
            </w:pPr>
            <w:r w:rsidRPr="00253D1C">
              <w:t>65</w:t>
            </w:r>
          </w:p>
        </w:tc>
        <w:tc>
          <w:tcPr>
            <w:tcW w:w="1354" w:type="dxa"/>
          </w:tcPr>
          <w:p w:rsidR="001F5842" w:rsidRPr="00253D1C" w:rsidRDefault="001F5842" w:rsidP="00826F5B">
            <w:pPr>
              <w:pStyle w:val="afe"/>
            </w:pPr>
          </w:p>
        </w:tc>
        <w:tc>
          <w:tcPr>
            <w:tcW w:w="1547" w:type="dxa"/>
          </w:tcPr>
          <w:p w:rsidR="001F5842" w:rsidRPr="00253D1C" w:rsidRDefault="003E7233" w:rsidP="00826F5B">
            <w:pPr>
              <w:pStyle w:val="afe"/>
            </w:pPr>
            <w:r w:rsidRPr="00253D1C">
              <w:t>14</w:t>
            </w:r>
          </w:p>
        </w:tc>
        <w:tc>
          <w:tcPr>
            <w:tcW w:w="1419" w:type="dxa"/>
          </w:tcPr>
          <w:p w:rsidR="001F5842" w:rsidRPr="00253D1C" w:rsidRDefault="00BA698E" w:rsidP="00826F5B">
            <w:pPr>
              <w:pStyle w:val="afe"/>
            </w:pPr>
            <w:r w:rsidRPr="00253D1C">
              <w:t>-</w:t>
            </w:r>
          </w:p>
        </w:tc>
        <w:tc>
          <w:tcPr>
            <w:tcW w:w="1096" w:type="dxa"/>
          </w:tcPr>
          <w:p w:rsidR="001F5842" w:rsidRPr="00253D1C" w:rsidRDefault="00BA698E" w:rsidP="00826F5B">
            <w:pPr>
              <w:pStyle w:val="afe"/>
            </w:pPr>
            <w:r w:rsidRPr="00253D1C">
              <w:t>-</w:t>
            </w:r>
          </w:p>
        </w:tc>
      </w:tr>
      <w:tr w:rsidR="001F5842" w:rsidRPr="00253D1C">
        <w:trPr>
          <w:trHeight w:val="1372"/>
        </w:trPr>
        <w:tc>
          <w:tcPr>
            <w:tcW w:w="2515" w:type="dxa"/>
          </w:tcPr>
          <w:p w:rsidR="00253D1C" w:rsidRDefault="001F5842" w:rsidP="00826F5B">
            <w:pPr>
              <w:pStyle w:val="afe"/>
            </w:pPr>
            <w:r w:rsidRPr="00253D1C">
              <w:t>2</w:t>
            </w:r>
            <w:r w:rsidR="00253D1C" w:rsidRPr="00253D1C">
              <w:t xml:space="preserve">. </w:t>
            </w:r>
            <w:r w:rsidRPr="00253D1C">
              <w:t>Без сохранения подроста, в том числе</w:t>
            </w:r>
            <w:r w:rsidR="00253D1C" w:rsidRPr="00253D1C">
              <w:t>:</w:t>
            </w:r>
          </w:p>
          <w:p w:rsidR="00253D1C" w:rsidRDefault="001F5842" w:rsidP="00826F5B">
            <w:pPr>
              <w:pStyle w:val="afe"/>
            </w:pPr>
            <w:r w:rsidRPr="00253D1C">
              <w:t>а</w:t>
            </w:r>
            <w:r w:rsidR="00253D1C" w:rsidRPr="00253D1C">
              <w:t xml:space="preserve">) </w:t>
            </w:r>
            <w:r w:rsidRPr="00253D1C">
              <w:t>в летний период</w:t>
            </w:r>
          </w:p>
          <w:p w:rsidR="001F5842" w:rsidRPr="00253D1C" w:rsidRDefault="001F5842" w:rsidP="00826F5B">
            <w:pPr>
              <w:pStyle w:val="afe"/>
            </w:pPr>
            <w:r w:rsidRPr="00253D1C">
              <w:t>б</w:t>
            </w:r>
            <w:r w:rsidR="00253D1C" w:rsidRPr="00253D1C">
              <w:t xml:space="preserve">) </w:t>
            </w:r>
            <w:r w:rsidRPr="00253D1C">
              <w:t xml:space="preserve">в зимний период </w:t>
            </w:r>
          </w:p>
        </w:tc>
        <w:tc>
          <w:tcPr>
            <w:tcW w:w="1162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194FE9" w:rsidP="00826F5B">
            <w:pPr>
              <w:pStyle w:val="afe"/>
            </w:pPr>
            <w:r w:rsidRPr="00253D1C">
              <w:t>15</w:t>
            </w:r>
          </w:p>
          <w:p w:rsidR="00194FE9" w:rsidRPr="00253D1C" w:rsidRDefault="00194FE9" w:rsidP="00826F5B">
            <w:pPr>
              <w:pStyle w:val="afe"/>
            </w:pPr>
            <w:r w:rsidRPr="00253D1C">
              <w:t>20</w:t>
            </w:r>
          </w:p>
        </w:tc>
        <w:tc>
          <w:tcPr>
            <w:tcW w:w="1354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3E7233" w:rsidP="00826F5B">
            <w:pPr>
              <w:pStyle w:val="afe"/>
            </w:pPr>
            <w:r w:rsidRPr="00253D1C">
              <w:t>86,54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115,38</w:t>
            </w:r>
          </w:p>
        </w:tc>
        <w:tc>
          <w:tcPr>
            <w:tcW w:w="1547" w:type="dxa"/>
          </w:tcPr>
          <w:p w:rsidR="00253D1C" w:rsidRPr="00253D1C" w:rsidRDefault="00253D1C" w:rsidP="00826F5B">
            <w:pPr>
              <w:pStyle w:val="afe"/>
            </w:pPr>
          </w:p>
          <w:p w:rsidR="00253D1C" w:rsidRDefault="003E7233" w:rsidP="00826F5B">
            <w:pPr>
              <w:pStyle w:val="afe"/>
            </w:pPr>
            <w:r w:rsidRPr="00253D1C">
              <w:t>2,70</w:t>
            </w:r>
            <w:r w:rsidR="00253D1C">
              <w:t xml:space="preserve"> (</w:t>
            </w:r>
            <w:r w:rsidRPr="00253D1C">
              <w:t>3</w:t>
            </w:r>
            <w:r w:rsidR="00253D1C" w:rsidRPr="00253D1C">
              <w:t>)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2,88</w:t>
            </w:r>
            <w:r w:rsidR="00253D1C">
              <w:t xml:space="preserve"> (</w:t>
            </w:r>
            <w:r w:rsidRPr="00253D1C">
              <w:t>3</w:t>
            </w:r>
            <w:r w:rsidR="00253D1C" w:rsidRPr="00253D1C">
              <w:t xml:space="preserve">) </w:t>
            </w:r>
          </w:p>
        </w:tc>
        <w:tc>
          <w:tcPr>
            <w:tcW w:w="1419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3E7233" w:rsidP="00826F5B">
            <w:pPr>
              <w:pStyle w:val="afe"/>
            </w:pPr>
            <w:r w:rsidRPr="00253D1C">
              <w:t>22,5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30</w:t>
            </w:r>
          </w:p>
        </w:tc>
        <w:tc>
          <w:tcPr>
            <w:tcW w:w="1096" w:type="dxa"/>
          </w:tcPr>
          <w:p w:rsidR="00253D1C" w:rsidRPr="00253D1C" w:rsidRDefault="00253D1C" w:rsidP="00826F5B">
            <w:pPr>
              <w:pStyle w:val="afe"/>
            </w:pPr>
          </w:p>
          <w:p w:rsidR="00253D1C" w:rsidRPr="00253D1C" w:rsidRDefault="003E7233" w:rsidP="00826F5B">
            <w:pPr>
              <w:pStyle w:val="afe"/>
            </w:pPr>
            <w:r w:rsidRPr="00253D1C">
              <w:t>32</w:t>
            </w:r>
          </w:p>
          <w:p w:rsidR="003E7233" w:rsidRPr="00253D1C" w:rsidRDefault="003E7233" w:rsidP="00826F5B">
            <w:pPr>
              <w:pStyle w:val="afe"/>
            </w:pPr>
            <w:r w:rsidRPr="00253D1C">
              <w:t>40</w:t>
            </w:r>
          </w:p>
        </w:tc>
      </w:tr>
      <w:tr w:rsidR="001F5842" w:rsidRPr="00253D1C">
        <w:trPr>
          <w:trHeight w:val="259"/>
        </w:trPr>
        <w:tc>
          <w:tcPr>
            <w:tcW w:w="2515" w:type="dxa"/>
          </w:tcPr>
          <w:p w:rsidR="001F5842" w:rsidRPr="00253D1C" w:rsidRDefault="001F5842" w:rsidP="00826F5B">
            <w:pPr>
              <w:pStyle w:val="afe"/>
            </w:pPr>
            <w:r w:rsidRPr="00253D1C">
              <w:t xml:space="preserve">ИТОГО </w:t>
            </w:r>
          </w:p>
        </w:tc>
        <w:tc>
          <w:tcPr>
            <w:tcW w:w="1162" w:type="dxa"/>
          </w:tcPr>
          <w:p w:rsidR="001F5842" w:rsidRPr="00253D1C" w:rsidRDefault="00194FE9" w:rsidP="00826F5B">
            <w:pPr>
              <w:pStyle w:val="afe"/>
            </w:pPr>
            <w:r w:rsidRPr="00253D1C">
              <w:t>35</w:t>
            </w:r>
          </w:p>
        </w:tc>
        <w:tc>
          <w:tcPr>
            <w:tcW w:w="1354" w:type="dxa"/>
          </w:tcPr>
          <w:p w:rsidR="001F5842" w:rsidRPr="00253D1C" w:rsidRDefault="001F5842" w:rsidP="00826F5B">
            <w:pPr>
              <w:pStyle w:val="afe"/>
            </w:pPr>
          </w:p>
        </w:tc>
        <w:tc>
          <w:tcPr>
            <w:tcW w:w="1547" w:type="dxa"/>
          </w:tcPr>
          <w:p w:rsidR="001F5842" w:rsidRPr="00253D1C" w:rsidRDefault="00497E76" w:rsidP="00826F5B">
            <w:pPr>
              <w:pStyle w:val="afe"/>
            </w:pPr>
            <w:r w:rsidRPr="00253D1C">
              <w:t>6</w:t>
            </w:r>
          </w:p>
        </w:tc>
        <w:tc>
          <w:tcPr>
            <w:tcW w:w="1419" w:type="dxa"/>
          </w:tcPr>
          <w:p w:rsidR="001F5842" w:rsidRPr="00253D1C" w:rsidRDefault="001F5842" w:rsidP="00826F5B">
            <w:pPr>
              <w:pStyle w:val="afe"/>
            </w:pPr>
          </w:p>
        </w:tc>
        <w:tc>
          <w:tcPr>
            <w:tcW w:w="1096" w:type="dxa"/>
          </w:tcPr>
          <w:p w:rsidR="001F5842" w:rsidRPr="00253D1C" w:rsidRDefault="003E7233" w:rsidP="00826F5B">
            <w:pPr>
              <w:pStyle w:val="afe"/>
            </w:pPr>
            <w:r w:rsidRPr="00253D1C">
              <w:t>-</w:t>
            </w:r>
          </w:p>
        </w:tc>
      </w:tr>
      <w:tr w:rsidR="001F5842" w:rsidRPr="00253D1C">
        <w:trPr>
          <w:trHeight w:val="282"/>
        </w:trPr>
        <w:tc>
          <w:tcPr>
            <w:tcW w:w="2515" w:type="dxa"/>
          </w:tcPr>
          <w:p w:rsidR="001F5842" w:rsidRPr="00253D1C" w:rsidRDefault="001F5842" w:rsidP="00826F5B">
            <w:pPr>
              <w:pStyle w:val="afe"/>
            </w:pPr>
            <w:r w:rsidRPr="00253D1C">
              <w:t xml:space="preserve">ВСЕГО </w:t>
            </w:r>
          </w:p>
        </w:tc>
        <w:tc>
          <w:tcPr>
            <w:tcW w:w="1162" w:type="dxa"/>
          </w:tcPr>
          <w:p w:rsidR="001F5842" w:rsidRPr="00253D1C" w:rsidRDefault="00194FE9" w:rsidP="00826F5B">
            <w:pPr>
              <w:pStyle w:val="afe"/>
            </w:pPr>
            <w:r w:rsidRPr="00253D1C">
              <w:t>100</w:t>
            </w:r>
          </w:p>
        </w:tc>
        <w:tc>
          <w:tcPr>
            <w:tcW w:w="1354" w:type="dxa"/>
          </w:tcPr>
          <w:p w:rsidR="001F5842" w:rsidRPr="00253D1C" w:rsidRDefault="003E7233" w:rsidP="00826F5B">
            <w:pPr>
              <w:pStyle w:val="afe"/>
            </w:pPr>
            <w:r w:rsidRPr="00253D1C">
              <w:t>576,92</w:t>
            </w:r>
          </w:p>
        </w:tc>
        <w:tc>
          <w:tcPr>
            <w:tcW w:w="1547" w:type="dxa"/>
          </w:tcPr>
          <w:p w:rsidR="001F5842" w:rsidRPr="00253D1C" w:rsidRDefault="00497E76" w:rsidP="00826F5B">
            <w:pPr>
              <w:pStyle w:val="afe"/>
            </w:pPr>
            <w:r w:rsidRPr="00253D1C">
              <w:t>20</w:t>
            </w:r>
          </w:p>
        </w:tc>
        <w:tc>
          <w:tcPr>
            <w:tcW w:w="1419" w:type="dxa"/>
          </w:tcPr>
          <w:p w:rsidR="001F5842" w:rsidRPr="00253D1C" w:rsidRDefault="00497E76" w:rsidP="00826F5B">
            <w:pPr>
              <w:pStyle w:val="afe"/>
            </w:pPr>
            <w:r w:rsidRPr="00253D1C">
              <w:t>150</w:t>
            </w:r>
          </w:p>
        </w:tc>
        <w:tc>
          <w:tcPr>
            <w:tcW w:w="1096" w:type="dxa"/>
          </w:tcPr>
          <w:p w:rsidR="001F5842" w:rsidRPr="00253D1C" w:rsidRDefault="00497E76" w:rsidP="00826F5B">
            <w:pPr>
              <w:pStyle w:val="afe"/>
            </w:pPr>
            <w:r w:rsidRPr="00253D1C">
              <w:t>-</w:t>
            </w:r>
          </w:p>
        </w:tc>
      </w:tr>
    </w:tbl>
    <w:p w:rsidR="00826F5B" w:rsidRDefault="00826F5B" w:rsidP="00253D1C">
      <w:pPr>
        <w:ind w:firstLine="709"/>
      </w:pPr>
    </w:p>
    <w:p w:rsidR="00253D1C" w:rsidRDefault="00253D1C" w:rsidP="00826F5B">
      <w:pPr>
        <w:pStyle w:val="2"/>
      </w:pPr>
      <w:bookmarkStart w:id="4" w:name="_Toc263458853"/>
      <w:r>
        <w:t xml:space="preserve">1.2 </w:t>
      </w:r>
      <w:r w:rsidR="00B33626" w:rsidRPr="00253D1C">
        <w:t>Выбор системы машин</w:t>
      </w:r>
      <w:bookmarkEnd w:id="4"/>
    </w:p>
    <w:p w:rsidR="00826F5B" w:rsidRPr="00826F5B" w:rsidRDefault="00826F5B" w:rsidP="00826F5B">
      <w:pPr>
        <w:ind w:firstLine="709"/>
      </w:pPr>
    </w:p>
    <w:p w:rsidR="00253D1C" w:rsidRDefault="00582C6D" w:rsidP="00253D1C">
      <w:pPr>
        <w:ind w:firstLine="709"/>
      </w:pPr>
      <w:r w:rsidRPr="00253D1C">
        <w:t>Система машин</w:t>
      </w:r>
      <w:r w:rsidR="00253D1C" w:rsidRPr="00253D1C">
        <w:t xml:space="preserve"> - </w:t>
      </w:r>
      <w:r w:rsidRPr="00253D1C">
        <w:t>это оптимальный набор машин и оборудования, предназначенных для выполнения всего цикла лесосечных работ или его части</w:t>
      </w:r>
      <w:r w:rsidR="00253D1C" w:rsidRPr="00253D1C">
        <w:t>.</w:t>
      </w:r>
    </w:p>
    <w:p w:rsidR="00253D1C" w:rsidRDefault="009E1369" w:rsidP="00253D1C">
      <w:pPr>
        <w:ind w:firstLine="709"/>
      </w:pPr>
      <w:r w:rsidRPr="00253D1C">
        <w:t>Выбор машин и оборудования обусловлен типом технологического процесса и конкретными природно-производственными условиями предприятия</w:t>
      </w:r>
      <w:r w:rsidR="00253D1C" w:rsidRPr="00253D1C">
        <w:t xml:space="preserve">: </w:t>
      </w:r>
      <w:r w:rsidRPr="00253D1C">
        <w:t>рельефом местности, несущей способностью грунтов или степенью заболоченности лесосек, средним объемом хлыста, составом насаждений, наличием жизнеспособного подроста, видом</w:t>
      </w:r>
      <w:r w:rsidR="00253D1C">
        <w:t xml:space="preserve"> (</w:t>
      </w:r>
      <w:r w:rsidRPr="00253D1C">
        <w:t>способом</w:t>
      </w:r>
      <w:r w:rsidR="00253D1C" w:rsidRPr="00253D1C">
        <w:t xml:space="preserve">) </w:t>
      </w:r>
      <w:r w:rsidRPr="00253D1C">
        <w:t>рубки</w:t>
      </w:r>
      <w:r w:rsidR="00253D1C" w:rsidRPr="00253D1C">
        <w:t>.</w:t>
      </w:r>
    </w:p>
    <w:p w:rsidR="00253D1C" w:rsidRDefault="009212CA" w:rsidP="00253D1C">
      <w:pPr>
        <w:ind w:firstLine="709"/>
      </w:pPr>
      <w:r w:rsidRPr="00253D1C">
        <w:t>Исходя из анализа исходных данных, мы подбираем</w:t>
      </w:r>
      <w:r w:rsidR="00C05AD8" w:rsidRPr="00253D1C">
        <w:t xml:space="preserve"> систему </w:t>
      </w:r>
      <w:r w:rsidR="002B3C11" w:rsidRPr="00253D1C">
        <w:t xml:space="preserve">машина на базе трактора ТТ-4, </w:t>
      </w:r>
      <w:r w:rsidR="00253D1C">
        <w:t>т.к</w:t>
      </w:r>
      <w:r w:rsidR="00253D1C" w:rsidRPr="00253D1C">
        <w:t xml:space="preserve"> </w:t>
      </w:r>
      <w:r w:rsidR="002B3C11" w:rsidRPr="00253D1C">
        <w:t>средний объем хлыста 0,55 м</w:t>
      </w:r>
      <w:r w:rsidR="002B3C11" w:rsidRPr="00253D1C">
        <w:rPr>
          <w:vertAlign w:val="superscript"/>
        </w:rPr>
        <w:t>3</w:t>
      </w:r>
      <w:r w:rsidR="00253D1C" w:rsidRPr="00253D1C">
        <w:t>:</w:t>
      </w:r>
    </w:p>
    <w:p w:rsidR="00253D1C" w:rsidRDefault="00C05AD8" w:rsidP="00253D1C">
      <w:pPr>
        <w:ind w:firstLine="709"/>
      </w:pPr>
      <w:r w:rsidRPr="00253D1C">
        <w:t xml:space="preserve">Валка </w:t>
      </w:r>
      <w:r w:rsidR="00253D1C">
        <w:t>-</w:t>
      </w:r>
      <w:r w:rsidR="00253D1C" w:rsidRPr="00253D1C">
        <w:t xml:space="preserve"> </w:t>
      </w:r>
      <w:r w:rsidRPr="00253D1C">
        <w:t>ВПМ ЛП-19</w:t>
      </w:r>
      <w:r w:rsidR="007F65CE" w:rsidRPr="00253D1C">
        <w:t xml:space="preserve">, </w:t>
      </w:r>
      <w:r w:rsidR="00253D1C">
        <w:t>т.к</w:t>
      </w:r>
      <w:r w:rsidR="00253D1C" w:rsidRPr="00253D1C">
        <w:t xml:space="preserve"> </w:t>
      </w:r>
      <w:r w:rsidR="007F65CE" w:rsidRPr="00253D1C">
        <w:t>уклон местности 5</w:t>
      </w:r>
      <w:r w:rsidR="007F65CE" w:rsidRPr="00253D1C">
        <w:rPr>
          <w:vertAlign w:val="superscript"/>
        </w:rPr>
        <w:t>0</w:t>
      </w:r>
      <w:r w:rsidR="00253D1C" w:rsidRPr="00253D1C">
        <w:t>;</w:t>
      </w:r>
    </w:p>
    <w:p w:rsidR="00253D1C" w:rsidRDefault="00C05AD8" w:rsidP="00253D1C">
      <w:pPr>
        <w:ind w:firstLine="709"/>
      </w:pPr>
      <w:r w:rsidRPr="00253D1C">
        <w:t xml:space="preserve">Трелевка </w:t>
      </w:r>
      <w:r w:rsidR="00253D1C">
        <w:t>-</w:t>
      </w:r>
      <w:r w:rsidRPr="00253D1C">
        <w:t xml:space="preserve"> </w:t>
      </w:r>
      <w:r w:rsidR="00E95CA1" w:rsidRPr="00253D1C">
        <w:t xml:space="preserve">с ВПМ целесообразно использовать </w:t>
      </w:r>
      <w:r w:rsidR="007F65CE" w:rsidRPr="00253D1C">
        <w:t>трактор с клещевым пачковым</w:t>
      </w:r>
      <w:r w:rsidR="00253D1C" w:rsidRPr="00253D1C">
        <w:t xml:space="preserve"> </w:t>
      </w:r>
      <w:r w:rsidR="007F65CE" w:rsidRPr="00253D1C">
        <w:t>захватом</w:t>
      </w:r>
      <w:r w:rsidR="00253D1C" w:rsidRPr="00253D1C">
        <w:t xml:space="preserve"> </w:t>
      </w:r>
      <w:r w:rsidRPr="00253D1C">
        <w:t>ЛТ-154</w:t>
      </w:r>
      <w:r w:rsidR="00253D1C" w:rsidRPr="00253D1C">
        <w:t>;</w:t>
      </w:r>
    </w:p>
    <w:p w:rsidR="00253D1C" w:rsidRDefault="00C05AD8" w:rsidP="00253D1C">
      <w:pPr>
        <w:ind w:firstLine="709"/>
      </w:pPr>
      <w:r w:rsidRPr="00253D1C">
        <w:t xml:space="preserve">Очистка от сучьев + сортировка </w:t>
      </w:r>
      <w:r w:rsidR="00253D1C">
        <w:t>-</w:t>
      </w:r>
      <w:r w:rsidRPr="00253D1C">
        <w:t xml:space="preserve"> </w:t>
      </w:r>
      <w:r w:rsidR="00D9442A" w:rsidRPr="00253D1C">
        <w:t>сучкорезная машина ЛП-33а, потому что,</w:t>
      </w:r>
      <w:r w:rsidR="007125A7" w:rsidRPr="00253D1C">
        <w:t xml:space="preserve"> вывоз древесины </w:t>
      </w:r>
      <w:r w:rsidR="00D9442A" w:rsidRPr="00253D1C">
        <w:t>производится в</w:t>
      </w:r>
      <w:r w:rsidR="00253D1C" w:rsidRPr="00253D1C">
        <w:t xml:space="preserve"> </w:t>
      </w:r>
      <w:r w:rsidR="007125A7" w:rsidRPr="00253D1C">
        <w:t>хлыст</w:t>
      </w:r>
      <w:r w:rsidR="00D9442A" w:rsidRPr="00253D1C">
        <w:t>ах</w:t>
      </w:r>
      <w:r w:rsidR="00253D1C">
        <w:t xml:space="preserve"> (</w:t>
      </w:r>
      <w:r w:rsidR="00D9442A" w:rsidRPr="00253D1C">
        <w:t>ТП-2</w:t>
      </w:r>
      <w:r w:rsidR="00253D1C" w:rsidRPr="00253D1C">
        <w:t xml:space="preserve">) </w:t>
      </w:r>
      <w:r w:rsidR="00D9442A" w:rsidRPr="00253D1C">
        <w:t>и требуется сортировка</w:t>
      </w:r>
      <w:r w:rsidR="00253D1C" w:rsidRPr="00253D1C">
        <w:t>;</w:t>
      </w:r>
    </w:p>
    <w:p w:rsidR="00253D1C" w:rsidRDefault="00C05AD8" w:rsidP="00253D1C">
      <w:pPr>
        <w:ind w:firstLine="709"/>
      </w:pPr>
      <w:r w:rsidRPr="00253D1C">
        <w:t xml:space="preserve">Погрузка </w:t>
      </w:r>
      <w:r w:rsidR="00253D1C">
        <w:t>-</w:t>
      </w:r>
      <w:r w:rsidRPr="00253D1C">
        <w:t xml:space="preserve"> </w:t>
      </w:r>
      <w:r w:rsidR="007F65CE" w:rsidRPr="00253D1C">
        <w:t xml:space="preserve">лесопогрузчик перекидного типа с клещевым пачковым захватом </w:t>
      </w:r>
      <w:r w:rsidRPr="00253D1C">
        <w:t>ЛТ-188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432635" w:rsidP="00253D1C">
      <w:pPr>
        <w:ind w:firstLine="709"/>
      </w:pPr>
      <w:r w:rsidRPr="00253D1C">
        <w:rPr>
          <w:lang w:val="en-US"/>
        </w:rPr>
        <w:t>S</w:t>
      </w:r>
      <w:r w:rsidRPr="00253D1C">
        <w:rPr>
          <w:vertAlign w:val="subscript"/>
        </w:rPr>
        <w:t>ср</w:t>
      </w:r>
      <w:r w:rsidR="00253D1C" w:rsidRPr="00253D1C">
        <w:rPr>
          <w:vertAlign w:val="subscript"/>
        </w:rPr>
        <w:t xml:space="preserve">. </w:t>
      </w:r>
      <w:r w:rsidRPr="00253D1C">
        <w:rPr>
          <w:vertAlign w:val="subscript"/>
        </w:rPr>
        <w:t>лес</w:t>
      </w:r>
      <w:r w:rsidR="00253D1C" w:rsidRPr="00253D1C">
        <w:rPr>
          <w:vertAlign w:val="subscript"/>
        </w:rPr>
        <w:t xml:space="preserve">. </w:t>
      </w:r>
      <w:r w:rsidRPr="00253D1C">
        <w:t>= 32 + 4</w:t>
      </w:r>
      <w:r w:rsidR="00253D1C">
        <w:t>0/</w:t>
      </w:r>
      <w:r w:rsidRPr="00253D1C">
        <w:t>2 = 36 га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83280F" w:rsidRPr="0083280F" w:rsidRDefault="006968A3" w:rsidP="0083280F">
      <w:pPr>
        <w:spacing w:line="240" w:lineRule="auto"/>
        <w:ind w:firstLine="0"/>
        <w:rPr>
          <w:noProof/>
          <w:sz w:val="24"/>
          <w:szCs w:val="24"/>
        </w:rPr>
      </w:pPr>
      <w:r>
        <w:rPr>
          <w:noProof/>
        </w:rPr>
        <w:pict>
          <v:group id="_x0000_s1026" style="position:absolute;left:0;text-align:left;margin-left:-4.7pt;margin-top:5.35pt;width:396.65pt;height:218.8pt;z-index:251659264" coordorigin="1252,8714" coordsize="7933,4376">
            <v:rect id="_x0000_s1027" style="position:absolute;left:2580;top:9712;width:6585;height:322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252;top:12937;width:1328;height:0;flip:x" o:connectortype="straight" strokeweight="2.25pt"/>
            <v:shape id="_x0000_s1029" type="#_x0000_t32" style="position:absolute;left:1252;top:13090;width:7913;height:0;flip:x" o:connectortype="straight" strokeweight="2.25pt"/>
            <v:shape id="_x0000_s1030" type="#_x0000_t32" style="position:absolute;left:9180;top:12937;width:0;height:150" o:connectortype="straight" strokeweight="2.25pt"/>
            <v:shape id="_x0000_s1031" type="#_x0000_t32" style="position:absolute;left:3135;top:9712;width:0;height:2745" o:connectortype="straight"/>
            <v:shape id="_x0000_s1032" type="#_x0000_t32" style="position:absolute;left:3240;top:9712;width:0;height:2745" o:connectortype="straight"/>
            <v:shape id="_x0000_s1033" type="#_x0000_t32" style="position:absolute;left:3750;top:9712;width:0;height:2745" o:connectortype="straight" strokeweight="1pt">
              <v:stroke dashstyle="longDash"/>
            </v:shape>
            <v:shape id="_x0000_s1034" type="#_x0000_t32" style="position:absolute;left:4275;top:9712;width:0;height:2745" o:connectortype="straight"/>
            <v:shape id="_x0000_s1035" type="#_x0000_t32" style="position:absolute;left:4380;top:9712;width:0;height:2745" o:connectortype="straight"/>
            <v:shape id="_x0000_s1036" type="#_x0000_t32" style="position:absolute;left:4860;top:9712;width:0;height:2745" o:connectortype="straight" strokeweight="1pt">
              <v:stroke dashstyle="longDash"/>
            </v:shape>
            <v:shape id="_x0000_s1037" type="#_x0000_t32" style="position:absolute;left:2580;top:12457;width:6600;height:0;flip:x" o:connectortype="straight" strokeweight="1pt">
              <v:stroke dashstyle="longDash"/>
            </v:shape>
            <v:shape id="_x0000_s1038" type="#_x0000_t32" style="position:absolute;left:5400;top:11587;width:1;height:870" o:connectortype="straight"/>
            <v:shape id="_x0000_s1039" type="#_x0000_t32" style="position:absolute;left:5490;top:11587;width:1;height:870" o:connectortype="straight"/>
            <v:rect id="_x0000_s1040" style="position:absolute;left:3525;top:12679;width:405;height:255" strokeweight="1.5pt"/>
            <v:rect id="_x0000_s1041" style="position:absolute;left:4695;top:12679;width:420;height:255" strokeweight="1.5pt"/>
            <v:shape id="_x0000_s1042" type="#_x0000_t32" style="position:absolute;left:2010;top:9712;width:570;height:0;flip:x" o:connectortype="straight"/>
            <v:shape id="_x0000_s1043" type="#_x0000_t32" style="position:absolute;left:9165;top:8714;width:1;height:1021" o:connectortype="straight"/>
            <v:shape id="_x0000_s1044" type="#_x0000_t32" style="position:absolute;left:2580;top:8714;width:1;height:1021" o:connectortype="straight"/>
            <v:shape id="_x0000_s1045" style="position:absolute;left:4952;top:9828;width:4233;height:2601" coordsize="4233,2601" path="m1138,79hdc936,45,727,42,523,19,385,29,288,21,178,94v-10,30,-20,60,-30,90c143,199,133,229,133,229,119,329,105,418,73,514,63,544,53,574,43,604v-5,15,-15,45,-15,45c33,809,24,970,43,1129v2,18,34,16,45,30c98,1171,98,1189,103,1204,114,1575,,1636,208,1774v185,-31,117,-31,375,-15c618,1771,658,1768,688,1789v35,24,90,90,90,90c815,1990,804,2111,838,2224v9,30,4,72,30,90c900,2336,924,2370,958,2389v,,112,37,135,45c1132,2447,1173,2454,1213,2464v20,5,60,15,60,15c1494,2454,1393,2456,1708,2494v60,7,121,39,180,45c2028,2553,2168,2555,2308,2569v50,5,100,10,150,15c2543,2578,2642,2601,2713,2554v112,-75,-17,-24,90,-60c3034,2503,3243,2499,3463,2554v45,-5,90,-8,135,-15c3614,2536,3627,2524,3643,2524v54,,138,19,195,30c4005,2530,3894,2568,3988,2494v28,-22,90,-60,90,-60c4088,2419,4107,2407,4108,2389v4,-70,-7,-140,-15,-210c4085,2108,4016,2047,3988,1984v-19,-43,-30,-90,-45,-135c3938,1834,3928,1804,3928,1804v5,-50,,-102,15,-150c3957,1609,4043,1587,4078,1564v155,-232,-112,-578,90,-780c4163,739,4167,692,4153,649v-7,-20,-33,-27,-45,-45c4099,591,4098,574,4093,559v12,-149,95,-418,-90,-480c3899,100,3832,114,3718,124v-101,34,-633,-13,-675,-15c3023,104,3001,104,2983,94,2934,66,2949,36,2893,19,2859,9,2823,9,2788,4,2638,9,2487,,2338,19v-16,2,-7,31,-15,45c2311,85,2253,179,2218,199v-28,15,-60,20,-90,30c2113,234,2083,244,2083,244v-55,-10,-112,-11,-165,-30c1884,202,1828,154,1828,154,1744,28,1697,82,1513,94v-35,105,,80,-75,105c1399,193,1330,190,1288,169v-116,-58,23,-7,-90,-45c1183,109,1171,91,1153,79v-13,-9,-29,-15,-45,-15c1097,64,1128,74,1138,79xe">
              <v:path arrowok="t"/>
            </v:shape>
            <v:shape id="_x0000_s1046" type="#_x0000_t32" style="position:absolute;left:2145;top:9712;width:0;height:3225" o:connectortype="straight" strokeweight=".5pt">
              <v:stroke startarrow="classic" startarrowwidth="narrow" startarrowlength="long" endarrow="classic" endarrowwidth="narrow" endarrowlength="long"/>
            </v:shape>
            <v:shape id="_x0000_s1047" type="#_x0000_t32" style="position:absolute;left:2580;top:8827;width:6585;height:0" o:connectortype="straight" strokeweight=".5pt">
              <v:stroke startarrow="classic" startarrowwidth="narrow" startarrowlength="long" endarrow="classic" endarrowwidth="narrow" endarrowlength="long"/>
            </v:shape>
            <v:shape id="_x0000_s1048" type="#_x0000_t32" style="position:absolute;left:6000;top:12295;width:0;height:134;flip:y" o:connectortype="straight"/>
            <v:shape id="_x0000_s1049" type="#_x0000_t32" style="position:absolute;left:3135;top:9365;width:0;height:370;flip:y" o:connectortype="straight"/>
            <v:shape id="_x0000_s1050" type="#_x0000_t32" style="position:absolute;left:3240;top:9365;width:0;height:370;flip:y" o:connectortype="straight"/>
            <v:shape id="_x0000_s1051" type="#_x0000_t32" style="position:absolute;left:2805;top:9430;width:330;height:0" o:connectortype="straight" strokeweight=".5pt">
              <v:stroke endarrow="classic" endarrowwidth="narrow" endarrowlength="long"/>
            </v:shape>
            <v:shape id="_x0000_s1052" type="#_x0000_t32" style="position:absolute;left:3135;top:9430;width:105;height:1;flip:x" o:connectortype="straight"/>
            <v:shape id="_x0000_s1053" type="#_x0000_t32" style="position:absolute;left:3205;top:9430;width:285;height:0" o:connectortype="straight" strokeweight=".5pt">
              <v:stroke startarrow="classic" startarrowwidth="narrow" startarrowlength="long"/>
            </v:shape>
            <v:shape id="_x0000_s1054" type="#_x0000_t32" style="position:absolute;left:3750;top:9141;width:0;height:595;flip:y" o:connectortype="straight"/>
            <v:shape id="_x0000_s1055" type="#_x0000_t32" style="position:absolute;left:2581;top:9141;width:1169;height:0" o:connectortype="straight" strokeweight=".5pt">
              <v:stroke startarrow="classic" startarrowlength="long" endarrow="classic" endarrowlength="long"/>
            </v:shape>
            <v:shape id="_x0000_s1056" type="#_x0000_t32" style="position:absolute;left:1465;top:12457;width:1;height:439" o:connectortype="straight" strokeweight=".5pt">
              <v:stroke endarrow="classic" endarrowlength="long"/>
            </v:shape>
            <v:shape id="_x0000_s1057" type="#_x0000_t32" style="position:absolute;left:1465;top:12937;width:0;height:150" o:connectortype="straight"/>
            <v:shape id="_x0000_s1058" type="#_x0000_t32" style="position:absolute;left:3319;top:12682;width:206;height:0;flip:x" o:connectortype="straight"/>
            <v:shape id="_x0000_s1059" type="#_x0000_t32" style="position:absolute;left:3525;top:12561;width:0;height:121" o:connectortype="straight"/>
            <v:shape id="_x0000_s1060" type="#_x0000_t32" style="position:absolute;left:3930;top:12561;width:1;height:121" o:connectortype="straight"/>
            <v:shape id="_x0000_s1061" type="#_x0000_t32" style="position:absolute;left:3413;top:12679;width:0;height:255" o:connectortype="straight" strokeweight=".5pt">
              <v:stroke startarrow="classic" startarrowwidth="narrow" startarrowlength="short" endarrow="classic" endarrowwidth="narrow" endarrowlength="short"/>
            </v:shape>
            <v:shape id="_x0000_s1062" type="#_x0000_t32" style="position:absolute;left:3525;top:12608;width:408;height:1" o:connectortype="straight">
              <v:stroke startarrow="classic" startarrowwidth="narrow" startarrowlength="short" endarrow="classic" endarrowwidth="narrow" endarrowlength="short"/>
            </v:shape>
            <v:shape id="_x0000_s1063" type="#_x0000_t32" style="position:absolute;left:2295;top:12457;width:285;height:0;flip:x" o:connectortype="straight"/>
            <v:shape id="_x0000_s1064" type="#_x0000_t32" style="position:absolute;left:2445;top:12426;width:0;height:508" o:connectortype="straight" strokeweight=".5pt">
              <v:stroke startarrow="classic" startarrowwidth="narrow" endarrow="classic" endarrowwidth="narrow"/>
            </v:shape>
            <v:rect id="_x0000_s1065" style="position:absolute;left:5350;top:11787;width:180;height:320" strokeweight="1.25pt"/>
            <v:shape id="_x0000_s1066" type="#_x0000_t32" style="position:absolute;left:5350;top:11927;width:180;height:0" o:connectortype="straight" strokeweight="1.25pt"/>
            <v:shape id="_x0000_s1067" type="#_x0000_t32" style="position:absolute;left:5115;top:11787;width:285;height:73;flip:x y" o:connectortype="straight">
              <v:stroke endarrow="oval" endarrowwidth="narrow" endarrowlength="short"/>
            </v:shape>
            <v:shape id="_x0000_s1068" type="#_x0000_t32" style="position:absolute;left:2702;top:11587;width:300;height:200" o:connectortype="straight"/>
            <v:shape id="_x0000_s1069" type="#_x0000_t32" style="position:absolute;left:2702;top:10599;width:48;height:135" o:connectortype="straight"/>
            <v:shape id="_x0000_s1070" type="#_x0000_t32" style="position:absolute;left:2702;top:10599;width:300;height:200" o:connectortype="straight"/>
            <v:shape id="_x0000_s1071" type="#_x0000_t32" style="position:absolute;left:4952;top:11987;width:300;height:200" o:connectortype="straight"/>
            <v:shape id="_x0000_s1072" type="#_x0000_t32" style="position:absolute;left:3865;top:11660;width:300;height:200" o:connectortype="straight"/>
            <v:shape id="_x0000_s1073" type="#_x0000_t32" style="position:absolute;left:3865;top:10664;width:300;height:200" o:connectortype="straight"/>
            <v:shape id="_x0000_s1074" type="#_x0000_t32" style="position:absolute;left:2805;top:10664;width:48;height:135" o:connectortype="straight"/>
            <v:shape id="_x0000_s1075" type="#_x0000_t32" style="position:absolute;left:2702;top:11587;width:48;height:135" o:connectortype="straight"/>
            <v:shape id="_x0000_s1076" type="#_x0000_t32" style="position:absolute;left:2805;top:11664;width:48;height:135" o:connectortype="straight"/>
            <v:shape id="_x0000_s1077" type="#_x0000_t32" style="position:absolute;left:3983;top:11722;width:48;height:138" o:connectortype="straight"/>
            <v:shape id="_x0000_s1078" type="#_x0000_t32" style="position:absolute;left:3865;top:10664;width:48;height:135" o:connectortype="straight"/>
            <v:shape id="_x0000_s1079" type="#_x0000_t32" style="position:absolute;left:3865;top:11652;width:48;height:135" o:connectortype="straight"/>
            <v:shape id="_x0000_s1080" type="#_x0000_t32" style="position:absolute;left:3983;top:10729;width:48;height:135" o:connectortype="straight"/>
            <v:shape id="_x0000_s1081" type="#_x0000_t32" style="position:absolute;left:5067;top:12052;width:48;height:135" o:connectortype="straight"/>
            <v:shape id="_x0000_s1082" type="#_x0000_t32" style="position:absolute;left:4952;top:11987;width:48;height:135" o:connectortype="straight"/>
            <v:shape id="_x0000_s1083" type="#_x0000_t32" style="position:absolute;left:2702;top:10599;width:103;height:1;flip:x" o:connectortype="straight"/>
            <v:shape id="_x0000_s1084" type="#_x0000_t32" style="position:absolute;left:2702;top:11586;width:103;height:1;flip:x" o:connectortype="straight"/>
            <v:shape id="_x0000_s1085" type="#_x0000_t32" style="position:absolute;left:2805;top:11651;width:103;height:1;flip:x" o:connectortype="straight"/>
            <v:shape id="_x0000_s1086" type="#_x0000_t32" style="position:absolute;left:2805;top:10664;width:103;height:1;flip:x" o:connectortype="straight"/>
            <v:shape id="_x0000_s1087" type="#_x0000_t32" style="position:absolute;left:3865;top:10663;width:103;height:1;flip:x" o:connectortype="straight"/>
            <v:shape id="_x0000_s1088" type="#_x0000_t32" style="position:absolute;left:3983;top:10734;width:103;height:1;flip:x" o:connectortype="straight"/>
            <v:shape id="_x0000_s1089" type="#_x0000_t32" style="position:absolute;left:3983;top:11722;width:103;height:1;flip:x" o:connectortype="straight"/>
            <v:shape id="_x0000_s1090" type="#_x0000_t32" style="position:absolute;left:3880;top:11652;width:103;height:1;flip:x" o:connectortype="straight"/>
            <v:shape id="_x0000_s1091" type="#_x0000_t32" style="position:absolute;left:4964;top:11986;width:103;height:1;flip:x" o:connectortype="straight"/>
            <v:shape id="_x0000_s1092" type="#_x0000_t32" style="position:absolute;left:5067;top:12052;width:103;height:1;flip:x" o:connectortype="straight"/>
          </v:group>
        </w:pict>
      </w:r>
      <w:r w:rsidR="0083280F" w:rsidRPr="0083280F">
        <w:rPr>
          <w:noProof/>
          <w:sz w:val="24"/>
          <w:szCs w:val="24"/>
        </w:rPr>
        <w:t xml:space="preserve">                                                         900                      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 xml:space="preserve">                      18                                                                         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 xml:space="preserve">            5                                                 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 xml:space="preserve">                                                                                         36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>400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 xml:space="preserve">        50                                                 </w:t>
      </w:r>
    </w:p>
    <w:p w:rsidR="0083280F" w:rsidRPr="0083280F" w:rsidRDefault="0083280F" w:rsidP="0083280F">
      <w:pPr>
        <w:spacing w:line="240" w:lineRule="auto"/>
        <w:ind w:firstLine="0"/>
        <w:rPr>
          <w:noProof/>
          <w:sz w:val="24"/>
          <w:szCs w:val="24"/>
        </w:rPr>
      </w:pPr>
      <w:r w:rsidRPr="0083280F">
        <w:rPr>
          <w:noProof/>
          <w:sz w:val="24"/>
          <w:szCs w:val="24"/>
        </w:rPr>
        <w:t xml:space="preserve">                         25                           </w:t>
      </w:r>
    </w:p>
    <w:p w:rsidR="0083280F" w:rsidRPr="0083280F" w:rsidRDefault="006968A3" w:rsidP="0083280F">
      <w:pPr>
        <w:spacing w:line="240" w:lineRule="auto"/>
        <w:ind w:firstLine="0"/>
        <w:rPr>
          <w:noProof/>
          <w:sz w:val="24"/>
          <w:szCs w:val="24"/>
        </w:rPr>
      </w:pPr>
      <w:r>
        <w:rPr>
          <w:noProof/>
        </w:rPr>
        <w:pict>
          <v:shape id="_x0000_s1093" type="#_x0000_t32" style="position:absolute;left:0;text-align:left;margin-left:-11.8pt;margin-top:4.55pt;width:.05pt;height:21.65pt;flip:y;z-index:251658240" o:connectortype="straight" strokeweight=".5pt">
            <v:stroke endarrow="classic" endarrowlength="long"/>
          </v:shape>
        </w:pict>
      </w:r>
    </w:p>
    <w:p w:rsidR="00253D1C" w:rsidRDefault="002D0FD9" w:rsidP="00253D1C">
      <w:pPr>
        <w:ind w:firstLine="709"/>
      </w:pPr>
      <w:r w:rsidRPr="00253D1C">
        <w:t>Рисунок 1</w:t>
      </w:r>
      <w:r w:rsidR="00253D1C" w:rsidRPr="00253D1C">
        <w:t xml:space="preserve">. </w:t>
      </w:r>
      <w:r w:rsidRPr="00253D1C">
        <w:t>Схема разработки лесосеки перпендикулярно лесовозному усу</w:t>
      </w:r>
      <w:r w:rsidR="00253D1C" w:rsidRPr="00253D1C">
        <w:t>.</w:t>
      </w:r>
    </w:p>
    <w:p w:rsidR="00E34945" w:rsidRDefault="00E34945" w:rsidP="00253D1C">
      <w:pPr>
        <w:ind w:firstLine="709"/>
      </w:pPr>
    </w:p>
    <w:p w:rsidR="00253D1C" w:rsidRDefault="002D0FD9" w:rsidP="00253D1C">
      <w:pPr>
        <w:ind w:firstLine="709"/>
      </w:pPr>
      <w:r w:rsidRPr="00253D1C">
        <w:t>Лесовозный ус располагается на границе лесосеки</w:t>
      </w:r>
      <w:r w:rsidR="00253D1C" w:rsidRPr="00253D1C">
        <w:t>.</w:t>
      </w:r>
    </w:p>
    <w:p w:rsidR="00253D1C" w:rsidRDefault="0083280F" w:rsidP="0083280F">
      <w:pPr>
        <w:pStyle w:val="2"/>
      </w:pPr>
      <w:r>
        <w:br w:type="page"/>
      </w:r>
      <w:bookmarkStart w:id="5" w:name="_Toc263458854"/>
      <w:r w:rsidR="00253D1C">
        <w:t xml:space="preserve">1.3 </w:t>
      </w:r>
      <w:r w:rsidR="00215553" w:rsidRPr="00253D1C">
        <w:t>Расчёт производительности применяемых машин и механизмов</w:t>
      </w:r>
      <w:bookmarkEnd w:id="5"/>
    </w:p>
    <w:p w:rsidR="0083280F" w:rsidRDefault="0083280F" w:rsidP="00253D1C">
      <w:pPr>
        <w:ind w:firstLine="709"/>
      </w:pPr>
    </w:p>
    <w:p w:rsidR="00253D1C" w:rsidRDefault="00215553" w:rsidP="00253D1C">
      <w:pPr>
        <w:ind w:firstLine="709"/>
      </w:pPr>
      <w:r w:rsidRPr="00253D1C">
        <w:t xml:space="preserve">Сменная производительность </w:t>
      </w:r>
      <w:r w:rsidR="00D057FA" w:rsidRPr="00253D1C">
        <w:t>ВПМ ЛП-19</w:t>
      </w:r>
      <w:r w:rsidRPr="00253D1C">
        <w:t>, м</w:t>
      </w:r>
      <w:r w:rsidRPr="00253D1C">
        <w:rPr>
          <w:vertAlign w:val="superscript"/>
        </w:rPr>
        <w:t>3</w:t>
      </w:r>
      <w:r w:rsidRPr="00253D1C">
        <w:t>/см находим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36"/>
        </w:rPr>
        <w:object w:dxaOrig="22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52.5pt" o:ole="">
            <v:imagedata r:id="rId7" o:title=""/>
          </v:shape>
          <o:OLEObject Type="Embed" ProgID="Equation.3" ShapeID="_x0000_i1025" DrawAspect="Content" ObjectID="_1469733500" r:id="rId8"/>
        </w:object>
      </w:r>
      <w:r w:rsidR="00253D1C">
        <w:t xml:space="preserve"> (</w:t>
      </w:r>
      <w:r w:rsidR="00D057FA" w:rsidRPr="00253D1C">
        <w:t>2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D057FA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Т</w:t>
      </w:r>
      <w:r w:rsidRPr="00253D1C">
        <w:rPr>
          <w:vertAlign w:val="subscript"/>
        </w:rPr>
        <w:t xml:space="preserve">СМ </w:t>
      </w:r>
      <w:r w:rsidR="00253D1C">
        <w:t>-</w:t>
      </w:r>
      <w:r w:rsidRPr="00253D1C">
        <w:t xml:space="preserve"> продолжительность смены</w:t>
      </w:r>
      <w:r w:rsidR="00253D1C" w:rsidRPr="00253D1C">
        <w:t xml:space="preserve"> - </w:t>
      </w:r>
      <w:r w:rsidRPr="00253D1C">
        <w:t>7 час</w:t>
      </w:r>
      <w:r w:rsidR="00253D1C" w:rsidRPr="00253D1C">
        <w:t>;</w:t>
      </w:r>
    </w:p>
    <w:p w:rsidR="00253D1C" w:rsidRDefault="00D057FA" w:rsidP="00253D1C">
      <w:pPr>
        <w:ind w:firstLine="709"/>
      </w:pPr>
      <w:r w:rsidRPr="00253D1C">
        <w:rPr>
          <w:lang w:val="en-US"/>
        </w:rPr>
        <w:t>t</w:t>
      </w:r>
      <w:r w:rsidRPr="00253D1C">
        <w:rPr>
          <w:vertAlign w:val="subscript"/>
        </w:rPr>
        <w:t>Р</w:t>
      </w:r>
      <w:r w:rsidR="00253D1C">
        <w:t>-</w:t>
      </w:r>
      <w:r w:rsidRPr="00253D1C">
        <w:t xml:space="preserve"> время на регламентируемые простои</w:t>
      </w:r>
      <w:r w:rsidR="00253D1C" w:rsidRPr="00253D1C">
        <w:t xml:space="preserve"> - </w:t>
      </w:r>
      <w:r w:rsidRPr="00253D1C">
        <w:t>1,15 час</w:t>
      </w:r>
      <w:r w:rsidR="00253D1C" w:rsidRPr="00253D1C">
        <w:t>;</w:t>
      </w:r>
    </w:p>
    <w:p w:rsidR="00253D1C" w:rsidRDefault="00D057FA" w:rsidP="00253D1C">
      <w:pPr>
        <w:ind w:firstLine="709"/>
      </w:pPr>
      <w:r w:rsidRPr="00253D1C">
        <w:rPr>
          <w:lang w:val="el-GR"/>
        </w:rPr>
        <w:t>φ</w:t>
      </w:r>
      <w:r w:rsidRPr="00253D1C">
        <w:rPr>
          <w:vertAlign w:val="subscript"/>
        </w:rPr>
        <w:t xml:space="preserve"> </w:t>
      </w:r>
      <w:r w:rsidR="00253D1C">
        <w:t>-</w:t>
      </w:r>
      <w:r w:rsidRPr="00253D1C">
        <w:t xml:space="preserve"> коэффициент использования рабочего времени</w:t>
      </w:r>
      <w:r w:rsidR="00253D1C" w:rsidRPr="00253D1C">
        <w:t xml:space="preserve"> - </w:t>
      </w:r>
      <w:r w:rsidRPr="00253D1C">
        <w:t>0,82</w:t>
      </w:r>
      <w:r w:rsidR="00253D1C" w:rsidRPr="00253D1C">
        <w:t>;</w:t>
      </w:r>
    </w:p>
    <w:p w:rsidR="00253D1C" w:rsidRDefault="00D057FA" w:rsidP="00253D1C">
      <w:pPr>
        <w:ind w:firstLine="709"/>
      </w:pPr>
      <w:r w:rsidRPr="00253D1C">
        <w:rPr>
          <w:lang w:val="en-US"/>
        </w:rPr>
        <w:t>V</w:t>
      </w:r>
      <w:r w:rsidR="00253D1C">
        <w:t>-</w:t>
      </w:r>
      <w:r w:rsidRPr="00253D1C">
        <w:t xml:space="preserve"> средний объем хлыста, пакета или пачки </w:t>
      </w:r>
      <w:r w:rsidR="00253D1C">
        <w:t>-</w:t>
      </w:r>
      <w:r w:rsidRPr="00253D1C">
        <w:t xml:space="preserve"> 0,55 м</w:t>
      </w:r>
      <w:r w:rsidRPr="00253D1C">
        <w:rPr>
          <w:vertAlign w:val="superscript"/>
        </w:rPr>
        <w:t>3</w:t>
      </w:r>
      <w:r w:rsidR="00253D1C" w:rsidRPr="00253D1C">
        <w:t>;</w:t>
      </w:r>
    </w:p>
    <w:p w:rsidR="00253D1C" w:rsidRDefault="00D057FA" w:rsidP="00253D1C">
      <w:pPr>
        <w:ind w:firstLine="709"/>
      </w:pPr>
      <w:r w:rsidRPr="00253D1C">
        <w:t>Т</w:t>
      </w:r>
      <w:r w:rsidRPr="00253D1C">
        <w:rPr>
          <w:vertAlign w:val="subscript"/>
        </w:rPr>
        <w:t>Ц</w:t>
      </w:r>
      <w:r w:rsidRPr="00253D1C">
        <w:t xml:space="preserve"> </w:t>
      </w:r>
      <w:r w:rsidR="00253D1C">
        <w:t>-</w:t>
      </w:r>
      <w:r w:rsidRPr="00253D1C">
        <w:t xml:space="preserve"> длительность цикла, сек</w:t>
      </w:r>
      <w:r w:rsidR="00253D1C" w:rsidRPr="00253D1C">
        <w:t>.</w:t>
      </w:r>
    </w:p>
    <w:p w:rsidR="00253D1C" w:rsidRDefault="00A723A4" w:rsidP="00253D1C">
      <w:pPr>
        <w:ind w:firstLine="709"/>
      </w:pPr>
      <w:r w:rsidRPr="00253D1C">
        <w:t>При расчёте производительности время цикла валочно-пакетирующей машины</w:t>
      </w:r>
      <w:r w:rsidR="00253D1C">
        <w:t xml:space="preserve"> (</w:t>
      </w:r>
      <w:r w:rsidRPr="00253D1C">
        <w:t>сек</w:t>
      </w:r>
      <w:r w:rsidR="00253D1C" w:rsidRPr="00253D1C">
        <w:t xml:space="preserve">) </w:t>
      </w:r>
      <w:r w:rsidRPr="00253D1C">
        <w:t>находим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2220" w:dyaOrig="380">
          <v:shape id="_x0000_i1026" type="#_x0000_t75" style="width:169.5pt;height:29.25pt" o:ole="">
            <v:imagedata r:id="rId9" o:title=""/>
          </v:shape>
          <o:OLEObject Type="Embed" ProgID="Equation.3" ShapeID="_x0000_i1026" DrawAspect="Content" ObjectID="_1469733501" r:id="rId10"/>
        </w:object>
      </w:r>
      <w:r w:rsidR="00A723A4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A723A4" w:rsidRPr="00253D1C">
        <w:rPr>
          <w:lang w:eastAsia="ko-KR"/>
        </w:rPr>
        <w:t>3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A723A4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t</w:t>
      </w:r>
      <w:r w:rsidRPr="00253D1C">
        <w:rPr>
          <w:vertAlign w:val="subscript"/>
        </w:rPr>
        <w:t>1</w:t>
      </w:r>
      <w:r w:rsidRPr="00253D1C">
        <w:t xml:space="preserve"> </w:t>
      </w:r>
      <w:r w:rsidR="00253D1C">
        <w:t>-</w:t>
      </w:r>
      <w:r w:rsidRPr="00253D1C">
        <w:t xml:space="preserve"> время на подведение и захват дерева ЗСУ, с</w:t>
      </w:r>
      <w:r w:rsidR="00253D1C" w:rsidRPr="00253D1C">
        <w:t>;</w:t>
      </w:r>
    </w:p>
    <w:p w:rsidR="00253D1C" w:rsidRDefault="00A723A4" w:rsidP="00253D1C">
      <w:pPr>
        <w:ind w:firstLine="709"/>
      </w:pPr>
      <w:r w:rsidRPr="00253D1C">
        <w:t>t</w:t>
      </w:r>
      <w:r w:rsidRPr="00253D1C">
        <w:rPr>
          <w:vertAlign w:val="subscript"/>
        </w:rPr>
        <w:t>2</w:t>
      </w:r>
      <w:r w:rsidRPr="00253D1C">
        <w:t xml:space="preserve"> </w:t>
      </w:r>
      <w:r w:rsidR="00253D1C">
        <w:t>-</w:t>
      </w:r>
      <w:r w:rsidR="006B26A4" w:rsidRPr="00253D1C">
        <w:t xml:space="preserve"> время на спиливание дерева, с</w:t>
      </w:r>
      <w:r w:rsidR="00253D1C">
        <w:t>.,</w:t>
      </w:r>
      <w:r w:rsidRPr="00253D1C">
        <w:t xml:space="preserve"> с учётом, что </w:t>
      </w:r>
      <w:r w:rsidRPr="00253D1C">
        <w:rPr>
          <w:lang w:val="en-US"/>
        </w:rPr>
        <w:t>R</w:t>
      </w:r>
      <w:r w:rsidRPr="00253D1C">
        <w:rPr>
          <w:vertAlign w:val="subscript"/>
        </w:rPr>
        <w:t>1</w:t>
      </w:r>
      <w:r w:rsidRPr="00253D1C">
        <w:t>=1,0</w:t>
      </w:r>
      <w:r w:rsidR="00253D1C" w:rsidRPr="00253D1C">
        <w:t>;</w:t>
      </w:r>
    </w:p>
    <w:p w:rsidR="00253D1C" w:rsidRDefault="00A723A4" w:rsidP="00253D1C">
      <w:pPr>
        <w:ind w:firstLine="709"/>
      </w:pPr>
      <w:r w:rsidRPr="00253D1C">
        <w:t>t</w:t>
      </w:r>
      <w:r w:rsidRPr="00253D1C">
        <w:rPr>
          <w:vertAlign w:val="subscript"/>
        </w:rPr>
        <w:t>3</w:t>
      </w:r>
      <w:r w:rsidRPr="00253D1C">
        <w:t xml:space="preserve"> </w:t>
      </w:r>
      <w:r w:rsidR="00253D1C">
        <w:t>-</w:t>
      </w:r>
      <w:r w:rsidRPr="00253D1C">
        <w:t xml:space="preserve"> время на сталкивание и падение дерева на землю, сек</w:t>
      </w:r>
      <w:r w:rsidR="00253D1C" w:rsidRPr="00253D1C">
        <w:t xml:space="preserve">. </w:t>
      </w:r>
      <w:r w:rsidR="00253D1C">
        <w:t>-</w:t>
      </w:r>
      <w:r w:rsidRPr="00253D1C">
        <w:t xml:space="preserve"> 8,5</w:t>
      </w:r>
      <w:r w:rsidR="00253D1C" w:rsidRPr="00253D1C">
        <w:t>;</w:t>
      </w:r>
    </w:p>
    <w:p w:rsidR="00253D1C" w:rsidRDefault="00A723A4" w:rsidP="00253D1C">
      <w:pPr>
        <w:ind w:firstLine="709"/>
      </w:pPr>
      <w:r w:rsidRPr="00253D1C">
        <w:t>t</w:t>
      </w:r>
      <w:r w:rsidRPr="00253D1C">
        <w:rPr>
          <w:vertAlign w:val="subscript"/>
        </w:rPr>
        <w:t>4</w:t>
      </w:r>
      <w:r w:rsidRPr="00253D1C">
        <w:t xml:space="preserve"> </w:t>
      </w:r>
      <w:r w:rsidR="00253D1C">
        <w:t>-</w:t>
      </w:r>
      <w:r w:rsidRPr="00253D1C">
        <w:t xml:space="preserve"> время на укладывание дерева в пачку, c</w:t>
      </w:r>
      <w:r w:rsidR="00253D1C" w:rsidRPr="00253D1C">
        <w:t>;</w:t>
      </w:r>
    </w:p>
    <w:p w:rsidR="00253D1C" w:rsidRDefault="00A723A4" w:rsidP="00253D1C">
      <w:pPr>
        <w:ind w:firstLine="709"/>
      </w:pPr>
      <w:r w:rsidRPr="00253D1C">
        <w:t>t</w:t>
      </w:r>
      <w:r w:rsidRPr="00253D1C">
        <w:rPr>
          <w:vertAlign w:val="subscript"/>
        </w:rPr>
        <w:t>5</w:t>
      </w:r>
      <w:r w:rsidRPr="00253D1C">
        <w:t xml:space="preserve"> </w:t>
      </w:r>
      <w:r w:rsidR="00253D1C">
        <w:t>-</w:t>
      </w:r>
      <w:r w:rsidRPr="00253D1C">
        <w:t xml:space="preserve"> время на переход машины от одной технологической стоянки на другую, с</w:t>
      </w:r>
      <w:r w:rsidR="00253D1C" w:rsidRPr="00253D1C">
        <w:t>.</w:t>
      </w:r>
    </w:p>
    <w:p w:rsidR="00253D1C" w:rsidRDefault="006B26A4" w:rsidP="00253D1C">
      <w:pPr>
        <w:ind w:firstLine="709"/>
      </w:pPr>
      <w:r w:rsidRPr="00253D1C">
        <w:t>Время на подведение и захват дерева ЗСУ, с</w:t>
      </w:r>
      <w:r w:rsidR="00253D1C">
        <w:t>.,</w:t>
      </w:r>
      <w:r w:rsidRPr="00253D1C">
        <w:t xml:space="preserve"> находим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40"/>
        </w:rPr>
        <w:object w:dxaOrig="1820" w:dyaOrig="920">
          <v:shape id="_x0000_i1027" type="#_x0000_t75" style="width:90.75pt;height:45pt" o:ole="">
            <v:imagedata r:id="rId11" o:title=""/>
          </v:shape>
          <o:OLEObject Type="Embed" ProgID="Equation.3" ShapeID="_x0000_i1027" DrawAspect="Content" ObjectID="_1469733502" r:id="rId12"/>
        </w:object>
      </w:r>
      <w:r w:rsidR="00A723A4" w:rsidRPr="00253D1C">
        <w:t>,</w:t>
      </w:r>
      <w:r w:rsidR="00253D1C">
        <w:t xml:space="preserve"> (</w:t>
      </w:r>
      <w:r w:rsidR="00A723A4" w:rsidRPr="00253D1C">
        <w:t>4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6276AC" w:rsidP="00253D1C">
      <w:pPr>
        <w:ind w:firstLine="709"/>
      </w:pPr>
      <w:r w:rsidRPr="00253D1C">
        <w:t>г</w:t>
      </w:r>
      <w:r w:rsidR="001D0400" w:rsidRPr="00253D1C">
        <w:t>де</w:t>
      </w:r>
      <w:r w:rsidR="00253D1C" w:rsidRPr="00253D1C">
        <w:t xml:space="preserve"> </w:t>
      </w:r>
      <w:r w:rsidR="001D0400" w:rsidRPr="00253D1C">
        <w:t>l</w:t>
      </w:r>
      <w:r w:rsidR="001D0400" w:rsidRPr="00253D1C">
        <w:rPr>
          <w:vertAlign w:val="subscript"/>
        </w:rPr>
        <w:t>ср</w:t>
      </w:r>
      <w:r w:rsidR="00253D1C" w:rsidRPr="00253D1C">
        <w:rPr>
          <w:vertAlign w:val="subscript"/>
        </w:rPr>
        <w:t xml:space="preserve">. </w:t>
      </w:r>
      <w:r w:rsidR="001D0400" w:rsidRPr="00253D1C">
        <w:rPr>
          <w:vertAlign w:val="subscript"/>
        </w:rPr>
        <w:t xml:space="preserve">зсу </w:t>
      </w:r>
      <w:r w:rsidR="00253D1C">
        <w:t>-</w:t>
      </w:r>
      <w:r w:rsidR="001D0400" w:rsidRPr="00253D1C">
        <w:t xml:space="preserve"> среднее расстояние перемещения ЗСУ до дерева, м</w:t>
      </w:r>
      <w:r w:rsidR="00253D1C" w:rsidRPr="00253D1C">
        <w:t>.</w:t>
      </w:r>
    </w:p>
    <w:p w:rsidR="00253D1C" w:rsidRPr="00253D1C" w:rsidRDefault="001D0400" w:rsidP="00253D1C">
      <w:pPr>
        <w:ind w:firstLine="709"/>
      </w:pPr>
      <w:r w:rsidRPr="00253D1C">
        <w:t>для ЛП</w:t>
      </w:r>
      <w:r w:rsidR="00253D1C" w:rsidRPr="00253D1C">
        <w:t xml:space="preserve"> - </w:t>
      </w:r>
      <w:r w:rsidRPr="00253D1C">
        <w:t xml:space="preserve">19 </w:t>
      </w:r>
      <w:r w:rsidR="00253D1C">
        <w:t>-</w:t>
      </w:r>
      <w:r w:rsidRPr="00253D1C">
        <w:t xml:space="preserve"> 6,68 м,</w:t>
      </w:r>
    </w:p>
    <w:p w:rsidR="00253D1C" w:rsidRDefault="001D0400" w:rsidP="00253D1C">
      <w:pPr>
        <w:ind w:firstLine="709"/>
      </w:pPr>
      <w:r w:rsidRPr="00253D1C">
        <w:rPr>
          <w:lang w:val="en-US"/>
        </w:rPr>
        <w:t>v</w:t>
      </w:r>
      <w:r w:rsidRPr="00253D1C">
        <w:rPr>
          <w:vertAlign w:val="subscript"/>
        </w:rPr>
        <w:t>ср</w:t>
      </w:r>
      <w:r w:rsidR="00253D1C" w:rsidRPr="00253D1C">
        <w:rPr>
          <w:vertAlign w:val="subscript"/>
        </w:rPr>
        <w:t xml:space="preserve">. </w:t>
      </w:r>
      <w:r w:rsidRPr="00253D1C">
        <w:rPr>
          <w:vertAlign w:val="subscript"/>
        </w:rPr>
        <w:t xml:space="preserve">зсу </w:t>
      </w:r>
      <w:r w:rsidR="00253D1C">
        <w:t>-</w:t>
      </w:r>
      <w:r w:rsidRPr="00253D1C">
        <w:t xml:space="preserve"> средняя скорость перемещения ЗСУ, м/с</w:t>
      </w:r>
      <w:r w:rsidR="00253D1C" w:rsidRPr="00253D1C">
        <w:t xml:space="preserve"> - </w:t>
      </w:r>
      <w:r w:rsidRPr="00253D1C">
        <w:t>1,11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42"/>
        </w:rPr>
        <w:object w:dxaOrig="2220" w:dyaOrig="940">
          <v:shape id="_x0000_i1028" type="#_x0000_t75" style="width:110.25pt;height:47.25pt" o:ole="">
            <v:imagedata r:id="rId13" o:title=""/>
          </v:shape>
          <o:OLEObject Type="Embed" ProgID="Equation.3" ShapeID="_x0000_i1028" DrawAspect="Content" ObjectID="_1469733503" r:id="rId14"/>
        </w:object>
      </w:r>
      <w:r w:rsidR="00253D1C" w:rsidRPr="00253D1C">
        <w:t xml:space="preserve"> </w:t>
      </w:r>
      <w:r w:rsidR="00EF36B2" w:rsidRPr="00253D1C">
        <w:t>сек</w:t>
      </w:r>
      <w:r w:rsidR="00253D1C" w:rsidRPr="00253D1C">
        <w:t>.</w:t>
      </w:r>
    </w:p>
    <w:p w:rsidR="00EF36B2" w:rsidRPr="00253D1C" w:rsidRDefault="00EF36B2" w:rsidP="00253D1C">
      <w:pPr>
        <w:ind w:firstLine="709"/>
      </w:pPr>
    </w:p>
    <w:p w:rsidR="00253D1C" w:rsidRDefault="00EF36B2" w:rsidP="00253D1C">
      <w:pPr>
        <w:ind w:firstLine="709"/>
      </w:pPr>
      <w:r w:rsidRPr="00253D1C">
        <w:t>Время спиливания одного дерева можно найти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30"/>
        </w:rPr>
        <w:object w:dxaOrig="1540" w:dyaOrig="720">
          <v:shape id="_x0000_i1029" type="#_x0000_t75" style="width:116.25pt;height:54pt" o:ole="">
            <v:imagedata r:id="rId15" o:title=""/>
          </v:shape>
          <o:OLEObject Type="Embed" ProgID="Equation.3" ShapeID="_x0000_i1029" DrawAspect="Content" ObjectID="_1469733504" r:id="rId16"/>
        </w:object>
      </w:r>
      <w:r w:rsidR="00EF36B2" w:rsidRPr="00253D1C">
        <w:t>,</w:t>
      </w:r>
      <w:r w:rsidR="00253D1C" w:rsidRPr="00253D1C">
        <w:t xml:space="preserve"> </w:t>
      </w:r>
      <w:r w:rsidR="00432635" w:rsidRPr="00253D1C">
        <w:t>сек</w:t>
      </w:r>
      <w:r w:rsidR="00253D1C" w:rsidRPr="00253D1C">
        <w:t>.</w:t>
      </w:r>
      <w:r w:rsidR="00253D1C">
        <w:t xml:space="preserve"> (</w:t>
      </w:r>
      <w:r w:rsidR="00EF36B2" w:rsidRPr="00253D1C">
        <w:t>5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EF36B2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rPr>
          <w:lang w:val="en-US"/>
        </w:rPr>
        <w:t>R</w:t>
      </w:r>
      <w:r w:rsidRPr="00253D1C">
        <w:rPr>
          <w:vertAlign w:val="subscript"/>
        </w:rPr>
        <w:t>1</w:t>
      </w:r>
      <w:r w:rsidRPr="00253D1C">
        <w:t xml:space="preserve"> </w:t>
      </w:r>
      <w:r w:rsidR="00253D1C">
        <w:t>-</w:t>
      </w:r>
      <w:r w:rsidRPr="00253D1C">
        <w:t xml:space="preserve"> коэффициент дополнительных затрат при подпиливании дерева</w:t>
      </w:r>
      <w:r w:rsidR="00253D1C" w:rsidRPr="00253D1C">
        <w:t xml:space="preserve"> - </w:t>
      </w:r>
      <w:r w:rsidR="00FC258E" w:rsidRPr="00253D1C">
        <w:t>1</w:t>
      </w:r>
      <w:r w:rsidR="00253D1C" w:rsidRPr="00253D1C">
        <w:t>;</w:t>
      </w:r>
      <w:r w:rsidR="0083280F">
        <w:t xml:space="preserve"> </w:t>
      </w:r>
      <w:r w:rsidRPr="00253D1C">
        <w:rPr>
          <w:lang w:val="en-US"/>
        </w:rPr>
        <w:t>d</w:t>
      </w:r>
      <w:r w:rsidRPr="00253D1C">
        <w:t xml:space="preserve"> </w:t>
      </w:r>
      <w:r w:rsidR="00253D1C">
        <w:t>-</w:t>
      </w:r>
      <w:r w:rsidRPr="00253D1C">
        <w:t xml:space="preserve"> ди</w:t>
      </w:r>
      <w:r w:rsidR="00FC258E" w:rsidRPr="00253D1C">
        <w:t xml:space="preserve">аметр дерева на высоте груди, м </w:t>
      </w:r>
      <w:r w:rsidR="00253D1C">
        <w:t>-</w:t>
      </w:r>
      <w:r w:rsidR="00FC258E" w:rsidRPr="00253D1C">
        <w:t xml:space="preserve"> 0,16</w:t>
      </w:r>
      <w:r w:rsidR="00253D1C" w:rsidRPr="00253D1C">
        <w:t>;</w:t>
      </w:r>
      <w:r w:rsidR="0083280F">
        <w:t xml:space="preserve"> </w:t>
      </w:r>
      <w:r w:rsidRPr="00253D1C">
        <w:rPr>
          <w:lang w:val="el-GR"/>
        </w:rPr>
        <w:t>φ</w:t>
      </w:r>
      <w:r w:rsidRPr="00253D1C">
        <w:rPr>
          <w:vertAlign w:val="subscript"/>
        </w:rPr>
        <w:t>п</w:t>
      </w:r>
      <w:r w:rsidRPr="00253D1C">
        <w:t xml:space="preserve"> </w:t>
      </w:r>
      <w:r w:rsidR="00253D1C">
        <w:t>-</w:t>
      </w:r>
      <w:r w:rsidRPr="00253D1C">
        <w:t xml:space="preserve"> коэф</w:t>
      </w:r>
      <w:r w:rsidR="00FC258E" w:rsidRPr="00253D1C">
        <w:t>-</w:t>
      </w:r>
      <w:r w:rsidRPr="00253D1C">
        <w:t>нт использования технических возможностей чистого пиления</w:t>
      </w:r>
      <w:r w:rsidR="00253D1C" w:rsidRPr="00253D1C">
        <w:t xml:space="preserve"> - </w:t>
      </w:r>
      <w:r w:rsidR="00FC258E" w:rsidRPr="00253D1C">
        <w:t>0,65</w:t>
      </w:r>
      <w:r w:rsidR="00253D1C" w:rsidRPr="00253D1C">
        <w:t>;</w:t>
      </w:r>
      <w:r w:rsidR="0083280F">
        <w:t xml:space="preserve"> </w:t>
      </w:r>
      <w:r w:rsidRPr="00253D1C">
        <w:t>П</w:t>
      </w:r>
      <w:r w:rsidRPr="00253D1C">
        <w:rPr>
          <w:vertAlign w:val="subscript"/>
        </w:rPr>
        <w:t>пил</w:t>
      </w:r>
      <w:r w:rsidRPr="00253D1C">
        <w:t xml:space="preserve"> </w:t>
      </w:r>
      <w:r w:rsidR="00253D1C">
        <w:t>-</w:t>
      </w:r>
      <w:r w:rsidRPr="00253D1C">
        <w:t xml:space="preserve"> производительность чистого пиления</w:t>
      </w:r>
      <w:r w:rsidR="00253D1C">
        <w:t xml:space="preserve"> (</w:t>
      </w:r>
      <w:r w:rsidRPr="00253D1C">
        <w:t>по технической характеристике</w:t>
      </w:r>
      <w:r w:rsidR="00253D1C" w:rsidRPr="00253D1C">
        <w:t>),</w:t>
      </w:r>
      <w:r w:rsidR="0083280F">
        <w:t xml:space="preserve"> </w:t>
      </w:r>
      <w:r w:rsidRPr="00253D1C">
        <w:t>м</w:t>
      </w:r>
      <w:r w:rsidRPr="00253D1C">
        <w:rPr>
          <w:vertAlign w:val="superscript"/>
        </w:rPr>
        <w:t>2</w:t>
      </w:r>
      <w:r w:rsidR="00FC258E" w:rsidRPr="00253D1C">
        <w:t>/сек</w:t>
      </w:r>
      <w:r w:rsidR="00253D1C" w:rsidRPr="00253D1C">
        <w:t xml:space="preserve">. </w:t>
      </w:r>
      <w:r w:rsidR="00253D1C">
        <w:t>-</w:t>
      </w:r>
      <w:r w:rsidR="00FC258E" w:rsidRPr="00253D1C">
        <w:t xml:space="preserve"> 0,03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28"/>
        </w:rPr>
        <w:object w:dxaOrig="2960" w:dyaOrig="700">
          <v:shape id="_x0000_i1030" type="#_x0000_t75" style="width:198pt;height:46.5pt" o:ole="">
            <v:imagedata r:id="rId17" o:title=""/>
          </v:shape>
          <o:OLEObject Type="Embed" ProgID="Equation.3" ShapeID="_x0000_i1030" DrawAspect="Content" ObjectID="_1469733505" r:id="rId18"/>
        </w:object>
      </w:r>
      <w:r w:rsidR="00253D1C" w:rsidRPr="00253D1C">
        <w:t xml:space="preserve"> </w:t>
      </w:r>
      <w:r w:rsidR="00A9081A" w:rsidRPr="00253D1C">
        <w:t>сек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2B6F85" w:rsidP="00253D1C">
      <w:pPr>
        <w:ind w:firstLine="709"/>
      </w:pPr>
      <w:r w:rsidRPr="00253D1C">
        <w:t>Время на укладывание дерева в пачку, c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40"/>
        </w:rPr>
        <w:object w:dxaOrig="1420" w:dyaOrig="920">
          <v:shape id="_x0000_i1031" type="#_x0000_t75" style="width:55.5pt;height:35.25pt" o:ole="">
            <v:imagedata r:id="rId19" o:title=""/>
          </v:shape>
          <o:OLEObject Type="Embed" ProgID="Equation.3" ShapeID="_x0000_i1031" DrawAspect="Content" ObjectID="_1469733506" r:id="rId20"/>
        </w:object>
      </w:r>
      <w:r w:rsidR="006F1F09" w:rsidRPr="00253D1C">
        <w:t>,</w:t>
      </w:r>
      <w:r w:rsidR="00253D1C">
        <w:t xml:space="preserve"> </w:t>
      </w:r>
      <w:r w:rsidR="00CE05ED" w:rsidRPr="00253D1C">
        <w:t>сек</w:t>
      </w:r>
      <w:r w:rsidR="00253D1C" w:rsidRPr="00253D1C">
        <w:t>.</w:t>
      </w:r>
      <w:r w:rsidR="00253D1C">
        <w:t xml:space="preserve"> (</w:t>
      </w:r>
      <w:r w:rsidR="002B6F85" w:rsidRPr="00253D1C">
        <w:t>6</w:t>
      </w:r>
      <w:r w:rsidR="00253D1C" w:rsidRPr="00253D1C">
        <w:t>)</w:t>
      </w:r>
      <w:r w:rsidR="0083280F">
        <w:t xml:space="preserve">, </w:t>
      </w:r>
      <w:r w:rsidRPr="00253D1C">
        <w:rPr>
          <w:position w:val="-42"/>
        </w:rPr>
        <w:object w:dxaOrig="2140" w:dyaOrig="940">
          <v:shape id="_x0000_i1032" type="#_x0000_t75" style="width:88.5pt;height:39pt" o:ole="">
            <v:imagedata r:id="rId21" o:title=""/>
          </v:shape>
          <o:OLEObject Type="Embed" ProgID="Equation.3" ShapeID="_x0000_i1032" DrawAspect="Content" ObjectID="_1469733507" r:id="rId22"/>
        </w:object>
      </w:r>
      <w:r w:rsidR="00253D1C" w:rsidRPr="00253D1C">
        <w:t xml:space="preserve"> </w:t>
      </w:r>
      <w:r w:rsidR="006F00EE" w:rsidRPr="00253D1C">
        <w:t>сек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7562B2" w:rsidP="00253D1C">
      <w:pPr>
        <w:ind w:firstLine="709"/>
      </w:pPr>
      <w:r w:rsidRPr="00253D1C">
        <w:t>Время на переход машины от одной технологической стоянки на другую, с</w:t>
      </w:r>
      <w:r w:rsidR="00253D1C">
        <w:t>.: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44"/>
        </w:rPr>
        <w:object w:dxaOrig="1780" w:dyaOrig="960">
          <v:shape id="_x0000_i1033" type="#_x0000_t75" style="width:102pt;height:48pt" o:ole="">
            <v:imagedata r:id="rId23" o:title=""/>
          </v:shape>
          <o:OLEObject Type="Embed" ProgID="Equation.3" ShapeID="_x0000_i1033" DrawAspect="Content" ObjectID="_1469733508" r:id="rId24"/>
        </w:object>
      </w:r>
      <w:r w:rsidR="007562B2" w:rsidRPr="00253D1C">
        <w:t>,</w:t>
      </w:r>
      <w:r w:rsidR="00253D1C" w:rsidRPr="00253D1C">
        <w:t xml:space="preserve"> </w:t>
      </w:r>
      <w:r w:rsidR="00CE05ED" w:rsidRPr="00253D1C">
        <w:t>сек</w:t>
      </w:r>
      <w:r w:rsidR="00253D1C" w:rsidRPr="00253D1C">
        <w:t>.</w:t>
      </w:r>
      <w:r w:rsidR="00253D1C">
        <w:t xml:space="preserve"> (</w:t>
      </w:r>
      <w:r w:rsidR="007562B2" w:rsidRPr="00253D1C">
        <w:t>7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7562B2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Rв</w:t>
      </w:r>
      <w:r w:rsidR="00253D1C">
        <w:t>-</w:t>
      </w:r>
      <w:r w:rsidRPr="00253D1C">
        <w:t xml:space="preserve"> max вылет стрелы, м</w:t>
      </w:r>
      <w:r w:rsidR="00253D1C" w:rsidRPr="00253D1C">
        <w:t xml:space="preserve">. </w:t>
      </w:r>
      <w:r w:rsidR="00253D1C">
        <w:t>-</w:t>
      </w:r>
      <w:r w:rsidRPr="00253D1C">
        <w:t xml:space="preserve"> 9,25</w:t>
      </w:r>
      <w:r w:rsidR="00253D1C" w:rsidRPr="00253D1C">
        <w:t>;</w:t>
      </w:r>
      <w:r w:rsidR="0083280F">
        <w:t xml:space="preserve"> </w:t>
      </w:r>
      <w:r w:rsidRPr="00253D1C">
        <w:rPr>
          <w:lang w:val="en-US"/>
        </w:rPr>
        <w:t>q</w:t>
      </w:r>
      <w:r w:rsidR="00525B6D" w:rsidRPr="00253D1C">
        <w:t xml:space="preserve"> </w:t>
      </w:r>
      <w:r w:rsidR="00253D1C">
        <w:t>-</w:t>
      </w:r>
      <w:r w:rsidR="00525B6D" w:rsidRPr="00253D1C">
        <w:t xml:space="preserve"> средний запас леса</w:t>
      </w:r>
      <w:r w:rsidR="00253D1C">
        <w:t xml:space="preserve"> (</w:t>
      </w:r>
      <w:r w:rsidR="00525B6D" w:rsidRPr="00253D1C">
        <w:t>исходные данные</w:t>
      </w:r>
      <w:r w:rsidR="00253D1C" w:rsidRPr="00253D1C">
        <w:t>),</w:t>
      </w:r>
      <w:r w:rsidR="00525B6D" w:rsidRPr="00253D1C">
        <w:t xml:space="preserve"> </w:t>
      </w:r>
      <w:r w:rsidRPr="00253D1C">
        <w:t>м</w:t>
      </w:r>
      <w:r w:rsidRPr="00253D1C">
        <w:rPr>
          <w:vertAlign w:val="superscript"/>
        </w:rPr>
        <w:t>3</w:t>
      </w:r>
      <w:r w:rsidR="00525B6D" w:rsidRPr="00253D1C">
        <w:t>/га</w:t>
      </w:r>
      <w:r w:rsidR="00253D1C" w:rsidRPr="00253D1C">
        <w:t xml:space="preserve"> - </w:t>
      </w:r>
      <w:r w:rsidR="00525B6D" w:rsidRPr="00253D1C">
        <w:t>260</w:t>
      </w:r>
      <w:r w:rsidR="00253D1C" w:rsidRPr="00253D1C">
        <w:t>;</w:t>
      </w:r>
      <w:r w:rsidR="0083280F">
        <w:t xml:space="preserve"> </w:t>
      </w:r>
      <w:r w:rsidR="00525B6D" w:rsidRPr="00253D1C">
        <w:t>υ</w:t>
      </w:r>
      <w:r w:rsidRPr="00253D1C">
        <w:rPr>
          <w:vertAlign w:val="subscript"/>
        </w:rPr>
        <w:t>Р</w:t>
      </w:r>
      <w:r w:rsidRPr="00253D1C">
        <w:t xml:space="preserve"> </w:t>
      </w:r>
      <w:r w:rsidR="00253D1C">
        <w:t>-</w:t>
      </w:r>
      <w:r w:rsidRPr="00253D1C">
        <w:t xml:space="preserve"> скорость передвижения машины по лесосеки</w:t>
      </w:r>
      <w:r w:rsidR="00253D1C">
        <w:t xml:space="preserve"> (</w:t>
      </w:r>
      <w:r w:rsidR="002F4EE3" w:rsidRPr="00253D1C">
        <w:t>техн</w:t>
      </w:r>
      <w:r w:rsidR="00253D1C" w:rsidRPr="00253D1C">
        <w:t xml:space="preserve">. </w:t>
      </w:r>
      <w:r w:rsidR="002F4EE3" w:rsidRPr="00253D1C">
        <w:t>хар-ка</w:t>
      </w:r>
      <w:r w:rsidR="00253D1C" w:rsidRPr="00253D1C">
        <w:t>),</w:t>
      </w:r>
      <w:r w:rsidRPr="00253D1C">
        <w:t xml:space="preserve"> м/с</w:t>
      </w:r>
      <w:r w:rsidR="00525B6D" w:rsidRPr="00253D1C">
        <w:t xml:space="preserve"> </w:t>
      </w:r>
      <w:r w:rsidR="00253D1C">
        <w:t>-</w:t>
      </w:r>
      <w:r w:rsidR="00525B6D" w:rsidRPr="00253D1C">
        <w:t xml:space="preserve"> 0,56</w:t>
      </w:r>
      <w:r w:rsidR="00253D1C" w:rsidRPr="00253D1C">
        <w:t>;</w:t>
      </w:r>
      <w:r w:rsidR="0083280F">
        <w:t xml:space="preserve"> </w:t>
      </w:r>
      <w:r w:rsidR="00525B6D" w:rsidRPr="00253D1C">
        <w:rPr>
          <w:lang w:val="en-US"/>
        </w:rPr>
        <w:t>v</w:t>
      </w:r>
      <w:r w:rsidR="00525B6D" w:rsidRPr="00253D1C">
        <w:rPr>
          <w:vertAlign w:val="subscript"/>
        </w:rPr>
        <w:t>х</w:t>
      </w:r>
      <w:r w:rsidR="00525B6D" w:rsidRPr="00253D1C">
        <w:t xml:space="preserve"> </w:t>
      </w:r>
      <w:r w:rsidR="00253D1C">
        <w:t>-</w:t>
      </w:r>
      <w:r w:rsidR="00525B6D" w:rsidRPr="00253D1C">
        <w:t xml:space="preserve"> средний объем хлыста</w:t>
      </w:r>
      <w:r w:rsidR="00253D1C">
        <w:t xml:space="preserve"> (</w:t>
      </w:r>
      <w:r w:rsidR="00525B6D" w:rsidRPr="00253D1C">
        <w:t>исходные данные</w:t>
      </w:r>
      <w:r w:rsidR="00253D1C" w:rsidRPr="00253D1C">
        <w:t>),</w:t>
      </w:r>
      <w:r w:rsidR="00525B6D" w:rsidRPr="00253D1C">
        <w:t xml:space="preserve"> м</w:t>
      </w:r>
      <w:r w:rsidR="00525B6D" w:rsidRPr="00253D1C">
        <w:rPr>
          <w:vertAlign w:val="superscript"/>
        </w:rPr>
        <w:t>3</w:t>
      </w:r>
      <w:r w:rsidR="00525B6D" w:rsidRPr="00253D1C">
        <w:t xml:space="preserve"> </w:t>
      </w:r>
      <w:r w:rsidR="00253D1C">
        <w:t>-</w:t>
      </w:r>
      <w:r w:rsidR="00525B6D" w:rsidRPr="00253D1C">
        <w:t xml:space="preserve"> 0,55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42"/>
        </w:rPr>
        <w:object w:dxaOrig="4680" w:dyaOrig="940">
          <v:shape id="_x0000_i1034" type="#_x0000_t75" style="width:252.75pt;height:42pt" o:ole="">
            <v:imagedata r:id="rId25" o:title=""/>
          </v:shape>
          <o:OLEObject Type="Embed" ProgID="Equation.3" ShapeID="_x0000_i1034" DrawAspect="Content" ObjectID="_1469733509" r:id="rId26"/>
        </w:object>
      </w:r>
      <w:r w:rsidR="00253D1C" w:rsidRPr="00253D1C">
        <w:t xml:space="preserve"> </w:t>
      </w:r>
      <w:r w:rsidR="002F4EE3" w:rsidRPr="00253D1C">
        <w:t>сек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2F4EE3" w:rsidP="00253D1C">
      <w:pPr>
        <w:ind w:firstLine="709"/>
      </w:pPr>
      <w:r w:rsidRPr="00253D1C">
        <w:t xml:space="preserve">Рассчитываем производительность времени цикла </w:t>
      </w:r>
      <w:r w:rsidR="003D716B" w:rsidRPr="00253D1C">
        <w:t>ВПМ ЛП-19, сек</w:t>
      </w:r>
      <w:r w:rsidR="00253D1C" w:rsidRPr="00253D1C">
        <w:t>.</w:t>
      </w:r>
      <w:r w:rsidR="00253D1C">
        <w:t xml:space="preserve"> (</w:t>
      </w:r>
      <w:r w:rsidR="00406A09" w:rsidRPr="00253D1C">
        <w:t xml:space="preserve">формула </w:t>
      </w:r>
      <w:r w:rsidR="00C33581" w:rsidRPr="00253D1C">
        <w:t>3</w:t>
      </w:r>
      <w:r w:rsidR="00253D1C" w:rsidRPr="00253D1C">
        <w:t>):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3580" w:dyaOrig="380">
          <v:shape id="_x0000_i1035" type="#_x0000_t75" style="width:241.5pt;height:25.5pt" o:ole="">
            <v:imagedata r:id="rId27" o:title=""/>
          </v:shape>
          <o:OLEObject Type="Embed" ProgID="Equation.3" ShapeID="_x0000_i1035" DrawAspect="Content" ObjectID="_1469733510" r:id="rId28"/>
        </w:object>
      </w:r>
      <w:r w:rsidR="00253D1C" w:rsidRPr="00253D1C">
        <w:rPr>
          <w:lang w:eastAsia="ko-KR"/>
        </w:rPr>
        <w:t xml:space="preserve"> </w:t>
      </w:r>
      <w:r w:rsidR="002F4EE3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</w:pPr>
    </w:p>
    <w:p w:rsidR="00253D1C" w:rsidRDefault="00ED7C2A" w:rsidP="00253D1C">
      <w:pPr>
        <w:ind w:firstLine="709"/>
      </w:pPr>
      <w:r w:rsidRPr="00253D1C">
        <w:t>Находим сменная производительность ВПМ ЛП-19, м</w:t>
      </w:r>
      <w:r w:rsidRPr="00253D1C">
        <w:rPr>
          <w:vertAlign w:val="superscript"/>
        </w:rPr>
        <w:t>3</w:t>
      </w:r>
      <w:r w:rsidRPr="00253D1C">
        <w:t>/см</w:t>
      </w:r>
      <w:r w:rsidR="00253D1C">
        <w:t xml:space="preserve"> (</w:t>
      </w:r>
      <w:r w:rsidR="00406A09" w:rsidRPr="00253D1C">
        <w:t xml:space="preserve">формула </w:t>
      </w:r>
      <w:r w:rsidRPr="00253D1C">
        <w:t>2</w:t>
      </w:r>
      <w:r w:rsidR="00253D1C" w:rsidRPr="00253D1C">
        <w:t>):</w:t>
      </w:r>
    </w:p>
    <w:p w:rsidR="0083280F" w:rsidRDefault="0083280F" w:rsidP="00253D1C">
      <w:pPr>
        <w:ind w:firstLine="709"/>
        <w:rPr>
          <w:position w:val="-36"/>
        </w:rPr>
      </w:pPr>
    </w:p>
    <w:p w:rsidR="00253D1C" w:rsidRPr="00253D1C" w:rsidRDefault="00560B58" w:rsidP="0083280F">
      <w:pPr>
        <w:ind w:firstLine="0"/>
      </w:pPr>
      <w:r w:rsidRPr="00253D1C">
        <w:rPr>
          <w:position w:val="-36"/>
        </w:rPr>
        <w:object w:dxaOrig="6979" w:dyaOrig="880">
          <v:shape id="_x0000_i1036" type="#_x0000_t75" style="width:366.75pt;height:38.25pt" o:ole="">
            <v:imagedata r:id="rId29" o:title=""/>
          </v:shape>
          <o:OLEObject Type="Embed" ProgID="Equation.3" ShapeID="_x0000_i1036" DrawAspect="Content" ObjectID="_1469733511" r:id="rId30"/>
        </w:object>
      </w:r>
      <w:r w:rsidR="00253D1C" w:rsidRPr="00253D1C">
        <w:rPr>
          <w:position w:val="-36"/>
        </w:rPr>
        <w:t xml:space="preserve"> </w:t>
      </w:r>
      <w:r w:rsidR="00406A09" w:rsidRPr="00253D1C">
        <w:t>м</w:t>
      </w:r>
      <w:r w:rsidR="00406A09" w:rsidRPr="00253D1C">
        <w:rPr>
          <w:vertAlign w:val="superscript"/>
        </w:rPr>
        <w:t>3</w:t>
      </w:r>
      <w:r w:rsidR="00406A09" w:rsidRPr="00253D1C">
        <w:t>/см</w:t>
      </w:r>
    </w:p>
    <w:p w:rsidR="0083280F" w:rsidRDefault="0083280F" w:rsidP="00253D1C">
      <w:pPr>
        <w:ind w:firstLine="709"/>
      </w:pPr>
    </w:p>
    <w:p w:rsidR="00253D1C" w:rsidRDefault="00307160" w:rsidP="00253D1C">
      <w:pPr>
        <w:ind w:firstLine="709"/>
      </w:pPr>
      <w:r w:rsidRPr="00253D1C">
        <w:t>Расчет сменной производительности трелевочного трактора ЛТ-154</w:t>
      </w:r>
      <w:r w:rsidR="00253D1C" w:rsidRPr="00253D1C">
        <w:t>.</w:t>
      </w:r>
    </w:p>
    <w:p w:rsidR="00253D1C" w:rsidRDefault="00672572" w:rsidP="00253D1C">
      <w:pPr>
        <w:ind w:firstLine="709"/>
      </w:pPr>
      <w:r w:rsidRPr="00253D1C">
        <w:t>Время</w:t>
      </w:r>
      <w:r w:rsidR="003D716B" w:rsidRPr="00253D1C">
        <w:t xml:space="preserve"> цикла </w:t>
      </w:r>
      <w:r w:rsidRPr="00253D1C">
        <w:t xml:space="preserve">для </w:t>
      </w:r>
      <w:r w:rsidR="00406A09" w:rsidRPr="00253D1C">
        <w:t xml:space="preserve">трелевочного трактора </w:t>
      </w:r>
      <w:r w:rsidR="003D716B" w:rsidRPr="00253D1C">
        <w:t>ЛТ-154</w:t>
      </w:r>
      <w:r w:rsidRPr="00253D1C">
        <w:t>, сек</w:t>
      </w:r>
      <w:r w:rsidR="00253D1C">
        <w:t>.,</w:t>
      </w:r>
      <w:r w:rsidRPr="00253D1C">
        <w:t xml:space="preserve"> </w:t>
      </w:r>
      <w:r w:rsidR="00307160" w:rsidRPr="00253D1C">
        <w:t>находим</w:t>
      </w:r>
      <w:r w:rsidRPr="00253D1C">
        <w:t xml:space="preserve">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1840" w:dyaOrig="380">
          <v:shape id="_x0000_i1037" type="#_x0000_t75" style="width:142.5pt;height:29.25pt" o:ole="">
            <v:imagedata r:id="rId31" o:title=""/>
          </v:shape>
          <o:OLEObject Type="Embed" ProgID="Equation.3" ShapeID="_x0000_i1037" DrawAspect="Content" ObjectID="_1469733512" r:id="rId32"/>
        </w:object>
      </w:r>
      <w:r w:rsidR="00253D1C" w:rsidRPr="00253D1C">
        <w:rPr>
          <w:lang w:eastAsia="ko-KR"/>
        </w:rPr>
        <w:t xml:space="preserve">, </w:t>
      </w:r>
      <w:r w:rsidR="00FC737C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="00672572" w:rsidRPr="00253D1C">
        <w:rPr>
          <w:lang w:eastAsia="ko-KR"/>
        </w:rPr>
        <w:t>8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672572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1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холостого хода трактора, сек</w:t>
      </w:r>
      <w:r w:rsidR="00253D1C" w:rsidRPr="00253D1C">
        <w:rPr>
          <w:lang w:eastAsia="ko-KR"/>
        </w:rPr>
        <w:t>;</w:t>
      </w:r>
    </w:p>
    <w:p w:rsidR="00253D1C" w:rsidRDefault="00672572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2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формирования пачки, сек</w:t>
      </w:r>
      <w:r w:rsidR="00253D1C" w:rsidRPr="00253D1C">
        <w:rPr>
          <w:lang w:eastAsia="ko-KR"/>
        </w:rPr>
        <w:t>;</w:t>
      </w:r>
    </w:p>
    <w:p w:rsidR="00253D1C" w:rsidRDefault="00672572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3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рабочего хода трактора, сек</w:t>
      </w:r>
      <w:r w:rsidR="00253D1C" w:rsidRPr="00253D1C">
        <w:rPr>
          <w:lang w:eastAsia="ko-KR"/>
        </w:rPr>
        <w:t>;</w:t>
      </w:r>
    </w:p>
    <w:p w:rsidR="00253D1C" w:rsidRPr="00253D1C" w:rsidRDefault="00672572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4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отцепки пачки, сек,</w:t>
      </w:r>
    </w:p>
    <w:p w:rsidR="00253D1C" w:rsidRDefault="00672572" w:rsidP="00253D1C">
      <w:pPr>
        <w:ind w:firstLine="709"/>
        <w:rPr>
          <w:lang w:eastAsia="ko-KR"/>
        </w:rPr>
      </w:pPr>
      <w:r w:rsidRPr="00253D1C">
        <w:rPr>
          <w:lang w:eastAsia="ko-KR"/>
        </w:rPr>
        <w:t>Время холостого и рабочего хода трактора</w:t>
      </w:r>
      <w:r w:rsidR="00B85B10" w:rsidRPr="00253D1C">
        <w:rPr>
          <w:lang w:eastAsia="ko-KR"/>
        </w:rPr>
        <w:t>, сек</w:t>
      </w:r>
      <w:r w:rsidR="00253D1C">
        <w:rPr>
          <w:lang w:eastAsia="ko-KR"/>
        </w:rPr>
        <w:t>.,</w:t>
      </w:r>
      <w:r w:rsidRPr="00253D1C">
        <w:rPr>
          <w:lang w:eastAsia="ko-KR"/>
        </w:rPr>
        <w:t xml:space="preserve"> находится по формуле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30"/>
          <w:lang w:eastAsia="ko-KR"/>
        </w:rPr>
        <w:object w:dxaOrig="1260" w:dyaOrig="680">
          <v:shape id="_x0000_i1038" type="#_x0000_t75" style="width:112.5pt;height:48pt" o:ole="">
            <v:imagedata r:id="rId33" o:title=""/>
          </v:shape>
          <o:OLEObject Type="Embed" ProgID="Equation.3" ShapeID="_x0000_i1038" DrawAspect="Content" ObjectID="_1469733513" r:id="rId34"/>
        </w:object>
      </w:r>
      <w:r w:rsidR="00253D1C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672572" w:rsidRPr="00253D1C">
        <w:rPr>
          <w:lang w:eastAsia="ko-KR"/>
        </w:rPr>
        <w:t>9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672572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l</w:t>
      </w:r>
      <w:r w:rsidRPr="00253D1C">
        <w:rPr>
          <w:vertAlign w:val="subscript"/>
          <w:lang w:eastAsia="ko-KR"/>
        </w:rPr>
        <w:t>СР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среднее расстояние трелевки, м</w:t>
      </w:r>
      <w:r w:rsidR="00253D1C" w:rsidRPr="00253D1C">
        <w:rPr>
          <w:lang w:eastAsia="ko-KR"/>
        </w:rPr>
        <w:t>;</w:t>
      </w:r>
    </w:p>
    <w:p w:rsidR="00253D1C" w:rsidRPr="00253D1C" w:rsidRDefault="00672572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V</w:t>
      </w:r>
      <w:r w:rsidRPr="00253D1C">
        <w:rPr>
          <w:vertAlign w:val="subscript"/>
          <w:lang w:eastAsia="ko-KR"/>
        </w:rPr>
        <w:t>СР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средняя скорость трактора в порожнем и груженом состоянии, м/сек,</w:t>
      </w: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Среднее расстояние трелевки</w:t>
      </w:r>
      <w:r w:rsidR="00B85B10" w:rsidRPr="00253D1C">
        <w:rPr>
          <w:lang w:eastAsia="ko-KR"/>
        </w:rPr>
        <w:t>, м,</w:t>
      </w:r>
      <w:r w:rsidRPr="00253D1C">
        <w:rPr>
          <w:lang w:eastAsia="ko-KR"/>
        </w:rPr>
        <w:t xml:space="preserve"> находится по формуле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2"/>
          <w:lang w:eastAsia="ko-KR"/>
        </w:rPr>
        <w:object w:dxaOrig="2160" w:dyaOrig="360">
          <v:shape id="_x0000_i1039" type="#_x0000_t75" style="width:177pt;height:29.25pt" o:ole="">
            <v:imagedata r:id="rId35" o:title=""/>
          </v:shape>
          <o:OLEObject Type="Embed" ProgID="Equation.3" ShapeID="_x0000_i1039" DrawAspect="Content" ObjectID="_1469733514" r:id="rId36"/>
        </w:object>
      </w:r>
      <w:r w:rsidR="00406A09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406A09" w:rsidRPr="00253D1C">
        <w:rPr>
          <w:lang w:eastAsia="ko-KR"/>
        </w:rPr>
        <w:t>10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a</w:t>
      </w:r>
      <w:r w:rsidRPr="00253D1C">
        <w:rPr>
          <w:lang w:eastAsia="ko-KR"/>
        </w:rPr>
        <w:t xml:space="preserve"> и </w:t>
      </w:r>
      <w:r w:rsidRPr="00253D1C">
        <w:rPr>
          <w:lang w:val="en-US" w:eastAsia="ko-KR"/>
        </w:rPr>
        <w:t>b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ширина и длина лесосеки, м</w:t>
      </w:r>
      <w:r w:rsidR="00253D1C" w:rsidRPr="00253D1C">
        <w:rPr>
          <w:lang w:eastAsia="ko-KR"/>
        </w:rPr>
        <w:t>;</w:t>
      </w:r>
    </w:p>
    <w:p w:rsidR="00253D1C" w:rsidRP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к</w:t>
      </w:r>
      <w:r w:rsidRPr="00253D1C">
        <w:rPr>
          <w:vertAlign w:val="subscript"/>
          <w:lang w:eastAsia="ko-KR"/>
        </w:rPr>
        <w:t>1</w:t>
      </w:r>
      <w:r w:rsidRPr="00253D1C">
        <w:rPr>
          <w:lang w:eastAsia="ko-KR"/>
        </w:rPr>
        <w:t xml:space="preserve"> и к</w:t>
      </w:r>
      <w:r w:rsidRPr="00253D1C">
        <w:rPr>
          <w:vertAlign w:val="subscript"/>
          <w:lang w:eastAsia="ko-KR"/>
        </w:rPr>
        <w:t>2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коэффициенты, зависящие от схемы деляны и расположения волоков</w:t>
      </w:r>
      <w:r w:rsidR="00047592" w:rsidRPr="00253D1C">
        <w:rPr>
          <w:lang w:eastAsia="ko-KR"/>
        </w:rPr>
        <w:t>,</w:t>
      </w: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к</w:t>
      </w:r>
      <w:r w:rsidRPr="00253D1C">
        <w:rPr>
          <w:vertAlign w:val="subscript"/>
          <w:lang w:eastAsia="ko-KR"/>
        </w:rPr>
        <w:t>1</w:t>
      </w:r>
      <w:r w:rsidRPr="00253D1C">
        <w:rPr>
          <w:lang w:eastAsia="ko-KR"/>
        </w:rPr>
        <w:t>=0,5 к</w:t>
      </w:r>
      <w:r w:rsidRPr="00253D1C">
        <w:rPr>
          <w:vertAlign w:val="subscript"/>
          <w:lang w:eastAsia="ko-KR"/>
        </w:rPr>
        <w:t>2</w:t>
      </w:r>
      <w:r w:rsidRPr="00253D1C">
        <w:rPr>
          <w:lang w:eastAsia="ko-KR"/>
        </w:rPr>
        <w:t>=0,5/n</w:t>
      </w:r>
      <w:r w:rsidR="00253D1C" w:rsidRPr="00253D1C">
        <w:rPr>
          <w:lang w:eastAsia="ko-KR"/>
        </w:rPr>
        <w:t xml:space="preserve">, </w:t>
      </w:r>
      <w:r w:rsidRPr="00253D1C">
        <w:rPr>
          <w:lang w:eastAsia="ko-KR"/>
        </w:rPr>
        <w:t xml:space="preserve">где </w:t>
      </w:r>
      <w:r w:rsidRPr="00253D1C">
        <w:rPr>
          <w:lang w:val="en-US" w:eastAsia="ko-KR"/>
        </w:rPr>
        <w:t>n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число погрузочных пу</w:t>
      </w:r>
      <w:r w:rsidR="00047592" w:rsidRPr="00253D1C">
        <w:rPr>
          <w:lang w:eastAsia="ko-KR"/>
        </w:rPr>
        <w:t>нктов на одной стороне</w:t>
      </w:r>
    </w:p>
    <w:p w:rsidR="00253D1C" w:rsidRDefault="00047592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лесосеки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6 шт</w:t>
      </w:r>
      <w:r w:rsidR="00253D1C">
        <w:rPr>
          <w:lang w:eastAsia="ko-KR"/>
        </w:rPr>
        <w:t>.;</w:t>
      </w: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к</w:t>
      </w:r>
      <w:r w:rsidRPr="00253D1C">
        <w:rPr>
          <w:vertAlign w:val="subscript"/>
          <w:lang w:eastAsia="ko-KR"/>
        </w:rPr>
        <w:t>0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коэффициент удлинения волоков</w:t>
      </w:r>
      <w:r w:rsidR="00253D1C" w:rsidRPr="00253D1C">
        <w:rPr>
          <w:lang w:eastAsia="ko-KR"/>
        </w:rPr>
        <w:t xml:space="preserve"> - </w:t>
      </w:r>
      <w:r w:rsidRPr="00253D1C">
        <w:rPr>
          <w:lang w:eastAsia="ko-KR"/>
        </w:rPr>
        <w:t>1,05</w:t>
      </w:r>
      <w:r w:rsidR="00253D1C" w:rsidRPr="00253D1C">
        <w:rPr>
          <w:lang w:eastAsia="ko-KR"/>
        </w:rPr>
        <w:t>.</w:t>
      </w:r>
    </w:p>
    <w:p w:rsidR="0083280F" w:rsidRDefault="0083280F" w:rsidP="0083280F">
      <w:pPr>
        <w:ind w:firstLine="0"/>
        <w:rPr>
          <w:lang w:eastAsia="ko-KR"/>
        </w:rPr>
      </w:pPr>
    </w:p>
    <w:p w:rsidR="00253D1C" w:rsidRDefault="00560B58" w:rsidP="0083280F">
      <w:pPr>
        <w:ind w:firstLine="0"/>
        <w:rPr>
          <w:position w:val="-12"/>
          <w:lang w:eastAsia="ko-KR"/>
        </w:rPr>
      </w:pPr>
      <w:r w:rsidRPr="00253D1C">
        <w:rPr>
          <w:position w:val="-12"/>
          <w:lang w:eastAsia="ko-KR"/>
        </w:rPr>
        <w:object w:dxaOrig="5720" w:dyaOrig="360">
          <v:shape id="_x0000_i1040" type="#_x0000_t75" style="width:429pt;height:29.25pt" o:ole="">
            <v:imagedata r:id="rId37" o:title=""/>
          </v:shape>
          <o:OLEObject Type="Embed" ProgID="Equation.3" ShapeID="_x0000_i1040" DrawAspect="Content" ObjectID="_1469733515" r:id="rId38"/>
        </w:object>
      </w:r>
      <w:r w:rsidR="00253D1C" w:rsidRPr="00253D1C">
        <w:rPr>
          <w:position w:val="-12"/>
          <w:lang w:eastAsia="ko-KR"/>
        </w:rPr>
        <w:t xml:space="preserve"> </w:t>
      </w:r>
      <w:r w:rsidR="00754DD1" w:rsidRPr="00253D1C">
        <w:rPr>
          <w:position w:val="-12"/>
          <w:lang w:eastAsia="ko-KR"/>
        </w:rPr>
        <w:t>м</w:t>
      </w:r>
    </w:p>
    <w:p w:rsidR="0083280F" w:rsidRDefault="0083280F" w:rsidP="0083280F">
      <w:pPr>
        <w:ind w:firstLine="0"/>
        <w:rPr>
          <w:position w:val="-12"/>
          <w:lang w:eastAsia="ko-KR"/>
        </w:rPr>
      </w:pP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Средняя скорость трактора</w:t>
      </w:r>
      <w:r w:rsidR="00B85B10" w:rsidRPr="00253D1C">
        <w:rPr>
          <w:lang w:eastAsia="ko-KR"/>
        </w:rPr>
        <w:t>, м/сек,</w:t>
      </w:r>
      <w:r w:rsidRPr="00253D1C">
        <w:rPr>
          <w:lang w:eastAsia="ko-KR"/>
        </w:rPr>
        <w:t xml:space="preserve"> находится по формуле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4"/>
          <w:lang w:eastAsia="ko-KR"/>
        </w:rPr>
        <w:object w:dxaOrig="1579" w:dyaOrig="639">
          <v:shape id="_x0000_i1041" type="#_x0000_t75" style="width:111.75pt;height:45pt" o:ole="">
            <v:imagedata r:id="rId39" o:title=""/>
          </v:shape>
          <o:OLEObject Type="Embed" ProgID="Equation.3" ShapeID="_x0000_i1041" DrawAspect="Content" ObjectID="_1469733516" r:id="rId40"/>
        </w:object>
      </w:r>
      <w:r w:rsidR="00406A09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406A09" w:rsidRPr="00253D1C">
        <w:rPr>
          <w:lang w:eastAsia="ko-KR"/>
        </w:rPr>
        <w:t>11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V</w:t>
      </w:r>
      <w:r w:rsidRPr="00253D1C">
        <w:rPr>
          <w:vertAlign w:val="subscript"/>
          <w:lang w:val="en-US" w:eastAsia="ko-KR"/>
        </w:rPr>
        <w:t>II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скорость трактора на второй передаче, м/сек</w:t>
      </w:r>
      <w:r w:rsidR="00253D1C" w:rsidRPr="00253D1C">
        <w:rPr>
          <w:lang w:eastAsia="ko-KR"/>
        </w:rPr>
        <w:t xml:space="preserve"> - </w:t>
      </w:r>
      <w:r w:rsidR="00B85B10" w:rsidRPr="00253D1C">
        <w:rPr>
          <w:lang w:eastAsia="ko-KR"/>
        </w:rPr>
        <w:t>0,73</w:t>
      </w:r>
      <w:r w:rsidR="00253D1C">
        <w:rPr>
          <w:lang w:eastAsia="ko-KR"/>
        </w:rPr>
        <w:t xml:space="preserve"> (</w:t>
      </w:r>
      <w:r w:rsidR="00B85B10" w:rsidRPr="00253D1C">
        <w:rPr>
          <w:lang w:eastAsia="ko-KR"/>
        </w:rPr>
        <w:t>по технической</w:t>
      </w:r>
      <w:r w:rsidR="0083280F">
        <w:rPr>
          <w:lang w:eastAsia="ko-KR"/>
        </w:rPr>
        <w:t xml:space="preserve"> </w:t>
      </w:r>
      <w:r w:rsidR="00B85B10" w:rsidRPr="00253D1C">
        <w:rPr>
          <w:lang w:eastAsia="ko-KR"/>
        </w:rPr>
        <w:t>характеристике</w:t>
      </w:r>
      <w:r w:rsidR="00253D1C" w:rsidRPr="00253D1C">
        <w:rPr>
          <w:lang w:eastAsia="ko-KR"/>
        </w:rPr>
        <w:t>);</w:t>
      </w:r>
    </w:p>
    <w:p w:rsidR="00253D1C" w:rsidRDefault="00406A09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V</w:t>
      </w:r>
      <w:r w:rsidRPr="00253D1C">
        <w:rPr>
          <w:vertAlign w:val="subscript"/>
          <w:lang w:eastAsia="ko-KR"/>
        </w:rPr>
        <w:t>З</w:t>
      </w:r>
      <w:r w:rsidR="00253D1C">
        <w:rPr>
          <w:vertAlign w:val="subscript"/>
          <w:lang w:eastAsia="ko-KR"/>
        </w:rPr>
        <w:t xml:space="preserve">.П.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скорость трактора на задней передаче, м/сек,</w:t>
      </w:r>
      <w:r w:rsidR="00253D1C" w:rsidRPr="00253D1C">
        <w:rPr>
          <w:lang w:eastAsia="ko-KR"/>
        </w:rPr>
        <w:t xml:space="preserve"> - </w:t>
      </w:r>
      <w:r w:rsidR="00B85B10" w:rsidRPr="00253D1C">
        <w:rPr>
          <w:lang w:eastAsia="ko-KR"/>
        </w:rPr>
        <w:t>0,95</w:t>
      </w:r>
      <w:r w:rsidR="00253D1C">
        <w:rPr>
          <w:lang w:eastAsia="ko-KR"/>
        </w:rPr>
        <w:t xml:space="preserve"> (</w:t>
      </w:r>
      <w:r w:rsidR="00B85B10" w:rsidRPr="00253D1C">
        <w:rPr>
          <w:lang w:eastAsia="ko-KR"/>
        </w:rPr>
        <w:t>по технической</w:t>
      </w:r>
      <w:r w:rsidR="0083280F">
        <w:rPr>
          <w:lang w:eastAsia="ko-KR"/>
        </w:rPr>
        <w:t xml:space="preserve"> </w:t>
      </w:r>
      <w:r w:rsidR="00B85B10" w:rsidRPr="00253D1C">
        <w:rPr>
          <w:lang w:eastAsia="ko-KR"/>
        </w:rPr>
        <w:t>характеристике</w:t>
      </w:r>
      <w:r w:rsidR="00253D1C" w:rsidRPr="00253D1C">
        <w:rPr>
          <w:lang w:eastAsia="ko-KR"/>
        </w:rPr>
        <w:t>).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4"/>
          <w:lang w:eastAsia="ko-KR"/>
        </w:rPr>
        <w:object w:dxaOrig="2380" w:dyaOrig="620">
          <v:shape id="_x0000_i1042" type="#_x0000_t75" style="width:168.75pt;height:43.5pt" o:ole="">
            <v:imagedata r:id="rId41" o:title=""/>
          </v:shape>
          <o:OLEObject Type="Embed" ProgID="Equation.3" ShapeID="_x0000_i1042" DrawAspect="Content" ObjectID="_1469733517" r:id="rId42"/>
        </w:object>
      </w:r>
      <w:r w:rsidR="00253D1C" w:rsidRPr="00253D1C">
        <w:rPr>
          <w:lang w:eastAsia="ko-KR"/>
        </w:rPr>
        <w:t xml:space="preserve"> </w:t>
      </w:r>
      <w:r w:rsidR="00B85B10" w:rsidRPr="00253D1C">
        <w:rPr>
          <w:lang w:eastAsia="ko-KR"/>
        </w:rPr>
        <w:t>м/сек</w:t>
      </w:r>
    </w:p>
    <w:p w:rsidR="0083280F" w:rsidRPr="00253D1C" w:rsidRDefault="0083280F" w:rsidP="00253D1C">
      <w:pPr>
        <w:ind w:firstLine="709"/>
        <w:rPr>
          <w:lang w:eastAsia="ko-KR"/>
        </w:rPr>
      </w:pPr>
    </w:p>
    <w:p w:rsidR="00253D1C" w:rsidRDefault="00B85B10" w:rsidP="00253D1C">
      <w:pPr>
        <w:ind w:firstLine="709"/>
        <w:rPr>
          <w:lang w:eastAsia="ko-KR"/>
        </w:rPr>
      </w:pPr>
      <w:r w:rsidRPr="00253D1C">
        <w:rPr>
          <w:lang w:eastAsia="ko-KR"/>
        </w:rPr>
        <w:t>Время холостого и рабочего хода трактора находится</w:t>
      </w:r>
      <w:r w:rsidR="00253D1C">
        <w:rPr>
          <w:lang w:eastAsia="ko-KR"/>
        </w:rPr>
        <w:t xml:space="preserve"> (</w:t>
      </w:r>
      <w:r w:rsidRPr="00253D1C">
        <w:rPr>
          <w:lang w:eastAsia="ko-KR"/>
        </w:rPr>
        <w:t>формула 9</w:t>
      </w:r>
      <w:r w:rsidR="00253D1C" w:rsidRPr="00253D1C">
        <w:rPr>
          <w:lang w:eastAsia="ko-KR"/>
        </w:rPr>
        <w:t>):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8"/>
          <w:lang w:eastAsia="ko-KR"/>
        </w:rPr>
        <w:object w:dxaOrig="2260" w:dyaOrig="660">
          <v:shape id="_x0000_i1043" type="#_x0000_t75" style="width:200.25pt;height:46.5pt" o:ole="">
            <v:imagedata r:id="rId43" o:title=""/>
          </v:shape>
          <o:OLEObject Type="Embed" ProgID="Equation.3" ShapeID="_x0000_i1043" DrawAspect="Content" ObjectID="_1469733518" r:id="rId44"/>
        </w:object>
      </w:r>
      <w:r w:rsidR="00253D1C" w:rsidRPr="00253D1C">
        <w:rPr>
          <w:lang w:eastAsia="ko-KR"/>
        </w:rPr>
        <w:t xml:space="preserve"> </w:t>
      </w:r>
      <w:r w:rsidR="00B85B10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444CFC" w:rsidP="00253D1C">
      <w:pPr>
        <w:ind w:firstLine="709"/>
        <w:rPr>
          <w:lang w:eastAsia="ko-KR"/>
        </w:rPr>
      </w:pPr>
      <w:r w:rsidRPr="00253D1C">
        <w:rPr>
          <w:lang w:eastAsia="ko-KR"/>
        </w:rPr>
        <w:t>Время формирования пачки, сек</w:t>
      </w:r>
      <w:r w:rsidR="00253D1C">
        <w:rPr>
          <w:lang w:eastAsia="ko-KR"/>
        </w:rPr>
        <w:t>.: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</w:pPr>
      <w:r w:rsidRPr="00253D1C">
        <w:rPr>
          <w:position w:val="-30"/>
        </w:rPr>
        <w:object w:dxaOrig="1980" w:dyaOrig="680">
          <v:shape id="_x0000_i1044" type="#_x0000_t75" style="width:155.25pt;height:45.75pt" o:ole="">
            <v:imagedata r:id="rId45" o:title=""/>
          </v:shape>
          <o:OLEObject Type="Embed" ProgID="Equation.3" ShapeID="_x0000_i1044" DrawAspect="Content" ObjectID="_1469733519" r:id="rId46"/>
        </w:object>
      </w:r>
      <w:r w:rsidR="00EA7196" w:rsidRPr="00253D1C">
        <w:t>,</w:t>
      </w:r>
      <w:r w:rsidR="00253D1C">
        <w:t xml:space="preserve"> (</w:t>
      </w:r>
      <w:r w:rsidR="00EA7196" w:rsidRPr="00253D1C">
        <w:t>12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444CFC" w:rsidP="00253D1C">
      <w:pPr>
        <w:ind w:firstLine="709"/>
        <w:rPr>
          <w:lang w:eastAsia="ko-KR"/>
        </w:rPr>
      </w:pPr>
      <w:r w:rsidRPr="00253D1C">
        <w:rPr>
          <w:lang w:eastAsia="ko-KR"/>
        </w:rPr>
        <w:t>Время отцепки пачки, сек</w:t>
      </w:r>
      <w:r w:rsidR="00253D1C">
        <w:rPr>
          <w:lang w:eastAsia="ko-KR"/>
        </w:rPr>
        <w:t>.: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</w:pPr>
      <w:r w:rsidRPr="00253D1C">
        <w:rPr>
          <w:position w:val="-10"/>
        </w:rPr>
        <w:object w:dxaOrig="2220" w:dyaOrig="340">
          <v:shape id="_x0000_i1045" type="#_x0000_t75" style="width:164.25pt;height:25.5pt" o:ole="">
            <v:imagedata r:id="rId47" o:title=""/>
          </v:shape>
          <o:OLEObject Type="Embed" ProgID="Equation.3" ShapeID="_x0000_i1045" DrawAspect="Content" ObjectID="_1469733520" r:id="rId48"/>
        </w:object>
      </w:r>
      <w:r w:rsidR="00EA7196" w:rsidRPr="00253D1C">
        <w:t>,</w:t>
      </w:r>
      <w:r w:rsidR="00253D1C">
        <w:t xml:space="preserve"> (</w:t>
      </w:r>
      <w:r w:rsidR="00EA7196" w:rsidRPr="00253D1C">
        <w:t>13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EA7196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φ</w:t>
      </w:r>
      <w:r w:rsidRPr="00253D1C">
        <w:rPr>
          <w:vertAlign w:val="subscript"/>
        </w:rPr>
        <w:t>2</w:t>
      </w:r>
      <w:r w:rsidRPr="00253D1C">
        <w:t xml:space="preserve"> </w:t>
      </w:r>
      <w:r w:rsidR="00253D1C">
        <w:t>-</w:t>
      </w:r>
      <w:r w:rsidRPr="00253D1C">
        <w:t xml:space="preserve"> коэффициент использ</w:t>
      </w:r>
      <w:r w:rsidR="00EE57A7" w:rsidRPr="00253D1C">
        <w:t>ования расчётного объема пачки</w:t>
      </w:r>
      <w:r w:rsidR="00253D1C" w:rsidRPr="00253D1C">
        <w:t xml:space="preserve"> - </w:t>
      </w:r>
      <w:r w:rsidRPr="00253D1C">
        <w:t>0,75</w:t>
      </w:r>
      <w:r w:rsidR="00253D1C" w:rsidRPr="00253D1C">
        <w:t>;</w:t>
      </w:r>
    </w:p>
    <w:p w:rsidR="00253D1C" w:rsidRDefault="00EA7196" w:rsidP="00253D1C">
      <w:pPr>
        <w:ind w:firstLine="709"/>
      </w:pPr>
      <w:r w:rsidRPr="00253D1C">
        <w:t>К</w:t>
      </w:r>
      <w:r w:rsidRPr="00253D1C">
        <w:rPr>
          <w:vertAlign w:val="subscript"/>
        </w:rPr>
        <w:t>1</w:t>
      </w:r>
      <w:r w:rsidRPr="00253D1C">
        <w:t xml:space="preserve"> </w:t>
      </w:r>
      <w:r w:rsidR="00253D1C">
        <w:t>-</w:t>
      </w:r>
      <w:r w:rsidRPr="00253D1C">
        <w:t xml:space="preserve"> коэффициент учитывающий затраты времени на формирование пачки за два</w:t>
      </w:r>
      <w:r w:rsidR="0083280F">
        <w:t xml:space="preserve"> </w:t>
      </w:r>
      <w:r w:rsidRPr="00253D1C">
        <w:t>приёма</w:t>
      </w:r>
      <w:r w:rsidR="00253D1C" w:rsidRPr="00253D1C">
        <w:t xml:space="preserve"> - </w:t>
      </w:r>
      <w:r w:rsidR="00444CFC" w:rsidRPr="00253D1C">
        <w:t>1,</w:t>
      </w:r>
      <w:r w:rsidR="00EE57A7" w:rsidRPr="00253D1C">
        <w:t>2</w:t>
      </w:r>
      <w:r w:rsidR="00253D1C" w:rsidRPr="00253D1C">
        <w:t>;</w:t>
      </w:r>
    </w:p>
    <w:p w:rsidR="00253D1C" w:rsidRDefault="00EA7196" w:rsidP="00253D1C">
      <w:pPr>
        <w:ind w:firstLine="709"/>
      </w:pPr>
      <w:r w:rsidRPr="00253D1C">
        <w:rPr>
          <w:lang w:val="en-US"/>
        </w:rPr>
        <w:t>V</w:t>
      </w:r>
      <w:r w:rsidRPr="00253D1C">
        <w:t xml:space="preserve"> </w:t>
      </w:r>
      <w:r w:rsidR="00253D1C">
        <w:t>-</w:t>
      </w:r>
      <w:r w:rsidRPr="00253D1C">
        <w:t xml:space="preserve"> объем пачки, м</w:t>
      </w:r>
      <w:r w:rsidRPr="00253D1C">
        <w:rPr>
          <w:vertAlign w:val="superscript"/>
        </w:rPr>
        <w:t>3</w:t>
      </w:r>
      <w:r w:rsidRPr="00253D1C">
        <w:t xml:space="preserve"> </w:t>
      </w:r>
      <w:r w:rsidR="00253D1C">
        <w:t>-</w:t>
      </w:r>
      <w:r w:rsidRPr="00253D1C">
        <w:t xml:space="preserve"> 3,7</w:t>
      </w:r>
      <w:r w:rsidR="00253D1C">
        <w:t xml:space="preserve"> (</w:t>
      </w:r>
      <w:r w:rsidRPr="00253D1C">
        <w:t>техническая характеристика</w:t>
      </w:r>
      <w:r w:rsidR="00253D1C" w:rsidRPr="00253D1C">
        <w:t>);</w:t>
      </w:r>
    </w:p>
    <w:p w:rsidR="00253D1C" w:rsidRDefault="00EA7196" w:rsidP="00253D1C">
      <w:pPr>
        <w:ind w:firstLine="709"/>
      </w:pPr>
      <w:r w:rsidRPr="00253D1C">
        <w:rPr>
          <w:lang w:val="en-US"/>
        </w:rPr>
        <w:t>v</w:t>
      </w:r>
      <w:r w:rsidRPr="00253D1C">
        <w:rPr>
          <w:vertAlign w:val="subscript"/>
        </w:rPr>
        <w:t>х</w:t>
      </w:r>
      <w:r w:rsidRPr="00253D1C">
        <w:t xml:space="preserve"> </w:t>
      </w:r>
      <w:r w:rsidR="00253D1C">
        <w:t>-</w:t>
      </w:r>
      <w:r w:rsidRPr="00253D1C">
        <w:t xml:space="preserve"> средний объем хлыста</w:t>
      </w:r>
      <w:r w:rsidR="00253D1C">
        <w:t xml:space="preserve"> (</w:t>
      </w:r>
      <w:r w:rsidRPr="00253D1C">
        <w:t>исходные данные</w:t>
      </w:r>
      <w:r w:rsidR="00253D1C" w:rsidRPr="00253D1C">
        <w:t>),</w:t>
      </w:r>
      <w:r w:rsidRPr="00253D1C">
        <w:t xml:space="preserve"> м</w:t>
      </w:r>
      <w:r w:rsidRPr="00253D1C">
        <w:rPr>
          <w:vertAlign w:val="superscript"/>
        </w:rPr>
        <w:t>3</w:t>
      </w:r>
      <w:r w:rsidRPr="00253D1C">
        <w:t xml:space="preserve"> </w:t>
      </w:r>
      <w:r w:rsidR="00253D1C">
        <w:t>-</w:t>
      </w:r>
      <w:r w:rsidRPr="00253D1C">
        <w:t xml:space="preserve"> 0,55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83280F">
      <w:pPr>
        <w:ind w:firstLine="0"/>
      </w:pPr>
      <w:r w:rsidRPr="00253D1C">
        <w:rPr>
          <w:position w:val="-28"/>
        </w:rPr>
        <w:object w:dxaOrig="6740" w:dyaOrig="660">
          <v:shape id="_x0000_i1046" type="#_x0000_t75" style="width:428.25pt;height:43.5pt" o:ole="">
            <v:imagedata r:id="rId49" o:title=""/>
          </v:shape>
          <o:OLEObject Type="Embed" ProgID="Equation.3" ShapeID="_x0000_i1046" DrawAspect="Content" ObjectID="_1469733521" r:id="rId50"/>
        </w:object>
      </w:r>
      <w:r w:rsidR="00253D1C" w:rsidRPr="00253D1C">
        <w:t xml:space="preserve"> </w:t>
      </w:r>
      <w:r w:rsidR="00742657" w:rsidRPr="00253D1C">
        <w:t>сек</w:t>
      </w:r>
      <w:r w:rsidR="00253D1C" w:rsidRPr="00253D1C">
        <w:t>.</w:t>
      </w:r>
    </w:p>
    <w:p w:rsidR="00253D1C" w:rsidRDefault="00560B58" w:rsidP="0083280F">
      <w:pPr>
        <w:ind w:firstLine="0"/>
      </w:pPr>
      <w:r w:rsidRPr="00253D1C">
        <w:rPr>
          <w:position w:val="-10"/>
        </w:rPr>
        <w:object w:dxaOrig="4400" w:dyaOrig="340">
          <v:shape id="_x0000_i1047" type="#_x0000_t75" style="width:323.25pt;height:25.5pt" o:ole="">
            <v:imagedata r:id="rId51" o:title=""/>
          </v:shape>
          <o:OLEObject Type="Embed" ProgID="Equation.3" ShapeID="_x0000_i1047" DrawAspect="Content" ObjectID="_1469733522" r:id="rId52"/>
        </w:object>
      </w:r>
      <w:r w:rsidR="00253D1C" w:rsidRPr="00253D1C">
        <w:t xml:space="preserve"> </w:t>
      </w:r>
      <w:r w:rsidR="00825407" w:rsidRPr="00253D1C">
        <w:t>сек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D64AB" w:rsidP="00253D1C">
      <w:pPr>
        <w:ind w:firstLine="709"/>
      </w:pPr>
      <w:r w:rsidRPr="00253D1C">
        <w:t>Время цикла для трелевочного трактора ЛТ-154, сек</w:t>
      </w:r>
      <w:r w:rsidR="00253D1C">
        <w:t>., (</w:t>
      </w:r>
      <w:r w:rsidRPr="00253D1C">
        <w:t>формула 8</w:t>
      </w:r>
      <w:r w:rsidR="00253D1C" w:rsidRPr="00253D1C">
        <w:t>):</w:t>
      </w:r>
    </w:p>
    <w:p w:rsidR="0083280F" w:rsidRDefault="0083280F" w:rsidP="00253D1C">
      <w:pPr>
        <w:ind w:firstLine="709"/>
        <w:rPr>
          <w:position w:val="-14"/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3220" w:dyaOrig="380">
          <v:shape id="_x0000_i1048" type="#_x0000_t75" style="width:291.75pt;height:34.5pt" o:ole="">
            <v:imagedata r:id="rId53" o:title=""/>
          </v:shape>
          <o:OLEObject Type="Embed" ProgID="Equation.3" ShapeID="_x0000_i1048" DrawAspect="Content" ObjectID="_1469733523" r:id="rId54"/>
        </w:object>
      </w:r>
      <w:r w:rsidR="00253D1C" w:rsidRPr="00253D1C">
        <w:rPr>
          <w:lang w:eastAsia="ko-KR"/>
        </w:rPr>
        <w:t xml:space="preserve"> </w:t>
      </w:r>
      <w:r w:rsidR="005D64AB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D64AB" w:rsidP="00253D1C">
      <w:pPr>
        <w:ind w:firstLine="709"/>
      </w:pPr>
      <w:r w:rsidRPr="00253D1C">
        <w:t>Сменная производительность трелевочного трактора ЛТ-154, м</w:t>
      </w:r>
      <w:r w:rsidRPr="00253D1C">
        <w:rPr>
          <w:vertAlign w:val="superscript"/>
        </w:rPr>
        <w:t>3</w:t>
      </w:r>
      <w:r w:rsidRPr="00253D1C">
        <w:t>/см,</w:t>
      </w:r>
      <w:r w:rsidR="00253D1C">
        <w:t xml:space="preserve"> (</w:t>
      </w:r>
      <w:r w:rsidRPr="00253D1C">
        <w:t>формула 2</w:t>
      </w:r>
      <w:r w:rsidR="00253D1C" w:rsidRPr="00253D1C">
        <w:t>):</w:t>
      </w:r>
    </w:p>
    <w:p w:rsidR="0083280F" w:rsidRDefault="0083280F" w:rsidP="00253D1C">
      <w:pPr>
        <w:ind w:firstLine="709"/>
      </w:pPr>
    </w:p>
    <w:p w:rsidR="00253D1C" w:rsidRDefault="00560B58" w:rsidP="0083280F">
      <w:pPr>
        <w:ind w:firstLine="0"/>
      </w:pPr>
      <w:r w:rsidRPr="00253D1C">
        <w:rPr>
          <w:position w:val="-42"/>
        </w:rPr>
        <w:object w:dxaOrig="6080" w:dyaOrig="940">
          <v:shape id="_x0000_i1049" type="#_x0000_t75" style="width:364.5pt;height:47.25pt" o:ole="">
            <v:imagedata r:id="rId55" o:title=""/>
          </v:shape>
          <o:OLEObject Type="Embed" ProgID="Equation.3" ShapeID="_x0000_i1049" DrawAspect="Content" ObjectID="_1469733524" r:id="rId56"/>
        </w:object>
      </w:r>
      <w:r w:rsidR="00253D1C" w:rsidRPr="00253D1C">
        <w:rPr>
          <w:position w:val="-36"/>
        </w:rPr>
        <w:t xml:space="preserve"> </w:t>
      </w:r>
      <w:r w:rsidR="001C4ECC" w:rsidRPr="00253D1C">
        <w:t>м</w:t>
      </w:r>
      <w:r w:rsidR="001C4ECC" w:rsidRPr="00253D1C">
        <w:rPr>
          <w:vertAlign w:val="superscript"/>
        </w:rPr>
        <w:t>3</w:t>
      </w:r>
      <w:r w:rsidR="001C4ECC" w:rsidRPr="00253D1C">
        <w:t>/см</w:t>
      </w:r>
    </w:p>
    <w:p w:rsidR="0083280F" w:rsidRDefault="0083280F" w:rsidP="0083280F">
      <w:pPr>
        <w:ind w:firstLine="0"/>
        <w:rPr>
          <w:position w:val="-36"/>
        </w:rPr>
      </w:pPr>
    </w:p>
    <w:p w:rsidR="00253D1C" w:rsidRDefault="00684E9D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Т</w:t>
      </w:r>
      <w:r w:rsidRPr="00253D1C">
        <w:rPr>
          <w:vertAlign w:val="subscript"/>
        </w:rPr>
        <w:t xml:space="preserve">СМ </w:t>
      </w:r>
      <w:r w:rsidR="00253D1C">
        <w:t>-</w:t>
      </w:r>
      <w:r w:rsidRPr="00253D1C">
        <w:t xml:space="preserve"> продолжительность смены</w:t>
      </w:r>
      <w:r w:rsidR="00253D1C" w:rsidRPr="00253D1C">
        <w:t xml:space="preserve"> - </w:t>
      </w:r>
      <w:r w:rsidRPr="00253D1C">
        <w:t>7 час</w:t>
      </w:r>
      <w:r w:rsidR="00253D1C" w:rsidRPr="00253D1C">
        <w:t>;</w:t>
      </w:r>
    </w:p>
    <w:p w:rsidR="00253D1C" w:rsidRDefault="00684E9D" w:rsidP="00253D1C">
      <w:pPr>
        <w:ind w:firstLine="709"/>
      </w:pPr>
      <w:r w:rsidRPr="00253D1C">
        <w:rPr>
          <w:lang w:val="en-US"/>
        </w:rPr>
        <w:t>t</w:t>
      </w:r>
      <w:r w:rsidRPr="00253D1C">
        <w:rPr>
          <w:vertAlign w:val="subscript"/>
        </w:rPr>
        <w:t>Р</w:t>
      </w:r>
      <w:r w:rsidR="00253D1C">
        <w:t>-</w:t>
      </w:r>
      <w:r w:rsidRPr="00253D1C">
        <w:t xml:space="preserve"> время на регламентируемые простои</w:t>
      </w:r>
      <w:r w:rsidR="00253D1C" w:rsidRPr="00253D1C">
        <w:t xml:space="preserve"> - </w:t>
      </w:r>
      <w:r w:rsidRPr="00253D1C">
        <w:t>1,0 час</w:t>
      </w:r>
      <w:r w:rsidR="00253D1C" w:rsidRPr="00253D1C">
        <w:t>;</w:t>
      </w:r>
    </w:p>
    <w:p w:rsidR="00253D1C" w:rsidRDefault="00684E9D" w:rsidP="00253D1C">
      <w:pPr>
        <w:ind w:firstLine="709"/>
      </w:pPr>
      <w:r w:rsidRPr="00253D1C">
        <w:rPr>
          <w:lang w:val="el-GR"/>
        </w:rPr>
        <w:t>φ</w:t>
      </w:r>
      <w:r w:rsidRPr="00253D1C">
        <w:rPr>
          <w:vertAlign w:val="subscript"/>
        </w:rPr>
        <w:t xml:space="preserve"> </w:t>
      </w:r>
      <w:r w:rsidR="00253D1C">
        <w:t>-</w:t>
      </w:r>
      <w:r w:rsidRPr="00253D1C">
        <w:t xml:space="preserve"> коэффициент использования рабочего времени</w:t>
      </w:r>
      <w:r w:rsidR="00253D1C" w:rsidRPr="00253D1C">
        <w:t xml:space="preserve"> - </w:t>
      </w:r>
      <w:r w:rsidRPr="00253D1C">
        <w:t>0,9</w:t>
      </w:r>
      <w:r w:rsidR="00253D1C" w:rsidRPr="00253D1C">
        <w:t>;</w:t>
      </w:r>
    </w:p>
    <w:p w:rsidR="00253D1C" w:rsidRDefault="00684E9D" w:rsidP="00253D1C">
      <w:pPr>
        <w:ind w:firstLine="709"/>
      </w:pPr>
      <w:r w:rsidRPr="00253D1C">
        <w:rPr>
          <w:lang w:val="en-US"/>
        </w:rPr>
        <w:t>V</w:t>
      </w:r>
      <w:r w:rsidR="00253D1C">
        <w:t>-</w:t>
      </w:r>
      <w:r w:rsidRPr="00253D1C">
        <w:t xml:space="preserve"> средний объем пачки </w:t>
      </w:r>
      <w:r w:rsidR="00253D1C">
        <w:t>-</w:t>
      </w:r>
      <w:r w:rsidRPr="00253D1C">
        <w:t xml:space="preserve"> 3,7 м</w:t>
      </w:r>
      <w:r w:rsidRPr="00253D1C">
        <w:rPr>
          <w:vertAlign w:val="superscript"/>
        </w:rPr>
        <w:t>3</w:t>
      </w:r>
      <w:r w:rsidR="00253D1C">
        <w:t xml:space="preserve"> (</w:t>
      </w:r>
      <w:r w:rsidRPr="00253D1C">
        <w:t>техническая характеристика</w:t>
      </w:r>
      <w:r w:rsidR="00253D1C" w:rsidRPr="00253D1C">
        <w:t>).</w:t>
      </w:r>
    </w:p>
    <w:p w:rsidR="00253D1C" w:rsidRDefault="00684E9D" w:rsidP="00253D1C">
      <w:pPr>
        <w:ind w:firstLine="709"/>
      </w:pPr>
      <w:r w:rsidRPr="00253D1C">
        <w:t>Т</w:t>
      </w:r>
      <w:r w:rsidRPr="00253D1C">
        <w:rPr>
          <w:vertAlign w:val="subscript"/>
        </w:rPr>
        <w:t>Ц</w:t>
      </w:r>
      <w:r w:rsidRPr="00253D1C">
        <w:t xml:space="preserve"> </w:t>
      </w:r>
      <w:r w:rsidR="00253D1C">
        <w:t>-</w:t>
      </w:r>
      <w:r w:rsidRPr="00253D1C">
        <w:t xml:space="preserve"> длительность цикла</w:t>
      </w:r>
      <w:r w:rsidR="00253D1C">
        <w:t>-</w:t>
      </w:r>
      <w:r w:rsidRPr="00253D1C">
        <w:t xml:space="preserve"> 1101,2 сек</w:t>
      </w:r>
      <w:r w:rsidR="00253D1C" w:rsidRPr="00253D1C">
        <w:t>.</w:t>
      </w:r>
    </w:p>
    <w:p w:rsidR="00253D1C" w:rsidRDefault="00E64FB9" w:rsidP="00253D1C">
      <w:pPr>
        <w:ind w:firstLine="709"/>
      </w:pPr>
      <w:r w:rsidRPr="00253D1C">
        <w:t>Вывозка хлыстов</w:t>
      </w:r>
      <w:r w:rsidR="00253D1C" w:rsidRPr="00253D1C">
        <w:t>.</w:t>
      </w:r>
    </w:p>
    <w:p w:rsidR="00253D1C" w:rsidRDefault="00E64FB9" w:rsidP="00253D1C">
      <w:pPr>
        <w:ind w:firstLine="709"/>
      </w:pPr>
      <w:r w:rsidRPr="00253D1C">
        <w:t>Расчет сменной производительности сучкорезной машины ЛП-33а</w:t>
      </w:r>
      <w:r w:rsidR="00253D1C" w:rsidRPr="00253D1C">
        <w:t>.</w:t>
      </w:r>
    </w:p>
    <w:p w:rsidR="00253D1C" w:rsidRDefault="00E64FB9" w:rsidP="00253D1C">
      <w:pPr>
        <w:ind w:firstLine="709"/>
      </w:pPr>
      <w:r w:rsidRPr="00253D1C">
        <w:t>При расчёте производительности сучкорезной машины время цикла находим</w:t>
      </w:r>
      <w:r w:rsidR="00D612A0" w:rsidRPr="00253D1C">
        <w:t xml:space="preserve">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1460" w:dyaOrig="380">
          <v:shape id="_x0000_i1050" type="#_x0000_t75" style="width:112.5pt;height:29.25pt" o:ole="">
            <v:imagedata r:id="rId57" o:title=""/>
          </v:shape>
          <o:OLEObject Type="Embed" ProgID="Equation.3" ShapeID="_x0000_i1050" DrawAspect="Content" ObjectID="_1469733525" r:id="rId58"/>
        </w:object>
      </w:r>
      <w:r w:rsidR="00E64FB9" w:rsidRPr="00253D1C">
        <w:rPr>
          <w:lang w:eastAsia="ko-KR"/>
        </w:rPr>
        <w:t>,</w:t>
      </w:r>
      <w:r w:rsidR="00253D1C" w:rsidRPr="00253D1C">
        <w:rPr>
          <w:lang w:eastAsia="ko-KR"/>
        </w:rPr>
        <w:t xml:space="preserve"> </w:t>
      </w:r>
      <w:r w:rsidR="00D24F85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="00E64FB9" w:rsidRPr="00253D1C">
        <w:rPr>
          <w:lang w:eastAsia="ko-KR"/>
        </w:rPr>
        <w:t>14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E64FB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1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подачи рабочего органа и захват дерева, с</w:t>
      </w:r>
      <w:r w:rsidR="00253D1C" w:rsidRPr="00253D1C">
        <w:rPr>
          <w:lang w:eastAsia="ko-KR"/>
        </w:rPr>
        <w:t xml:space="preserve">. </w:t>
      </w:r>
      <w:r w:rsidR="00253D1C">
        <w:rPr>
          <w:lang w:eastAsia="ko-KR"/>
        </w:rPr>
        <w:t>-</w:t>
      </w:r>
      <w:r w:rsidR="00D612A0" w:rsidRPr="00253D1C">
        <w:rPr>
          <w:lang w:eastAsia="ko-KR"/>
        </w:rPr>
        <w:t xml:space="preserve"> 20</w:t>
      </w:r>
      <w:r w:rsidR="00253D1C">
        <w:rPr>
          <w:lang w:eastAsia="ko-KR"/>
        </w:rPr>
        <w:t xml:space="preserve"> (</w:t>
      </w:r>
      <w:r w:rsidR="00CA6A72" w:rsidRPr="00253D1C">
        <w:rPr>
          <w:lang w:eastAsia="ko-KR"/>
        </w:rPr>
        <w:t>техническая</w:t>
      </w:r>
      <w:r w:rsidR="0083280F">
        <w:rPr>
          <w:lang w:eastAsia="ko-KR"/>
        </w:rPr>
        <w:t xml:space="preserve"> </w:t>
      </w:r>
      <w:r w:rsidR="00CA6A72" w:rsidRPr="00253D1C">
        <w:rPr>
          <w:lang w:eastAsia="ko-KR"/>
        </w:rPr>
        <w:t>характеристика</w:t>
      </w:r>
      <w:r w:rsidR="00253D1C" w:rsidRPr="00253D1C">
        <w:rPr>
          <w:lang w:eastAsia="ko-KR"/>
        </w:rPr>
        <w:t>);</w:t>
      </w:r>
    </w:p>
    <w:p w:rsidR="00253D1C" w:rsidRDefault="00E64FB9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2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протаскивания дерева, с</w:t>
      </w:r>
      <w:r w:rsidR="00253D1C" w:rsidRPr="00253D1C">
        <w:rPr>
          <w:lang w:eastAsia="ko-KR"/>
        </w:rPr>
        <w:t>;</w:t>
      </w:r>
    </w:p>
    <w:p w:rsidR="00253D1C" w:rsidRDefault="00E64FB9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3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переезда с одной погрузочной площадки на ругую по отношению к</w:t>
      </w:r>
      <w:r w:rsidR="0083280F">
        <w:rPr>
          <w:lang w:eastAsia="ko-KR"/>
        </w:rPr>
        <w:t xml:space="preserve"> </w:t>
      </w:r>
      <w:r w:rsidRPr="00253D1C">
        <w:rPr>
          <w:lang w:eastAsia="ko-KR"/>
        </w:rPr>
        <w:t>одному дереву, с</w:t>
      </w:r>
      <w:r w:rsidR="00253D1C" w:rsidRPr="00253D1C">
        <w:rPr>
          <w:lang w:eastAsia="ko-KR"/>
        </w:rPr>
        <w:t>.</w:t>
      </w:r>
    </w:p>
    <w:p w:rsidR="00253D1C" w:rsidRDefault="00B5079B" w:rsidP="00253D1C">
      <w:pPr>
        <w:ind w:firstLine="709"/>
        <w:rPr>
          <w:lang w:eastAsia="ko-KR"/>
        </w:rPr>
      </w:pPr>
      <w:r w:rsidRPr="00253D1C">
        <w:rPr>
          <w:lang w:eastAsia="ko-KR"/>
        </w:rPr>
        <w:t>Время протаскивания дерева, с</w:t>
      </w:r>
      <w:r w:rsidR="00253D1C">
        <w:rPr>
          <w:lang w:eastAsia="ko-KR"/>
        </w:rPr>
        <w:t>.: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</w:pPr>
      <w:r w:rsidRPr="00253D1C">
        <w:rPr>
          <w:position w:val="-32"/>
        </w:rPr>
        <w:object w:dxaOrig="1420" w:dyaOrig="720">
          <v:shape id="_x0000_i1051" type="#_x0000_t75" style="width:119.25pt;height:51.75pt" o:ole="">
            <v:imagedata r:id="rId59" o:title=""/>
          </v:shape>
          <o:OLEObject Type="Embed" ProgID="Equation.3" ShapeID="_x0000_i1051" DrawAspect="Content" ObjectID="_1469733526" r:id="rId60"/>
        </w:object>
      </w:r>
      <w:r w:rsidR="00E64FB9" w:rsidRPr="00253D1C">
        <w:t>,</w:t>
      </w:r>
      <w:r w:rsidR="00253D1C">
        <w:t xml:space="preserve"> (</w:t>
      </w:r>
      <w:r w:rsidR="00E64FB9" w:rsidRPr="00253D1C">
        <w:t>15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E64FB9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rPr>
          <w:lang w:val="en-US"/>
        </w:rPr>
        <w:t>l</w:t>
      </w:r>
      <w:r w:rsidRPr="00253D1C">
        <w:rPr>
          <w:vertAlign w:val="subscript"/>
        </w:rPr>
        <w:t>Д</w:t>
      </w:r>
      <w:r w:rsidRPr="00253D1C">
        <w:t xml:space="preserve"> </w:t>
      </w:r>
      <w:r w:rsidR="00253D1C">
        <w:t>-</w:t>
      </w:r>
      <w:r w:rsidRPr="00253D1C">
        <w:t xml:space="preserve"> средняя высота дерева, м</w:t>
      </w:r>
      <w:r w:rsidR="00253D1C" w:rsidRPr="00253D1C">
        <w:t xml:space="preserve"> - </w:t>
      </w:r>
      <w:r w:rsidR="00B5079B" w:rsidRPr="00253D1C">
        <w:t>25</w:t>
      </w:r>
      <w:r w:rsidR="00253D1C" w:rsidRPr="00253D1C">
        <w:t>;</w:t>
      </w:r>
    </w:p>
    <w:p w:rsidR="00253D1C" w:rsidRDefault="00E64FB9" w:rsidP="00253D1C">
      <w:pPr>
        <w:ind w:firstLine="709"/>
      </w:pPr>
      <w:r w:rsidRPr="00253D1C">
        <w:rPr>
          <w:lang w:val="en-US"/>
        </w:rPr>
        <w:t>v</w:t>
      </w:r>
      <w:r w:rsidRPr="00253D1C">
        <w:rPr>
          <w:vertAlign w:val="subscript"/>
        </w:rPr>
        <w:t>ср</w:t>
      </w:r>
      <w:r w:rsidR="00253D1C" w:rsidRPr="00253D1C">
        <w:rPr>
          <w:vertAlign w:val="subscript"/>
        </w:rPr>
        <w:t xml:space="preserve">. </w:t>
      </w:r>
      <w:r w:rsidRPr="00253D1C">
        <w:rPr>
          <w:vertAlign w:val="subscript"/>
        </w:rPr>
        <w:t>прот</w:t>
      </w:r>
      <w:r w:rsidRPr="00253D1C">
        <w:t xml:space="preserve"> </w:t>
      </w:r>
      <w:r w:rsidR="00253D1C">
        <w:t>-</w:t>
      </w:r>
      <w:r w:rsidRPr="00253D1C">
        <w:t xml:space="preserve"> средняя скорость протаскивания, м/с </w:t>
      </w:r>
      <w:r w:rsidR="00253D1C">
        <w:t>-</w:t>
      </w:r>
      <w:r w:rsidR="00B5079B" w:rsidRPr="00253D1C">
        <w:t xml:space="preserve"> 1,7</w:t>
      </w:r>
      <w:r w:rsidR="00253D1C">
        <w:t xml:space="preserve"> (</w:t>
      </w:r>
      <w:r w:rsidRPr="00253D1C">
        <w:t>из</w:t>
      </w:r>
      <w:r w:rsidR="00D612A0" w:rsidRPr="00253D1C">
        <w:t xml:space="preserve"> </w:t>
      </w:r>
      <w:r w:rsidRPr="00253D1C">
        <w:t>технической</w:t>
      </w:r>
    </w:p>
    <w:p w:rsidR="00253D1C" w:rsidRDefault="00E64FB9" w:rsidP="00253D1C">
      <w:pPr>
        <w:ind w:firstLine="709"/>
      </w:pPr>
      <w:r w:rsidRPr="00253D1C">
        <w:t>характеристики</w:t>
      </w:r>
      <w:r w:rsidR="00253D1C" w:rsidRPr="00253D1C">
        <w:t xml:space="preserve"> </w:t>
      </w:r>
      <w:r w:rsidRPr="00253D1C">
        <w:t>машины</w:t>
      </w:r>
      <w:r w:rsidR="00253D1C" w:rsidRPr="00253D1C">
        <w:t>);</w:t>
      </w:r>
    </w:p>
    <w:p w:rsidR="00253D1C" w:rsidRDefault="00E64FB9" w:rsidP="00253D1C">
      <w:pPr>
        <w:ind w:firstLine="709"/>
      </w:pPr>
      <w:r w:rsidRPr="00253D1C">
        <w:rPr>
          <w:lang w:val="en-US"/>
        </w:rPr>
        <w:t>R</w:t>
      </w:r>
      <w:r w:rsidRPr="00253D1C">
        <w:rPr>
          <w:vertAlign w:val="subscript"/>
        </w:rPr>
        <w:t>Д</w:t>
      </w:r>
      <w:r w:rsidRPr="00253D1C">
        <w:t xml:space="preserve"> </w:t>
      </w:r>
      <w:r w:rsidR="00253D1C">
        <w:t>-</w:t>
      </w:r>
      <w:r w:rsidRPr="00253D1C">
        <w:t xml:space="preserve"> коэффициент увеличения протаскивания за счёт перехватывания дерева</w:t>
      </w:r>
      <w:r w:rsidR="00253D1C" w:rsidRPr="00253D1C">
        <w:t xml:space="preserve"> -</w:t>
      </w:r>
      <w:r w:rsidR="0083280F">
        <w:t xml:space="preserve"> </w:t>
      </w:r>
      <w:r w:rsidR="00B5079B" w:rsidRPr="00253D1C">
        <w:t>1,35</w:t>
      </w:r>
      <w:r w:rsidR="00253D1C" w:rsidRPr="00253D1C">
        <w:t>.</w:t>
      </w:r>
    </w:p>
    <w:p w:rsidR="00253D1C" w:rsidRDefault="00B5079B" w:rsidP="00253D1C">
      <w:pPr>
        <w:ind w:firstLine="709"/>
        <w:rPr>
          <w:lang w:eastAsia="ko-KR"/>
        </w:rPr>
      </w:pPr>
      <w:r w:rsidRPr="00253D1C">
        <w:rPr>
          <w:lang w:eastAsia="ko-KR"/>
        </w:rPr>
        <w:t>Время переезда с одной погрузочной площадки на другую по отношению к</w:t>
      </w:r>
      <w:r w:rsidR="0083280F">
        <w:rPr>
          <w:lang w:eastAsia="ko-KR"/>
        </w:rPr>
        <w:t xml:space="preserve"> </w:t>
      </w:r>
      <w:r w:rsidRPr="00253D1C">
        <w:rPr>
          <w:lang w:eastAsia="ko-KR"/>
        </w:rPr>
        <w:t>одному дереву, с</w:t>
      </w:r>
      <w:r w:rsidR="00253D1C">
        <w:rPr>
          <w:lang w:eastAsia="ko-KR"/>
        </w:rPr>
        <w:t>.: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</w:pPr>
      <w:r w:rsidRPr="00253D1C">
        <w:rPr>
          <w:position w:val="-30"/>
        </w:rPr>
        <w:object w:dxaOrig="1080" w:dyaOrig="680">
          <v:shape id="_x0000_i1052" type="#_x0000_t75" style="width:77.25pt;height:48pt" o:ole="">
            <v:imagedata r:id="rId61" o:title=""/>
          </v:shape>
          <o:OLEObject Type="Embed" ProgID="Equation.3" ShapeID="_x0000_i1052" DrawAspect="Content" ObjectID="_1469733527" r:id="rId62"/>
        </w:object>
      </w:r>
      <w:r w:rsidR="00E64FB9" w:rsidRPr="00253D1C">
        <w:t>,</w:t>
      </w:r>
      <w:r w:rsidR="00253D1C">
        <w:t xml:space="preserve"> (</w:t>
      </w:r>
      <w:r w:rsidR="00E64FB9" w:rsidRPr="00253D1C">
        <w:t>16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E64FB9" w:rsidP="00253D1C">
      <w:pPr>
        <w:ind w:firstLine="709"/>
      </w:pPr>
      <w:r w:rsidRPr="00253D1C">
        <w:t xml:space="preserve">где </w:t>
      </w:r>
      <w:r w:rsidRPr="00253D1C">
        <w:rPr>
          <w:lang w:val="en-US"/>
        </w:rPr>
        <w:t>R</w:t>
      </w:r>
      <w:r w:rsidRPr="00253D1C">
        <w:rPr>
          <w:vertAlign w:val="subscript"/>
          <w:lang w:val="en-US"/>
        </w:rPr>
        <w:t>n</w:t>
      </w:r>
      <w:r w:rsidRPr="00253D1C">
        <w:t xml:space="preserve"> </w:t>
      </w:r>
      <w:r w:rsidR="00253D1C">
        <w:t>-</w:t>
      </w:r>
      <w:r w:rsidRPr="00253D1C">
        <w:t xml:space="preserve"> расстояние между погрузочными пунктами, м</w:t>
      </w:r>
      <w:r w:rsidR="00253D1C" w:rsidRPr="00253D1C">
        <w:t xml:space="preserve"> - </w:t>
      </w:r>
      <w:r w:rsidR="00B5079B" w:rsidRPr="00253D1C">
        <w:t>100</w:t>
      </w:r>
      <w:r w:rsidR="00253D1C" w:rsidRPr="00253D1C">
        <w:t>;</w:t>
      </w:r>
      <w:r w:rsidR="0083280F">
        <w:t xml:space="preserve"> </w:t>
      </w:r>
      <w:r w:rsidRPr="00253D1C">
        <w:rPr>
          <w:lang w:val="en-US"/>
        </w:rPr>
        <w:t>v</w:t>
      </w:r>
      <w:r w:rsidRPr="00253D1C">
        <w:rPr>
          <w:vertAlign w:val="subscript"/>
          <w:lang w:val="en-US"/>
        </w:rPr>
        <w:t>II</w:t>
      </w:r>
      <w:r w:rsidRPr="00253D1C">
        <w:t xml:space="preserve"> </w:t>
      </w:r>
      <w:r w:rsidR="00253D1C">
        <w:t>-</w:t>
      </w:r>
      <w:r w:rsidRPr="00253D1C">
        <w:t xml:space="preserve"> скорость машины на второй передаче, м/с</w:t>
      </w:r>
      <w:r w:rsidR="0001677D" w:rsidRPr="00253D1C">
        <w:t xml:space="preserve"> </w:t>
      </w:r>
      <w:r w:rsidR="00253D1C">
        <w:t>-</w:t>
      </w:r>
      <w:r w:rsidR="0001677D" w:rsidRPr="00253D1C">
        <w:t xml:space="preserve"> 0,73</w:t>
      </w:r>
      <w:r w:rsidR="00253D1C" w:rsidRPr="00253D1C">
        <w:t>;</w:t>
      </w:r>
      <w:r w:rsidR="0083280F">
        <w:t xml:space="preserve"> </w:t>
      </w:r>
      <w:r w:rsidRPr="00253D1C">
        <w:t>Ч</w:t>
      </w:r>
      <w:r w:rsidRPr="00253D1C">
        <w:rPr>
          <w:vertAlign w:val="subscript"/>
        </w:rPr>
        <w:t>дп</w:t>
      </w:r>
      <w:r w:rsidRPr="00253D1C">
        <w:t xml:space="preserve"> </w:t>
      </w:r>
      <w:r w:rsidR="00253D1C">
        <w:t>-</w:t>
      </w:r>
      <w:r w:rsidRPr="00253D1C">
        <w:t xml:space="preserve"> число деревьев на погрузочной площадке, шт</w:t>
      </w:r>
      <w:r w:rsidR="00253D1C" w:rsidRPr="00253D1C">
        <w:t>.</w:t>
      </w:r>
      <w:r w:rsidR="0083280F">
        <w:t xml:space="preserve"> </w:t>
      </w:r>
      <w:r w:rsidR="0001677D" w:rsidRPr="00253D1C">
        <w:t>Число деревьев на погрузочной площадке, шт</w:t>
      </w:r>
      <w:r w:rsidR="00253D1C">
        <w:t>.,</w:t>
      </w:r>
      <w:r w:rsidR="0001677D" w:rsidRPr="00253D1C">
        <w:t xml:space="preserve"> рассчитываем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30"/>
        </w:rPr>
        <w:object w:dxaOrig="1160" w:dyaOrig="680">
          <v:shape id="_x0000_i1053" type="#_x0000_t75" style="width:92.25pt;height:45pt" o:ole="">
            <v:imagedata r:id="rId63" o:title=""/>
          </v:shape>
          <o:OLEObject Type="Embed" ProgID="Equation.3" ShapeID="_x0000_i1053" DrawAspect="Content" ObjectID="_1469733528" r:id="rId64"/>
        </w:object>
      </w:r>
      <w:r w:rsidR="00E64FB9" w:rsidRPr="00253D1C">
        <w:t>,</w:t>
      </w:r>
      <w:r w:rsidR="00253D1C">
        <w:t xml:space="preserve"> (</w:t>
      </w:r>
      <w:r w:rsidR="00D612A0" w:rsidRPr="00253D1C">
        <w:t>17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E64FB9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rPr>
          <w:lang w:val="en-US"/>
        </w:rPr>
        <w:t>S</w:t>
      </w:r>
      <w:r w:rsidRPr="00253D1C">
        <w:rPr>
          <w:vertAlign w:val="subscript"/>
        </w:rPr>
        <w:t>П</w:t>
      </w:r>
      <w:r w:rsidR="00253D1C" w:rsidRPr="00253D1C">
        <w:rPr>
          <w:vertAlign w:val="subscript"/>
        </w:rPr>
        <w:t xml:space="preserve"> - </w:t>
      </w:r>
      <w:r w:rsidRPr="00253D1C">
        <w:t>площадь тяготеюща</w:t>
      </w:r>
      <w:r w:rsidR="0001677D" w:rsidRPr="00253D1C">
        <w:t xml:space="preserve">я к одному погрузочному пункту </w:t>
      </w:r>
      <w:r w:rsidR="00253D1C">
        <w:t>-</w:t>
      </w:r>
      <w:r w:rsidR="0001677D" w:rsidRPr="00253D1C">
        <w:t xml:space="preserve"> 36 га / 6 шт</w:t>
      </w:r>
      <w:r w:rsidR="00253D1C" w:rsidRPr="00253D1C">
        <w:t xml:space="preserve">. </w:t>
      </w:r>
      <w:r w:rsidR="0001677D" w:rsidRPr="00253D1C">
        <w:t>= 6 га</w:t>
      </w:r>
      <w:r w:rsidR="00253D1C" w:rsidRPr="00253D1C">
        <w:t>.</w:t>
      </w:r>
    </w:p>
    <w:p w:rsidR="00253D1C" w:rsidRDefault="0001677D" w:rsidP="00253D1C">
      <w:pPr>
        <w:ind w:firstLine="709"/>
      </w:pPr>
      <w:r w:rsidRPr="00253D1C">
        <w:rPr>
          <w:lang w:val="en-US"/>
        </w:rPr>
        <w:t>q</w:t>
      </w:r>
      <w:r w:rsidRPr="00253D1C">
        <w:t xml:space="preserve"> </w:t>
      </w:r>
      <w:r w:rsidR="00253D1C">
        <w:t>-</w:t>
      </w:r>
      <w:r w:rsidRPr="00253D1C">
        <w:t xml:space="preserve"> средний запас леса</w:t>
      </w:r>
      <w:r w:rsidR="00253D1C">
        <w:t xml:space="preserve"> (</w:t>
      </w:r>
      <w:r w:rsidRPr="00253D1C">
        <w:t>исходные данные</w:t>
      </w:r>
      <w:r w:rsidR="00253D1C" w:rsidRPr="00253D1C">
        <w:t>),</w:t>
      </w:r>
      <w:r w:rsidRPr="00253D1C">
        <w:t xml:space="preserve"> м</w:t>
      </w:r>
      <w:r w:rsidRPr="00253D1C">
        <w:rPr>
          <w:vertAlign w:val="superscript"/>
        </w:rPr>
        <w:t>3</w:t>
      </w:r>
      <w:r w:rsidRPr="00253D1C">
        <w:t>/га</w:t>
      </w:r>
      <w:r w:rsidR="00253D1C" w:rsidRPr="00253D1C">
        <w:t xml:space="preserve"> - </w:t>
      </w:r>
      <w:r w:rsidRPr="00253D1C">
        <w:t>260</w:t>
      </w:r>
      <w:r w:rsidR="00253D1C" w:rsidRPr="00253D1C">
        <w:t>;</w:t>
      </w:r>
    </w:p>
    <w:p w:rsidR="00253D1C" w:rsidRDefault="0001677D" w:rsidP="00253D1C">
      <w:pPr>
        <w:ind w:firstLine="709"/>
      </w:pPr>
      <w:r w:rsidRPr="00253D1C">
        <w:rPr>
          <w:lang w:val="en-US"/>
        </w:rPr>
        <w:t>v</w:t>
      </w:r>
      <w:r w:rsidRPr="00253D1C">
        <w:rPr>
          <w:vertAlign w:val="subscript"/>
        </w:rPr>
        <w:t>х</w:t>
      </w:r>
      <w:r w:rsidRPr="00253D1C">
        <w:t xml:space="preserve"> </w:t>
      </w:r>
      <w:r w:rsidR="00253D1C">
        <w:t>-</w:t>
      </w:r>
      <w:r w:rsidRPr="00253D1C">
        <w:t xml:space="preserve"> средний объем хлыста</w:t>
      </w:r>
      <w:r w:rsidR="00253D1C">
        <w:t xml:space="preserve"> (</w:t>
      </w:r>
      <w:r w:rsidRPr="00253D1C">
        <w:t>исходные данные</w:t>
      </w:r>
      <w:r w:rsidR="00253D1C" w:rsidRPr="00253D1C">
        <w:t>),</w:t>
      </w:r>
      <w:r w:rsidRPr="00253D1C">
        <w:t xml:space="preserve"> м</w:t>
      </w:r>
      <w:r w:rsidRPr="00253D1C">
        <w:rPr>
          <w:vertAlign w:val="superscript"/>
        </w:rPr>
        <w:t>3</w:t>
      </w:r>
      <w:r w:rsidRPr="00253D1C">
        <w:t xml:space="preserve"> </w:t>
      </w:r>
      <w:r w:rsidR="00253D1C">
        <w:t>-</w:t>
      </w:r>
      <w:r w:rsidRPr="00253D1C">
        <w:t xml:space="preserve"> 0,55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28"/>
        </w:rPr>
        <w:object w:dxaOrig="2400" w:dyaOrig="660">
          <v:shape id="_x0000_i1054" type="#_x0000_t75" style="width:190.5pt;height:44.25pt" o:ole="">
            <v:imagedata r:id="rId65" o:title=""/>
          </v:shape>
          <o:OLEObject Type="Embed" ProgID="Equation.3" ShapeID="_x0000_i1054" DrawAspect="Content" ObjectID="_1469733529" r:id="rId66"/>
        </w:object>
      </w:r>
      <w:r w:rsidR="00253D1C" w:rsidRPr="00253D1C">
        <w:t xml:space="preserve"> </w:t>
      </w:r>
      <w:r w:rsidR="0001677D" w:rsidRPr="00253D1C">
        <w:t>шт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EC3FE0" w:rsidP="00253D1C">
      <w:pPr>
        <w:ind w:firstLine="709"/>
        <w:rPr>
          <w:lang w:eastAsia="ko-KR"/>
        </w:rPr>
      </w:pPr>
      <w:r w:rsidRPr="00253D1C">
        <w:rPr>
          <w:lang w:eastAsia="ko-KR"/>
        </w:rPr>
        <w:t>Ра</w:t>
      </w:r>
      <w:r w:rsidR="004661BE" w:rsidRPr="00253D1C">
        <w:rPr>
          <w:lang w:eastAsia="ko-KR"/>
        </w:rPr>
        <w:t>с</w:t>
      </w:r>
      <w:r w:rsidRPr="00253D1C">
        <w:rPr>
          <w:lang w:eastAsia="ko-KR"/>
        </w:rPr>
        <w:t>считываем</w:t>
      </w:r>
      <w:r w:rsidR="004661BE" w:rsidRPr="00253D1C">
        <w:rPr>
          <w:lang w:eastAsia="ko-KR"/>
        </w:rPr>
        <w:t xml:space="preserve"> в</w:t>
      </w:r>
      <w:r w:rsidRPr="00253D1C">
        <w:rPr>
          <w:lang w:eastAsia="ko-KR"/>
        </w:rPr>
        <w:t>ремя переезда с одной погрузочной площадки на другую по отношению к одному дереву, с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="004661BE" w:rsidRPr="00253D1C">
        <w:rPr>
          <w:lang w:eastAsia="ko-KR"/>
        </w:rPr>
        <w:t>формула 16</w:t>
      </w:r>
      <w:r w:rsidR="00253D1C" w:rsidRPr="00253D1C">
        <w:rPr>
          <w:lang w:eastAsia="ko-KR"/>
        </w:rPr>
        <w:t>):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</w:pPr>
      <w:r w:rsidRPr="00253D1C">
        <w:rPr>
          <w:position w:val="-28"/>
        </w:rPr>
        <w:object w:dxaOrig="2480" w:dyaOrig="660">
          <v:shape id="_x0000_i1055" type="#_x0000_t75" style="width:177pt;height:47.25pt" o:ole="">
            <v:imagedata r:id="rId67" o:title=""/>
          </v:shape>
          <o:OLEObject Type="Embed" ProgID="Equation.3" ShapeID="_x0000_i1055" DrawAspect="Content" ObjectID="_1469733530" r:id="rId68"/>
        </w:object>
      </w:r>
      <w:r w:rsidR="00253D1C" w:rsidRPr="00253D1C">
        <w:t xml:space="preserve"> </w:t>
      </w:r>
      <w:r w:rsidR="004661BE" w:rsidRPr="00253D1C">
        <w:t>сек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4661BE" w:rsidP="00253D1C">
      <w:pPr>
        <w:ind w:firstLine="709"/>
        <w:rPr>
          <w:lang w:eastAsia="ko-KR"/>
        </w:rPr>
      </w:pPr>
      <w:r w:rsidRPr="00253D1C">
        <w:rPr>
          <w:lang w:eastAsia="ko-KR"/>
        </w:rPr>
        <w:t>Рассчитываем время протаскивания дерева, сек</w:t>
      </w:r>
      <w:r w:rsidR="00253D1C">
        <w:rPr>
          <w:lang w:eastAsia="ko-KR"/>
        </w:rPr>
        <w:t>., (</w:t>
      </w:r>
      <w:r w:rsidRPr="00253D1C">
        <w:rPr>
          <w:lang w:eastAsia="ko-KR"/>
        </w:rPr>
        <w:t>формула 15</w:t>
      </w:r>
      <w:r w:rsidR="00253D1C" w:rsidRPr="00253D1C">
        <w:rPr>
          <w:lang w:eastAsia="ko-KR"/>
        </w:rPr>
        <w:t>):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</w:pPr>
      <w:r w:rsidRPr="00253D1C">
        <w:rPr>
          <w:position w:val="-28"/>
        </w:rPr>
        <w:object w:dxaOrig="2240" w:dyaOrig="660">
          <v:shape id="_x0000_i1056" type="#_x0000_t75" style="width:149.25pt;height:37.5pt" o:ole="">
            <v:imagedata r:id="rId69" o:title=""/>
          </v:shape>
          <o:OLEObject Type="Embed" ProgID="Equation.3" ShapeID="_x0000_i1056" DrawAspect="Content" ObjectID="_1469733531" r:id="rId70"/>
        </w:object>
      </w:r>
      <w:r w:rsidR="00253D1C" w:rsidRPr="00253D1C">
        <w:t xml:space="preserve"> </w:t>
      </w:r>
      <w:r w:rsidR="004661BE" w:rsidRPr="00253D1C">
        <w:t>сек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4661BE" w:rsidP="00253D1C">
      <w:pPr>
        <w:ind w:firstLine="709"/>
      </w:pPr>
      <w:r w:rsidRPr="00253D1C">
        <w:t>Время цикла сучкорезной машины</w:t>
      </w:r>
      <w:r w:rsidR="00253D1C">
        <w:t xml:space="preserve"> (</w:t>
      </w:r>
      <w:r w:rsidRPr="00253D1C">
        <w:t>формула 14</w:t>
      </w:r>
      <w:r w:rsidR="00253D1C" w:rsidRPr="00253D1C">
        <w:t>):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2900" w:dyaOrig="380">
          <v:shape id="_x0000_i1057" type="#_x0000_t75" style="width:178.5pt;height:23.25pt" o:ole="">
            <v:imagedata r:id="rId71" o:title=""/>
          </v:shape>
          <o:OLEObject Type="Embed" ProgID="Equation.3" ShapeID="_x0000_i1057" DrawAspect="Content" ObjectID="_1469733532" r:id="rId72"/>
        </w:object>
      </w:r>
      <w:r w:rsidR="00253D1C" w:rsidRPr="00253D1C">
        <w:rPr>
          <w:lang w:eastAsia="ko-KR"/>
        </w:rPr>
        <w:t xml:space="preserve"> </w:t>
      </w:r>
      <w:r w:rsidR="001E6605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4661BE" w:rsidP="00253D1C">
      <w:pPr>
        <w:ind w:firstLine="709"/>
      </w:pPr>
      <w:r w:rsidRPr="00253D1C">
        <w:t>Расчет сменной производительности сучкорезной машины ЛП-33а</w:t>
      </w:r>
      <w:r w:rsidR="00253D1C">
        <w:t xml:space="preserve"> (</w:t>
      </w:r>
      <w:r w:rsidRPr="00253D1C">
        <w:t>формула 2</w:t>
      </w:r>
      <w:r w:rsidR="00253D1C" w:rsidRPr="00253D1C">
        <w:t>):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42"/>
        </w:rPr>
        <w:object w:dxaOrig="6440" w:dyaOrig="940">
          <v:shape id="_x0000_i1058" type="#_x0000_t75" style="width:303pt;height:36.75pt" o:ole="">
            <v:imagedata r:id="rId73" o:title=""/>
          </v:shape>
          <o:OLEObject Type="Embed" ProgID="Equation.3" ShapeID="_x0000_i1058" DrawAspect="Content" ObjectID="_1469733533" r:id="rId74"/>
        </w:object>
      </w:r>
      <w:r w:rsidR="00253D1C" w:rsidRPr="00253D1C">
        <w:rPr>
          <w:position w:val="-36"/>
        </w:rPr>
        <w:t xml:space="preserve"> </w:t>
      </w:r>
      <w:r w:rsidR="004C2F3C" w:rsidRPr="00253D1C">
        <w:t>м</w:t>
      </w:r>
      <w:r w:rsidR="004C2F3C" w:rsidRPr="00253D1C">
        <w:rPr>
          <w:vertAlign w:val="superscript"/>
        </w:rPr>
        <w:t>3</w:t>
      </w:r>
      <w:r w:rsidR="004C2F3C" w:rsidRPr="00253D1C">
        <w:t>/см</w:t>
      </w:r>
    </w:p>
    <w:p w:rsidR="0083280F" w:rsidRPr="00253D1C" w:rsidRDefault="0083280F" w:rsidP="00253D1C">
      <w:pPr>
        <w:ind w:firstLine="709"/>
        <w:rPr>
          <w:position w:val="-36"/>
        </w:rPr>
      </w:pPr>
    </w:p>
    <w:p w:rsidR="00253D1C" w:rsidRDefault="004661BE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Т</w:t>
      </w:r>
      <w:r w:rsidRPr="00253D1C">
        <w:rPr>
          <w:vertAlign w:val="subscript"/>
        </w:rPr>
        <w:t xml:space="preserve">СМ </w:t>
      </w:r>
      <w:r w:rsidR="00253D1C">
        <w:t>-</w:t>
      </w:r>
      <w:r w:rsidRPr="00253D1C">
        <w:t xml:space="preserve"> продолжительность смены</w:t>
      </w:r>
      <w:r w:rsidR="00253D1C" w:rsidRPr="00253D1C">
        <w:t xml:space="preserve"> - </w:t>
      </w:r>
      <w:r w:rsidRPr="00253D1C">
        <w:t>7 час</w:t>
      </w:r>
      <w:r w:rsidR="00253D1C" w:rsidRPr="00253D1C">
        <w:t>;</w:t>
      </w:r>
    </w:p>
    <w:p w:rsidR="00253D1C" w:rsidRDefault="004661BE" w:rsidP="00253D1C">
      <w:pPr>
        <w:ind w:firstLine="709"/>
      </w:pPr>
      <w:r w:rsidRPr="00253D1C">
        <w:rPr>
          <w:lang w:val="en-US"/>
        </w:rPr>
        <w:t>t</w:t>
      </w:r>
      <w:r w:rsidRPr="00253D1C">
        <w:rPr>
          <w:vertAlign w:val="subscript"/>
        </w:rPr>
        <w:t>Р</w:t>
      </w:r>
      <w:r w:rsidR="00253D1C">
        <w:t>-</w:t>
      </w:r>
      <w:r w:rsidRPr="00253D1C">
        <w:t xml:space="preserve"> время на регламентируемые простои</w:t>
      </w:r>
      <w:r w:rsidR="00253D1C" w:rsidRPr="00253D1C">
        <w:t xml:space="preserve"> - </w:t>
      </w:r>
      <w:r w:rsidRPr="00253D1C">
        <w:t>1,</w:t>
      </w:r>
      <w:r w:rsidR="004C2F3C" w:rsidRPr="00253D1C">
        <w:t>0</w:t>
      </w:r>
      <w:r w:rsidRPr="00253D1C">
        <w:t xml:space="preserve"> час</w:t>
      </w:r>
      <w:r w:rsidR="00253D1C" w:rsidRPr="00253D1C">
        <w:t>;</w:t>
      </w:r>
    </w:p>
    <w:p w:rsidR="00253D1C" w:rsidRDefault="004661BE" w:rsidP="00253D1C">
      <w:pPr>
        <w:ind w:firstLine="709"/>
      </w:pPr>
      <w:r w:rsidRPr="00253D1C">
        <w:rPr>
          <w:lang w:val="el-GR"/>
        </w:rPr>
        <w:t>φ</w:t>
      </w:r>
      <w:r w:rsidRPr="00253D1C">
        <w:rPr>
          <w:vertAlign w:val="subscript"/>
        </w:rPr>
        <w:t xml:space="preserve"> </w:t>
      </w:r>
      <w:r w:rsidR="00253D1C">
        <w:t>-</w:t>
      </w:r>
      <w:r w:rsidRPr="00253D1C">
        <w:t xml:space="preserve"> коэффициент использования рабочего времени</w:t>
      </w:r>
      <w:r w:rsidR="00253D1C" w:rsidRPr="00253D1C">
        <w:t xml:space="preserve"> - </w:t>
      </w:r>
      <w:r w:rsidRPr="00253D1C">
        <w:t>0,</w:t>
      </w:r>
      <w:r w:rsidR="004C2F3C" w:rsidRPr="00253D1C">
        <w:t>75</w:t>
      </w:r>
      <w:r w:rsidR="00253D1C" w:rsidRPr="00253D1C">
        <w:t>;</w:t>
      </w:r>
    </w:p>
    <w:p w:rsidR="00253D1C" w:rsidRDefault="004661BE" w:rsidP="00253D1C">
      <w:pPr>
        <w:ind w:firstLine="709"/>
      </w:pPr>
      <w:r w:rsidRPr="00253D1C">
        <w:rPr>
          <w:lang w:val="en-US"/>
        </w:rPr>
        <w:t>V</w:t>
      </w:r>
      <w:r w:rsidR="00253D1C">
        <w:t>-</w:t>
      </w:r>
      <w:r w:rsidRPr="00253D1C">
        <w:t xml:space="preserve"> средний объем хлыста </w:t>
      </w:r>
      <w:r w:rsidR="00253D1C">
        <w:t>-</w:t>
      </w:r>
      <w:r w:rsidRPr="00253D1C">
        <w:t xml:space="preserve"> 0,55 м</w:t>
      </w:r>
      <w:r w:rsidRPr="00253D1C">
        <w:rPr>
          <w:vertAlign w:val="superscript"/>
        </w:rPr>
        <w:t>3</w:t>
      </w:r>
      <w:r w:rsidR="00253D1C" w:rsidRPr="00253D1C">
        <w:t>;</w:t>
      </w:r>
    </w:p>
    <w:p w:rsidR="00253D1C" w:rsidRDefault="004661BE" w:rsidP="00253D1C">
      <w:pPr>
        <w:ind w:firstLine="709"/>
      </w:pPr>
      <w:r w:rsidRPr="00253D1C">
        <w:t>Т</w:t>
      </w:r>
      <w:r w:rsidRPr="00253D1C">
        <w:rPr>
          <w:vertAlign w:val="subscript"/>
        </w:rPr>
        <w:t>Ц</w:t>
      </w:r>
      <w:r w:rsidRPr="00253D1C">
        <w:t xml:space="preserve"> </w:t>
      </w:r>
      <w:r w:rsidR="00253D1C">
        <w:t>-</w:t>
      </w:r>
      <w:r w:rsidRPr="00253D1C">
        <w:t xml:space="preserve"> длительность цикла, сек</w:t>
      </w:r>
      <w:r w:rsidR="00253D1C" w:rsidRPr="00253D1C">
        <w:t>. -</w:t>
      </w:r>
      <w:r w:rsidR="00253D1C">
        <w:t xml:space="preserve"> </w:t>
      </w:r>
      <w:r w:rsidR="004C2F3C" w:rsidRPr="00253D1C">
        <w:t>59,75</w:t>
      </w:r>
      <w:r w:rsidR="00253D1C" w:rsidRPr="00253D1C">
        <w:t>.</w:t>
      </w:r>
    </w:p>
    <w:p w:rsidR="00253D1C" w:rsidRDefault="001725C8" w:rsidP="00253D1C">
      <w:pPr>
        <w:ind w:firstLine="709"/>
      </w:pPr>
      <w:r w:rsidRPr="00253D1C">
        <w:t>Расчет производительности лесопогрузчика ЛТ-188</w:t>
      </w:r>
      <w:r w:rsidR="00253D1C" w:rsidRPr="00253D1C">
        <w:t>.</w:t>
      </w:r>
    </w:p>
    <w:p w:rsidR="00253D1C" w:rsidRDefault="009F4719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При расчёте производительности челюстного погрузчика </w:t>
      </w:r>
      <w:r w:rsidRPr="00253D1C">
        <w:rPr>
          <w:lang w:val="en-US" w:eastAsia="ko-KR"/>
        </w:rPr>
        <w:t>V</w:t>
      </w:r>
      <w:r w:rsidRPr="00253D1C">
        <w:rPr>
          <w:lang w:eastAsia="ko-KR"/>
        </w:rPr>
        <w:t xml:space="preserve"> равно вместимости единицы подвижного состава, м</w:t>
      </w:r>
      <w:r w:rsidRPr="00253D1C">
        <w:rPr>
          <w:vertAlign w:val="superscript"/>
          <w:lang w:eastAsia="ko-KR"/>
        </w:rPr>
        <w:t>3</w:t>
      </w:r>
      <w:r w:rsidR="00253D1C" w:rsidRPr="00253D1C">
        <w:rPr>
          <w:lang w:eastAsia="ko-KR"/>
        </w:rPr>
        <w:t xml:space="preserve">. </w:t>
      </w:r>
      <w:r w:rsidRPr="00253D1C">
        <w:rPr>
          <w:lang w:eastAsia="ko-KR"/>
        </w:rPr>
        <w:t>Вместимость единицы подвижного состава можно найти по формуле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8"/>
          <w:lang w:eastAsia="ko-KR"/>
        </w:rPr>
        <w:object w:dxaOrig="920" w:dyaOrig="700">
          <v:shape id="_x0000_i1059" type="#_x0000_t75" style="width:83.25pt;height:45pt" o:ole="">
            <v:imagedata r:id="rId75" o:title=""/>
          </v:shape>
          <o:OLEObject Type="Embed" ProgID="Equation.3" ShapeID="_x0000_i1059" DrawAspect="Content" ObjectID="_1469733534" r:id="rId76"/>
        </w:object>
      </w:r>
      <w:r w:rsidR="009F4719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9F4719" w:rsidRPr="00253D1C">
        <w:rPr>
          <w:lang w:eastAsia="ko-KR"/>
        </w:rPr>
        <w:t>18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9F471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eastAsia="ko-KR"/>
        </w:rPr>
        <w:t>Г</w:t>
      </w:r>
      <w:r w:rsidRPr="00253D1C">
        <w:rPr>
          <w:vertAlign w:val="subscript"/>
          <w:lang w:eastAsia="ko-KR"/>
        </w:rPr>
        <w:t>ПС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грузоподъемность единицы подвижного состава</w:t>
      </w:r>
    </w:p>
    <w:p w:rsidR="00253D1C" w:rsidRDefault="00054592" w:rsidP="00253D1C">
      <w:pPr>
        <w:ind w:firstLine="709"/>
        <w:rPr>
          <w:lang w:eastAsia="ko-KR"/>
        </w:rPr>
      </w:pPr>
      <w:r w:rsidRPr="00253D1C">
        <w:rPr>
          <w:lang w:eastAsia="ko-KR"/>
        </w:rPr>
        <w:t>КрАЗ-260 + ЛС + ГКБ</w:t>
      </w:r>
      <w:r w:rsidR="00253D1C">
        <w:rPr>
          <w:lang w:eastAsia="ko-KR"/>
        </w:rPr>
        <w:t>-</w:t>
      </w:r>
      <w:r w:rsidRPr="00253D1C">
        <w:rPr>
          <w:lang w:eastAsia="ko-KR"/>
        </w:rPr>
        <w:t>93852</w:t>
      </w:r>
      <w:r w:rsidR="00253D1C" w:rsidRPr="00253D1C">
        <w:rPr>
          <w:lang w:eastAsia="ko-KR"/>
        </w:rPr>
        <w:t xml:space="preserve"> - </w:t>
      </w:r>
      <w:r w:rsidR="009F4719" w:rsidRPr="00253D1C">
        <w:rPr>
          <w:lang w:eastAsia="ko-KR"/>
        </w:rPr>
        <w:t>29 т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Pr="00253D1C">
        <w:rPr>
          <w:lang w:eastAsia="ko-KR"/>
        </w:rPr>
        <w:t>по технической характеристике</w:t>
      </w:r>
      <w:r w:rsidR="00253D1C" w:rsidRPr="00253D1C">
        <w:rPr>
          <w:lang w:eastAsia="ko-KR"/>
        </w:rPr>
        <w:t>);</w:t>
      </w:r>
    </w:p>
    <w:p w:rsidR="00253D1C" w:rsidRDefault="009F4719" w:rsidP="00253D1C">
      <w:pPr>
        <w:ind w:firstLine="709"/>
        <w:rPr>
          <w:lang w:eastAsia="ko-KR"/>
        </w:rPr>
      </w:pPr>
      <w:r w:rsidRPr="00253D1C">
        <w:rPr>
          <w:lang w:val="el-GR" w:eastAsia="ko-KR"/>
        </w:rPr>
        <w:t>ρ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средняя плотность древесины, т/м</w:t>
      </w:r>
      <w:r w:rsidRPr="00253D1C">
        <w:rPr>
          <w:vertAlign w:val="superscript"/>
          <w:lang w:eastAsia="ko-KR"/>
        </w:rPr>
        <w:t>3</w:t>
      </w:r>
      <w:r w:rsidR="00253D1C" w:rsidRPr="00253D1C">
        <w:rPr>
          <w:lang w:eastAsia="ko-KR"/>
        </w:rPr>
        <w:t>.</w:t>
      </w:r>
    </w:p>
    <w:p w:rsidR="00253D1C" w:rsidRDefault="00054592" w:rsidP="00253D1C">
      <w:pPr>
        <w:ind w:firstLine="709"/>
        <w:rPr>
          <w:lang w:eastAsia="ko-KR"/>
        </w:rPr>
      </w:pPr>
      <w:r w:rsidRPr="00253D1C">
        <w:rPr>
          <w:lang w:eastAsia="ko-KR"/>
        </w:rPr>
        <w:t>Средняя плотность древесины находим по формуле насаждения</w:t>
      </w:r>
      <w:r w:rsidR="00253D1C" w:rsidRPr="00253D1C">
        <w:rPr>
          <w:lang w:eastAsia="ko-KR"/>
        </w:rPr>
        <w:t>:</w:t>
      </w:r>
    </w:p>
    <w:p w:rsidR="00253D1C" w:rsidRDefault="00275462" w:rsidP="00253D1C">
      <w:pPr>
        <w:ind w:firstLine="709"/>
      </w:pPr>
      <w:r w:rsidRPr="00253D1C">
        <w:rPr>
          <w:lang w:eastAsia="ko-KR"/>
        </w:rPr>
        <w:t xml:space="preserve">Состав лесонасаждения </w:t>
      </w:r>
      <w:r w:rsidRPr="00253D1C">
        <w:t>5С3Лц2Б</w:t>
      </w:r>
      <w:r w:rsidR="00253D1C">
        <w:t xml:space="preserve"> (</w:t>
      </w:r>
      <w:r w:rsidRPr="00253D1C">
        <w:t>исходные данные</w:t>
      </w:r>
      <w:r w:rsidR="00253D1C" w:rsidRPr="00253D1C">
        <w:t>).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4"/>
          <w:lang w:eastAsia="ko-KR"/>
        </w:rPr>
        <w:object w:dxaOrig="2160" w:dyaOrig="639">
          <v:shape id="_x0000_i1060" type="#_x0000_t75" style="width:252.75pt;height:50.25pt" o:ole="">
            <v:imagedata r:id="rId77" o:title=""/>
          </v:shape>
          <o:OLEObject Type="Embed" ProgID="Equation.3" ShapeID="_x0000_i1060" DrawAspect="Content" ObjectID="_1469733535" r:id="rId78"/>
        </w:object>
      </w:r>
      <w:r w:rsidR="00253D1C" w:rsidRPr="00253D1C">
        <w:rPr>
          <w:lang w:eastAsia="ko-KR"/>
        </w:rPr>
        <w:t xml:space="preserve">, </w:t>
      </w:r>
      <w:r w:rsidR="00D14284" w:rsidRPr="00253D1C">
        <w:rPr>
          <w:lang w:eastAsia="ko-KR"/>
        </w:rPr>
        <w:t>т/м</w:t>
      </w:r>
      <w:r w:rsidR="00D14284" w:rsidRPr="00253D1C">
        <w:rPr>
          <w:vertAlign w:val="superscript"/>
          <w:lang w:eastAsia="ko-KR"/>
        </w:rPr>
        <w:t>3</w:t>
      </w:r>
      <w:r w:rsidR="00253D1C">
        <w:rPr>
          <w:lang w:eastAsia="ko-KR"/>
        </w:rPr>
        <w:t xml:space="preserve"> (</w:t>
      </w:r>
      <w:r w:rsidR="00D14284" w:rsidRPr="00253D1C">
        <w:rPr>
          <w:lang w:eastAsia="ko-KR"/>
        </w:rPr>
        <w:t>19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275462" w:rsidP="00253D1C">
      <w:pPr>
        <w:ind w:firstLine="709"/>
        <w:rPr>
          <w:lang w:eastAsia="ko-KR"/>
        </w:rPr>
      </w:pPr>
      <w:r w:rsidRPr="00253D1C">
        <w:t>где</w:t>
      </w:r>
      <w:r w:rsidR="00253D1C" w:rsidRPr="00253D1C">
        <w:t xml:space="preserve"> </w:t>
      </w:r>
      <w:r w:rsidRPr="00253D1C">
        <w:rPr>
          <w:lang w:val="el-GR" w:eastAsia="ko-KR"/>
        </w:rPr>
        <w:t>ρ</w:t>
      </w:r>
      <w:r w:rsidRPr="00253D1C">
        <w:rPr>
          <w:vertAlign w:val="subscript"/>
          <w:lang w:eastAsia="ko-KR"/>
        </w:rPr>
        <w:t>с</w:t>
      </w:r>
      <w:r w:rsidR="00253D1C" w:rsidRPr="00253D1C">
        <w:rPr>
          <w:lang w:eastAsia="ko-KR"/>
        </w:rPr>
        <w:t xml:space="preserve"> - </w:t>
      </w:r>
      <w:r w:rsidRPr="00253D1C">
        <w:t>п</w:t>
      </w:r>
      <w:r w:rsidR="003302E6" w:rsidRPr="00253D1C">
        <w:t xml:space="preserve">лотность </w:t>
      </w:r>
      <w:r w:rsidRPr="00253D1C">
        <w:t xml:space="preserve">сосны </w:t>
      </w:r>
      <w:r w:rsidR="00253D1C">
        <w:t>-</w:t>
      </w:r>
      <w:r w:rsidRPr="00253D1C">
        <w:t xml:space="preserve"> 0,863 </w:t>
      </w:r>
      <w:r w:rsidRPr="00253D1C">
        <w:rPr>
          <w:lang w:eastAsia="ko-KR"/>
        </w:rPr>
        <w:t>т/м</w:t>
      </w:r>
      <w:r w:rsidRPr="00253D1C">
        <w:rPr>
          <w:vertAlign w:val="superscript"/>
          <w:lang w:eastAsia="ko-KR"/>
        </w:rPr>
        <w:t>3</w:t>
      </w:r>
      <w:r w:rsidR="00253D1C" w:rsidRPr="00253D1C">
        <w:rPr>
          <w:lang w:eastAsia="ko-KR"/>
        </w:rPr>
        <w:t>;</w:t>
      </w:r>
    </w:p>
    <w:p w:rsidR="00253D1C" w:rsidRDefault="00B255F7" w:rsidP="00253D1C">
      <w:pPr>
        <w:ind w:firstLine="709"/>
        <w:rPr>
          <w:lang w:eastAsia="ko-KR"/>
        </w:rPr>
      </w:pPr>
      <w:r w:rsidRPr="00253D1C">
        <w:rPr>
          <w:lang w:val="el-GR" w:eastAsia="ko-KR"/>
        </w:rPr>
        <w:t>ρ</w:t>
      </w:r>
      <w:r w:rsidRPr="00253D1C">
        <w:rPr>
          <w:vertAlign w:val="subscript"/>
          <w:lang w:eastAsia="ko-KR"/>
        </w:rPr>
        <w:t>лц</w:t>
      </w:r>
      <w:r w:rsidR="00253D1C" w:rsidRPr="00253D1C">
        <w:rPr>
          <w:lang w:eastAsia="ko-KR"/>
        </w:rPr>
        <w:t xml:space="preserve"> - </w:t>
      </w:r>
      <w:r w:rsidR="00275462" w:rsidRPr="00253D1C">
        <w:t xml:space="preserve">плотность лиственницы </w:t>
      </w:r>
      <w:r w:rsidR="00253D1C">
        <w:t>-</w:t>
      </w:r>
      <w:r w:rsidR="00275462" w:rsidRPr="00253D1C">
        <w:t xml:space="preserve"> 0,833 </w:t>
      </w:r>
      <w:r w:rsidR="00275462" w:rsidRPr="00253D1C">
        <w:rPr>
          <w:lang w:eastAsia="ko-KR"/>
        </w:rPr>
        <w:t>т/м</w:t>
      </w:r>
      <w:r w:rsidR="00275462" w:rsidRPr="00253D1C">
        <w:rPr>
          <w:vertAlign w:val="superscript"/>
          <w:lang w:eastAsia="ko-KR"/>
        </w:rPr>
        <w:t>3</w:t>
      </w:r>
      <w:r w:rsidR="00253D1C" w:rsidRPr="00253D1C">
        <w:rPr>
          <w:lang w:eastAsia="ko-KR"/>
        </w:rPr>
        <w:t>;</w:t>
      </w:r>
    </w:p>
    <w:p w:rsidR="00253D1C" w:rsidRDefault="00B255F7" w:rsidP="00253D1C">
      <w:pPr>
        <w:ind w:firstLine="709"/>
        <w:rPr>
          <w:lang w:eastAsia="ko-KR"/>
        </w:rPr>
      </w:pPr>
      <w:r w:rsidRPr="00253D1C">
        <w:rPr>
          <w:lang w:val="el-GR" w:eastAsia="ko-KR"/>
        </w:rPr>
        <w:t>ρ</w:t>
      </w:r>
      <w:r w:rsidRPr="00253D1C">
        <w:rPr>
          <w:vertAlign w:val="subscript"/>
          <w:lang w:eastAsia="ko-KR"/>
        </w:rPr>
        <w:t>б</w:t>
      </w:r>
      <w:r w:rsidR="00253D1C" w:rsidRPr="00253D1C">
        <w:rPr>
          <w:lang w:eastAsia="ko-KR"/>
        </w:rPr>
        <w:t xml:space="preserve"> - </w:t>
      </w:r>
      <w:r w:rsidR="00275462" w:rsidRPr="00253D1C">
        <w:t xml:space="preserve">плотность березы </w:t>
      </w:r>
      <w:r w:rsidR="00253D1C">
        <w:t>-</w:t>
      </w:r>
      <w:r w:rsidR="00275462" w:rsidRPr="00253D1C">
        <w:t xml:space="preserve"> 0,878 </w:t>
      </w:r>
      <w:r w:rsidR="00275462" w:rsidRPr="00253D1C">
        <w:rPr>
          <w:lang w:eastAsia="ko-KR"/>
        </w:rPr>
        <w:t>т/м</w:t>
      </w:r>
      <w:r w:rsidR="00275462" w:rsidRPr="00253D1C">
        <w:rPr>
          <w:vertAlign w:val="superscript"/>
          <w:lang w:eastAsia="ko-KR"/>
        </w:rPr>
        <w:t>3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vertAlign w:val="superscript"/>
          <w:lang w:eastAsia="ko-KR"/>
        </w:rPr>
      </w:pPr>
      <w:r w:rsidRPr="00253D1C">
        <w:rPr>
          <w:position w:val="-24"/>
          <w:lang w:eastAsia="ko-KR"/>
        </w:rPr>
        <w:object w:dxaOrig="3920" w:dyaOrig="620">
          <v:shape id="_x0000_i1061" type="#_x0000_t75" style="width:382.5pt;height:48pt" o:ole="">
            <v:imagedata r:id="rId79" o:title=""/>
          </v:shape>
          <o:OLEObject Type="Embed" ProgID="Equation.3" ShapeID="_x0000_i1061" DrawAspect="Content" ObjectID="_1469733536" r:id="rId80"/>
        </w:object>
      </w:r>
      <w:r w:rsidR="00253D1C" w:rsidRPr="00253D1C">
        <w:rPr>
          <w:lang w:eastAsia="ko-KR"/>
        </w:rPr>
        <w:t xml:space="preserve"> </w:t>
      </w:r>
      <w:r w:rsidR="00D14284" w:rsidRPr="00253D1C">
        <w:rPr>
          <w:lang w:eastAsia="ko-KR"/>
        </w:rPr>
        <w:t>т/м</w:t>
      </w:r>
      <w:r w:rsidR="00D14284" w:rsidRPr="00253D1C">
        <w:rPr>
          <w:vertAlign w:val="superscript"/>
          <w:lang w:eastAsia="ko-KR"/>
        </w:rPr>
        <w:t>3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A225BB" w:rsidP="00253D1C">
      <w:pPr>
        <w:ind w:firstLine="709"/>
        <w:rPr>
          <w:lang w:eastAsia="ko-KR"/>
        </w:rPr>
      </w:pPr>
      <w:r w:rsidRPr="00253D1C">
        <w:rPr>
          <w:lang w:eastAsia="ko-KR"/>
        </w:rPr>
        <w:t>Находим вместимость единицы подвижного состава</w:t>
      </w:r>
      <w:r w:rsidR="00253D1C">
        <w:rPr>
          <w:lang w:eastAsia="ko-KR"/>
        </w:rPr>
        <w:t xml:space="preserve"> (</w:t>
      </w:r>
      <w:r w:rsidRPr="00253D1C">
        <w:rPr>
          <w:lang w:eastAsia="ko-KR"/>
        </w:rPr>
        <w:t>формула 18</w:t>
      </w:r>
      <w:r w:rsidR="00253D1C" w:rsidRPr="00253D1C">
        <w:rPr>
          <w:lang w:eastAsia="ko-KR"/>
        </w:rPr>
        <w:t>):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vertAlign w:val="superscript"/>
          <w:lang w:eastAsia="ko-KR"/>
        </w:rPr>
      </w:pPr>
      <w:r w:rsidRPr="00253D1C">
        <w:rPr>
          <w:position w:val="-28"/>
          <w:lang w:eastAsia="ko-KR"/>
        </w:rPr>
        <w:object w:dxaOrig="1700" w:dyaOrig="660">
          <v:shape id="_x0000_i1062" type="#_x0000_t75" style="width:153pt;height:42pt" o:ole="">
            <v:imagedata r:id="rId81" o:title=""/>
          </v:shape>
          <o:OLEObject Type="Embed" ProgID="Equation.3" ShapeID="_x0000_i1062" DrawAspect="Content" ObjectID="_1469733537" r:id="rId82"/>
        </w:object>
      </w:r>
      <w:r w:rsidR="00253D1C" w:rsidRPr="00253D1C">
        <w:rPr>
          <w:lang w:eastAsia="ko-KR"/>
        </w:rPr>
        <w:t xml:space="preserve"> </w:t>
      </w:r>
      <w:r w:rsidR="00A225BB" w:rsidRPr="00253D1C">
        <w:rPr>
          <w:lang w:eastAsia="ko-KR"/>
        </w:rPr>
        <w:t>м</w:t>
      </w:r>
      <w:r w:rsidR="00A225BB" w:rsidRPr="00253D1C">
        <w:rPr>
          <w:vertAlign w:val="superscript"/>
          <w:lang w:eastAsia="ko-KR"/>
        </w:rPr>
        <w:t>3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1725C8" w:rsidP="00253D1C">
      <w:pPr>
        <w:ind w:firstLine="709"/>
      </w:pPr>
      <w:r w:rsidRPr="00253D1C">
        <w:t>Время цикла лесопогрузчика ЛТ-188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30"/>
          <w:lang w:eastAsia="ko-KR"/>
        </w:rPr>
        <w:object w:dxaOrig="1820" w:dyaOrig="720">
          <v:shape id="_x0000_i1063" type="#_x0000_t75" style="width:120pt;height:48pt" o:ole="">
            <v:imagedata r:id="rId83" o:title=""/>
          </v:shape>
          <o:OLEObject Type="Embed" ProgID="Equation.3" ShapeID="_x0000_i1063" DrawAspect="Content" ObjectID="_1469733538" r:id="rId84"/>
        </w:object>
      </w:r>
      <w:r w:rsidR="001725C8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1725C8" w:rsidRPr="00253D1C">
        <w:rPr>
          <w:lang w:eastAsia="ko-KR"/>
        </w:rPr>
        <w:t>20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1725C8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="00EB018A" w:rsidRPr="00253D1C">
        <w:rPr>
          <w:lang w:val="en-US" w:eastAsia="ko-KR"/>
        </w:rPr>
        <w:t>V</w:t>
      </w:r>
      <w:r w:rsidR="00253D1C" w:rsidRPr="00253D1C">
        <w:rPr>
          <w:lang w:eastAsia="ko-KR"/>
        </w:rPr>
        <w:t xml:space="preserve"> - </w:t>
      </w:r>
      <w:r w:rsidR="00EB018A" w:rsidRPr="00253D1C">
        <w:rPr>
          <w:lang w:eastAsia="ko-KR"/>
        </w:rPr>
        <w:t>вместимость единицы подвижного состава, м</w:t>
      </w:r>
      <w:r w:rsidR="00EB018A" w:rsidRPr="00253D1C">
        <w:rPr>
          <w:vertAlign w:val="superscript"/>
          <w:lang w:eastAsia="ko-KR"/>
        </w:rPr>
        <w:t>3</w:t>
      </w:r>
      <w:r w:rsidR="00EB018A"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="00EB018A" w:rsidRPr="00253D1C">
        <w:rPr>
          <w:lang w:eastAsia="ko-KR"/>
        </w:rPr>
        <w:t xml:space="preserve"> 33,72</w:t>
      </w:r>
      <w:r w:rsidR="00253D1C">
        <w:rPr>
          <w:lang w:eastAsia="ko-KR"/>
        </w:rPr>
        <w:t xml:space="preserve"> (</w:t>
      </w:r>
      <w:r w:rsidR="00EB018A" w:rsidRPr="00253D1C">
        <w:rPr>
          <w:lang w:eastAsia="ko-KR"/>
        </w:rPr>
        <w:t>ф</w:t>
      </w:r>
      <w:r w:rsidR="00253D1C">
        <w:rPr>
          <w:lang w:eastAsia="ko-KR"/>
        </w:rPr>
        <w:t>.1</w:t>
      </w:r>
      <w:r w:rsidR="00EB018A" w:rsidRPr="00253D1C">
        <w:rPr>
          <w:lang w:eastAsia="ko-KR"/>
        </w:rPr>
        <w:t>8</w:t>
      </w:r>
      <w:r w:rsidR="00253D1C" w:rsidRPr="00253D1C">
        <w:rPr>
          <w:lang w:eastAsia="ko-KR"/>
        </w:rPr>
        <w:t>);</w:t>
      </w:r>
    </w:p>
    <w:p w:rsidR="00253D1C" w:rsidRDefault="001725C8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V</w:t>
      </w:r>
      <w:r w:rsidRPr="00253D1C">
        <w:rPr>
          <w:vertAlign w:val="subscript"/>
          <w:lang w:eastAsia="ko-KR"/>
        </w:rPr>
        <w:t>П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>грузоподъемность погрузчика</w:t>
      </w:r>
      <w:r w:rsidR="00253D1C" w:rsidRPr="00253D1C">
        <w:rPr>
          <w:lang w:eastAsia="ko-KR"/>
        </w:rPr>
        <w:t xml:space="preserve"> - </w:t>
      </w:r>
      <w:r w:rsidRPr="00253D1C">
        <w:rPr>
          <w:lang w:eastAsia="ko-KR"/>
        </w:rPr>
        <w:t>4 т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Pr="00253D1C">
        <w:rPr>
          <w:lang w:eastAsia="ko-KR"/>
        </w:rPr>
        <w:t>по технической характеристике</w:t>
      </w:r>
      <w:r w:rsidR="00253D1C" w:rsidRPr="00253D1C">
        <w:rPr>
          <w:lang w:eastAsia="ko-KR"/>
        </w:rPr>
        <w:t>);</w:t>
      </w:r>
    </w:p>
    <w:p w:rsidR="00253D1C" w:rsidRDefault="001725C8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1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на подготовку подвижного состава</w:t>
      </w:r>
      <w:r w:rsidR="00253D1C" w:rsidRPr="00253D1C">
        <w:rPr>
          <w:lang w:eastAsia="ko-KR"/>
        </w:rPr>
        <w:t xml:space="preserve"> - </w:t>
      </w:r>
      <w:r w:rsidRPr="00253D1C">
        <w:rPr>
          <w:lang w:eastAsia="ko-KR"/>
        </w:rPr>
        <w:t>55 сек</w:t>
      </w:r>
      <w:r w:rsidR="00253D1C" w:rsidRPr="00253D1C">
        <w:rPr>
          <w:lang w:eastAsia="ko-KR"/>
        </w:rPr>
        <w:t>;</w:t>
      </w:r>
    </w:p>
    <w:p w:rsidR="00253D1C" w:rsidRDefault="001725C8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t</w:t>
      </w:r>
      <w:r w:rsidRPr="00253D1C">
        <w:rPr>
          <w:vertAlign w:val="subscript"/>
          <w:lang w:eastAsia="ko-KR"/>
        </w:rPr>
        <w:t>2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время на погрузку одной пачки</w:t>
      </w:r>
      <w:r w:rsidR="00253D1C" w:rsidRPr="00253D1C">
        <w:rPr>
          <w:lang w:eastAsia="ko-KR"/>
        </w:rPr>
        <w:t xml:space="preserve"> - </w:t>
      </w:r>
      <w:r w:rsidRPr="00253D1C">
        <w:rPr>
          <w:lang w:eastAsia="ko-KR"/>
        </w:rPr>
        <w:t>95 сек</w:t>
      </w:r>
      <w:r w:rsidR="00253D1C" w:rsidRPr="00253D1C">
        <w:rPr>
          <w:lang w:eastAsia="ko-KR"/>
        </w:rPr>
        <w:t>;</w:t>
      </w:r>
    </w:p>
    <w:p w:rsidR="00253D1C" w:rsidRDefault="001725C8" w:rsidP="00253D1C">
      <w:pPr>
        <w:ind w:firstLine="709"/>
        <w:rPr>
          <w:lang w:eastAsia="ko-KR"/>
        </w:rPr>
      </w:pPr>
      <w:r w:rsidRPr="00253D1C">
        <w:rPr>
          <w:lang w:val="el-GR" w:eastAsia="ko-KR"/>
        </w:rPr>
        <w:t>φ</w:t>
      </w:r>
      <w:r w:rsidRPr="00253D1C">
        <w:rPr>
          <w:vertAlign w:val="subscript"/>
          <w:lang w:eastAsia="ko-KR"/>
        </w:rPr>
        <w:t>и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коэффициент использования грузоподъемности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0,85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4"/>
          <w:lang w:eastAsia="ko-KR"/>
        </w:rPr>
        <w:object w:dxaOrig="3360" w:dyaOrig="620">
          <v:shape id="_x0000_i1064" type="#_x0000_t75" style="width:223.5pt;height:40.5pt" o:ole="">
            <v:imagedata r:id="rId85" o:title=""/>
          </v:shape>
          <o:OLEObject Type="Embed" ProgID="Equation.3" ShapeID="_x0000_i1064" DrawAspect="Content" ObjectID="_1469733539" r:id="rId86"/>
        </w:object>
      </w:r>
      <w:r w:rsidR="00253D1C" w:rsidRPr="00253D1C">
        <w:rPr>
          <w:lang w:eastAsia="ko-KR"/>
        </w:rPr>
        <w:t xml:space="preserve"> </w:t>
      </w:r>
      <w:r w:rsidR="001725C8" w:rsidRPr="00253D1C">
        <w:rPr>
          <w:lang w:eastAsia="ko-KR"/>
        </w:rPr>
        <w:t>сек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C00D14" w:rsidP="00253D1C">
      <w:pPr>
        <w:ind w:firstLine="709"/>
      </w:pPr>
      <w:r w:rsidRPr="00253D1C">
        <w:t>Сменная</w:t>
      </w:r>
      <w:r w:rsidR="00253D1C" w:rsidRPr="00253D1C">
        <w:t xml:space="preserve"> </w:t>
      </w:r>
      <w:r w:rsidRPr="00253D1C">
        <w:t>производительность лесопогрузчика ЛТ-188 находим</w:t>
      </w:r>
      <w:r w:rsidR="00253D1C">
        <w:t xml:space="preserve"> (</w:t>
      </w:r>
      <w:r w:rsidRPr="00253D1C">
        <w:t>формула 2</w:t>
      </w:r>
      <w:r w:rsidR="00253D1C" w:rsidRPr="00253D1C">
        <w:t>):</w:t>
      </w:r>
    </w:p>
    <w:p w:rsidR="0083280F" w:rsidRDefault="0083280F" w:rsidP="00253D1C">
      <w:pPr>
        <w:ind w:firstLine="709"/>
      </w:pPr>
    </w:p>
    <w:p w:rsidR="00253D1C" w:rsidRDefault="00560B58" w:rsidP="0083280F">
      <w:pPr>
        <w:ind w:firstLine="0"/>
      </w:pPr>
      <w:r w:rsidRPr="00253D1C">
        <w:rPr>
          <w:position w:val="-42"/>
        </w:rPr>
        <w:object w:dxaOrig="6940" w:dyaOrig="940">
          <v:shape id="_x0000_i1065" type="#_x0000_t75" style="width:395.25pt;height:45.75pt" o:ole="">
            <v:imagedata r:id="rId87" o:title=""/>
          </v:shape>
          <o:OLEObject Type="Embed" ProgID="Equation.3" ShapeID="_x0000_i1065" DrawAspect="Content" ObjectID="_1469733540" r:id="rId88"/>
        </w:object>
      </w:r>
      <w:r w:rsidR="00253D1C" w:rsidRPr="00253D1C">
        <w:rPr>
          <w:position w:val="-36"/>
        </w:rPr>
        <w:t xml:space="preserve"> </w:t>
      </w:r>
      <w:r w:rsidR="004A5A4C" w:rsidRPr="00253D1C">
        <w:t>м</w:t>
      </w:r>
      <w:r w:rsidR="004A5A4C" w:rsidRPr="00253D1C">
        <w:rPr>
          <w:vertAlign w:val="superscript"/>
        </w:rPr>
        <w:t>3</w:t>
      </w:r>
      <w:r w:rsidR="004A5A4C" w:rsidRPr="00253D1C">
        <w:t>/см</w:t>
      </w:r>
    </w:p>
    <w:p w:rsidR="0083280F" w:rsidRPr="00253D1C" w:rsidRDefault="0083280F" w:rsidP="0083280F">
      <w:pPr>
        <w:ind w:firstLine="0"/>
        <w:rPr>
          <w:position w:val="-36"/>
        </w:rPr>
      </w:pPr>
    </w:p>
    <w:p w:rsidR="00253D1C" w:rsidRDefault="004A5A4C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Т</w:t>
      </w:r>
      <w:r w:rsidRPr="00253D1C">
        <w:rPr>
          <w:vertAlign w:val="subscript"/>
        </w:rPr>
        <w:t xml:space="preserve">СМ </w:t>
      </w:r>
      <w:r w:rsidR="00253D1C">
        <w:t>-</w:t>
      </w:r>
      <w:r w:rsidRPr="00253D1C">
        <w:t xml:space="preserve"> продолжительность смены</w:t>
      </w:r>
      <w:r w:rsidR="00253D1C" w:rsidRPr="00253D1C">
        <w:t xml:space="preserve"> - </w:t>
      </w:r>
      <w:r w:rsidRPr="00253D1C">
        <w:t>7 час</w:t>
      </w:r>
      <w:r w:rsidR="00253D1C" w:rsidRPr="00253D1C">
        <w:t>;</w:t>
      </w:r>
    </w:p>
    <w:p w:rsidR="00253D1C" w:rsidRDefault="004A5A4C" w:rsidP="00253D1C">
      <w:pPr>
        <w:ind w:firstLine="709"/>
      </w:pPr>
      <w:r w:rsidRPr="00253D1C">
        <w:rPr>
          <w:lang w:val="en-US"/>
        </w:rPr>
        <w:t>t</w:t>
      </w:r>
      <w:r w:rsidRPr="00253D1C">
        <w:rPr>
          <w:vertAlign w:val="subscript"/>
        </w:rPr>
        <w:t>Р</w:t>
      </w:r>
      <w:r w:rsidR="00253D1C">
        <w:t>-</w:t>
      </w:r>
      <w:r w:rsidRPr="00253D1C">
        <w:t xml:space="preserve"> время на регламентируемые простои</w:t>
      </w:r>
      <w:r w:rsidR="00253D1C" w:rsidRPr="00253D1C">
        <w:t xml:space="preserve"> - </w:t>
      </w:r>
      <w:r w:rsidRPr="00253D1C">
        <w:t>1,0 час</w:t>
      </w:r>
      <w:r w:rsidR="00253D1C" w:rsidRPr="00253D1C">
        <w:t>;</w:t>
      </w:r>
    </w:p>
    <w:p w:rsidR="00253D1C" w:rsidRDefault="004A5A4C" w:rsidP="00253D1C">
      <w:pPr>
        <w:ind w:firstLine="709"/>
      </w:pPr>
      <w:r w:rsidRPr="00253D1C">
        <w:rPr>
          <w:lang w:val="el-GR"/>
        </w:rPr>
        <w:t>φ</w:t>
      </w:r>
      <w:r w:rsidRPr="00253D1C">
        <w:rPr>
          <w:vertAlign w:val="subscript"/>
        </w:rPr>
        <w:t xml:space="preserve"> </w:t>
      </w:r>
      <w:r w:rsidR="00253D1C">
        <w:t>-</w:t>
      </w:r>
      <w:r w:rsidRPr="00253D1C">
        <w:t xml:space="preserve"> коэффициент использования рабочего времени</w:t>
      </w:r>
      <w:r w:rsidR="00253D1C" w:rsidRPr="00253D1C">
        <w:t xml:space="preserve"> - </w:t>
      </w:r>
      <w:r w:rsidRPr="00253D1C">
        <w:t>0,75</w:t>
      </w:r>
      <w:r w:rsidR="00253D1C" w:rsidRPr="00253D1C">
        <w:t>;</w:t>
      </w:r>
    </w:p>
    <w:p w:rsidR="00253D1C" w:rsidRDefault="00C07B7C" w:rsidP="00253D1C">
      <w:pPr>
        <w:ind w:firstLine="709"/>
      </w:pPr>
      <w:r w:rsidRPr="00253D1C">
        <w:rPr>
          <w:lang w:val="en-US" w:eastAsia="ko-KR"/>
        </w:rPr>
        <w:t>V</w:t>
      </w:r>
      <w:r w:rsidR="00253D1C" w:rsidRPr="00253D1C">
        <w:rPr>
          <w:lang w:eastAsia="ko-KR"/>
        </w:rPr>
        <w:t xml:space="preserve"> - </w:t>
      </w:r>
      <w:r w:rsidRPr="00253D1C">
        <w:rPr>
          <w:lang w:eastAsia="ko-KR"/>
        </w:rPr>
        <w:t>вместимость единицы подвижного состава, м</w:t>
      </w:r>
      <w:r w:rsidRPr="00253D1C">
        <w:rPr>
          <w:vertAlign w:val="superscript"/>
          <w:lang w:eastAsia="ko-KR"/>
        </w:rPr>
        <w:t>3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33,72</w:t>
      </w:r>
      <w:r w:rsidR="00253D1C">
        <w:rPr>
          <w:lang w:eastAsia="ko-KR"/>
        </w:rPr>
        <w:t xml:space="preserve"> (</w:t>
      </w:r>
      <w:r w:rsidRPr="00253D1C">
        <w:rPr>
          <w:lang w:eastAsia="ko-KR"/>
        </w:rPr>
        <w:t>ф</w:t>
      </w:r>
      <w:r w:rsidR="00253D1C">
        <w:rPr>
          <w:lang w:eastAsia="ko-KR"/>
        </w:rPr>
        <w:t>.1</w:t>
      </w:r>
      <w:r w:rsidRPr="00253D1C">
        <w:rPr>
          <w:lang w:eastAsia="ko-KR"/>
        </w:rPr>
        <w:t>8</w:t>
      </w:r>
      <w:r w:rsidR="00253D1C" w:rsidRPr="00253D1C">
        <w:rPr>
          <w:lang w:eastAsia="ko-KR"/>
        </w:rPr>
        <w:t>);</w:t>
      </w:r>
    </w:p>
    <w:p w:rsidR="00E34945" w:rsidRDefault="004A5A4C" w:rsidP="00253D1C">
      <w:pPr>
        <w:ind w:firstLine="709"/>
      </w:pPr>
      <w:r w:rsidRPr="00253D1C">
        <w:t>Т</w:t>
      </w:r>
      <w:r w:rsidRPr="00253D1C">
        <w:rPr>
          <w:vertAlign w:val="subscript"/>
        </w:rPr>
        <w:t>Ц</w:t>
      </w:r>
      <w:r w:rsidRPr="00253D1C">
        <w:t xml:space="preserve"> </w:t>
      </w:r>
      <w:r w:rsidR="00253D1C">
        <w:t>-</w:t>
      </w:r>
      <w:r w:rsidRPr="00253D1C">
        <w:t xml:space="preserve"> длительность цикла, сек</w:t>
      </w:r>
      <w:r w:rsidR="00253D1C" w:rsidRPr="00253D1C">
        <w:t xml:space="preserve">. </w:t>
      </w:r>
      <w:r w:rsidR="00253D1C">
        <w:t>-</w:t>
      </w:r>
      <w:r w:rsidRPr="00253D1C">
        <w:t xml:space="preserve"> </w:t>
      </w:r>
      <w:r w:rsidR="00C07B7C" w:rsidRPr="00253D1C">
        <w:t>735,72</w:t>
      </w:r>
      <w:r w:rsidR="00253D1C" w:rsidRPr="00253D1C">
        <w:t>.</w:t>
      </w:r>
    </w:p>
    <w:p w:rsidR="00253D1C" w:rsidRDefault="00E34945" w:rsidP="00E34945">
      <w:pPr>
        <w:pStyle w:val="2"/>
      </w:pPr>
      <w:r>
        <w:br w:type="page"/>
      </w:r>
      <w:bookmarkStart w:id="6" w:name="_Toc263458855"/>
      <w:r w:rsidR="00253D1C">
        <w:t xml:space="preserve">1.4 </w:t>
      </w:r>
      <w:r w:rsidR="004A1C30" w:rsidRPr="00253D1C">
        <w:t>Подготовительные работы</w:t>
      </w:r>
      <w:r w:rsidR="00253D1C" w:rsidRPr="00253D1C">
        <w:t xml:space="preserve">. </w:t>
      </w:r>
      <w:r w:rsidR="004A1C30" w:rsidRPr="00253D1C">
        <w:t>Объем подготовительных работ и</w:t>
      </w:r>
      <w:r>
        <w:t xml:space="preserve"> </w:t>
      </w:r>
      <w:r w:rsidR="004B6424" w:rsidRPr="00253D1C">
        <w:t xml:space="preserve">рудозатраты </w:t>
      </w:r>
      <w:r w:rsidR="004A1C30" w:rsidRPr="00253D1C">
        <w:t>на их</w:t>
      </w:r>
      <w:r w:rsidR="00253D1C" w:rsidRPr="00253D1C">
        <w:t xml:space="preserve"> </w:t>
      </w:r>
      <w:r w:rsidR="004A1C30" w:rsidRPr="00253D1C">
        <w:t>выполнение</w:t>
      </w:r>
      <w:bookmarkEnd w:id="6"/>
    </w:p>
    <w:p w:rsidR="0083280F" w:rsidRPr="0083280F" w:rsidRDefault="0083280F" w:rsidP="0083280F">
      <w:pPr>
        <w:ind w:firstLine="709"/>
      </w:pPr>
    </w:p>
    <w:p w:rsidR="00253D1C" w:rsidRDefault="004A1C30" w:rsidP="00253D1C">
      <w:pPr>
        <w:ind w:firstLine="709"/>
      </w:pPr>
      <w:r w:rsidRPr="00253D1C">
        <w:t xml:space="preserve">Подготовительные работы, прежде всего, нужны для создания необходимых условий по выполнению основных лесосечных работ, </w:t>
      </w:r>
      <w:r w:rsidR="00253D1C">
        <w:t>т.е.</w:t>
      </w:r>
      <w:r w:rsidR="00253D1C" w:rsidRPr="00253D1C">
        <w:t xml:space="preserve"> </w:t>
      </w:r>
      <w:r w:rsidRPr="00253D1C">
        <w:t>таких условий, которые обеспечивали бы высокую производительность основных операций, а также безопасность при выполнении этих операций</w:t>
      </w:r>
      <w:r w:rsidR="00253D1C" w:rsidRPr="00253D1C">
        <w:t>.</w:t>
      </w:r>
    </w:p>
    <w:p w:rsidR="00253D1C" w:rsidRDefault="004A1C30" w:rsidP="00253D1C">
      <w:pPr>
        <w:ind w:firstLine="709"/>
      </w:pPr>
      <w:r w:rsidRPr="00253D1C">
        <w:t>В состав подготовительных работ входят такие операции как</w:t>
      </w:r>
      <w:r w:rsidR="00253D1C" w:rsidRPr="00253D1C">
        <w:t xml:space="preserve">: </w:t>
      </w:r>
      <w:r w:rsidRPr="00253D1C">
        <w:t>подготовка лесосек и погрузочных пунктов, обустройство мастерских участков, выбор трасс лесовозных усов, монтаж и демонтаж оборудования</w:t>
      </w:r>
      <w:r w:rsidR="00253D1C" w:rsidRPr="00253D1C">
        <w:t>.</w:t>
      </w:r>
    </w:p>
    <w:p w:rsidR="00253D1C" w:rsidRDefault="00453043" w:rsidP="00253D1C">
      <w:pPr>
        <w:ind w:firstLine="709"/>
        <w:rPr>
          <w:lang w:eastAsia="ko-KR"/>
        </w:rPr>
      </w:pPr>
      <w:r w:rsidRPr="00253D1C">
        <w:rPr>
          <w:lang w:eastAsia="ko-KR"/>
        </w:rPr>
        <w:t>Периметр лесосеки и её основных частей находим по формуле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453043" w:rsidP="00253D1C">
      <w:pPr>
        <w:ind w:firstLine="709"/>
        <w:rPr>
          <w:lang w:eastAsia="ko-KR"/>
        </w:rPr>
      </w:pPr>
      <w:r w:rsidRPr="00253D1C">
        <w:rPr>
          <w:lang w:eastAsia="ko-KR"/>
        </w:rPr>
        <w:t>Р</w:t>
      </w:r>
      <w:r w:rsidR="0065375F" w:rsidRPr="00253D1C">
        <w:rPr>
          <w:vertAlign w:val="subscript"/>
          <w:lang w:eastAsia="ko-KR"/>
        </w:rPr>
        <w:t>ЛЕС</w:t>
      </w:r>
      <w:r w:rsidRPr="00253D1C">
        <w:rPr>
          <w:lang w:eastAsia="ko-KR"/>
        </w:rPr>
        <w:t>= Д</w:t>
      </w:r>
      <w:r w:rsidRPr="00253D1C">
        <w:rPr>
          <w:vertAlign w:val="subscript"/>
          <w:lang w:eastAsia="ko-KR"/>
        </w:rPr>
        <w:t xml:space="preserve"> ЛЕС</w:t>
      </w:r>
      <w:r w:rsidRPr="00253D1C">
        <w:rPr>
          <w:lang w:eastAsia="ko-KR"/>
        </w:rPr>
        <w:t xml:space="preserve"> + Ш</w:t>
      </w:r>
      <w:r w:rsidRPr="00253D1C">
        <w:rPr>
          <w:vertAlign w:val="subscript"/>
          <w:lang w:eastAsia="ko-KR"/>
        </w:rPr>
        <w:t xml:space="preserve"> ЛЕС</w:t>
      </w:r>
      <w:r w:rsidRPr="00253D1C">
        <w:rPr>
          <w:lang w:eastAsia="ko-KR"/>
        </w:rPr>
        <w:t xml:space="preserve"> + Д</w:t>
      </w:r>
      <w:r w:rsidRPr="00253D1C">
        <w:rPr>
          <w:vertAlign w:val="subscript"/>
          <w:lang w:eastAsia="ko-KR"/>
        </w:rPr>
        <w:t xml:space="preserve"> ЛЕС</w:t>
      </w:r>
      <w:r w:rsidRPr="00253D1C">
        <w:rPr>
          <w:lang w:eastAsia="ko-KR"/>
        </w:rPr>
        <w:t xml:space="preserve"> + Ш</w:t>
      </w:r>
      <w:r w:rsidRPr="00253D1C">
        <w:rPr>
          <w:vertAlign w:val="subscript"/>
          <w:lang w:eastAsia="ko-KR"/>
        </w:rPr>
        <w:t>ЛЕС</w:t>
      </w:r>
      <w:r w:rsidRPr="00253D1C">
        <w:rPr>
          <w:lang w:eastAsia="ko-KR"/>
        </w:rPr>
        <w:t xml:space="preserve"> + Д</w:t>
      </w:r>
      <w:r w:rsidR="0065375F" w:rsidRPr="00253D1C">
        <w:rPr>
          <w:vertAlign w:val="subscript"/>
          <w:lang w:eastAsia="ko-KR"/>
        </w:rPr>
        <w:t>ЗБ</w:t>
      </w:r>
      <w:r w:rsidR="0065375F" w:rsidRPr="00253D1C">
        <w:rPr>
          <w:lang w:eastAsia="ko-KR"/>
        </w:rPr>
        <w:t xml:space="preserve"> / 1000</w:t>
      </w:r>
      <w:r w:rsidR="00253D1C" w:rsidRPr="00253D1C">
        <w:rPr>
          <w:vertAlign w:val="subscript"/>
          <w:lang w:eastAsia="ko-KR"/>
        </w:rPr>
        <w:t>,</w:t>
      </w:r>
      <w:r w:rsidR="00253D1C">
        <w:rPr>
          <w:lang w:eastAsia="ko-KR"/>
        </w:rPr>
        <w:t xml:space="preserve"> (</w:t>
      </w:r>
      <w:r w:rsidR="0065375F" w:rsidRPr="00253D1C">
        <w:rPr>
          <w:lang w:eastAsia="ko-KR"/>
        </w:rPr>
        <w:t>21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CA0B0C" w:rsidP="00253D1C">
      <w:pPr>
        <w:ind w:firstLine="709"/>
        <w:rPr>
          <w:lang w:eastAsia="ko-KR"/>
        </w:rPr>
      </w:pPr>
      <w:r w:rsidRPr="00253D1C">
        <w:rPr>
          <w:lang w:eastAsia="ko-KR"/>
        </w:rPr>
        <w:t>г</w:t>
      </w:r>
      <w:r w:rsidR="00A95B0D" w:rsidRPr="00253D1C">
        <w:rPr>
          <w:lang w:eastAsia="ko-KR"/>
        </w:rPr>
        <w:t>де</w:t>
      </w:r>
      <w:r w:rsidR="00253D1C" w:rsidRPr="00253D1C">
        <w:rPr>
          <w:lang w:eastAsia="ko-KR"/>
        </w:rPr>
        <w:t xml:space="preserve"> </w:t>
      </w:r>
      <w:r w:rsidR="00453043" w:rsidRPr="00253D1C">
        <w:rPr>
          <w:lang w:eastAsia="ko-KR"/>
        </w:rPr>
        <w:t>Д</w:t>
      </w:r>
      <w:r w:rsidR="00453043" w:rsidRPr="00253D1C">
        <w:rPr>
          <w:vertAlign w:val="subscript"/>
          <w:lang w:eastAsia="ko-KR"/>
        </w:rPr>
        <w:t xml:space="preserve"> ЛЕС</w:t>
      </w:r>
      <w:r w:rsidR="00453043"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="00453043" w:rsidRPr="00253D1C">
        <w:rPr>
          <w:lang w:eastAsia="ko-KR"/>
        </w:rPr>
        <w:t xml:space="preserve"> длина лесосеки </w:t>
      </w:r>
      <w:r w:rsidR="00253D1C">
        <w:rPr>
          <w:lang w:eastAsia="ko-KR"/>
        </w:rPr>
        <w:t>-</w:t>
      </w:r>
      <w:r w:rsidR="00453043" w:rsidRPr="00253D1C">
        <w:rPr>
          <w:lang w:eastAsia="ko-KR"/>
        </w:rPr>
        <w:t xml:space="preserve"> 900</w:t>
      </w:r>
      <w:r w:rsidR="0065375F" w:rsidRPr="00253D1C">
        <w:rPr>
          <w:lang w:eastAsia="ko-KR"/>
        </w:rPr>
        <w:t xml:space="preserve"> м</w:t>
      </w:r>
      <w:r w:rsidR="00253D1C">
        <w:rPr>
          <w:lang w:eastAsia="ko-KR"/>
        </w:rPr>
        <w:t>.;</w:t>
      </w:r>
      <w:r w:rsidR="0083280F">
        <w:rPr>
          <w:lang w:eastAsia="ko-KR"/>
        </w:rPr>
        <w:t xml:space="preserve"> </w:t>
      </w:r>
      <w:r w:rsidR="0065375F" w:rsidRPr="00253D1C">
        <w:rPr>
          <w:lang w:eastAsia="ko-KR"/>
        </w:rPr>
        <w:t>Ш</w:t>
      </w:r>
      <w:r w:rsidR="0065375F" w:rsidRPr="00253D1C">
        <w:rPr>
          <w:vertAlign w:val="subscript"/>
          <w:lang w:eastAsia="ko-KR"/>
        </w:rPr>
        <w:t>ЛЕС</w:t>
      </w:r>
      <w:r w:rsidR="0065375F"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="0065375F" w:rsidRPr="00253D1C">
        <w:rPr>
          <w:lang w:eastAsia="ko-KR"/>
        </w:rPr>
        <w:t xml:space="preserve"> длина лесосеки </w:t>
      </w:r>
      <w:r w:rsidR="00253D1C">
        <w:rPr>
          <w:lang w:eastAsia="ko-KR"/>
        </w:rPr>
        <w:t>-</w:t>
      </w:r>
      <w:r w:rsidR="0065375F" w:rsidRPr="00253D1C">
        <w:rPr>
          <w:lang w:eastAsia="ko-KR"/>
        </w:rPr>
        <w:t xml:space="preserve"> 400 м</w:t>
      </w:r>
      <w:r w:rsidR="00253D1C">
        <w:rPr>
          <w:lang w:eastAsia="ko-KR"/>
        </w:rPr>
        <w:t>.;</w:t>
      </w:r>
    </w:p>
    <w:p w:rsidR="00253D1C" w:rsidRDefault="0065375F" w:rsidP="00253D1C">
      <w:pPr>
        <w:ind w:firstLine="709"/>
        <w:rPr>
          <w:lang w:eastAsia="ko-KR"/>
        </w:rPr>
      </w:pPr>
      <w:r w:rsidRPr="00253D1C">
        <w:rPr>
          <w:lang w:eastAsia="ko-KR"/>
        </w:rPr>
        <w:t>Д</w:t>
      </w:r>
      <w:r w:rsidRPr="00253D1C">
        <w:rPr>
          <w:vertAlign w:val="subscript"/>
          <w:lang w:eastAsia="ko-KR"/>
        </w:rPr>
        <w:t xml:space="preserve"> ЗБ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длина зоны безопасности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900 м</w:t>
      </w:r>
      <w:r w:rsidR="0083280F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65375F" w:rsidP="00253D1C">
      <w:pPr>
        <w:ind w:firstLine="709"/>
        <w:rPr>
          <w:lang w:eastAsia="ko-KR"/>
        </w:rPr>
      </w:pPr>
      <w:r w:rsidRPr="00253D1C">
        <w:rPr>
          <w:lang w:eastAsia="ko-KR"/>
        </w:rPr>
        <w:t>Р</w:t>
      </w:r>
      <w:r w:rsidRPr="00253D1C">
        <w:rPr>
          <w:vertAlign w:val="subscript"/>
          <w:lang w:eastAsia="ko-KR"/>
        </w:rPr>
        <w:t>ЛЕС</w:t>
      </w:r>
      <w:r w:rsidRPr="00253D1C">
        <w:rPr>
          <w:lang w:eastAsia="ko-KR"/>
        </w:rPr>
        <w:t xml:space="preserve"> = 900 + 400 + 900 + </w:t>
      </w:r>
      <w:r w:rsidR="00650E34" w:rsidRPr="00253D1C">
        <w:rPr>
          <w:lang w:eastAsia="ko-KR"/>
        </w:rPr>
        <w:t>400 + 90</w:t>
      </w:r>
      <w:r w:rsidR="00253D1C">
        <w:rPr>
          <w:lang w:eastAsia="ko-KR"/>
        </w:rPr>
        <w:t>0/</w:t>
      </w:r>
      <w:r w:rsidR="00650E34" w:rsidRPr="00253D1C">
        <w:rPr>
          <w:lang w:eastAsia="ko-KR"/>
        </w:rPr>
        <w:t>1000 = 3,5</w:t>
      </w:r>
      <w:r w:rsidR="00253D1C" w:rsidRPr="00253D1C">
        <w:rPr>
          <w:lang w:eastAsia="ko-KR"/>
        </w:rPr>
        <w:t xml:space="preserve"> </w:t>
      </w:r>
      <w:r w:rsidRPr="00253D1C">
        <w:rPr>
          <w:lang w:eastAsia="ko-KR"/>
        </w:rPr>
        <w:t>км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A35E3" w:rsidP="00253D1C">
      <w:pPr>
        <w:ind w:firstLine="709"/>
        <w:rPr>
          <w:lang w:eastAsia="ko-KR"/>
        </w:rPr>
      </w:pPr>
      <w:r w:rsidRPr="00253D1C">
        <w:rPr>
          <w:lang w:eastAsia="ko-KR"/>
        </w:rPr>
        <w:t>Объем леса в зоне безопасности находим по формуле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A35E3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V</w:t>
      </w:r>
      <w:r w:rsidRPr="00253D1C">
        <w:rPr>
          <w:vertAlign w:val="subscript"/>
          <w:lang w:eastAsia="ko-KR"/>
        </w:rPr>
        <w:t>ЗБ</w:t>
      </w:r>
      <w:r w:rsidRPr="00253D1C">
        <w:rPr>
          <w:lang w:eastAsia="ko-KR"/>
        </w:rPr>
        <w:t xml:space="preserve"> = </w:t>
      </w:r>
      <w:r w:rsidRPr="00253D1C">
        <w:rPr>
          <w:lang w:val="en-US" w:eastAsia="ko-KR"/>
        </w:rPr>
        <w:t>S</w:t>
      </w:r>
      <w:r w:rsidRPr="00253D1C">
        <w:rPr>
          <w:vertAlign w:val="subscript"/>
          <w:lang w:eastAsia="ko-KR"/>
        </w:rPr>
        <w:t>ЗБ</w:t>
      </w:r>
      <w:r w:rsidRPr="00253D1C">
        <w:rPr>
          <w:lang w:eastAsia="ko-KR"/>
        </w:rPr>
        <w:t xml:space="preserve"> * q</w:t>
      </w:r>
      <w:r w:rsidR="00253D1C" w:rsidRPr="00253D1C">
        <w:rPr>
          <w:lang w:eastAsia="ko-KR"/>
        </w:rPr>
        <w:t xml:space="preserve">, </w:t>
      </w:r>
      <w:r w:rsidRPr="00253D1C">
        <w:rPr>
          <w:lang w:eastAsia="ko-KR"/>
        </w:rPr>
        <w:t>м</w:t>
      </w:r>
      <w:r w:rsidRPr="00253D1C">
        <w:rPr>
          <w:vertAlign w:val="superscript"/>
          <w:lang w:eastAsia="ko-KR"/>
        </w:rPr>
        <w:t>3</w:t>
      </w:r>
      <w:r w:rsidR="00253D1C">
        <w:rPr>
          <w:lang w:eastAsia="ko-KR"/>
        </w:rPr>
        <w:t xml:space="preserve"> (</w:t>
      </w:r>
      <w:r w:rsidR="00825762" w:rsidRPr="00253D1C">
        <w:rPr>
          <w:lang w:eastAsia="ko-KR"/>
        </w:rPr>
        <w:t>22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E34945" w:rsidRDefault="005A35E3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eastAsia="ko-KR"/>
        </w:rPr>
        <w:t xml:space="preserve">q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запас древесины на 1 га, </w:t>
      </w:r>
    </w:p>
    <w:p w:rsidR="00253D1C" w:rsidRDefault="005A35E3" w:rsidP="00253D1C">
      <w:pPr>
        <w:ind w:firstLine="709"/>
        <w:rPr>
          <w:lang w:eastAsia="ko-KR"/>
        </w:rPr>
      </w:pPr>
      <w:r w:rsidRPr="00253D1C">
        <w:rPr>
          <w:lang w:eastAsia="ko-KR"/>
        </w:rPr>
        <w:t>м</w:t>
      </w:r>
      <w:r w:rsidRPr="00253D1C">
        <w:rPr>
          <w:vertAlign w:val="superscript"/>
          <w:lang w:eastAsia="ko-KR"/>
        </w:rPr>
        <w:t>3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260</w:t>
      </w:r>
      <w:r w:rsidR="00253D1C">
        <w:rPr>
          <w:lang w:eastAsia="ko-KR"/>
        </w:rPr>
        <w:t xml:space="preserve"> (</w:t>
      </w:r>
      <w:r w:rsidR="00A95B0D" w:rsidRPr="00253D1C">
        <w:rPr>
          <w:lang w:eastAsia="ko-KR"/>
        </w:rPr>
        <w:t>исходные данные</w:t>
      </w:r>
      <w:r w:rsidR="00253D1C" w:rsidRPr="00253D1C">
        <w:rPr>
          <w:lang w:eastAsia="ko-KR"/>
        </w:rPr>
        <w:t>).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5A35E3" w:rsidP="00253D1C">
      <w:pPr>
        <w:ind w:firstLine="709"/>
        <w:rPr>
          <w:lang w:eastAsia="ko-KR"/>
        </w:rPr>
      </w:pPr>
      <w:r w:rsidRPr="00253D1C">
        <w:rPr>
          <w:lang w:val="en-US" w:eastAsia="ko-KR"/>
        </w:rPr>
        <w:t>S</w:t>
      </w:r>
      <w:r w:rsidRPr="00253D1C">
        <w:rPr>
          <w:vertAlign w:val="subscript"/>
          <w:lang w:eastAsia="ko-KR"/>
        </w:rPr>
        <w:t>ЗБ</w:t>
      </w:r>
      <w:r w:rsidRPr="00253D1C">
        <w:rPr>
          <w:lang w:eastAsia="ko-KR"/>
        </w:rPr>
        <w:t xml:space="preserve"> = Д</w:t>
      </w:r>
      <w:r w:rsidRPr="00253D1C">
        <w:rPr>
          <w:vertAlign w:val="subscript"/>
          <w:lang w:eastAsia="ko-KR"/>
        </w:rPr>
        <w:t>ЗБ</w:t>
      </w:r>
      <w:r w:rsidRPr="00253D1C">
        <w:rPr>
          <w:lang w:eastAsia="ko-KR"/>
        </w:rPr>
        <w:t xml:space="preserve"> </w:t>
      </w:r>
      <w:r w:rsidR="000070EC" w:rsidRPr="00253D1C">
        <w:rPr>
          <w:lang w:eastAsia="ko-KR"/>
        </w:rPr>
        <w:t>* Ш</w:t>
      </w:r>
      <w:r w:rsidR="000070EC" w:rsidRPr="00253D1C">
        <w:rPr>
          <w:vertAlign w:val="subscript"/>
          <w:lang w:eastAsia="ko-KR"/>
        </w:rPr>
        <w:t>ЗБ</w:t>
      </w:r>
      <w:r w:rsidR="000070EC" w:rsidRPr="00253D1C">
        <w:rPr>
          <w:lang w:eastAsia="ko-KR"/>
        </w:rPr>
        <w:t xml:space="preserve"> / 10000 = </w:t>
      </w:r>
      <w:r w:rsidR="002144FB" w:rsidRPr="00253D1C">
        <w:rPr>
          <w:lang w:eastAsia="ko-KR"/>
        </w:rPr>
        <w:t xml:space="preserve">900 * 50 = </w:t>
      </w:r>
      <w:r w:rsidR="00C225DA" w:rsidRPr="00253D1C">
        <w:rPr>
          <w:lang w:eastAsia="ko-KR"/>
        </w:rPr>
        <w:t>4,5</w:t>
      </w:r>
      <w:r w:rsidR="00253D1C" w:rsidRPr="00253D1C">
        <w:rPr>
          <w:lang w:eastAsia="ko-KR"/>
        </w:rPr>
        <w:t xml:space="preserve"> </w:t>
      </w:r>
      <w:r w:rsidR="000070EC" w:rsidRPr="00253D1C">
        <w:rPr>
          <w:lang w:eastAsia="ko-KR"/>
        </w:rPr>
        <w:t>га</w:t>
      </w:r>
      <w:r w:rsidR="00253D1C">
        <w:rPr>
          <w:lang w:eastAsia="ko-KR"/>
        </w:rPr>
        <w:t xml:space="preserve"> (</w:t>
      </w:r>
      <w:r w:rsidR="00825762" w:rsidRPr="00253D1C">
        <w:rPr>
          <w:lang w:eastAsia="ko-KR"/>
        </w:rPr>
        <w:t>23</w:t>
      </w:r>
      <w:r w:rsidR="00253D1C" w:rsidRPr="00253D1C">
        <w:rPr>
          <w:lang w:eastAsia="ko-KR"/>
        </w:rPr>
        <w:t>)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0070EC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eastAsia="ko-KR"/>
        </w:rPr>
        <w:t>Ш</w:t>
      </w:r>
      <w:r w:rsidRPr="00253D1C">
        <w:rPr>
          <w:vertAlign w:val="subscript"/>
          <w:lang w:eastAsia="ko-KR"/>
        </w:rPr>
        <w:t>ЗБ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ширина зоны безопасности</w:t>
      </w:r>
      <w:r w:rsidR="00253D1C" w:rsidRPr="00253D1C">
        <w:rPr>
          <w:lang w:eastAsia="ko-KR"/>
        </w:rPr>
        <w:t xml:space="preserve"> - </w:t>
      </w:r>
      <w:r w:rsidRPr="00253D1C">
        <w:rPr>
          <w:lang w:eastAsia="ko-KR"/>
        </w:rPr>
        <w:t>50 м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0070EC" w:rsidP="00253D1C">
      <w:pPr>
        <w:ind w:firstLine="709"/>
        <w:rPr>
          <w:vertAlign w:val="superscript"/>
          <w:lang w:eastAsia="ko-KR"/>
        </w:rPr>
      </w:pPr>
      <w:r w:rsidRPr="00253D1C">
        <w:rPr>
          <w:lang w:val="en-US" w:eastAsia="ko-KR"/>
        </w:rPr>
        <w:t>V</w:t>
      </w:r>
      <w:r w:rsidRPr="00253D1C">
        <w:rPr>
          <w:vertAlign w:val="subscript"/>
          <w:lang w:eastAsia="ko-KR"/>
        </w:rPr>
        <w:t>ЗБ</w:t>
      </w:r>
      <w:r w:rsidRPr="00253D1C">
        <w:rPr>
          <w:lang w:eastAsia="ko-KR"/>
        </w:rPr>
        <w:t xml:space="preserve"> = </w:t>
      </w:r>
      <w:r w:rsidR="00C225DA" w:rsidRPr="00253D1C">
        <w:rPr>
          <w:lang w:eastAsia="ko-KR"/>
        </w:rPr>
        <w:t>4,5 * 260 = 1170</w:t>
      </w:r>
      <w:r w:rsidR="00253D1C" w:rsidRPr="00253D1C">
        <w:rPr>
          <w:lang w:eastAsia="ko-KR"/>
        </w:rPr>
        <w:t xml:space="preserve"> </w:t>
      </w:r>
      <w:r w:rsidR="00C41389" w:rsidRPr="00253D1C">
        <w:rPr>
          <w:lang w:eastAsia="ko-KR"/>
        </w:rPr>
        <w:t>м</w:t>
      </w:r>
      <w:r w:rsidR="00C41389" w:rsidRPr="00253D1C">
        <w:rPr>
          <w:vertAlign w:val="superscript"/>
          <w:lang w:eastAsia="ko-KR"/>
        </w:rPr>
        <w:t>3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C41389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Количество погрузочных пунктов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6 шт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="00E12325" w:rsidRPr="00253D1C">
        <w:rPr>
          <w:lang w:eastAsia="ko-KR"/>
        </w:rPr>
        <w:t>ф</w:t>
      </w:r>
      <w:r w:rsidR="00253D1C">
        <w:rPr>
          <w:lang w:eastAsia="ko-KR"/>
        </w:rPr>
        <w:t>.1</w:t>
      </w:r>
      <w:r w:rsidR="00E12325" w:rsidRPr="00253D1C">
        <w:rPr>
          <w:lang w:eastAsia="ko-KR"/>
        </w:rPr>
        <w:t>0</w:t>
      </w:r>
      <w:r w:rsidR="00C225DA" w:rsidRPr="00253D1C">
        <w:rPr>
          <w:lang w:eastAsia="ko-KR"/>
        </w:rPr>
        <w:t xml:space="preserve"> поясн</w:t>
      </w:r>
      <w:r w:rsidR="00253D1C" w:rsidRPr="00253D1C">
        <w:rPr>
          <w:lang w:eastAsia="ko-KR"/>
        </w:rPr>
        <w:t>)</w:t>
      </w:r>
    </w:p>
    <w:p w:rsidR="00253D1C" w:rsidRDefault="0065375F" w:rsidP="00253D1C">
      <w:pPr>
        <w:ind w:firstLine="709"/>
        <w:rPr>
          <w:lang w:eastAsia="ko-KR"/>
        </w:rPr>
      </w:pPr>
      <w:r w:rsidRPr="00253D1C">
        <w:rPr>
          <w:lang w:eastAsia="ko-KR"/>
        </w:rPr>
        <w:t>Трудозатраты на 1 лесосеку</w:t>
      </w:r>
      <w:r w:rsidR="004A1B94" w:rsidRPr="00253D1C">
        <w:rPr>
          <w:lang w:eastAsia="ko-KR"/>
        </w:rPr>
        <w:t xml:space="preserve"> равны отношению объема работ на 1 лесосеке к норме выработки на 1 чел/день</w:t>
      </w:r>
      <w:r w:rsidR="00253D1C" w:rsidRPr="00253D1C">
        <w:rPr>
          <w:lang w:eastAsia="ko-KR"/>
        </w:rPr>
        <w:t>.</w:t>
      </w:r>
    </w:p>
    <w:p w:rsidR="00253D1C" w:rsidRDefault="004A1B94" w:rsidP="00253D1C">
      <w:pPr>
        <w:ind w:firstLine="709"/>
        <w:rPr>
          <w:lang w:eastAsia="ko-KR"/>
        </w:rPr>
      </w:pPr>
      <w:r w:rsidRPr="00253D1C">
        <w:rPr>
          <w:lang w:eastAsia="ko-KR"/>
        </w:rPr>
        <w:t>Количество лесосек в год равно 20 шт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Pr="00253D1C">
        <w:rPr>
          <w:lang w:eastAsia="ko-KR"/>
        </w:rPr>
        <w:t>таблица 1</w:t>
      </w:r>
      <w:r w:rsidR="00253D1C" w:rsidRPr="00253D1C">
        <w:rPr>
          <w:lang w:eastAsia="ko-KR"/>
        </w:rPr>
        <w:t>)</w:t>
      </w:r>
    </w:p>
    <w:p w:rsidR="00253D1C" w:rsidRDefault="004A1B94" w:rsidP="00253D1C">
      <w:pPr>
        <w:ind w:firstLine="709"/>
        <w:rPr>
          <w:lang w:eastAsia="ko-KR"/>
        </w:rPr>
      </w:pPr>
      <w:r w:rsidRPr="00253D1C">
        <w:rPr>
          <w:lang w:eastAsia="ko-KR"/>
        </w:rPr>
        <w:t>Потребное количество чел/дней в год равно произведению трудозатрат на 1 лесосеку к количеству лесосек в год</w:t>
      </w:r>
      <w:r w:rsidR="00253D1C" w:rsidRPr="00253D1C">
        <w:rPr>
          <w:lang w:eastAsia="ko-KR"/>
        </w:rPr>
        <w:t>.</w:t>
      </w:r>
    </w:p>
    <w:p w:rsidR="00253D1C" w:rsidRDefault="006B3F18" w:rsidP="00253D1C">
      <w:pPr>
        <w:ind w:firstLine="709"/>
        <w:rPr>
          <w:lang w:eastAsia="ko-KR"/>
        </w:rPr>
      </w:pPr>
      <w:r w:rsidRPr="00253D1C">
        <w:rPr>
          <w:lang w:eastAsia="ko-KR"/>
        </w:rPr>
        <w:t>Общее потребное количество чел/дней в год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</w:pPr>
    </w:p>
    <w:p w:rsidR="00253D1C" w:rsidRPr="00253D1C" w:rsidRDefault="00825762" w:rsidP="00253D1C">
      <w:pPr>
        <w:ind w:firstLine="709"/>
      </w:pPr>
      <w:r w:rsidRPr="00253D1C">
        <w:t>35 + 83,8 + 358,2 + 182 = 659</w:t>
      </w:r>
    </w:p>
    <w:p w:rsidR="0083280F" w:rsidRDefault="0083280F" w:rsidP="00253D1C">
      <w:pPr>
        <w:ind w:firstLine="709"/>
      </w:pPr>
      <w:bookmarkStart w:id="7" w:name="OLE_LINK1"/>
    </w:p>
    <w:p w:rsidR="00253D1C" w:rsidRDefault="004A1C30" w:rsidP="00253D1C">
      <w:pPr>
        <w:ind w:firstLine="709"/>
      </w:pPr>
      <w:r w:rsidRPr="00253D1C">
        <w:t xml:space="preserve">Объем подготовительных работ, и трудозатраты на их выполнение </w:t>
      </w:r>
      <w:bookmarkEnd w:id="7"/>
      <w:r w:rsidR="00453043" w:rsidRPr="00253D1C">
        <w:t>занесены в таблицу 2</w:t>
      </w:r>
      <w:r w:rsidR="00253D1C" w:rsidRPr="00253D1C">
        <w:t>.</w:t>
      </w:r>
    </w:p>
    <w:p w:rsidR="00253D1C" w:rsidRDefault="00253D1C" w:rsidP="00253D1C">
      <w:pPr>
        <w:ind w:firstLine="709"/>
      </w:pPr>
    </w:p>
    <w:p w:rsidR="00B20AFC" w:rsidRPr="00253D1C" w:rsidRDefault="00453043" w:rsidP="0083280F">
      <w:pPr>
        <w:ind w:left="708" w:firstLine="1"/>
      </w:pPr>
      <w:r w:rsidRPr="00253D1C">
        <w:t>Таблица 2</w:t>
      </w:r>
      <w:r w:rsidR="00253D1C" w:rsidRPr="00253D1C">
        <w:t xml:space="preserve">. </w:t>
      </w:r>
      <w:r w:rsidR="004A1C30" w:rsidRPr="00253D1C">
        <w:t>Объем подготовительных работ и трудозатраты на их выполнение</w:t>
      </w:r>
    </w:p>
    <w:tbl>
      <w:tblPr>
        <w:tblStyle w:val="14"/>
        <w:tblW w:w="914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93"/>
        <w:gridCol w:w="1651"/>
        <w:gridCol w:w="1667"/>
        <w:gridCol w:w="1328"/>
        <w:gridCol w:w="1300"/>
        <w:gridCol w:w="1302"/>
      </w:tblGrid>
      <w:tr w:rsidR="004A1C30" w:rsidRPr="00253D1C">
        <w:trPr>
          <w:trHeight w:val="1186"/>
        </w:trPr>
        <w:tc>
          <w:tcPr>
            <w:tcW w:w="1893" w:type="dxa"/>
          </w:tcPr>
          <w:p w:rsidR="004A1C30" w:rsidRPr="00253D1C" w:rsidRDefault="00B20AFC" w:rsidP="0083280F">
            <w:pPr>
              <w:pStyle w:val="afe"/>
              <w:rPr>
                <w:lang w:eastAsia="ko-KR"/>
              </w:rPr>
            </w:pPr>
            <w:r w:rsidRPr="00253D1C">
              <w:br w:type="page"/>
            </w:r>
            <w:r w:rsidR="004A1C30" w:rsidRPr="00253D1C">
              <w:rPr>
                <w:lang w:eastAsia="ko-KR"/>
              </w:rPr>
              <w:t>Наименование работ</w:t>
            </w:r>
          </w:p>
        </w:tc>
        <w:tc>
          <w:tcPr>
            <w:tcW w:w="1651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Норма выработки на 1 чел/день</w:t>
            </w:r>
          </w:p>
        </w:tc>
        <w:tc>
          <w:tcPr>
            <w:tcW w:w="1667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Объем работ на 1 лесосеке</w:t>
            </w:r>
          </w:p>
        </w:tc>
        <w:tc>
          <w:tcPr>
            <w:tcW w:w="1328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Трудозатраты на 1 лесосеку</w:t>
            </w:r>
          </w:p>
        </w:tc>
        <w:tc>
          <w:tcPr>
            <w:tcW w:w="1300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Количество лесосек в год</w:t>
            </w:r>
          </w:p>
        </w:tc>
        <w:tc>
          <w:tcPr>
            <w:tcW w:w="1302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Потребное количество чел/дней в год</w:t>
            </w:r>
          </w:p>
        </w:tc>
      </w:tr>
      <w:tr w:rsidR="004A1C30" w:rsidRPr="00253D1C">
        <w:trPr>
          <w:trHeight w:val="993"/>
        </w:trPr>
        <w:tc>
          <w:tcPr>
            <w:tcW w:w="1893" w:type="dxa"/>
          </w:tcPr>
          <w:p w:rsidR="004A1C30" w:rsidRPr="00253D1C" w:rsidRDefault="00B20AF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  <w:r w:rsidR="00253D1C" w:rsidRPr="00253D1C">
              <w:rPr>
                <w:lang w:eastAsia="ko-KR"/>
              </w:rPr>
              <w:t xml:space="preserve">. </w:t>
            </w:r>
            <w:r w:rsidR="004A1C30" w:rsidRPr="00253D1C">
              <w:rPr>
                <w:lang w:eastAsia="ko-KR"/>
              </w:rPr>
              <w:t>Разметка границ пасек и волоков</w:t>
            </w:r>
          </w:p>
        </w:tc>
        <w:tc>
          <w:tcPr>
            <w:tcW w:w="1651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 км</w:t>
            </w:r>
          </w:p>
        </w:tc>
        <w:tc>
          <w:tcPr>
            <w:tcW w:w="1667" w:type="dxa"/>
          </w:tcPr>
          <w:p w:rsidR="004A1C30" w:rsidRPr="00253D1C" w:rsidRDefault="0065375F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3,5</w:t>
            </w:r>
            <w:r w:rsidR="002144FB" w:rsidRPr="00253D1C">
              <w:rPr>
                <w:lang w:eastAsia="ko-KR"/>
              </w:rPr>
              <w:t xml:space="preserve"> км</w:t>
            </w:r>
          </w:p>
        </w:tc>
        <w:tc>
          <w:tcPr>
            <w:tcW w:w="1328" w:type="dxa"/>
          </w:tcPr>
          <w:p w:rsidR="004A1C30" w:rsidRPr="00253D1C" w:rsidRDefault="004A1B9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1,75</w:t>
            </w:r>
          </w:p>
        </w:tc>
        <w:tc>
          <w:tcPr>
            <w:tcW w:w="1300" w:type="dxa"/>
          </w:tcPr>
          <w:p w:rsidR="004A1C30" w:rsidRPr="00253D1C" w:rsidRDefault="004A1B9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20</w:t>
            </w:r>
          </w:p>
        </w:tc>
        <w:tc>
          <w:tcPr>
            <w:tcW w:w="1302" w:type="dxa"/>
          </w:tcPr>
          <w:p w:rsidR="004A1C30" w:rsidRPr="00253D1C" w:rsidRDefault="00825762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35</w:t>
            </w:r>
          </w:p>
        </w:tc>
      </w:tr>
      <w:tr w:rsidR="004A1C30" w:rsidRPr="00253D1C">
        <w:trPr>
          <w:trHeight w:val="1186"/>
        </w:trPr>
        <w:tc>
          <w:tcPr>
            <w:tcW w:w="1893" w:type="dxa"/>
          </w:tcPr>
          <w:p w:rsidR="004A1C30" w:rsidRPr="00253D1C" w:rsidRDefault="00B20AF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</w:t>
            </w:r>
            <w:r w:rsidR="00253D1C" w:rsidRPr="00253D1C">
              <w:rPr>
                <w:lang w:eastAsia="ko-KR"/>
              </w:rPr>
              <w:t xml:space="preserve">. </w:t>
            </w:r>
            <w:r w:rsidR="004A1C30" w:rsidRPr="00253D1C">
              <w:rPr>
                <w:lang w:eastAsia="ko-KR"/>
              </w:rPr>
              <w:t>Валка леса в зонах безопасности</w:t>
            </w:r>
          </w:p>
        </w:tc>
        <w:tc>
          <w:tcPr>
            <w:tcW w:w="1651" w:type="dxa"/>
          </w:tcPr>
          <w:p w:rsidR="00FC5CAF" w:rsidRPr="00253D1C" w:rsidRDefault="00FC5CAF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Производитель-ность ВПМ</w:t>
            </w:r>
            <w:r w:rsidR="00253D1C" w:rsidRPr="00253D1C">
              <w:rPr>
                <w:lang w:eastAsia="ko-KR"/>
              </w:rPr>
              <w:t xml:space="preserve"> </w:t>
            </w:r>
            <w:r w:rsidRPr="00253D1C">
              <w:rPr>
                <w:lang w:eastAsia="ko-KR"/>
              </w:rPr>
              <w:t>ЛП-19</w:t>
            </w:r>
          </w:p>
          <w:p w:rsidR="004A1C30" w:rsidRPr="00253D1C" w:rsidRDefault="00FC5CAF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279,35</w:t>
            </w:r>
            <w:r w:rsidR="004A1C30" w:rsidRPr="00253D1C">
              <w:rPr>
                <w:lang w:eastAsia="ko-KR"/>
              </w:rPr>
              <w:t xml:space="preserve"> </w:t>
            </w:r>
            <w:r w:rsidRPr="00253D1C">
              <w:rPr>
                <w:lang w:eastAsia="ko-KR"/>
              </w:rPr>
              <w:t>м</w:t>
            </w:r>
            <w:r w:rsidR="004A1C30" w:rsidRPr="00253D1C">
              <w:rPr>
                <w:vertAlign w:val="superscript"/>
                <w:lang w:eastAsia="ko-KR"/>
              </w:rPr>
              <w:t>3</w:t>
            </w:r>
            <w:r w:rsidR="004A1C30" w:rsidRPr="00253D1C">
              <w:rPr>
                <w:lang w:eastAsia="ko-KR"/>
              </w:rPr>
              <w:t>/см</w:t>
            </w:r>
          </w:p>
        </w:tc>
        <w:tc>
          <w:tcPr>
            <w:tcW w:w="1667" w:type="dxa"/>
          </w:tcPr>
          <w:p w:rsidR="004A1C30" w:rsidRPr="00253D1C" w:rsidRDefault="002144FB" w:rsidP="0083280F">
            <w:pPr>
              <w:pStyle w:val="afe"/>
              <w:rPr>
                <w:vertAlign w:val="superscript"/>
                <w:lang w:eastAsia="ko-KR"/>
              </w:rPr>
            </w:pPr>
            <w:r w:rsidRPr="00253D1C">
              <w:rPr>
                <w:lang w:eastAsia="ko-KR"/>
              </w:rPr>
              <w:t>1170 м</w:t>
            </w:r>
            <w:r w:rsidRPr="00253D1C">
              <w:rPr>
                <w:vertAlign w:val="superscript"/>
                <w:lang w:eastAsia="ko-KR"/>
              </w:rPr>
              <w:t>3</w:t>
            </w:r>
          </w:p>
        </w:tc>
        <w:tc>
          <w:tcPr>
            <w:tcW w:w="1328" w:type="dxa"/>
          </w:tcPr>
          <w:p w:rsidR="004A1C30" w:rsidRPr="00253D1C" w:rsidRDefault="00D26E2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  <w:r w:rsidR="00253D1C">
              <w:rPr>
                <w:lang w:eastAsia="ko-KR"/>
              </w:rPr>
              <w:t>, 19</w:t>
            </w:r>
          </w:p>
        </w:tc>
        <w:tc>
          <w:tcPr>
            <w:tcW w:w="1300" w:type="dxa"/>
          </w:tcPr>
          <w:p w:rsidR="004A1C30" w:rsidRPr="00253D1C" w:rsidRDefault="00C41389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20</w:t>
            </w:r>
          </w:p>
        </w:tc>
        <w:tc>
          <w:tcPr>
            <w:tcW w:w="1302" w:type="dxa"/>
          </w:tcPr>
          <w:p w:rsidR="004A1C30" w:rsidRPr="00253D1C" w:rsidRDefault="00825762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83,8</w:t>
            </w:r>
          </w:p>
        </w:tc>
      </w:tr>
      <w:tr w:rsidR="004A1C30" w:rsidRPr="00253D1C">
        <w:trPr>
          <w:trHeight w:val="1186"/>
        </w:trPr>
        <w:tc>
          <w:tcPr>
            <w:tcW w:w="1893" w:type="dxa"/>
          </w:tcPr>
          <w:p w:rsidR="004A1C30" w:rsidRPr="00253D1C" w:rsidRDefault="00B20AF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</w:t>
            </w:r>
            <w:r w:rsidR="00253D1C" w:rsidRPr="00253D1C">
              <w:rPr>
                <w:lang w:eastAsia="ko-KR"/>
              </w:rPr>
              <w:t xml:space="preserve">. </w:t>
            </w:r>
            <w:r w:rsidR="004A1C30" w:rsidRPr="00253D1C">
              <w:rPr>
                <w:lang w:eastAsia="ko-KR"/>
              </w:rPr>
              <w:t>Трелевка в зонах безопасности</w:t>
            </w:r>
          </w:p>
        </w:tc>
        <w:tc>
          <w:tcPr>
            <w:tcW w:w="1651" w:type="dxa"/>
          </w:tcPr>
          <w:p w:rsidR="00FC5CAF" w:rsidRPr="00253D1C" w:rsidRDefault="00FC5CAF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Производитель-ность трактора ЛТ-1</w:t>
            </w:r>
            <w:r w:rsidR="00934B13" w:rsidRPr="00253D1C">
              <w:rPr>
                <w:lang w:eastAsia="ko-KR"/>
              </w:rPr>
              <w:t>54</w:t>
            </w:r>
          </w:p>
          <w:p w:rsidR="004A1C30" w:rsidRPr="00253D1C" w:rsidRDefault="006B3F18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 xml:space="preserve">65,33 </w:t>
            </w:r>
            <w:r w:rsidR="00FC5CAF" w:rsidRPr="00253D1C">
              <w:rPr>
                <w:lang w:eastAsia="ko-KR"/>
              </w:rPr>
              <w:t>м</w:t>
            </w:r>
            <w:r w:rsidR="004A1C30" w:rsidRPr="00253D1C">
              <w:rPr>
                <w:vertAlign w:val="superscript"/>
                <w:lang w:eastAsia="ko-KR"/>
              </w:rPr>
              <w:t>3</w:t>
            </w:r>
            <w:r w:rsidR="004A1C30" w:rsidRPr="00253D1C">
              <w:rPr>
                <w:lang w:eastAsia="ko-KR"/>
              </w:rPr>
              <w:t>/см</w:t>
            </w:r>
          </w:p>
        </w:tc>
        <w:tc>
          <w:tcPr>
            <w:tcW w:w="1667" w:type="dxa"/>
          </w:tcPr>
          <w:p w:rsidR="004A1C30" w:rsidRPr="00253D1C" w:rsidRDefault="002144FB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1170 м</w:t>
            </w:r>
            <w:r w:rsidRPr="00253D1C">
              <w:rPr>
                <w:vertAlign w:val="superscript"/>
                <w:lang w:eastAsia="ko-KR"/>
              </w:rPr>
              <w:t>3</w:t>
            </w:r>
          </w:p>
        </w:tc>
        <w:tc>
          <w:tcPr>
            <w:tcW w:w="1328" w:type="dxa"/>
          </w:tcPr>
          <w:p w:rsidR="004A1C30" w:rsidRPr="00253D1C" w:rsidRDefault="006B3F18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17,91</w:t>
            </w:r>
          </w:p>
        </w:tc>
        <w:tc>
          <w:tcPr>
            <w:tcW w:w="1300" w:type="dxa"/>
          </w:tcPr>
          <w:p w:rsidR="004A1C30" w:rsidRPr="00253D1C" w:rsidRDefault="00C41389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20</w:t>
            </w:r>
          </w:p>
        </w:tc>
        <w:tc>
          <w:tcPr>
            <w:tcW w:w="1302" w:type="dxa"/>
          </w:tcPr>
          <w:p w:rsidR="004A1C30" w:rsidRPr="00253D1C" w:rsidRDefault="00825762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358,2</w:t>
            </w:r>
          </w:p>
        </w:tc>
      </w:tr>
      <w:tr w:rsidR="004A1C30" w:rsidRPr="00253D1C">
        <w:trPr>
          <w:trHeight w:val="798"/>
        </w:trPr>
        <w:tc>
          <w:tcPr>
            <w:tcW w:w="1893" w:type="dxa"/>
          </w:tcPr>
          <w:p w:rsidR="004A1C30" w:rsidRPr="00253D1C" w:rsidRDefault="00B20AF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  <w:r w:rsidR="00253D1C" w:rsidRPr="00253D1C">
              <w:rPr>
                <w:lang w:eastAsia="ko-KR"/>
              </w:rPr>
              <w:t xml:space="preserve">. </w:t>
            </w:r>
            <w:r w:rsidR="004A1C30" w:rsidRPr="00253D1C">
              <w:rPr>
                <w:lang w:eastAsia="ko-KR"/>
              </w:rPr>
              <w:t>Устройство погрузочных пунктов</w:t>
            </w:r>
          </w:p>
        </w:tc>
        <w:tc>
          <w:tcPr>
            <w:tcW w:w="1651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0,66</w:t>
            </w:r>
          </w:p>
        </w:tc>
        <w:tc>
          <w:tcPr>
            <w:tcW w:w="1667" w:type="dxa"/>
          </w:tcPr>
          <w:p w:rsidR="004A1C30" w:rsidRPr="00253D1C" w:rsidRDefault="00C41389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6</w:t>
            </w:r>
          </w:p>
        </w:tc>
        <w:tc>
          <w:tcPr>
            <w:tcW w:w="1328" w:type="dxa"/>
          </w:tcPr>
          <w:p w:rsidR="004A1C30" w:rsidRPr="00253D1C" w:rsidRDefault="00934B13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9,1</w:t>
            </w:r>
          </w:p>
        </w:tc>
        <w:tc>
          <w:tcPr>
            <w:tcW w:w="1300" w:type="dxa"/>
          </w:tcPr>
          <w:p w:rsidR="004A1C30" w:rsidRPr="00253D1C" w:rsidRDefault="00C41389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20</w:t>
            </w:r>
          </w:p>
        </w:tc>
        <w:tc>
          <w:tcPr>
            <w:tcW w:w="1302" w:type="dxa"/>
          </w:tcPr>
          <w:p w:rsidR="004A1C30" w:rsidRPr="00253D1C" w:rsidRDefault="00825762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182</w:t>
            </w:r>
          </w:p>
        </w:tc>
      </w:tr>
      <w:tr w:rsidR="004A1C30" w:rsidRPr="00253D1C">
        <w:trPr>
          <w:trHeight w:val="50"/>
        </w:trPr>
        <w:tc>
          <w:tcPr>
            <w:tcW w:w="1893" w:type="dxa"/>
          </w:tcPr>
          <w:p w:rsidR="004A1C30" w:rsidRPr="00253D1C" w:rsidRDefault="004A1C3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Итого</w:t>
            </w:r>
            <w:r w:rsidR="00253D1C" w:rsidRPr="00253D1C">
              <w:rPr>
                <w:lang w:eastAsia="ko-KR"/>
              </w:rPr>
              <w:t xml:space="preserve">: </w:t>
            </w:r>
          </w:p>
        </w:tc>
        <w:tc>
          <w:tcPr>
            <w:tcW w:w="1651" w:type="dxa"/>
          </w:tcPr>
          <w:p w:rsidR="004A1C30" w:rsidRPr="00253D1C" w:rsidRDefault="004B642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-</w:t>
            </w:r>
          </w:p>
        </w:tc>
        <w:tc>
          <w:tcPr>
            <w:tcW w:w="1667" w:type="dxa"/>
          </w:tcPr>
          <w:p w:rsidR="004A1C30" w:rsidRPr="00253D1C" w:rsidRDefault="004B642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-</w:t>
            </w:r>
          </w:p>
        </w:tc>
        <w:tc>
          <w:tcPr>
            <w:tcW w:w="1328" w:type="dxa"/>
          </w:tcPr>
          <w:p w:rsidR="004A1C30" w:rsidRPr="00253D1C" w:rsidRDefault="004B642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-</w:t>
            </w:r>
          </w:p>
        </w:tc>
        <w:tc>
          <w:tcPr>
            <w:tcW w:w="1300" w:type="dxa"/>
          </w:tcPr>
          <w:p w:rsidR="004A1C30" w:rsidRPr="00253D1C" w:rsidRDefault="004B642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-</w:t>
            </w:r>
          </w:p>
        </w:tc>
        <w:tc>
          <w:tcPr>
            <w:tcW w:w="1302" w:type="dxa"/>
          </w:tcPr>
          <w:p w:rsidR="004A1C30" w:rsidRPr="00253D1C" w:rsidRDefault="00825762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659</w:t>
            </w:r>
          </w:p>
        </w:tc>
      </w:tr>
    </w:tbl>
    <w:p w:rsidR="004A1C30" w:rsidRPr="00253D1C" w:rsidRDefault="004A1C30" w:rsidP="00253D1C">
      <w:pPr>
        <w:ind w:firstLine="709"/>
        <w:rPr>
          <w:lang w:eastAsia="ko-KR"/>
        </w:rPr>
      </w:pPr>
    </w:p>
    <w:p w:rsidR="00253D1C" w:rsidRDefault="00825762" w:rsidP="00253D1C">
      <w:pPr>
        <w:ind w:firstLine="709"/>
        <w:rPr>
          <w:lang w:eastAsia="ko-KR"/>
        </w:rPr>
      </w:pPr>
      <w:r w:rsidRPr="00253D1C">
        <w:rPr>
          <w:lang w:eastAsia="ko-KR"/>
        </w:rPr>
        <w:t>Количество рабочих дней в весенне-летне-осенний период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B22754" w:rsidP="00253D1C">
      <w:pPr>
        <w:ind w:firstLine="709"/>
        <w:rPr>
          <w:lang w:eastAsia="ko-KR"/>
        </w:rPr>
      </w:pPr>
      <w:r w:rsidRPr="00253D1C">
        <w:rPr>
          <w:lang w:eastAsia="ko-KR"/>
        </w:rPr>
        <w:t>26</w:t>
      </w:r>
      <w:r w:rsidR="00253D1C">
        <w:rPr>
          <w:lang w:eastAsia="ko-KR"/>
        </w:rPr>
        <w:t>0/</w:t>
      </w:r>
      <w:r w:rsidRPr="00253D1C">
        <w:rPr>
          <w:lang w:eastAsia="ko-KR"/>
        </w:rPr>
        <w:t>4 * 3 = 195</w:t>
      </w:r>
      <w:r w:rsidR="00253D1C" w:rsidRPr="00253D1C">
        <w:rPr>
          <w:lang w:eastAsia="ko-KR"/>
        </w:rPr>
        <w:t xml:space="preserve"> </w:t>
      </w:r>
      <w:r w:rsidR="00825762" w:rsidRPr="00253D1C">
        <w:rPr>
          <w:lang w:eastAsia="ko-KR"/>
        </w:rPr>
        <w:t>дн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4A1C30" w:rsidP="00253D1C">
      <w:pPr>
        <w:ind w:firstLine="709"/>
        <w:rPr>
          <w:lang w:eastAsia="ko-KR"/>
        </w:rPr>
      </w:pPr>
      <w:r w:rsidRPr="00253D1C">
        <w:rPr>
          <w:lang w:eastAsia="ko-KR"/>
        </w:rPr>
        <w:t>Потребное количество человек на подготовительных работах находится как отношение потребного количества чел/дней в год на количество рабочих дней</w:t>
      </w:r>
      <w:r w:rsidR="00825762" w:rsidRPr="00253D1C">
        <w:rPr>
          <w:lang w:eastAsia="ko-KR"/>
        </w:rPr>
        <w:t xml:space="preserve"> в весенне-летне-осенний период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B22754" w:rsidP="00253D1C">
      <w:pPr>
        <w:ind w:firstLine="709"/>
        <w:rPr>
          <w:lang w:eastAsia="ko-KR"/>
        </w:rPr>
      </w:pPr>
      <w:r w:rsidRPr="00253D1C">
        <w:rPr>
          <w:lang w:eastAsia="ko-KR"/>
        </w:rPr>
        <w:t>65</w:t>
      </w:r>
      <w:r w:rsidR="00253D1C">
        <w:rPr>
          <w:lang w:eastAsia="ko-KR"/>
        </w:rPr>
        <w:t>9/</w:t>
      </w:r>
      <w:r w:rsidRPr="00253D1C">
        <w:rPr>
          <w:lang w:eastAsia="ko-KR"/>
        </w:rPr>
        <w:t>195 = 3,38 = 4</w:t>
      </w:r>
      <w:r w:rsidR="00253D1C" w:rsidRPr="00253D1C">
        <w:rPr>
          <w:lang w:eastAsia="ko-KR"/>
        </w:rPr>
        <w:t xml:space="preserve"> </w:t>
      </w:r>
      <w:r w:rsidR="00825762" w:rsidRPr="00253D1C">
        <w:rPr>
          <w:lang w:eastAsia="ko-KR"/>
        </w:rPr>
        <w:t>чел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825762" w:rsidP="00253D1C">
      <w:pPr>
        <w:ind w:firstLine="709"/>
        <w:rPr>
          <w:lang w:eastAsia="ko-KR"/>
        </w:rPr>
      </w:pPr>
      <w:r w:rsidRPr="00253D1C">
        <w:rPr>
          <w:lang w:eastAsia="ko-KR"/>
        </w:rPr>
        <w:t>Вывод</w:t>
      </w:r>
      <w:r w:rsidR="00253D1C" w:rsidRPr="00253D1C">
        <w:rPr>
          <w:lang w:eastAsia="ko-KR"/>
        </w:rPr>
        <w:t xml:space="preserve">: </w:t>
      </w:r>
      <w:r w:rsidRPr="00253D1C">
        <w:rPr>
          <w:lang w:eastAsia="ko-KR"/>
        </w:rPr>
        <w:t>Для подготовительных работ потребуется 4 человека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</w:pPr>
    </w:p>
    <w:p w:rsidR="00253D1C" w:rsidRPr="00253D1C" w:rsidRDefault="00253D1C" w:rsidP="0083280F">
      <w:pPr>
        <w:pStyle w:val="2"/>
      </w:pPr>
      <w:bookmarkStart w:id="8" w:name="_Toc263458856"/>
      <w:r>
        <w:t xml:space="preserve">1.5 </w:t>
      </w:r>
      <w:r w:rsidR="004B6424" w:rsidRPr="00253D1C">
        <w:t>Расчет сменного объема работ и состава комплексной бригады</w:t>
      </w:r>
      <w:bookmarkEnd w:id="8"/>
    </w:p>
    <w:p w:rsidR="0083280F" w:rsidRDefault="0083280F" w:rsidP="00253D1C">
      <w:pPr>
        <w:ind w:firstLine="709"/>
      </w:pPr>
    </w:p>
    <w:p w:rsidR="00253D1C" w:rsidRDefault="004B6424" w:rsidP="00253D1C">
      <w:pPr>
        <w:ind w:firstLine="709"/>
      </w:pPr>
      <w:r w:rsidRPr="00253D1C">
        <w:t>В данном расчете в первую очередь определяем ведущая машина</w:t>
      </w:r>
      <w:r w:rsidR="00253D1C" w:rsidRPr="00253D1C">
        <w:t xml:space="preserve">. </w:t>
      </w:r>
      <w:r w:rsidRPr="00253D1C">
        <w:t xml:space="preserve">При машинной </w:t>
      </w:r>
      <w:r w:rsidR="00305A3F" w:rsidRPr="00253D1C">
        <w:t xml:space="preserve">валке ведущей машиной является </w:t>
      </w:r>
      <w:r w:rsidRPr="00253D1C">
        <w:t>валочно-пакетирующая маши</w:t>
      </w:r>
      <w:r w:rsidR="00305A3F" w:rsidRPr="00253D1C">
        <w:t>на ЛП-19</w:t>
      </w:r>
      <w:r w:rsidR="00253D1C" w:rsidRPr="00253D1C">
        <w:t>.</w:t>
      </w:r>
    </w:p>
    <w:p w:rsidR="00253D1C" w:rsidRDefault="004B6424" w:rsidP="00253D1C">
      <w:pPr>
        <w:ind w:firstLine="709"/>
      </w:pPr>
      <w:r w:rsidRPr="00253D1C">
        <w:t>В соответствии с принятой технологией лесосечных работ, структуры бригады и ее технической оснащенности, определяем сменное задание бригады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14"/>
        </w:rPr>
        <w:object w:dxaOrig="2320" w:dyaOrig="380">
          <v:shape id="_x0000_i1066" type="#_x0000_t75" style="width:165pt;height:27.75pt" o:ole="">
            <v:imagedata r:id="rId89" o:title=""/>
          </v:shape>
          <o:OLEObject Type="Embed" ProgID="Equation.3" ShapeID="_x0000_i1066" DrawAspect="Content" ObjectID="_1469733541" r:id="rId90"/>
        </w:object>
      </w:r>
      <w:r w:rsidR="004B6424" w:rsidRPr="00253D1C">
        <w:t>,</w:t>
      </w:r>
      <w:r w:rsidR="00253D1C">
        <w:t xml:space="preserve"> (</w:t>
      </w:r>
      <w:r w:rsidR="00305A3F" w:rsidRPr="00253D1C">
        <w:t>24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4B6424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t>П</w:t>
      </w:r>
      <w:r w:rsidRPr="00253D1C">
        <w:rPr>
          <w:vertAlign w:val="subscript"/>
        </w:rPr>
        <w:t xml:space="preserve">ВЕД М </w:t>
      </w:r>
      <w:r w:rsidR="00253D1C">
        <w:t>-</w:t>
      </w:r>
      <w:r w:rsidRPr="00253D1C">
        <w:t xml:space="preserve"> производительность ведущей машины, м</w:t>
      </w:r>
      <w:r w:rsidRPr="00253D1C">
        <w:rPr>
          <w:vertAlign w:val="superscript"/>
        </w:rPr>
        <w:t>3</w:t>
      </w:r>
      <w:r w:rsidR="000E70EE" w:rsidRPr="00253D1C">
        <w:rPr>
          <w:vertAlign w:val="superscript"/>
        </w:rPr>
        <w:t xml:space="preserve"> </w:t>
      </w:r>
      <w:r w:rsidR="00253D1C">
        <w:t>-</w:t>
      </w:r>
      <w:r w:rsidR="000E70EE" w:rsidRPr="00253D1C">
        <w:t xml:space="preserve"> 279,35</w:t>
      </w:r>
      <w:r w:rsidR="00253D1C" w:rsidRPr="00253D1C">
        <w:t>;</w:t>
      </w:r>
    </w:p>
    <w:p w:rsidR="00253D1C" w:rsidRDefault="004B6424" w:rsidP="00253D1C">
      <w:pPr>
        <w:ind w:firstLine="709"/>
      </w:pPr>
      <w:r w:rsidRPr="00253D1C">
        <w:rPr>
          <w:lang w:val="en-US"/>
        </w:rPr>
        <w:t>n</w:t>
      </w:r>
      <w:r w:rsidRPr="00253D1C">
        <w:rPr>
          <w:vertAlign w:val="subscript"/>
        </w:rPr>
        <w:t>М</w:t>
      </w:r>
      <w:r w:rsidRPr="00253D1C">
        <w:t xml:space="preserve"> </w:t>
      </w:r>
      <w:r w:rsidR="00253D1C">
        <w:t>-</w:t>
      </w:r>
      <w:r w:rsidRPr="00253D1C">
        <w:t xml:space="preserve"> количество ведущих машин, </w:t>
      </w:r>
      <w:r w:rsidR="00305A3F" w:rsidRPr="00253D1C">
        <w:t xml:space="preserve">2 </w:t>
      </w:r>
      <w:r w:rsidRPr="00253D1C">
        <w:t>шт</w:t>
      </w:r>
      <w:r w:rsidR="00253D1C" w:rsidRPr="00253D1C">
        <w:t>;</w:t>
      </w:r>
    </w:p>
    <w:p w:rsidR="00253D1C" w:rsidRDefault="004B6424" w:rsidP="00253D1C">
      <w:pPr>
        <w:ind w:firstLine="709"/>
      </w:pPr>
      <w:r w:rsidRPr="00253D1C">
        <w:t>К</w:t>
      </w:r>
      <w:r w:rsidRPr="00253D1C">
        <w:rPr>
          <w:vertAlign w:val="subscript"/>
        </w:rPr>
        <w:t>П</w:t>
      </w:r>
      <w:r w:rsidRPr="00253D1C">
        <w:t xml:space="preserve"> </w:t>
      </w:r>
      <w:r w:rsidR="00253D1C">
        <w:t>-</w:t>
      </w:r>
      <w:r w:rsidRPr="00253D1C">
        <w:t xml:space="preserve"> коэффициент, учитывающий достигнутый уровень перевыполнения норм,</w:t>
      </w:r>
      <w:r w:rsidR="00E34945">
        <w:t xml:space="preserve"> </w:t>
      </w:r>
      <w:r w:rsidRPr="00253D1C">
        <w:t>вырабатываемый на мастерском участке</w:t>
      </w:r>
      <w:r w:rsidR="00305A3F" w:rsidRPr="00253D1C">
        <w:t xml:space="preserve"> 1,07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  <w:rPr>
          <w:position w:val="-14"/>
        </w:rPr>
      </w:pPr>
      <w:r w:rsidRPr="00253D1C">
        <w:rPr>
          <w:position w:val="-14"/>
        </w:rPr>
        <w:object w:dxaOrig="3120" w:dyaOrig="380">
          <v:shape id="_x0000_i1067" type="#_x0000_t75" style="width:228pt;height:28.5pt" o:ole="">
            <v:imagedata r:id="rId91" o:title=""/>
          </v:shape>
          <o:OLEObject Type="Embed" ProgID="Equation.3" ShapeID="_x0000_i1067" DrawAspect="Content" ObjectID="_1469733542" r:id="rId92"/>
        </w:object>
      </w:r>
      <w:r w:rsidR="00253D1C" w:rsidRPr="00253D1C">
        <w:rPr>
          <w:position w:val="-14"/>
        </w:rPr>
        <w:t xml:space="preserve"> </w:t>
      </w:r>
      <w:r w:rsidR="00E33989" w:rsidRPr="00253D1C">
        <w:rPr>
          <w:position w:val="-14"/>
        </w:rPr>
        <w:t>м</w:t>
      </w:r>
      <w:r w:rsidR="00E33989" w:rsidRPr="00253D1C">
        <w:rPr>
          <w:position w:val="-14"/>
          <w:vertAlign w:val="superscript"/>
        </w:rPr>
        <w:t>3</w:t>
      </w:r>
      <w:r w:rsidR="00E33989" w:rsidRPr="00253D1C">
        <w:rPr>
          <w:position w:val="-14"/>
        </w:rPr>
        <w:t>/см</w:t>
      </w:r>
      <w:r w:rsidR="00253D1C" w:rsidRPr="00253D1C">
        <w:rPr>
          <w:position w:val="-14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9E51B6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Расчетное число машин находится, как отношение </w:t>
      </w:r>
      <w:r w:rsidRPr="00253D1C">
        <w:t xml:space="preserve">сменного задания бригады к </w:t>
      </w:r>
      <w:r w:rsidRPr="00253D1C">
        <w:rPr>
          <w:lang w:eastAsia="ko-KR"/>
        </w:rPr>
        <w:t>расчетной производительности машин</w:t>
      </w:r>
      <w:r w:rsidR="00253D1C" w:rsidRPr="00253D1C">
        <w:rPr>
          <w:lang w:eastAsia="ko-KR"/>
        </w:rPr>
        <w:t>.</w:t>
      </w:r>
    </w:p>
    <w:p w:rsidR="00253D1C" w:rsidRDefault="00C607B7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Число рабочих принимаем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1 трактор и 1 рабочий</w:t>
      </w:r>
      <w:r w:rsidR="00253D1C" w:rsidRPr="00253D1C">
        <w:rPr>
          <w:lang w:eastAsia="ko-KR"/>
        </w:rPr>
        <w:t>.</w:t>
      </w:r>
    </w:p>
    <w:p w:rsidR="00253D1C" w:rsidRDefault="004B6424" w:rsidP="00253D1C">
      <w:pPr>
        <w:ind w:firstLine="709"/>
      </w:pPr>
      <w:r w:rsidRPr="00253D1C">
        <w:t xml:space="preserve">Потребное количество машин и рабочих на основных работах представлены в таблице </w:t>
      </w:r>
      <w:r w:rsidR="00D878B0" w:rsidRPr="00253D1C">
        <w:t>3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D878B0" w:rsidRPr="00253D1C" w:rsidRDefault="00D878B0" w:rsidP="0083280F">
      <w:pPr>
        <w:ind w:left="708" w:firstLine="1"/>
      </w:pPr>
      <w:r w:rsidRPr="00253D1C">
        <w:t xml:space="preserve">Таблица </w:t>
      </w:r>
      <w:r w:rsidR="0095396E" w:rsidRPr="00253D1C">
        <w:t>3</w:t>
      </w:r>
      <w:r w:rsidR="00253D1C" w:rsidRPr="00253D1C">
        <w:t xml:space="preserve">. </w:t>
      </w:r>
      <w:r w:rsidRPr="00253D1C">
        <w:t>Потребное количество машин и рабочих на основных работах</w:t>
      </w:r>
    </w:p>
    <w:tbl>
      <w:tblPr>
        <w:tblStyle w:val="14"/>
        <w:tblW w:w="91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87"/>
        <w:gridCol w:w="902"/>
        <w:gridCol w:w="1207"/>
        <w:gridCol w:w="1043"/>
        <w:gridCol w:w="1125"/>
        <w:gridCol w:w="1125"/>
        <w:gridCol w:w="1125"/>
        <w:gridCol w:w="1171"/>
      </w:tblGrid>
      <w:tr w:rsidR="00D878B0" w:rsidRPr="00253D1C">
        <w:trPr>
          <w:trHeight w:val="497"/>
        </w:trPr>
        <w:tc>
          <w:tcPr>
            <w:tcW w:w="1501" w:type="dxa"/>
            <w:vMerge w:val="restart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Наименова-ние</w:t>
            </w:r>
            <w:r w:rsidR="00253D1C" w:rsidRPr="00253D1C">
              <w:rPr>
                <w:lang w:eastAsia="ko-KR"/>
              </w:rPr>
              <w:t xml:space="preserve"> </w:t>
            </w:r>
            <w:r w:rsidRPr="00253D1C">
              <w:rPr>
                <w:lang w:eastAsia="ko-KR"/>
              </w:rPr>
              <w:t>работ</w:t>
            </w:r>
          </w:p>
        </w:tc>
        <w:tc>
          <w:tcPr>
            <w:tcW w:w="909" w:type="dxa"/>
            <w:vMerge w:val="restart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Число смен</w:t>
            </w:r>
          </w:p>
        </w:tc>
        <w:tc>
          <w:tcPr>
            <w:tcW w:w="1217" w:type="dxa"/>
            <w:vMerge w:val="restart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Название машин и механиз-мов</w:t>
            </w:r>
          </w:p>
        </w:tc>
        <w:tc>
          <w:tcPr>
            <w:tcW w:w="1051" w:type="dxa"/>
            <w:vMerge w:val="restart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Сменное задание</w:t>
            </w:r>
          </w:p>
        </w:tc>
        <w:tc>
          <w:tcPr>
            <w:tcW w:w="1134" w:type="dxa"/>
            <w:vMerge w:val="restart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Расчёт-ная произ-водите-льность</w:t>
            </w:r>
          </w:p>
        </w:tc>
        <w:tc>
          <w:tcPr>
            <w:tcW w:w="2268" w:type="dxa"/>
            <w:gridSpan w:val="2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Число машин</w:t>
            </w:r>
          </w:p>
        </w:tc>
        <w:tc>
          <w:tcPr>
            <w:tcW w:w="1181" w:type="dxa"/>
            <w:vMerge w:val="restart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Число рабочих</w:t>
            </w:r>
          </w:p>
        </w:tc>
      </w:tr>
      <w:tr w:rsidR="00D878B0" w:rsidRPr="00253D1C">
        <w:trPr>
          <w:trHeight w:val="1017"/>
        </w:trPr>
        <w:tc>
          <w:tcPr>
            <w:tcW w:w="1501" w:type="dxa"/>
            <w:vMerge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909" w:type="dxa"/>
            <w:vMerge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217" w:type="dxa"/>
            <w:vMerge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051" w:type="dxa"/>
            <w:vMerge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134" w:type="dxa"/>
            <w:vMerge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Расчёт-ное</w:t>
            </w: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Прини-маемое</w:t>
            </w:r>
          </w:p>
        </w:tc>
        <w:tc>
          <w:tcPr>
            <w:tcW w:w="1181" w:type="dxa"/>
            <w:vMerge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</w:tr>
      <w:tr w:rsidR="00D878B0" w:rsidRPr="00253D1C">
        <w:trPr>
          <w:trHeight w:val="378"/>
        </w:trPr>
        <w:tc>
          <w:tcPr>
            <w:tcW w:w="150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Валка</w:t>
            </w:r>
          </w:p>
        </w:tc>
        <w:tc>
          <w:tcPr>
            <w:tcW w:w="909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217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ЛП-19</w:t>
            </w:r>
          </w:p>
        </w:tc>
        <w:tc>
          <w:tcPr>
            <w:tcW w:w="105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597,81</w:t>
            </w: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279,35</w:t>
            </w: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2,14</w:t>
            </w: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</w:t>
            </w:r>
          </w:p>
        </w:tc>
        <w:tc>
          <w:tcPr>
            <w:tcW w:w="118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</w:t>
            </w:r>
          </w:p>
        </w:tc>
      </w:tr>
      <w:tr w:rsidR="00D878B0" w:rsidRPr="00253D1C">
        <w:trPr>
          <w:trHeight w:val="701"/>
        </w:trPr>
        <w:tc>
          <w:tcPr>
            <w:tcW w:w="150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Трелевка</w:t>
            </w:r>
          </w:p>
        </w:tc>
        <w:tc>
          <w:tcPr>
            <w:tcW w:w="909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217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ЛТ-154</w:t>
            </w:r>
          </w:p>
        </w:tc>
        <w:tc>
          <w:tcPr>
            <w:tcW w:w="105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597,81</w:t>
            </w: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65,33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9,15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</w:t>
            </w:r>
          </w:p>
        </w:tc>
        <w:tc>
          <w:tcPr>
            <w:tcW w:w="1181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</w:t>
            </w:r>
          </w:p>
        </w:tc>
      </w:tr>
      <w:tr w:rsidR="00D878B0" w:rsidRPr="00253D1C">
        <w:trPr>
          <w:trHeight w:val="649"/>
        </w:trPr>
        <w:tc>
          <w:tcPr>
            <w:tcW w:w="1501" w:type="dxa"/>
          </w:tcPr>
          <w:p w:rsidR="00253D1C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Очистка</w:t>
            </w:r>
          </w:p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+ сортировка</w:t>
            </w:r>
          </w:p>
        </w:tc>
        <w:tc>
          <w:tcPr>
            <w:tcW w:w="909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217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ЛП-33а</w:t>
            </w:r>
          </w:p>
        </w:tc>
        <w:tc>
          <w:tcPr>
            <w:tcW w:w="105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597,81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149,12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4,01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</w:p>
        </w:tc>
        <w:tc>
          <w:tcPr>
            <w:tcW w:w="1181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</w:p>
        </w:tc>
      </w:tr>
      <w:tr w:rsidR="00D878B0" w:rsidRPr="00253D1C">
        <w:trPr>
          <w:trHeight w:val="423"/>
        </w:trPr>
        <w:tc>
          <w:tcPr>
            <w:tcW w:w="1501" w:type="dxa"/>
          </w:tcPr>
          <w:p w:rsidR="00D878B0" w:rsidRPr="00253D1C" w:rsidRDefault="00533FCB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  <w:r w:rsidR="00253D1C" w:rsidRPr="00253D1C">
              <w:rPr>
                <w:lang w:eastAsia="ko-KR"/>
              </w:rPr>
              <w:t xml:space="preserve">. </w:t>
            </w:r>
            <w:r w:rsidR="00D878B0" w:rsidRPr="00253D1C">
              <w:rPr>
                <w:lang w:eastAsia="ko-KR"/>
              </w:rPr>
              <w:t>Погрузка</w:t>
            </w:r>
          </w:p>
        </w:tc>
        <w:tc>
          <w:tcPr>
            <w:tcW w:w="909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217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ЛТ-188</w:t>
            </w:r>
          </w:p>
        </w:tc>
        <w:tc>
          <w:tcPr>
            <w:tcW w:w="105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597,81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742,49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0,81</w:t>
            </w: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181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</w:tr>
      <w:tr w:rsidR="00D878B0" w:rsidRPr="00253D1C">
        <w:trPr>
          <w:trHeight w:val="349"/>
        </w:trPr>
        <w:tc>
          <w:tcPr>
            <w:tcW w:w="150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Итого</w:t>
            </w:r>
            <w:r w:rsidR="00253D1C" w:rsidRPr="00253D1C">
              <w:rPr>
                <w:lang w:eastAsia="ko-KR"/>
              </w:rPr>
              <w:t xml:space="preserve">: </w:t>
            </w:r>
          </w:p>
        </w:tc>
        <w:tc>
          <w:tcPr>
            <w:tcW w:w="909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217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051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134" w:type="dxa"/>
          </w:tcPr>
          <w:p w:rsidR="00D878B0" w:rsidRPr="00253D1C" w:rsidRDefault="00D878B0" w:rsidP="0083280F">
            <w:pPr>
              <w:pStyle w:val="afe"/>
              <w:rPr>
                <w:lang w:eastAsia="ko-KR"/>
              </w:rPr>
            </w:pPr>
          </w:p>
        </w:tc>
        <w:tc>
          <w:tcPr>
            <w:tcW w:w="1134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16</w:t>
            </w:r>
          </w:p>
        </w:tc>
        <w:tc>
          <w:tcPr>
            <w:tcW w:w="1181" w:type="dxa"/>
          </w:tcPr>
          <w:p w:rsidR="00D878B0" w:rsidRPr="00253D1C" w:rsidRDefault="00B61CE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16</w:t>
            </w:r>
          </w:p>
        </w:tc>
      </w:tr>
    </w:tbl>
    <w:p w:rsidR="00D878B0" w:rsidRPr="00253D1C" w:rsidRDefault="00D878B0" w:rsidP="00253D1C">
      <w:pPr>
        <w:ind w:firstLine="709"/>
        <w:rPr>
          <w:lang w:eastAsia="ko-KR"/>
        </w:rPr>
      </w:pPr>
    </w:p>
    <w:p w:rsidR="00253D1C" w:rsidRDefault="00D878B0" w:rsidP="00253D1C">
      <w:pPr>
        <w:ind w:firstLine="709"/>
      </w:pPr>
      <w:r w:rsidRPr="00253D1C">
        <w:t>Потребное количество бригад можно найти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34"/>
        </w:rPr>
        <w:object w:dxaOrig="1320" w:dyaOrig="740">
          <v:shape id="_x0000_i1068" type="#_x0000_t75" style="width:120.75pt;height:51.75pt" o:ole="">
            <v:imagedata r:id="rId93" o:title=""/>
          </v:shape>
          <o:OLEObject Type="Embed" ProgID="Equation.3" ShapeID="_x0000_i1068" DrawAspect="Content" ObjectID="_1469733543" r:id="rId94"/>
        </w:object>
      </w:r>
      <w:r w:rsidR="00D878B0" w:rsidRPr="00253D1C">
        <w:t>,</w:t>
      </w:r>
      <w:r w:rsidR="00253D1C">
        <w:t xml:space="preserve"> (</w:t>
      </w:r>
      <w:r w:rsidR="00B61CE1" w:rsidRPr="00253D1C">
        <w:t>25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B61CE1" w:rsidP="00253D1C">
      <w:pPr>
        <w:ind w:firstLine="709"/>
        <w:rPr>
          <w:vertAlign w:val="superscript"/>
        </w:rPr>
      </w:pPr>
      <w:r w:rsidRPr="00253D1C">
        <w:t>где</w:t>
      </w:r>
      <w:r w:rsidR="00253D1C" w:rsidRPr="00253D1C">
        <w:t xml:space="preserve"> </w:t>
      </w:r>
      <w:r w:rsidRPr="00253D1C">
        <w:rPr>
          <w:lang w:val="en-US"/>
        </w:rPr>
        <w:t>Q</w:t>
      </w:r>
      <w:r w:rsidRPr="00253D1C">
        <w:rPr>
          <w:vertAlign w:val="subscript"/>
        </w:rPr>
        <w:t xml:space="preserve">СУТ </w:t>
      </w:r>
      <w:r w:rsidR="00253D1C">
        <w:t>-</w:t>
      </w:r>
      <w:r w:rsidRPr="00253D1C">
        <w:t xml:space="preserve"> суточное задание на все предприятия, м</w:t>
      </w:r>
      <w:r w:rsidRPr="00253D1C">
        <w:rPr>
          <w:vertAlign w:val="superscript"/>
        </w:rPr>
        <w:t>3</w:t>
      </w:r>
    </w:p>
    <w:p w:rsidR="0083280F" w:rsidRDefault="0083280F" w:rsidP="00253D1C">
      <w:pPr>
        <w:ind w:firstLine="709"/>
      </w:pPr>
    </w:p>
    <w:p w:rsidR="00253D1C" w:rsidRDefault="00B61CE1" w:rsidP="00253D1C">
      <w:pPr>
        <w:ind w:firstLine="709"/>
      </w:pPr>
      <w:r w:rsidRPr="00253D1C">
        <w:rPr>
          <w:lang w:val="en-US"/>
        </w:rPr>
        <w:t>Q</w:t>
      </w:r>
      <w:r w:rsidRPr="00253D1C">
        <w:rPr>
          <w:vertAlign w:val="subscript"/>
        </w:rPr>
        <w:t xml:space="preserve">СУТ </w:t>
      </w:r>
      <w:r w:rsidRPr="00253D1C">
        <w:t xml:space="preserve">= </w:t>
      </w:r>
      <w:r w:rsidRPr="00253D1C">
        <w:rPr>
          <w:lang w:val="en-US"/>
        </w:rPr>
        <w:t>Q</w:t>
      </w:r>
      <w:r w:rsidRPr="00253D1C">
        <w:rPr>
          <w:vertAlign w:val="subscript"/>
        </w:rPr>
        <w:t xml:space="preserve">ГОД </w:t>
      </w:r>
      <w:r w:rsidRPr="00253D1C">
        <w:t>/ Д</w:t>
      </w:r>
      <w:r w:rsidR="00253D1C" w:rsidRPr="00253D1C">
        <w:t>,</w:t>
      </w:r>
      <w:r w:rsidR="00253D1C">
        <w:t xml:space="preserve"> (</w:t>
      </w:r>
      <w:r w:rsidR="00040E03" w:rsidRPr="00253D1C">
        <w:t>26</w:t>
      </w:r>
      <w:r w:rsidR="00253D1C" w:rsidRPr="00253D1C">
        <w:t>)</w:t>
      </w:r>
    </w:p>
    <w:p w:rsidR="0083280F" w:rsidRDefault="0083280F" w:rsidP="00253D1C">
      <w:pPr>
        <w:ind w:firstLine="709"/>
      </w:pPr>
    </w:p>
    <w:p w:rsidR="00253D1C" w:rsidRDefault="00B61CE1" w:rsidP="00253D1C">
      <w:pPr>
        <w:ind w:firstLine="709"/>
      </w:pPr>
      <w:r w:rsidRPr="00253D1C">
        <w:t>где</w:t>
      </w:r>
      <w:r w:rsidR="00253D1C" w:rsidRPr="00253D1C">
        <w:t xml:space="preserve"> </w:t>
      </w:r>
      <w:r w:rsidRPr="00253D1C">
        <w:rPr>
          <w:lang w:val="en-US"/>
        </w:rPr>
        <w:t>Q</w:t>
      </w:r>
      <w:r w:rsidRPr="00253D1C">
        <w:rPr>
          <w:vertAlign w:val="subscript"/>
        </w:rPr>
        <w:t>ГОД</w:t>
      </w:r>
      <w:r w:rsidRPr="00253D1C">
        <w:t xml:space="preserve"> </w:t>
      </w:r>
      <w:r w:rsidR="00253D1C">
        <w:t>-</w:t>
      </w:r>
      <w:r w:rsidRPr="00253D1C">
        <w:t xml:space="preserve"> годовой объем производства </w:t>
      </w:r>
      <w:r w:rsidR="00253D1C">
        <w:t>-</w:t>
      </w:r>
      <w:r w:rsidRPr="00253D1C">
        <w:t xml:space="preserve"> 150 тыс</w:t>
      </w:r>
      <w:r w:rsidR="00253D1C" w:rsidRPr="00253D1C">
        <w:t xml:space="preserve">. </w:t>
      </w:r>
      <w:r w:rsidRPr="00253D1C">
        <w:t>м</w:t>
      </w:r>
      <w:r w:rsidRPr="00253D1C">
        <w:rPr>
          <w:vertAlign w:val="superscript"/>
        </w:rPr>
        <w:t>3</w:t>
      </w:r>
      <w:r w:rsidR="00253D1C" w:rsidRPr="00253D1C">
        <w:t>;</w:t>
      </w:r>
    </w:p>
    <w:p w:rsidR="00253D1C" w:rsidRDefault="00B61CE1" w:rsidP="00253D1C">
      <w:pPr>
        <w:ind w:firstLine="709"/>
      </w:pPr>
      <w:r w:rsidRPr="00253D1C">
        <w:t>Д</w:t>
      </w:r>
      <w:r w:rsidR="00253D1C" w:rsidRPr="00253D1C">
        <w:t xml:space="preserve"> - </w:t>
      </w:r>
      <w:r w:rsidRPr="00253D1C">
        <w:t>количество дней в году</w:t>
      </w:r>
      <w:r w:rsidR="00040E03" w:rsidRPr="00253D1C">
        <w:t xml:space="preserve"> </w:t>
      </w:r>
      <w:r w:rsidR="00253D1C">
        <w:t>-</w:t>
      </w:r>
      <w:r w:rsidR="00040E03" w:rsidRPr="00253D1C">
        <w:t xml:space="preserve"> 260</w:t>
      </w:r>
      <w:r w:rsidR="00253D1C">
        <w:t xml:space="preserve"> (</w:t>
      </w:r>
      <w:r w:rsidR="005321EC" w:rsidRPr="00253D1C">
        <w:t>исходные данные</w:t>
      </w:r>
      <w:r w:rsidR="00253D1C" w:rsidRPr="00253D1C">
        <w:t>).</w:t>
      </w:r>
    </w:p>
    <w:p w:rsidR="0083280F" w:rsidRDefault="0083280F" w:rsidP="00253D1C">
      <w:pPr>
        <w:ind w:firstLine="709"/>
      </w:pPr>
    </w:p>
    <w:p w:rsidR="00253D1C" w:rsidRDefault="00040E03" w:rsidP="00253D1C">
      <w:pPr>
        <w:ind w:firstLine="709"/>
        <w:rPr>
          <w:vertAlign w:val="superscript"/>
        </w:rPr>
      </w:pPr>
      <w:r w:rsidRPr="00253D1C">
        <w:rPr>
          <w:lang w:val="en-US"/>
        </w:rPr>
        <w:t>Q</w:t>
      </w:r>
      <w:r w:rsidRPr="00253D1C">
        <w:rPr>
          <w:vertAlign w:val="subscript"/>
        </w:rPr>
        <w:t xml:space="preserve">СУТ </w:t>
      </w:r>
      <w:r w:rsidRPr="00253D1C">
        <w:t>= 15000</w:t>
      </w:r>
      <w:r w:rsidR="00253D1C">
        <w:t>0/</w:t>
      </w:r>
      <w:r w:rsidRPr="00253D1C">
        <w:t>260 = 576,92</w:t>
      </w:r>
      <w:r w:rsidR="00253D1C" w:rsidRPr="00253D1C">
        <w:t xml:space="preserve"> </w:t>
      </w:r>
      <w:r w:rsidRPr="00253D1C">
        <w:t>м</w:t>
      </w:r>
      <w:r w:rsidRPr="00253D1C">
        <w:rPr>
          <w:vertAlign w:val="superscript"/>
        </w:rPr>
        <w:t>3</w:t>
      </w:r>
    </w:p>
    <w:p w:rsidR="0083280F" w:rsidRDefault="0083280F" w:rsidP="00253D1C">
      <w:pPr>
        <w:ind w:firstLine="709"/>
      </w:pPr>
    </w:p>
    <w:p w:rsidR="00253D1C" w:rsidRDefault="00040E03" w:rsidP="00253D1C">
      <w:pPr>
        <w:ind w:firstLine="709"/>
      </w:pPr>
      <w:r w:rsidRPr="00253D1C">
        <w:t>Потребное количество бригад</w:t>
      </w:r>
      <w:r w:rsidR="00253D1C">
        <w:t xml:space="preserve"> (</w:t>
      </w:r>
      <w:r w:rsidRPr="00253D1C">
        <w:t>ф</w:t>
      </w:r>
      <w:r w:rsidR="00253D1C">
        <w:t>.2</w:t>
      </w:r>
      <w:r w:rsidRPr="00253D1C">
        <w:t>5</w:t>
      </w:r>
      <w:r w:rsidR="00253D1C" w:rsidRPr="00253D1C">
        <w:t>):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28"/>
        </w:rPr>
        <w:object w:dxaOrig="2360" w:dyaOrig="660">
          <v:shape id="_x0000_i1069" type="#_x0000_t75" style="width:210pt;height:44.25pt" o:ole="">
            <v:imagedata r:id="rId95" o:title=""/>
          </v:shape>
          <o:OLEObject Type="Embed" ProgID="Equation.3" ShapeID="_x0000_i1069" DrawAspect="Content" ObjectID="_1469733544" r:id="rId96"/>
        </w:object>
      </w:r>
      <w:r w:rsidR="00253D1C" w:rsidRPr="00253D1C">
        <w:t xml:space="preserve"> </w:t>
      </w:r>
      <w:r w:rsidR="00040E03" w:rsidRPr="00253D1C">
        <w:t>бригада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D878B0" w:rsidP="00253D1C">
      <w:pPr>
        <w:ind w:firstLine="709"/>
      </w:pPr>
      <w:r w:rsidRPr="00253D1C">
        <w:t>Количество рабочих, занятых на основных работах находится по формуле</w:t>
      </w:r>
      <w:r w:rsidR="00253D1C" w:rsidRPr="00253D1C">
        <w:t>: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14"/>
        </w:rPr>
        <w:object w:dxaOrig="1560" w:dyaOrig="380">
          <v:shape id="_x0000_i1070" type="#_x0000_t75" style="width:131.25pt;height:27pt" o:ole="">
            <v:imagedata r:id="rId97" o:title=""/>
          </v:shape>
          <o:OLEObject Type="Embed" ProgID="Equation.3" ShapeID="_x0000_i1070" DrawAspect="Content" ObjectID="_1469733545" r:id="rId98"/>
        </w:object>
      </w:r>
      <w:r w:rsidR="00D878B0" w:rsidRPr="00253D1C">
        <w:t>,</w:t>
      </w:r>
      <w:r w:rsidR="00253D1C">
        <w:t xml:space="preserve"> (</w:t>
      </w:r>
      <w:r w:rsidR="00DD0DE1" w:rsidRPr="00253D1C">
        <w:t>27</w:t>
      </w:r>
      <w:r w:rsidR="00253D1C" w:rsidRPr="00253D1C">
        <w:t>)</w:t>
      </w:r>
    </w:p>
    <w:p w:rsidR="0083280F" w:rsidRDefault="0083280F" w:rsidP="0083280F">
      <w:pPr>
        <w:ind w:firstLine="0"/>
      </w:pPr>
    </w:p>
    <w:p w:rsidR="00253D1C" w:rsidRDefault="00D878B0" w:rsidP="0083280F">
      <w:pPr>
        <w:ind w:firstLine="0"/>
      </w:pPr>
      <w:r w:rsidRPr="00253D1C">
        <w:t>где</w:t>
      </w:r>
      <w:r w:rsidR="00253D1C" w:rsidRPr="00253D1C">
        <w:t xml:space="preserve"> </w:t>
      </w:r>
      <w:r w:rsidRPr="00253D1C">
        <w:t>К</w:t>
      </w:r>
      <w:r w:rsidRPr="00253D1C">
        <w:rPr>
          <w:vertAlign w:val="subscript"/>
        </w:rPr>
        <w:t>РБР</w:t>
      </w:r>
      <w:r w:rsidR="00253D1C" w:rsidRPr="00253D1C">
        <w:rPr>
          <w:vertAlign w:val="subscript"/>
        </w:rPr>
        <w:t xml:space="preserve"> - </w:t>
      </w:r>
      <w:r w:rsidRPr="00253D1C">
        <w:t>применяем</w:t>
      </w:r>
      <w:r w:rsidR="00A740FB" w:rsidRPr="00253D1C">
        <w:t xml:space="preserve">ое количество рабочих в бригаде </w:t>
      </w:r>
      <w:r w:rsidR="00253D1C">
        <w:t>-</w:t>
      </w:r>
      <w:r w:rsidR="00A740FB" w:rsidRPr="00253D1C">
        <w:t xml:space="preserve"> 16 чел</w:t>
      </w:r>
      <w:r w:rsidR="00253D1C" w:rsidRPr="00253D1C">
        <w:t>.</w:t>
      </w:r>
      <w:r w:rsidR="00253D1C">
        <w:t xml:space="preserve"> (</w:t>
      </w:r>
      <w:r w:rsidR="005321EC" w:rsidRPr="00253D1C">
        <w:t>таблица 4</w:t>
      </w:r>
      <w:r w:rsidR="00253D1C" w:rsidRPr="00253D1C">
        <w:t>).</w:t>
      </w:r>
    </w:p>
    <w:p w:rsidR="0083280F" w:rsidRDefault="0083280F" w:rsidP="00253D1C">
      <w:pPr>
        <w:ind w:firstLine="709"/>
      </w:pPr>
    </w:p>
    <w:p w:rsidR="00253D1C" w:rsidRDefault="00560B58" w:rsidP="00253D1C">
      <w:pPr>
        <w:ind w:firstLine="709"/>
      </w:pPr>
      <w:r w:rsidRPr="00253D1C">
        <w:rPr>
          <w:position w:val="-10"/>
        </w:rPr>
        <w:object w:dxaOrig="1500" w:dyaOrig="340">
          <v:shape id="_x0000_i1071" type="#_x0000_t75" style="width:125.25pt;height:24pt" o:ole="">
            <v:imagedata r:id="rId99" o:title=""/>
          </v:shape>
          <o:OLEObject Type="Embed" ProgID="Equation.3" ShapeID="_x0000_i1071" DrawAspect="Content" ObjectID="_1469733546" r:id="rId100"/>
        </w:object>
      </w:r>
      <w:r w:rsidR="00253D1C" w:rsidRPr="00253D1C">
        <w:t xml:space="preserve"> </w:t>
      </w:r>
      <w:r w:rsidR="00A740FB" w:rsidRPr="00253D1C">
        <w:t>чел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A740FB" w:rsidP="00253D1C">
      <w:pPr>
        <w:ind w:firstLine="709"/>
      </w:pPr>
      <w:r w:rsidRPr="00253D1C">
        <w:t>Вывод</w:t>
      </w:r>
      <w:r w:rsidR="00253D1C" w:rsidRPr="00253D1C">
        <w:t xml:space="preserve">: </w:t>
      </w:r>
      <w:r w:rsidRPr="00253D1C">
        <w:t xml:space="preserve">Для основных работ потребуется </w:t>
      </w:r>
      <w:r w:rsidR="004A3A36" w:rsidRPr="00253D1C">
        <w:t>1 бригада из 16 человек и 16 машин</w:t>
      </w:r>
      <w:r w:rsidR="00253D1C" w:rsidRPr="00253D1C">
        <w:t>.</w:t>
      </w:r>
    </w:p>
    <w:p w:rsidR="00E34945" w:rsidRDefault="00E34945" w:rsidP="00253D1C">
      <w:pPr>
        <w:ind w:firstLine="709"/>
      </w:pPr>
    </w:p>
    <w:p w:rsidR="00253D1C" w:rsidRDefault="00253D1C" w:rsidP="0083280F">
      <w:pPr>
        <w:pStyle w:val="2"/>
        <w:rPr>
          <w:lang w:eastAsia="ko-KR"/>
        </w:rPr>
      </w:pPr>
      <w:bookmarkStart w:id="9" w:name="_Toc263458857"/>
      <w:r>
        <w:rPr>
          <w:lang w:eastAsia="ko-KR"/>
        </w:rPr>
        <w:t xml:space="preserve">1.6 </w:t>
      </w:r>
      <w:r w:rsidR="005B2454" w:rsidRPr="00253D1C">
        <w:rPr>
          <w:lang w:eastAsia="ko-KR"/>
        </w:rPr>
        <w:t>Вспомогательные работы</w:t>
      </w:r>
      <w:bookmarkEnd w:id="9"/>
    </w:p>
    <w:p w:rsidR="0083280F" w:rsidRPr="0083280F" w:rsidRDefault="0083280F" w:rsidP="0083280F">
      <w:pPr>
        <w:ind w:firstLine="709"/>
        <w:rPr>
          <w:lang w:eastAsia="ko-KR"/>
        </w:rPr>
      </w:pPr>
    </w:p>
    <w:p w:rsidR="00253D1C" w:rsidRDefault="005B2454" w:rsidP="00253D1C">
      <w:pPr>
        <w:ind w:firstLine="709"/>
        <w:rPr>
          <w:lang w:eastAsia="ko-KR"/>
        </w:rPr>
      </w:pPr>
      <w:r w:rsidRPr="00253D1C">
        <w:rPr>
          <w:lang w:eastAsia="ko-KR"/>
        </w:rPr>
        <w:t>Вспомогательные работы выполняются в ходе проведения основных работ и служат для поддержания высокой технической готовности лесозаготовительного оборудования и обеспечения нормальных условий для рабочих в условиях лесосеки</w:t>
      </w:r>
      <w:r w:rsidR="00253D1C" w:rsidRPr="00253D1C">
        <w:rPr>
          <w:lang w:eastAsia="ko-KR"/>
        </w:rPr>
        <w:t>.</w:t>
      </w:r>
    </w:p>
    <w:p w:rsidR="00253D1C" w:rsidRDefault="00012D17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Годовой объем работ по доставке рабочих ежедневно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260</w:t>
      </w:r>
      <w:r w:rsidR="00253D1C" w:rsidRPr="00253D1C">
        <w:rPr>
          <w:lang w:eastAsia="ko-KR"/>
        </w:rPr>
        <w:t>;</w:t>
      </w:r>
    </w:p>
    <w:p w:rsidR="00253D1C" w:rsidRDefault="00012D17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Годовой объем работ по доставке ГСМ ежедневно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260</w:t>
      </w:r>
      <w:r w:rsidR="00253D1C" w:rsidRPr="00253D1C">
        <w:rPr>
          <w:lang w:eastAsia="ko-KR"/>
        </w:rPr>
        <w:t>;</w:t>
      </w:r>
    </w:p>
    <w:p w:rsidR="00253D1C" w:rsidRDefault="005B2454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Годовой объем работ </w:t>
      </w:r>
      <w:r w:rsidR="00012D17" w:rsidRPr="00253D1C">
        <w:rPr>
          <w:lang w:eastAsia="ko-KR"/>
        </w:rPr>
        <w:t xml:space="preserve">по заточке </w:t>
      </w:r>
      <w:r w:rsidRPr="00253D1C">
        <w:rPr>
          <w:lang w:eastAsia="ko-KR"/>
        </w:rPr>
        <w:t>ежедневно на каждую машину с режущими</w:t>
      </w:r>
      <w:r w:rsidR="0083280F">
        <w:rPr>
          <w:lang w:eastAsia="ko-KR"/>
        </w:rPr>
        <w:t xml:space="preserve"> </w:t>
      </w:r>
      <w:r w:rsidRPr="00253D1C">
        <w:rPr>
          <w:lang w:eastAsia="ko-KR"/>
        </w:rPr>
        <w:t>устройствами</w:t>
      </w:r>
      <w:r w:rsidR="00253D1C" w:rsidRPr="00253D1C">
        <w:rPr>
          <w:lang w:eastAsia="ko-KR"/>
        </w:rPr>
        <w:t xml:space="preserve"> - </w:t>
      </w:r>
      <w:r w:rsidR="00012D17" w:rsidRPr="00253D1C">
        <w:rPr>
          <w:lang w:eastAsia="ko-KR"/>
        </w:rPr>
        <w:t>6 машин * 1 бригаду * 260 дней = 1560</w:t>
      </w:r>
      <w:r w:rsidR="00253D1C" w:rsidRPr="00253D1C">
        <w:rPr>
          <w:lang w:eastAsia="ko-KR"/>
        </w:rPr>
        <w:t>;</w:t>
      </w:r>
    </w:p>
    <w:p w:rsidR="00253D1C" w:rsidRDefault="00012D17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Годовой объем работ по уходу за волоками ежедневно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260</w:t>
      </w:r>
      <w:r w:rsidR="00253D1C" w:rsidRPr="00253D1C">
        <w:rPr>
          <w:lang w:eastAsia="ko-KR"/>
        </w:rPr>
        <w:t>;</w:t>
      </w:r>
    </w:p>
    <w:p w:rsidR="00253D1C" w:rsidRDefault="00012D17" w:rsidP="00253D1C">
      <w:pPr>
        <w:ind w:firstLine="709"/>
        <w:rPr>
          <w:lang w:eastAsia="ko-KR"/>
        </w:rPr>
      </w:pPr>
      <w:r w:rsidRPr="00253D1C">
        <w:rPr>
          <w:lang w:eastAsia="ko-KR"/>
        </w:rPr>
        <w:t>Годовой объем работ по ремонту машин ежедневно каждой машины</w:t>
      </w:r>
      <w:r w:rsidR="00253D1C" w:rsidRPr="00253D1C">
        <w:rPr>
          <w:lang w:eastAsia="ko-KR"/>
        </w:rPr>
        <w:t xml:space="preserve"> -</w:t>
      </w:r>
    </w:p>
    <w:p w:rsidR="00253D1C" w:rsidRDefault="00012D17" w:rsidP="00253D1C">
      <w:pPr>
        <w:ind w:firstLine="709"/>
        <w:rPr>
          <w:lang w:eastAsia="ko-KR"/>
        </w:rPr>
      </w:pPr>
      <w:r w:rsidRPr="00253D1C">
        <w:rPr>
          <w:lang w:eastAsia="ko-KR"/>
        </w:rPr>
        <w:t>16 машин * 1 бригаду * 260 дней = 4160</w:t>
      </w:r>
      <w:r w:rsidR="00253D1C" w:rsidRPr="00253D1C">
        <w:rPr>
          <w:lang w:eastAsia="ko-KR"/>
        </w:rPr>
        <w:t>;</w:t>
      </w:r>
    </w:p>
    <w:p w:rsidR="00253D1C" w:rsidRDefault="00012D17" w:rsidP="00253D1C">
      <w:pPr>
        <w:ind w:firstLine="709"/>
        <w:rPr>
          <w:lang w:eastAsia="ko-KR"/>
        </w:rPr>
      </w:pPr>
      <w:r w:rsidRPr="00253D1C">
        <w:rPr>
          <w:lang w:eastAsia="ko-KR"/>
        </w:rPr>
        <w:t>Годовой объем работ по охране территории круглый го</w:t>
      </w:r>
      <w:r w:rsidR="005321EC" w:rsidRPr="00253D1C">
        <w:rPr>
          <w:lang w:eastAsia="ko-KR"/>
        </w:rPr>
        <w:t>д</w:t>
      </w:r>
      <w:r w:rsidRPr="00253D1C">
        <w:rPr>
          <w:lang w:eastAsia="ko-KR"/>
        </w:rPr>
        <w:t xml:space="preserve"> в 3 смены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365 * 3 = 1095</w:t>
      </w:r>
      <w:r w:rsidR="00253D1C" w:rsidRPr="00253D1C">
        <w:rPr>
          <w:lang w:eastAsia="ko-KR"/>
        </w:rPr>
        <w:t>.</w:t>
      </w:r>
    </w:p>
    <w:p w:rsidR="00253D1C" w:rsidRDefault="009E51B6" w:rsidP="00253D1C">
      <w:pPr>
        <w:ind w:firstLine="709"/>
        <w:rPr>
          <w:lang w:eastAsia="ko-KR"/>
        </w:rPr>
      </w:pPr>
      <w:r w:rsidRPr="00253D1C">
        <w:rPr>
          <w:lang w:eastAsia="ko-KR"/>
        </w:rPr>
        <w:t>Трудозатраты на выполнение вспомогательных работ определены в таблице 4</w:t>
      </w:r>
      <w:r w:rsidR="00253D1C" w:rsidRPr="00253D1C">
        <w:rPr>
          <w:lang w:eastAsia="ko-KR"/>
        </w:rPr>
        <w:t>.</w:t>
      </w:r>
    </w:p>
    <w:p w:rsidR="00253D1C" w:rsidRDefault="00253D1C" w:rsidP="00253D1C">
      <w:pPr>
        <w:ind w:firstLine="709"/>
        <w:rPr>
          <w:lang w:eastAsia="ko-KR"/>
        </w:rPr>
      </w:pPr>
    </w:p>
    <w:p w:rsidR="005B2454" w:rsidRPr="00253D1C" w:rsidRDefault="005B2454" w:rsidP="00253D1C">
      <w:pPr>
        <w:ind w:firstLine="709"/>
        <w:rPr>
          <w:lang w:eastAsia="ko-KR"/>
        </w:rPr>
      </w:pPr>
      <w:r w:rsidRPr="00253D1C">
        <w:rPr>
          <w:lang w:eastAsia="ko-KR"/>
        </w:rPr>
        <w:t>Таблица 4</w:t>
      </w:r>
      <w:r w:rsidR="00253D1C" w:rsidRPr="00253D1C">
        <w:rPr>
          <w:lang w:eastAsia="ko-KR"/>
        </w:rPr>
        <w:t xml:space="preserve">. </w:t>
      </w:r>
      <w:r w:rsidRPr="00253D1C">
        <w:rPr>
          <w:lang w:eastAsia="ko-KR"/>
        </w:rPr>
        <w:t>Трудозатраты на выполнение вспомогательных работ</w:t>
      </w:r>
      <w:r w:rsidR="00253D1C" w:rsidRPr="00253D1C">
        <w:rPr>
          <w:lang w:eastAsia="ko-KR"/>
        </w:rPr>
        <w:t xml:space="preserve">. </w:t>
      </w:r>
    </w:p>
    <w:tbl>
      <w:tblPr>
        <w:tblStyle w:val="14"/>
        <w:tblW w:w="8992" w:type="dxa"/>
        <w:tblInd w:w="0" w:type="dxa"/>
        <w:tblLook w:val="01E0" w:firstRow="1" w:lastRow="1" w:firstColumn="1" w:lastColumn="1" w:noHBand="0" w:noVBand="0"/>
      </w:tblPr>
      <w:tblGrid>
        <w:gridCol w:w="2662"/>
        <w:gridCol w:w="1984"/>
        <w:gridCol w:w="2359"/>
        <w:gridCol w:w="1987"/>
      </w:tblGrid>
      <w:tr w:rsidR="005B2454" w:rsidRPr="00253D1C">
        <w:trPr>
          <w:trHeight w:val="553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Наименование работ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Норма трудозатрат чел/дней</w:t>
            </w:r>
          </w:p>
        </w:tc>
        <w:tc>
          <w:tcPr>
            <w:tcW w:w="2359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Годовой объем работ</w:t>
            </w:r>
          </w:p>
        </w:tc>
        <w:tc>
          <w:tcPr>
            <w:tcW w:w="1987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Трудозатраты в год чел/дней</w:t>
            </w:r>
          </w:p>
        </w:tc>
      </w:tr>
      <w:tr w:rsidR="005B2454" w:rsidRPr="00253D1C">
        <w:trPr>
          <w:trHeight w:val="521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Доставка рабочих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2359" w:type="dxa"/>
          </w:tcPr>
          <w:p w:rsidR="005B2454" w:rsidRPr="00253D1C" w:rsidRDefault="00012D17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260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260</w:t>
            </w:r>
          </w:p>
        </w:tc>
      </w:tr>
      <w:tr w:rsidR="005B2454" w:rsidRPr="00253D1C">
        <w:trPr>
          <w:trHeight w:val="557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Доставка ГСМ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2359" w:type="dxa"/>
          </w:tcPr>
          <w:p w:rsidR="005B2454" w:rsidRPr="00253D1C" w:rsidRDefault="00012D17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260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260</w:t>
            </w:r>
          </w:p>
        </w:tc>
      </w:tr>
      <w:tr w:rsidR="005B2454" w:rsidRPr="00253D1C">
        <w:trPr>
          <w:trHeight w:val="926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Точка и правка инструментов и цепей пил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2359" w:type="dxa"/>
          </w:tcPr>
          <w:p w:rsidR="005B2454" w:rsidRPr="00253D1C" w:rsidRDefault="00012D17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1560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1560</w:t>
            </w:r>
          </w:p>
        </w:tc>
      </w:tr>
      <w:tr w:rsidR="005B2454" w:rsidRPr="00253D1C">
        <w:trPr>
          <w:trHeight w:val="531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Уход за волоками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0,5</w:t>
            </w:r>
          </w:p>
        </w:tc>
        <w:tc>
          <w:tcPr>
            <w:tcW w:w="2359" w:type="dxa"/>
          </w:tcPr>
          <w:p w:rsidR="005B2454" w:rsidRPr="00253D1C" w:rsidRDefault="00012D17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260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520</w:t>
            </w:r>
          </w:p>
        </w:tc>
      </w:tr>
      <w:tr w:rsidR="005B2454" w:rsidRPr="00253D1C">
        <w:trPr>
          <w:trHeight w:val="543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5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Ремонт машин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0,5</w:t>
            </w:r>
          </w:p>
        </w:tc>
        <w:tc>
          <w:tcPr>
            <w:tcW w:w="2359" w:type="dxa"/>
          </w:tcPr>
          <w:p w:rsidR="005B2454" w:rsidRPr="00253D1C" w:rsidRDefault="005D619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4160</w:t>
            </w:r>
            <w:r w:rsidR="005B2454" w:rsidRPr="00253D1C">
              <w:rPr>
                <w:lang w:eastAsia="ko-KR"/>
              </w:rPr>
              <w:t xml:space="preserve"> 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8320</w:t>
            </w:r>
          </w:p>
        </w:tc>
      </w:tr>
      <w:tr w:rsidR="005B2454" w:rsidRPr="00253D1C">
        <w:trPr>
          <w:trHeight w:val="565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6</w:t>
            </w:r>
            <w:r w:rsidR="00253D1C" w:rsidRPr="00253D1C">
              <w:rPr>
                <w:lang w:eastAsia="ko-KR"/>
              </w:rPr>
              <w:t xml:space="preserve">. </w:t>
            </w:r>
            <w:r w:rsidRPr="00253D1C">
              <w:rPr>
                <w:lang w:eastAsia="ko-KR"/>
              </w:rPr>
              <w:t>Охрана территории</w:t>
            </w:r>
          </w:p>
        </w:tc>
        <w:tc>
          <w:tcPr>
            <w:tcW w:w="1984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2359" w:type="dxa"/>
          </w:tcPr>
          <w:p w:rsidR="005B2454" w:rsidRPr="00253D1C" w:rsidRDefault="005D619C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1095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1095</w:t>
            </w:r>
          </w:p>
        </w:tc>
      </w:tr>
      <w:tr w:rsidR="005B2454" w:rsidRPr="00253D1C">
        <w:trPr>
          <w:trHeight w:val="382"/>
        </w:trPr>
        <w:tc>
          <w:tcPr>
            <w:tcW w:w="2662" w:type="dxa"/>
          </w:tcPr>
          <w:p w:rsidR="005B2454" w:rsidRPr="00253D1C" w:rsidRDefault="005B2454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Итого</w:t>
            </w:r>
            <w:r w:rsidR="00253D1C" w:rsidRPr="00253D1C">
              <w:rPr>
                <w:lang w:eastAsia="ko-KR"/>
              </w:rPr>
              <w:t xml:space="preserve">: </w:t>
            </w:r>
          </w:p>
        </w:tc>
        <w:tc>
          <w:tcPr>
            <w:tcW w:w="1984" w:type="dxa"/>
          </w:tcPr>
          <w:p w:rsidR="005B2454" w:rsidRPr="00253D1C" w:rsidRDefault="00F9773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-</w:t>
            </w:r>
          </w:p>
        </w:tc>
        <w:tc>
          <w:tcPr>
            <w:tcW w:w="2359" w:type="dxa"/>
          </w:tcPr>
          <w:p w:rsidR="005B2454" w:rsidRPr="00253D1C" w:rsidRDefault="00F97731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-</w:t>
            </w:r>
          </w:p>
        </w:tc>
        <w:tc>
          <w:tcPr>
            <w:tcW w:w="1987" w:type="dxa"/>
          </w:tcPr>
          <w:p w:rsidR="005B2454" w:rsidRPr="00253D1C" w:rsidRDefault="00827746" w:rsidP="0083280F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12015</w:t>
            </w:r>
          </w:p>
        </w:tc>
      </w:tr>
    </w:tbl>
    <w:p w:rsidR="005B2454" w:rsidRPr="00253D1C" w:rsidRDefault="005B2454" w:rsidP="00253D1C">
      <w:pPr>
        <w:ind w:firstLine="709"/>
        <w:rPr>
          <w:lang w:eastAsia="ko-KR"/>
        </w:rPr>
      </w:pPr>
    </w:p>
    <w:p w:rsidR="00253D1C" w:rsidRDefault="00FB46BA" w:rsidP="00253D1C">
      <w:pPr>
        <w:ind w:firstLine="709"/>
        <w:rPr>
          <w:lang w:eastAsia="ko-KR"/>
        </w:rPr>
      </w:pPr>
      <w:r w:rsidRPr="00253D1C">
        <w:rPr>
          <w:lang w:eastAsia="ko-KR"/>
        </w:rPr>
        <w:t>Трудозатраты в год чел/дней равно отношению годового объема работ к норм</w:t>
      </w:r>
      <w:r w:rsidR="00292D52" w:rsidRPr="00253D1C">
        <w:rPr>
          <w:lang w:eastAsia="ko-KR"/>
        </w:rPr>
        <w:t>е</w:t>
      </w:r>
      <w:r w:rsidRPr="00253D1C">
        <w:rPr>
          <w:lang w:eastAsia="ko-KR"/>
        </w:rPr>
        <w:t xml:space="preserve"> трудозатрат чел/дней</w:t>
      </w:r>
      <w:r w:rsidR="00253D1C" w:rsidRPr="00253D1C">
        <w:rPr>
          <w:lang w:eastAsia="ko-KR"/>
        </w:rPr>
        <w:t>.</w:t>
      </w:r>
    </w:p>
    <w:p w:rsidR="00253D1C" w:rsidRDefault="005B2454" w:rsidP="00253D1C">
      <w:pPr>
        <w:ind w:firstLine="709"/>
        <w:rPr>
          <w:lang w:eastAsia="ko-KR"/>
        </w:rPr>
      </w:pPr>
      <w:r w:rsidRPr="00253D1C">
        <w:rPr>
          <w:lang w:eastAsia="ko-KR"/>
        </w:rPr>
        <w:t>Потребное количество человек на вспомогательных работах находится как отношение трудозатрат чел/дней в</w:t>
      </w:r>
      <w:r w:rsidR="00BA73EB" w:rsidRPr="00253D1C">
        <w:rPr>
          <w:lang w:eastAsia="ko-KR"/>
        </w:rPr>
        <w:t xml:space="preserve"> год на количество рабочих дней</w:t>
      </w:r>
      <w:r w:rsidR="00253D1C" w:rsidRPr="00253D1C">
        <w:rPr>
          <w:lang w:eastAsia="ko-KR"/>
        </w:rPr>
        <w:t>: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BA73EB" w:rsidP="00253D1C">
      <w:pPr>
        <w:ind w:firstLine="709"/>
        <w:rPr>
          <w:lang w:eastAsia="ko-KR"/>
        </w:rPr>
      </w:pPr>
      <w:r w:rsidRPr="00253D1C">
        <w:rPr>
          <w:lang w:eastAsia="ko-KR"/>
        </w:rPr>
        <w:t>1201</w:t>
      </w:r>
      <w:r w:rsidR="00253D1C">
        <w:rPr>
          <w:lang w:eastAsia="ko-KR"/>
        </w:rPr>
        <w:t>5/</w:t>
      </w:r>
      <w:r w:rsidRPr="00253D1C">
        <w:rPr>
          <w:lang w:eastAsia="ko-KR"/>
        </w:rPr>
        <w:t>260 = 46,21 = 47 чел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Default="00BA73EB" w:rsidP="00253D1C">
      <w:pPr>
        <w:ind w:firstLine="709"/>
        <w:rPr>
          <w:lang w:eastAsia="ko-KR"/>
        </w:rPr>
      </w:pPr>
      <w:r w:rsidRPr="00253D1C">
        <w:rPr>
          <w:lang w:eastAsia="ko-KR"/>
        </w:rPr>
        <w:t>Распределяем рабочих по профессиям во вспомогательной бригаде</w:t>
      </w:r>
      <w:r w:rsidR="00253D1C" w:rsidRPr="00253D1C">
        <w:rPr>
          <w:lang w:eastAsia="ko-KR"/>
        </w:rPr>
        <w:t>:</w:t>
      </w:r>
    </w:p>
    <w:p w:rsidR="00253D1C" w:rsidRDefault="00BA73EB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Шофёр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</w:t>
      </w:r>
      <w:r w:rsidR="00FC5E0E" w:rsidRPr="00253D1C">
        <w:rPr>
          <w:lang w:eastAsia="ko-KR"/>
        </w:rPr>
        <w:t>6</w:t>
      </w:r>
      <w:r w:rsidRPr="00253D1C">
        <w:rPr>
          <w:lang w:eastAsia="ko-KR"/>
        </w:rPr>
        <w:t xml:space="preserve"> человека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 xml:space="preserve">слесарь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</w:t>
      </w:r>
      <w:r w:rsidR="00FC5E0E" w:rsidRPr="00253D1C">
        <w:rPr>
          <w:lang w:eastAsia="ko-KR"/>
        </w:rPr>
        <w:t>7</w:t>
      </w:r>
      <w:r w:rsidRPr="00253D1C">
        <w:rPr>
          <w:lang w:eastAsia="ko-KR"/>
        </w:rPr>
        <w:t xml:space="preserve"> человека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>сварщик</w:t>
      </w:r>
      <w:r w:rsidR="00253D1C" w:rsidRPr="00253D1C">
        <w:rPr>
          <w:lang w:eastAsia="ko-KR"/>
        </w:rPr>
        <w:t xml:space="preserve"> - </w:t>
      </w:r>
      <w:r w:rsidR="00FC5E0E" w:rsidRPr="00253D1C">
        <w:rPr>
          <w:lang w:eastAsia="ko-KR"/>
        </w:rPr>
        <w:t>4</w:t>
      </w:r>
      <w:r w:rsidRPr="00253D1C">
        <w:rPr>
          <w:lang w:eastAsia="ko-KR"/>
        </w:rPr>
        <w:t xml:space="preserve"> человека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 xml:space="preserve">токарь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</w:t>
      </w:r>
      <w:r w:rsidR="00FC5E0E" w:rsidRPr="00253D1C">
        <w:rPr>
          <w:lang w:eastAsia="ko-KR"/>
        </w:rPr>
        <w:t>3</w:t>
      </w:r>
      <w:r w:rsidRPr="00253D1C">
        <w:rPr>
          <w:lang w:eastAsia="ko-KR"/>
        </w:rPr>
        <w:t xml:space="preserve"> человек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>механик</w:t>
      </w:r>
      <w:r w:rsidR="00253D1C" w:rsidRPr="00253D1C">
        <w:rPr>
          <w:lang w:eastAsia="ko-KR"/>
        </w:rPr>
        <w:t xml:space="preserve"> - </w:t>
      </w:r>
      <w:r w:rsidR="00FC5E0E" w:rsidRPr="00253D1C">
        <w:rPr>
          <w:lang w:eastAsia="ko-KR"/>
        </w:rPr>
        <w:t>7</w:t>
      </w:r>
      <w:r w:rsidRPr="00253D1C">
        <w:rPr>
          <w:lang w:eastAsia="ko-KR"/>
        </w:rPr>
        <w:t xml:space="preserve"> человек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 xml:space="preserve">разнорабочие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</w:t>
      </w:r>
      <w:r w:rsidR="00FC5E0E" w:rsidRPr="00253D1C">
        <w:rPr>
          <w:lang w:eastAsia="ko-KR"/>
        </w:rPr>
        <w:t>9</w:t>
      </w:r>
      <w:r w:rsidRPr="00253D1C">
        <w:rPr>
          <w:lang w:eastAsia="ko-KR"/>
        </w:rPr>
        <w:t xml:space="preserve"> человека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 xml:space="preserve">повар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</w:t>
      </w:r>
      <w:r w:rsidR="00FC5E0E" w:rsidRPr="00253D1C">
        <w:rPr>
          <w:lang w:eastAsia="ko-KR"/>
        </w:rPr>
        <w:t>3</w:t>
      </w:r>
      <w:r w:rsidRPr="00253D1C">
        <w:rPr>
          <w:lang w:eastAsia="ko-KR"/>
        </w:rPr>
        <w:t xml:space="preserve"> человек</w:t>
      </w:r>
      <w:r w:rsidR="00253D1C" w:rsidRPr="00253D1C">
        <w:rPr>
          <w:lang w:eastAsia="ko-KR"/>
        </w:rPr>
        <w:t xml:space="preserve">; </w:t>
      </w:r>
      <w:r w:rsidRPr="00253D1C">
        <w:rPr>
          <w:lang w:eastAsia="ko-KR"/>
        </w:rPr>
        <w:t xml:space="preserve">сторож </w:t>
      </w:r>
      <w:r w:rsidR="00253D1C">
        <w:rPr>
          <w:lang w:eastAsia="ko-KR"/>
        </w:rPr>
        <w:t>-</w:t>
      </w:r>
      <w:r w:rsidR="00FC5E0E" w:rsidRPr="00253D1C">
        <w:rPr>
          <w:lang w:eastAsia="ko-KR"/>
        </w:rPr>
        <w:t>5 человека</w:t>
      </w:r>
      <w:r w:rsidR="00253D1C" w:rsidRPr="00253D1C">
        <w:rPr>
          <w:lang w:eastAsia="ko-KR"/>
        </w:rPr>
        <w:t xml:space="preserve">; </w:t>
      </w:r>
      <w:r w:rsidR="00FC5E0E" w:rsidRPr="00253D1C">
        <w:rPr>
          <w:lang w:eastAsia="ko-KR"/>
        </w:rPr>
        <w:t xml:space="preserve">медицинский работник </w:t>
      </w:r>
      <w:r w:rsidR="00253D1C">
        <w:rPr>
          <w:lang w:eastAsia="ko-KR"/>
        </w:rPr>
        <w:t>-</w:t>
      </w:r>
      <w:r w:rsidR="00FC5E0E" w:rsidRPr="00253D1C">
        <w:rPr>
          <w:lang w:eastAsia="ko-KR"/>
        </w:rPr>
        <w:t xml:space="preserve"> 3 человека</w:t>
      </w:r>
      <w:r w:rsidR="00253D1C" w:rsidRPr="00253D1C">
        <w:rPr>
          <w:lang w:eastAsia="ko-KR"/>
        </w:rPr>
        <w:t>.</w:t>
      </w:r>
    </w:p>
    <w:p w:rsidR="00253D1C" w:rsidRDefault="00BA73EB" w:rsidP="00253D1C">
      <w:pPr>
        <w:ind w:firstLine="709"/>
        <w:rPr>
          <w:lang w:eastAsia="ko-KR"/>
        </w:rPr>
      </w:pPr>
      <w:r w:rsidRPr="00253D1C">
        <w:rPr>
          <w:lang w:eastAsia="ko-KR"/>
        </w:rPr>
        <w:t xml:space="preserve">Итого </w:t>
      </w:r>
      <w:r w:rsidR="00FC5E0E" w:rsidRPr="00253D1C">
        <w:rPr>
          <w:lang w:eastAsia="ko-KR"/>
        </w:rPr>
        <w:t>47</w:t>
      </w:r>
      <w:r w:rsidRPr="00253D1C">
        <w:rPr>
          <w:lang w:eastAsia="ko-KR"/>
        </w:rPr>
        <w:t xml:space="preserve"> человек заняты на вспомогательных работах</w:t>
      </w:r>
      <w:r w:rsidR="00253D1C" w:rsidRPr="00253D1C">
        <w:rPr>
          <w:lang w:eastAsia="ko-KR"/>
        </w:rPr>
        <w:t>.</w:t>
      </w:r>
    </w:p>
    <w:p w:rsidR="0083280F" w:rsidRDefault="0083280F" w:rsidP="00253D1C">
      <w:pPr>
        <w:ind w:firstLine="709"/>
        <w:rPr>
          <w:lang w:eastAsia="ko-KR"/>
        </w:rPr>
      </w:pPr>
    </w:p>
    <w:p w:rsidR="00253D1C" w:rsidRPr="00253D1C" w:rsidRDefault="00253D1C" w:rsidP="0083280F">
      <w:pPr>
        <w:pStyle w:val="2"/>
        <w:rPr>
          <w:lang w:eastAsia="ko-KR"/>
        </w:rPr>
      </w:pPr>
      <w:bookmarkStart w:id="10" w:name="_Toc263458858"/>
      <w:r>
        <w:rPr>
          <w:lang w:eastAsia="ko-KR"/>
        </w:rPr>
        <w:t xml:space="preserve">1.7 </w:t>
      </w:r>
      <w:r w:rsidR="00DD18C7" w:rsidRPr="00253D1C">
        <w:rPr>
          <w:lang w:eastAsia="ko-KR"/>
        </w:rPr>
        <w:t>Расчет основных технико-экономических показателей</w:t>
      </w:r>
      <w:bookmarkEnd w:id="10"/>
    </w:p>
    <w:p w:rsidR="0083280F" w:rsidRDefault="0083280F" w:rsidP="00253D1C">
      <w:pPr>
        <w:ind w:firstLine="709"/>
      </w:pPr>
    </w:p>
    <w:p w:rsidR="00521484" w:rsidRPr="00253D1C" w:rsidRDefault="00DD18C7" w:rsidP="00253D1C">
      <w:pPr>
        <w:ind w:firstLine="709"/>
      </w:pPr>
      <w:r w:rsidRPr="00253D1C">
        <w:t>Мастерский участок</w:t>
      </w:r>
      <w:r w:rsidR="00253D1C" w:rsidRPr="00253D1C">
        <w:t xml:space="preserve"> - </w:t>
      </w:r>
      <w:r w:rsidR="0084247A" w:rsidRPr="00253D1C">
        <w:t>это</w:t>
      </w:r>
      <w:r w:rsidRPr="00253D1C">
        <w:t xml:space="preserve"> производственная единица</w:t>
      </w:r>
      <w:r w:rsidR="0084247A" w:rsidRPr="00253D1C">
        <w:t>, которая объединяет несколько бригад и создает условие для их нормальной работы</w:t>
      </w:r>
    </w:p>
    <w:p w:rsidR="00253D1C" w:rsidRDefault="0084247A" w:rsidP="00253D1C">
      <w:pPr>
        <w:ind w:firstLine="709"/>
      </w:pPr>
      <w:r w:rsidRPr="00253D1C">
        <w:t xml:space="preserve">Мастерской участок </w:t>
      </w:r>
      <w:r w:rsidR="00253D1C">
        <w:t>-</w:t>
      </w:r>
      <w:r w:rsidRPr="00253D1C">
        <w:t xml:space="preserve"> это площадка в пределах лесосеки или рядом с ней, на которой располагаются</w:t>
      </w:r>
      <w:r w:rsidR="00253D1C" w:rsidRPr="00253D1C">
        <w:t xml:space="preserve">: </w:t>
      </w:r>
      <w:r w:rsidRPr="00253D1C">
        <w:t>стоянка лесозаготовительной техники, склад запасных частей и ремонтные мастерские, электроподстанция, склад ГСМ, Обогревательные домики, столовая, баня и др</w:t>
      </w:r>
      <w:r w:rsidR="00253D1C">
        <w:t>.,</w:t>
      </w:r>
      <w:r w:rsidRPr="00253D1C">
        <w:t xml:space="preserve"> домик мастера располагается отдельно</w:t>
      </w:r>
      <w:r w:rsidR="00253D1C" w:rsidRPr="00253D1C">
        <w:t>.</w:t>
      </w:r>
    </w:p>
    <w:p w:rsidR="00253D1C" w:rsidRDefault="0084247A" w:rsidP="00253D1C">
      <w:pPr>
        <w:ind w:firstLine="709"/>
      </w:pPr>
      <w:r w:rsidRPr="00253D1C">
        <w:t xml:space="preserve">Комплексная бригада </w:t>
      </w:r>
      <w:r w:rsidR="00253D1C">
        <w:t>-</w:t>
      </w:r>
      <w:r w:rsidRPr="00253D1C">
        <w:t xml:space="preserve"> выполняет все работы на лесосеке, начиная с валки, заканчивая погрузкой</w:t>
      </w:r>
      <w:r w:rsidR="00253D1C" w:rsidRPr="00253D1C">
        <w:t>.</w:t>
      </w:r>
    </w:p>
    <w:p w:rsidR="00253D1C" w:rsidRDefault="0084247A" w:rsidP="00253D1C">
      <w:pPr>
        <w:ind w:firstLine="709"/>
      </w:pPr>
      <w:r w:rsidRPr="00253D1C">
        <w:t>Укрупненная</w:t>
      </w:r>
      <w:r w:rsidR="00521484" w:rsidRPr="00253D1C">
        <w:t xml:space="preserve"> к</w:t>
      </w:r>
      <w:r w:rsidRPr="00253D1C">
        <w:t>омплексная бригада</w:t>
      </w:r>
      <w:r w:rsidR="00253D1C">
        <w:t xml:space="preserve"> (</w:t>
      </w:r>
      <w:r w:rsidR="002636B9" w:rsidRPr="00253D1C">
        <w:t>УКБ</w:t>
      </w:r>
      <w:r w:rsidR="00253D1C" w:rsidRPr="00253D1C">
        <w:t xml:space="preserve">) </w:t>
      </w:r>
      <w:r w:rsidR="00253D1C">
        <w:t>-</w:t>
      </w:r>
      <w:r w:rsidRPr="00253D1C">
        <w:t xml:space="preserve"> работает на базе двух и более трелевочных тракторов</w:t>
      </w:r>
      <w:r w:rsidR="00253D1C" w:rsidRPr="00253D1C">
        <w:t xml:space="preserve">. </w:t>
      </w:r>
      <w:r w:rsidR="002636B9" w:rsidRPr="00253D1C">
        <w:t>Форма организации труда</w:t>
      </w:r>
      <w:r w:rsidR="00253D1C" w:rsidRPr="00253D1C">
        <w:t xml:space="preserve"> - </w:t>
      </w:r>
      <w:r w:rsidR="002636B9" w:rsidRPr="00253D1C">
        <w:t>бригадная</w:t>
      </w:r>
      <w:r w:rsidR="00253D1C" w:rsidRPr="00253D1C">
        <w:t xml:space="preserve">. </w:t>
      </w:r>
      <w:r w:rsidR="00902C5E" w:rsidRPr="00253D1C">
        <w:t>Бригаду возглавляет бригадир, который по представлению мастера утверждается приказом</w:t>
      </w:r>
      <w:r w:rsidR="00253D1C" w:rsidRPr="00253D1C">
        <w:t>.</w:t>
      </w:r>
    </w:p>
    <w:p w:rsidR="0083280F" w:rsidRDefault="0083280F" w:rsidP="00253D1C">
      <w:pPr>
        <w:ind w:firstLine="709"/>
      </w:pPr>
    </w:p>
    <w:p w:rsidR="00253D1C" w:rsidRDefault="006968A3" w:rsidP="00253D1C">
      <w:pPr>
        <w:ind w:firstLine="709"/>
      </w:pPr>
      <w:r>
        <w:rPr>
          <w:noProof/>
        </w:rPr>
        <w:pict>
          <v:group id="_x0000_s1094" style="position:absolute;left:0;text-align:left;margin-left:73.55pt;margin-top:12.8pt;width:309.9pt;height:179.6pt;z-index:251656192" coordorigin="3172,1390" coordsize="6198,35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3548;top:1390;width:5271;height:733" o:regroupid="2">
              <v:textbox style="mso-next-textbox:#_x0000_s1095">
                <w:txbxContent>
                  <w:p w:rsidR="0083280F" w:rsidRDefault="0083280F" w:rsidP="0083280F">
                    <w:pPr>
                      <w:pStyle w:val="aff0"/>
                    </w:pPr>
                    <w:r>
                      <w:t>Лесозаготовительный мастерский участок</w:t>
                    </w:r>
                  </w:p>
                </w:txbxContent>
              </v:textbox>
            </v:shape>
            <v:shape id="_x0000_s1096" type="#_x0000_t202" style="position:absolute;left:3172;top:2542;width:2683;height:733" o:regroupid="2">
              <v:textbox style="mso-next-textbox:#_x0000_s1096">
                <w:txbxContent>
                  <w:p w:rsidR="0083280F" w:rsidRDefault="0083280F" w:rsidP="0083280F">
                    <w:pPr>
                      <w:pStyle w:val="aff0"/>
                    </w:pPr>
                    <w:r>
                      <w:t>Подготовительная бригада 4 человека</w:t>
                    </w:r>
                  </w:p>
                </w:txbxContent>
              </v:textbox>
            </v:shape>
            <v:shape id="_x0000_s1097" type="#_x0000_t202" style="position:absolute;left:6488;top:2542;width:2736;height:733" o:regroupid="2">
              <v:textbox style="mso-next-textbox:#_x0000_s1097">
                <w:txbxContent>
                  <w:p w:rsidR="0083280F" w:rsidRDefault="0083280F" w:rsidP="0083280F">
                    <w:pPr>
                      <w:pStyle w:val="aff0"/>
                    </w:pPr>
                    <w:r>
                      <w:t>Вспомогательная бригада 47 человек</w:t>
                    </w:r>
                  </w:p>
                </w:txbxContent>
              </v:textbox>
            </v:shape>
            <v:shape id="_x0000_s1098" type="#_x0000_t202" style="position:absolute;left:5209;top:3589;width:1841;height:838" o:regroupid="2">
              <v:textbox style="mso-next-textbox:#_x0000_s1098">
                <w:txbxContent>
                  <w:p w:rsidR="0083280F" w:rsidRDefault="0083280F" w:rsidP="0083280F">
                    <w:pPr>
                      <w:pStyle w:val="aff0"/>
                    </w:pPr>
                    <w:r>
                      <w:t>УКБ – 1</w:t>
                    </w:r>
                  </w:p>
                  <w:p w:rsidR="0083280F" w:rsidRDefault="0083280F" w:rsidP="0083280F">
                    <w:pPr>
                      <w:pStyle w:val="aff0"/>
                    </w:pPr>
                    <w:r>
                      <w:t>16  человек</w:t>
                    </w:r>
                  </w:p>
                </w:txbxContent>
              </v:textbox>
            </v:shape>
            <v:line id="_x0000_s1099" style="position:absolute" from="4626,2123" to="4626,2542" o:regroupid="2">
              <v:stroke endarrow="classic"/>
            </v:line>
            <v:line id="_x0000_s1100" style="position:absolute" from="7872,2123" to="7872,2542" o:regroupid="2">
              <v:stroke endarrow="classic"/>
            </v:line>
            <v:line id="_x0000_s1101" style="position:absolute" from="6146,2123" to="6146,3589" o:regroupid="2">
              <v:stroke endarrow="classic"/>
            </v:line>
            <v:shape id="_x0000_s1102" type="#_x0000_t202" style="position:absolute;left:3172;top:4563;width:6198;height:419" o:regroupid="2" stroked="f">
              <v:textbox style="mso-next-textbox:#_x0000_s1102">
                <w:txbxContent>
                  <w:p w:rsidR="0083280F" w:rsidRPr="00521484" w:rsidRDefault="0083280F" w:rsidP="0083280F">
                    <w:pPr>
                      <w:pStyle w:val="aff0"/>
                    </w:pPr>
                    <w:r w:rsidRPr="00521484">
                      <w:t>Рисунок 2. Структурная схема мастерского участка</w:t>
                    </w:r>
                  </w:p>
                </w:txbxContent>
              </v:textbox>
            </v:shape>
            <w10:wrap type="topAndBottom"/>
          </v:group>
        </w:pict>
      </w:r>
    </w:p>
    <w:p w:rsidR="00253D1C" w:rsidRDefault="000758E6" w:rsidP="00253D1C">
      <w:pPr>
        <w:ind w:firstLine="709"/>
      </w:pPr>
      <w:r w:rsidRPr="00253D1C">
        <w:t>Укрупненная комплексная бригада</w:t>
      </w:r>
      <w:r w:rsidR="00253D1C">
        <w:t xml:space="preserve"> (</w:t>
      </w:r>
      <w:r w:rsidRPr="00253D1C">
        <w:t>УКБ</w:t>
      </w:r>
      <w:r w:rsidR="00253D1C" w:rsidRPr="00253D1C">
        <w:t xml:space="preserve">) - </w:t>
      </w:r>
      <w:r w:rsidRPr="00253D1C">
        <w:t>1 шт</w:t>
      </w:r>
      <w:r w:rsidR="00253D1C" w:rsidRPr="00253D1C">
        <w:t>.</w:t>
      </w:r>
      <w:r w:rsidR="00253D1C">
        <w:t xml:space="preserve"> (</w:t>
      </w:r>
      <w:r w:rsidRPr="00253D1C">
        <w:t>ф</w:t>
      </w:r>
      <w:r w:rsidR="00253D1C">
        <w:t>.2</w:t>
      </w:r>
      <w:r w:rsidRPr="00253D1C">
        <w:t>5</w:t>
      </w:r>
      <w:r w:rsidR="00253D1C" w:rsidRPr="00253D1C">
        <w:t>).</w:t>
      </w:r>
    </w:p>
    <w:p w:rsidR="00253D1C" w:rsidRDefault="006968A3" w:rsidP="00253D1C">
      <w:pPr>
        <w:ind w:firstLine="709"/>
      </w:pPr>
      <w:r>
        <w:rPr>
          <w:noProof/>
        </w:rPr>
        <w:pict>
          <v:group id="_x0000_s1103" style="position:absolute;left:0;text-align:left;margin-left:6.7pt;margin-top:32.35pt;width:438.85pt;height:320.85pt;z-index:251657216" coordorigin="1299,10754" coordsize="9541,5396">
            <v:shape id="_x0000_s1104" type="#_x0000_t202" style="position:absolute;left:1299;top:12075;width:943;height:939">
              <v:textbox style="mso-next-textbox:#_x0000_s1104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ЛТ-154</w:t>
                    </w:r>
                  </w:p>
                  <w:p w:rsidR="0083280F" w:rsidRPr="00C64729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65,33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shape id="_x0000_s1105" type="#_x0000_t202" style="position:absolute;left:9899;top:12075;width:941;height:939">
              <v:textbox style="mso-next-textbox:#_x0000_s1105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ЛТ-154</w:t>
                    </w:r>
                  </w:p>
                  <w:p w:rsidR="0083280F" w:rsidRPr="00C64729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65,33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shape id="_x0000_s1106" type="#_x0000_t202" style="position:absolute;left:5617;top:12075;width:943;height:939">
              <v:textbox style="mso-next-textbox:#_x0000_s1106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ЛТ-154</w:t>
                    </w:r>
                  </w:p>
                  <w:p w:rsidR="0083280F" w:rsidRPr="00C64729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65,33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shape id="_x0000_s1107" type="#_x0000_t202" style="position:absolute;left:6663;top:12075;width:1005;height:939">
              <v:textbox style="mso-next-textbox:#_x0000_s1107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ЛТ-154</w:t>
                    </w:r>
                  </w:p>
                  <w:p w:rsidR="0083280F" w:rsidRPr="00C64729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65,33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shape id="_x0000_s1108" type="#_x0000_t202" style="position:absolute;left:8819;top:12075;width:980;height:939">
              <v:textbox style="mso-next-textbox:#_x0000_s1108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ЛТ-154</w:t>
                    </w:r>
                  </w:p>
                  <w:p w:rsidR="0083280F" w:rsidRPr="00C64729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65,33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shape id="_x0000_s1109" type="#_x0000_t202" style="position:absolute;left:7748;top:12075;width:960;height:939">
              <v:textbox style="mso-next-textbox:#_x0000_s1109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ЛТ-154</w:t>
                    </w:r>
                  </w:p>
                  <w:p w:rsidR="0083280F" w:rsidRPr="00C64729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65,33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line id="_x0000_s1110" style="position:absolute" from="6815,11714" to="7064,12074">
              <v:stroke endarrow="classic"/>
            </v:line>
            <v:shape id="_x0000_s1111" type="#_x0000_t202" style="position:absolute;left:8510;top:13631;width:1869;height:840">
              <v:textbox style="mso-next-textbox:#_x0000_s1111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ЛП-33а</w:t>
                    </w:r>
                  </w:p>
                  <w:p w:rsidR="0083280F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149,12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shape id="_x0000_s1112" type="#_x0000_t202" style="position:absolute;left:6384;top:13631;width:1848;height:840">
              <v:textbox style="mso-next-textbox:#_x0000_s1112">
                <w:txbxContent>
                  <w:p w:rsidR="0083280F" w:rsidRDefault="0083280F" w:rsidP="0083280F">
                    <w:pPr>
                      <w:pStyle w:val="aff0"/>
                      <w:rPr>
                        <w:lang w:eastAsia="ko-KR"/>
                      </w:rPr>
                    </w:pPr>
                    <w:r>
                      <w:rPr>
                        <w:lang w:eastAsia="ko-KR"/>
                      </w:rPr>
                      <w:t>ЛП-33а</w:t>
                    </w:r>
                  </w:p>
                  <w:p w:rsidR="0083280F" w:rsidRDefault="0083280F" w:rsidP="0083280F">
                    <w:pPr>
                      <w:pStyle w:val="aff0"/>
                    </w:pPr>
                    <w:r>
                      <w:rPr>
                        <w:lang w:eastAsia="ko-KR"/>
                      </w:rPr>
                      <w:t>149,12 м</w:t>
                    </w:r>
                    <w:r w:rsidRPr="004A1C30">
                      <w:rPr>
                        <w:vertAlign w:val="superscript"/>
                        <w:lang w:eastAsia="ko-KR"/>
                      </w:rPr>
                      <w:t>3</w:t>
                    </w:r>
                    <w:r w:rsidRPr="004A1C30">
                      <w:rPr>
                        <w:lang w:eastAsia="ko-KR"/>
                      </w:rPr>
                      <w:t>/см</w:t>
                    </w:r>
                  </w:p>
                </w:txbxContent>
              </v:textbox>
            </v:shape>
            <v:line id="_x0000_s1113" style="position:absolute" from="6012,11714" to="6012,12111">
              <v:stroke endarrow="classic"/>
            </v:line>
            <v:line id="_x0000_s1114" style="position:absolute;flip:x" from="3967,11714" to="4626,12074">
              <v:stroke endarrow="classic"/>
            </v:line>
            <v:line id="_x0000_s1115" style="position:absolute" from="7363,11714" to="8100,12074">
              <v:stroke endarrow="classic"/>
            </v:line>
            <v:line id="_x0000_s1116" style="position:absolute;flip:x" from="1808,11714" to="3967,12074">
              <v:stroke endarrow="classic"/>
            </v:line>
            <v:line id="_x0000_s1117" style="position:absolute" from="7886,11714" to="10257,12074">
              <v:stroke endarrow="classic"/>
            </v:line>
            <v:line id="_x0000_s1118" style="position:absolute;flip:y" from="5013,13014" to="5013,13134"/>
            <v:line id="_x0000_s1119" style="position:absolute;flip:y" from="6146,13014" to="6146,13134"/>
            <v:line id="_x0000_s1120" style="position:absolute;flip:y" from="7180,13014" to="7180,13134"/>
            <v:line id="_x0000_s1121" style="position:absolute;flip:y" from="8232,13014" to="8232,13134"/>
            <v:line id="_x0000_s1122" style="position:absolute;flip:y" from="9370,13014" to="9370,13134"/>
            <v:line id="_x0000_s1123" style="position:absolute;flip:y" from="10379,13014" to="10379,13134"/>
            <v:group id="_x0000_s1124" style="position:absolute;left:1739;top:10754;width:8640;height:5396" coordorigin="1739,5465" coordsize="8640,5396">
              <v:shape id="_x0000_s1125" type="#_x0000_t202" style="position:absolute;left:3613;top:10381;width:4952;height:480" o:regroupid="1" stroked="f">
                <v:textbox style="mso-next-textbox:#_x0000_s1125">
                  <w:txbxContent>
                    <w:p w:rsidR="0083280F" w:rsidRPr="00902C5E" w:rsidRDefault="0083280F" w:rsidP="0083280F">
                      <w:pPr>
                        <w:pStyle w:val="aff0"/>
                      </w:pPr>
                      <w:r w:rsidRPr="00902C5E">
                        <w:t>Рисунок 3</w:t>
                      </w:r>
                      <w:r w:rsidR="00300912">
                        <w:t>.</w:t>
                      </w:r>
                      <w:r>
                        <w:t xml:space="preserve"> Схема</w:t>
                      </w:r>
                      <w:r w:rsidRPr="00902C5E">
                        <w:t xml:space="preserve"> структур</w:t>
                      </w:r>
                      <w:r>
                        <w:t>ы</w:t>
                      </w:r>
                      <w:r w:rsidRPr="00902C5E">
                        <w:t xml:space="preserve"> УКБ</w:t>
                      </w:r>
                    </w:p>
                  </w:txbxContent>
                </v:textbox>
              </v:shape>
              <v:group id="_x0000_s1126" style="position:absolute;left:1739;top:5465;width:8640;height:4916" coordorigin="1739,5465" coordsize="8640,4916" o:regroupid="1">
                <v:shape id="_x0000_s1127" type="#_x0000_t202" style="position:absolute;left:3870;top:5465;width:1985;height:840" o:regroupid="2">
                  <v:textbox style="mso-next-textbox:#_x0000_s1127">
                    <w:txbxContent>
                      <w:p w:rsidR="0083280F" w:rsidRPr="00FC5CA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 w:rsidRPr="00FC5CAF">
                          <w:rPr>
                            <w:lang w:eastAsia="ko-KR"/>
                          </w:rPr>
                          <w:t>ВПМ</w:t>
                        </w:r>
                        <w:r>
                          <w:rPr>
                            <w:lang w:eastAsia="ko-KR"/>
                          </w:rPr>
                          <w:t xml:space="preserve">   ЛП-19</w:t>
                        </w:r>
                      </w:p>
                      <w:p w:rsidR="0083280F" w:rsidRPr="002636B9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279,35</w:t>
                        </w:r>
                        <w:r w:rsidRPr="004A1C30"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</w:txbxContent>
                  </v:textbox>
                </v:shape>
                <v:shape id="_x0000_s1128" type="#_x0000_t202" style="position:absolute;left:6146;top:5465;width:1873;height:840" o:regroupid="2">
                  <v:textbox style="mso-next-textbox:#_x0000_s1128">
                    <w:txbxContent>
                      <w:p w:rsidR="0083280F" w:rsidRPr="00FC5CA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 w:rsidRPr="00FC5CAF">
                          <w:rPr>
                            <w:lang w:eastAsia="ko-KR"/>
                          </w:rPr>
                          <w:t>ВПМ</w:t>
                        </w:r>
                        <w:r>
                          <w:rPr>
                            <w:lang w:eastAsia="ko-KR"/>
                          </w:rPr>
                          <w:t xml:space="preserve">   ЛП-19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279,35</w:t>
                        </w:r>
                        <w:r w:rsidRPr="004A1C30">
                          <w:rPr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lang w:eastAsia="ko-KR"/>
                          </w:rPr>
                          <w:t>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  <w:r>
                          <w:rPr>
                            <w:lang w:eastAsia="ko-KR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129" type="#_x0000_t202" style="position:absolute;left:2319;top:6786;width:978;height:939" o:regroupid="2">
                  <v:textbox style="mso-next-textbox:#_x0000_s1129">
                    <w:txbxContent>
                      <w:p w:rsidR="0083280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ЛТ-154</w:t>
                        </w:r>
                      </w:p>
                      <w:p w:rsidR="0083280F" w:rsidRPr="00C64729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65,33 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</w:txbxContent>
                  </v:textbox>
                </v:shape>
                <v:shape id="_x0000_s1130" type="#_x0000_t202" style="position:absolute;left:4470;top:6786;width:1052;height:939" o:regroupid="2">
                  <v:textbox style="mso-next-textbox:#_x0000_s1130">
                    <w:txbxContent>
                      <w:p w:rsidR="0083280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ЛТ-154</w:t>
                        </w:r>
                      </w:p>
                      <w:p w:rsidR="0083280F" w:rsidRPr="00C64729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65,33 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</w:txbxContent>
                  </v:textbox>
                </v:shape>
                <v:shape id="_x0000_s1131" type="#_x0000_t202" style="position:absolute;left:3398;top:6786;width:963;height:939" o:regroupid="2">
                  <v:textbox style="mso-next-textbox:#_x0000_s1131">
                    <w:txbxContent>
                      <w:p w:rsidR="0083280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ЛТ-154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65,33 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</w:txbxContent>
                  </v:textbox>
                </v:shape>
                <v:shape id="_x0000_s1132" type="#_x0000_t202" style="position:absolute;left:1739;top:8341;width:1874;height:840" o:regroupid="2">
                  <v:textbox style="mso-next-textbox:#_x0000_s1132">
                    <w:txbxContent>
                      <w:p w:rsidR="0083280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ЛП-33а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149,12 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</w:p>
                    </w:txbxContent>
                  </v:textbox>
                </v:shape>
                <v:shape id="_x0000_s1133" type="#_x0000_t202" style="position:absolute;left:3967;top:8341;width:1918;height:840" o:regroupid="2">
                  <v:textbox style="mso-next-textbox:#_x0000_s1133">
                    <w:txbxContent>
                      <w:p w:rsidR="0083280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ЛП-33а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149,12 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</w:txbxContent>
                  </v:textbox>
                </v:shape>
                <v:shape id="_x0000_s1134" type="#_x0000_t202" style="position:absolute;left:5172;top:9541;width:2008;height:840" o:regroupid="2">
                  <v:textbox style="mso-next-textbox:#_x0000_s1134">
                    <w:txbxContent>
                      <w:p w:rsidR="0083280F" w:rsidRDefault="0083280F" w:rsidP="0083280F">
                        <w:pPr>
                          <w:pStyle w:val="aff0"/>
                          <w:rPr>
                            <w:lang w:eastAsia="ko-KR"/>
                          </w:rPr>
                        </w:pPr>
                        <w:r>
                          <w:rPr>
                            <w:lang w:eastAsia="ko-KR"/>
                          </w:rPr>
                          <w:t>ЛТ-188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  <w:r>
                          <w:rPr>
                            <w:lang w:eastAsia="ko-KR"/>
                          </w:rPr>
                          <w:t>742,49 м</w:t>
                        </w:r>
                        <w:r w:rsidRPr="004A1C30">
                          <w:rPr>
                            <w:vertAlign w:val="superscript"/>
                            <w:lang w:eastAsia="ko-KR"/>
                          </w:rPr>
                          <w:t>3</w:t>
                        </w:r>
                        <w:r w:rsidRPr="004A1C30">
                          <w:rPr>
                            <w:lang w:eastAsia="ko-KR"/>
                          </w:rPr>
                          <w:t>/см</w:t>
                        </w:r>
                      </w:p>
                      <w:p w:rsidR="0083280F" w:rsidRDefault="0083280F" w:rsidP="0083280F">
                        <w:pPr>
                          <w:pStyle w:val="aff0"/>
                        </w:pPr>
                      </w:p>
                    </w:txbxContent>
                  </v:textbox>
                </v:shape>
                <v:line id="_x0000_s1135" style="position:absolute" from="3967,6425" to="7886,6425" o:regroupid="2"/>
                <v:line id="_x0000_s1136" style="position:absolute;flip:y" from="1739,7844" to="10379,7844" o:regroupid="2"/>
                <v:line id="_x0000_s1137" style="position:absolute" from="2619,9301" to="9537,9301" o:regroupid="2"/>
                <v:line id="_x0000_s1138" style="position:absolute" from="6146,9301" to="6146,9541" o:regroupid="2">
                  <v:stroke endarrow="classic"/>
                </v:line>
                <v:line id="_x0000_s1139" style="position:absolute;flip:y" from="2619,9181" to="2619,9301" o:regroupid="2"/>
                <v:line id="_x0000_s1140" style="position:absolute;flip:y" from="9537,9181" to="9537,9301" o:regroupid="2"/>
                <v:line id="_x0000_s1141" style="position:absolute;flip:y" from="1739,7724" to="1739,7844" o:regroupid="2"/>
                <v:line id="_x0000_s1142" style="position:absolute;flip:y" from="3870,7724" to="3870,7844" o:regroupid="2"/>
                <v:line id="_x0000_s1143" style="position:absolute;flip:y" from="2798,7724" to="2798,7844" o:regroupid="2"/>
                <v:line id="_x0000_s1144" style="position:absolute" from="2619,7844" to="2619,8341" o:regroupid="2">
                  <v:stroke endarrow="classic"/>
                </v:line>
                <v:line id="_x0000_s1145" style="position:absolute" from="7295,7844" to="7295,8341" o:regroupid="2">
                  <v:stroke endarrow="classic"/>
                </v:line>
                <v:line id="_x0000_s1146" style="position:absolute;flip:y" from="3967,6305" to="3967,6425" o:regroupid="2"/>
                <v:line id="_x0000_s1147" style="position:absolute;flip:y" from="7886,6305" to="7886,6425" o:regroupid="2"/>
                <v:line id="_x0000_s1148" style="position:absolute;flip:x" from="2619,6425" to="4184,6785" o:regroupid="2">
                  <v:stroke endarrow="classic"/>
                </v:line>
                <v:line id="_x0000_s1149" style="position:absolute" from="7748,6425" to="9224,6785" o:regroupid="2">
                  <v:stroke endarrow="classic"/>
                </v:line>
                <v:line id="_x0000_s1150" style="position:absolute;flip:x" from="5013,6425" to="5209,6785" o:regroupid="2">
                  <v:stroke endarrow="classic"/>
                </v:line>
              </v:group>
            </v:group>
            <v:line id="_x0000_s1151" style="position:absolute" from="4891,13134" to="4891,13631">
              <v:stroke endarrow="classic"/>
            </v:line>
            <v:line id="_x0000_s1152" style="position:absolute" from="9469,13134" to="9469,13631">
              <v:stroke endarrow="classic"/>
            </v:line>
            <w10:wrap type="topAndBottom"/>
          </v:group>
        </w:pict>
      </w:r>
    </w:p>
    <w:p w:rsidR="00253D1C" w:rsidRDefault="00253D1C" w:rsidP="00253D1C">
      <w:pPr>
        <w:ind w:firstLine="709"/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Выработка на одного основного рабочего в день определяется по формуле</w:t>
      </w:r>
      <w:r w:rsidR="00253D1C" w:rsidRPr="00253D1C">
        <w:rPr>
          <w:lang w:eastAsia="ko-KR"/>
        </w:rPr>
        <w:t>: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30"/>
          <w:lang w:eastAsia="ko-KR"/>
        </w:rPr>
        <w:object w:dxaOrig="1219" w:dyaOrig="680">
          <v:shape id="_x0000_i1072" type="#_x0000_t75" style="width:99pt;height:41.25pt" o:ole="">
            <v:imagedata r:id="rId101" o:title=""/>
          </v:shape>
          <o:OLEObject Type="Embed" ProgID="Equation.3" ShapeID="_x0000_i1072" DrawAspect="Content" ObjectID="_1469733547" r:id="rId102"/>
        </w:object>
      </w:r>
      <w:r w:rsidR="002636B9" w:rsidRPr="00253D1C">
        <w:rPr>
          <w:lang w:eastAsia="ko-KR"/>
        </w:rPr>
        <w:t>,</w:t>
      </w:r>
      <w:r w:rsidR="00253D1C" w:rsidRPr="00253D1C">
        <w:rPr>
          <w:lang w:eastAsia="ko-KR"/>
        </w:rPr>
        <w:t xml:space="preserve"> </w:t>
      </w:r>
      <w:r w:rsidR="000758E6" w:rsidRPr="00253D1C">
        <w:rPr>
          <w:lang w:eastAsia="ko-KR"/>
        </w:rPr>
        <w:t>м</w:t>
      </w:r>
      <w:r w:rsidR="000758E6" w:rsidRPr="00253D1C">
        <w:rPr>
          <w:vertAlign w:val="superscript"/>
          <w:lang w:eastAsia="ko-KR"/>
        </w:rPr>
        <w:t>3</w:t>
      </w:r>
      <w:r w:rsidR="000758E6" w:rsidRPr="00253D1C">
        <w:rPr>
          <w:lang w:eastAsia="ko-KR"/>
        </w:rPr>
        <w:t>/чел</w:t>
      </w:r>
      <w:r w:rsidR="00253D1C">
        <w:rPr>
          <w:lang w:eastAsia="ko-KR"/>
        </w:rPr>
        <w:t xml:space="preserve"> (</w:t>
      </w:r>
      <w:r w:rsidR="000758E6" w:rsidRPr="00253D1C">
        <w:rPr>
          <w:lang w:eastAsia="ko-KR"/>
        </w:rPr>
        <w:t>28</w:t>
      </w:r>
      <w:r w:rsidR="00253D1C" w:rsidRPr="00253D1C">
        <w:rPr>
          <w:lang w:eastAsia="ko-KR"/>
        </w:rPr>
        <w:t>)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N</w:t>
      </w:r>
      <w:r w:rsidRPr="00253D1C">
        <w:rPr>
          <w:vertAlign w:val="subscript"/>
          <w:lang w:eastAsia="ko-KR"/>
        </w:rPr>
        <w:t>0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число рабочих на основных работах</w:t>
      </w:r>
      <w:r w:rsidR="000758E6"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="000758E6" w:rsidRPr="00253D1C">
        <w:rPr>
          <w:lang w:eastAsia="ko-KR"/>
        </w:rPr>
        <w:t xml:space="preserve"> 16 чел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="000758E6" w:rsidRPr="00253D1C">
        <w:rPr>
          <w:lang w:eastAsia="ko-KR"/>
        </w:rPr>
        <w:t xml:space="preserve">по </w:t>
      </w:r>
      <w:r w:rsidR="006166AC" w:rsidRPr="00253D1C">
        <w:t>схеме</w:t>
      </w:r>
      <w:r w:rsidR="000758E6" w:rsidRPr="00253D1C">
        <w:t xml:space="preserve"> мастерского участка</w:t>
      </w:r>
      <w:r w:rsidR="00253D1C" w:rsidRPr="00253D1C">
        <w:rPr>
          <w:lang w:eastAsia="ko-KR"/>
        </w:rPr>
        <w:t>).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4"/>
          <w:lang w:eastAsia="ko-KR"/>
        </w:rPr>
        <w:object w:dxaOrig="2200" w:dyaOrig="620">
          <v:shape id="_x0000_i1073" type="#_x0000_t75" style="width:178.5pt;height:38.25pt" o:ole="">
            <v:imagedata r:id="rId103" o:title=""/>
          </v:shape>
          <o:OLEObject Type="Embed" ProgID="Equation.3" ShapeID="_x0000_i1073" DrawAspect="Content" ObjectID="_1469733548" r:id="rId104"/>
        </w:object>
      </w:r>
      <w:r w:rsidR="00253D1C" w:rsidRPr="00253D1C">
        <w:rPr>
          <w:position w:val="-30"/>
          <w:lang w:eastAsia="ko-KR"/>
        </w:rPr>
        <w:t xml:space="preserve"> </w:t>
      </w:r>
      <w:r w:rsidR="000758E6" w:rsidRPr="00253D1C">
        <w:rPr>
          <w:lang w:eastAsia="ko-KR"/>
        </w:rPr>
        <w:t>м</w:t>
      </w:r>
      <w:r w:rsidR="000758E6" w:rsidRPr="00253D1C">
        <w:rPr>
          <w:vertAlign w:val="superscript"/>
          <w:lang w:eastAsia="ko-KR"/>
        </w:rPr>
        <w:t>3</w:t>
      </w:r>
      <w:r w:rsidR="000758E6" w:rsidRPr="00253D1C">
        <w:rPr>
          <w:lang w:eastAsia="ko-KR"/>
        </w:rPr>
        <w:t>/чел</w:t>
      </w:r>
    </w:p>
    <w:p w:rsidR="00300912" w:rsidRPr="00253D1C" w:rsidRDefault="00300912" w:rsidP="00253D1C">
      <w:pPr>
        <w:ind w:firstLine="709"/>
        <w:rPr>
          <w:lang w:eastAsia="ko-KR"/>
        </w:rPr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Выработка на одного рабочего в год находится по формуле</w:t>
      </w:r>
      <w:r w:rsidR="00253D1C" w:rsidRPr="00253D1C">
        <w:rPr>
          <w:lang w:eastAsia="ko-KR"/>
        </w:rPr>
        <w:t>: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1520" w:dyaOrig="380">
          <v:shape id="_x0000_i1074" type="#_x0000_t75" style="width:120.75pt;height:24.75pt" o:ole="">
            <v:imagedata r:id="rId105" o:title=""/>
          </v:shape>
          <o:OLEObject Type="Embed" ProgID="Equation.3" ShapeID="_x0000_i1074" DrawAspect="Content" ObjectID="_1469733549" r:id="rId106"/>
        </w:object>
      </w:r>
      <w:r w:rsidR="00253D1C">
        <w:rPr>
          <w:lang w:eastAsia="ko-KR"/>
        </w:rPr>
        <w:t xml:space="preserve"> (</w:t>
      </w:r>
      <w:r w:rsidR="000758E6" w:rsidRPr="00253D1C">
        <w:rPr>
          <w:lang w:eastAsia="ko-KR"/>
        </w:rPr>
        <w:t>29</w:t>
      </w:r>
      <w:r w:rsidR="00253D1C" w:rsidRPr="00253D1C">
        <w:rPr>
          <w:lang w:eastAsia="ko-KR"/>
        </w:rPr>
        <w:t>)</w:t>
      </w: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2700" w:dyaOrig="380">
          <v:shape id="_x0000_i1075" type="#_x0000_t75" style="width:214.5pt;height:24.75pt" o:ole="">
            <v:imagedata r:id="rId107" o:title=""/>
          </v:shape>
          <o:OLEObject Type="Embed" ProgID="Equation.3" ShapeID="_x0000_i1075" DrawAspect="Content" ObjectID="_1469733550" r:id="rId108"/>
        </w:object>
      </w:r>
      <w:r w:rsidR="00253D1C" w:rsidRPr="00253D1C">
        <w:rPr>
          <w:position w:val="-14"/>
          <w:lang w:eastAsia="ko-KR"/>
        </w:rPr>
        <w:t xml:space="preserve"> </w:t>
      </w:r>
      <w:r w:rsidR="000758E6" w:rsidRPr="00253D1C">
        <w:rPr>
          <w:lang w:eastAsia="ko-KR"/>
        </w:rPr>
        <w:t>м</w:t>
      </w:r>
      <w:r w:rsidR="000758E6" w:rsidRPr="00253D1C">
        <w:rPr>
          <w:vertAlign w:val="superscript"/>
          <w:lang w:eastAsia="ko-KR"/>
        </w:rPr>
        <w:t>3</w:t>
      </w:r>
      <w:r w:rsidR="000758E6" w:rsidRPr="00253D1C">
        <w:rPr>
          <w:lang w:eastAsia="ko-KR"/>
        </w:rPr>
        <w:t>/чел</w:t>
      </w:r>
    </w:p>
    <w:p w:rsidR="00300912" w:rsidRDefault="00300912" w:rsidP="00253D1C">
      <w:pPr>
        <w:ind w:firstLine="709"/>
        <w:rPr>
          <w:position w:val="-14"/>
          <w:lang w:eastAsia="ko-KR"/>
        </w:rPr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Выработка на одного списочного рабочего в день определяется по формуле</w:t>
      </w:r>
    </w:p>
    <w:p w:rsidR="00300912" w:rsidRPr="00253D1C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30"/>
          <w:lang w:eastAsia="ko-KR"/>
        </w:rPr>
        <w:object w:dxaOrig="1420" w:dyaOrig="680">
          <v:shape id="_x0000_i1076" type="#_x0000_t75" style="width:129pt;height:46.5pt" o:ole="">
            <v:imagedata r:id="rId109" o:title=""/>
          </v:shape>
          <o:OLEObject Type="Embed" ProgID="Equation.3" ShapeID="_x0000_i1076" DrawAspect="Content" ObjectID="_1469733551" r:id="rId110"/>
        </w:object>
      </w:r>
      <w:r w:rsidR="00253D1C" w:rsidRPr="00253D1C">
        <w:rPr>
          <w:lang w:eastAsia="ko-KR"/>
        </w:rPr>
        <w:t>,</w:t>
      </w:r>
      <w:r w:rsidR="00253D1C">
        <w:rPr>
          <w:lang w:eastAsia="ko-KR"/>
        </w:rPr>
        <w:t xml:space="preserve"> (</w:t>
      </w:r>
      <w:r w:rsidR="000758E6" w:rsidRPr="00253D1C">
        <w:rPr>
          <w:lang w:eastAsia="ko-KR"/>
        </w:rPr>
        <w:t>30</w:t>
      </w:r>
      <w:r w:rsidR="00253D1C" w:rsidRPr="00253D1C">
        <w:rPr>
          <w:lang w:eastAsia="ko-KR"/>
        </w:rPr>
        <w:t>)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N</w:t>
      </w:r>
      <w:r w:rsidRPr="00253D1C">
        <w:rPr>
          <w:vertAlign w:val="subscript"/>
          <w:lang w:eastAsia="ko-KR"/>
        </w:rPr>
        <w:t>СП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число рабочих, занятых на основных, вспомогательных и подготовительных</w:t>
      </w:r>
      <w:r w:rsidR="00300912">
        <w:rPr>
          <w:lang w:eastAsia="ko-KR"/>
        </w:rPr>
        <w:t xml:space="preserve"> </w:t>
      </w:r>
      <w:r w:rsidRPr="00253D1C">
        <w:rPr>
          <w:lang w:eastAsia="ko-KR"/>
        </w:rPr>
        <w:t>работах</w:t>
      </w:r>
      <w:r w:rsidR="006166AC"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="006166AC" w:rsidRPr="00253D1C">
        <w:rPr>
          <w:lang w:eastAsia="ko-KR"/>
        </w:rPr>
        <w:t xml:space="preserve"> 67 чел</w:t>
      </w:r>
      <w:r w:rsidR="00253D1C" w:rsidRPr="00253D1C">
        <w:rPr>
          <w:lang w:eastAsia="ko-KR"/>
        </w:rPr>
        <w:t>.</w:t>
      </w:r>
      <w:r w:rsidR="00253D1C">
        <w:rPr>
          <w:lang w:eastAsia="ko-KR"/>
        </w:rPr>
        <w:t xml:space="preserve"> (</w:t>
      </w:r>
      <w:r w:rsidR="006166AC" w:rsidRPr="00253D1C">
        <w:rPr>
          <w:lang w:eastAsia="ko-KR"/>
        </w:rPr>
        <w:t xml:space="preserve">по </w:t>
      </w:r>
      <w:r w:rsidR="006166AC" w:rsidRPr="00253D1C">
        <w:t>схеме мастерского участка</w:t>
      </w:r>
      <w:r w:rsidR="00253D1C" w:rsidRPr="00253D1C">
        <w:rPr>
          <w:lang w:eastAsia="ko-KR"/>
        </w:rPr>
        <w:t>).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24"/>
          <w:lang w:eastAsia="ko-KR"/>
        </w:rPr>
        <w:object w:dxaOrig="2220" w:dyaOrig="620">
          <v:shape id="_x0000_i1077" type="#_x0000_t75" style="width:192pt;height:40.5pt" o:ole="">
            <v:imagedata r:id="rId111" o:title=""/>
          </v:shape>
          <o:OLEObject Type="Embed" ProgID="Equation.3" ShapeID="_x0000_i1077" DrawAspect="Content" ObjectID="_1469733552" r:id="rId112"/>
        </w:object>
      </w:r>
      <w:r w:rsidR="00253D1C" w:rsidRPr="00253D1C">
        <w:rPr>
          <w:position w:val="-30"/>
          <w:lang w:eastAsia="ko-KR"/>
        </w:rPr>
        <w:t xml:space="preserve"> </w:t>
      </w:r>
      <w:r w:rsidR="006166AC" w:rsidRPr="00253D1C">
        <w:rPr>
          <w:lang w:eastAsia="ko-KR"/>
        </w:rPr>
        <w:t>м</w:t>
      </w:r>
      <w:r w:rsidR="006166AC" w:rsidRPr="00253D1C">
        <w:rPr>
          <w:vertAlign w:val="superscript"/>
          <w:lang w:eastAsia="ko-KR"/>
        </w:rPr>
        <w:t>3</w:t>
      </w:r>
      <w:r w:rsidR="006166AC" w:rsidRPr="00253D1C">
        <w:rPr>
          <w:lang w:eastAsia="ko-KR"/>
        </w:rPr>
        <w:t>/чел</w:t>
      </w:r>
    </w:p>
    <w:p w:rsidR="00300912" w:rsidRDefault="00300912" w:rsidP="00253D1C">
      <w:pPr>
        <w:ind w:firstLine="709"/>
        <w:rPr>
          <w:position w:val="-14"/>
          <w:lang w:eastAsia="ko-KR"/>
        </w:rPr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Выработка на одного списочного рабочего в год находится по формуле</w:t>
      </w:r>
      <w:r w:rsidR="00253D1C" w:rsidRPr="00253D1C">
        <w:rPr>
          <w:lang w:eastAsia="ko-KR"/>
        </w:rPr>
        <w:t>: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1900" w:dyaOrig="380">
          <v:shape id="_x0000_i1078" type="#_x0000_t75" style="width:134.25pt;height:27pt" o:ole="">
            <v:imagedata r:id="rId113" o:title=""/>
          </v:shape>
          <o:OLEObject Type="Embed" ProgID="Equation.3" ShapeID="_x0000_i1078" DrawAspect="Content" ObjectID="_1469733553" r:id="rId114"/>
        </w:object>
      </w:r>
      <w:r w:rsidR="00253D1C">
        <w:rPr>
          <w:lang w:eastAsia="ko-KR"/>
        </w:rPr>
        <w:t xml:space="preserve"> (</w:t>
      </w:r>
      <w:r w:rsidR="000758E6" w:rsidRPr="00253D1C">
        <w:rPr>
          <w:lang w:eastAsia="ko-KR"/>
        </w:rPr>
        <w:t>31</w:t>
      </w:r>
      <w:r w:rsidR="00253D1C" w:rsidRPr="00253D1C">
        <w:rPr>
          <w:lang w:eastAsia="ko-KR"/>
        </w:rPr>
        <w:t>)</w:t>
      </w: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14"/>
          <w:lang w:eastAsia="ko-KR"/>
        </w:rPr>
        <w:object w:dxaOrig="2740" w:dyaOrig="380">
          <v:shape id="_x0000_i1079" type="#_x0000_t75" style="width:193.5pt;height:27pt" o:ole="">
            <v:imagedata r:id="rId115" o:title=""/>
          </v:shape>
          <o:OLEObject Type="Embed" ProgID="Equation.3" ShapeID="_x0000_i1079" DrawAspect="Content" ObjectID="_1469733554" r:id="rId116"/>
        </w:object>
      </w:r>
      <w:r w:rsidR="00253D1C" w:rsidRPr="00253D1C">
        <w:rPr>
          <w:position w:val="-14"/>
          <w:lang w:eastAsia="ko-KR"/>
        </w:rPr>
        <w:t xml:space="preserve"> </w:t>
      </w:r>
      <w:r w:rsidR="006166AC" w:rsidRPr="00253D1C">
        <w:rPr>
          <w:lang w:eastAsia="ko-KR"/>
        </w:rPr>
        <w:t>м</w:t>
      </w:r>
      <w:r w:rsidR="006166AC" w:rsidRPr="00253D1C">
        <w:rPr>
          <w:vertAlign w:val="superscript"/>
          <w:lang w:eastAsia="ko-KR"/>
        </w:rPr>
        <w:t>3</w:t>
      </w:r>
      <w:r w:rsidR="006166AC" w:rsidRPr="00253D1C">
        <w:rPr>
          <w:lang w:eastAsia="ko-KR"/>
        </w:rPr>
        <w:t>/чел</w:t>
      </w:r>
    </w:p>
    <w:p w:rsidR="00300912" w:rsidRDefault="00300912" w:rsidP="00253D1C">
      <w:pPr>
        <w:ind w:firstLine="709"/>
        <w:rPr>
          <w:position w:val="-14"/>
          <w:lang w:eastAsia="ko-KR"/>
        </w:rPr>
      </w:pPr>
    </w:p>
    <w:p w:rsidR="00253D1C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Энерговооруженность на одного рабочего на лесосечных работах определяется по формуле</w:t>
      </w:r>
      <w:r w:rsidR="00253D1C" w:rsidRPr="00253D1C">
        <w:rPr>
          <w:lang w:eastAsia="ko-KR"/>
        </w:rPr>
        <w:t>:</w:t>
      </w:r>
    </w:p>
    <w:p w:rsidR="00300912" w:rsidRDefault="00300912" w:rsidP="00253D1C">
      <w:pPr>
        <w:ind w:firstLine="709"/>
        <w:rPr>
          <w:lang w:eastAsia="ko-KR"/>
        </w:rPr>
      </w:pPr>
    </w:p>
    <w:p w:rsidR="00253D1C" w:rsidRDefault="00560B58" w:rsidP="00253D1C">
      <w:pPr>
        <w:ind w:firstLine="709"/>
        <w:rPr>
          <w:lang w:eastAsia="ko-KR"/>
        </w:rPr>
      </w:pPr>
      <w:r w:rsidRPr="00253D1C">
        <w:rPr>
          <w:position w:val="-30"/>
          <w:lang w:eastAsia="ko-KR"/>
        </w:rPr>
        <w:object w:dxaOrig="900" w:dyaOrig="680">
          <v:shape id="_x0000_i1080" type="#_x0000_t75" style="width:66pt;height:50.25pt" o:ole="">
            <v:imagedata r:id="rId117" o:title=""/>
          </v:shape>
          <o:OLEObject Type="Embed" ProgID="Equation.3" ShapeID="_x0000_i1080" DrawAspect="Content" ObjectID="_1469733555" r:id="rId118"/>
        </w:object>
      </w:r>
      <w:r w:rsidR="00253D1C">
        <w:rPr>
          <w:lang w:eastAsia="ko-KR"/>
        </w:rPr>
        <w:t xml:space="preserve"> (</w:t>
      </w:r>
      <w:r w:rsidR="000758E6" w:rsidRPr="00253D1C">
        <w:rPr>
          <w:lang w:eastAsia="ko-KR"/>
        </w:rPr>
        <w:t>32</w:t>
      </w:r>
      <w:r w:rsidR="00253D1C" w:rsidRPr="00253D1C">
        <w:rPr>
          <w:lang w:eastAsia="ko-KR"/>
        </w:rPr>
        <w:t>)</w:t>
      </w:r>
    </w:p>
    <w:p w:rsidR="00300912" w:rsidRDefault="00300912" w:rsidP="00253D1C">
      <w:pPr>
        <w:ind w:firstLine="709"/>
        <w:rPr>
          <w:lang w:eastAsia="ko-KR"/>
        </w:rPr>
      </w:pPr>
    </w:p>
    <w:p w:rsidR="002636B9" w:rsidRDefault="002636B9" w:rsidP="00253D1C">
      <w:pPr>
        <w:ind w:firstLine="709"/>
        <w:rPr>
          <w:lang w:eastAsia="ko-KR"/>
        </w:rPr>
      </w:pPr>
      <w:r w:rsidRPr="00253D1C">
        <w:rPr>
          <w:lang w:eastAsia="ko-KR"/>
        </w:rPr>
        <w:t>где</w:t>
      </w:r>
      <w:r w:rsidR="00253D1C" w:rsidRPr="00253D1C">
        <w:rPr>
          <w:lang w:eastAsia="ko-KR"/>
        </w:rPr>
        <w:t xml:space="preserve"> </w:t>
      </w:r>
      <w:r w:rsidRPr="00253D1C">
        <w:rPr>
          <w:lang w:val="en-US" w:eastAsia="ko-KR"/>
        </w:rPr>
        <w:t>N</w:t>
      </w:r>
      <w:r w:rsidRPr="00253D1C">
        <w:rPr>
          <w:lang w:eastAsia="ko-KR"/>
        </w:rPr>
        <w:t xml:space="preserve"> </w:t>
      </w:r>
      <w:r w:rsidR="00253D1C">
        <w:rPr>
          <w:lang w:eastAsia="ko-KR"/>
        </w:rPr>
        <w:t>-</w:t>
      </w:r>
      <w:r w:rsidRPr="00253D1C">
        <w:rPr>
          <w:lang w:eastAsia="ko-KR"/>
        </w:rPr>
        <w:t xml:space="preserve"> мощность</w:t>
      </w:r>
      <w:r w:rsidR="00253D1C">
        <w:rPr>
          <w:lang w:eastAsia="ko-KR"/>
        </w:rPr>
        <w:t xml:space="preserve"> (</w:t>
      </w:r>
      <w:r w:rsidR="00533FCB" w:rsidRPr="00253D1C">
        <w:rPr>
          <w:lang w:eastAsia="ko-KR"/>
        </w:rPr>
        <w:t>из технической характеристике</w:t>
      </w:r>
      <w:r w:rsidR="00253D1C" w:rsidRPr="00253D1C">
        <w:rPr>
          <w:lang w:eastAsia="ko-KR"/>
        </w:rPr>
        <w:t xml:space="preserve">) </w:t>
      </w:r>
      <w:r w:rsidRPr="00253D1C">
        <w:rPr>
          <w:lang w:eastAsia="ko-KR"/>
        </w:rPr>
        <w:t>всех механизмов</w:t>
      </w:r>
      <w:r w:rsidR="00253D1C">
        <w:rPr>
          <w:lang w:eastAsia="ko-KR"/>
        </w:rPr>
        <w:t xml:space="preserve"> (</w:t>
      </w:r>
      <w:r w:rsidR="00EF3761" w:rsidRPr="00253D1C">
        <w:rPr>
          <w:lang w:eastAsia="ko-KR"/>
        </w:rPr>
        <w:t>из таблицы</w:t>
      </w:r>
      <w:r w:rsidR="005E774B" w:rsidRPr="00253D1C">
        <w:rPr>
          <w:lang w:eastAsia="ko-KR"/>
        </w:rPr>
        <w:t xml:space="preserve"> 4</w:t>
      </w:r>
      <w:r w:rsidR="00253D1C" w:rsidRPr="00253D1C">
        <w:rPr>
          <w:lang w:eastAsia="ko-KR"/>
        </w:rPr>
        <w:t>),</w:t>
      </w:r>
      <w:r w:rsidR="00300912">
        <w:rPr>
          <w:lang w:eastAsia="ko-KR"/>
        </w:rPr>
        <w:t xml:space="preserve"> </w:t>
      </w:r>
      <w:r w:rsidRPr="00253D1C">
        <w:rPr>
          <w:lang w:eastAsia="ko-KR"/>
        </w:rPr>
        <w:t>занятых на основных работах, кВт</w:t>
      </w:r>
      <w:r w:rsidR="00253D1C">
        <w:rPr>
          <w:lang w:eastAsia="ko-KR"/>
        </w:rPr>
        <w:t>.:</w:t>
      </w:r>
      <w:r w:rsidR="00253D1C" w:rsidRPr="00253D1C">
        <w:rPr>
          <w:lang w:eastAsia="ko-KR"/>
        </w:rPr>
        <w:t xml:space="preserve"> </w:t>
      </w:r>
    </w:p>
    <w:p w:rsidR="00E34945" w:rsidRDefault="00E34945" w:rsidP="00253D1C">
      <w:pPr>
        <w:ind w:firstLine="709"/>
        <w:rPr>
          <w:lang w:val="uk-UA" w:eastAsia="ko-KR"/>
        </w:rPr>
      </w:pPr>
    </w:p>
    <w:p w:rsidR="00E34945" w:rsidRDefault="00E34945" w:rsidP="00E34945">
      <w:pPr>
        <w:ind w:firstLine="709"/>
        <w:rPr>
          <w:lang w:val="uk-UA"/>
        </w:rPr>
      </w:pPr>
      <w:r w:rsidRPr="00253D1C">
        <w:t>Таблица 5. Мощность всех машин во всех бригадах.</w:t>
      </w:r>
    </w:p>
    <w:tbl>
      <w:tblPr>
        <w:tblStyle w:val="14"/>
        <w:tblW w:w="861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56"/>
        <w:gridCol w:w="1105"/>
        <w:gridCol w:w="1327"/>
        <w:gridCol w:w="1413"/>
        <w:gridCol w:w="1354"/>
        <w:gridCol w:w="1461"/>
      </w:tblGrid>
      <w:tr w:rsidR="00DC3B3A" w:rsidRPr="00253D1C" w:rsidTr="00E34945">
        <w:trPr>
          <w:trHeight w:val="202"/>
        </w:trPr>
        <w:tc>
          <w:tcPr>
            <w:tcW w:w="1956" w:type="dxa"/>
            <w:vMerge w:val="restart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Название операции</w:t>
            </w:r>
          </w:p>
        </w:tc>
        <w:tc>
          <w:tcPr>
            <w:tcW w:w="1105" w:type="dxa"/>
          </w:tcPr>
          <w:p w:rsidR="00253D1C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Название</w:t>
            </w:r>
          </w:p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машин</w:t>
            </w:r>
          </w:p>
        </w:tc>
        <w:tc>
          <w:tcPr>
            <w:tcW w:w="1327" w:type="dxa"/>
            <w:vMerge w:val="restart"/>
          </w:tcPr>
          <w:p w:rsidR="00DC3B3A" w:rsidRPr="00253D1C" w:rsidRDefault="00E34945" w:rsidP="00300912">
            <w:pPr>
              <w:pStyle w:val="afe"/>
              <w:rPr>
                <w:lang w:eastAsia="ko-KR"/>
              </w:rPr>
            </w:pPr>
            <w:r>
              <w:rPr>
                <w:lang w:eastAsia="ko-KR"/>
              </w:rPr>
              <w:t>Мощн</w:t>
            </w:r>
            <w:r w:rsidR="00DC3B3A" w:rsidRPr="00253D1C">
              <w:rPr>
                <w:lang w:eastAsia="ko-KR"/>
              </w:rPr>
              <w:t>ость, кВт</w:t>
            </w:r>
          </w:p>
        </w:tc>
        <w:tc>
          <w:tcPr>
            <w:tcW w:w="1413" w:type="dxa"/>
            <w:vMerge w:val="restart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Кол-во</w:t>
            </w:r>
          </w:p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машин</w:t>
            </w:r>
          </w:p>
        </w:tc>
        <w:tc>
          <w:tcPr>
            <w:tcW w:w="1354" w:type="dxa"/>
            <w:vMerge w:val="restart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Кол-во</w:t>
            </w:r>
          </w:p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бригад</w:t>
            </w:r>
          </w:p>
        </w:tc>
        <w:tc>
          <w:tcPr>
            <w:tcW w:w="1461" w:type="dxa"/>
            <w:vMerge w:val="restart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Мощность всех машин</w:t>
            </w:r>
          </w:p>
        </w:tc>
      </w:tr>
      <w:tr w:rsidR="00DC3B3A" w:rsidRPr="00253D1C" w:rsidTr="00E34945">
        <w:trPr>
          <w:trHeight w:val="144"/>
        </w:trPr>
        <w:tc>
          <w:tcPr>
            <w:tcW w:w="1956" w:type="dxa"/>
            <w:vMerge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105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327" w:type="dxa"/>
            <w:vMerge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413" w:type="dxa"/>
            <w:vMerge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354" w:type="dxa"/>
            <w:vMerge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461" w:type="dxa"/>
            <w:vMerge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</w:tr>
      <w:tr w:rsidR="00DC3B3A" w:rsidRPr="00253D1C" w:rsidTr="00E34945">
        <w:trPr>
          <w:trHeight w:val="275"/>
        </w:trPr>
        <w:tc>
          <w:tcPr>
            <w:tcW w:w="1956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Валка</w:t>
            </w:r>
          </w:p>
        </w:tc>
        <w:tc>
          <w:tcPr>
            <w:tcW w:w="1105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ЛП-19</w:t>
            </w:r>
          </w:p>
        </w:tc>
        <w:tc>
          <w:tcPr>
            <w:tcW w:w="1327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95,6</w:t>
            </w:r>
          </w:p>
        </w:tc>
        <w:tc>
          <w:tcPr>
            <w:tcW w:w="1413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2</w:t>
            </w:r>
          </w:p>
        </w:tc>
        <w:tc>
          <w:tcPr>
            <w:tcW w:w="1354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461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191,2</w:t>
            </w:r>
          </w:p>
        </w:tc>
      </w:tr>
      <w:tr w:rsidR="00DC3B3A" w:rsidRPr="00253D1C" w:rsidTr="00E34945">
        <w:trPr>
          <w:trHeight w:val="285"/>
        </w:trPr>
        <w:tc>
          <w:tcPr>
            <w:tcW w:w="1956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Трелевка</w:t>
            </w:r>
          </w:p>
        </w:tc>
        <w:tc>
          <w:tcPr>
            <w:tcW w:w="1105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ЛТ-154</w:t>
            </w:r>
          </w:p>
        </w:tc>
        <w:tc>
          <w:tcPr>
            <w:tcW w:w="1327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84,6</w:t>
            </w:r>
          </w:p>
        </w:tc>
        <w:tc>
          <w:tcPr>
            <w:tcW w:w="1413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</w:t>
            </w:r>
          </w:p>
        </w:tc>
        <w:tc>
          <w:tcPr>
            <w:tcW w:w="1354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461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761,4</w:t>
            </w:r>
          </w:p>
        </w:tc>
      </w:tr>
      <w:tr w:rsidR="00DC3B3A" w:rsidRPr="00253D1C" w:rsidTr="00E34945">
        <w:trPr>
          <w:trHeight w:val="264"/>
        </w:trPr>
        <w:tc>
          <w:tcPr>
            <w:tcW w:w="1956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Очистка,</w:t>
            </w:r>
          </w:p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сортировка</w:t>
            </w:r>
          </w:p>
        </w:tc>
        <w:tc>
          <w:tcPr>
            <w:tcW w:w="1105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ЛП-33а</w:t>
            </w:r>
          </w:p>
        </w:tc>
        <w:tc>
          <w:tcPr>
            <w:tcW w:w="1327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84,6</w:t>
            </w:r>
          </w:p>
        </w:tc>
        <w:tc>
          <w:tcPr>
            <w:tcW w:w="1413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4</w:t>
            </w:r>
          </w:p>
        </w:tc>
        <w:tc>
          <w:tcPr>
            <w:tcW w:w="1354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461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338,4</w:t>
            </w:r>
          </w:p>
        </w:tc>
      </w:tr>
      <w:tr w:rsidR="00DC3B3A" w:rsidRPr="00253D1C" w:rsidTr="00E34945">
        <w:trPr>
          <w:trHeight w:val="289"/>
        </w:trPr>
        <w:tc>
          <w:tcPr>
            <w:tcW w:w="1956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Погрузка</w:t>
            </w:r>
          </w:p>
        </w:tc>
        <w:tc>
          <w:tcPr>
            <w:tcW w:w="1105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ЛТ-188</w:t>
            </w:r>
          </w:p>
        </w:tc>
        <w:tc>
          <w:tcPr>
            <w:tcW w:w="1327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99,3</w:t>
            </w:r>
          </w:p>
        </w:tc>
        <w:tc>
          <w:tcPr>
            <w:tcW w:w="1413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354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</w:t>
            </w:r>
          </w:p>
        </w:tc>
        <w:tc>
          <w:tcPr>
            <w:tcW w:w="1461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99,3</w:t>
            </w:r>
          </w:p>
        </w:tc>
      </w:tr>
      <w:tr w:rsidR="00DC3B3A" w:rsidRPr="00253D1C" w:rsidTr="00E34945">
        <w:trPr>
          <w:trHeight w:val="224"/>
        </w:trPr>
        <w:tc>
          <w:tcPr>
            <w:tcW w:w="1956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Итого</w:t>
            </w:r>
            <w:r w:rsidR="00253D1C" w:rsidRPr="00253D1C">
              <w:rPr>
                <w:lang w:eastAsia="ko-KR"/>
              </w:rPr>
              <w:t xml:space="preserve">: </w:t>
            </w:r>
          </w:p>
        </w:tc>
        <w:tc>
          <w:tcPr>
            <w:tcW w:w="1105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327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413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354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</w:p>
        </w:tc>
        <w:tc>
          <w:tcPr>
            <w:tcW w:w="1461" w:type="dxa"/>
          </w:tcPr>
          <w:p w:rsidR="00DC3B3A" w:rsidRPr="00253D1C" w:rsidRDefault="00DC3B3A" w:rsidP="00300912">
            <w:pPr>
              <w:pStyle w:val="afe"/>
              <w:rPr>
                <w:lang w:eastAsia="ko-KR"/>
              </w:rPr>
            </w:pPr>
            <w:r w:rsidRPr="00253D1C">
              <w:rPr>
                <w:lang w:eastAsia="ko-KR"/>
              </w:rPr>
              <w:t>1390,3</w:t>
            </w:r>
          </w:p>
        </w:tc>
      </w:tr>
    </w:tbl>
    <w:p w:rsidR="00300912" w:rsidRPr="00300912" w:rsidRDefault="00300912" w:rsidP="00253D1C">
      <w:pPr>
        <w:ind w:firstLine="709"/>
        <w:rPr>
          <w:lang w:val="uk-UA"/>
        </w:rPr>
      </w:pPr>
    </w:p>
    <w:p w:rsidR="00253D1C" w:rsidRDefault="00560B58" w:rsidP="00253D1C">
      <w:pPr>
        <w:ind w:firstLine="709"/>
        <w:rPr>
          <w:position w:val="-30"/>
          <w:lang w:val="uk-UA" w:eastAsia="ko-KR"/>
        </w:rPr>
      </w:pPr>
      <w:r w:rsidRPr="00253D1C">
        <w:rPr>
          <w:position w:val="-24"/>
          <w:lang w:eastAsia="ko-KR"/>
        </w:rPr>
        <w:object w:dxaOrig="1880" w:dyaOrig="620">
          <v:shape id="_x0000_i1081" type="#_x0000_t75" style="width:138.75pt;height:45pt" o:ole="">
            <v:imagedata r:id="rId119" o:title=""/>
          </v:shape>
          <o:OLEObject Type="Embed" ProgID="Equation.3" ShapeID="_x0000_i1081" DrawAspect="Content" ObjectID="_1469733556" r:id="rId120"/>
        </w:object>
      </w:r>
      <w:r w:rsidR="00253D1C" w:rsidRPr="00253D1C">
        <w:rPr>
          <w:position w:val="-30"/>
          <w:lang w:eastAsia="ko-KR"/>
        </w:rPr>
        <w:t xml:space="preserve"> </w:t>
      </w:r>
      <w:r w:rsidR="0095396E" w:rsidRPr="00253D1C">
        <w:rPr>
          <w:position w:val="-30"/>
          <w:lang w:eastAsia="ko-KR"/>
        </w:rPr>
        <w:t>кВт/чел</w:t>
      </w:r>
      <w:r w:rsidR="00253D1C" w:rsidRPr="00253D1C">
        <w:rPr>
          <w:position w:val="-30"/>
          <w:lang w:eastAsia="ko-KR"/>
        </w:rPr>
        <w:t>.</w:t>
      </w:r>
    </w:p>
    <w:p w:rsidR="00300912" w:rsidRPr="00300912" w:rsidRDefault="00300912" w:rsidP="00253D1C">
      <w:pPr>
        <w:ind w:firstLine="709"/>
        <w:rPr>
          <w:position w:val="-30"/>
          <w:lang w:val="uk-UA" w:eastAsia="ko-KR"/>
        </w:rPr>
      </w:pPr>
    </w:p>
    <w:p w:rsidR="00300912" w:rsidRPr="00300912" w:rsidRDefault="0095396E" w:rsidP="00253D1C">
      <w:pPr>
        <w:ind w:firstLine="709"/>
        <w:rPr>
          <w:lang w:val="uk-UA" w:eastAsia="ko-KR"/>
        </w:rPr>
      </w:pPr>
      <w:r w:rsidRPr="00253D1C">
        <w:t>Вывод</w:t>
      </w:r>
      <w:r w:rsidR="00253D1C" w:rsidRPr="00253D1C">
        <w:t xml:space="preserve">: </w:t>
      </w:r>
      <w:r w:rsidRPr="00253D1C">
        <w:t xml:space="preserve">Ручной труд используется в меньшем количестве, </w:t>
      </w:r>
      <w:r w:rsidR="008B4A32" w:rsidRPr="00253D1C">
        <w:rPr>
          <w:lang w:eastAsia="ko-KR"/>
        </w:rPr>
        <w:t>э</w:t>
      </w:r>
      <w:r w:rsidRPr="00253D1C">
        <w:rPr>
          <w:lang w:eastAsia="ko-KR"/>
        </w:rPr>
        <w:t>нерговооруженность на</w:t>
      </w:r>
      <w:r w:rsidR="00300912">
        <w:rPr>
          <w:lang w:val="uk-UA" w:eastAsia="ko-KR"/>
        </w:rPr>
        <w:t xml:space="preserve"> </w:t>
      </w:r>
      <w:r w:rsidRPr="00253D1C">
        <w:rPr>
          <w:lang w:eastAsia="ko-KR"/>
        </w:rPr>
        <w:t>одного рабочего на лесосечных работах</w:t>
      </w:r>
      <w:r w:rsidR="008B4A32" w:rsidRPr="00253D1C">
        <w:rPr>
          <w:lang w:eastAsia="ko-KR"/>
        </w:rPr>
        <w:t xml:space="preserve"> составляет 20,75 кВт</w:t>
      </w:r>
      <w:r w:rsidR="00300912">
        <w:rPr>
          <w:lang w:val="uk-UA" w:eastAsia="ko-KR"/>
        </w:rPr>
        <w:t>.</w:t>
      </w:r>
    </w:p>
    <w:p w:rsidR="00253D1C" w:rsidRDefault="00300912" w:rsidP="00300912">
      <w:pPr>
        <w:pStyle w:val="2"/>
        <w:rPr>
          <w:lang w:val="uk-UA"/>
        </w:rPr>
      </w:pPr>
      <w:r>
        <w:br w:type="page"/>
      </w:r>
      <w:bookmarkStart w:id="11" w:name="_Toc263458859"/>
      <w:r w:rsidR="00D3698B" w:rsidRPr="00253D1C">
        <w:t>Заключение</w:t>
      </w:r>
      <w:bookmarkEnd w:id="11"/>
    </w:p>
    <w:p w:rsidR="00300912" w:rsidRPr="00300912" w:rsidRDefault="00300912" w:rsidP="00300912">
      <w:pPr>
        <w:ind w:firstLine="709"/>
        <w:rPr>
          <w:lang w:val="uk-UA"/>
        </w:rPr>
      </w:pPr>
    </w:p>
    <w:p w:rsidR="00253D1C" w:rsidRDefault="00D3698B" w:rsidP="00253D1C">
      <w:pPr>
        <w:ind w:firstLine="709"/>
      </w:pPr>
      <w:r w:rsidRPr="00253D1C">
        <w:t>В результате выполнения курсового проекта по предмету</w:t>
      </w:r>
      <w:r w:rsidR="00253D1C">
        <w:t xml:space="preserve"> "</w:t>
      </w:r>
      <w:r w:rsidRPr="00253D1C">
        <w:t>Технология и организация лесозаготовительного производства</w:t>
      </w:r>
      <w:r w:rsidR="00253D1C">
        <w:t xml:space="preserve">" </w:t>
      </w:r>
      <w:r w:rsidRPr="00253D1C">
        <w:t>я</w:t>
      </w:r>
      <w:r w:rsidR="00253D1C" w:rsidRPr="00253D1C">
        <w:t xml:space="preserve"> </w:t>
      </w:r>
      <w:r w:rsidRPr="00253D1C">
        <w:t>закрепила теоретические знания по данному предмету, получили практические навыки про проектированию технологического процесса лесозаготовительного предприятия</w:t>
      </w:r>
      <w:r w:rsidR="00253D1C" w:rsidRPr="00253D1C">
        <w:t xml:space="preserve">. </w:t>
      </w:r>
      <w:r w:rsidRPr="00253D1C">
        <w:t xml:space="preserve">Также получены навыки расчёта производительности лесозаготовительной техники, количества её в бригадах и </w:t>
      </w:r>
      <w:r w:rsidR="00253D1C">
        <w:t>т.д.</w:t>
      </w:r>
      <w:r w:rsidR="00253D1C" w:rsidRPr="00253D1C">
        <w:t xml:space="preserve"> </w:t>
      </w:r>
      <w:r w:rsidRPr="00253D1C">
        <w:t>Научилась делать выводы о целесообразности применения того или иного технологического процесса заготовки лесоматериалов</w:t>
      </w:r>
      <w:r w:rsidR="00253D1C" w:rsidRPr="00253D1C">
        <w:t>.</w:t>
      </w:r>
    </w:p>
    <w:p w:rsidR="00253D1C" w:rsidRDefault="00300912" w:rsidP="00300912">
      <w:pPr>
        <w:pStyle w:val="2"/>
        <w:rPr>
          <w:lang w:val="uk-UA"/>
        </w:rPr>
      </w:pPr>
      <w:r>
        <w:br w:type="page"/>
      </w:r>
      <w:bookmarkStart w:id="12" w:name="_Toc263458860"/>
      <w:r w:rsidR="000575D6" w:rsidRPr="00253D1C">
        <w:t>Используемая литература</w:t>
      </w:r>
      <w:bookmarkEnd w:id="12"/>
    </w:p>
    <w:p w:rsidR="00300912" w:rsidRPr="00300912" w:rsidRDefault="00300912" w:rsidP="00300912">
      <w:pPr>
        <w:ind w:firstLine="709"/>
        <w:rPr>
          <w:lang w:val="uk-UA"/>
        </w:rPr>
      </w:pPr>
    </w:p>
    <w:p w:rsidR="00253D1C" w:rsidRDefault="00F41C3B" w:rsidP="00300912">
      <w:pPr>
        <w:pStyle w:val="a0"/>
        <w:tabs>
          <w:tab w:val="clear" w:pos="1077"/>
        </w:tabs>
        <w:ind w:firstLine="0"/>
      </w:pPr>
      <w:r w:rsidRPr="00253D1C">
        <w:t>Справочник</w:t>
      </w:r>
      <w:r w:rsidR="00253D1C">
        <w:t xml:space="preserve"> " </w:t>
      </w:r>
      <w:r w:rsidRPr="00253D1C">
        <w:t>Машины и оборудование лесозаготовок</w:t>
      </w:r>
      <w:r w:rsidR="00253D1C">
        <w:t xml:space="preserve">" </w:t>
      </w:r>
      <w:r w:rsidRPr="00253D1C">
        <w:t>Е</w:t>
      </w:r>
      <w:r w:rsidR="00253D1C">
        <w:t xml:space="preserve">.И. </w:t>
      </w:r>
      <w:r w:rsidRPr="00253D1C">
        <w:t>Миронов, Д</w:t>
      </w:r>
      <w:r w:rsidR="00253D1C">
        <w:t xml:space="preserve">.Б. </w:t>
      </w:r>
      <w:r w:rsidRPr="00253D1C">
        <w:t>Рохленко и др</w:t>
      </w:r>
      <w:r w:rsidR="00253D1C">
        <w:t>.;</w:t>
      </w:r>
    </w:p>
    <w:p w:rsidR="00253D1C" w:rsidRDefault="00F41C3B" w:rsidP="00300912">
      <w:pPr>
        <w:pStyle w:val="a0"/>
        <w:tabs>
          <w:tab w:val="clear" w:pos="1077"/>
        </w:tabs>
        <w:ind w:firstLine="0"/>
      </w:pPr>
      <w:r w:rsidRPr="00253D1C">
        <w:t>Лекционный материал по ЛЗП</w:t>
      </w:r>
      <w:r w:rsidR="00253D1C">
        <w:t>.;</w:t>
      </w:r>
    </w:p>
    <w:p w:rsidR="00253D1C" w:rsidRDefault="00253D1C" w:rsidP="00300912">
      <w:pPr>
        <w:pStyle w:val="a0"/>
        <w:tabs>
          <w:tab w:val="clear" w:pos="1077"/>
        </w:tabs>
        <w:ind w:firstLine="0"/>
      </w:pPr>
      <w:r>
        <w:t>"</w:t>
      </w:r>
      <w:r w:rsidR="00F41C3B" w:rsidRPr="00253D1C">
        <w:t>Методическое пособие по курсовому проектированию</w:t>
      </w:r>
      <w:r>
        <w:t xml:space="preserve">" </w:t>
      </w:r>
      <w:r w:rsidR="00F41C3B" w:rsidRPr="00253D1C">
        <w:t>по предмету</w:t>
      </w:r>
      <w:r>
        <w:t xml:space="preserve"> "</w:t>
      </w:r>
      <w:r w:rsidR="00F41C3B" w:rsidRPr="00253D1C">
        <w:t>Технология и организация лесозаготовительного производства</w:t>
      </w:r>
      <w:r>
        <w:t xml:space="preserve">", </w:t>
      </w:r>
      <w:r w:rsidR="00F41C3B" w:rsidRPr="00253D1C">
        <w:t>И</w:t>
      </w:r>
      <w:r>
        <w:t xml:space="preserve">.И. </w:t>
      </w:r>
      <w:r w:rsidR="00F41C3B" w:rsidRPr="00253D1C">
        <w:t>Крючков</w:t>
      </w:r>
      <w:r>
        <w:t>.;</w:t>
      </w:r>
    </w:p>
    <w:p w:rsidR="00253D1C" w:rsidRDefault="000E14D6" w:rsidP="00300912">
      <w:pPr>
        <w:pStyle w:val="a0"/>
        <w:tabs>
          <w:tab w:val="clear" w:pos="1077"/>
        </w:tabs>
        <w:ind w:firstLine="0"/>
      </w:pPr>
      <w:r w:rsidRPr="00253D1C">
        <w:t>Сайт фирмы</w:t>
      </w:r>
      <w:r w:rsidR="00253D1C">
        <w:t xml:space="preserve"> "</w:t>
      </w:r>
      <w:r w:rsidRPr="00253D1C">
        <w:t>СП Грос</w:t>
      </w:r>
      <w:r w:rsidR="00253D1C">
        <w:t xml:space="preserve">": </w:t>
      </w:r>
      <w:r w:rsidR="00253D1C" w:rsidRPr="006968A3">
        <w:t>http://</w:t>
      </w:r>
      <w:r w:rsidRPr="006968A3">
        <w:t>spgros</w:t>
      </w:r>
      <w:r w:rsidR="00253D1C" w:rsidRPr="006968A3">
        <w:t>.ru</w:t>
      </w:r>
      <w:r w:rsidRPr="006968A3">
        <w:t>/articles/13</w:t>
      </w:r>
      <w:r w:rsidR="00253D1C" w:rsidRPr="006968A3">
        <w:t xml:space="preserve">. </w:t>
      </w:r>
      <w:r w:rsidRPr="006968A3">
        <w:t>shtml</w:t>
      </w:r>
      <w:r w:rsidR="00253D1C" w:rsidRPr="00253D1C">
        <w:t>;</w:t>
      </w:r>
    </w:p>
    <w:p w:rsidR="00253D1C" w:rsidRDefault="00253D1C" w:rsidP="00300912">
      <w:pPr>
        <w:pStyle w:val="a0"/>
        <w:tabs>
          <w:tab w:val="clear" w:pos="1077"/>
        </w:tabs>
        <w:ind w:firstLine="0"/>
      </w:pPr>
      <w:r>
        <w:t>"</w:t>
      </w:r>
      <w:r w:rsidR="004B3A05" w:rsidRPr="00253D1C">
        <w:t>Технология и машины лесосечных работ</w:t>
      </w:r>
      <w:r>
        <w:t xml:space="preserve">": </w:t>
      </w:r>
      <w:r w:rsidR="004B3A05" w:rsidRPr="00253D1C">
        <w:t>учебное пособие</w:t>
      </w:r>
      <w:r w:rsidRPr="00253D1C">
        <w:t xml:space="preserve">. </w:t>
      </w:r>
      <w:r>
        <w:t>-</w:t>
      </w:r>
      <w:r w:rsidR="004B3A05" w:rsidRPr="00253D1C">
        <w:t xml:space="preserve"> Перераб</w:t>
      </w:r>
      <w:r w:rsidRPr="00253D1C">
        <w:t xml:space="preserve">. </w:t>
      </w:r>
      <w:r w:rsidR="004B3A05" w:rsidRPr="00253D1C">
        <w:t>и доп</w:t>
      </w:r>
      <w:r>
        <w:t>.,</w:t>
      </w:r>
      <w:r w:rsidR="004B3A05" w:rsidRPr="00253D1C">
        <w:t xml:space="preserve"> С</w:t>
      </w:r>
      <w:r>
        <w:t xml:space="preserve">.Н. </w:t>
      </w:r>
      <w:r w:rsidR="004B3A05" w:rsidRPr="00253D1C">
        <w:t>Смехов, Т</w:t>
      </w:r>
      <w:r>
        <w:t xml:space="preserve">.А. </w:t>
      </w:r>
      <w:r w:rsidR="004B3A05" w:rsidRPr="00253D1C">
        <w:t>Захаренко</w:t>
      </w:r>
      <w:r w:rsidRPr="00253D1C">
        <w:t xml:space="preserve">. </w:t>
      </w:r>
      <w:r w:rsidR="004B3A05" w:rsidRPr="00253D1C">
        <w:t>Братск</w:t>
      </w:r>
      <w:r w:rsidRPr="00253D1C">
        <w:t xml:space="preserve">: </w:t>
      </w:r>
      <w:r w:rsidR="004B3A05" w:rsidRPr="00253D1C">
        <w:t>БрГТУ, 1999</w:t>
      </w:r>
      <w:r w:rsidRPr="00253D1C">
        <w:t xml:space="preserve">. </w:t>
      </w:r>
      <w:r>
        <w:t>-</w:t>
      </w:r>
      <w:r w:rsidR="004B3A05" w:rsidRPr="00253D1C">
        <w:t xml:space="preserve"> 77</w:t>
      </w:r>
      <w:r w:rsidRPr="00253D1C">
        <w:t xml:space="preserve">. </w:t>
      </w:r>
      <w:r w:rsidR="004B3A05" w:rsidRPr="00253D1C">
        <w:t>с</w:t>
      </w:r>
      <w:r w:rsidRPr="00253D1C">
        <w:t>.</w:t>
      </w:r>
      <w:bookmarkStart w:id="13" w:name="_GoBack"/>
      <w:bookmarkEnd w:id="13"/>
    </w:p>
    <w:sectPr w:rsidR="00253D1C" w:rsidSect="00253D1C">
      <w:headerReference w:type="default" r:id="rId121"/>
      <w:type w:val="continuous"/>
      <w:pgSz w:w="11906" w:h="16838" w:code="9"/>
      <w:pgMar w:top="1134" w:right="850" w:bottom="1134" w:left="1701" w:header="680" w:footer="680" w:gutter="0"/>
      <w:pgNumType w:start="1"/>
      <w:cols w:space="283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19" w:rsidRDefault="004B7419" w:rsidP="00753872">
      <w:pPr>
        <w:ind w:firstLine="709"/>
      </w:pPr>
      <w:r>
        <w:separator/>
      </w:r>
    </w:p>
  </w:endnote>
  <w:endnote w:type="continuationSeparator" w:id="0">
    <w:p w:rsidR="004B7419" w:rsidRDefault="004B7419" w:rsidP="0075387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19" w:rsidRDefault="004B7419" w:rsidP="00753872">
      <w:pPr>
        <w:ind w:firstLine="709"/>
      </w:pPr>
      <w:r>
        <w:separator/>
      </w:r>
    </w:p>
  </w:footnote>
  <w:footnote w:type="continuationSeparator" w:id="0">
    <w:p w:rsidR="004B7419" w:rsidRDefault="004B7419" w:rsidP="0075387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80F" w:rsidRDefault="0083280F" w:rsidP="00253D1C">
    <w:pPr>
      <w:pStyle w:val="a6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34945">
      <w:rPr>
        <w:rStyle w:val="af8"/>
      </w:rPr>
      <w:t>2</w:t>
    </w:r>
    <w:r>
      <w:rPr>
        <w:rStyle w:val="af8"/>
      </w:rPr>
      <w:fldChar w:fldCharType="end"/>
    </w:r>
  </w:p>
  <w:p w:rsidR="0083280F" w:rsidRDefault="0083280F" w:rsidP="00253D1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DB10C4"/>
    <w:multiLevelType w:val="hybridMultilevel"/>
    <w:tmpl w:val="5E80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35089"/>
    <w:multiLevelType w:val="multilevel"/>
    <w:tmpl w:val="1F92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10AB5"/>
    <w:multiLevelType w:val="hybridMultilevel"/>
    <w:tmpl w:val="E578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5D3481"/>
    <w:multiLevelType w:val="multilevel"/>
    <w:tmpl w:val="1F92A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C4"/>
    <w:rsid w:val="000070EC"/>
    <w:rsid w:val="00012783"/>
    <w:rsid w:val="00012D17"/>
    <w:rsid w:val="0001677D"/>
    <w:rsid w:val="000308B5"/>
    <w:rsid w:val="00040E03"/>
    <w:rsid w:val="00047592"/>
    <w:rsid w:val="00051437"/>
    <w:rsid w:val="00054592"/>
    <w:rsid w:val="000575D6"/>
    <w:rsid w:val="00057F35"/>
    <w:rsid w:val="000758E6"/>
    <w:rsid w:val="00097BB6"/>
    <w:rsid w:val="000E14D6"/>
    <w:rsid w:val="000E70EE"/>
    <w:rsid w:val="000F32D5"/>
    <w:rsid w:val="000F772D"/>
    <w:rsid w:val="001179B0"/>
    <w:rsid w:val="001725C8"/>
    <w:rsid w:val="00194FE9"/>
    <w:rsid w:val="001A2D55"/>
    <w:rsid w:val="001B05AA"/>
    <w:rsid w:val="001C4ECC"/>
    <w:rsid w:val="001D0400"/>
    <w:rsid w:val="001D0848"/>
    <w:rsid w:val="001E0B85"/>
    <w:rsid w:val="001E6605"/>
    <w:rsid w:val="001F5842"/>
    <w:rsid w:val="002058B5"/>
    <w:rsid w:val="002144FB"/>
    <w:rsid w:val="00215553"/>
    <w:rsid w:val="0023300B"/>
    <w:rsid w:val="002430C6"/>
    <w:rsid w:val="00250553"/>
    <w:rsid w:val="00252C8D"/>
    <w:rsid w:val="00253D1C"/>
    <w:rsid w:val="002636B9"/>
    <w:rsid w:val="00275462"/>
    <w:rsid w:val="00283569"/>
    <w:rsid w:val="002908FD"/>
    <w:rsid w:val="00292D52"/>
    <w:rsid w:val="002B3C11"/>
    <w:rsid w:val="002B6F85"/>
    <w:rsid w:val="002D0FD9"/>
    <w:rsid w:val="002F3180"/>
    <w:rsid w:val="002F4EE3"/>
    <w:rsid w:val="00300912"/>
    <w:rsid w:val="00305A3F"/>
    <w:rsid w:val="00306131"/>
    <w:rsid w:val="00307160"/>
    <w:rsid w:val="0032447C"/>
    <w:rsid w:val="003302E6"/>
    <w:rsid w:val="00332B0A"/>
    <w:rsid w:val="00342D57"/>
    <w:rsid w:val="003521CE"/>
    <w:rsid w:val="00353E95"/>
    <w:rsid w:val="00357F4B"/>
    <w:rsid w:val="003632D7"/>
    <w:rsid w:val="003669BF"/>
    <w:rsid w:val="00367AC4"/>
    <w:rsid w:val="00374105"/>
    <w:rsid w:val="003B3430"/>
    <w:rsid w:val="003D10E3"/>
    <w:rsid w:val="003D716B"/>
    <w:rsid w:val="003D7C88"/>
    <w:rsid w:val="003E7233"/>
    <w:rsid w:val="003F58C6"/>
    <w:rsid w:val="00404A41"/>
    <w:rsid w:val="00406A09"/>
    <w:rsid w:val="00406EB5"/>
    <w:rsid w:val="004223BE"/>
    <w:rsid w:val="00432635"/>
    <w:rsid w:val="00444CFC"/>
    <w:rsid w:val="004529D9"/>
    <w:rsid w:val="00453043"/>
    <w:rsid w:val="00461BBC"/>
    <w:rsid w:val="004661BE"/>
    <w:rsid w:val="00480A60"/>
    <w:rsid w:val="00487FD3"/>
    <w:rsid w:val="00493BFF"/>
    <w:rsid w:val="00497E76"/>
    <w:rsid w:val="004A1B94"/>
    <w:rsid w:val="004A1C30"/>
    <w:rsid w:val="004A3A36"/>
    <w:rsid w:val="004A5A4C"/>
    <w:rsid w:val="004B3A05"/>
    <w:rsid w:val="004B6424"/>
    <w:rsid w:val="004B7419"/>
    <w:rsid w:val="004C18B2"/>
    <w:rsid w:val="004C1F7B"/>
    <w:rsid w:val="004C2F3C"/>
    <w:rsid w:val="005165C8"/>
    <w:rsid w:val="00521484"/>
    <w:rsid w:val="00525B6D"/>
    <w:rsid w:val="00527422"/>
    <w:rsid w:val="005321EC"/>
    <w:rsid w:val="00533FCB"/>
    <w:rsid w:val="00540606"/>
    <w:rsid w:val="0054150B"/>
    <w:rsid w:val="005442A6"/>
    <w:rsid w:val="005600FE"/>
    <w:rsid w:val="00560B58"/>
    <w:rsid w:val="005802D3"/>
    <w:rsid w:val="00582C6D"/>
    <w:rsid w:val="00586B5C"/>
    <w:rsid w:val="00590C80"/>
    <w:rsid w:val="0059141C"/>
    <w:rsid w:val="005A35E3"/>
    <w:rsid w:val="005B2454"/>
    <w:rsid w:val="005D619C"/>
    <w:rsid w:val="005D64AB"/>
    <w:rsid w:val="005E774B"/>
    <w:rsid w:val="005F362E"/>
    <w:rsid w:val="006004A0"/>
    <w:rsid w:val="006166AC"/>
    <w:rsid w:val="006276AC"/>
    <w:rsid w:val="00642772"/>
    <w:rsid w:val="006461C7"/>
    <w:rsid w:val="00650E34"/>
    <w:rsid w:val="0065375F"/>
    <w:rsid w:val="0067167B"/>
    <w:rsid w:val="00672572"/>
    <w:rsid w:val="00675734"/>
    <w:rsid w:val="00684E9D"/>
    <w:rsid w:val="006904FC"/>
    <w:rsid w:val="00691017"/>
    <w:rsid w:val="00695BE0"/>
    <w:rsid w:val="006968A3"/>
    <w:rsid w:val="006A2D25"/>
    <w:rsid w:val="006B26A4"/>
    <w:rsid w:val="006B3F18"/>
    <w:rsid w:val="006D010F"/>
    <w:rsid w:val="006E198E"/>
    <w:rsid w:val="006F00EE"/>
    <w:rsid w:val="006F1F09"/>
    <w:rsid w:val="00701E96"/>
    <w:rsid w:val="00705D8E"/>
    <w:rsid w:val="007125A7"/>
    <w:rsid w:val="007217CE"/>
    <w:rsid w:val="00723732"/>
    <w:rsid w:val="00742657"/>
    <w:rsid w:val="00753872"/>
    <w:rsid w:val="00754DD1"/>
    <w:rsid w:val="00755E09"/>
    <w:rsid w:val="007562B2"/>
    <w:rsid w:val="00770DF0"/>
    <w:rsid w:val="00771791"/>
    <w:rsid w:val="00772702"/>
    <w:rsid w:val="00775D06"/>
    <w:rsid w:val="007A25C6"/>
    <w:rsid w:val="007E3745"/>
    <w:rsid w:val="007F65CE"/>
    <w:rsid w:val="007F7524"/>
    <w:rsid w:val="0080632E"/>
    <w:rsid w:val="0081492E"/>
    <w:rsid w:val="00825407"/>
    <w:rsid w:val="00825762"/>
    <w:rsid w:val="00826F5B"/>
    <w:rsid w:val="00827746"/>
    <w:rsid w:val="0083280F"/>
    <w:rsid w:val="0083463D"/>
    <w:rsid w:val="0084247A"/>
    <w:rsid w:val="00851599"/>
    <w:rsid w:val="008A1E66"/>
    <w:rsid w:val="008A34AF"/>
    <w:rsid w:val="008B4A32"/>
    <w:rsid w:val="008C5F48"/>
    <w:rsid w:val="008C6C4F"/>
    <w:rsid w:val="00902C5E"/>
    <w:rsid w:val="009212CA"/>
    <w:rsid w:val="00934B13"/>
    <w:rsid w:val="0095396E"/>
    <w:rsid w:val="00961267"/>
    <w:rsid w:val="0096408C"/>
    <w:rsid w:val="00975573"/>
    <w:rsid w:val="00992EDF"/>
    <w:rsid w:val="00996D19"/>
    <w:rsid w:val="009B0405"/>
    <w:rsid w:val="009C151A"/>
    <w:rsid w:val="009E1369"/>
    <w:rsid w:val="009E51B6"/>
    <w:rsid w:val="009F4719"/>
    <w:rsid w:val="00A176A3"/>
    <w:rsid w:val="00A225BB"/>
    <w:rsid w:val="00A30A3D"/>
    <w:rsid w:val="00A539A3"/>
    <w:rsid w:val="00A62146"/>
    <w:rsid w:val="00A723A4"/>
    <w:rsid w:val="00A740FB"/>
    <w:rsid w:val="00A75A15"/>
    <w:rsid w:val="00A9081A"/>
    <w:rsid w:val="00A908ED"/>
    <w:rsid w:val="00A917CB"/>
    <w:rsid w:val="00A95B0D"/>
    <w:rsid w:val="00A97B04"/>
    <w:rsid w:val="00B065A4"/>
    <w:rsid w:val="00B205E0"/>
    <w:rsid w:val="00B20AFC"/>
    <w:rsid w:val="00B22754"/>
    <w:rsid w:val="00B255F7"/>
    <w:rsid w:val="00B26EDA"/>
    <w:rsid w:val="00B33626"/>
    <w:rsid w:val="00B5079B"/>
    <w:rsid w:val="00B51AB9"/>
    <w:rsid w:val="00B61CE1"/>
    <w:rsid w:val="00B77A2E"/>
    <w:rsid w:val="00B85B10"/>
    <w:rsid w:val="00BA698E"/>
    <w:rsid w:val="00BA73EB"/>
    <w:rsid w:val="00C00D14"/>
    <w:rsid w:val="00C05AD8"/>
    <w:rsid w:val="00C07B7C"/>
    <w:rsid w:val="00C225DA"/>
    <w:rsid w:val="00C33581"/>
    <w:rsid w:val="00C33E76"/>
    <w:rsid w:val="00C41389"/>
    <w:rsid w:val="00C427B2"/>
    <w:rsid w:val="00C47D51"/>
    <w:rsid w:val="00C607B7"/>
    <w:rsid w:val="00C64729"/>
    <w:rsid w:val="00C91E4C"/>
    <w:rsid w:val="00C96745"/>
    <w:rsid w:val="00CA0B0C"/>
    <w:rsid w:val="00CA313A"/>
    <w:rsid w:val="00CA6A72"/>
    <w:rsid w:val="00CE05ED"/>
    <w:rsid w:val="00D057FA"/>
    <w:rsid w:val="00D14284"/>
    <w:rsid w:val="00D24F85"/>
    <w:rsid w:val="00D26E2C"/>
    <w:rsid w:val="00D34C78"/>
    <w:rsid w:val="00D3698B"/>
    <w:rsid w:val="00D612A0"/>
    <w:rsid w:val="00D878B0"/>
    <w:rsid w:val="00D9442A"/>
    <w:rsid w:val="00DA615D"/>
    <w:rsid w:val="00DC3B3A"/>
    <w:rsid w:val="00DC6AFB"/>
    <w:rsid w:val="00DD0DE1"/>
    <w:rsid w:val="00DD155E"/>
    <w:rsid w:val="00DD18C7"/>
    <w:rsid w:val="00DF35A3"/>
    <w:rsid w:val="00E12325"/>
    <w:rsid w:val="00E33989"/>
    <w:rsid w:val="00E34945"/>
    <w:rsid w:val="00E42BFA"/>
    <w:rsid w:val="00E64FB9"/>
    <w:rsid w:val="00E67778"/>
    <w:rsid w:val="00E95CA1"/>
    <w:rsid w:val="00E963C0"/>
    <w:rsid w:val="00EA7196"/>
    <w:rsid w:val="00EB018A"/>
    <w:rsid w:val="00EB5C42"/>
    <w:rsid w:val="00EC3FE0"/>
    <w:rsid w:val="00EC4D78"/>
    <w:rsid w:val="00ED7C2A"/>
    <w:rsid w:val="00EE57A7"/>
    <w:rsid w:val="00EF36B2"/>
    <w:rsid w:val="00EF3761"/>
    <w:rsid w:val="00F205A5"/>
    <w:rsid w:val="00F41C3B"/>
    <w:rsid w:val="00F83255"/>
    <w:rsid w:val="00F94608"/>
    <w:rsid w:val="00F973BB"/>
    <w:rsid w:val="00F97731"/>
    <w:rsid w:val="00FB46BA"/>
    <w:rsid w:val="00FC1DB6"/>
    <w:rsid w:val="00FC258E"/>
    <w:rsid w:val="00FC2D3C"/>
    <w:rsid w:val="00FC5CAF"/>
    <w:rsid w:val="00FC5E0E"/>
    <w:rsid w:val="00FC737C"/>
    <w:rsid w:val="00FC7B6D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1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2"/>
        <o:r id="V:Rule14" type="connector" idref="#_x0000_s1043"/>
        <o:r id="V:Rule15" type="connector" idref="#_x0000_s1044"/>
        <o:r id="V:Rule16" type="connector" idref="#_x0000_s1046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  <o:r id="V:Rule25" type="connector" idref="#_x0000_s1055"/>
        <o:r id="V:Rule26" type="connector" idref="#_x0000_s1056"/>
        <o:r id="V:Rule27" type="connector" idref="#_x0000_s1057"/>
        <o:r id="V:Rule28" type="connector" idref="#_x0000_s1058"/>
        <o:r id="V:Rule29" type="connector" idref="#_x0000_s1059"/>
        <o:r id="V:Rule30" type="connector" idref="#_x0000_s1060"/>
        <o:r id="V:Rule31" type="connector" idref="#_x0000_s1061"/>
        <o:r id="V:Rule32" type="connector" idref="#_x0000_s1062"/>
        <o:r id="V:Rule33" type="connector" idref="#_x0000_s1063"/>
        <o:r id="V:Rule34" type="connector" idref="#_x0000_s1064"/>
        <o:r id="V:Rule35" type="connector" idref="#_x0000_s1066"/>
        <o:r id="V:Rule36" type="connector" idref="#_x0000_s1067"/>
        <o:r id="V:Rule37" type="connector" idref="#_x0000_s1068"/>
        <o:r id="V:Rule38" type="connector" idref="#_x0000_s1069"/>
        <o:r id="V:Rule39" type="connector" idref="#_x0000_s1070"/>
        <o:r id="V:Rule40" type="connector" idref="#_x0000_s1071"/>
        <o:r id="V:Rule41" type="connector" idref="#_x0000_s1072"/>
        <o:r id="V:Rule42" type="connector" idref="#_x0000_s1073"/>
        <o:r id="V:Rule43" type="connector" idref="#_x0000_s1074"/>
        <o:r id="V:Rule44" type="connector" idref="#_x0000_s1075"/>
        <o:r id="V:Rule45" type="connector" idref="#_x0000_s1076"/>
        <o:r id="V:Rule46" type="connector" idref="#_x0000_s1077"/>
        <o:r id="V:Rule47" type="connector" idref="#_x0000_s1078"/>
        <o:r id="V:Rule48" type="connector" idref="#_x0000_s1079"/>
        <o:r id="V:Rule49" type="connector" idref="#_x0000_s1080"/>
        <o:r id="V:Rule50" type="connector" idref="#_x0000_s1081"/>
        <o:r id="V:Rule51" type="connector" idref="#_x0000_s1082"/>
        <o:r id="V:Rule52" type="connector" idref="#_x0000_s1083"/>
        <o:r id="V:Rule53" type="connector" idref="#_x0000_s1084"/>
        <o:r id="V:Rule54" type="connector" idref="#_x0000_s1085"/>
        <o:r id="V:Rule55" type="connector" idref="#_x0000_s1086"/>
        <o:r id="V:Rule56" type="connector" idref="#_x0000_s1087"/>
        <o:r id="V:Rule57" type="connector" idref="#_x0000_s1088"/>
        <o:r id="V:Rule58" type="connector" idref="#_x0000_s1089"/>
        <o:r id="V:Rule59" type="connector" idref="#_x0000_s1090"/>
        <o:r id="V:Rule60" type="connector" idref="#_x0000_s1091"/>
        <o:r id="V:Rule61" type="connector" idref="#_x0000_s1092"/>
        <o:r id="V:Rule62" type="connector" idref="#_x0000_s1093"/>
      </o:rules>
    </o:shapelayout>
  </w:shapeDefaults>
  <w:decimalSymbol w:val=","/>
  <w:listSeparator w:val=";"/>
  <w14:defaultImageDpi w14:val="0"/>
  <w15:docId w15:val="{9B73C0E5-0CA4-4799-81F5-389C2019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3D1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3D1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3D1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53D1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3D1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3D1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3D1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3D1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3D1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253D1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a6">
    <w:name w:val="header"/>
    <w:basedOn w:val="a2"/>
    <w:next w:val="a7"/>
    <w:link w:val="a8"/>
    <w:uiPriority w:val="99"/>
    <w:rsid w:val="00253D1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32">
    <w:name w:val="Основний текст з відступом 3 Знак"/>
    <w:basedOn w:val="a3"/>
    <w:link w:val="31"/>
    <w:uiPriority w:val="99"/>
    <w:semiHidden/>
    <w:locked/>
    <w:rsid w:val="00367AC4"/>
    <w:rPr>
      <w:sz w:val="28"/>
      <w:szCs w:val="28"/>
      <w:lang w:val="ru-RU" w:eastAsia="ru-RU"/>
    </w:rPr>
  </w:style>
  <w:style w:type="paragraph" w:styleId="a9">
    <w:name w:val="footer"/>
    <w:basedOn w:val="a2"/>
    <w:link w:val="aa"/>
    <w:uiPriority w:val="99"/>
    <w:semiHidden/>
    <w:rsid w:val="00253D1C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753872"/>
    <w:rPr>
      <w:noProof/>
      <w:kern w:val="16"/>
      <w:sz w:val="28"/>
      <w:szCs w:val="28"/>
      <w:lang w:val="ru-RU" w:eastAsia="ru-RU"/>
    </w:rPr>
  </w:style>
  <w:style w:type="character" w:styleId="ab">
    <w:name w:val="line number"/>
    <w:basedOn w:val="a3"/>
    <w:uiPriority w:val="99"/>
    <w:semiHidden/>
    <w:rsid w:val="000F32D5"/>
  </w:style>
  <w:style w:type="character" w:customStyle="1" w:styleId="21">
    <w:name w:val="Знак Знак21"/>
    <w:basedOn w:val="a3"/>
    <w:uiPriority w:val="99"/>
    <w:semiHidden/>
    <w:locked/>
    <w:rsid w:val="00253D1C"/>
    <w:rPr>
      <w:noProof/>
      <w:kern w:val="16"/>
      <w:sz w:val="28"/>
      <w:szCs w:val="28"/>
      <w:lang w:val="ru-RU" w:eastAsia="ru-RU"/>
    </w:rPr>
  </w:style>
  <w:style w:type="paragraph" w:styleId="ac">
    <w:name w:val="List Paragraph"/>
    <w:basedOn w:val="a2"/>
    <w:uiPriority w:val="99"/>
    <w:qFormat/>
    <w:rsid w:val="006461C7"/>
    <w:pPr>
      <w:ind w:left="720" w:firstLine="709"/>
    </w:pPr>
  </w:style>
  <w:style w:type="character" w:styleId="ad">
    <w:name w:val="Hyperlink"/>
    <w:basedOn w:val="a3"/>
    <w:uiPriority w:val="99"/>
    <w:rsid w:val="00253D1C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253D1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253D1C"/>
    <w:pPr>
      <w:ind w:firstLine="709"/>
    </w:pPr>
  </w:style>
  <w:style w:type="character" w:customStyle="1" w:styleId="ae">
    <w:name w:val="Основний текст Знак"/>
    <w:basedOn w:val="a3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Верхний колонтитул Знак"/>
    <w:basedOn w:val="a3"/>
    <w:uiPriority w:val="99"/>
    <w:rsid w:val="00253D1C"/>
    <w:rPr>
      <w:kern w:val="16"/>
      <w:sz w:val="24"/>
      <w:szCs w:val="24"/>
    </w:rPr>
  </w:style>
  <w:style w:type="paragraph" w:customStyle="1" w:styleId="af0">
    <w:name w:val="выделение"/>
    <w:uiPriority w:val="99"/>
    <w:rsid w:val="00253D1C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253D1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53D1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basedOn w:val="a3"/>
    <w:link w:val="af1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253D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53D1C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ій колонтитул Знак"/>
    <w:basedOn w:val="a3"/>
    <w:link w:val="a9"/>
    <w:uiPriority w:val="99"/>
    <w:semiHidden/>
    <w:locked/>
    <w:rsid w:val="00253D1C"/>
    <w:rPr>
      <w:sz w:val="28"/>
      <w:szCs w:val="28"/>
      <w:lang w:val="ru-RU" w:eastAsia="ru-RU"/>
    </w:rPr>
  </w:style>
  <w:style w:type="character" w:styleId="af5">
    <w:name w:val="endnote reference"/>
    <w:basedOn w:val="a3"/>
    <w:uiPriority w:val="99"/>
    <w:semiHidden/>
    <w:rsid w:val="00253D1C"/>
    <w:rPr>
      <w:vertAlign w:val="superscript"/>
    </w:rPr>
  </w:style>
  <w:style w:type="character" w:styleId="af6">
    <w:name w:val="footnote reference"/>
    <w:basedOn w:val="a3"/>
    <w:uiPriority w:val="99"/>
    <w:semiHidden/>
    <w:rsid w:val="00253D1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3D1C"/>
    <w:pPr>
      <w:numPr>
        <w:numId w:val="5"/>
      </w:numPr>
      <w:tabs>
        <w:tab w:val="clear" w:pos="0"/>
        <w:tab w:val="num" w:pos="1077"/>
      </w:tabs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7">
    <w:name w:val="литера"/>
    <w:uiPriority w:val="99"/>
    <w:rsid w:val="00253D1C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8">
    <w:name w:val="page number"/>
    <w:basedOn w:val="a3"/>
    <w:uiPriority w:val="99"/>
    <w:rsid w:val="00253D1C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basedOn w:val="a3"/>
    <w:uiPriority w:val="99"/>
    <w:rsid w:val="00253D1C"/>
    <w:rPr>
      <w:sz w:val="28"/>
      <w:szCs w:val="28"/>
    </w:rPr>
  </w:style>
  <w:style w:type="paragraph" w:styleId="afa">
    <w:name w:val="Normal (Web)"/>
    <w:basedOn w:val="a2"/>
    <w:uiPriority w:val="99"/>
    <w:rsid w:val="00253D1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253D1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53D1C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53D1C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53D1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3D1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3D1C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53D1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table" w:styleId="afc">
    <w:name w:val="Table Grid"/>
    <w:basedOn w:val="a4"/>
    <w:uiPriority w:val="99"/>
    <w:rsid w:val="00253D1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253D1C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3D1C"/>
    <w:pPr>
      <w:numPr>
        <w:numId w:val="6"/>
      </w:numPr>
      <w:tabs>
        <w:tab w:val="clear" w:pos="1077"/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3D1C"/>
    <w:pPr>
      <w:numPr>
        <w:numId w:val="7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53D1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53D1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53D1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53D1C"/>
    <w:rPr>
      <w:i/>
      <w:iCs/>
    </w:rPr>
  </w:style>
  <w:style w:type="paragraph" w:customStyle="1" w:styleId="afe">
    <w:name w:val="ТАБЛИЦА"/>
    <w:next w:val="a2"/>
    <w:autoRedefine/>
    <w:uiPriority w:val="99"/>
    <w:rsid w:val="00253D1C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253D1C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253D1C"/>
  </w:style>
  <w:style w:type="table" w:customStyle="1" w:styleId="14">
    <w:name w:val="Стиль таблицы1"/>
    <w:uiPriority w:val="99"/>
    <w:rsid w:val="00253D1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253D1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253D1C"/>
    <w:pPr>
      <w:ind w:firstLine="709"/>
    </w:pPr>
    <w:rPr>
      <w:sz w:val="20"/>
      <w:szCs w:val="20"/>
    </w:rPr>
  </w:style>
  <w:style w:type="character" w:customStyle="1" w:styleId="aff2">
    <w:name w:val="Текст кінцевої виноски Знак"/>
    <w:basedOn w:val="a3"/>
    <w:link w:val="aff1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253D1C"/>
    <w:pPr>
      <w:ind w:firstLine="709"/>
    </w:pPr>
    <w:rPr>
      <w:color w:val="000000"/>
      <w:sz w:val="20"/>
      <w:szCs w:val="20"/>
    </w:rPr>
  </w:style>
  <w:style w:type="paragraph" w:customStyle="1" w:styleId="aff5">
    <w:name w:val="титут"/>
    <w:autoRedefine/>
    <w:uiPriority w:val="99"/>
    <w:rsid w:val="00253D1C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f4">
    <w:name w:val="Текст виноски Знак"/>
    <w:basedOn w:val="a3"/>
    <w:link w:val="aff3"/>
    <w:uiPriority w:val="99"/>
    <w:locked/>
    <w:rsid w:val="00253D1C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3583</Words>
  <Characters>20426</Characters>
  <Application>Microsoft Office Word</Application>
  <DocSecurity>0</DocSecurity>
  <Lines>170</Lines>
  <Paragraphs>47</Paragraphs>
  <ScaleCrop>false</ScaleCrop>
  <Company>Microsoft</Company>
  <LinksUpToDate>false</LinksUpToDate>
  <CharactersWithSpaces>23962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Admin</dc:creator>
  <cp:keywords/>
  <dc:description/>
  <cp:lastModifiedBy>Irina</cp:lastModifiedBy>
  <cp:revision>2</cp:revision>
  <cp:lastPrinted>2010-05-19T13:12:00Z</cp:lastPrinted>
  <dcterms:created xsi:type="dcterms:W3CDTF">2014-08-16T19:29:00Z</dcterms:created>
  <dcterms:modified xsi:type="dcterms:W3CDTF">2014-08-16T19:29:00Z</dcterms:modified>
</cp:coreProperties>
</file>