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25" w:rsidRPr="00BB4742" w:rsidRDefault="008B6525" w:rsidP="00BB4742">
      <w:pPr>
        <w:pStyle w:val="ad"/>
        <w:suppressAutoHyphens/>
        <w:spacing w:line="360" w:lineRule="auto"/>
        <w:ind w:firstLine="709"/>
        <w:rPr>
          <w:rFonts w:ascii="Times New Roman" w:hAnsi="Times New Roman"/>
        </w:rPr>
      </w:pPr>
      <w:r w:rsidRPr="00BB4742">
        <w:rPr>
          <w:rFonts w:ascii="Times New Roman" w:hAnsi="Times New Roman"/>
        </w:rPr>
        <w:t>МИНИСТЕРСТВО ОБРАЗОВАНИЯ РОССИЙСКОЙ ФЕДЕРАЦИИ</w:t>
      </w:r>
    </w:p>
    <w:p w:rsidR="008B6525" w:rsidRPr="00BB4742" w:rsidRDefault="008B6525" w:rsidP="00BB4742">
      <w:pPr>
        <w:pStyle w:val="ad"/>
        <w:suppressAutoHyphens/>
        <w:spacing w:line="360" w:lineRule="auto"/>
        <w:ind w:firstLine="709"/>
        <w:rPr>
          <w:rFonts w:ascii="Times New Roman" w:hAnsi="Times New Roman"/>
        </w:rPr>
      </w:pPr>
      <w:r w:rsidRPr="00BB4742">
        <w:rPr>
          <w:rFonts w:ascii="Times New Roman" w:hAnsi="Times New Roman"/>
        </w:rPr>
        <w:t>Пермский государственный технический университет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B4742">
        <w:rPr>
          <w:sz w:val="28"/>
          <w:szCs w:val="28"/>
        </w:rPr>
        <w:t>Строительный факультет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B4742">
        <w:rPr>
          <w:sz w:val="28"/>
          <w:szCs w:val="28"/>
        </w:rPr>
        <w:t>Кафедра строительных конструкций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ad"/>
        <w:suppressAutoHyphens/>
        <w:spacing w:line="360" w:lineRule="auto"/>
        <w:ind w:firstLine="709"/>
        <w:rPr>
          <w:rFonts w:ascii="Times New Roman" w:hAnsi="Times New Roman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ad"/>
        <w:suppressAutoHyphens/>
        <w:spacing w:line="360" w:lineRule="auto"/>
        <w:ind w:firstLine="709"/>
        <w:rPr>
          <w:rFonts w:ascii="Times New Roman" w:hAnsi="Times New Roman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ad"/>
        <w:suppressAutoHyphens/>
        <w:spacing w:line="360" w:lineRule="auto"/>
        <w:ind w:firstLine="709"/>
        <w:rPr>
          <w:rFonts w:ascii="Times New Roman" w:hAnsi="Times New Roman"/>
        </w:rPr>
      </w:pPr>
      <w:r w:rsidRPr="00BB4742">
        <w:rPr>
          <w:rFonts w:ascii="Times New Roman" w:hAnsi="Times New Roman"/>
        </w:rPr>
        <w:t>ПОЯСНИТЕЛЬНАЯ ЗАПИСКА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B4742">
        <w:rPr>
          <w:sz w:val="28"/>
          <w:szCs w:val="28"/>
        </w:rPr>
        <w:t>К курсовому проекту</w:t>
      </w:r>
      <w:r w:rsidR="00BB4742" w:rsidRP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 xml:space="preserve">на тему </w:t>
      </w:r>
      <w:r w:rsidR="00BB4742" w:rsidRPr="00BB4742">
        <w:rPr>
          <w:sz w:val="28"/>
          <w:szCs w:val="28"/>
        </w:rPr>
        <w:t>"</w:t>
      </w:r>
      <w:r w:rsidRPr="00BB4742">
        <w:rPr>
          <w:sz w:val="28"/>
          <w:szCs w:val="28"/>
        </w:rPr>
        <w:t>Телятник</w:t>
      </w:r>
      <w:r w:rsidR="00BB4742" w:rsidRPr="00BB4742">
        <w:rPr>
          <w:sz w:val="28"/>
          <w:szCs w:val="28"/>
        </w:rPr>
        <w:t>"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af"/>
        <w:tabs>
          <w:tab w:val="clear" w:pos="4153"/>
          <w:tab w:val="clear" w:pos="8306"/>
        </w:tabs>
        <w:suppressAutoHyphens/>
        <w:spacing w:line="360" w:lineRule="auto"/>
        <w:ind w:firstLine="709"/>
        <w:jc w:val="center"/>
        <w:rPr>
          <w:i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left="5670"/>
        <w:rPr>
          <w:sz w:val="28"/>
          <w:szCs w:val="28"/>
          <w:vertAlign w:val="subscript"/>
        </w:rPr>
      </w:pPr>
      <w:r w:rsidRPr="00BB4742">
        <w:rPr>
          <w:sz w:val="28"/>
          <w:szCs w:val="28"/>
        </w:rPr>
        <w:t>Выполнил гр. ПГС</w:t>
      </w:r>
      <w:r w:rsidRPr="00BB4742">
        <w:rPr>
          <w:sz w:val="28"/>
          <w:szCs w:val="28"/>
          <w:vertAlign w:val="subscript"/>
        </w:rPr>
        <w:t>06</w:t>
      </w:r>
    </w:p>
    <w:p w:rsidR="008B6525" w:rsidRPr="00BB4742" w:rsidRDefault="008B6525" w:rsidP="00BB4742">
      <w:pPr>
        <w:suppressAutoHyphens/>
        <w:spacing w:line="360" w:lineRule="auto"/>
        <w:ind w:left="5670"/>
        <w:rPr>
          <w:sz w:val="28"/>
          <w:szCs w:val="28"/>
        </w:rPr>
      </w:pPr>
      <w:r w:rsidRPr="00BB4742">
        <w:rPr>
          <w:sz w:val="28"/>
          <w:szCs w:val="28"/>
        </w:rPr>
        <w:t>Куприянов А.К.</w:t>
      </w:r>
    </w:p>
    <w:p w:rsidR="008B6525" w:rsidRPr="00BB4742" w:rsidRDefault="008B6525" w:rsidP="00BB4742">
      <w:pPr>
        <w:pStyle w:val="ae"/>
        <w:suppressAutoHyphens/>
        <w:spacing w:line="360" w:lineRule="auto"/>
        <w:ind w:left="5670"/>
        <w:jc w:val="left"/>
        <w:rPr>
          <w:rFonts w:ascii="Times New Roman" w:hAnsi="Times New Roman"/>
        </w:rPr>
      </w:pPr>
      <w:r w:rsidRPr="00BB4742">
        <w:rPr>
          <w:rFonts w:ascii="Times New Roman" w:hAnsi="Times New Roman"/>
        </w:rPr>
        <w:t>Руководитель</w:t>
      </w:r>
    </w:p>
    <w:p w:rsidR="008B6525" w:rsidRPr="00BB4742" w:rsidRDefault="008B6525" w:rsidP="00BB4742">
      <w:pPr>
        <w:pStyle w:val="ae"/>
        <w:suppressAutoHyphens/>
        <w:spacing w:line="360" w:lineRule="auto"/>
        <w:ind w:left="5670"/>
        <w:jc w:val="left"/>
        <w:rPr>
          <w:rFonts w:ascii="Times New Roman" w:hAnsi="Times New Roman"/>
        </w:rPr>
      </w:pPr>
      <w:r w:rsidRPr="00BB4742">
        <w:rPr>
          <w:rFonts w:ascii="Times New Roman" w:hAnsi="Times New Roman"/>
        </w:rPr>
        <w:t>Осетрин А.В.</w:t>
      </w: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6"/>
        <w:suppressAutoHyphens/>
        <w:spacing w:before="0" w:after="0" w:line="360" w:lineRule="auto"/>
        <w:ind w:firstLine="709"/>
        <w:jc w:val="center"/>
        <w:rPr>
          <w:b w:val="0"/>
          <w:sz w:val="28"/>
        </w:rPr>
      </w:pPr>
    </w:p>
    <w:p w:rsidR="008B6525" w:rsidRPr="00BB4742" w:rsidRDefault="008B6525" w:rsidP="00BB4742">
      <w:pPr>
        <w:suppressAutoHyphens/>
        <w:spacing w:line="360" w:lineRule="auto"/>
        <w:ind w:firstLine="709"/>
        <w:jc w:val="center"/>
        <w:rPr>
          <w:sz w:val="28"/>
        </w:rPr>
      </w:pPr>
    </w:p>
    <w:p w:rsidR="008B6525" w:rsidRPr="00BB4742" w:rsidRDefault="008B6525" w:rsidP="00BB4742">
      <w:pPr>
        <w:pStyle w:val="6"/>
        <w:suppressAutoHyphens/>
        <w:spacing w:before="0" w:after="0" w:line="360" w:lineRule="auto"/>
        <w:ind w:firstLine="709"/>
        <w:jc w:val="center"/>
        <w:rPr>
          <w:b w:val="0"/>
          <w:sz w:val="28"/>
        </w:rPr>
      </w:pPr>
      <w:r w:rsidRPr="00BB4742">
        <w:rPr>
          <w:b w:val="0"/>
          <w:sz w:val="28"/>
        </w:rPr>
        <w:t>г. Пермь 2009</w:t>
      </w:r>
    </w:p>
    <w:p w:rsidR="00ED0B90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18224A" w:rsidRPr="00BB4742">
        <w:rPr>
          <w:b/>
          <w:sz w:val="28"/>
          <w:szCs w:val="28"/>
        </w:rPr>
        <w:t>1</w:t>
      </w:r>
      <w:r w:rsidR="00793190" w:rsidRPr="00BB4742">
        <w:rPr>
          <w:b/>
          <w:sz w:val="28"/>
          <w:szCs w:val="28"/>
        </w:rPr>
        <w:t>.</w:t>
      </w:r>
      <w:r w:rsidRPr="00EF34AB">
        <w:rPr>
          <w:b/>
          <w:sz w:val="28"/>
          <w:szCs w:val="28"/>
        </w:rPr>
        <w:t xml:space="preserve"> </w:t>
      </w:r>
      <w:r w:rsidR="00793190" w:rsidRPr="00BB4742">
        <w:rPr>
          <w:b/>
          <w:sz w:val="28"/>
          <w:szCs w:val="28"/>
        </w:rPr>
        <w:t>Расчет плиты покрытия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23FE" w:rsidRPr="00BB4742" w:rsidRDefault="00793190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1.1 Исходные данные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Условия эксплуатации нормальные.</w:t>
      </w:r>
    </w:p>
    <w:p w:rsidR="00B423FE" w:rsidRP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Уклон кровли 1:4.</w:t>
      </w:r>
    </w:p>
    <w:p w:rsidR="00B423FE" w:rsidRP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Кровля из волнистых асбестоцементных листов</w:t>
      </w:r>
      <w:r w:rsidR="00C10330" w:rsidRPr="00BB4742">
        <w:rPr>
          <w:sz w:val="28"/>
          <w:szCs w:val="28"/>
        </w:rPr>
        <w:t>.</w:t>
      </w:r>
    </w:p>
    <w:p w:rsidR="00B423FE" w:rsidRP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Шаг несущих конструкций – </w:t>
      </w:r>
      <w:r w:rsidR="007B6E2D" w:rsidRPr="00BB4742">
        <w:rPr>
          <w:sz w:val="28"/>
          <w:szCs w:val="28"/>
        </w:rPr>
        <w:t>3</w:t>
      </w:r>
      <w:r w:rsidR="00C10330" w:rsidRPr="00BB4742">
        <w:rPr>
          <w:sz w:val="28"/>
          <w:szCs w:val="28"/>
        </w:rPr>
        <w:t>,0</w:t>
      </w:r>
      <w:r w:rsidRPr="00BB4742">
        <w:rPr>
          <w:sz w:val="28"/>
          <w:szCs w:val="28"/>
        </w:rPr>
        <w:t>м.</w:t>
      </w:r>
    </w:p>
    <w:p w:rsid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Каркас плиты из древесины ели 2-го сорта.</w:t>
      </w:r>
    </w:p>
    <w:p w:rsidR="00BB4742" w:rsidRDefault="0079319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Нижняя обшивка из водостойкой березовой фанеры марки ФСФ</w:t>
      </w:r>
    </w:p>
    <w:p w:rsidR="00BB4742" w:rsidRDefault="00B423F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Утеплитель – пенопласт ФРП-1.</w:t>
      </w:r>
    </w:p>
    <w:p w:rsidR="00BB4742" w:rsidRDefault="00B423F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Район строительства – г. </w:t>
      </w:r>
      <w:r w:rsidR="00B028D5" w:rsidRPr="00BB4742">
        <w:rPr>
          <w:sz w:val="28"/>
          <w:szCs w:val="28"/>
        </w:rPr>
        <w:t>Челябинск</w:t>
      </w:r>
      <w:r w:rsidRPr="00BB4742">
        <w:rPr>
          <w:sz w:val="28"/>
          <w:szCs w:val="28"/>
        </w:rPr>
        <w:t>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23FE" w:rsidRPr="00BB4742" w:rsidRDefault="00B423FE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1.2 Компоновка плиты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742" w:rsidRDefault="00B423F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Плиты покрытия укладываются непосредственно по несущим конструкциям, длина плиты ра</w:t>
      </w:r>
      <w:r w:rsidR="00B028D5" w:rsidRPr="00BB4742">
        <w:rPr>
          <w:sz w:val="28"/>
          <w:szCs w:val="28"/>
        </w:rPr>
        <w:t xml:space="preserve">вна шагу несущих конструкций – </w:t>
      </w:r>
      <w:r w:rsidR="004B0B95" w:rsidRPr="00BB4742">
        <w:rPr>
          <w:sz w:val="28"/>
          <w:szCs w:val="28"/>
        </w:rPr>
        <w:t>3</w:t>
      </w:r>
      <w:r w:rsidRPr="00BB4742">
        <w:rPr>
          <w:sz w:val="28"/>
          <w:szCs w:val="28"/>
        </w:rPr>
        <w:t>,</w:t>
      </w:r>
      <w:r w:rsidR="00B028D5" w:rsidRPr="00BB4742">
        <w:rPr>
          <w:sz w:val="28"/>
          <w:szCs w:val="28"/>
        </w:rPr>
        <w:t>0</w:t>
      </w:r>
      <w:r w:rsidRPr="00BB4742">
        <w:rPr>
          <w:sz w:val="28"/>
          <w:szCs w:val="28"/>
        </w:rPr>
        <w:t>м</w:t>
      </w:r>
      <w:r w:rsidR="00B028D5" w:rsidRPr="00BB4742">
        <w:rPr>
          <w:sz w:val="28"/>
          <w:szCs w:val="28"/>
        </w:rPr>
        <w:t xml:space="preserve">. </w:t>
      </w:r>
      <w:r w:rsidRPr="00BB4742">
        <w:rPr>
          <w:sz w:val="28"/>
          <w:szCs w:val="28"/>
        </w:rPr>
        <w:t>Ширина плиты принимается равной ширине стандартного листа фанеры (1525*1525). С учетом обрезки кромок для их выравнивания ширина плиты – 1,</w:t>
      </w:r>
      <w:r w:rsidR="00B028D5" w:rsidRPr="00BB4742">
        <w:rPr>
          <w:sz w:val="28"/>
          <w:szCs w:val="28"/>
        </w:rPr>
        <w:t>5</w:t>
      </w:r>
      <w:r w:rsidRPr="00BB4742">
        <w:rPr>
          <w:sz w:val="28"/>
          <w:szCs w:val="28"/>
        </w:rPr>
        <w:t>м. Направление волокон наружных слоев фанеры следует располагать вдоль плиты. Толщина фанеры – 8мм.</w:t>
      </w:r>
    </w:p>
    <w:p w:rsidR="00712D0A" w:rsidRPr="00BB4742" w:rsidRDefault="00B423F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Высота плиты</w:t>
      </w:r>
      <w:r w:rsidR="00633020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3.75pt">
            <v:imagedata r:id="rId7" o:title=""/>
          </v:shape>
        </w:pict>
      </w:r>
      <w:r w:rsidRPr="00BB4742">
        <w:rPr>
          <w:sz w:val="28"/>
          <w:szCs w:val="28"/>
        </w:rPr>
        <w:t xml:space="preserve"> Толщину ребер принимаем 50мм. По сортаменту принимаем доски 50*</w:t>
      </w:r>
      <w:r w:rsidR="00B028D5" w:rsidRPr="00BB4742">
        <w:rPr>
          <w:sz w:val="28"/>
          <w:szCs w:val="28"/>
        </w:rPr>
        <w:t>1</w:t>
      </w:r>
      <w:r w:rsidR="00355584" w:rsidRPr="00BB4742">
        <w:rPr>
          <w:sz w:val="28"/>
          <w:szCs w:val="28"/>
        </w:rPr>
        <w:t>50</w:t>
      </w:r>
      <w:r w:rsidRPr="00BB4742">
        <w:rPr>
          <w:sz w:val="28"/>
          <w:szCs w:val="28"/>
        </w:rPr>
        <w:t>мм. Фанера приклеивается к нижней стороне деревянного каркаса, поэтому фрезеруются только кромки досок. После острожки кромок размеры ребер 50*1</w:t>
      </w:r>
      <w:r w:rsidR="00355584" w:rsidRPr="00BB4742">
        <w:rPr>
          <w:sz w:val="28"/>
          <w:szCs w:val="28"/>
        </w:rPr>
        <w:t>45</w:t>
      </w:r>
      <w:r w:rsidRPr="00BB4742">
        <w:rPr>
          <w:sz w:val="28"/>
          <w:szCs w:val="28"/>
        </w:rPr>
        <w:t xml:space="preserve">мм. Шаг продольных ребер конструктивно назначаем </w:t>
      </w:r>
      <w:r w:rsidR="004B0B95" w:rsidRPr="00BB4742">
        <w:rPr>
          <w:sz w:val="28"/>
          <w:szCs w:val="28"/>
        </w:rPr>
        <w:t>150</w:t>
      </w:r>
      <w:r w:rsidRPr="00BB4742">
        <w:rPr>
          <w:sz w:val="28"/>
          <w:szCs w:val="28"/>
        </w:rPr>
        <w:t>см</w:t>
      </w:r>
      <w:r w:rsidR="00AB73CF" w:rsidRPr="00BB4742">
        <w:rPr>
          <w:sz w:val="28"/>
          <w:szCs w:val="28"/>
        </w:rPr>
        <w:t xml:space="preserve">. </w:t>
      </w:r>
      <w:r w:rsidRPr="00BB4742">
        <w:rPr>
          <w:sz w:val="28"/>
          <w:szCs w:val="28"/>
        </w:rPr>
        <w:t>Поперечные ребра принимаются того же сечения, что и продольные</w:t>
      </w:r>
      <w:r w:rsidR="00712D0A" w:rsidRPr="00BB4742">
        <w:rPr>
          <w:sz w:val="28"/>
          <w:szCs w:val="28"/>
        </w:rPr>
        <w:t xml:space="preserve"> и ставятся в местах стыков фанерных листов. Фанерные листы стыкуются на </w:t>
      </w:r>
      <w:r w:rsidR="00BB4742">
        <w:rPr>
          <w:sz w:val="28"/>
          <w:szCs w:val="28"/>
        </w:rPr>
        <w:t>"</w:t>
      </w:r>
      <w:r w:rsidR="00712D0A" w:rsidRPr="00BB4742">
        <w:rPr>
          <w:sz w:val="28"/>
          <w:szCs w:val="28"/>
        </w:rPr>
        <w:t>ус</w:t>
      </w:r>
      <w:r w:rsidR="00BB4742">
        <w:rPr>
          <w:sz w:val="28"/>
          <w:szCs w:val="28"/>
        </w:rPr>
        <w:t>"</w:t>
      </w:r>
      <w:r w:rsidR="00712D0A" w:rsidRPr="00BB4742">
        <w:rPr>
          <w:sz w:val="28"/>
          <w:szCs w:val="28"/>
        </w:rPr>
        <w:t xml:space="preserve">. Учитывая размеры стандартных листов фанеры ставим в плите </w:t>
      </w:r>
      <w:r w:rsidR="004B0B95" w:rsidRPr="00BB4742">
        <w:rPr>
          <w:sz w:val="28"/>
          <w:szCs w:val="28"/>
        </w:rPr>
        <w:t>три</w:t>
      </w:r>
      <w:r w:rsidR="00712D0A" w:rsidRPr="00BB4742">
        <w:rPr>
          <w:sz w:val="28"/>
          <w:szCs w:val="28"/>
        </w:rPr>
        <w:t xml:space="preserve"> поперечных ребра. Пароизоляция – окрасочная по наружной стороне обшивки. Окраска производится эмалью ПФ-115 за 2 раза.</w:t>
      </w:r>
    </w:p>
    <w:p w:rsidR="00B028D5" w:rsidRPr="00BB4742" w:rsidRDefault="00B028D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34AB" w:rsidRPr="00BB4742" w:rsidRDefault="00EF34AB" w:rsidP="00EF34A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</w:t>
      </w:r>
      <w:r w:rsidRPr="00BB4742">
        <w:rPr>
          <w:b/>
          <w:sz w:val="28"/>
          <w:szCs w:val="28"/>
        </w:rPr>
        <w:t>Теплотехнический расчет плиты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Место строительства: г. Челябинск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Температура наиболее холодной пятидневки с обеспеченностью 0,95:</w:t>
      </w:r>
      <w:r w:rsidR="00BB4742" w:rsidRPr="00BB4742">
        <w:rPr>
          <w:sz w:val="28"/>
          <w:szCs w:val="28"/>
        </w:rPr>
        <w:t xml:space="preserve"> </w:t>
      </w:r>
      <w:r w:rsidR="00E44EB5" w:rsidRPr="00BB4742">
        <w:rPr>
          <w:sz w:val="28"/>
          <w:szCs w:val="28"/>
          <w:lang w:val="en-US"/>
        </w:rPr>
        <w:t>t</w:t>
      </w:r>
      <w:r w:rsidR="00E44EB5" w:rsidRPr="00BB4742">
        <w:rPr>
          <w:sz w:val="28"/>
          <w:szCs w:val="28"/>
          <w:vertAlign w:val="subscript"/>
          <w:lang w:val="en-US"/>
        </w:rPr>
        <w:t>ext</w:t>
      </w:r>
      <w:r w:rsidR="00E44EB5" w:rsidRPr="00BB4742">
        <w:rPr>
          <w:sz w:val="28"/>
          <w:szCs w:val="28"/>
        </w:rPr>
        <w:t>=</w:t>
      </w:r>
      <w:r w:rsidRPr="00BB4742">
        <w:rPr>
          <w:sz w:val="28"/>
          <w:szCs w:val="28"/>
        </w:rPr>
        <w:t>-3</w:t>
      </w:r>
      <w:r w:rsidR="003C1EEF" w:rsidRPr="00BB4742">
        <w:rPr>
          <w:sz w:val="28"/>
          <w:szCs w:val="28"/>
        </w:rPr>
        <w:t>4</w:t>
      </w:r>
      <w:r w:rsidRPr="00BB4742">
        <w:rPr>
          <w:sz w:val="28"/>
          <w:szCs w:val="28"/>
        </w:rPr>
        <w:t>°С;</w:t>
      </w:r>
      <w:r w:rsidR="00BB4742" w:rsidRP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Средняя температура наружного воздуха отопительного периода:</w:t>
      </w:r>
      <w:r w:rsidR="00BB4742" w:rsidRPr="00BB4742">
        <w:rPr>
          <w:sz w:val="28"/>
          <w:szCs w:val="28"/>
        </w:rPr>
        <w:t xml:space="preserve"> </w:t>
      </w:r>
      <w:r w:rsidRPr="00BB4742">
        <w:rPr>
          <w:sz w:val="28"/>
          <w:szCs w:val="28"/>
          <w:lang w:val="en-US"/>
        </w:rPr>
        <w:t>t</w:t>
      </w:r>
      <w:r w:rsidRPr="00BB4742">
        <w:rPr>
          <w:sz w:val="28"/>
          <w:szCs w:val="28"/>
          <w:vertAlign w:val="subscript"/>
          <w:lang w:val="en-US"/>
        </w:rPr>
        <w:t>ht</w:t>
      </w:r>
      <w:r w:rsidRPr="00BB4742">
        <w:rPr>
          <w:sz w:val="28"/>
          <w:szCs w:val="28"/>
        </w:rPr>
        <w:t>=-5,</w:t>
      </w:r>
      <w:r w:rsidR="003C1EEF" w:rsidRPr="00BB4742">
        <w:rPr>
          <w:sz w:val="28"/>
          <w:szCs w:val="28"/>
        </w:rPr>
        <w:t>5</w:t>
      </w:r>
      <w:r w:rsidRPr="00BB4742">
        <w:rPr>
          <w:sz w:val="28"/>
          <w:szCs w:val="28"/>
        </w:rPr>
        <w:t>°С;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Продолжительность отопительного периода со среднесуточной температурой ≤8°С: </w:t>
      </w:r>
      <w:r w:rsidRPr="00BB4742">
        <w:rPr>
          <w:sz w:val="28"/>
          <w:szCs w:val="28"/>
          <w:lang w:val="en-US"/>
        </w:rPr>
        <w:t>z</w:t>
      </w:r>
      <w:r w:rsidRPr="00BB4742">
        <w:rPr>
          <w:sz w:val="28"/>
          <w:szCs w:val="28"/>
          <w:vertAlign w:val="subscript"/>
          <w:lang w:val="en-US"/>
        </w:rPr>
        <w:t>ht</w:t>
      </w:r>
      <w:r w:rsidRPr="00BB4742">
        <w:rPr>
          <w:sz w:val="28"/>
          <w:szCs w:val="28"/>
        </w:rPr>
        <w:t>=2</w:t>
      </w:r>
      <w:r w:rsidR="003C1EEF" w:rsidRPr="00BB4742">
        <w:rPr>
          <w:sz w:val="28"/>
          <w:szCs w:val="28"/>
        </w:rPr>
        <w:t>33</w:t>
      </w:r>
      <w:r w:rsidRPr="00BB4742">
        <w:rPr>
          <w:sz w:val="28"/>
          <w:szCs w:val="28"/>
        </w:rPr>
        <w:t xml:space="preserve"> суток;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Расчетная средняя температура внутреннего воздуха: </w:t>
      </w:r>
      <w:r w:rsidRPr="00BB4742">
        <w:rPr>
          <w:sz w:val="28"/>
          <w:szCs w:val="28"/>
          <w:lang w:val="en-US"/>
        </w:rPr>
        <w:t>t</w:t>
      </w:r>
      <w:r w:rsidRPr="00BB4742">
        <w:rPr>
          <w:sz w:val="28"/>
          <w:szCs w:val="28"/>
          <w:vertAlign w:val="subscript"/>
          <w:lang w:val="en-US"/>
        </w:rPr>
        <w:t>int</w:t>
      </w:r>
      <w:r w:rsidRPr="00BB4742">
        <w:rPr>
          <w:sz w:val="28"/>
          <w:szCs w:val="28"/>
        </w:rPr>
        <w:t>=</w:t>
      </w:r>
      <w:r w:rsidR="00AA0D69" w:rsidRPr="00BB4742">
        <w:rPr>
          <w:sz w:val="28"/>
          <w:szCs w:val="28"/>
        </w:rPr>
        <w:t>12-</w:t>
      </w:r>
      <w:r w:rsidR="00E44EB5" w:rsidRPr="00BB4742">
        <w:rPr>
          <w:sz w:val="28"/>
          <w:szCs w:val="28"/>
        </w:rPr>
        <w:t>1</w:t>
      </w:r>
      <w:r w:rsidR="008D47D0" w:rsidRPr="00BB4742">
        <w:rPr>
          <w:sz w:val="28"/>
          <w:szCs w:val="28"/>
        </w:rPr>
        <w:t>5</w:t>
      </w:r>
      <w:r w:rsidRPr="00BB4742">
        <w:rPr>
          <w:sz w:val="28"/>
          <w:szCs w:val="28"/>
        </w:rPr>
        <w:t>°С;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Зона влажности: </w:t>
      </w:r>
      <w:r w:rsidR="00E44EB5" w:rsidRPr="00BB4742">
        <w:rPr>
          <w:sz w:val="28"/>
          <w:szCs w:val="28"/>
        </w:rPr>
        <w:t>3 (сухая)</w:t>
      </w:r>
      <w:r w:rsidRPr="00BB4742">
        <w:rPr>
          <w:sz w:val="28"/>
          <w:szCs w:val="28"/>
        </w:rPr>
        <w:t>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Влажностный режим помещений: </w:t>
      </w:r>
      <w:r w:rsidR="008047FD" w:rsidRPr="00BB4742">
        <w:rPr>
          <w:sz w:val="28"/>
          <w:szCs w:val="28"/>
        </w:rPr>
        <w:t>влажный (75%)</w:t>
      </w:r>
      <w:r w:rsidRPr="00BB4742">
        <w:rPr>
          <w:sz w:val="28"/>
          <w:szCs w:val="28"/>
        </w:rPr>
        <w:t>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Условия эксплуатации: </w:t>
      </w:r>
      <w:r w:rsidR="008047FD" w:rsidRPr="00BB4742">
        <w:rPr>
          <w:sz w:val="28"/>
          <w:szCs w:val="28"/>
        </w:rPr>
        <w:t>Б</w:t>
      </w:r>
      <w:r w:rsidRPr="00BB4742">
        <w:rPr>
          <w:sz w:val="28"/>
          <w:szCs w:val="28"/>
        </w:rPr>
        <w:t xml:space="preserve"> (</w:t>
      </w:r>
      <w:r w:rsidR="008047FD" w:rsidRPr="00BB4742">
        <w:rPr>
          <w:sz w:val="28"/>
          <w:szCs w:val="28"/>
        </w:rPr>
        <w:t>нормальный</w:t>
      </w:r>
      <w:r w:rsidRPr="00BB4742">
        <w:rPr>
          <w:sz w:val="28"/>
          <w:szCs w:val="28"/>
        </w:rPr>
        <w:t>);</w:t>
      </w:r>
    </w:p>
    <w:p w:rsidR="00B97AD2" w:rsidRPr="00BB4742" w:rsidRDefault="00B97A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Расчетные формулы, а также значения величин и коэффициентов приняты по СНиП 23-02-2003 </w:t>
      </w:r>
      <w:r w:rsidR="00BB4742">
        <w:rPr>
          <w:sz w:val="28"/>
          <w:szCs w:val="28"/>
        </w:rPr>
        <w:t>"</w:t>
      </w:r>
      <w:r w:rsidRPr="00BB4742">
        <w:rPr>
          <w:sz w:val="28"/>
          <w:szCs w:val="28"/>
        </w:rPr>
        <w:t>Тепловая защита зданий</w:t>
      </w:r>
      <w:r w:rsidR="00BB4742">
        <w:rPr>
          <w:sz w:val="28"/>
          <w:szCs w:val="28"/>
        </w:rPr>
        <w:t>"</w:t>
      </w:r>
      <w:r w:rsidRPr="00BB4742">
        <w:rPr>
          <w:sz w:val="28"/>
          <w:szCs w:val="28"/>
        </w:rPr>
        <w:t>.</w:t>
      </w:r>
    </w:p>
    <w:p w:rsidR="00074150" w:rsidRPr="00BB4742" w:rsidRDefault="0007415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96"/>
        <w:gridCol w:w="1096"/>
        <w:gridCol w:w="666"/>
        <w:gridCol w:w="1496"/>
        <w:gridCol w:w="1616"/>
      </w:tblGrid>
      <w:tr w:rsidR="007F3F2C" w:rsidRPr="007C5121" w:rsidTr="007C5121"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Наименование слоя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633020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6" type="#_x0000_t75" style="width:44.25pt;height:18.75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633020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7" type="#_x0000_t75" style="width:18.75pt;height:14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633020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8" type="#_x0000_t75" style="width:63.75pt;height:17.2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633020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9" type="#_x0000_t75" style="width:69.75pt;height:15.75pt">
                  <v:imagedata r:id="rId11" o:title=""/>
                </v:shape>
              </w:pict>
            </w:r>
          </w:p>
        </w:tc>
      </w:tr>
      <w:tr w:rsidR="007F3F2C" w:rsidRPr="007C5121" w:rsidTr="007C5121"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Фанера ФСФ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0,008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0,062</w:t>
            </w:r>
          </w:p>
        </w:tc>
      </w:tr>
      <w:tr w:rsidR="007F3F2C" w:rsidRPr="007C5121" w:rsidTr="007C5121"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Окраска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7F3F2C" w:rsidRPr="007C5121" w:rsidTr="007C5121"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Пенопласт ФРП-1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2630B3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C5121">
              <w:rPr>
                <w:sz w:val="20"/>
                <w:szCs w:val="28"/>
              </w:rPr>
              <w:t>0,0</w:t>
            </w:r>
            <w:r w:rsidR="005211EB" w:rsidRPr="007C512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F3F2C" w:rsidRPr="007C5121" w:rsidRDefault="007F3F2C" w:rsidP="007C512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E66FCC" w:rsidRPr="00BB4742" w:rsidRDefault="00E66FCC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6FCC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90"/>
          <w:sz w:val="28"/>
        </w:rPr>
        <w:pict>
          <v:shape id="_x0000_i1030" type="#_x0000_t75" style="width:330pt;height:96pt">
            <v:imagedata r:id="rId1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4B40" w:rsidRPr="00BB4742" w:rsidRDefault="0056703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Принимаем толщину утеплителя </w:t>
      </w:r>
      <w:smartTag w:uri="urn:schemas-microsoft-com:office:smarttags" w:element="metricconverter">
        <w:smartTagPr>
          <w:attr w:name="ProductID" w:val="120 мм"/>
        </w:smartTagPr>
        <w:r w:rsidRPr="00BB4742">
          <w:rPr>
            <w:sz w:val="28"/>
            <w:szCs w:val="28"/>
          </w:rPr>
          <w:t>120 мм</w:t>
        </w:r>
      </w:smartTag>
      <w:r w:rsidRPr="00BB4742">
        <w:rPr>
          <w:sz w:val="28"/>
          <w:szCs w:val="28"/>
        </w:rPr>
        <w:t>.</w:t>
      </w:r>
    </w:p>
    <w:p w:rsidR="00C41706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1706" w:rsidRPr="00BB4742">
        <w:rPr>
          <w:b/>
          <w:sz w:val="28"/>
          <w:szCs w:val="28"/>
        </w:rPr>
        <w:t>1.4 Сбор нагрузок</w:t>
      </w:r>
      <w:r w:rsidR="00C411B7" w:rsidRPr="00BB4742">
        <w:rPr>
          <w:b/>
          <w:sz w:val="28"/>
          <w:szCs w:val="28"/>
        </w:rPr>
        <w:t xml:space="preserve"> на плиту покрытия</w: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19"/>
        <w:gridCol w:w="1353"/>
        <w:gridCol w:w="1399"/>
        <w:gridCol w:w="1609"/>
      </w:tblGrid>
      <w:tr w:rsidR="00672E82" w:rsidRPr="007C5121" w:rsidTr="007C5121">
        <w:tc>
          <w:tcPr>
            <w:tcW w:w="421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353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Нормативная </w:t>
            </w:r>
            <w:r w:rsidR="00682B29" w:rsidRPr="007C5121">
              <w:rPr>
                <w:sz w:val="20"/>
                <w:szCs w:val="20"/>
              </w:rPr>
              <w:t>к</w:t>
            </w:r>
            <w:r w:rsidRPr="007C5121">
              <w:rPr>
                <w:sz w:val="20"/>
                <w:szCs w:val="20"/>
              </w:rPr>
              <w:t>Н/м</w:t>
            </w:r>
            <w:r w:rsidRPr="007C512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9" w:type="dxa"/>
            <w:shd w:val="clear" w:color="auto" w:fill="auto"/>
          </w:tcPr>
          <w:p w:rsidR="00672E82" w:rsidRPr="007C5121" w:rsidRDefault="00C411B7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К</w:t>
            </w:r>
            <w:r w:rsidR="00672E82" w:rsidRPr="007C5121">
              <w:rPr>
                <w:sz w:val="20"/>
                <w:szCs w:val="20"/>
              </w:rPr>
              <w:t>оэффициент надежности</w:t>
            </w:r>
          </w:p>
        </w:tc>
        <w:tc>
          <w:tcPr>
            <w:tcW w:w="0" w:type="auto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Расчетная </w:t>
            </w:r>
            <w:r w:rsidR="00682B29" w:rsidRPr="007C5121">
              <w:rPr>
                <w:sz w:val="20"/>
                <w:szCs w:val="20"/>
              </w:rPr>
              <w:t>к</w:t>
            </w:r>
            <w:r w:rsidRPr="007C5121">
              <w:rPr>
                <w:sz w:val="20"/>
                <w:szCs w:val="20"/>
              </w:rPr>
              <w:t>Н/м</w:t>
            </w:r>
            <w:r w:rsidRPr="007C512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7C5121">
              <w:rPr>
                <w:sz w:val="20"/>
                <w:szCs w:val="20"/>
                <w:u w:val="single"/>
              </w:rPr>
              <w:t>А. Постоянные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BB474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BB474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BB474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 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Кровля из асбестоцементных волнистых листов марки </w:t>
            </w:r>
            <w:r w:rsidR="003429F3" w:rsidRPr="007C5121">
              <w:rPr>
                <w:sz w:val="20"/>
                <w:szCs w:val="20"/>
              </w:rPr>
              <w:t>54/200-7,5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672E82" w:rsidRPr="007C5121">
              <w:rPr>
                <w:sz w:val="20"/>
                <w:szCs w:val="20"/>
              </w:rPr>
              <w:t>18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0,20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Собственная мас</w:t>
            </w:r>
            <w:r w:rsidR="00682B29" w:rsidRPr="007C5121">
              <w:rPr>
                <w:sz w:val="20"/>
                <w:szCs w:val="20"/>
              </w:rPr>
              <w:t>с</w:t>
            </w:r>
            <w:r w:rsidRPr="007C5121">
              <w:rPr>
                <w:sz w:val="20"/>
                <w:szCs w:val="20"/>
              </w:rPr>
              <w:t>а плиты покрытия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продольные ребра 0,05*0,1</w:t>
            </w:r>
            <w:r w:rsidR="00355584" w:rsidRPr="007C5121">
              <w:rPr>
                <w:sz w:val="20"/>
                <w:szCs w:val="20"/>
              </w:rPr>
              <w:t>45</w:t>
            </w:r>
            <w:r w:rsidR="00682B29" w:rsidRPr="007C5121">
              <w:rPr>
                <w:sz w:val="20"/>
                <w:szCs w:val="20"/>
              </w:rPr>
              <w:t>*</w:t>
            </w:r>
            <w:r w:rsidR="004B0B95" w:rsidRPr="007C5121">
              <w:rPr>
                <w:sz w:val="20"/>
                <w:szCs w:val="20"/>
              </w:rPr>
              <w:t>2</w:t>
            </w:r>
            <w:r w:rsidRPr="007C5121">
              <w:rPr>
                <w:sz w:val="20"/>
                <w:szCs w:val="20"/>
              </w:rPr>
              <w:t>*</w:t>
            </w:r>
            <w:r w:rsidR="00F30E99" w:rsidRPr="007C5121">
              <w:rPr>
                <w:sz w:val="20"/>
                <w:szCs w:val="20"/>
              </w:rPr>
              <w:t>6</w:t>
            </w:r>
            <w:r w:rsidRPr="007C5121">
              <w:rPr>
                <w:sz w:val="20"/>
                <w:szCs w:val="20"/>
              </w:rPr>
              <w:t>/1,48=</w:t>
            </w:r>
            <w:r w:rsidR="00F30E99" w:rsidRPr="007C5121">
              <w:rPr>
                <w:sz w:val="20"/>
                <w:szCs w:val="20"/>
              </w:rPr>
              <w:t>0,</w:t>
            </w:r>
            <w:r w:rsidR="00A60328" w:rsidRPr="007C5121">
              <w:rPr>
                <w:sz w:val="20"/>
                <w:szCs w:val="20"/>
              </w:rPr>
              <w:t>0</w:t>
            </w:r>
            <w:r w:rsidR="00355584" w:rsidRPr="007C5121">
              <w:rPr>
                <w:sz w:val="20"/>
                <w:szCs w:val="20"/>
              </w:rPr>
              <w:t>5</w:t>
            </w:r>
            <w:r w:rsidR="00A17E47" w:rsidRPr="007C5121"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A60328" w:rsidRPr="007C5121">
              <w:rPr>
                <w:sz w:val="20"/>
                <w:szCs w:val="20"/>
              </w:rPr>
              <w:t>0</w:t>
            </w:r>
            <w:r w:rsidR="00355584" w:rsidRPr="007C5121">
              <w:rPr>
                <w:sz w:val="20"/>
                <w:szCs w:val="20"/>
              </w:rPr>
              <w:t>5</w:t>
            </w:r>
            <w:r w:rsidR="00A60328" w:rsidRPr="007C5121">
              <w:rPr>
                <w:sz w:val="20"/>
                <w:szCs w:val="20"/>
              </w:rPr>
              <w:t>8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A60328" w:rsidRPr="007C5121">
              <w:rPr>
                <w:sz w:val="20"/>
                <w:szCs w:val="20"/>
              </w:rPr>
              <w:t>0</w:t>
            </w:r>
            <w:r w:rsidR="00355584" w:rsidRPr="007C5121">
              <w:rPr>
                <w:sz w:val="20"/>
                <w:szCs w:val="20"/>
              </w:rPr>
              <w:t>64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поперечные ребра 0,05*0,1</w:t>
            </w:r>
            <w:r w:rsidR="00355584" w:rsidRPr="007C5121">
              <w:rPr>
                <w:sz w:val="20"/>
                <w:szCs w:val="20"/>
              </w:rPr>
              <w:t>45</w:t>
            </w:r>
            <w:r w:rsidRPr="007C5121">
              <w:rPr>
                <w:sz w:val="20"/>
                <w:szCs w:val="20"/>
              </w:rPr>
              <w:t>*</w:t>
            </w:r>
            <w:r w:rsidR="004B0B95" w:rsidRPr="007C5121">
              <w:rPr>
                <w:sz w:val="20"/>
                <w:szCs w:val="20"/>
              </w:rPr>
              <w:t>3</w:t>
            </w:r>
            <w:r w:rsidRPr="007C5121">
              <w:rPr>
                <w:sz w:val="20"/>
                <w:szCs w:val="20"/>
              </w:rPr>
              <w:t>*</w:t>
            </w:r>
            <w:r w:rsidR="00A17E47" w:rsidRPr="007C5121">
              <w:rPr>
                <w:sz w:val="20"/>
                <w:szCs w:val="20"/>
              </w:rPr>
              <w:t>7</w:t>
            </w:r>
            <w:r w:rsidRPr="007C5121">
              <w:rPr>
                <w:sz w:val="20"/>
                <w:szCs w:val="20"/>
              </w:rPr>
              <w:t>/</w:t>
            </w:r>
            <w:r w:rsidR="00A17E47" w:rsidRPr="007C5121">
              <w:rPr>
                <w:sz w:val="20"/>
                <w:szCs w:val="20"/>
              </w:rPr>
              <w:t>2</w:t>
            </w:r>
            <w:r w:rsidRPr="007C5121">
              <w:rPr>
                <w:sz w:val="20"/>
                <w:szCs w:val="20"/>
              </w:rPr>
              <w:t>,</w:t>
            </w:r>
            <w:r w:rsidR="00682B29" w:rsidRPr="007C5121">
              <w:rPr>
                <w:sz w:val="20"/>
                <w:szCs w:val="20"/>
              </w:rPr>
              <w:t>98</w:t>
            </w:r>
            <w:r w:rsidRPr="007C5121">
              <w:rPr>
                <w:sz w:val="20"/>
                <w:szCs w:val="20"/>
              </w:rPr>
              <w:t>=</w:t>
            </w:r>
            <w:r w:rsidR="00F30E99" w:rsidRPr="007C5121">
              <w:rPr>
                <w:sz w:val="20"/>
                <w:szCs w:val="20"/>
              </w:rPr>
              <w:t>0,0</w:t>
            </w:r>
            <w:r w:rsidR="00355584" w:rsidRPr="007C5121">
              <w:rPr>
                <w:sz w:val="20"/>
                <w:szCs w:val="20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F30E99" w:rsidRPr="007C5121">
              <w:rPr>
                <w:sz w:val="20"/>
                <w:szCs w:val="20"/>
              </w:rPr>
              <w:t>0</w:t>
            </w:r>
            <w:r w:rsidR="00355584" w:rsidRPr="007C5121">
              <w:rPr>
                <w:sz w:val="20"/>
                <w:szCs w:val="20"/>
              </w:rPr>
              <w:t>51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0,0</w:t>
            </w:r>
            <w:r w:rsidR="00355584" w:rsidRPr="007C5121">
              <w:rPr>
                <w:sz w:val="20"/>
                <w:szCs w:val="20"/>
              </w:rPr>
              <w:t>56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A60328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Утеплитель</w:t>
            </w:r>
            <w:r w:rsidR="001815FD" w:rsidRPr="007C5121">
              <w:rPr>
                <w:sz w:val="20"/>
                <w:szCs w:val="20"/>
              </w:rPr>
              <w:t xml:space="preserve"> </w:t>
            </w:r>
            <w:r w:rsidR="002630B3" w:rsidRPr="007C5121">
              <w:rPr>
                <w:sz w:val="20"/>
                <w:szCs w:val="20"/>
              </w:rPr>
              <w:t>0,4</w:t>
            </w:r>
            <w:r w:rsidR="00672E82" w:rsidRPr="007C5121">
              <w:rPr>
                <w:sz w:val="20"/>
                <w:szCs w:val="20"/>
              </w:rPr>
              <w:t>*0,1</w:t>
            </w:r>
            <w:r w:rsidRPr="007C5121">
              <w:rPr>
                <w:sz w:val="20"/>
                <w:szCs w:val="20"/>
              </w:rPr>
              <w:t>2</w:t>
            </w:r>
            <w:r w:rsidR="00672E82" w:rsidRPr="007C5121">
              <w:rPr>
                <w:sz w:val="20"/>
                <w:szCs w:val="20"/>
              </w:rPr>
              <w:t>=</w:t>
            </w:r>
            <w:r w:rsidRPr="007C5121">
              <w:rPr>
                <w:sz w:val="20"/>
                <w:szCs w:val="20"/>
              </w:rPr>
              <w:t>0,36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0,0</w:t>
            </w:r>
            <w:r w:rsidR="002630B3" w:rsidRPr="007C5121">
              <w:rPr>
                <w:sz w:val="20"/>
                <w:szCs w:val="20"/>
              </w:rPr>
              <w:t>48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</w:t>
            </w:r>
            <w:r w:rsidR="002630B3" w:rsidRPr="007C51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0,0</w:t>
            </w:r>
            <w:r w:rsidR="002630B3" w:rsidRPr="007C5121">
              <w:rPr>
                <w:sz w:val="20"/>
                <w:szCs w:val="20"/>
              </w:rPr>
              <w:t>57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Нижняя обшивка из фанеры марки ФСФ 0,008*</w:t>
            </w:r>
            <w:r w:rsidR="001815FD" w:rsidRPr="007C5121">
              <w:rPr>
                <w:sz w:val="20"/>
                <w:szCs w:val="20"/>
              </w:rPr>
              <w:t>7</w:t>
            </w:r>
            <w:r w:rsidRPr="007C5121">
              <w:rPr>
                <w:sz w:val="20"/>
                <w:szCs w:val="20"/>
              </w:rPr>
              <w:t>=</w:t>
            </w:r>
            <w:r w:rsidR="00F30E99" w:rsidRPr="007C5121">
              <w:rPr>
                <w:sz w:val="20"/>
                <w:szCs w:val="20"/>
              </w:rPr>
              <w:t>0,0</w:t>
            </w:r>
            <w:r w:rsidR="001815FD" w:rsidRPr="007C5121">
              <w:rPr>
                <w:sz w:val="20"/>
                <w:szCs w:val="20"/>
              </w:rPr>
              <w:t>56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0,0</w:t>
            </w:r>
            <w:r w:rsidR="001815FD" w:rsidRPr="007C5121">
              <w:rPr>
                <w:sz w:val="20"/>
                <w:szCs w:val="20"/>
              </w:rPr>
              <w:t>56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0,0</w:t>
            </w:r>
            <w:r w:rsidR="001815FD" w:rsidRPr="007C5121">
              <w:rPr>
                <w:sz w:val="20"/>
                <w:szCs w:val="20"/>
              </w:rPr>
              <w:t>62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ИТОГО: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355584" w:rsidRPr="007C5121">
              <w:rPr>
                <w:sz w:val="20"/>
                <w:szCs w:val="20"/>
              </w:rPr>
              <w:t>393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44336A" w:rsidRPr="007C5121">
              <w:rPr>
                <w:sz w:val="20"/>
                <w:szCs w:val="20"/>
              </w:rPr>
              <w:t>4</w:t>
            </w:r>
            <w:r w:rsidR="00355584" w:rsidRPr="007C5121">
              <w:rPr>
                <w:sz w:val="20"/>
                <w:szCs w:val="20"/>
              </w:rPr>
              <w:t>39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7C5121">
              <w:rPr>
                <w:sz w:val="20"/>
                <w:szCs w:val="20"/>
                <w:u w:val="single"/>
              </w:rPr>
              <w:t>Б. Временные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Снеговая 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1,26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682B2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1,8</w:t>
            </w:r>
          </w:p>
        </w:tc>
      </w:tr>
      <w:tr w:rsidR="00672E82" w:rsidRPr="007C5121" w:rsidTr="007C5121">
        <w:tc>
          <w:tcPr>
            <w:tcW w:w="4219" w:type="dxa"/>
            <w:shd w:val="clear" w:color="auto" w:fill="auto"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ВСЕГО:</w:t>
            </w:r>
          </w:p>
        </w:tc>
        <w:tc>
          <w:tcPr>
            <w:tcW w:w="1353" w:type="dxa"/>
            <w:shd w:val="clear" w:color="auto" w:fill="auto"/>
            <w:noWrap/>
          </w:tcPr>
          <w:p w:rsidR="00672E82" w:rsidRPr="007C5121" w:rsidRDefault="00F30E99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</w:t>
            </w:r>
            <w:r w:rsidR="0044336A" w:rsidRPr="007C5121">
              <w:rPr>
                <w:sz w:val="20"/>
                <w:szCs w:val="20"/>
              </w:rPr>
              <w:t>6</w:t>
            </w:r>
            <w:r w:rsidR="00355584" w:rsidRPr="007C5121">
              <w:rPr>
                <w:sz w:val="20"/>
                <w:szCs w:val="20"/>
              </w:rPr>
              <w:t>53</w:t>
            </w:r>
          </w:p>
        </w:tc>
        <w:tc>
          <w:tcPr>
            <w:tcW w:w="1399" w:type="dxa"/>
            <w:shd w:val="clear" w:color="auto" w:fill="auto"/>
            <w:noWrap/>
          </w:tcPr>
          <w:p w:rsidR="00672E82" w:rsidRPr="007C5121" w:rsidRDefault="00672E82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672E82" w:rsidRPr="007C5121" w:rsidRDefault="0044336A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2,</w:t>
            </w:r>
            <w:r w:rsidR="00A17E47" w:rsidRPr="007C5121">
              <w:rPr>
                <w:sz w:val="20"/>
                <w:szCs w:val="20"/>
              </w:rPr>
              <w:t>2</w:t>
            </w:r>
            <w:r w:rsidR="00355584" w:rsidRPr="007C5121">
              <w:rPr>
                <w:sz w:val="20"/>
                <w:szCs w:val="20"/>
              </w:rPr>
              <w:t>4</w:t>
            </w:r>
          </w:p>
        </w:tc>
      </w:tr>
    </w:tbl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1706" w:rsidRPr="00BB4742" w:rsidRDefault="00B838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Полные погонные нагрузки:</w:t>
      </w:r>
    </w:p>
    <w:p w:rsidR="00B838D2" w:rsidRPr="00BB4742" w:rsidRDefault="00B838D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Нормативная </w:t>
      </w:r>
      <w:r w:rsidR="00633020">
        <w:rPr>
          <w:position w:val="-12"/>
          <w:sz w:val="28"/>
          <w:szCs w:val="28"/>
        </w:rPr>
        <w:pict>
          <v:shape id="_x0000_i1031" type="#_x0000_t75" style="width:141.75pt;height:18pt">
            <v:imagedata r:id="rId13" o:title=""/>
          </v:shape>
        </w:pict>
      </w: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Расчетная </w:t>
      </w:r>
      <w:r w:rsidR="00633020">
        <w:rPr>
          <w:position w:val="-14"/>
          <w:sz w:val="28"/>
          <w:szCs w:val="28"/>
        </w:rPr>
        <w:pict>
          <v:shape id="_x0000_i1032" type="#_x0000_t75" style="width:138.75pt;height:18.75pt">
            <v:imagedata r:id="rId14" o:title=""/>
          </v:shape>
        </w:pict>
      </w: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1.5 Статический расчет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Ширина площадки опирания на верхний пояс несущей конструкции – 6см, тогда расчетный пролет плиты равен </w:t>
      </w:r>
      <w:r w:rsidR="00633020">
        <w:rPr>
          <w:position w:val="-14"/>
          <w:sz w:val="28"/>
          <w:szCs w:val="28"/>
        </w:rPr>
        <w:pict>
          <v:shape id="_x0000_i1033" type="#_x0000_t75" style="width:102pt;height:18.75pt">
            <v:imagedata r:id="rId15" o:title=""/>
          </v:shape>
        </w:pict>
      </w:r>
    </w:p>
    <w:p w:rsid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Плита рассчитывается как балка на двух опорах.</w:t>
      </w: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Расчетный изгибающий момент:</w:t>
      </w:r>
      <w:r w:rsidR="00633020">
        <w:rPr>
          <w:position w:val="-24"/>
          <w:sz w:val="28"/>
          <w:szCs w:val="28"/>
        </w:rPr>
        <w:pict>
          <v:shape id="_x0000_i1034" type="#_x0000_t75" style="width:188.25pt;height:33.75pt">
            <v:imagedata r:id="rId16" o:title=""/>
          </v:shape>
        </w:pict>
      </w:r>
    </w:p>
    <w:p w:rsid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Расчетная поперечная сила:</w:t>
      </w:r>
      <w:r w:rsidR="00633020">
        <w:rPr>
          <w:position w:val="-24"/>
          <w:sz w:val="28"/>
          <w:szCs w:val="28"/>
        </w:rPr>
        <w:pict>
          <v:shape id="_x0000_i1035" type="#_x0000_t75" style="width:162.75pt;height:33pt">
            <v:imagedata r:id="rId17" o:title=""/>
          </v:shape>
        </w:pict>
      </w: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При уклонах кровли 1:4 расчет плиты допускается вести без учета явления косого изгиба.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D850B0" w:rsidRPr="00BB4742">
        <w:rPr>
          <w:sz w:val="28"/>
          <w:szCs w:val="28"/>
          <w:u w:val="single"/>
        </w:rPr>
        <w:t>1.5.1 Геометрические характеристики сечения</w:t>
      </w:r>
    </w:p>
    <w:p w:rsidR="00D850B0" w:rsidRPr="00BB4742" w:rsidRDefault="00D850B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Расчет клееных элементов из фанеры и древесины выполняется по методу приведенного сечения в соответствии</w:t>
      </w:r>
      <w:r w:rsidR="00E64812" w:rsidRPr="00BB4742">
        <w:rPr>
          <w:sz w:val="28"/>
          <w:szCs w:val="28"/>
        </w:rPr>
        <w:t xml:space="preserve"> с п.4.25 СНиП </w:t>
      </w:r>
      <w:r w:rsidR="00E64812" w:rsidRPr="00BB4742">
        <w:rPr>
          <w:sz w:val="28"/>
          <w:szCs w:val="28"/>
          <w:lang w:val="en-US"/>
        </w:rPr>
        <w:t>II</w:t>
      </w:r>
      <w:r w:rsidR="00E64812" w:rsidRPr="00BB4742">
        <w:rPr>
          <w:sz w:val="28"/>
          <w:szCs w:val="28"/>
        </w:rPr>
        <w:t>-25-80.</w:t>
      </w:r>
    </w:p>
    <w:p w:rsidR="00BB4742" w:rsidRDefault="00E6481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4742">
        <w:rPr>
          <w:sz w:val="28"/>
          <w:szCs w:val="28"/>
        </w:rPr>
        <w:t>Расчетная ширина фанерной обшивки при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481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4"/>
          <w:sz w:val="28"/>
          <w:szCs w:val="28"/>
        </w:rPr>
        <w:pict>
          <v:shape id="_x0000_i1036" type="#_x0000_t75" style="width:381pt;height:44.25pt">
            <v:imagedata r:id="rId18" o:title=""/>
          </v:shape>
        </w:pic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E6481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Геометрические характеристики плиты приводим к фанере с помощью коэффициента приведения: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481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37" type="#_x0000_t75" style="width:123.75pt;height:36.75pt">
            <v:imagedata r:id="rId19" o:title=""/>
          </v:shape>
        </w:pic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Default="00E6481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4742">
        <w:rPr>
          <w:sz w:val="28"/>
          <w:szCs w:val="28"/>
        </w:rPr>
        <w:t>Приведенная площадь поперечного сечения плиты</w:t>
      </w:r>
      <w:r w:rsidR="008F79CD" w:rsidRPr="00BB4742">
        <w:rPr>
          <w:sz w:val="28"/>
          <w:szCs w:val="28"/>
        </w:rPr>
        <w:t xml:space="preserve"> 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481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8" type="#_x0000_t75" style="width:381pt;height:20.25pt">
            <v:imagedata r:id="rId20" o:title=""/>
          </v:shape>
        </w:pic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E6481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Приведенный статический момент поперечного сечения плиты относительно нижней плоскости обшивки 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04F9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39" type="#_x0000_t75" style="width:378pt;height:31.5pt">
            <v:imagedata r:id="rId21" o:title=""/>
          </v:shape>
        </w:pic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DA0401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Расстояние от нижней грани до нейтральной оси поперечного сечения плиты 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481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0" type="#_x0000_t75" style="width:134.25pt;height:33.75pt">
            <v:imagedata r:id="rId22" o:title=""/>
          </v:shape>
        </w:pic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br w:type="page"/>
      </w:r>
      <w:r w:rsidR="00DA0401" w:rsidRPr="00BB4742">
        <w:rPr>
          <w:sz w:val="28"/>
          <w:szCs w:val="28"/>
        </w:rPr>
        <w:t>Расстояние от нейтральной оси до верхней грани продольных ребер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401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62pt;height:18pt">
            <v:imagedata r:id="rId2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BB4742" w:rsidRDefault="00DA0401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Расстояние от нейтральной оси плиты до центра тяжести продольных ребер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401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219.75pt;height:33pt">
            <v:imagedata r:id="rId2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BB4742" w:rsidRDefault="00DA0401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Приведенный момент инерции плиты относительно нейтральной оси 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401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43" type="#_x0000_t75" style="width:422.25pt;height:74.25pt">
            <v:imagedata r:id="rId25" o:title=""/>
          </v:shape>
        </w:pict>
      </w:r>
    </w:p>
    <w:p w:rsidR="00DA0401" w:rsidRPr="00BB4742" w:rsidRDefault="00DA0401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0401" w:rsidRPr="00BB4742" w:rsidRDefault="00DA0401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1.6 Конструктивный расчет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A0401" w:rsidRPr="00BB4742" w:rsidRDefault="00D65218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1.6.1. Проверка напряжений</w:t>
      </w:r>
    </w:p>
    <w:p w:rsidR="00D65218" w:rsidRPr="00EF34AB" w:rsidRDefault="00D6521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Максимальные напряжения в растянутой фанерной обшивке: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742" w:rsidRDefault="00633020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position w:val="-30"/>
          <w:sz w:val="28"/>
          <w:szCs w:val="28"/>
        </w:rPr>
        <w:pict>
          <v:shape id="_x0000_i1044" type="#_x0000_t75" style="width:117pt;height:38.25pt">
            <v:imagedata r:id="rId2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5218" w:rsidRPr="00BB4742" w:rsidRDefault="00D6521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где </w:t>
      </w:r>
      <w:r w:rsidR="00633020">
        <w:rPr>
          <w:position w:val="-14"/>
          <w:sz w:val="28"/>
          <w:szCs w:val="28"/>
        </w:rPr>
        <w:pict>
          <v:shape id="_x0000_i1045" type="#_x0000_t75" style="width:47.25pt;height:18.75pt">
            <v:imagedata r:id="rId27" o:title=""/>
          </v:shape>
        </w:pict>
      </w:r>
      <w:r w:rsidRPr="00BB4742">
        <w:rPr>
          <w:sz w:val="28"/>
          <w:szCs w:val="28"/>
        </w:rPr>
        <w:t xml:space="preserve"> -коэффициент, учитывающий снижение расчетного сопротивления в стыках фанерной обшивки при соединении на </w:t>
      </w:r>
      <w:r w:rsidR="00BB4742">
        <w:rPr>
          <w:sz w:val="28"/>
          <w:szCs w:val="28"/>
        </w:rPr>
        <w:t>"</w:t>
      </w:r>
      <w:r w:rsidRPr="00BB4742">
        <w:rPr>
          <w:sz w:val="28"/>
          <w:szCs w:val="28"/>
        </w:rPr>
        <w:t>ус</w:t>
      </w:r>
      <w:r w:rsidR="00BB4742">
        <w:rPr>
          <w:sz w:val="28"/>
          <w:szCs w:val="28"/>
        </w:rPr>
        <w:t>"</w:t>
      </w:r>
      <w:r w:rsidRPr="00BB4742">
        <w:rPr>
          <w:sz w:val="28"/>
          <w:szCs w:val="28"/>
        </w:rPr>
        <w:t xml:space="preserve"> для фанеры марки ФСФ (п.4.24 СНиП </w:t>
      </w:r>
      <w:r w:rsidRPr="00BB4742">
        <w:rPr>
          <w:sz w:val="28"/>
          <w:szCs w:val="28"/>
          <w:lang w:val="en-US"/>
        </w:rPr>
        <w:t>II</w:t>
      </w:r>
      <w:r w:rsidRPr="00BB4742">
        <w:rPr>
          <w:sz w:val="28"/>
          <w:szCs w:val="28"/>
        </w:rPr>
        <w:t>-25-80).</w:t>
      </w:r>
    </w:p>
    <w:p w:rsidR="00D65218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48.75pt;height:17.25pt">
            <v:imagedata r:id="rId28" o:title=""/>
          </v:shape>
        </w:pict>
      </w:r>
      <w:r w:rsidR="00D65218" w:rsidRPr="00BB4742">
        <w:rPr>
          <w:sz w:val="28"/>
          <w:szCs w:val="28"/>
        </w:rPr>
        <w:t xml:space="preserve"> -коэффициент надежности по назначению.</w:t>
      </w:r>
    </w:p>
    <w:p w:rsidR="00D65218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3020">
        <w:rPr>
          <w:position w:val="-28"/>
          <w:sz w:val="28"/>
          <w:szCs w:val="28"/>
        </w:rPr>
        <w:pict>
          <v:shape id="_x0000_i1047" type="#_x0000_t75" style="width:290.25pt;height:33pt">
            <v:imagedata r:id="rId29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D6521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Максимальные растягивающие напряжения в ребре деревянного каркаса</w:t>
      </w:r>
      <w:r w:rsidR="00B33DC7" w:rsidRPr="00BB4742">
        <w:rPr>
          <w:sz w:val="28"/>
          <w:szCs w:val="28"/>
        </w:rPr>
        <w:t xml:space="preserve"> </w:t>
      </w:r>
      <w:r w:rsidR="00633020">
        <w:rPr>
          <w:position w:val="-30"/>
          <w:sz w:val="28"/>
          <w:szCs w:val="28"/>
        </w:rPr>
        <w:pict>
          <v:shape id="_x0000_i1048" type="#_x0000_t75" style="width:138pt;height:38.25pt">
            <v:imagedata r:id="rId30" o:title=""/>
          </v:shape>
        </w:pict>
      </w:r>
      <w:r w:rsidRPr="00BB4742">
        <w:rPr>
          <w:sz w:val="28"/>
          <w:szCs w:val="28"/>
        </w:rPr>
        <w:t xml:space="preserve">, где коэффициент </w:t>
      </w:r>
      <w:r w:rsidR="00633020">
        <w:rPr>
          <w:position w:val="-14"/>
          <w:sz w:val="28"/>
          <w:szCs w:val="28"/>
        </w:rPr>
        <w:pict>
          <v:shape id="_x0000_i1049" type="#_x0000_t75" style="width:15.75pt;height:18.75pt">
            <v:imagedata r:id="rId31" o:title=""/>
          </v:shape>
        </w:pict>
      </w:r>
      <w:r w:rsid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приводит геометрические характеристики к наиболее напряженному материалу – древесине, т.е.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3DC7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0" type="#_x0000_t75" style="width:97.5pt;height:32.25pt">
            <v:imagedata r:id="rId32" o:title=""/>
          </v:shape>
        </w:pict>
      </w:r>
      <w:r w:rsidR="00BB4742" w:rsidRPr="00EF34AB">
        <w:rPr>
          <w:sz w:val="28"/>
          <w:szCs w:val="28"/>
        </w:rPr>
        <w:t xml:space="preserve">, </w:t>
      </w:r>
      <w:r>
        <w:rPr>
          <w:position w:val="-28"/>
          <w:sz w:val="28"/>
          <w:szCs w:val="28"/>
        </w:rPr>
        <w:pict>
          <v:shape id="_x0000_i1051" type="#_x0000_t75" style="width:294pt;height:30pt">
            <v:imagedata r:id="rId33" o:title=""/>
          </v:shape>
        </w:pic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4742" w:rsidRPr="00BB4742" w:rsidRDefault="006920EA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Максимальные сжимающие напряжения в ребре деревянного каркаса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0EA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339.75pt;height:33.75pt">
            <v:imagedata r:id="rId3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BB4742" w:rsidRDefault="006920EA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Проверка скалывающих напряжений по клеевому шву между фанерной обшивкой и продольными ребрами каркаса:</w:t>
      </w:r>
      <w:r w:rsidR="00633020">
        <w:rPr>
          <w:position w:val="-32"/>
          <w:sz w:val="28"/>
          <w:szCs w:val="28"/>
        </w:rPr>
        <w:pict>
          <v:shape id="_x0000_i1053" type="#_x0000_t75" style="width:105pt;height:36.75pt">
            <v:imagedata r:id="rId35" o:title=""/>
          </v:shape>
        </w:pict>
      </w:r>
      <w:r w:rsidRPr="00BB4742">
        <w:rPr>
          <w:sz w:val="28"/>
          <w:szCs w:val="28"/>
        </w:rPr>
        <w:t xml:space="preserve">, где </w:t>
      </w:r>
      <w:r w:rsidR="00633020">
        <w:rPr>
          <w:position w:val="-6"/>
          <w:sz w:val="28"/>
          <w:szCs w:val="28"/>
        </w:rPr>
        <w:pict>
          <v:shape id="_x0000_i1054" type="#_x0000_t75" style="width:14.25pt;height:15.75pt">
            <v:imagedata r:id="rId36" o:title=""/>
          </v:shape>
        </w:pict>
      </w:r>
      <w:r w:rsidRPr="00BB4742">
        <w:rPr>
          <w:sz w:val="28"/>
          <w:szCs w:val="28"/>
        </w:rPr>
        <w:t xml:space="preserve"> -статический момент фанерной обшивки относительно нейтральной оси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20EA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273pt;height:33.75pt">
            <v:imagedata r:id="rId37" o:title=""/>
          </v:shape>
        </w:pict>
      </w:r>
    </w:p>
    <w:p w:rsidR="006920EA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231pt;height:33pt">
            <v:imagedata r:id="rId38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0EA" w:rsidRPr="00BB4742" w:rsidRDefault="006920EA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Прочность клеевого шва между фанерой и древесиной (фанера приклеивается на клее ФРФ – 50) принимается равной прочности фанеры на скалывание вдоль волокон наружных слоев</w:t>
      </w:r>
      <w:r w:rsidR="008E0B7C" w:rsidRPr="00BB4742">
        <w:rPr>
          <w:sz w:val="28"/>
          <w:szCs w:val="28"/>
        </w:rPr>
        <w:t xml:space="preserve"> </w:t>
      </w:r>
      <w:r w:rsidR="00BF0DF1" w:rsidRPr="00BB4742">
        <w:rPr>
          <w:sz w:val="28"/>
          <w:szCs w:val="28"/>
        </w:rPr>
        <w:t xml:space="preserve">80 </w:t>
      </w:r>
      <w:r w:rsidR="008E0B7C" w:rsidRPr="00BB4742">
        <w:rPr>
          <w:sz w:val="28"/>
          <w:szCs w:val="28"/>
        </w:rPr>
        <w:t>Н/см</w:t>
      </w:r>
      <w:r w:rsidR="008E0B7C" w:rsidRPr="00BB4742">
        <w:rPr>
          <w:sz w:val="28"/>
          <w:szCs w:val="28"/>
          <w:vertAlign w:val="superscript"/>
        </w:rPr>
        <w:t>2</w:t>
      </w:r>
      <w:r w:rsidR="00BB4742">
        <w:rPr>
          <w:sz w:val="28"/>
          <w:szCs w:val="28"/>
          <w:vertAlign w:val="superscript"/>
        </w:rPr>
        <w:t xml:space="preserve"> </w:t>
      </w:r>
      <w:r w:rsidR="008E0B7C" w:rsidRPr="00BB4742">
        <w:rPr>
          <w:sz w:val="28"/>
          <w:szCs w:val="28"/>
        </w:rPr>
        <w:t xml:space="preserve">(табл.10 СНиП </w:t>
      </w:r>
      <w:r w:rsidR="008E0B7C" w:rsidRPr="00BB4742">
        <w:rPr>
          <w:sz w:val="28"/>
          <w:szCs w:val="28"/>
          <w:lang w:val="en-US"/>
        </w:rPr>
        <w:t>II</w:t>
      </w:r>
      <w:r w:rsidR="008E0B7C" w:rsidRPr="00BB4742">
        <w:rPr>
          <w:sz w:val="28"/>
          <w:szCs w:val="28"/>
        </w:rPr>
        <w:t>-25-80).</w:t>
      </w:r>
    </w:p>
    <w:p w:rsidR="007005BE" w:rsidRPr="00BB4742" w:rsidRDefault="007005B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0B7C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8E0B7C" w:rsidRPr="00BB4742">
        <w:rPr>
          <w:sz w:val="28"/>
          <w:szCs w:val="28"/>
          <w:u w:val="single"/>
        </w:rPr>
        <w:t xml:space="preserve">1.6.2 Проверка </w:t>
      </w:r>
      <w:r w:rsidR="007005BE" w:rsidRPr="00BB4742">
        <w:rPr>
          <w:sz w:val="28"/>
          <w:szCs w:val="28"/>
          <w:u w:val="single"/>
        </w:rPr>
        <w:t>жесткости</w:t>
      </w:r>
      <w:r w:rsidR="008E0B7C" w:rsidRPr="00BB4742">
        <w:rPr>
          <w:sz w:val="28"/>
          <w:szCs w:val="28"/>
          <w:u w:val="single"/>
        </w:rPr>
        <w:t xml:space="preserve"> плиты</w:t>
      </w:r>
    </w:p>
    <w:p w:rsidR="00BB4742" w:rsidRPr="00BB4742" w:rsidRDefault="008E0B7C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Относительный прогиб плиты: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0B7C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7" type="#_x0000_t75" style="width:339pt;height:38.25pt">
            <v:imagedata r:id="rId39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7EFB" w:rsidRPr="00BB4742" w:rsidRDefault="001C6B9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(при высоте ребра 120 мм</w:t>
      </w:r>
      <w:r w:rsidR="00BB4742">
        <w:rPr>
          <w:sz w:val="28"/>
          <w:szCs w:val="28"/>
        </w:rPr>
        <w:t xml:space="preserve"> </w:t>
      </w:r>
      <w:r w:rsidR="00633020">
        <w:rPr>
          <w:position w:val="-32"/>
          <w:sz w:val="28"/>
          <w:szCs w:val="28"/>
        </w:rPr>
        <w:pict>
          <v:shape id="_x0000_i1058" type="#_x0000_t75" style="width:137.25pt;height:38.25pt">
            <v:imagedata r:id="rId40" o:title=""/>
          </v:shape>
        </w:pict>
      </w:r>
      <w:r w:rsidRPr="00BB4742">
        <w:rPr>
          <w:sz w:val="28"/>
          <w:szCs w:val="28"/>
        </w:rPr>
        <w:t>)</w:t>
      </w:r>
    </w:p>
    <w:p w:rsidR="00BB4742" w:rsidRDefault="008E0B7C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Скомпонованное сечение удовлетворяет условиям прочности и жестко</w:t>
      </w:r>
      <w:r w:rsidR="00A54E7A" w:rsidRPr="00BB4742">
        <w:rPr>
          <w:sz w:val="28"/>
          <w:szCs w:val="28"/>
          <w:u w:val="single"/>
        </w:rPr>
        <w:t>сти.</w:t>
      </w:r>
    </w:p>
    <w:p w:rsidR="00D3493A" w:rsidRPr="00BB4742" w:rsidRDefault="00D3493A" w:rsidP="00BB4742">
      <w:pPr>
        <w:suppressAutoHyphens/>
        <w:spacing w:line="360" w:lineRule="auto"/>
        <w:ind w:firstLine="709"/>
        <w:jc w:val="both"/>
        <w:rPr>
          <w:sz w:val="28"/>
        </w:rPr>
      </w:pPr>
    </w:p>
    <w:p w:rsidR="008E0B7C" w:rsidRDefault="008E0B7C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B4742">
        <w:rPr>
          <w:sz w:val="28"/>
          <w:szCs w:val="28"/>
        </w:rPr>
        <w:br w:type="page"/>
      </w:r>
      <w:r w:rsidR="00225266" w:rsidRPr="00BB4742">
        <w:rPr>
          <w:b/>
          <w:sz w:val="28"/>
          <w:szCs w:val="28"/>
        </w:rPr>
        <w:t>2.</w:t>
      </w:r>
      <w:r w:rsidR="000F71BE" w:rsidRPr="00BB4742">
        <w:rPr>
          <w:b/>
          <w:sz w:val="28"/>
          <w:szCs w:val="28"/>
        </w:rPr>
        <w:t xml:space="preserve"> </w:t>
      </w:r>
      <w:r w:rsidR="00225266" w:rsidRPr="00BB4742">
        <w:rPr>
          <w:b/>
          <w:sz w:val="28"/>
          <w:szCs w:val="28"/>
        </w:rPr>
        <w:t xml:space="preserve">Расчет </w:t>
      </w:r>
      <w:r w:rsidR="008F20AC" w:rsidRPr="00BB4742">
        <w:rPr>
          <w:b/>
          <w:sz w:val="28"/>
          <w:szCs w:val="28"/>
        </w:rPr>
        <w:t>фермы</w: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C0994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44"/>
        </w:rPr>
      </w:pPr>
      <w:r>
        <w:rPr>
          <w:rFonts w:ascii="Calibri" w:hAnsi="Calibri"/>
          <w:sz w:val="28"/>
        </w:rPr>
        <w:pict>
          <v:shape id="_x0000_i1059" type="#_x0000_t75" style="width:396pt;height:127.5pt">
            <v:imagedata r:id="rId41" o:title="" croptop="34090f" cropbottom="17161f" cropleft="9417f" cropright="15826f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C0994" w:rsidRDefault="00FC0994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B4742">
        <w:rPr>
          <w:b/>
          <w:sz w:val="28"/>
          <w:szCs w:val="28"/>
        </w:rPr>
        <w:t>2.1 Сбор нагрузок</w:t>
      </w:r>
    </w:p>
    <w:p w:rsidR="00BB4742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795"/>
        <w:gridCol w:w="1416"/>
        <w:gridCol w:w="1418"/>
        <w:gridCol w:w="1134"/>
      </w:tblGrid>
      <w:tr w:rsidR="00FC0994" w:rsidRPr="007C5121" w:rsidTr="007C5121">
        <w:tc>
          <w:tcPr>
            <w:tcW w:w="3795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416" w:type="dxa"/>
            <w:shd w:val="clear" w:color="auto" w:fill="auto"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Нормативная </w:t>
            </w:r>
            <w:r w:rsidR="001F43C5" w:rsidRPr="007C5121">
              <w:rPr>
                <w:sz w:val="20"/>
                <w:szCs w:val="20"/>
              </w:rPr>
              <w:t>к</w:t>
            </w:r>
            <w:r w:rsidRPr="007C5121">
              <w:rPr>
                <w:sz w:val="20"/>
                <w:szCs w:val="20"/>
              </w:rPr>
              <w:t>Н/м</w:t>
            </w:r>
            <w:r w:rsidRPr="007C512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C0994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К</w:t>
            </w:r>
            <w:r w:rsidR="00FC0994" w:rsidRPr="007C5121">
              <w:rPr>
                <w:sz w:val="20"/>
                <w:szCs w:val="20"/>
              </w:rPr>
              <w:t>оэффициент надежности</w:t>
            </w:r>
          </w:p>
        </w:tc>
        <w:tc>
          <w:tcPr>
            <w:tcW w:w="1134" w:type="dxa"/>
            <w:shd w:val="clear" w:color="auto" w:fill="auto"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Расчетная </w:t>
            </w:r>
            <w:r w:rsidR="001F43C5" w:rsidRPr="007C5121">
              <w:rPr>
                <w:sz w:val="20"/>
                <w:szCs w:val="20"/>
              </w:rPr>
              <w:t>к</w:t>
            </w:r>
            <w:r w:rsidRPr="007C5121">
              <w:rPr>
                <w:sz w:val="20"/>
                <w:szCs w:val="20"/>
              </w:rPr>
              <w:t>Н/м</w:t>
            </w:r>
            <w:r w:rsidRPr="007C512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C0994" w:rsidRPr="007C5121" w:rsidTr="007C5121">
        <w:tc>
          <w:tcPr>
            <w:tcW w:w="3795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7C5121">
              <w:rPr>
                <w:sz w:val="20"/>
                <w:szCs w:val="20"/>
                <w:u w:val="single"/>
              </w:rPr>
              <w:t>А. Постоянные</w:t>
            </w:r>
          </w:p>
        </w:tc>
        <w:tc>
          <w:tcPr>
            <w:tcW w:w="1416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FC0994" w:rsidRPr="007C5121" w:rsidTr="007C5121">
        <w:tc>
          <w:tcPr>
            <w:tcW w:w="3795" w:type="dxa"/>
            <w:shd w:val="clear" w:color="auto" w:fill="auto"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Кровля из асбестоцементных волнистых листов марки </w:t>
            </w:r>
            <w:r w:rsidR="001F43C5" w:rsidRPr="007C5121">
              <w:rPr>
                <w:sz w:val="20"/>
                <w:szCs w:val="20"/>
              </w:rPr>
              <w:t>54/200-7,5</w:t>
            </w:r>
          </w:p>
        </w:tc>
        <w:tc>
          <w:tcPr>
            <w:tcW w:w="1416" w:type="dxa"/>
            <w:shd w:val="clear" w:color="auto" w:fill="auto"/>
            <w:noWrap/>
          </w:tcPr>
          <w:p w:rsidR="00FC0994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0,18</w:t>
            </w:r>
          </w:p>
        </w:tc>
        <w:tc>
          <w:tcPr>
            <w:tcW w:w="1418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</w:tcPr>
          <w:p w:rsidR="00FC0994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0,2</w:t>
            </w:r>
          </w:p>
        </w:tc>
      </w:tr>
      <w:tr w:rsidR="00FC0994" w:rsidRPr="007C5121" w:rsidTr="007C5121">
        <w:tc>
          <w:tcPr>
            <w:tcW w:w="3795" w:type="dxa"/>
            <w:shd w:val="clear" w:color="auto" w:fill="auto"/>
          </w:tcPr>
          <w:p w:rsidR="00FC0994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Плита покрытия</w:t>
            </w:r>
          </w:p>
        </w:tc>
        <w:tc>
          <w:tcPr>
            <w:tcW w:w="1416" w:type="dxa"/>
            <w:shd w:val="clear" w:color="auto" w:fill="auto"/>
            <w:noWrap/>
          </w:tcPr>
          <w:p w:rsidR="00FC0994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0,2</w:t>
            </w:r>
            <w:r w:rsidR="00BD3F02" w:rsidRPr="007C512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F43C5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BD3F02" w:rsidRPr="007C5121">
              <w:rPr>
                <w:sz w:val="20"/>
                <w:szCs w:val="20"/>
              </w:rPr>
              <w:t>239</w:t>
            </w:r>
          </w:p>
        </w:tc>
      </w:tr>
      <w:tr w:rsidR="001F43C5" w:rsidRPr="007C5121" w:rsidTr="007C5121">
        <w:tc>
          <w:tcPr>
            <w:tcW w:w="3795" w:type="dxa"/>
            <w:shd w:val="clear" w:color="auto" w:fill="auto"/>
          </w:tcPr>
          <w:p w:rsidR="001F43C5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ИТОГО:</w:t>
            </w:r>
          </w:p>
        </w:tc>
        <w:tc>
          <w:tcPr>
            <w:tcW w:w="1416" w:type="dxa"/>
            <w:shd w:val="clear" w:color="auto" w:fill="auto"/>
            <w:noWrap/>
          </w:tcPr>
          <w:p w:rsidR="001F43C5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BD3F02" w:rsidRPr="007C5121">
              <w:rPr>
                <w:sz w:val="20"/>
                <w:szCs w:val="20"/>
              </w:rPr>
              <w:t>393</w:t>
            </w:r>
          </w:p>
        </w:tc>
        <w:tc>
          <w:tcPr>
            <w:tcW w:w="1418" w:type="dxa"/>
            <w:shd w:val="clear" w:color="auto" w:fill="auto"/>
            <w:noWrap/>
          </w:tcPr>
          <w:p w:rsidR="001F43C5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F43C5" w:rsidRPr="007C5121" w:rsidRDefault="001F43C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0,4</w:t>
            </w:r>
            <w:r w:rsidR="00BD3F02" w:rsidRPr="007C5121">
              <w:rPr>
                <w:sz w:val="20"/>
                <w:szCs w:val="20"/>
              </w:rPr>
              <w:t>39</w:t>
            </w:r>
          </w:p>
        </w:tc>
      </w:tr>
      <w:tr w:rsidR="00FC0994" w:rsidRPr="007C5121" w:rsidTr="007C5121">
        <w:tc>
          <w:tcPr>
            <w:tcW w:w="3795" w:type="dxa"/>
            <w:shd w:val="clear" w:color="auto" w:fill="auto"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Собственный вес </w:t>
            </w:r>
            <w:r w:rsidR="008F20AC" w:rsidRPr="007C5121">
              <w:rPr>
                <w:sz w:val="20"/>
                <w:szCs w:val="20"/>
              </w:rPr>
              <w:t>фермы</w:t>
            </w:r>
          </w:p>
          <w:p w:rsidR="00FC0994" w:rsidRPr="007C5121" w:rsidRDefault="00633020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147.75pt;height:66pt">
                  <v:imagedata r:id="rId42" o:title=""/>
                </v:shape>
              </w:pict>
            </w:r>
          </w:p>
        </w:tc>
        <w:tc>
          <w:tcPr>
            <w:tcW w:w="1416" w:type="dxa"/>
            <w:shd w:val="clear" w:color="auto" w:fill="auto"/>
            <w:noWrap/>
          </w:tcPr>
          <w:p w:rsidR="00FC0994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BD3F02" w:rsidRPr="007C5121">
              <w:rPr>
                <w:sz w:val="20"/>
                <w:szCs w:val="20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</w:tcPr>
          <w:p w:rsidR="00FC0994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</w:t>
            </w:r>
            <w:r w:rsidR="00BD3F02" w:rsidRPr="007C5121">
              <w:rPr>
                <w:sz w:val="20"/>
                <w:szCs w:val="20"/>
              </w:rPr>
              <w:t>141</w:t>
            </w:r>
          </w:p>
        </w:tc>
      </w:tr>
      <w:tr w:rsidR="00210A35" w:rsidRPr="007C5121" w:rsidTr="007C5121">
        <w:tc>
          <w:tcPr>
            <w:tcW w:w="3795" w:type="dxa"/>
            <w:shd w:val="clear" w:color="auto" w:fill="auto"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ИТОГО:</w:t>
            </w:r>
          </w:p>
        </w:tc>
        <w:tc>
          <w:tcPr>
            <w:tcW w:w="1416" w:type="dxa"/>
            <w:shd w:val="clear" w:color="auto" w:fill="auto"/>
            <w:noWrap/>
          </w:tcPr>
          <w:p w:rsidR="00210A35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0,5</w:t>
            </w:r>
            <w:r w:rsidR="00BD3F02" w:rsidRPr="007C5121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C44BC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0,5</w:t>
            </w:r>
            <w:r w:rsidR="00BD3F02" w:rsidRPr="007C5121">
              <w:rPr>
                <w:sz w:val="20"/>
                <w:szCs w:val="20"/>
              </w:rPr>
              <w:t>8</w:t>
            </w:r>
          </w:p>
        </w:tc>
      </w:tr>
      <w:tr w:rsidR="00FC0994" w:rsidRPr="007C5121" w:rsidTr="007C5121">
        <w:tc>
          <w:tcPr>
            <w:tcW w:w="3795" w:type="dxa"/>
            <w:shd w:val="clear" w:color="auto" w:fill="auto"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  <w:u w:val="single"/>
              </w:rPr>
            </w:pPr>
            <w:r w:rsidRPr="007C5121">
              <w:rPr>
                <w:sz w:val="20"/>
                <w:szCs w:val="20"/>
                <w:u w:val="single"/>
              </w:rPr>
              <w:t>Б. Временные</w:t>
            </w:r>
          </w:p>
        </w:tc>
        <w:tc>
          <w:tcPr>
            <w:tcW w:w="1416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C0994" w:rsidRPr="007C5121" w:rsidRDefault="00FC0994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10A35" w:rsidRPr="007C5121" w:rsidTr="007C5121">
        <w:tc>
          <w:tcPr>
            <w:tcW w:w="3795" w:type="dxa"/>
            <w:shd w:val="clear" w:color="auto" w:fill="auto"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 xml:space="preserve">Снеговая </w:t>
            </w:r>
          </w:p>
        </w:tc>
        <w:tc>
          <w:tcPr>
            <w:tcW w:w="1416" w:type="dxa"/>
            <w:shd w:val="clear" w:color="auto" w:fill="auto"/>
            <w:noWrap/>
          </w:tcPr>
          <w:p w:rsidR="00210A35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1,26</w:t>
            </w:r>
          </w:p>
        </w:tc>
        <w:tc>
          <w:tcPr>
            <w:tcW w:w="1418" w:type="dxa"/>
            <w:shd w:val="clear" w:color="auto" w:fill="auto"/>
            <w:noWrap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10A35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1,8</w:t>
            </w:r>
          </w:p>
        </w:tc>
      </w:tr>
      <w:tr w:rsidR="00210A35" w:rsidRPr="007C5121" w:rsidTr="007C5121">
        <w:tc>
          <w:tcPr>
            <w:tcW w:w="3795" w:type="dxa"/>
            <w:shd w:val="clear" w:color="auto" w:fill="auto"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ВСЕГО:</w:t>
            </w:r>
          </w:p>
        </w:tc>
        <w:tc>
          <w:tcPr>
            <w:tcW w:w="1416" w:type="dxa"/>
            <w:shd w:val="clear" w:color="auto" w:fill="auto"/>
            <w:noWrap/>
          </w:tcPr>
          <w:p w:rsidR="00210A35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1,7</w:t>
            </w:r>
            <w:r w:rsidR="00BD3F02" w:rsidRPr="007C5121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</w:tcPr>
          <w:p w:rsidR="00210A35" w:rsidRPr="007C5121" w:rsidRDefault="00210A35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10A35" w:rsidRPr="007C5121" w:rsidRDefault="006C44BC" w:rsidP="007C512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C5121">
              <w:rPr>
                <w:sz w:val="20"/>
                <w:szCs w:val="20"/>
              </w:rPr>
              <w:t>2,3</w:t>
            </w:r>
            <w:r w:rsidR="00BD3F02" w:rsidRPr="007C5121">
              <w:rPr>
                <w:sz w:val="20"/>
                <w:szCs w:val="20"/>
              </w:rPr>
              <w:t>8</w:t>
            </w:r>
          </w:p>
        </w:tc>
      </w:tr>
    </w:tbl>
    <w:p w:rsidR="00FC0994" w:rsidRPr="00BB4742" w:rsidRDefault="00FC0994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C42D3" w:rsidRPr="00BB4742" w:rsidRDefault="00BC42D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Определяем расчетные погонные нагрузки: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2F3C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209.25pt;height:18.75pt">
            <v:imagedata r:id="rId43" o:title=""/>
          </v:shape>
        </w:pict>
      </w:r>
    </w:p>
    <w:p w:rsidR="00BC42D3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92pt;height:18.75pt">
            <v:imagedata r:id="rId44" o:title=""/>
          </v:shape>
        </w:pict>
      </w:r>
    </w:p>
    <w:p w:rsidR="005A6E1D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3" type="#_x0000_t75" style="width:81.75pt;height:18.75pt">
            <v:imagedata r:id="rId45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br w:type="page"/>
      </w:r>
      <w:r w:rsidR="00B13333" w:rsidRPr="00BB4742">
        <w:rPr>
          <w:sz w:val="28"/>
          <w:szCs w:val="28"/>
        </w:rPr>
        <w:t xml:space="preserve">Верхний пояс фермы клееный из сосновых досок 2-го сорта. Нижний пояс из </w:t>
      </w:r>
      <w:r w:rsidR="0015214F" w:rsidRPr="00BB4742">
        <w:rPr>
          <w:sz w:val="28"/>
          <w:szCs w:val="28"/>
        </w:rPr>
        <w:t>парных уголков</w:t>
      </w:r>
      <w:r w:rsidR="00B13333" w:rsidRPr="00BB4742">
        <w:rPr>
          <w:sz w:val="28"/>
          <w:szCs w:val="28"/>
        </w:rPr>
        <w:t xml:space="preserve">. По </w:t>
      </w:r>
      <w:r w:rsidR="004A26C9" w:rsidRPr="00BB4742">
        <w:rPr>
          <w:sz w:val="28"/>
          <w:szCs w:val="28"/>
        </w:rPr>
        <w:t>в</w:t>
      </w:r>
      <w:r w:rsidR="00B13333" w:rsidRPr="00BB4742">
        <w:rPr>
          <w:sz w:val="28"/>
          <w:szCs w:val="28"/>
        </w:rPr>
        <w:t xml:space="preserve">ерхнему поясу фермы укладываются панели покрытия шириной </w:t>
      </w:r>
      <w:smartTag w:uri="urn:schemas-microsoft-com:office:smarttags" w:element="metricconverter">
        <w:smartTagPr>
          <w:attr w:name="ProductID" w:val="12 мм"/>
        </w:smartTagPr>
        <w:r w:rsidR="00B13333" w:rsidRPr="00BB4742">
          <w:rPr>
            <w:sz w:val="28"/>
            <w:szCs w:val="28"/>
          </w:rPr>
          <w:t>148 см</w:t>
        </w:r>
      </w:smartTag>
      <w:r w:rsidR="00B13333" w:rsidRPr="00BB4742">
        <w:rPr>
          <w:sz w:val="28"/>
          <w:szCs w:val="28"/>
        </w:rPr>
        <w:t>.</w:t>
      </w:r>
    </w:p>
    <w:p w:rsidR="00B13333" w:rsidRPr="00BB4742" w:rsidRDefault="00B1333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Условия эксплуатации конструкций А2 (</w:t>
      </w:r>
      <w:r w:rsidR="00633020">
        <w:rPr>
          <w:position w:val="-10"/>
          <w:sz w:val="28"/>
          <w:szCs w:val="28"/>
        </w:rPr>
        <w:pict>
          <v:shape id="_x0000_i1064" type="#_x0000_t75" style="width:126pt;height:18pt">
            <v:imagedata r:id="rId46" o:title=""/>
          </v:shape>
        </w:pict>
      </w:r>
      <w:r w:rsidRPr="00BB4742">
        <w:rPr>
          <w:sz w:val="28"/>
          <w:szCs w:val="28"/>
        </w:rPr>
        <w:t>)</w:t>
      </w:r>
    </w:p>
    <w:p w:rsidR="00B13333" w:rsidRPr="00BB4742" w:rsidRDefault="00B1333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3333" w:rsidRPr="00BB4742" w:rsidRDefault="004A26C9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2.2 Расчет верхнего пояса фермы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64BB" w:rsidRPr="00BB4742" w:rsidRDefault="004A26C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Сечение опорной панели верхнего пояса конструируем составным.</w:t>
      </w:r>
    </w:p>
    <w:p w:rsidR="000313CC" w:rsidRPr="00BB4742" w:rsidRDefault="000313CC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Сечение верхнего пояса подбираем по усилиям в опорной панели.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26C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65" type="#_x0000_t75" style="width:165.75pt;height:86.25pt">
            <v:imagedata r:id="rId4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26C9" w:rsidRPr="00BB4742" w:rsidRDefault="00445BA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Принимаем сечение </w:t>
      </w:r>
      <w:r w:rsidR="00D54AE8" w:rsidRPr="00BB4742">
        <w:rPr>
          <w:sz w:val="28"/>
          <w:szCs w:val="28"/>
        </w:rPr>
        <w:t xml:space="preserve">– брус </w:t>
      </w:r>
      <w:r w:rsidR="00633020">
        <w:rPr>
          <w:position w:val="-10"/>
          <w:sz w:val="28"/>
          <w:szCs w:val="28"/>
        </w:rPr>
        <w:pict>
          <v:shape id="_x0000_i1066" type="#_x0000_t75" style="width:108.75pt;height:18pt">
            <v:imagedata r:id="rId48" o:title=""/>
          </v:shape>
        </w:pict>
      </w:r>
    </w:p>
    <w:p w:rsidR="00445BAE" w:rsidRPr="00BB4742" w:rsidRDefault="00445BA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Опорный узел проектируем так, чтобы он не выходил за габариты сечения колонны. </w:t>
      </w:r>
      <w:r w:rsidR="000352CD" w:rsidRPr="00BB4742">
        <w:rPr>
          <w:sz w:val="28"/>
          <w:szCs w:val="28"/>
        </w:rPr>
        <w:t>Усилие в опорной панели верхнего пояса передается цен</w:t>
      </w:r>
      <w:r w:rsidR="003C432B" w:rsidRPr="00BB4742">
        <w:rPr>
          <w:sz w:val="28"/>
          <w:szCs w:val="28"/>
        </w:rPr>
        <w:t xml:space="preserve">трально. Верхний пояс фермы </w:t>
      </w:r>
      <w:r w:rsidR="003F14CC" w:rsidRPr="00BB4742">
        <w:rPr>
          <w:sz w:val="28"/>
          <w:szCs w:val="28"/>
        </w:rPr>
        <w:t>не</w:t>
      </w:r>
      <w:r w:rsidR="000352CD" w:rsidRPr="00BB4742">
        <w:rPr>
          <w:sz w:val="28"/>
          <w:szCs w:val="28"/>
        </w:rPr>
        <w:t>разрезной.</w:t>
      </w:r>
    </w:p>
    <w:p w:rsidR="000352CD" w:rsidRPr="00BB4742" w:rsidRDefault="000352C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Расчетный изгибающий момент от внеузловой распределенной нагрузки в середине опорной панели определяется как в двухпролетной балке.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470B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399pt;height:30pt">
            <v:imagedata r:id="rId49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Default="0027367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4742">
        <w:rPr>
          <w:sz w:val="28"/>
          <w:szCs w:val="28"/>
        </w:rPr>
        <w:t xml:space="preserve">Момент сопротивления </w:t>
      </w:r>
      <w:r w:rsidR="00BF470B" w:rsidRPr="00BB4742">
        <w:rPr>
          <w:sz w:val="28"/>
          <w:szCs w:val="28"/>
        </w:rPr>
        <w:t xml:space="preserve">сечения 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52CD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8" type="#_x0000_t75" style="width:156pt;height:33pt">
            <v:imagedata r:id="rId50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48FF" w:rsidRPr="00BB4742">
        <w:rPr>
          <w:sz w:val="28"/>
          <w:szCs w:val="28"/>
        </w:rPr>
        <w:t>Гибкость элемент</w:t>
      </w:r>
      <w:r w:rsidR="001263A9" w:rsidRPr="00BB4742">
        <w:rPr>
          <w:sz w:val="28"/>
          <w:szCs w:val="28"/>
        </w:rPr>
        <w:t>а: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48FF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69" type="#_x0000_t75" style="width:129.75pt;height:51.75pt">
            <v:imagedata r:id="rId51" o:title=""/>
          </v:shape>
        </w:pict>
      </w:r>
    </w:p>
    <w:p w:rsidR="00B8009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126.75pt;height:33pt">
            <v:imagedata r:id="rId5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48FF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11.25pt;height:12.75pt">
            <v:imagedata r:id="rId53" o:title=""/>
          </v:shape>
        </w:pict>
      </w:r>
      <w:r w:rsidR="00B80099" w:rsidRPr="00BB4742">
        <w:rPr>
          <w:sz w:val="28"/>
          <w:szCs w:val="28"/>
        </w:rPr>
        <w:t xml:space="preserve"> - коэффициент продольного изгиба</w:t>
      </w:r>
    </w:p>
    <w:p w:rsidR="003664BB" w:rsidRPr="00BB4742" w:rsidRDefault="003664BB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Проверяем прочность сечения: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2B60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314.25pt;height:36pt">
            <v:imagedata r:id="rId5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AC060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Прочность подобранного сечения не обеспечена. Увеличиваем размеры сечения. Принимаем брус 150</w:t>
      </w:r>
      <w:r w:rsidRPr="00BB4742">
        <w:rPr>
          <w:sz w:val="28"/>
          <w:szCs w:val="28"/>
          <w:lang w:val="en-US"/>
        </w:rPr>
        <w:t>x</w:t>
      </w:r>
      <w:r w:rsidRPr="00BB4742">
        <w:rPr>
          <w:sz w:val="28"/>
          <w:szCs w:val="28"/>
        </w:rPr>
        <w:t>200</w:t>
      </w:r>
      <w:r w:rsidR="00352B60" w:rsidRPr="00BB4742">
        <w:rPr>
          <w:sz w:val="28"/>
          <w:szCs w:val="28"/>
        </w:rPr>
        <w:t xml:space="preserve"> мм. </w:t>
      </w:r>
      <w:r w:rsidR="00633020">
        <w:rPr>
          <w:position w:val="-10"/>
          <w:sz w:val="28"/>
          <w:szCs w:val="28"/>
        </w:rPr>
        <w:pict>
          <v:shape id="_x0000_i1073" type="#_x0000_t75" style="width:66pt;height:19.5pt">
            <v:imagedata r:id="rId55" o:title=""/>
          </v:shape>
        </w:pict>
      </w:r>
      <w:r w:rsidR="00352B60" w:rsidRPr="00BB4742">
        <w:rPr>
          <w:sz w:val="28"/>
          <w:szCs w:val="28"/>
        </w:rPr>
        <w:t xml:space="preserve">; 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64BB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152.25pt;height:33pt">
            <v:imagedata r:id="rId56" o:title=""/>
          </v:shape>
        </w:pict>
      </w:r>
    </w:p>
    <w:p w:rsidR="00352B60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311.25pt;height:36pt">
            <v:imagedata r:id="rId5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709" w:rsidRPr="00BB4742" w:rsidRDefault="00B2170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Прочность сечения верхнего пояса обеспечена. Назначаем сечение верхнего пояса – брус 150</w:t>
      </w:r>
      <w:r w:rsidRPr="00BB4742">
        <w:rPr>
          <w:sz w:val="28"/>
          <w:szCs w:val="28"/>
          <w:lang w:val="en-US"/>
        </w:rPr>
        <w:t>x</w:t>
      </w:r>
      <w:r w:rsidRPr="00BB4742">
        <w:rPr>
          <w:sz w:val="28"/>
          <w:szCs w:val="28"/>
        </w:rPr>
        <w:t>200 мм.</w:t>
      </w:r>
    </w:p>
    <w:p w:rsidR="000313CC" w:rsidRPr="00BB4742" w:rsidRDefault="000313CC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64FB" w:rsidRPr="00BB4742" w:rsidRDefault="00AF64FB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2.3 Расчет нижнего пояса фермы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0CBB" w:rsidRPr="00BB4742" w:rsidRDefault="00AF64FB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Нижний пояс фермы проектируем из </w:t>
      </w:r>
      <w:r w:rsidR="00DB2793" w:rsidRPr="00BB4742">
        <w:rPr>
          <w:sz w:val="28"/>
          <w:szCs w:val="28"/>
        </w:rPr>
        <w:t xml:space="preserve">парных уголков. Нижний пояс фермы растянут. </w:t>
      </w:r>
      <w:r w:rsidR="00140CBB" w:rsidRPr="00BB4742">
        <w:rPr>
          <w:sz w:val="28"/>
          <w:szCs w:val="28"/>
        </w:rPr>
        <w:t>Усилие в крайних элементах</w:t>
      </w:r>
      <w:r w:rsidR="00633020">
        <w:rPr>
          <w:position w:val="-10"/>
          <w:sz w:val="28"/>
          <w:szCs w:val="28"/>
        </w:rPr>
        <w:pict>
          <v:shape id="_x0000_i1076" type="#_x0000_t75" style="width:74.25pt;height:15.75pt">
            <v:imagedata r:id="rId58" o:title=""/>
          </v:shape>
        </w:pic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033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F34AB">
        <w:rPr>
          <w:sz w:val="28"/>
          <w:szCs w:val="28"/>
        </w:rPr>
        <w:br w:type="page"/>
      </w:r>
      <w:r w:rsidR="00633020">
        <w:rPr>
          <w:position w:val="-28"/>
          <w:sz w:val="28"/>
          <w:szCs w:val="28"/>
        </w:rPr>
        <w:pict>
          <v:shape id="_x0000_i1077" type="#_x0000_t75" style="width:192pt;height:33pt">
            <v:imagedata r:id="rId59" o:title=""/>
          </v:shape>
        </w:pict>
      </w:r>
      <w:r w:rsidR="00140CBB" w:rsidRPr="00BB4742">
        <w:rPr>
          <w:sz w:val="28"/>
          <w:szCs w:val="28"/>
        </w:rPr>
        <w:t xml:space="preserve">принимаем </w:t>
      </w:r>
      <w:r w:rsidR="006365FE" w:rsidRPr="00BB4742">
        <w:rPr>
          <w:sz w:val="28"/>
          <w:szCs w:val="28"/>
        </w:rPr>
        <w:t>2∟50</w:t>
      </w:r>
      <w:r w:rsidR="006365FE" w:rsidRPr="00BB4742">
        <w:rPr>
          <w:sz w:val="28"/>
          <w:szCs w:val="28"/>
          <w:lang w:val="en-US"/>
        </w:rPr>
        <w:t>x</w:t>
      </w:r>
      <w:r w:rsidR="006365FE" w:rsidRPr="00BB4742">
        <w:rPr>
          <w:sz w:val="28"/>
          <w:szCs w:val="28"/>
        </w:rPr>
        <w:t xml:space="preserve">5, </w:t>
      </w:r>
      <w:r w:rsidR="006365FE" w:rsidRPr="00BB4742">
        <w:rPr>
          <w:sz w:val="28"/>
          <w:szCs w:val="28"/>
          <w:lang w:val="en-US"/>
        </w:rPr>
        <w:t>F</w:t>
      </w:r>
      <w:r w:rsidR="006365FE" w:rsidRPr="00BB4742">
        <w:rPr>
          <w:sz w:val="28"/>
          <w:szCs w:val="28"/>
        </w:rPr>
        <w:t>=9,6</w:t>
      </w:r>
      <w:r w:rsidR="006365FE" w:rsidRPr="00BB4742">
        <w:rPr>
          <w:sz w:val="28"/>
        </w:rPr>
        <w:t xml:space="preserve"> см</w:t>
      </w:r>
      <w:r w:rsidR="006365FE" w:rsidRPr="00BB4742">
        <w:rPr>
          <w:sz w:val="28"/>
          <w:vertAlign w:val="superscript"/>
        </w:rPr>
        <w:t>2</w:t>
      </w:r>
    </w:p>
    <w:p w:rsidR="008C2621" w:rsidRPr="00BB4742" w:rsidRDefault="008C2621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0332" w:rsidRPr="00BB4742" w:rsidRDefault="00B4033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2.4 Расчет раскосов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0332" w:rsidRPr="00BB4742" w:rsidRDefault="00B936C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Раскосы 2 и 3 выполняем из цельного бруса древесины 2-го сорта, сечением </w:t>
      </w:r>
      <w:r w:rsidR="00633020">
        <w:rPr>
          <w:position w:val="-6"/>
          <w:sz w:val="28"/>
          <w:szCs w:val="28"/>
        </w:rPr>
        <w:pict>
          <v:shape id="_x0000_i1078" type="#_x0000_t75" style="width:45.75pt;height:14.25pt">
            <v:imagedata r:id="rId60" o:title=""/>
          </v:shape>
        </w:pic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36C5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079" type="#_x0000_t75" style="width:185.25pt;height:1in">
            <v:imagedata r:id="rId61" o:title=""/>
          </v:shape>
        </w:pict>
      </w:r>
    </w:p>
    <w:p w:rsidR="000F19E8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</w:rPr>
        <w:pict>
          <v:shape id="_x0000_i1080" type="#_x0000_t75" style="width:197.25pt;height:36.75pt">
            <v:imagedata r:id="rId6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36C5" w:rsidRPr="00BB4742" w:rsidRDefault="00B936C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Проверяем раскос на устойчивость: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36C5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081" type="#_x0000_t75" style="width:228pt;height:74.25pt">
            <v:imagedata r:id="rId6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36C5" w:rsidRPr="00BB4742" w:rsidRDefault="00B936C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уменьшим сечение раскоса </w:t>
      </w:r>
      <w:r w:rsidR="00633020">
        <w:rPr>
          <w:position w:val="-6"/>
          <w:sz w:val="28"/>
          <w:szCs w:val="28"/>
        </w:rPr>
        <w:pict>
          <v:shape id="_x0000_i1082" type="#_x0000_t75" style="width:48pt;height:14.25pt">
            <v:imagedata r:id="rId6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36C5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2"/>
          <w:sz w:val="28"/>
          <w:szCs w:val="28"/>
        </w:rPr>
        <w:pict>
          <v:shape id="_x0000_i1083" type="#_x0000_t75" style="width:197.25pt;height:108pt">
            <v:imagedata r:id="rId65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36C5" w:rsidRPr="00BB4742" w:rsidRDefault="00B936C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Проверяем раскос на устойчивость:</w:t>
      </w:r>
    </w:p>
    <w:p w:rsidR="00AF64FB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33020">
        <w:rPr>
          <w:position w:val="-90"/>
          <w:sz w:val="28"/>
          <w:szCs w:val="28"/>
        </w:rPr>
        <w:pict>
          <v:shape id="_x0000_i1084" type="#_x0000_t75" style="width:239.25pt;height:75pt">
            <v:imagedata r:id="rId6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C66" w:rsidRPr="00BB4742" w:rsidRDefault="00834C6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Определим напряжение смятия торца раскоса: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C66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272.25pt;height:33.75pt">
            <v:imagedata r:id="rId6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C66" w:rsidRPr="00BB4742" w:rsidRDefault="00834C6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Растянутые раскосы 10 и 11 проектируем из арматурной стали класса А-</w:t>
      </w:r>
      <w:r w:rsidRPr="00BB4742">
        <w:rPr>
          <w:sz w:val="28"/>
          <w:szCs w:val="28"/>
          <w:lang w:val="en-US"/>
        </w:rPr>
        <w:t>III</w:t>
      </w:r>
      <w:r w:rsidRPr="00BB4742">
        <w:rPr>
          <w:sz w:val="28"/>
          <w:szCs w:val="28"/>
        </w:rPr>
        <w:t xml:space="preserve"> в виде одиночного тяжа</w:t>
      </w:r>
      <w:r w:rsidR="0052436D" w:rsidRPr="00BB4742">
        <w:rPr>
          <w:sz w:val="28"/>
          <w:szCs w:val="28"/>
        </w:rPr>
        <w:t>.</w:t>
      </w:r>
      <w:r w:rsidRPr="00BB4742">
        <w:rPr>
          <w:sz w:val="28"/>
          <w:szCs w:val="28"/>
        </w:rPr>
        <w:t xml:space="preserve"> </w:t>
      </w:r>
      <w:r w:rsidR="0052436D" w:rsidRPr="00BB4742">
        <w:rPr>
          <w:sz w:val="28"/>
          <w:szCs w:val="28"/>
        </w:rPr>
        <w:t>Т</w:t>
      </w:r>
      <w:r w:rsidRPr="00BB4742">
        <w:rPr>
          <w:sz w:val="28"/>
          <w:szCs w:val="28"/>
        </w:rPr>
        <w:t>ребуемая площадь сечения</w:t>
      </w:r>
      <w:r w:rsidR="0052436D" w:rsidRPr="00BB4742">
        <w:rPr>
          <w:sz w:val="28"/>
          <w:szCs w:val="28"/>
        </w:rPr>
        <w:t xml:space="preserve"> тяжа</w:t>
      </w:r>
      <w:r w:rsidRPr="00BB4742">
        <w:rPr>
          <w:sz w:val="28"/>
          <w:szCs w:val="28"/>
        </w:rPr>
        <w:t>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C66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8"/>
          <w:sz w:val="28"/>
          <w:szCs w:val="28"/>
        </w:rPr>
        <w:pict>
          <v:shape id="_x0000_i1086" type="#_x0000_t75" style="width:186pt;height:33pt">
            <v:imagedata r:id="rId68" o:title=""/>
          </v:shape>
        </w:pict>
      </w:r>
      <w:r w:rsidR="00834C66" w:rsidRPr="00BB4742">
        <w:rPr>
          <w:sz w:val="28"/>
          <w:szCs w:val="28"/>
        </w:rPr>
        <w:t xml:space="preserve"> ǿ</w:t>
      </w:r>
      <w:r w:rsidR="00672B1B" w:rsidRPr="00BB4742">
        <w:rPr>
          <w:sz w:val="28"/>
          <w:szCs w:val="28"/>
        </w:rPr>
        <w:t>16 мм (с учетом гибкости стержня)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C66" w:rsidRPr="00BB4742" w:rsidRDefault="00834C6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Наконечники к раскосам принимаем ǿ20 мм.</w:t>
      </w:r>
    </w:p>
    <w:p w:rsidR="00E06026" w:rsidRPr="00BB4742" w:rsidRDefault="00E06026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34C66" w:rsidRPr="00BB4742" w:rsidRDefault="00834C66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2.5 Расчет узлов фермы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34C66" w:rsidRPr="00BB4742" w:rsidRDefault="00834C66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2.5.1</w:t>
      </w:r>
      <w:r w:rsidR="00BB4742" w:rsidRPr="00EF34AB">
        <w:rPr>
          <w:sz w:val="28"/>
          <w:szCs w:val="28"/>
          <w:u w:val="single"/>
        </w:rPr>
        <w:t xml:space="preserve"> </w:t>
      </w:r>
      <w:r w:rsidRPr="00BB4742">
        <w:rPr>
          <w:sz w:val="28"/>
          <w:szCs w:val="28"/>
          <w:u w:val="single"/>
        </w:rPr>
        <w:t>Опорный узел</w:t>
      </w:r>
    </w:p>
    <w:p w:rsidR="00346CA2" w:rsidRPr="00BB4742" w:rsidRDefault="00640FB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Требуемая площадь смятия в опорном узле под пластиной, передающей усилие от нижнего пояса на верхний</w:t>
      </w:r>
      <w:r w:rsidR="00FB3C39" w:rsidRPr="00BB4742">
        <w:rPr>
          <w:sz w:val="28"/>
          <w:szCs w:val="28"/>
        </w:rPr>
        <w:t xml:space="preserve"> пояс</w:t>
      </w:r>
      <w:r w:rsidRPr="00BB4742">
        <w:rPr>
          <w:sz w:val="28"/>
          <w:szCs w:val="28"/>
        </w:rPr>
        <w:t>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0FB8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18"/>
          <w:sz w:val="28"/>
          <w:szCs w:val="28"/>
        </w:rPr>
        <w:pict>
          <v:shape id="_x0000_i1087" type="#_x0000_t75" style="width:328.5pt;height:102.75pt">
            <v:imagedata r:id="rId69" o:title=""/>
          </v:shape>
        </w:pict>
      </w:r>
    </w:p>
    <w:p w:rsidR="00A234EB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br w:type="page"/>
      </w:r>
      <w:r w:rsidR="00640FB8" w:rsidRPr="00BB4742">
        <w:rPr>
          <w:sz w:val="28"/>
          <w:szCs w:val="28"/>
        </w:rPr>
        <w:t xml:space="preserve">Ширина пластины равна ширине верхнего пояса и равна </w:t>
      </w:r>
      <w:smartTag w:uri="urn:schemas-microsoft-com:office:smarttags" w:element="metricconverter">
        <w:smartTagPr>
          <w:attr w:name="ProductID" w:val="12 мм"/>
        </w:smartTagPr>
        <w:r w:rsidR="00640FB8" w:rsidRPr="00BB4742">
          <w:rPr>
            <w:sz w:val="28"/>
            <w:szCs w:val="28"/>
          </w:rPr>
          <w:t>1</w:t>
        </w:r>
        <w:r w:rsidR="00FB3C39" w:rsidRPr="00BB4742">
          <w:rPr>
            <w:sz w:val="28"/>
            <w:szCs w:val="28"/>
          </w:rPr>
          <w:t>5</w:t>
        </w:r>
        <w:r w:rsidR="004144FD" w:rsidRPr="00BB4742">
          <w:rPr>
            <w:sz w:val="28"/>
            <w:szCs w:val="28"/>
          </w:rPr>
          <w:t>0</w:t>
        </w:r>
        <w:r w:rsidR="00640FB8" w:rsidRPr="00BB4742">
          <w:rPr>
            <w:sz w:val="28"/>
            <w:szCs w:val="28"/>
          </w:rPr>
          <w:t xml:space="preserve"> мм</w:t>
        </w:r>
      </w:smartTag>
      <w:r w:rsidR="00640FB8" w:rsidRPr="00BB4742">
        <w:rPr>
          <w:sz w:val="28"/>
          <w:szCs w:val="28"/>
        </w:rPr>
        <w:t>, тогда высота пластины</w:t>
      </w:r>
      <w:r w:rsidR="00A234EB" w:rsidRPr="00BB4742">
        <w:rPr>
          <w:sz w:val="28"/>
          <w:szCs w:val="28"/>
        </w:rPr>
        <w:t>:</w:t>
      </w:r>
      <w:r w:rsidRPr="00BB4742">
        <w:rPr>
          <w:sz w:val="28"/>
          <w:szCs w:val="28"/>
        </w:rPr>
        <w:t xml:space="preserve"> </w:t>
      </w:r>
      <w:r w:rsidR="00633020">
        <w:rPr>
          <w:position w:val="-24"/>
          <w:sz w:val="28"/>
          <w:szCs w:val="28"/>
        </w:rPr>
        <w:pict>
          <v:shape id="_x0000_i1088" type="#_x0000_t75" style="width:114pt;height:30.75pt">
            <v:imagedata r:id="rId70" o:title=""/>
          </v:shape>
        </w:pict>
      </w:r>
      <w:r w:rsidR="00A234EB" w:rsidRPr="00BB4742">
        <w:rPr>
          <w:sz w:val="28"/>
          <w:szCs w:val="28"/>
        </w:rPr>
        <w:t xml:space="preserve"> конструктивно примем </w:t>
      </w:r>
      <w:r w:rsidR="00633020">
        <w:rPr>
          <w:position w:val="-12"/>
          <w:sz w:val="28"/>
          <w:szCs w:val="28"/>
        </w:rPr>
        <w:pict>
          <v:shape id="_x0000_i1089" type="#_x0000_t75" style="width:63pt;height:18pt">
            <v:imagedata r:id="rId71" o:title=""/>
          </v:shape>
        </w:pict>
      </w:r>
    </w:p>
    <w:p w:rsidR="00A234EB" w:rsidRPr="00BB4742" w:rsidRDefault="00A234EB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Давление на </w:t>
      </w:r>
      <w:r w:rsidR="00FB3C39" w:rsidRPr="00BB4742">
        <w:rPr>
          <w:sz w:val="28"/>
          <w:szCs w:val="28"/>
        </w:rPr>
        <w:t>1 с</w:t>
      </w:r>
      <w:r w:rsidRPr="00BB4742">
        <w:rPr>
          <w:sz w:val="28"/>
          <w:szCs w:val="28"/>
        </w:rPr>
        <w:t>м</w:t>
      </w:r>
      <w:r w:rsidRPr="00BB4742">
        <w:rPr>
          <w:sz w:val="28"/>
          <w:szCs w:val="28"/>
          <w:vertAlign w:val="superscript"/>
        </w:rPr>
        <w:t>2</w:t>
      </w:r>
      <w:r w:rsidRPr="00BB4742">
        <w:rPr>
          <w:sz w:val="28"/>
          <w:szCs w:val="28"/>
        </w:rPr>
        <w:t xml:space="preserve"> пластины составляет: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34EB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153pt;height:33.75pt">
            <v:imagedata r:id="rId7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5B79" w:rsidRPr="00BB4742" w:rsidRDefault="00EF5B7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Максимальный изгибающий момент в пластине на 1 </w:t>
      </w:r>
      <w:r w:rsidR="00FB3C39" w:rsidRPr="00BB4742">
        <w:rPr>
          <w:sz w:val="28"/>
          <w:szCs w:val="28"/>
        </w:rPr>
        <w:t>с</w:t>
      </w:r>
      <w:r w:rsidRPr="00BB4742">
        <w:rPr>
          <w:sz w:val="28"/>
          <w:szCs w:val="28"/>
        </w:rPr>
        <w:t>м</w:t>
      </w:r>
      <w:r w:rsidR="00BB4742">
        <w:rPr>
          <w:sz w:val="28"/>
          <w:szCs w:val="28"/>
          <w:vertAlign w:val="superscript"/>
        </w:rPr>
        <w:t xml:space="preserve"> </w:t>
      </w:r>
      <w:r w:rsidRPr="00BB4742">
        <w:rPr>
          <w:sz w:val="28"/>
          <w:szCs w:val="28"/>
        </w:rPr>
        <w:t>ее ширины: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B7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80.75pt;height:35.25pt">
            <v:imagedata r:id="rId7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5B79" w:rsidRPr="00BB4742" w:rsidRDefault="00EF5B7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</w:t>
      </w:r>
      <w:r w:rsidR="00D12CC9" w:rsidRPr="00BB4742">
        <w:rPr>
          <w:sz w:val="28"/>
          <w:szCs w:val="28"/>
        </w:rPr>
        <w:t>буемый момент сопротивления пластины: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2CC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2" type="#_x0000_t75" style="width:194.25pt;height:35.25pt">
            <v:imagedata r:id="rId7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Pr="00EF34AB" w:rsidRDefault="00D12CC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Принимаем пластину толщиной </w:t>
      </w:r>
      <w:smartTag w:uri="urn:schemas-microsoft-com:office:smarttags" w:element="metricconverter">
        <w:smartTagPr>
          <w:attr w:name="ProductID" w:val="12 мм"/>
        </w:smartTagPr>
        <w:r w:rsidR="00D65878" w:rsidRPr="00BB4742">
          <w:rPr>
            <w:sz w:val="28"/>
            <w:szCs w:val="28"/>
          </w:rPr>
          <w:t>2</w:t>
        </w:r>
        <w:r w:rsidRPr="00BB4742">
          <w:rPr>
            <w:sz w:val="28"/>
            <w:szCs w:val="28"/>
          </w:rPr>
          <w:t>0 мм</w:t>
        </w:r>
      </w:smartTag>
      <w:r w:rsidRPr="00BB4742">
        <w:rPr>
          <w:sz w:val="28"/>
          <w:szCs w:val="28"/>
        </w:rPr>
        <w:t xml:space="preserve"> момент сопротивления, которой 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2CC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150pt;height:33pt">
            <v:imagedata r:id="rId75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42" w:rsidRDefault="00D12CC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Сварку упорной пластины с боковыми пластинами башмака производим сплошным двухсторонним швом </w:t>
      </w:r>
      <w:r w:rsidR="00011ADB" w:rsidRPr="00BB4742">
        <w:rPr>
          <w:sz w:val="28"/>
          <w:szCs w:val="28"/>
        </w:rPr>
        <w:t>с катетом шва</w:t>
      </w:r>
      <w:r w:rsidRPr="00BB47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BB4742">
          <w:rPr>
            <w:sz w:val="28"/>
            <w:szCs w:val="28"/>
          </w:rPr>
          <w:t>6 мм</w:t>
        </w:r>
      </w:smartTag>
      <w:r w:rsidRPr="00BB4742">
        <w:rPr>
          <w:sz w:val="28"/>
          <w:szCs w:val="28"/>
        </w:rPr>
        <w:t>.</w:t>
      </w:r>
    </w:p>
    <w:p w:rsidR="00D12CC9" w:rsidRPr="00BB4742" w:rsidRDefault="00D12CC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Требуемая площадь смятия опорной плоскости: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2CC9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94" type="#_x0000_t75" style="width:254.25pt;height:36pt">
            <v:imagedata r:id="rId7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34EB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33020">
        <w:rPr>
          <w:position w:val="-102"/>
          <w:sz w:val="28"/>
          <w:szCs w:val="28"/>
        </w:rPr>
        <w:pict>
          <v:shape id="_x0000_i1095" type="#_x0000_t75" style="width:340.5pt;height:93.75pt">
            <v:imagedata r:id="rId7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64BB" w:rsidRPr="00BB4742" w:rsidRDefault="004F5FCF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Требуемая ширина площадки смятия: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5FCF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2in;height:33pt">
            <v:imagedata r:id="rId78" o:title=""/>
          </v:shape>
        </w:pict>
      </w:r>
    </w:p>
    <w:p w:rsidR="00F607CB" w:rsidRPr="00BB4742" w:rsidRDefault="00F607CB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558E" w:rsidRPr="00BB4742" w:rsidRDefault="00C4558E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2.5.2 Узлы крепления раскосов к верхнему поясу</w:t>
      </w:r>
    </w:p>
    <w:p w:rsidR="00C4558E" w:rsidRPr="00BB4742" w:rsidRDefault="00C4558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Для крепления раскосов в узлах устанавливается металлический башмак, к которому крепятся раскосы. Площадь опирания башмака проектируем из условия смятия верхнего пояса.</w:t>
      </w:r>
    </w:p>
    <w:p w:rsidR="00C4558E" w:rsidRPr="00BB4742" w:rsidRDefault="00C4558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Несущая способность соединения смятию под углом </w:t>
      </w:r>
      <w:r w:rsidR="00633020">
        <w:rPr>
          <w:position w:val="-6"/>
          <w:sz w:val="28"/>
          <w:szCs w:val="28"/>
        </w:rPr>
        <w:pict>
          <v:shape id="_x0000_i1097" type="#_x0000_t75" style="width:20.25pt;height:14.25pt">
            <v:imagedata r:id="rId79" o:title=""/>
          </v:shape>
        </w:pict>
      </w:r>
      <w:r w:rsidRPr="00BB4742">
        <w:rPr>
          <w:sz w:val="28"/>
          <w:szCs w:val="28"/>
        </w:rPr>
        <w:t xml:space="preserve"> определяется из условия смятия древесины. (п. 5.2. СНиП)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558E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98" type="#_x0000_t75" style="width:254.25pt;height:54.75pt">
            <v:imagedata r:id="rId80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558E" w:rsidRPr="00BB4742" w:rsidRDefault="00C4558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Прочность на смятие обеспечена принимаем металлический башмак </w:t>
      </w:r>
      <w:r w:rsidR="00633020">
        <w:rPr>
          <w:position w:val="-10"/>
          <w:sz w:val="28"/>
          <w:szCs w:val="28"/>
        </w:rPr>
        <w:pict>
          <v:shape id="_x0000_i1099" type="#_x0000_t75" style="width:53.25pt;height:15.75pt">
            <v:imagedata r:id="rId81" o:title=""/>
          </v:shape>
        </w:pict>
      </w:r>
      <w:r w:rsidRPr="00BB4742">
        <w:rPr>
          <w:sz w:val="28"/>
          <w:szCs w:val="28"/>
        </w:rPr>
        <w:t>см.</w:t>
      </w:r>
    </w:p>
    <w:p w:rsidR="00C4558E" w:rsidRPr="00BB4742" w:rsidRDefault="00C4558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Расчет болта: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558E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00" type="#_x0000_t75" style="width:317.25pt;height:89.25pt">
            <v:imagedata r:id="rId82" o:title=""/>
          </v:shape>
        </w:pict>
      </w:r>
    </w:p>
    <w:p w:rsidR="00C4558E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34AB">
        <w:rPr>
          <w:sz w:val="28"/>
          <w:szCs w:val="28"/>
        </w:rPr>
        <w:br w:type="page"/>
      </w:r>
      <w:r w:rsidR="00535F26" w:rsidRPr="00BB4742">
        <w:rPr>
          <w:sz w:val="28"/>
          <w:szCs w:val="28"/>
        </w:rPr>
        <w:t xml:space="preserve">принимаем болт повышенной точности </w:t>
      </w:r>
      <w:r w:rsidR="00535F26" w:rsidRPr="00BB4742">
        <w:rPr>
          <w:sz w:val="28"/>
          <w:szCs w:val="28"/>
          <w:lang w:val="en-US"/>
        </w:rPr>
        <w:t>d</w:t>
      </w:r>
      <w:r w:rsidR="00535F26" w:rsidRPr="00BB4742">
        <w:rPr>
          <w:sz w:val="28"/>
          <w:szCs w:val="28"/>
          <w:vertAlign w:val="subscript"/>
        </w:rPr>
        <w:t>б</w:t>
      </w:r>
      <w:r w:rsidR="00535F26" w:rsidRPr="00BB4742">
        <w:rPr>
          <w:sz w:val="28"/>
          <w:szCs w:val="28"/>
        </w:rPr>
        <w:t>=30 мм.</w:t>
      </w:r>
    </w:p>
    <w:p w:rsidR="00535F26" w:rsidRPr="00BB4742" w:rsidRDefault="00535F2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Раскосы крепятся к узлам с помощью стальных накладок сечением </w:t>
      </w:r>
      <w:r w:rsidR="00633020">
        <w:rPr>
          <w:position w:val="-6"/>
          <w:sz w:val="28"/>
          <w:szCs w:val="28"/>
        </w:rPr>
        <w:pict>
          <v:shape id="_x0000_i1101" type="#_x0000_t75" style="width:57pt;height:14.25pt">
            <v:imagedata r:id="rId83" o:title=""/>
          </v:shape>
        </w:pict>
      </w:r>
      <w:r w:rsidRPr="00BB4742">
        <w:rPr>
          <w:sz w:val="28"/>
          <w:szCs w:val="28"/>
        </w:rPr>
        <w:t>. Металлический башмак крепится к верхнему поясу с помощью глухарей.</w:t>
      </w:r>
    </w:p>
    <w:p w:rsidR="00535F26" w:rsidRPr="00BB4742" w:rsidRDefault="00535F2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Проверяем стальные накладки на сжатие по устойчивости в плоскости перпендикулярной плоскости планки: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5F26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102" type="#_x0000_t75" style="width:300pt;height:110.25pt">
            <v:imagedata r:id="rId8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5F26" w:rsidRPr="00BB4742" w:rsidRDefault="00535F2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прочность обеспечена.</w:t>
      </w:r>
    </w:p>
    <w:p w:rsidR="00535F26" w:rsidRPr="00BB4742" w:rsidRDefault="00535F2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Несущая способность по изгибу односрезного глухаря:</w:t>
      </w:r>
      <w:r w:rsidR="00BB4742" w:rsidRPr="00BB4742">
        <w:rPr>
          <w:sz w:val="28"/>
          <w:szCs w:val="28"/>
        </w:rPr>
        <w:t xml:space="preserve"> </w:t>
      </w:r>
      <w:r w:rsidR="00633020">
        <w:rPr>
          <w:position w:val="-6"/>
          <w:sz w:val="28"/>
          <w:szCs w:val="28"/>
        </w:rPr>
        <w:pict>
          <v:shape id="_x0000_i1103" type="#_x0000_t75" style="width:177.75pt;height:15.75pt">
            <v:imagedata r:id="rId85" o:title=""/>
          </v:shape>
        </w:pict>
      </w:r>
    </w:p>
    <w:p w:rsidR="00535F26" w:rsidRPr="00BB4742" w:rsidRDefault="00535F2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Требуемое количество болтов:</w:t>
      </w:r>
      <w:r w:rsidR="00BB4742" w:rsidRPr="00BB4742">
        <w:rPr>
          <w:sz w:val="28"/>
          <w:szCs w:val="28"/>
        </w:rPr>
        <w:t xml:space="preserve"> </w:t>
      </w:r>
      <w:r w:rsidR="00633020">
        <w:rPr>
          <w:position w:val="-30"/>
          <w:sz w:val="28"/>
          <w:szCs w:val="28"/>
        </w:rPr>
        <w:pict>
          <v:shape id="_x0000_i1104" type="#_x0000_t75" style="width:138pt;height:33.75pt">
            <v:imagedata r:id="rId86" o:title=""/>
          </v:shape>
        </w:pict>
      </w:r>
      <w:r w:rsidRPr="00BB4742">
        <w:rPr>
          <w:sz w:val="28"/>
          <w:szCs w:val="28"/>
        </w:rPr>
        <w:t>принимаем 6 болтов на каждой полунакладке.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1267F" w:rsidRPr="00BB4742" w:rsidRDefault="0021267F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2.5.3. Узлы крепления раскосов</w:t>
      </w:r>
      <w:r w:rsidR="00BB4742">
        <w:rPr>
          <w:sz w:val="28"/>
          <w:szCs w:val="28"/>
          <w:u w:val="single"/>
        </w:rPr>
        <w:t xml:space="preserve"> </w:t>
      </w:r>
      <w:r w:rsidRPr="00BB4742">
        <w:rPr>
          <w:sz w:val="28"/>
          <w:szCs w:val="28"/>
          <w:u w:val="single"/>
        </w:rPr>
        <w:t>к нижнему поясу</w:t>
      </w:r>
    </w:p>
    <w:p w:rsidR="0021267F" w:rsidRPr="00BB4742" w:rsidRDefault="0021267F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Раскосы крепятся на узловой болт, устанавливаемый в отверстие фасонки</w:t>
      </w:r>
      <w:r w:rsid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нижнего пояса.</w:t>
      </w:r>
    </w:p>
    <w:p w:rsidR="0021267F" w:rsidRPr="00EF34AB" w:rsidRDefault="0021267F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 В узлах</w:t>
      </w:r>
      <w:r w:rsid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 xml:space="preserve">элементы нижнего пояса соединяются планками из листовой стали. Закрепляются планки к поясу швами длиной 10 см (как в опорном узле). Элементы нижнего пояса соединяются по лине планками на расстояние </w:t>
      </w:r>
      <w:r w:rsidRPr="00BB4742">
        <w:rPr>
          <w:sz w:val="28"/>
          <w:szCs w:val="28"/>
          <w:lang w:val="en-US"/>
        </w:rPr>
        <w:t>l</w:t>
      </w:r>
      <w:r w:rsidRPr="00BB4742">
        <w:rPr>
          <w:sz w:val="28"/>
          <w:szCs w:val="28"/>
          <w:vertAlign w:val="subscript"/>
        </w:rPr>
        <w:t>0</w:t>
      </w:r>
      <w:r w:rsidRPr="00BB4742">
        <w:rPr>
          <w:sz w:val="28"/>
          <w:szCs w:val="28"/>
        </w:rPr>
        <w:t>.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267F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34AB">
        <w:rPr>
          <w:sz w:val="28"/>
          <w:szCs w:val="28"/>
        </w:rPr>
        <w:br w:type="page"/>
      </w:r>
      <w:r w:rsidR="00633020">
        <w:rPr>
          <w:position w:val="-102"/>
          <w:sz w:val="28"/>
          <w:szCs w:val="28"/>
        </w:rPr>
        <w:pict>
          <v:shape id="_x0000_i1105" type="#_x0000_t75" style="width:147pt;height:108pt">
            <v:imagedata r:id="rId8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1267F" w:rsidRPr="00BB4742" w:rsidRDefault="0021267F" w:rsidP="00BB474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4742">
        <w:rPr>
          <w:sz w:val="28"/>
          <w:szCs w:val="28"/>
          <w:u w:val="single"/>
        </w:rPr>
        <w:t>2.5.4 Коньковый узел</w:t>
      </w:r>
    </w:p>
    <w:p w:rsidR="0021267F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К</w:t>
      </w:r>
      <w:r w:rsidR="0021267F" w:rsidRPr="00BB4742">
        <w:rPr>
          <w:sz w:val="28"/>
          <w:szCs w:val="28"/>
        </w:rPr>
        <w:t>оньковый узел выполнен простым лобовым упором перекрытым парными накладками.</w: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Принимаем диаметр болтов соединяющих верхний пояс фермы через накладки равным 24 мм.</w: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Согласно п.5.18.СНиП для стальных нагелей принимаются расстояния между болтами.</w: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S</w:t>
      </w:r>
      <w:r w:rsidRPr="00BB4742">
        <w:rPr>
          <w:sz w:val="28"/>
          <w:szCs w:val="28"/>
          <w:vertAlign w:val="subscript"/>
        </w:rPr>
        <w:t>1</w:t>
      </w:r>
      <w:r w:rsidRPr="00BB4742">
        <w:rPr>
          <w:sz w:val="28"/>
          <w:szCs w:val="28"/>
        </w:rPr>
        <w:t xml:space="preserve"> вдоль волокон = 7</w:t>
      </w:r>
      <w:r w:rsidRPr="00BB4742">
        <w:rPr>
          <w:sz w:val="28"/>
          <w:szCs w:val="28"/>
          <w:lang w:val="en-US"/>
        </w:rPr>
        <w:t>d</w:t>
      </w:r>
      <w:r w:rsidRPr="00BB4742">
        <w:rPr>
          <w:sz w:val="28"/>
          <w:szCs w:val="28"/>
        </w:rPr>
        <w:t>=</w:t>
      </w:r>
      <w:r w:rsidR="00633020">
        <w:rPr>
          <w:position w:val="-10"/>
          <w:sz w:val="28"/>
          <w:szCs w:val="28"/>
          <w:lang w:val="en-US"/>
        </w:rPr>
        <w:pict>
          <v:shape id="_x0000_i1106" type="#_x0000_t75" style="width:75.75pt;height:15.75pt">
            <v:imagedata r:id="rId88" o:title=""/>
          </v:shape>
        </w:pic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S</w:t>
      </w:r>
      <w:r w:rsidRPr="00BB4742">
        <w:rPr>
          <w:sz w:val="28"/>
          <w:szCs w:val="28"/>
          <w:vertAlign w:val="subscript"/>
        </w:rPr>
        <w:t>2</w:t>
      </w:r>
      <w:r w:rsidRPr="00BB4742">
        <w:rPr>
          <w:sz w:val="28"/>
          <w:szCs w:val="28"/>
        </w:rPr>
        <w:t xml:space="preserve"> поперек волокон = 3,5</w:t>
      </w:r>
      <w:r w:rsidRPr="00BB4742">
        <w:rPr>
          <w:sz w:val="28"/>
          <w:szCs w:val="28"/>
          <w:lang w:val="en-US"/>
        </w:rPr>
        <w:t>d</w:t>
      </w:r>
      <w:r w:rsidRPr="00BB4742">
        <w:rPr>
          <w:sz w:val="28"/>
          <w:szCs w:val="28"/>
        </w:rPr>
        <w:t>=</w:t>
      </w:r>
      <w:r w:rsidR="00633020">
        <w:rPr>
          <w:position w:val="-10"/>
          <w:sz w:val="28"/>
          <w:szCs w:val="28"/>
          <w:lang w:val="en-US"/>
        </w:rPr>
        <w:pict>
          <v:shape id="_x0000_i1107" type="#_x0000_t75" style="width:78pt;height:15.75pt">
            <v:imagedata r:id="rId89" o:title=""/>
          </v:shape>
        </w:pic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S</w:t>
      </w:r>
      <w:r w:rsidRPr="00BB4742">
        <w:rPr>
          <w:sz w:val="28"/>
          <w:szCs w:val="28"/>
          <w:vertAlign w:val="subscript"/>
        </w:rPr>
        <w:t>3</w:t>
      </w:r>
      <w:r w:rsidRPr="00BB4742">
        <w:rPr>
          <w:sz w:val="28"/>
          <w:szCs w:val="28"/>
        </w:rPr>
        <w:t xml:space="preserve"> от кромки элемента=3</w:t>
      </w:r>
      <w:r w:rsidRPr="00BB4742">
        <w:rPr>
          <w:sz w:val="28"/>
          <w:szCs w:val="28"/>
          <w:lang w:val="en-US"/>
        </w:rPr>
        <w:t>d</w:t>
      </w:r>
      <w:r w:rsidRPr="00BB4742">
        <w:rPr>
          <w:sz w:val="28"/>
          <w:szCs w:val="28"/>
        </w:rPr>
        <w:t>=</w:t>
      </w:r>
      <w:r w:rsidR="00633020">
        <w:rPr>
          <w:position w:val="-10"/>
          <w:sz w:val="28"/>
          <w:szCs w:val="28"/>
          <w:lang w:val="en-US"/>
        </w:rPr>
        <w:pict>
          <v:shape id="_x0000_i1108" type="#_x0000_t75" style="width:69.75pt;height:15.75pt">
            <v:imagedata r:id="rId90" o:title=""/>
          </v:shape>
        </w:pic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Количество болтов в одном ряду: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0692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74.25pt;height:33.75pt">
            <v:imagedata r:id="rId91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 – наименьшая несущая способность (т. 17 СНиП)</w:t>
      </w:r>
    </w:p>
    <w:p w:rsidR="004D0692" w:rsidRPr="00BB4742" w:rsidRDefault="004D069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n</w:t>
      </w:r>
      <w:r w:rsidRPr="00BB4742">
        <w:rPr>
          <w:sz w:val="28"/>
          <w:szCs w:val="28"/>
          <w:vertAlign w:val="subscript"/>
        </w:rPr>
        <w:t>ш</w:t>
      </w:r>
      <w:r w:rsidRPr="00BB4742">
        <w:rPr>
          <w:sz w:val="28"/>
          <w:szCs w:val="28"/>
        </w:rPr>
        <w:t xml:space="preserve"> – число расчетных швов одного нагеля.</w:t>
      </w: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1)</w:t>
      </w:r>
      <w:r w:rsidR="004D0692" w:rsidRPr="00BB4742">
        <w:rPr>
          <w:sz w:val="28"/>
          <w:szCs w:val="28"/>
        </w:rPr>
        <w:t>несущая способность на смятие древесины среднего элемента под углом</w:t>
      </w:r>
      <w:r w:rsidR="00633020">
        <w:rPr>
          <w:position w:val="-6"/>
          <w:sz w:val="28"/>
          <w:szCs w:val="28"/>
        </w:rPr>
        <w:pict>
          <v:shape id="_x0000_i1110" type="#_x0000_t75" style="width:11.25pt;height:11.25pt">
            <v:imagedata r:id="rId92" o:title=""/>
          </v:shape>
        </w:pict>
      </w:r>
      <w:r w:rsidRPr="00BB4742">
        <w:rPr>
          <w:sz w:val="28"/>
          <w:szCs w:val="28"/>
        </w:rPr>
        <w:t>:</w:t>
      </w:r>
      <w:r w:rsidR="00BB4742" w:rsidRPr="00BB4742">
        <w:rPr>
          <w:sz w:val="28"/>
          <w:szCs w:val="28"/>
        </w:rPr>
        <w:t xml:space="preserve"> </w:t>
      </w:r>
      <w:r w:rsidR="00633020">
        <w:rPr>
          <w:position w:val="-12"/>
          <w:sz w:val="28"/>
          <w:szCs w:val="28"/>
        </w:rPr>
        <w:pict>
          <v:shape id="_x0000_i1111" type="#_x0000_t75" style="width:248.25pt;height:18pt">
            <v:imagedata r:id="rId93" o:title=""/>
          </v:shape>
        </w:pict>
      </w: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 – толщина среднего элемента.</w:t>
      </w:r>
    </w:p>
    <w:p w:rsidR="00CE36D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15.75pt;height:18pt">
            <v:imagedata r:id="rId94" o:title=""/>
          </v:shape>
        </w:pict>
      </w:r>
      <w:r w:rsidR="00CE36D9" w:rsidRPr="00BB4742">
        <w:rPr>
          <w:sz w:val="28"/>
          <w:szCs w:val="28"/>
        </w:rPr>
        <w:t xml:space="preserve"> - коэффициент по т. 14. СНиП</w:t>
      </w: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2) несущая способность на смятие древесины крайнего элемента под углом</w:t>
      </w:r>
      <w:r w:rsidR="00633020">
        <w:rPr>
          <w:position w:val="-6"/>
          <w:sz w:val="28"/>
          <w:szCs w:val="28"/>
        </w:rPr>
        <w:pict>
          <v:shape id="_x0000_i1113" type="#_x0000_t75" style="width:11.25pt;height:11.25pt">
            <v:imagedata r:id="rId92" o:title=""/>
          </v:shape>
        </w:pict>
      </w:r>
      <w:r w:rsidRPr="00BB4742">
        <w:rPr>
          <w:sz w:val="28"/>
          <w:szCs w:val="28"/>
        </w:rPr>
        <w:t>:</w:t>
      </w:r>
      <w:r w:rsidR="00BB4742" w:rsidRPr="00BB4742">
        <w:rPr>
          <w:sz w:val="28"/>
          <w:szCs w:val="28"/>
        </w:rPr>
        <w:t xml:space="preserve"> </w:t>
      </w:r>
      <w:r w:rsidR="00633020">
        <w:rPr>
          <w:position w:val="-28"/>
          <w:sz w:val="28"/>
          <w:szCs w:val="28"/>
        </w:rPr>
        <w:pict>
          <v:shape id="_x0000_i1114" type="#_x0000_t75" style="width:236.25pt;height:33.75pt">
            <v:imagedata r:id="rId95" o:title=""/>
          </v:shape>
        </w:pict>
      </w: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3) несущая способность болта на изгиб: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6D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267pt;height:33pt">
            <v:imagedata r:id="rId9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36D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141pt;height:33pt">
            <v:imagedata r:id="rId97" o:title=""/>
          </v:shape>
        </w:pict>
      </w:r>
      <w:r w:rsidR="00CE36D9" w:rsidRPr="00BB4742">
        <w:rPr>
          <w:sz w:val="28"/>
          <w:szCs w:val="28"/>
        </w:rPr>
        <w:t xml:space="preserve">размер накладки </w:t>
      </w:r>
      <w:r>
        <w:rPr>
          <w:position w:val="-6"/>
          <w:sz w:val="28"/>
          <w:szCs w:val="28"/>
        </w:rPr>
        <w:pict>
          <v:shape id="_x0000_i1117" type="#_x0000_t75" style="width:50.25pt;height:14.25pt">
            <v:imagedata r:id="rId98" o:title=""/>
          </v:shape>
        </w:pict>
      </w: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Проверим верхний пояс на растяжение:</w:t>
      </w:r>
    </w:p>
    <w:p w:rsidR="00BB4742" w:rsidRPr="00EF34AB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36D9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18" type="#_x0000_t75" style="width:4in;height:54pt">
            <v:imagedata r:id="rId99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36D9" w:rsidRPr="00BB4742" w:rsidRDefault="00CE36D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прочность </w:t>
      </w:r>
      <w:r w:rsidR="002D57C2" w:rsidRPr="00BB4742">
        <w:rPr>
          <w:sz w:val="28"/>
          <w:szCs w:val="28"/>
        </w:rPr>
        <w:t>верхнего пояса в месте соединения обеспечена.</w:t>
      </w:r>
    </w:p>
    <w:p w:rsidR="001947BA" w:rsidRPr="00BB4742" w:rsidRDefault="003F7F6E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B4742">
        <w:rPr>
          <w:b w:val="0"/>
          <w:sz w:val="28"/>
          <w:szCs w:val="28"/>
        </w:rPr>
        <w:t>3</w:t>
      </w:r>
      <w:r w:rsidR="001947BA" w:rsidRPr="00BB4742">
        <w:rPr>
          <w:b w:val="0"/>
          <w:sz w:val="28"/>
          <w:szCs w:val="28"/>
        </w:rPr>
        <w:t xml:space="preserve"> Подбор балки покрытия</w:t>
      </w:r>
    </w:p>
    <w:p w:rsidR="001947BA" w:rsidRPr="00BB4742" w:rsidRDefault="001947BA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B4742">
        <w:rPr>
          <w:b w:val="0"/>
          <w:sz w:val="28"/>
          <w:szCs w:val="28"/>
        </w:rPr>
        <w:t>Балку проектируем дощатоклееную прямоугольного сечения с шарнирным опиранием на колонны.</w:t>
      </w:r>
    </w:p>
    <w:p w:rsidR="00244C36" w:rsidRPr="00BB4742" w:rsidRDefault="00244C3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7C2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57C2" w:rsidRPr="00BB4742">
        <w:rPr>
          <w:b/>
          <w:sz w:val="28"/>
          <w:szCs w:val="28"/>
        </w:rPr>
        <w:t>3. Расчет колонны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3.1</w:t>
      </w:r>
      <w:r w:rsidR="00BB4742">
        <w:rPr>
          <w:b/>
          <w:sz w:val="28"/>
          <w:szCs w:val="28"/>
          <w:lang w:val="uk-UA"/>
        </w:rPr>
        <w:t xml:space="preserve"> </w:t>
      </w:r>
      <w:r w:rsidRPr="00BB4742">
        <w:rPr>
          <w:b/>
          <w:sz w:val="28"/>
          <w:szCs w:val="28"/>
        </w:rPr>
        <w:t>Определение ветровой нагрузки</w:t>
      </w:r>
    </w:p>
    <w:p w:rsidR="00BB4742" w:rsidRDefault="00BB4742" w:rsidP="00BB4742">
      <w:pPr>
        <w:pStyle w:val="a6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BB4742" w:rsidRDefault="002D57C2" w:rsidP="00BB4742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BB4742">
        <w:rPr>
          <w:sz w:val="28"/>
          <w:szCs w:val="28"/>
        </w:rPr>
        <w:t>Ветровую нагрузку учитывают как сумму двух составляющих: средней и пульсационной.</w:t>
      </w:r>
    </w:p>
    <w:p w:rsidR="00BB4742" w:rsidRDefault="002D57C2" w:rsidP="00BB4742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W</w:t>
      </w:r>
      <w:r w:rsidRPr="00BB4742">
        <w:rPr>
          <w:sz w:val="28"/>
          <w:szCs w:val="28"/>
          <w:vertAlign w:val="subscript"/>
          <w:lang w:val="en-US"/>
        </w:rPr>
        <w:t>m</w:t>
      </w:r>
      <w:r w:rsidRPr="00BB4742">
        <w:rPr>
          <w:sz w:val="28"/>
          <w:szCs w:val="28"/>
        </w:rPr>
        <w:t xml:space="preserve"> – средняя составляющая </w:t>
      </w:r>
      <w:r w:rsidR="002E1B05" w:rsidRPr="00BB4742">
        <w:rPr>
          <w:sz w:val="28"/>
          <w:szCs w:val="28"/>
        </w:rPr>
        <w:t>давления</w:t>
      </w:r>
    </w:p>
    <w:p w:rsidR="002D57C2" w:rsidRPr="00BB4742" w:rsidRDefault="002D57C2" w:rsidP="00BB4742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W</w:t>
      </w:r>
      <w:r w:rsidRPr="00BB4742">
        <w:rPr>
          <w:sz w:val="28"/>
          <w:szCs w:val="28"/>
          <w:vertAlign w:val="subscript"/>
          <w:lang w:val="en-US"/>
        </w:rPr>
        <w:t>i</w:t>
      </w:r>
      <w:r w:rsidRPr="00BB4742">
        <w:rPr>
          <w:sz w:val="28"/>
          <w:szCs w:val="28"/>
        </w:rPr>
        <w:t xml:space="preserve"> – пульсационная составляющая может учитываться при расчете мачт; башен; транспортных эстакад; дымовых труб; высотных зданий, высотой более 40м; одноэтажных производственных зданий, высотой более 36м, и при отношении высоты к длине здания более 1,5, в местностях типа А и В.</w:t>
      </w:r>
    </w:p>
    <w:p w:rsidR="002D57C2" w:rsidRPr="00BB4742" w:rsidRDefault="002D57C2" w:rsidP="00BB4742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 w:rsidRPr="00BB4742">
        <w:rPr>
          <w:sz w:val="28"/>
          <w:szCs w:val="28"/>
        </w:rPr>
        <w:t>Расчетное значение средней составляющей ветровой нагрузки :</w:t>
      </w:r>
    </w:p>
    <w:p w:rsidR="00BB4742" w:rsidRDefault="00BB4742" w:rsidP="00BB4742">
      <w:pPr>
        <w:pStyle w:val="a6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2D57C2" w:rsidRPr="00BB4742" w:rsidRDefault="00633020" w:rsidP="00BB4742">
      <w:pPr>
        <w:pStyle w:val="a6"/>
        <w:suppressAutoHyphens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153.75pt;height:18.75pt" fillcolor="window">
            <v:imagedata r:id="rId100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sym w:font="Symbol" w:char="F067"/>
      </w:r>
      <w:r w:rsidRPr="00BB4742">
        <w:rPr>
          <w:sz w:val="28"/>
          <w:szCs w:val="28"/>
          <w:vertAlign w:val="subscript"/>
          <w:lang w:val="en-US"/>
        </w:rPr>
        <w:t>f</w:t>
      </w:r>
      <w:r w:rsidRPr="00BB4742">
        <w:rPr>
          <w:sz w:val="28"/>
          <w:szCs w:val="28"/>
        </w:rPr>
        <w:t xml:space="preserve"> – коэффициент надежности по нагрузке</w:t>
      </w:r>
      <w:r w:rsidRPr="00BB4742">
        <w:rPr>
          <w:sz w:val="28"/>
          <w:szCs w:val="28"/>
        </w:rPr>
        <w:sym w:font="Symbol" w:char="F0AE"/>
      </w:r>
      <w:r w:rsidRPr="00BB4742">
        <w:rPr>
          <w:sz w:val="28"/>
          <w:szCs w:val="28"/>
        </w:rPr>
        <w:t>1,4</w:t>
      </w: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w</w:t>
      </w:r>
      <w:r w:rsidRPr="00BB4742">
        <w:rPr>
          <w:sz w:val="28"/>
          <w:szCs w:val="28"/>
          <w:vertAlign w:val="subscript"/>
        </w:rPr>
        <w:t>0</w:t>
      </w:r>
      <w:r w:rsidRPr="00BB4742">
        <w:rPr>
          <w:sz w:val="28"/>
          <w:szCs w:val="28"/>
        </w:rPr>
        <w:t xml:space="preserve"> – нормативное значение ветрового значения, принимается в зависимости от ветрового района (</w:t>
      </w:r>
      <w:r w:rsidR="002E1B05" w:rsidRPr="00BB4742">
        <w:rPr>
          <w:sz w:val="28"/>
          <w:szCs w:val="28"/>
        </w:rPr>
        <w:t>Челябинск</w:t>
      </w:r>
      <w:r w:rsidRPr="00BB4742">
        <w:rPr>
          <w:sz w:val="28"/>
          <w:szCs w:val="28"/>
        </w:rPr>
        <w:t xml:space="preserve"> –</w:t>
      </w:r>
      <w:r w:rsidR="002E1B05" w:rsidRPr="00BB4742">
        <w:rPr>
          <w:sz w:val="28"/>
          <w:szCs w:val="28"/>
        </w:rPr>
        <w:t>2</w:t>
      </w:r>
      <w:r w:rsidRPr="00BB4742">
        <w:rPr>
          <w:sz w:val="28"/>
          <w:szCs w:val="28"/>
        </w:rPr>
        <w:t>-</w:t>
      </w:r>
      <w:r w:rsidR="002E1B05" w:rsidRPr="00BB4742">
        <w:rPr>
          <w:sz w:val="28"/>
          <w:szCs w:val="28"/>
        </w:rPr>
        <w:t>о</w:t>
      </w:r>
      <w:r w:rsidRPr="00BB4742">
        <w:rPr>
          <w:sz w:val="28"/>
          <w:szCs w:val="28"/>
        </w:rPr>
        <w:t xml:space="preserve">й ветровой район </w:t>
      </w:r>
      <w:r w:rsidRPr="00BB4742">
        <w:rPr>
          <w:sz w:val="28"/>
          <w:szCs w:val="28"/>
        </w:rPr>
        <w:sym w:font="Symbol" w:char="F0AE"/>
      </w:r>
      <w:r w:rsidRPr="00BB4742">
        <w:rPr>
          <w:sz w:val="28"/>
          <w:szCs w:val="28"/>
          <w:lang w:val="en-US"/>
        </w:rPr>
        <w:t>w</w:t>
      </w:r>
      <w:r w:rsidRPr="00BB4742">
        <w:rPr>
          <w:sz w:val="28"/>
          <w:szCs w:val="28"/>
          <w:vertAlign w:val="subscript"/>
        </w:rPr>
        <w:t>0</w:t>
      </w:r>
      <w:r w:rsidRPr="00BB4742">
        <w:rPr>
          <w:sz w:val="28"/>
          <w:szCs w:val="28"/>
        </w:rPr>
        <w:t>=0,</w:t>
      </w:r>
      <w:r w:rsidR="002E1B05" w:rsidRPr="00BB4742">
        <w:rPr>
          <w:sz w:val="28"/>
          <w:szCs w:val="28"/>
        </w:rPr>
        <w:t>3</w:t>
      </w:r>
      <w:r w:rsidRPr="00BB4742">
        <w:rPr>
          <w:sz w:val="28"/>
          <w:szCs w:val="28"/>
        </w:rPr>
        <w:t xml:space="preserve"> кН/м</w:t>
      </w:r>
      <w:r w:rsidRPr="00BB4742">
        <w:rPr>
          <w:sz w:val="28"/>
          <w:szCs w:val="28"/>
          <w:vertAlign w:val="superscript"/>
        </w:rPr>
        <w:t>2</w:t>
      </w:r>
      <w:r w:rsidRPr="00BB4742">
        <w:rPr>
          <w:sz w:val="28"/>
          <w:szCs w:val="28"/>
        </w:rPr>
        <w:t>)</w:t>
      </w: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</w:t>
      </w:r>
      <w:r w:rsidRPr="00BB4742">
        <w:rPr>
          <w:sz w:val="28"/>
          <w:szCs w:val="28"/>
          <w:vertAlign w:val="subscript"/>
        </w:rPr>
        <w:t>е</w:t>
      </w:r>
      <w:r w:rsidRPr="00BB4742">
        <w:rPr>
          <w:sz w:val="28"/>
          <w:szCs w:val="28"/>
        </w:rPr>
        <w:t xml:space="preserve"> – аэродинамический коэффициент, зависящий от конфигурации здания (с наветренной поверхности = 0,8; с подветренной = 0,6)</w:t>
      </w: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k – коэффициент, учитывающий изменения ветрового давления по высоте (зависит от типа местности).</w:t>
      </w:r>
    </w:p>
    <w:p w:rsidR="002D57C2" w:rsidRPr="00BB4742" w:rsidRDefault="002E1B0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Высота колонны </w:t>
      </w:r>
      <w:smartTag w:uri="urn:schemas-microsoft-com:office:smarttags" w:element="metricconverter">
        <w:smartTagPr>
          <w:attr w:name="ProductID" w:val="12 мм"/>
        </w:smartTagPr>
        <w:r w:rsidRPr="00BB4742">
          <w:rPr>
            <w:sz w:val="28"/>
            <w:szCs w:val="28"/>
          </w:rPr>
          <w:t>4,2 м</w:t>
        </w:r>
      </w:smartTag>
      <w:r w:rsidRPr="00BB4742">
        <w:rPr>
          <w:sz w:val="28"/>
          <w:szCs w:val="28"/>
        </w:rPr>
        <w:t xml:space="preserve">, </w:t>
      </w:r>
      <w:r w:rsidRPr="00BB4742">
        <w:rPr>
          <w:sz w:val="28"/>
          <w:szCs w:val="28"/>
          <w:lang w:val="en-US"/>
        </w:rPr>
        <w:t>k</w:t>
      </w:r>
      <w:r w:rsidRPr="00BB4742">
        <w:rPr>
          <w:sz w:val="28"/>
          <w:szCs w:val="28"/>
        </w:rPr>
        <w:t>=0,5/</w:t>
      </w: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Расчетная погонная ветровая нагрузка на раму </w:t>
      </w:r>
      <w:r w:rsidR="00633020">
        <w:rPr>
          <w:position w:val="-6"/>
          <w:sz w:val="28"/>
          <w:szCs w:val="28"/>
        </w:rPr>
        <w:pict>
          <v:shape id="_x0000_i1120" type="#_x0000_t75" style="width:12pt;height:17.25pt" fillcolor="window">
            <v:imagedata r:id="rId101" o:title=""/>
          </v:shape>
        </w:pict>
      </w:r>
      <w:r w:rsidRPr="00BB4742">
        <w:rPr>
          <w:sz w:val="28"/>
          <w:szCs w:val="28"/>
        </w:rPr>
        <w:t xml:space="preserve"> (кН/пог.м) на участке </w:t>
      </w:r>
      <w:r w:rsidRPr="00BB4742">
        <w:rPr>
          <w:sz w:val="28"/>
          <w:szCs w:val="28"/>
          <w:lang w:val="en-US"/>
        </w:rPr>
        <w:t>h</w:t>
      </w:r>
      <w:r w:rsidRPr="00BB4742">
        <w:rPr>
          <w:sz w:val="28"/>
          <w:szCs w:val="28"/>
          <w:vertAlign w:val="subscript"/>
        </w:rPr>
        <w:t>1</w:t>
      </w:r>
      <w:r w:rsidRPr="00BB4742">
        <w:rPr>
          <w:sz w:val="28"/>
          <w:szCs w:val="28"/>
        </w:rPr>
        <w:t xml:space="preserve"> передается в виде равномерно распределенной:</w:t>
      </w: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 наветренной стороны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33020">
        <w:rPr>
          <w:position w:val="-10"/>
          <w:sz w:val="28"/>
          <w:szCs w:val="28"/>
        </w:rPr>
        <w:pict>
          <v:shape id="_x0000_i1121" type="#_x0000_t75" style="width:78pt;height:18pt" fillcolor="window">
            <v:imagedata r:id="rId10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 подветренной стороны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78.75pt;height:18pt" fillcolor="window">
            <v:imagedata r:id="rId10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2D57C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</w:t>
      </w:r>
      <w:r w:rsidRPr="00BB4742">
        <w:rPr>
          <w:sz w:val="28"/>
          <w:szCs w:val="28"/>
          <w:vertAlign w:val="subscript"/>
        </w:rPr>
        <w:t>к</w:t>
      </w:r>
      <w:r w:rsidRPr="00BB4742">
        <w:rPr>
          <w:sz w:val="28"/>
          <w:szCs w:val="28"/>
        </w:rPr>
        <w:t xml:space="preserve"> – шаг поперечных рам,</w:t>
      </w:r>
      <w:r w:rsidR="002E1B05" w:rsidRP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м.</w:t>
      </w:r>
    </w:p>
    <w:p w:rsidR="002D57C2" w:rsidRPr="00BB4742" w:rsidRDefault="002E1B05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Ветровая нагрузка на покрытие в расчете не учитывается, так как является разгружающей при угле наклона кровли 14º.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57C2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278.25pt;height:20.25pt" fillcolor="window">
            <v:imagedata r:id="rId104" o:title=""/>
          </v:shape>
        </w:pict>
      </w:r>
    </w:p>
    <w:p w:rsidR="002D57C2" w:rsidRPr="00BB4742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209.25pt;height:18pt" fillcolor="window">
            <v:imagedata r:id="rId105" o:title=""/>
          </v:shape>
        </w:pict>
      </w:r>
    </w:p>
    <w:p w:rsidR="00772062" w:rsidRPr="00BB4742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294pt;height:20.25pt" fillcolor="window">
            <v:imagedata r:id="rId106" o:title=""/>
          </v:shape>
        </w:pict>
      </w:r>
    </w:p>
    <w:p w:rsidR="00772062" w:rsidRPr="00BB4742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6" type="#_x0000_t75" style="width:239.25pt;height:18pt" fillcolor="window">
            <v:imagedata r:id="rId107" o:title=""/>
          </v:shape>
        </w:pict>
      </w:r>
    </w:p>
    <w:p w:rsidR="00BB0F6F" w:rsidRPr="00BB4742" w:rsidRDefault="00BB0F6F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F6F" w:rsidRPr="00BB4742" w:rsidRDefault="00BB0F6F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3.2 Подбор сечения колонны</w:t>
      </w:r>
    </w:p>
    <w:p w:rsid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BB0F6F" w:rsidRPr="00BB4742" w:rsidRDefault="00BB0F6F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B4742">
        <w:rPr>
          <w:b w:val="0"/>
          <w:sz w:val="28"/>
          <w:szCs w:val="28"/>
        </w:rPr>
        <w:t xml:space="preserve">Колонну проектируем дощатоклеенную прямоугольного сечения с </w:t>
      </w:r>
      <w:r w:rsidR="000D14EB" w:rsidRPr="00BB4742">
        <w:rPr>
          <w:b w:val="0"/>
          <w:sz w:val="28"/>
          <w:szCs w:val="28"/>
        </w:rPr>
        <w:t>шарнирным опиранием на фундамент.</w:t>
      </w:r>
    </w:p>
    <w:p w:rsid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lang w:val="uk-UA"/>
        </w:rPr>
      </w:pPr>
    </w:p>
    <w:p w:rsidR="00BB0F6F" w:rsidRPr="00BB4742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position w:val="-64"/>
          <w:sz w:val="28"/>
        </w:rPr>
        <w:pict>
          <v:shape id="_x0000_i1127" type="#_x0000_t75" style="width:195.75pt;height:69.75pt">
            <v:imagedata r:id="rId108" o:title=""/>
          </v:shape>
        </w:pict>
      </w:r>
    </w:p>
    <w:p w:rsid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BB0F6F" w:rsidRPr="00BB4742" w:rsidRDefault="00BB0F6F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B4742">
        <w:rPr>
          <w:b w:val="0"/>
          <w:sz w:val="28"/>
          <w:szCs w:val="28"/>
        </w:rPr>
        <w:t>В первом приближении примем:</w:t>
      </w:r>
    </w:p>
    <w:p w:rsid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BB0F6F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position w:val="-48"/>
          <w:sz w:val="28"/>
          <w:szCs w:val="28"/>
        </w:rPr>
        <w:pict>
          <v:shape id="_x0000_i1128" type="#_x0000_t75" style="width:123.75pt;height:53.25pt">
            <v:imagedata r:id="rId109" o:title=""/>
          </v:shape>
        </w:pict>
      </w:r>
    </w:p>
    <w:p w:rsidR="00BB0F6F" w:rsidRP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br w:type="page"/>
      </w:r>
      <w:r w:rsidR="00BB0F6F" w:rsidRPr="00BB4742">
        <w:rPr>
          <w:b w:val="0"/>
          <w:sz w:val="28"/>
          <w:szCs w:val="28"/>
        </w:rPr>
        <w:t xml:space="preserve">Защемление колонны в пяте осуществляется с помощью анкерных креплений к оголовку, верхняя отметка которого должна возвышаться над уровнем чистого пола </w:t>
      </w:r>
      <w:r w:rsidR="00D951E1" w:rsidRPr="00BB4742">
        <w:rPr>
          <w:b w:val="0"/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12 мм"/>
        </w:smartTagPr>
        <w:r w:rsidR="00BB0F6F" w:rsidRPr="00BB4742">
          <w:rPr>
            <w:b w:val="0"/>
            <w:sz w:val="28"/>
            <w:szCs w:val="28"/>
          </w:rPr>
          <w:t>15 см</w:t>
        </w:r>
      </w:smartTag>
      <w:r w:rsidR="00BB0F6F" w:rsidRPr="00BB47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 xml:space="preserve"> </w:t>
      </w:r>
      <w:r w:rsidR="00633020">
        <w:rPr>
          <w:b w:val="0"/>
          <w:position w:val="-10"/>
          <w:sz w:val="28"/>
          <w:szCs w:val="28"/>
        </w:rPr>
        <w:pict>
          <v:shape id="_x0000_i1129" type="#_x0000_t75" style="width:66.75pt;height:15.75pt">
            <v:imagedata r:id="rId110" o:title=""/>
          </v:shape>
        </w:pict>
      </w:r>
    </w:p>
    <w:p w:rsidR="00BB0F6F" w:rsidRPr="00BB4742" w:rsidRDefault="00BB0F6F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 w:rsidRPr="00BB4742">
        <w:rPr>
          <w:b w:val="0"/>
          <w:sz w:val="28"/>
          <w:szCs w:val="28"/>
        </w:rPr>
        <w:t>Находим геометрические характеристики сечения</w:t>
      </w:r>
      <w:r w:rsidR="0050746D" w:rsidRPr="00BB4742">
        <w:rPr>
          <w:b w:val="0"/>
          <w:sz w:val="28"/>
          <w:szCs w:val="28"/>
        </w:rPr>
        <w:t>:</w:t>
      </w:r>
    </w:p>
    <w:p w:rsidR="00BB4742" w:rsidRDefault="00BB4742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50746D" w:rsidRPr="00BB4742" w:rsidRDefault="00633020" w:rsidP="00BB4742">
      <w:pPr>
        <w:pStyle w:val="21"/>
        <w:keepNext w:val="0"/>
        <w:keepLines w:val="0"/>
        <w:suppressLineNumbers w:val="0"/>
        <w:suppressAutoHyphens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position w:val="-192"/>
          <w:sz w:val="28"/>
          <w:szCs w:val="28"/>
        </w:rPr>
        <w:pict>
          <v:shape id="_x0000_i1130" type="#_x0000_t75" style="width:269.25pt;height:198pt">
            <v:imagedata r:id="rId111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2D30" w:rsidRPr="00BB4742" w:rsidRDefault="00CF2D3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сечение больше уменьшать нельзя, прочность колонны обеспечена с большим коэффициентом запаса.</w:t>
      </w:r>
    </w:p>
    <w:p w:rsidR="00BB4742" w:rsidRDefault="004144FD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4742">
        <w:rPr>
          <w:sz w:val="28"/>
          <w:szCs w:val="28"/>
        </w:rPr>
        <w:t>В целях рационального решения узла сопряжения фермы с колонной примем конструктивно сечение колонны 190</w:t>
      </w:r>
      <w:r w:rsidR="00633020">
        <w:rPr>
          <w:position w:val="-4"/>
          <w:sz w:val="28"/>
          <w:szCs w:val="28"/>
        </w:rPr>
        <w:pict>
          <v:shape id="_x0000_i1131" type="#_x0000_t75" style="width:9pt;height:9.75pt">
            <v:imagedata r:id="rId112" o:title=""/>
          </v:shape>
        </w:pict>
      </w:r>
      <w:r w:rsidRPr="00BB4742">
        <w:rPr>
          <w:sz w:val="28"/>
          <w:szCs w:val="28"/>
        </w:rPr>
        <w:t>198 (6 слоев</w:t>
      </w:r>
      <w:r w:rsidR="00BB4742">
        <w:rPr>
          <w:sz w:val="28"/>
          <w:szCs w:val="28"/>
        </w:rPr>
        <w:t xml:space="preserve"> </w:t>
      </w:r>
      <w:r w:rsidR="00633020">
        <w:rPr>
          <w:position w:val="-6"/>
          <w:sz w:val="28"/>
          <w:szCs w:val="28"/>
        </w:rPr>
        <w:pict>
          <v:shape id="_x0000_i1132" type="#_x0000_t75" style="width:9.75pt;height:14.25pt">
            <v:imagedata r:id="rId113" o:title=""/>
          </v:shape>
        </w:pict>
      </w:r>
      <w:r w:rsidRPr="00BB4742">
        <w:rPr>
          <w:sz w:val="28"/>
          <w:szCs w:val="28"/>
        </w:rPr>
        <w:t>=33мм).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2D30" w:rsidRPr="00BB4742" w:rsidRDefault="0084643A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3.3 Проверка клеевого шва колонны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643A" w:rsidRPr="00BB4742" w:rsidRDefault="0084643A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Вдоль здания колонны раскрепляем вертикальными связями и распорками, устанавливаемыми по середине высоты колонны.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643A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240pt;height:33pt">
            <v:imagedata r:id="rId11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643A" w:rsidRPr="00BB4742" w:rsidRDefault="0084643A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требуется проверка колонны на устойчивость.</w:t>
      </w:r>
    </w:p>
    <w:p w:rsidR="004D0692" w:rsidRP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3020">
        <w:rPr>
          <w:b/>
          <w:position w:val="-124"/>
          <w:sz w:val="28"/>
          <w:szCs w:val="28"/>
        </w:rPr>
        <w:pict>
          <v:shape id="_x0000_i1134" type="#_x0000_t75" style="width:275.25pt;height:129.75pt">
            <v:imagedata r:id="rId115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4DFB" w:rsidRPr="00BB4742" w:rsidRDefault="00A04DFB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устойчивость колонны обеспечена.</w:t>
      </w:r>
    </w:p>
    <w:p w:rsidR="00A04DFB" w:rsidRPr="00BB4742" w:rsidRDefault="00A04DFB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Клеевой шов проверяем по касательным напряжениям.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4DFB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8"/>
          <w:sz w:val="28"/>
          <w:szCs w:val="28"/>
        </w:rPr>
        <w:pict>
          <v:shape id="_x0000_i1135" type="#_x0000_t75" style="width:272.25pt;height:210.75pt">
            <v:imagedata r:id="rId11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3D66" w:rsidRPr="00BB4742" w:rsidRDefault="00353D6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прочность клеевого шва по касательным напряжениям обеспечена с большим запасом прочности.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53D66" w:rsidRPr="00BB4742" w:rsidRDefault="00353D66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3.4 Расчет опорной пяты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3D66" w:rsidRPr="00BB4742" w:rsidRDefault="00353D6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Для крепления анкерных болтов по бокам колонны сделаны вырезы на глубину трех досок =9,9 см.</w:t>
      </w:r>
    </w:p>
    <w:p w:rsidR="00353D66" w:rsidRDefault="00353D66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4742">
        <w:rPr>
          <w:sz w:val="28"/>
          <w:szCs w:val="28"/>
        </w:rPr>
        <w:t>Напряжения на поверхности фундамента: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3D66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33020">
        <w:rPr>
          <w:position w:val="-90"/>
          <w:sz w:val="28"/>
          <w:szCs w:val="28"/>
        </w:rPr>
        <w:pict>
          <v:shape id="_x0000_i1136" type="#_x0000_t75" style="width:243pt;height:96pt">
            <v:imagedata r:id="rId11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D46" w:rsidRPr="00BB4742" w:rsidRDefault="00DA3D4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Для фундамента конструктивно примем бетон В15 с </w:t>
      </w:r>
      <w:r w:rsidRPr="00BB4742">
        <w:rPr>
          <w:sz w:val="28"/>
          <w:szCs w:val="28"/>
          <w:lang w:val="en-US"/>
        </w:rPr>
        <w:t>R</w:t>
      </w:r>
      <w:r w:rsidRPr="00BB4742">
        <w:rPr>
          <w:sz w:val="28"/>
          <w:szCs w:val="28"/>
          <w:vertAlign w:val="subscript"/>
          <w:lang w:val="en-US"/>
        </w:rPr>
        <w:t>b</w:t>
      </w:r>
      <w:r w:rsidRPr="00BB4742">
        <w:rPr>
          <w:sz w:val="28"/>
          <w:szCs w:val="28"/>
        </w:rPr>
        <w:t>=8,5МПа.</w:t>
      </w:r>
    </w:p>
    <w:p w:rsidR="00DA3D46" w:rsidRPr="00BB4742" w:rsidRDefault="00DA3D4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Вычисляем размеры участков эпюры напряжений: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D46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0"/>
          <w:sz w:val="28"/>
          <w:szCs w:val="28"/>
        </w:rPr>
        <w:pict>
          <v:shape id="_x0000_i1137" type="#_x0000_t75" style="width:258pt;height:104.25pt">
            <v:imagedata r:id="rId118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D46" w:rsidRPr="00BB4742" w:rsidRDefault="00DA3D4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Усилия в болтах: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D46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8" type="#_x0000_t75" style="width:239.25pt;height:36pt">
            <v:imagedata r:id="rId119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3D46" w:rsidRPr="00BB4742" w:rsidRDefault="00DA3D46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Площадь поперечного сечения болтов</w:t>
      </w:r>
      <w:r w:rsidR="00B80672" w:rsidRPr="00BB4742">
        <w:rPr>
          <w:sz w:val="28"/>
          <w:szCs w:val="28"/>
        </w:rPr>
        <w:t>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0672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0"/>
          <w:sz w:val="28"/>
          <w:szCs w:val="28"/>
        </w:rPr>
        <w:pict>
          <v:shape id="_x0000_i1139" type="#_x0000_t75" style="width:390.75pt;height:93.75pt">
            <v:imagedata r:id="rId120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0672" w:rsidRPr="00BB4742" w:rsidRDefault="00B8067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принимаем диаметр болтов =12 мм.</w:t>
      </w:r>
    </w:p>
    <w:p w:rsidR="00B80672" w:rsidRPr="00BB4742" w:rsidRDefault="00B8067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Траверсу для крепления анкерных болтов рассчитываем как балку.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0672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33020">
        <w:rPr>
          <w:position w:val="-28"/>
          <w:sz w:val="28"/>
          <w:szCs w:val="28"/>
        </w:rPr>
        <w:pict>
          <v:shape id="_x0000_i1140" type="#_x0000_t75" style="width:251.25pt;height:33.75pt">
            <v:imagedata r:id="rId121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0672" w:rsidRPr="00BB4742" w:rsidRDefault="008634F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Из условия размещения анкерных болтов диаметром </w:t>
      </w:r>
      <w:smartTag w:uri="urn:schemas-microsoft-com:office:smarttags" w:element="metricconverter">
        <w:smartTagPr>
          <w:attr w:name="ProductID" w:val="12 мм"/>
        </w:smartTagPr>
        <w:r w:rsidRPr="00BB4742">
          <w:rPr>
            <w:sz w:val="28"/>
            <w:szCs w:val="28"/>
          </w:rPr>
          <w:t>12 мм</w:t>
        </w:r>
      </w:smartTag>
      <w:r w:rsidRPr="00BB4742">
        <w:rPr>
          <w:sz w:val="28"/>
          <w:szCs w:val="28"/>
        </w:rPr>
        <w:t xml:space="preserve">, принимаем равнополочный уголок </w:t>
      </w:r>
      <w:r w:rsidR="00633020">
        <w:rPr>
          <w:position w:val="-12"/>
          <w:sz w:val="28"/>
          <w:szCs w:val="28"/>
        </w:rPr>
        <w:pict>
          <v:shape id="_x0000_i1141" type="#_x0000_t75" style="width:174pt;height:18.75pt">
            <v:imagedata r:id="rId122" o:title=""/>
          </v:shape>
        </w:pict>
      </w:r>
    </w:p>
    <w:p w:rsidR="008634F0" w:rsidRPr="00BB4742" w:rsidRDefault="008634F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Напряжение: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34F0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142" type="#_x0000_t75" style="width:345pt;height:56.25pt">
            <v:imagedata r:id="rId12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34F0" w:rsidRPr="00BB4742" w:rsidRDefault="008634F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Проверка прочности клеевого шва </w:t>
      </w:r>
      <w:r w:rsidR="00230643" w:rsidRPr="00BB4742">
        <w:rPr>
          <w:sz w:val="28"/>
          <w:szCs w:val="28"/>
        </w:rPr>
        <w:t>в анкерном креплении колонны: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643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43" type="#_x0000_t75" style="width:233.25pt;height:66pt">
            <v:imagedata r:id="rId124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643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4" type="#_x0000_t75" style="width:9.75pt;height:15.75pt">
            <v:imagedata r:id="rId125" o:title=""/>
          </v:shape>
        </w:pict>
      </w:r>
      <w:r w:rsidR="00230643" w:rsidRPr="00BB4742">
        <w:rPr>
          <w:sz w:val="28"/>
          <w:szCs w:val="28"/>
        </w:rPr>
        <w:t xml:space="preserve"> - коэффициент при расчете на скалывание сжатых элементов = 0,125</w:t>
      </w:r>
    </w:p>
    <w:p w:rsidR="00230643" w:rsidRPr="00BB4742" w:rsidRDefault="0023064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е = </w:t>
      </w:r>
      <w:r w:rsidRPr="00BB4742">
        <w:rPr>
          <w:sz w:val="28"/>
          <w:szCs w:val="28"/>
          <w:lang w:val="en-US"/>
        </w:rPr>
        <w:t>y</w:t>
      </w:r>
      <w:r w:rsidRPr="00BB4742">
        <w:rPr>
          <w:sz w:val="28"/>
          <w:szCs w:val="28"/>
        </w:rPr>
        <w:t xml:space="preserve"> – плечо сил скалывания</w:t>
      </w:r>
    </w:p>
    <w:p w:rsidR="00230643" w:rsidRPr="00BB4742" w:rsidRDefault="0023064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Напряжение в клеевом шве: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0643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45" type="#_x0000_t75" style="width:246pt;height:69.75pt">
            <v:imagedata r:id="rId126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условие прочности клеевого шва под пятой колонны выполняется</w:t>
      </w:r>
      <w:r w:rsidR="00633020">
        <w:rPr>
          <w:position w:val="-6"/>
          <w:sz w:val="28"/>
          <w:szCs w:val="28"/>
        </w:rPr>
        <w:pict>
          <v:shape id="_x0000_i1146" type="#_x0000_t75" style="width:15pt;height:11.25pt">
            <v:imagedata r:id="rId127" o:title=""/>
          </v:shape>
        </w:pict>
      </w:r>
      <w:r w:rsidRPr="00BB4742">
        <w:rPr>
          <w:sz w:val="28"/>
          <w:szCs w:val="28"/>
        </w:rPr>
        <w:t xml:space="preserve"> прочность колонны обеспечена.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b/>
          <w:sz w:val="28"/>
          <w:szCs w:val="44"/>
        </w:rPr>
      </w:pPr>
      <w:r w:rsidRPr="00BB4742">
        <w:rPr>
          <w:sz w:val="28"/>
          <w:szCs w:val="28"/>
        </w:rPr>
        <w:br w:type="page"/>
      </w:r>
      <w:r w:rsidRPr="00BB4742">
        <w:rPr>
          <w:b/>
          <w:sz w:val="28"/>
          <w:szCs w:val="44"/>
        </w:rPr>
        <w:t>4. Рекомендации по обеспечению долговечности и защиты от возгорания деревянных конструкций</w:t>
      </w: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44"/>
          <w:lang w:val="uk-UA"/>
        </w:rPr>
      </w:pP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B4742">
        <w:rPr>
          <w:b/>
          <w:sz w:val="28"/>
          <w:szCs w:val="28"/>
        </w:rPr>
        <w:t>4.1</w:t>
      </w:r>
      <w:r w:rsidR="00BB4742">
        <w:rPr>
          <w:b/>
          <w:sz w:val="28"/>
          <w:szCs w:val="28"/>
          <w:lang w:val="uk-UA"/>
        </w:rPr>
        <w:t xml:space="preserve"> </w:t>
      </w:r>
      <w:r w:rsidR="00BB4742">
        <w:rPr>
          <w:b/>
          <w:sz w:val="28"/>
          <w:szCs w:val="28"/>
        </w:rPr>
        <w:t>Обеспечение долговечности КДК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Для изготовления конструкций рекомендуется использовать сухой пиломатериал с влажностью </w:t>
      </w:r>
      <w:r w:rsidRPr="00BB4742">
        <w:rPr>
          <w:sz w:val="28"/>
          <w:szCs w:val="28"/>
          <w:lang w:val="en-US"/>
        </w:rPr>
        <w:t>W</w:t>
      </w:r>
      <w:r w:rsidRPr="00BB4742">
        <w:rPr>
          <w:sz w:val="28"/>
          <w:szCs w:val="28"/>
        </w:rPr>
        <w:t>= 12%.</w:t>
      </w: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В период транспортировки защищать конструкции от увлажнения используя специальный укрывочный материал и соблюдая правила хранения и транспортировки конструкций.</w:t>
      </w: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Опорный узел колонны устраивается на 300 мм выше уровня чистого пола.</w:t>
      </w:r>
    </w:p>
    <w:p w:rsidR="00A25E67" w:rsidRPr="00BB4742" w:rsidRDefault="00A25E6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При проектировании учесть обеспечение свободного доступа к опорным узлам конструкций для осмотра и проветривания.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90FA8" w:rsidRPr="00BB4742" w:rsidRDefault="00090FA8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4.2 Защита КДК от возгорания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0FA8" w:rsidRPr="00BB4742" w:rsidRDefault="00090FA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Проектируемое здание имеет значительную протяженность (8</w:t>
      </w:r>
      <w:r w:rsidR="00473F2D" w:rsidRPr="00BB4742">
        <w:rPr>
          <w:sz w:val="28"/>
          <w:szCs w:val="28"/>
        </w:rPr>
        <w:t>8</w:t>
      </w:r>
      <w:r w:rsidRPr="00BB4742">
        <w:rPr>
          <w:sz w:val="28"/>
          <w:szCs w:val="28"/>
        </w:rPr>
        <w:t>м), поэтому рекомендуется по длине здания устроить брандмауэрную стену с высотой на 600 мм выступающей над плоскостью кровли.</w:t>
      </w:r>
    </w:p>
    <w:p w:rsidR="00090FA8" w:rsidRPr="00BB4742" w:rsidRDefault="00090FA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Соединительные стальные детали снижают предел огнестойкости деревянных конструкций, поэтому нужно их обрабатывать огнезащитными составами.</w:t>
      </w:r>
    </w:p>
    <w:p w:rsidR="00090FA8" w:rsidRPr="00BB4742" w:rsidRDefault="00090FA8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Несущие КДК обладают хорошей био- и огнестойкостью, поэтому для них применяют только локальную защиту торцов и опорных частей тиоколывыми мастиками (УМ-30м, УТ-32) и поверхностную окраску пентофталевой эмалью ПФ-115 при помощи краскопульта или кистями за 2 раза.</w:t>
      </w:r>
      <w:r w:rsidR="00BB4742">
        <w:rPr>
          <w:sz w:val="28"/>
          <w:szCs w:val="28"/>
          <w:lang w:val="uk-UA"/>
        </w:rPr>
        <w:t xml:space="preserve"> </w:t>
      </w:r>
      <w:r w:rsidRPr="00BB4742">
        <w:rPr>
          <w:sz w:val="28"/>
          <w:szCs w:val="28"/>
        </w:rPr>
        <w:t>Для раскосов фермы, продольных</w:t>
      </w:r>
      <w:r w:rsid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и поперечных ребер плит покрытия применять пропитку в горячехолодных ваннах в течении 2-4 часов.</w:t>
      </w:r>
    </w:p>
    <w:p w:rsidR="00A25E67" w:rsidRPr="00BB4742" w:rsidRDefault="000E50B3" w:rsidP="00BB4742">
      <w:pPr>
        <w:suppressAutoHyphens/>
        <w:spacing w:line="360" w:lineRule="auto"/>
        <w:ind w:firstLine="709"/>
        <w:jc w:val="both"/>
        <w:rPr>
          <w:b/>
          <w:sz w:val="28"/>
          <w:szCs w:val="44"/>
        </w:rPr>
      </w:pPr>
      <w:r w:rsidRPr="00BB4742">
        <w:rPr>
          <w:sz w:val="28"/>
          <w:szCs w:val="28"/>
        </w:rPr>
        <w:br w:type="page"/>
      </w:r>
      <w:r w:rsidRPr="00BB4742">
        <w:rPr>
          <w:b/>
          <w:sz w:val="28"/>
          <w:szCs w:val="44"/>
        </w:rPr>
        <w:t>5. Технико – экономические показатели</w:t>
      </w:r>
    </w:p>
    <w:p w:rsidR="000E50B3" w:rsidRPr="00BB4742" w:rsidRDefault="000E50B3" w:rsidP="00BB4742">
      <w:pPr>
        <w:suppressAutoHyphens/>
        <w:spacing w:line="360" w:lineRule="auto"/>
        <w:ind w:firstLine="709"/>
        <w:jc w:val="both"/>
        <w:rPr>
          <w:sz w:val="28"/>
          <w:szCs w:val="44"/>
        </w:rPr>
      </w:pPr>
    </w:p>
    <w:p w:rsidR="000E50B3" w:rsidRPr="00BB4742" w:rsidRDefault="000E50B3" w:rsidP="00BB474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B4742">
        <w:rPr>
          <w:b/>
          <w:sz w:val="28"/>
          <w:szCs w:val="28"/>
        </w:rPr>
        <w:t>5.1 Расход основных материалов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0E50B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Расход материалов на изготовление КДК</w:t>
      </w:r>
    </w:p>
    <w:p w:rsidR="000E50B3" w:rsidRPr="00BB4742" w:rsidRDefault="000E50B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1.ферма</w:t>
      </w:r>
    </w:p>
    <w:p w:rsidR="000E50B3" w:rsidRPr="00BB4742" w:rsidRDefault="000E50B3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2. колонна</w:t>
      </w: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Расход древесины в деле: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50B3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7" type="#_x0000_t75" style="width:69pt;height:33pt">
            <v:imagedata r:id="rId128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50B3" w:rsidRPr="00BB4742" w:rsidRDefault="00D84B37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V</w:t>
      </w:r>
      <w:r w:rsidRPr="00BB4742">
        <w:rPr>
          <w:sz w:val="28"/>
          <w:szCs w:val="28"/>
          <w:vertAlign w:val="subscript"/>
          <w:lang w:val="en-US"/>
        </w:rPr>
        <w:t>qi</w:t>
      </w:r>
      <w:r w:rsidRPr="00BB4742">
        <w:rPr>
          <w:sz w:val="28"/>
          <w:szCs w:val="28"/>
        </w:rPr>
        <w:t xml:space="preserve"> – объем одной конструкции</w:t>
      </w:r>
    </w:p>
    <w:p w:rsidR="00D84B37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П</w:t>
      </w:r>
      <w:r w:rsidRPr="00BB4742">
        <w:rPr>
          <w:sz w:val="28"/>
          <w:szCs w:val="28"/>
          <w:vertAlign w:val="subscript"/>
          <w:lang w:val="en-US"/>
        </w:rPr>
        <w:t>i</w:t>
      </w:r>
      <w:r w:rsidRPr="00BB4742">
        <w:rPr>
          <w:sz w:val="28"/>
          <w:szCs w:val="28"/>
        </w:rPr>
        <w:t xml:space="preserve"> – количество несущих конструкций</w:t>
      </w: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S</w:t>
      </w:r>
      <w:r w:rsidRPr="00BB4742">
        <w:rPr>
          <w:sz w:val="28"/>
          <w:szCs w:val="28"/>
        </w:rPr>
        <w:t xml:space="preserve"> – площадь здания в осях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1. </w:t>
      </w:r>
      <w:r w:rsidR="00633020">
        <w:rPr>
          <w:position w:val="-24"/>
          <w:sz w:val="28"/>
          <w:szCs w:val="28"/>
        </w:rPr>
        <w:pict>
          <v:shape id="_x0000_i1148" type="#_x0000_t75" style="width:147pt;height:30.75pt">
            <v:imagedata r:id="rId129" o:title=""/>
          </v:shape>
        </w:pict>
      </w: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2. </w:t>
      </w:r>
      <w:r w:rsidR="00633020">
        <w:rPr>
          <w:position w:val="-24"/>
          <w:sz w:val="28"/>
          <w:szCs w:val="28"/>
        </w:rPr>
        <w:pict>
          <v:shape id="_x0000_i1149" type="#_x0000_t75" style="width:155.25pt;height:30.75pt">
            <v:imagedata r:id="rId130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Расход стали: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3F2D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77.25pt;height:32.25pt">
            <v:imagedata r:id="rId131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3F2D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G</w:t>
      </w:r>
      <w:r w:rsidRPr="00BB4742">
        <w:rPr>
          <w:sz w:val="28"/>
          <w:szCs w:val="28"/>
          <w:vertAlign w:val="subscript"/>
        </w:rPr>
        <w:t>ст</w:t>
      </w:r>
      <w:r w:rsidRPr="00BB4742">
        <w:rPr>
          <w:sz w:val="28"/>
          <w:szCs w:val="28"/>
          <w:vertAlign w:val="subscript"/>
          <w:lang w:val="en-US"/>
        </w:rPr>
        <w:t>i</w:t>
      </w:r>
      <w:r w:rsidRPr="00BB4742">
        <w:rPr>
          <w:sz w:val="28"/>
          <w:szCs w:val="28"/>
        </w:rPr>
        <w:t xml:space="preserve"> –</w:t>
      </w:r>
      <w:r w:rsidR="00BB4742">
        <w:rPr>
          <w:sz w:val="28"/>
          <w:szCs w:val="28"/>
        </w:rPr>
        <w:t xml:space="preserve"> </w:t>
      </w:r>
      <w:r w:rsidRPr="00BB4742">
        <w:rPr>
          <w:sz w:val="28"/>
          <w:szCs w:val="28"/>
        </w:rPr>
        <w:t>расход стали на одну конструкцию.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473F2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1. </w:t>
      </w:r>
      <w:r w:rsidR="00633020">
        <w:rPr>
          <w:position w:val="-24"/>
          <w:sz w:val="28"/>
          <w:szCs w:val="28"/>
        </w:rPr>
        <w:pict>
          <v:shape id="_x0000_i1151" type="#_x0000_t75" style="width:138pt;height:30.75pt">
            <v:imagedata r:id="rId132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8624E" w:rsidRPr="00BB4742">
        <w:rPr>
          <w:sz w:val="28"/>
          <w:szCs w:val="28"/>
        </w:rPr>
        <w:t>Фактическая собственная масса несущей конструкции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2" type="#_x0000_t75" style="width:69.75pt;height:32.25pt">
            <v:imagedata r:id="rId133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B8624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  <w:lang w:val="en-US"/>
        </w:rPr>
        <w:t>q</w:t>
      </w:r>
      <w:r w:rsidRPr="00BB4742">
        <w:rPr>
          <w:sz w:val="28"/>
          <w:szCs w:val="28"/>
          <w:vertAlign w:val="subscript"/>
          <w:lang w:val="en-US"/>
        </w:rPr>
        <w:t>i</w:t>
      </w:r>
      <w:r w:rsidRPr="00EF34AB">
        <w:rPr>
          <w:sz w:val="28"/>
          <w:szCs w:val="28"/>
        </w:rPr>
        <w:t xml:space="preserve"> – </w:t>
      </w:r>
      <w:r w:rsidRPr="00BB4742">
        <w:rPr>
          <w:sz w:val="28"/>
          <w:szCs w:val="28"/>
        </w:rPr>
        <w:t>масса одной конструкции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B8624E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1. </w:t>
      </w:r>
      <w:r w:rsidR="00633020">
        <w:rPr>
          <w:position w:val="-24"/>
          <w:sz w:val="28"/>
          <w:szCs w:val="28"/>
        </w:rPr>
        <w:pict>
          <v:shape id="_x0000_i1153" type="#_x0000_t75" style="width:194.25pt;height:30.75pt">
            <v:imagedata r:id="rId134" o:title=""/>
          </v:shape>
        </w:pict>
      </w:r>
    </w:p>
    <w:p w:rsidR="006B0CF9" w:rsidRPr="00BB4742" w:rsidRDefault="006B0CF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 xml:space="preserve">2. </w:t>
      </w:r>
      <w:r w:rsidR="00633020">
        <w:rPr>
          <w:position w:val="-24"/>
          <w:sz w:val="28"/>
          <w:szCs w:val="28"/>
        </w:rPr>
        <w:pict>
          <v:shape id="_x0000_i1154" type="#_x0000_t75" style="width:138pt;height:30.75pt">
            <v:imagedata r:id="rId135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24E" w:rsidRPr="00BB4742" w:rsidRDefault="006B0CF9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Фактический коэффициент собственной массы конструкции</w: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F4AA4" w:rsidRPr="00BB4742" w:rsidRDefault="00633020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5" type="#_x0000_t75" style="width:126pt;height:38.25pt">
            <v:imagedata r:id="rId136" o:title=""/>
          </v:shape>
        </w:pict>
      </w:r>
    </w:p>
    <w:p w:rsidR="00BF4AA4" w:rsidRPr="00BB4742" w:rsidRDefault="00BE339D" w:rsidP="00BB4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4742">
        <w:rPr>
          <w:sz w:val="28"/>
          <w:szCs w:val="28"/>
        </w:rPr>
        <w:t>1.</w:t>
      </w:r>
      <w:r w:rsidR="00633020">
        <w:rPr>
          <w:position w:val="-28"/>
          <w:sz w:val="28"/>
          <w:szCs w:val="28"/>
        </w:rPr>
        <w:pict>
          <v:shape id="_x0000_i1156" type="#_x0000_t75" style="width:153pt;height:33pt">
            <v:imagedata r:id="rId137" o:title=""/>
          </v:shape>
        </w:pict>
      </w:r>
    </w:p>
    <w:p w:rsidR="00BB4742" w:rsidRDefault="00BB4742" w:rsidP="00BB474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50B3" w:rsidRPr="00BB4742" w:rsidRDefault="00BE339D" w:rsidP="00BB4742">
      <w:pPr>
        <w:suppressAutoHyphens/>
        <w:spacing w:line="360" w:lineRule="auto"/>
        <w:ind w:firstLine="709"/>
        <w:jc w:val="both"/>
        <w:rPr>
          <w:b/>
          <w:sz w:val="28"/>
          <w:szCs w:val="44"/>
          <w:lang w:val="uk-UA"/>
        </w:rPr>
      </w:pPr>
      <w:r w:rsidRPr="00BB4742">
        <w:rPr>
          <w:sz w:val="28"/>
          <w:szCs w:val="28"/>
        </w:rPr>
        <w:br w:type="page"/>
      </w:r>
      <w:r w:rsidRPr="00BB4742">
        <w:rPr>
          <w:b/>
          <w:sz w:val="28"/>
          <w:szCs w:val="44"/>
        </w:rPr>
        <w:t>Список используемой литературы</w:t>
      </w:r>
    </w:p>
    <w:p w:rsidR="00BB4742" w:rsidRPr="00BB4742" w:rsidRDefault="00BB4742" w:rsidP="00BB4742">
      <w:pPr>
        <w:suppressAutoHyphens/>
        <w:spacing w:line="360" w:lineRule="auto"/>
        <w:rPr>
          <w:sz w:val="28"/>
          <w:szCs w:val="44"/>
          <w:lang w:val="uk-UA"/>
        </w:rPr>
      </w:pPr>
    </w:p>
    <w:p w:rsidR="00BE339D" w:rsidRPr="00BB4742" w:rsidRDefault="00BE339D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СНиП 2.01.07-85</w:t>
      </w:r>
      <w:r w:rsidRPr="00BB4742">
        <w:rPr>
          <w:sz w:val="28"/>
          <w:szCs w:val="28"/>
          <w:vertAlign w:val="superscript"/>
        </w:rPr>
        <w:t>*</w:t>
      </w:r>
      <w:r w:rsidRPr="00BB4742">
        <w:rPr>
          <w:sz w:val="28"/>
          <w:szCs w:val="28"/>
        </w:rPr>
        <w:t xml:space="preserve"> Нагрузки и воздействия: М., 1987.</w:t>
      </w:r>
    </w:p>
    <w:p w:rsidR="00BE339D" w:rsidRPr="00BB4742" w:rsidRDefault="00BE339D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СНиП 2-25-80 Деревянные конструкции: М., 1983.</w:t>
      </w:r>
    </w:p>
    <w:p w:rsidR="00BE339D" w:rsidRPr="00BB4742" w:rsidRDefault="00BE339D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 xml:space="preserve">СНиП </w:t>
      </w:r>
      <w:r w:rsidRPr="00BB4742">
        <w:rPr>
          <w:sz w:val="28"/>
          <w:szCs w:val="28"/>
          <w:lang w:val="en-US"/>
        </w:rPr>
        <w:t>II</w:t>
      </w:r>
      <w:r w:rsidRPr="00BB4742">
        <w:rPr>
          <w:sz w:val="28"/>
          <w:szCs w:val="28"/>
        </w:rPr>
        <w:t>-23-81</w:t>
      </w:r>
      <w:r w:rsidRPr="00BB4742">
        <w:rPr>
          <w:sz w:val="28"/>
          <w:szCs w:val="28"/>
          <w:vertAlign w:val="superscript"/>
        </w:rPr>
        <w:t>*</w:t>
      </w:r>
      <w:r w:rsidRPr="00BB4742">
        <w:rPr>
          <w:sz w:val="28"/>
          <w:szCs w:val="28"/>
        </w:rPr>
        <w:t xml:space="preserve"> Стальные конструкции: М., 1990.</w:t>
      </w:r>
    </w:p>
    <w:p w:rsidR="00BE339D" w:rsidRPr="00BB4742" w:rsidRDefault="00BE339D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 xml:space="preserve">СНиП </w:t>
      </w:r>
      <w:r w:rsidRPr="00BB4742">
        <w:rPr>
          <w:sz w:val="28"/>
          <w:szCs w:val="28"/>
          <w:lang w:val="en-US"/>
        </w:rPr>
        <w:t>II</w:t>
      </w:r>
      <w:r w:rsidR="00363B81" w:rsidRPr="00BB4742">
        <w:rPr>
          <w:sz w:val="28"/>
          <w:szCs w:val="28"/>
        </w:rPr>
        <w:t>-3-79</w:t>
      </w:r>
      <w:r w:rsidR="00363B81" w:rsidRPr="00BB4742">
        <w:rPr>
          <w:sz w:val="28"/>
          <w:szCs w:val="28"/>
          <w:vertAlign w:val="superscript"/>
        </w:rPr>
        <w:t>*</w:t>
      </w:r>
      <w:r w:rsidR="00363B81" w:rsidRPr="00BB4742">
        <w:rPr>
          <w:sz w:val="28"/>
          <w:szCs w:val="28"/>
        </w:rPr>
        <w:t xml:space="preserve"> Строительная теплотехника: М.,</w:t>
      </w:r>
      <w:r w:rsidR="007F6F7B" w:rsidRPr="00BB4742">
        <w:rPr>
          <w:sz w:val="28"/>
          <w:szCs w:val="28"/>
        </w:rPr>
        <w:t>1986.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СНиП</w:t>
      </w:r>
      <w:r w:rsidR="00BB4742">
        <w:rPr>
          <w:sz w:val="28"/>
          <w:szCs w:val="28"/>
        </w:rPr>
        <w:t xml:space="preserve"> </w:t>
      </w:r>
      <w:r w:rsidR="007F6F7B" w:rsidRPr="00BB4742">
        <w:rPr>
          <w:sz w:val="28"/>
          <w:szCs w:val="28"/>
        </w:rPr>
        <w:t>23-01-99</w:t>
      </w:r>
      <w:r w:rsidRPr="00BB4742">
        <w:rPr>
          <w:sz w:val="28"/>
          <w:szCs w:val="28"/>
        </w:rPr>
        <w:t xml:space="preserve"> Строительная климатология: М.,</w:t>
      </w:r>
      <w:r w:rsidR="007F6F7B" w:rsidRPr="00BB4742">
        <w:rPr>
          <w:sz w:val="28"/>
          <w:szCs w:val="28"/>
        </w:rPr>
        <w:t>2000.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СНиП2.03.01-84</w:t>
      </w:r>
      <w:r w:rsidRPr="00BB4742">
        <w:rPr>
          <w:sz w:val="28"/>
          <w:szCs w:val="28"/>
          <w:vertAlign w:val="superscript"/>
        </w:rPr>
        <w:t>*</w:t>
      </w:r>
      <w:r w:rsidRPr="00BB4742">
        <w:rPr>
          <w:sz w:val="28"/>
          <w:szCs w:val="28"/>
        </w:rPr>
        <w:t xml:space="preserve"> Бетонные и железобетонные конструкции: М., 1989.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 xml:space="preserve">Пособие по проектированию деревянных конструкций к СНиП </w:t>
      </w:r>
      <w:r w:rsidRPr="00BB4742">
        <w:rPr>
          <w:sz w:val="28"/>
          <w:szCs w:val="28"/>
          <w:lang w:val="en-US"/>
        </w:rPr>
        <w:t>II</w:t>
      </w:r>
      <w:r w:rsidRPr="00BB4742">
        <w:rPr>
          <w:sz w:val="28"/>
          <w:szCs w:val="28"/>
        </w:rPr>
        <w:t>-25-80: М.,1986.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А..В. Калугин Деревянные конструкции: Пермь., 2001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И. М. Гринь Строительные конструкции из дерева и пластмасс: Стройиздат., 1979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>В. Е. Шишкин Примеры расчета конструкций из дерева и пластмасс: Стройиздат., 1974.</w:t>
      </w:r>
    </w:p>
    <w:p w:rsidR="00363B81" w:rsidRPr="00BB4742" w:rsidRDefault="00363B81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 xml:space="preserve"> Л. И. Кормаков Проектирование клееных деревянных конструкций: Будивельник., 1983.</w:t>
      </w:r>
    </w:p>
    <w:p w:rsidR="007F6F7B" w:rsidRPr="00BB4742" w:rsidRDefault="007F6F7B" w:rsidP="00BB4742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B4742">
        <w:rPr>
          <w:sz w:val="28"/>
          <w:szCs w:val="28"/>
        </w:rPr>
        <w:t xml:space="preserve"> А. В. Калугин Проектирование и расчет ограждающих конструкций: Пермь., 1990.</w:t>
      </w:r>
      <w:bookmarkStart w:id="0" w:name="_GoBack"/>
      <w:bookmarkEnd w:id="0"/>
    </w:p>
    <w:sectPr w:rsidR="007F6F7B" w:rsidRPr="00BB4742" w:rsidSect="00BB4742">
      <w:footerReference w:type="even" r:id="rId13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21" w:rsidRDefault="007C5121">
      <w:r>
        <w:separator/>
      </w:r>
    </w:p>
  </w:endnote>
  <w:endnote w:type="continuationSeparator" w:id="0">
    <w:p w:rsidR="007C5121" w:rsidRDefault="007C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EF" w:rsidRDefault="00DE6CEF" w:rsidP="00E84494">
    <w:pPr>
      <w:pStyle w:val="a8"/>
      <w:framePr w:wrap="around" w:vAnchor="text" w:hAnchor="margin" w:xAlign="right" w:y="1"/>
      <w:rPr>
        <w:rStyle w:val="aa"/>
      </w:rPr>
    </w:pPr>
  </w:p>
  <w:p w:rsidR="00DE6CEF" w:rsidRDefault="00DE6CEF" w:rsidP="00DE6C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21" w:rsidRDefault="007C5121">
      <w:r>
        <w:separator/>
      </w:r>
    </w:p>
  </w:footnote>
  <w:footnote w:type="continuationSeparator" w:id="0">
    <w:p w:rsidR="007C5121" w:rsidRDefault="007C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01F0F"/>
    <w:rsid w:val="000029D6"/>
    <w:rsid w:val="00003C14"/>
    <w:rsid w:val="00011ADB"/>
    <w:rsid w:val="00013E6F"/>
    <w:rsid w:val="00015146"/>
    <w:rsid w:val="00017A40"/>
    <w:rsid w:val="000313CC"/>
    <w:rsid w:val="000333A8"/>
    <w:rsid w:val="000352CD"/>
    <w:rsid w:val="00036AE3"/>
    <w:rsid w:val="00036DAC"/>
    <w:rsid w:val="00045C82"/>
    <w:rsid w:val="00051723"/>
    <w:rsid w:val="0006084F"/>
    <w:rsid w:val="00071018"/>
    <w:rsid w:val="00074150"/>
    <w:rsid w:val="00074DC1"/>
    <w:rsid w:val="00077E5A"/>
    <w:rsid w:val="00090FA8"/>
    <w:rsid w:val="000948FF"/>
    <w:rsid w:val="000949B4"/>
    <w:rsid w:val="000A7B28"/>
    <w:rsid w:val="000C303E"/>
    <w:rsid w:val="000D14EB"/>
    <w:rsid w:val="000D5216"/>
    <w:rsid w:val="000E231F"/>
    <w:rsid w:val="000E4034"/>
    <w:rsid w:val="000E50B3"/>
    <w:rsid w:val="000F19E8"/>
    <w:rsid w:val="000F71BE"/>
    <w:rsid w:val="00102518"/>
    <w:rsid w:val="00105110"/>
    <w:rsid w:val="00107359"/>
    <w:rsid w:val="001263A9"/>
    <w:rsid w:val="00140CBB"/>
    <w:rsid w:val="00144D8E"/>
    <w:rsid w:val="0015214F"/>
    <w:rsid w:val="00152ACF"/>
    <w:rsid w:val="00167B5E"/>
    <w:rsid w:val="001704F8"/>
    <w:rsid w:val="001723AB"/>
    <w:rsid w:val="00172F50"/>
    <w:rsid w:val="001815FD"/>
    <w:rsid w:val="0018224A"/>
    <w:rsid w:val="001837F1"/>
    <w:rsid w:val="001947BA"/>
    <w:rsid w:val="001B4EA1"/>
    <w:rsid w:val="001C6B97"/>
    <w:rsid w:val="001F43C5"/>
    <w:rsid w:val="00203880"/>
    <w:rsid w:val="00210A35"/>
    <w:rsid w:val="0021267F"/>
    <w:rsid w:val="00225266"/>
    <w:rsid w:val="00230643"/>
    <w:rsid w:val="00242459"/>
    <w:rsid w:val="00244C36"/>
    <w:rsid w:val="002452E1"/>
    <w:rsid w:val="00256FC2"/>
    <w:rsid w:val="002630B3"/>
    <w:rsid w:val="00273672"/>
    <w:rsid w:val="002A4CA0"/>
    <w:rsid w:val="002C1863"/>
    <w:rsid w:val="002D551A"/>
    <w:rsid w:val="002D57C2"/>
    <w:rsid w:val="002E1B05"/>
    <w:rsid w:val="002E5AF9"/>
    <w:rsid w:val="002E7CB1"/>
    <w:rsid w:val="002F2D1D"/>
    <w:rsid w:val="00305EB7"/>
    <w:rsid w:val="0031147B"/>
    <w:rsid w:val="003233DD"/>
    <w:rsid w:val="0032520F"/>
    <w:rsid w:val="003429F3"/>
    <w:rsid w:val="00346CA2"/>
    <w:rsid w:val="00352B60"/>
    <w:rsid w:val="0035335D"/>
    <w:rsid w:val="00353D66"/>
    <w:rsid w:val="00355584"/>
    <w:rsid w:val="00363B81"/>
    <w:rsid w:val="00365EEF"/>
    <w:rsid w:val="003664BB"/>
    <w:rsid w:val="003741E9"/>
    <w:rsid w:val="00380EDB"/>
    <w:rsid w:val="003828F5"/>
    <w:rsid w:val="00383914"/>
    <w:rsid w:val="00390595"/>
    <w:rsid w:val="0039089A"/>
    <w:rsid w:val="003B6519"/>
    <w:rsid w:val="003C1D66"/>
    <w:rsid w:val="003C1EEF"/>
    <w:rsid w:val="003C242E"/>
    <w:rsid w:val="003C432B"/>
    <w:rsid w:val="003D0EFB"/>
    <w:rsid w:val="003D3B35"/>
    <w:rsid w:val="003E1DE3"/>
    <w:rsid w:val="003F14CC"/>
    <w:rsid w:val="003F7F6E"/>
    <w:rsid w:val="004144FD"/>
    <w:rsid w:val="00416981"/>
    <w:rsid w:val="0042246B"/>
    <w:rsid w:val="00434942"/>
    <w:rsid w:val="0043666A"/>
    <w:rsid w:val="00440068"/>
    <w:rsid w:val="0044336A"/>
    <w:rsid w:val="004448A7"/>
    <w:rsid w:val="00445BAE"/>
    <w:rsid w:val="00446789"/>
    <w:rsid w:val="00453090"/>
    <w:rsid w:val="004571F0"/>
    <w:rsid w:val="00460ED3"/>
    <w:rsid w:val="00472F3C"/>
    <w:rsid w:val="00473F2D"/>
    <w:rsid w:val="004767A6"/>
    <w:rsid w:val="00486A56"/>
    <w:rsid w:val="0048750E"/>
    <w:rsid w:val="004A26C9"/>
    <w:rsid w:val="004B0B95"/>
    <w:rsid w:val="004D0692"/>
    <w:rsid w:val="004D63E9"/>
    <w:rsid w:val="004E05A1"/>
    <w:rsid w:val="004E65F2"/>
    <w:rsid w:val="004E758D"/>
    <w:rsid w:val="004F5CB1"/>
    <w:rsid w:val="004F5FCF"/>
    <w:rsid w:val="0050746D"/>
    <w:rsid w:val="00516555"/>
    <w:rsid w:val="005211EB"/>
    <w:rsid w:val="0052436D"/>
    <w:rsid w:val="00535F26"/>
    <w:rsid w:val="00543800"/>
    <w:rsid w:val="00567035"/>
    <w:rsid w:val="00581A2B"/>
    <w:rsid w:val="00584A3D"/>
    <w:rsid w:val="005960F3"/>
    <w:rsid w:val="00596CD3"/>
    <w:rsid w:val="005A1CAF"/>
    <w:rsid w:val="005A6E1D"/>
    <w:rsid w:val="005B6E80"/>
    <w:rsid w:val="005E077E"/>
    <w:rsid w:val="005E0AFA"/>
    <w:rsid w:val="005E1DB0"/>
    <w:rsid w:val="005E5CA8"/>
    <w:rsid w:val="005F62A7"/>
    <w:rsid w:val="00622AB4"/>
    <w:rsid w:val="00633020"/>
    <w:rsid w:val="00635A53"/>
    <w:rsid w:val="006365FE"/>
    <w:rsid w:val="00640FB8"/>
    <w:rsid w:val="00645351"/>
    <w:rsid w:val="00645B2E"/>
    <w:rsid w:val="00650BC4"/>
    <w:rsid w:val="00672B1B"/>
    <w:rsid w:val="00672E82"/>
    <w:rsid w:val="00682B29"/>
    <w:rsid w:val="006920EA"/>
    <w:rsid w:val="0069566E"/>
    <w:rsid w:val="006B0CF9"/>
    <w:rsid w:val="006B33C7"/>
    <w:rsid w:val="006C3A5E"/>
    <w:rsid w:val="006C44BC"/>
    <w:rsid w:val="006D04F9"/>
    <w:rsid w:val="006F4B55"/>
    <w:rsid w:val="007005BE"/>
    <w:rsid w:val="00712D0A"/>
    <w:rsid w:val="0072107F"/>
    <w:rsid w:val="0072189B"/>
    <w:rsid w:val="007404FA"/>
    <w:rsid w:val="00740712"/>
    <w:rsid w:val="007468C6"/>
    <w:rsid w:val="007566F9"/>
    <w:rsid w:val="007629C3"/>
    <w:rsid w:val="0076665D"/>
    <w:rsid w:val="00766AA3"/>
    <w:rsid w:val="00772062"/>
    <w:rsid w:val="00773587"/>
    <w:rsid w:val="00774E0E"/>
    <w:rsid w:val="007756AF"/>
    <w:rsid w:val="00777257"/>
    <w:rsid w:val="0078075B"/>
    <w:rsid w:val="00793190"/>
    <w:rsid w:val="007B00FC"/>
    <w:rsid w:val="007B6E2D"/>
    <w:rsid w:val="007C5121"/>
    <w:rsid w:val="007E69A6"/>
    <w:rsid w:val="007F3F2C"/>
    <w:rsid w:val="007F6F7B"/>
    <w:rsid w:val="008047FD"/>
    <w:rsid w:val="00806531"/>
    <w:rsid w:val="00834C66"/>
    <w:rsid w:val="0084643A"/>
    <w:rsid w:val="00854FF0"/>
    <w:rsid w:val="00855A4C"/>
    <w:rsid w:val="008634F0"/>
    <w:rsid w:val="00875885"/>
    <w:rsid w:val="0087605D"/>
    <w:rsid w:val="00882103"/>
    <w:rsid w:val="008A2BE2"/>
    <w:rsid w:val="008B072D"/>
    <w:rsid w:val="008B6525"/>
    <w:rsid w:val="008C2621"/>
    <w:rsid w:val="008C5FE9"/>
    <w:rsid w:val="008D47D0"/>
    <w:rsid w:val="008D56A0"/>
    <w:rsid w:val="008D69E0"/>
    <w:rsid w:val="008E0B7C"/>
    <w:rsid w:val="008E6F14"/>
    <w:rsid w:val="008F20AC"/>
    <w:rsid w:val="008F699B"/>
    <w:rsid w:val="008F79CD"/>
    <w:rsid w:val="00920000"/>
    <w:rsid w:val="00921C34"/>
    <w:rsid w:val="0092208E"/>
    <w:rsid w:val="00927EFB"/>
    <w:rsid w:val="00934D5C"/>
    <w:rsid w:val="00946D72"/>
    <w:rsid w:val="00971589"/>
    <w:rsid w:val="009715CE"/>
    <w:rsid w:val="009A1566"/>
    <w:rsid w:val="009A4290"/>
    <w:rsid w:val="009A63FA"/>
    <w:rsid w:val="009C568D"/>
    <w:rsid w:val="009F04C7"/>
    <w:rsid w:val="009F6E97"/>
    <w:rsid w:val="00A0363B"/>
    <w:rsid w:val="00A04DFB"/>
    <w:rsid w:val="00A07382"/>
    <w:rsid w:val="00A17E47"/>
    <w:rsid w:val="00A22A5C"/>
    <w:rsid w:val="00A234EB"/>
    <w:rsid w:val="00A25E67"/>
    <w:rsid w:val="00A54E7A"/>
    <w:rsid w:val="00A57460"/>
    <w:rsid w:val="00A60328"/>
    <w:rsid w:val="00A818E5"/>
    <w:rsid w:val="00AA0960"/>
    <w:rsid w:val="00AA0D69"/>
    <w:rsid w:val="00AB73CF"/>
    <w:rsid w:val="00AC0607"/>
    <w:rsid w:val="00AC5D11"/>
    <w:rsid w:val="00AF64FB"/>
    <w:rsid w:val="00AF756A"/>
    <w:rsid w:val="00B028D5"/>
    <w:rsid w:val="00B13333"/>
    <w:rsid w:val="00B1729E"/>
    <w:rsid w:val="00B21709"/>
    <w:rsid w:val="00B33DC7"/>
    <w:rsid w:val="00B40332"/>
    <w:rsid w:val="00B423FE"/>
    <w:rsid w:val="00B45836"/>
    <w:rsid w:val="00B80099"/>
    <w:rsid w:val="00B80672"/>
    <w:rsid w:val="00B838D2"/>
    <w:rsid w:val="00B8624E"/>
    <w:rsid w:val="00B936C5"/>
    <w:rsid w:val="00B97AD2"/>
    <w:rsid w:val="00BB0F6F"/>
    <w:rsid w:val="00BB4742"/>
    <w:rsid w:val="00BC42D3"/>
    <w:rsid w:val="00BD3735"/>
    <w:rsid w:val="00BD3F02"/>
    <w:rsid w:val="00BD5C39"/>
    <w:rsid w:val="00BE202A"/>
    <w:rsid w:val="00BE339D"/>
    <w:rsid w:val="00BE447A"/>
    <w:rsid w:val="00BF0DF1"/>
    <w:rsid w:val="00BF470B"/>
    <w:rsid w:val="00BF4AA4"/>
    <w:rsid w:val="00C004B0"/>
    <w:rsid w:val="00C10330"/>
    <w:rsid w:val="00C226EB"/>
    <w:rsid w:val="00C411B7"/>
    <w:rsid w:val="00C41706"/>
    <w:rsid w:val="00C44B40"/>
    <w:rsid w:val="00C4558E"/>
    <w:rsid w:val="00C477DD"/>
    <w:rsid w:val="00C57FC8"/>
    <w:rsid w:val="00C66CED"/>
    <w:rsid w:val="00C70927"/>
    <w:rsid w:val="00C76815"/>
    <w:rsid w:val="00C864D0"/>
    <w:rsid w:val="00CA5933"/>
    <w:rsid w:val="00CB4EF0"/>
    <w:rsid w:val="00CC0DCD"/>
    <w:rsid w:val="00CE36D9"/>
    <w:rsid w:val="00CE3AC1"/>
    <w:rsid w:val="00CF2D30"/>
    <w:rsid w:val="00D071C8"/>
    <w:rsid w:val="00D10CC5"/>
    <w:rsid w:val="00D11C57"/>
    <w:rsid w:val="00D12CC9"/>
    <w:rsid w:val="00D23F96"/>
    <w:rsid w:val="00D3493A"/>
    <w:rsid w:val="00D432DD"/>
    <w:rsid w:val="00D54AE8"/>
    <w:rsid w:val="00D56C2E"/>
    <w:rsid w:val="00D65218"/>
    <w:rsid w:val="00D65878"/>
    <w:rsid w:val="00D7157B"/>
    <w:rsid w:val="00D8451C"/>
    <w:rsid w:val="00D84B37"/>
    <w:rsid w:val="00D850B0"/>
    <w:rsid w:val="00D86177"/>
    <w:rsid w:val="00D951E1"/>
    <w:rsid w:val="00DA0401"/>
    <w:rsid w:val="00DA3D46"/>
    <w:rsid w:val="00DB2793"/>
    <w:rsid w:val="00DD4AE8"/>
    <w:rsid w:val="00DE6CEF"/>
    <w:rsid w:val="00DF6BFE"/>
    <w:rsid w:val="00E05160"/>
    <w:rsid w:val="00E05C4E"/>
    <w:rsid w:val="00E06026"/>
    <w:rsid w:val="00E14DB8"/>
    <w:rsid w:val="00E317A7"/>
    <w:rsid w:val="00E44EB5"/>
    <w:rsid w:val="00E64812"/>
    <w:rsid w:val="00E65F22"/>
    <w:rsid w:val="00E66FCC"/>
    <w:rsid w:val="00E76C2E"/>
    <w:rsid w:val="00E8248C"/>
    <w:rsid w:val="00E84494"/>
    <w:rsid w:val="00E872FE"/>
    <w:rsid w:val="00EA6553"/>
    <w:rsid w:val="00EC4B45"/>
    <w:rsid w:val="00EC5B89"/>
    <w:rsid w:val="00ED0B90"/>
    <w:rsid w:val="00EE56C5"/>
    <w:rsid w:val="00EF34AB"/>
    <w:rsid w:val="00EF5B79"/>
    <w:rsid w:val="00F30E99"/>
    <w:rsid w:val="00F443E1"/>
    <w:rsid w:val="00F530D0"/>
    <w:rsid w:val="00F607CB"/>
    <w:rsid w:val="00F824BC"/>
    <w:rsid w:val="00FB3C39"/>
    <w:rsid w:val="00FB4BC7"/>
    <w:rsid w:val="00FC0994"/>
    <w:rsid w:val="00FC2111"/>
    <w:rsid w:val="00FD649D"/>
    <w:rsid w:val="00FE5646"/>
    <w:rsid w:val="00FF2769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E1F6D9AF-DD50-4C26-A7AB-B337E1D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124" w:firstLine="708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B65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7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E6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E6CE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36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Учереждение"/>
    <w:next w:val="a"/>
    <w:rsid w:val="008B6525"/>
    <w:pPr>
      <w:jc w:val="center"/>
    </w:pPr>
    <w:rPr>
      <w:rFonts w:ascii="Arial" w:hAnsi="Arial"/>
      <w:sz w:val="28"/>
    </w:rPr>
  </w:style>
  <w:style w:type="paragraph" w:customStyle="1" w:styleId="ae">
    <w:name w:val="Штамп"/>
    <w:next w:val="a"/>
    <w:rsid w:val="008B6525"/>
    <w:pPr>
      <w:jc w:val="right"/>
    </w:pPr>
    <w:rPr>
      <w:rFonts w:ascii="Courier New" w:hAnsi="Courier New"/>
      <w:sz w:val="28"/>
    </w:rPr>
  </w:style>
  <w:style w:type="paragraph" w:styleId="af">
    <w:name w:val="header"/>
    <w:basedOn w:val="a"/>
    <w:link w:val="af0"/>
    <w:uiPriority w:val="99"/>
    <w:rsid w:val="008B6525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1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Минин Олег Тависович</dc:creator>
  <cp:keywords/>
  <dc:description/>
  <cp:lastModifiedBy>admin</cp:lastModifiedBy>
  <cp:revision>2</cp:revision>
  <cp:lastPrinted>2005-11-13T13:46:00Z</cp:lastPrinted>
  <dcterms:created xsi:type="dcterms:W3CDTF">2014-03-20T17:57:00Z</dcterms:created>
  <dcterms:modified xsi:type="dcterms:W3CDTF">2014-03-20T17:57:00Z</dcterms:modified>
</cp:coreProperties>
</file>