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69" w:rsidRPr="00D4356D" w:rsidRDefault="005338FE" w:rsidP="00867E01">
      <w:pPr>
        <w:spacing w:line="360" w:lineRule="auto"/>
        <w:jc w:val="center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Московский Гуманитарный Техникум Экономики и Права</w:t>
      </w: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867E01" w:rsidRPr="00D4356D" w:rsidRDefault="00867E01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867E01" w:rsidRPr="00D4356D" w:rsidRDefault="00867E01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867E01" w:rsidRPr="00D4356D" w:rsidRDefault="00867E01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867E01" w:rsidRPr="00D4356D" w:rsidRDefault="00867E01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867E01" w:rsidRPr="00D4356D" w:rsidRDefault="00867E01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867E01" w:rsidRPr="00D4356D" w:rsidRDefault="00867E01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867E01" w:rsidRPr="00D4356D" w:rsidRDefault="00867E01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Курсовая работа</w:t>
      </w:r>
    </w:p>
    <w:p w:rsidR="002A2369" w:rsidRPr="00D4356D" w:rsidRDefault="00867E01" w:rsidP="00867E01">
      <w:pPr>
        <w:spacing w:line="360" w:lineRule="auto"/>
        <w:jc w:val="center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«</w:t>
      </w:r>
      <w:r w:rsidR="002A2369" w:rsidRPr="00D4356D">
        <w:rPr>
          <w:b/>
          <w:noProof/>
          <w:color w:val="000000"/>
          <w:sz w:val="28"/>
        </w:rPr>
        <w:t>Проектирование трассы на карте и продольного профиля</w:t>
      </w:r>
      <w:r w:rsidRPr="00D4356D">
        <w:rPr>
          <w:b/>
          <w:noProof/>
          <w:color w:val="000000"/>
          <w:sz w:val="28"/>
        </w:rPr>
        <w:t>»</w:t>
      </w: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</w:p>
    <w:p w:rsidR="002A2369" w:rsidRPr="00D4356D" w:rsidRDefault="002A2369" w:rsidP="00867E01">
      <w:pPr>
        <w:spacing w:line="360" w:lineRule="auto"/>
        <w:jc w:val="center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Москва - 2009</w:t>
      </w:r>
    </w:p>
    <w:p w:rsidR="00E16CE4" w:rsidRPr="00D4356D" w:rsidRDefault="00AD21FF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br w:type="page"/>
      </w:r>
      <w:bookmarkStart w:id="0" w:name="_Toc170542251"/>
      <w:r w:rsidR="00E16CE4" w:rsidRPr="00D4356D">
        <w:rPr>
          <w:b/>
          <w:noProof/>
          <w:color w:val="000000"/>
          <w:sz w:val="28"/>
        </w:rPr>
        <w:t>I</w:t>
      </w:r>
      <w:r w:rsidR="003E15AE" w:rsidRPr="00D4356D">
        <w:rPr>
          <w:b/>
          <w:noProof/>
          <w:color w:val="000000"/>
          <w:sz w:val="28"/>
        </w:rPr>
        <w:t>.</w:t>
      </w:r>
      <w:r w:rsidR="009B4509" w:rsidRPr="00D4356D">
        <w:rPr>
          <w:b/>
          <w:noProof/>
          <w:color w:val="000000"/>
          <w:sz w:val="28"/>
        </w:rPr>
        <w:t xml:space="preserve"> </w:t>
      </w:r>
      <w:r w:rsidR="00E16CE4" w:rsidRPr="00D4356D">
        <w:rPr>
          <w:b/>
          <w:noProof/>
          <w:color w:val="000000"/>
          <w:sz w:val="28"/>
        </w:rPr>
        <w:t>Определение категории дороги</w:t>
      </w:r>
      <w:bookmarkEnd w:id="0"/>
    </w:p>
    <w:p w:rsidR="00C861A1" w:rsidRPr="00D4356D" w:rsidRDefault="00C861A1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1" w:name="_Toc170542252"/>
    </w:p>
    <w:p w:rsidR="00E16CE4" w:rsidRPr="00D4356D" w:rsidRDefault="00E16CE4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1. Климатическая характ</w:t>
      </w:r>
      <w:r w:rsidR="009B4509" w:rsidRPr="00D4356D">
        <w:rPr>
          <w:b/>
          <w:noProof/>
          <w:color w:val="000000"/>
          <w:sz w:val="28"/>
        </w:rPr>
        <w:t>еристика места положения трассы</w:t>
      </w:r>
      <w:bookmarkEnd w:id="1"/>
    </w:p>
    <w:p w:rsidR="00C861A1" w:rsidRPr="00D4356D" w:rsidRDefault="00C861A1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2" w:name="_Toc170542253"/>
    </w:p>
    <w:p w:rsidR="00E16CE4" w:rsidRPr="00D4356D" w:rsidRDefault="00E16CE4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1.1</w:t>
      </w:r>
      <w:r w:rsidR="009B4509" w:rsidRPr="00D4356D">
        <w:rPr>
          <w:b/>
          <w:noProof/>
          <w:color w:val="000000"/>
          <w:sz w:val="28"/>
        </w:rPr>
        <w:t xml:space="preserve"> Описание расположения области</w:t>
      </w:r>
      <w:bookmarkEnd w:id="2"/>
    </w:p>
    <w:p w:rsidR="003E15AE" w:rsidRPr="00D4356D" w:rsidRDefault="00E16CE4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Вологодская область расположена на северо-востоке Восточно-Европейской равнины, рельеф здесь холмистый — чередуются низменности </w:t>
      </w:r>
      <w:r w:rsidR="00AD21FF" w:rsidRPr="00D4356D">
        <w:rPr>
          <w:noProof/>
          <w:color w:val="000000"/>
          <w:sz w:val="28"/>
        </w:rPr>
        <w:t>(</w:t>
      </w:r>
      <w:r w:rsidRPr="00D4356D">
        <w:rPr>
          <w:noProof/>
          <w:color w:val="000000"/>
          <w:sz w:val="28"/>
        </w:rPr>
        <w:t>Прионежская</w:t>
      </w:r>
      <w:r w:rsidR="00AD21FF" w:rsidRPr="00D4356D">
        <w:rPr>
          <w:noProof/>
          <w:color w:val="000000"/>
          <w:sz w:val="28"/>
        </w:rPr>
        <w:t>,</w:t>
      </w:r>
      <w:r w:rsidRPr="00D4356D">
        <w:rPr>
          <w:noProof/>
          <w:color w:val="000000"/>
          <w:sz w:val="28"/>
        </w:rPr>
        <w:t xml:space="preserve"> Молого-Шекснинская), гряды (Андогская, Белозерская, Кирилловская) и возвышенности (Андомская, Вепсовская, Вологодская, Галичская, Верхневажская). На востоке области — Северные Увалы.</w:t>
      </w:r>
      <w:r w:rsidR="003E15AE" w:rsidRPr="00D4356D">
        <w:rPr>
          <w:noProof/>
          <w:color w:val="000000"/>
          <w:sz w:val="28"/>
        </w:rPr>
        <w:t xml:space="preserve"> Для области характерен умеренно - континентальный климат с продолжительно холодной зимой, относительно коротким теплым летом. Средняя температура января на западе области -11°, на востоке -14°; июля соответственно +16° и +18°. Период с положительными температурами составляет 195-210 дней. Средняя годовая сумма осадков всех видов - 480-</w:t>
      </w:r>
      <w:smartTag w:uri="urn:schemas-microsoft-com:office:smarttags" w:element="metricconverter">
        <w:smartTagPr>
          <w:attr w:name="ProductID" w:val="500 мм"/>
        </w:smartTagPr>
        <w:r w:rsidR="003E15AE" w:rsidRPr="00D4356D">
          <w:rPr>
            <w:noProof/>
            <w:color w:val="000000"/>
            <w:sz w:val="28"/>
          </w:rPr>
          <w:t>500 мм</w:t>
        </w:r>
      </w:smartTag>
      <w:r w:rsidR="003E15AE" w:rsidRPr="00D4356D">
        <w:rPr>
          <w:noProof/>
          <w:color w:val="000000"/>
          <w:sz w:val="28"/>
        </w:rPr>
        <w:t xml:space="preserve"> на востоке области и 560-</w:t>
      </w:r>
      <w:smartTag w:uri="urn:schemas-microsoft-com:office:smarttags" w:element="metricconverter">
        <w:smartTagPr>
          <w:attr w:name="ProductID" w:val="600 мм"/>
        </w:smartTagPr>
        <w:r w:rsidR="003E15AE" w:rsidRPr="00D4356D">
          <w:rPr>
            <w:noProof/>
            <w:color w:val="000000"/>
            <w:sz w:val="28"/>
          </w:rPr>
          <w:t>600 мм</w:t>
        </w:r>
      </w:smartTag>
      <w:r w:rsidR="003E15AE" w:rsidRPr="00D4356D">
        <w:rPr>
          <w:noProof/>
          <w:color w:val="000000"/>
          <w:sz w:val="28"/>
        </w:rPr>
        <w:t xml:space="preserve"> - на западе, что намного больше величины испаряемости.</w:t>
      </w:r>
    </w:p>
    <w:p w:rsidR="00E16CE4" w:rsidRPr="00D4356D" w:rsidRDefault="003E15AE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Почвы на севере подзолистые, на юге дернисто-подзолистые. Часто встречаются подзолисто-глеевые, дерново-карбонатные, болотные, аллювиальные почвы.</w:t>
      </w:r>
    </w:p>
    <w:p w:rsidR="00C861A1" w:rsidRPr="00D4356D" w:rsidRDefault="003E15AE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Основная часть территории области (81%) занята лесами. Таежные леса занимают 65%, болота - 12% территории Вологодской области. В составе лесов преобладают хвойные породы -ель и сосна, на востоке появляются лиственница и пихта, повсеместно - береза, ольха, осина, разнообразный состав кустарников и трав. Общий запас древесины оценивается в 1609 млн. куб.м, из них 843 млн. куб.м хвойные породы. </w:t>
      </w:r>
    </w:p>
    <w:p w:rsidR="003E15AE" w:rsidRPr="00D4356D" w:rsidRDefault="003E15AE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Полезные ископаемые. Геологическое строение Вологодской области определяет состав полезных ископаемых - преобладание нерудных и почти полное отсутствие рудных. Разведаны существенные запасы минерального сырья для обеспечения потребности промышленности. В основном это строительные материалы: известняк, доломиты, мергель, песок, гравий. Широко распространены различные виды глин, торф, сапропель, поваренные соли, болотные железные руды.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170542254"/>
    </w:p>
    <w:p w:rsidR="007315FC" w:rsidRPr="00D4356D" w:rsidRDefault="007315FC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1.2 Среднемесячная температура по месяцам</w:t>
      </w:r>
      <w:bookmarkEnd w:id="3"/>
    </w:p>
    <w:p w:rsidR="00C861A1" w:rsidRPr="00D4356D" w:rsidRDefault="00C861A1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63"/>
        <w:gridCol w:w="566"/>
        <w:gridCol w:w="573"/>
        <w:gridCol w:w="623"/>
        <w:gridCol w:w="659"/>
        <w:gridCol w:w="659"/>
        <w:gridCol w:w="732"/>
        <w:gridCol w:w="732"/>
        <w:gridCol w:w="732"/>
        <w:gridCol w:w="660"/>
        <w:gridCol w:w="660"/>
        <w:gridCol w:w="631"/>
        <w:gridCol w:w="681"/>
      </w:tblGrid>
      <w:tr w:rsidR="00C861A1" w:rsidRPr="00C844E5" w:rsidTr="00C844E5">
        <w:tc>
          <w:tcPr>
            <w:tcW w:w="8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Месяцы</w:t>
            </w:r>
          </w:p>
        </w:tc>
        <w:tc>
          <w:tcPr>
            <w:tcW w:w="28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0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3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35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IV</w:t>
            </w:r>
          </w:p>
        </w:tc>
        <w:tc>
          <w:tcPr>
            <w:tcW w:w="35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V</w:t>
            </w:r>
          </w:p>
        </w:tc>
        <w:tc>
          <w:tcPr>
            <w:tcW w:w="38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VI</w:t>
            </w:r>
          </w:p>
        </w:tc>
        <w:tc>
          <w:tcPr>
            <w:tcW w:w="38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VII</w:t>
            </w:r>
          </w:p>
        </w:tc>
        <w:tc>
          <w:tcPr>
            <w:tcW w:w="38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VIII</w:t>
            </w:r>
          </w:p>
        </w:tc>
        <w:tc>
          <w:tcPr>
            <w:tcW w:w="35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IX</w:t>
            </w:r>
          </w:p>
        </w:tc>
        <w:tc>
          <w:tcPr>
            <w:tcW w:w="35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X</w:t>
            </w:r>
          </w:p>
        </w:tc>
        <w:tc>
          <w:tcPr>
            <w:tcW w:w="33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XI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XII</w:t>
            </w:r>
          </w:p>
        </w:tc>
      </w:tr>
      <w:tr w:rsidR="00C861A1" w:rsidRPr="00C844E5" w:rsidTr="00C844E5">
        <w:tc>
          <w:tcPr>
            <w:tcW w:w="8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Среднемесячные температуры</w:t>
            </w:r>
          </w:p>
        </w:tc>
        <w:tc>
          <w:tcPr>
            <w:tcW w:w="28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-11,8</w:t>
            </w:r>
          </w:p>
        </w:tc>
        <w:tc>
          <w:tcPr>
            <w:tcW w:w="30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-11,4</w:t>
            </w:r>
          </w:p>
        </w:tc>
        <w:tc>
          <w:tcPr>
            <w:tcW w:w="33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-6,4</w:t>
            </w:r>
          </w:p>
        </w:tc>
        <w:tc>
          <w:tcPr>
            <w:tcW w:w="35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2,1</w:t>
            </w:r>
          </w:p>
        </w:tc>
        <w:tc>
          <w:tcPr>
            <w:tcW w:w="35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9,5</w:t>
            </w:r>
          </w:p>
        </w:tc>
        <w:tc>
          <w:tcPr>
            <w:tcW w:w="38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14,4</w:t>
            </w:r>
          </w:p>
        </w:tc>
        <w:tc>
          <w:tcPr>
            <w:tcW w:w="38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16,9</w:t>
            </w:r>
          </w:p>
        </w:tc>
        <w:tc>
          <w:tcPr>
            <w:tcW w:w="38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14,7</w:t>
            </w:r>
          </w:p>
        </w:tc>
        <w:tc>
          <w:tcPr>
            <w:tcW w:w="35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9,0</w:t>
            </w:r>
          </w:p>
        </w:tc>
        <w:tc>
          <w:tcPr>
            <w:tcW w:w="35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33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-3,6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-9,2</w:t>
            </w:r>
          </w:p>
        </w:tc>
      </w:tr>
    </w:tbl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170542255"/>
    </w:p>
    <w:p w:rsidR="007315FC" w:rsidRPr="00D4356D" w:rsidRDefault="007315FC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1.3 Высота снежного покрова</w:t>
      </w:r>
      <w:bookmarkEnd w:id="4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31"/>
        <w:gridCol w:w="504"/>
        <w:gridCol w:w="548"/>
        <w:gridCol w:w="594"/>
        <w:gridCol w:w="525"/>
        <w:gridCol w:w="548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84"/>
      </w:tblGrid>
      <w:tr w:rsidR="00C861A1" w:rsidRPr="00C844E5" w:rsidTr="00C844E5">
        <w:trPr>
          <w:trHeight w:hRule="exact" w:val="429"/>
        </w:trPr>
        <w:tc>
          <w:tcPr>
            <w:tcW w:w="486" w:type="pct"/>
            <w:vMerge w:val="restar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Месяцы</w:t>
            </w:r>
          </w:p>
        </w:tc>
        <w:tc>
          <w:tcPr>
            <w:tcW w:w="859" w:type="pct"/>
            <w:gridSpan w:val="3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X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XI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XII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</w:tr>
      <w:tr w:rsidR="00AD21FF" w:rsidRPr="00C844E5" w:rsidTr="00C844E5">
        <w:trPr>
          <w:trHeight w:hRule="exact" w:val="429"/>
        </w:trPr>
        <w:tc>
          <w:tcPr>
            <w:tcW w:w="486" w:type="pct"/>
            <w:vMerge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28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27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28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</w:tr>
      <w:tr w:rsidR="00AD21FF" w:rsidRPr="00C844E5" w:rsidTr="00C844E5">
        <w:trPr>
          <w:trHeight w:val="416"/>
        </w:trPr>
        <w:tc>
          <w:tcPr>
            <w:tcW w:w="48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Высота, см</w:t>
            </w:r>
          </w:p>
        </w:tc>
        <w:tc>
          <w:tcPr>
            <w:tcW w:w="26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•</w:t>
            </w:r>
          </w:p>
        </w:tc>
        <w:tc>
          <w:tcPr>
            <w:tcW w:w="28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•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310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51</w:t>
            </w:r>
          </w:p>
        </w:tc>
      </w:tr>
    </w:tbl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46"/>
        <w:gridCol w:w="730"/>
        <w:gridCol w:w="730"/>
        <w:gridCol w:w="732"/>
        <w:gridCol w:w="729"/>
        <w:gridCol w:w="729"/>
        <w:gridCol w:w="731"/>
        <w:gridCol w:w="620"/>
        <w:gridCol w:w="674"/>
        <w:gridCol w:w="729"/>
        <w:gridCol w:w="618"/>
        <w:gridCol w:w="674"/>
        <w:gridCol w:w="729"/>
      </w:tblGrid>
      <w:tr w:rsidR="00C861A1" w:rsidRPr="00C844E5" w:rsidTr="00C844E5">
        <w:trPr>
          <w:trHeight w:hRule="exact" w:val="452"/>
        </w:trPr>
        <w:tc>
          <w:tcPr>
            <w:tcW w:w="598" w:type="pct"/>
            <w:vMerge w:val="restar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Месяцы</w:t>
            </w:r>
          </w:p>
        </w:tc>
        <w:tc>
          <w:tcPr>
            <w:tcW w:w="1144" w:type="pct"/>
            <w:gridSpan w:val="3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1144" w:type="pct"/>
            <w:gridSpan w:val="3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IV</w:t>
            </w:r>
          </w:p>
        </w:tc>
        <w:tc>
          <w:tcPr>
            <w:tcW w:w="1057" w:type="pct"/>
            <w:gridSpan w:val="3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V</w:t>
            </w:r>
          </w:p>
        </w:tc>
        <w:tc>
          <w:tcPr>
            <w:tcW w:w="1056" w:type="pct"/>
            <w:gridSpan w:val="3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VI</w:t>
            </w:r>
          </w:p>
        </w:tc>
      </w:tr>
      <w:tr w:rsidR="00AD21FF" w:rsidRPr="00C844E5" w:rsidTr="00C844E5">
        <w:trPr>
          <w:trHeight w:hRule="exact" w:val="339"/>
        </w:trPr>
        <w:tc>
          <w:tcPr>
            <w:tcW w:w="598" w:type="pct"/>
            <w:vMerge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5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32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5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</w:tr>
      <w:tr w:rsidR="00AD21FF" w:rsidRPr="00C844E5" w:rsidTr="00C844E5">
        <w:trPr>
          <w:trHeight w:val="406"/>
        </w:trPr>
        <w:tc>
          <w:tcPr>
            <w:tcW w:w="59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Высота, см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52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53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52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•</w:t>
            </w:r>
          </w:p>
        </w:tc>
        <w:tc>
          <w:tcPr>
            <w:tcW w:w="35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•</w:t>
            </w: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_Toc170542256"/>
    </w:p>
    <w:p w:rsidR="007315FC" w:rsidRPr="00D4356D" w:rsidRDefault="007315FC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1.4 Среднемесячное количество осадков</w:t>
      </w:r>
      <w:bookmarkEnd w:id="5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21"/>
        <w:gridCol w:w="693"/>
        <w:gridCol w:w="693"/>
        <w:gridCol w:w="693"/>
        <w:gridCol w:w="701"/>
        <w:gridCol w:w="693"/>
        <w:gridCol w:w="701"/>
        <w:gridCol w:w="745"/>
        <w:gridCol w:w="791"/>
        <w:gridCol w:w="701"/>
        <w:gridCol w:w="693"/>
        <w:gridCol w:w="701"/>
        <w:gridCol w:w="745"/>
      </w:tblGrid>
      <w:tr w:rsidR="00AD21FF" w:rsidRPr="00C844E5" w:rsidTr="00C844E5">
        <w:tc>
          <w:tcPr>
            <w:tcW w:w="53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Месяцы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IV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V</w:t>
            </w:r>
          </w:p>
        </w:tc>
        <w:tc>
          <w:tcPr>
            <w:tcW w:w="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VI</w:t>
            </w:r>
          </w:p>
        </w:tc>
        <w:tc>
          <w:tcPr>
            <w:tcW w:w="38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VII</w:t>
            </w:r>
          </w:p>
        </w:tc>
        <w:tc>
          <w:tcPr>
            <w:tcW w:w="41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VIII</w:t>
            </w:r>
          </w:p>
        </w:tc>
        <w:tc>
          <w:tcPr>
            <w:tcW w:w="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IX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X</w:t>
            </w:r>
          </w:p>
        </w:tc>
        <w:tc>
          <w:tcPr>
            <w:tcW w:w="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XI</w:t>
            </w:r>
          </w:p>
        </w:tc>
        <w:tc>
          <w:tcPr>
            <w:tcW w:w="38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XII</w:t>
            </w:r>
          </w:p>
        </w:tc>
      </w:tr>
      <w:tr w:rsidR="00AD21FF" w:rsidRPr="00C844E5" w:rsidTr="00C844E5">
        <w:tc>
          <w:tcPr>
            <w:tcW w:w="53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Кол-во осадков, мм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31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46</w:t>
            </w:r>
          </w:p>
        </w:tc>
        <w:tc>
          <w:tcPr>
            <w:tcW w:w="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66</w:t>
            </w:r>
          </w:p>
        </w:tc>
        <w:tc>
          <w:tcPr>
            <w:tcW w:w="38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41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67</w:t>
            </w:r>
          </w:p>
        </w:tc>
        <w:tc>
          <w:tcPr>
            <w:tcW w:w="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63</w:t>
            </w:r>
          </w:p>
        </w:tc>
        <w:tc>
          <w:tcPr>
            <w:tcW w:w="36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46</w:t>
            </w:r>
          </w:p>
        </w:tc>
        <w:tc>
          <w:tcPr>
            <w:tcW w:w="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38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35</w:t>
            </w:r>
          </w:p>
        </w:tc>
      </w:tr>
    </w:tbl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_Toc170542257"/>
    </w:p>
    <w:p w:rsidR="007315FC" w:rsidRPr="00D4356D" w:rsidRDefault="007315FC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1.5 Господствующее направление ветров</w:t>
      </w:r>
      <w:bookmarkEnd w:id="6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Январь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36"/>
        <w:gridCol w:w="935"/>
        <w:gridCol w:w="952"/>
        <w:gridCol w:w="935"/>
        <w:gridCol w:w="1021"/>
        <w:gridCol w:w="934"/>
        <w:gridCol w:w="990"/>
        <w:gridCol w:w="934"/>
        <w:gridCol w:w="934"/>
      </w:tblGrid>
      <w:tr w:rsidR="00C861A1" w:rsidRPr="00C844E5" w:rsidTr="00C844E5">
        <w:tc>
          <w:tcPr>
            <w:tcW w:w="101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Направление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49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СВ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53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ЮВ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Ю</w:t>
            </w:r>
          </w:p>
        </w:tc>
        <w:tc>
          <w:tcPr>
            <w:tcW w:w="51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ЮЗ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З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СЗ</w:t>
            </w:r>
          </w:p>
        </w:tc>
      </w:tr>
      <w:tr w:rsidR="00C861A1" w:rsidRPr="00C844E5" w:rsidTr="00C844E5">
        <w:tc>
          <w:tcPr>
            <w:tcW w:w="101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Повторяемость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49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51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14</w:t>
            </w:r>
          </w:p>
        </w:tc>
      </w:tr>
      <w:tr w:rsidR="00C861A1" w:rsidRPr="00C844E5" w:rsidTr="00C844E5">
        <w:tc>
          <w:tcPr>
            <w:tcW w:w="101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Скорость ветра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5,2</w:t>
            </w:r>
          </w:p>
        </w:tc>
        <w:tc>
          <w:tcPr>
            <w:tcW w:w="49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4,0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4,9</w:t>
            </w:r>
          </w:p>
        </w:tc>
        <w:tc>
          <w:tcPr>
            <w:tcW w:w="53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6,0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5,8</w:t>
            </w:r>
          </w:p>
        </w:tc>
        <w:tc>
          <w:tcPr>
            <w:tcW w:w="51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5,9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5,1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5,0</w:t>
            </w:r>
          </w:p>
        </w:tc>
      </w:tr>
    </w:tbl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Июль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36"/>
        <w:gridCol w:w="935"/>
        <w:gridCol w:w="952"/>
        <w:gridCol w:w="935"/>
        <w:gridCol w:w="1021"/>
        <w:gridCol w:w="934"/>
        <w:gridCol w:w="990"/>
        <w:gridCol w:w="934"/>
        <w:gridCol w:w="934"/>
      </w:tblGrid>
      <w:tr w:rsidR="00C861A1" w:rsidRPr="00C844E5" w:rsidTr="00C844E5">
        <w:tc>
          <w:tcPr>
            <w:tcW w:w="101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Направление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49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СВ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53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ЮВ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Ю</w:t>
            </w:r>
          </w:p>
        </w:tc>
        <w:tc>
          <w:tcPr>
            <w:tcW w:w="51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ЮЗ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З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СЗ</w:t>
            </w:r>
          </w:p>
        </w:tc>
      </w:tr>
      <w:tr w:rsidR="00C861A1" w:rsidRPr="00C844E5" w:rsidTr="00C844E5">
        <w:tc>
          <w:tcPr>
            <w:tcW w:w="101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Повторяемость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49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3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1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17</w:t>
            </w:r>
          </w:p>
        </w:tc>
      </w:tr>
      <w:tr w:rsidR="00C861A1" w:rsidRPr="00C844E5" w:rsidTr="00C844E5">
        <w:tc>
          <w:tcPr>
            <w:tcW w:w="101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Скорость ветра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4,6</w:t>
            </w:r>
          </w:p>
        </w:tc>
        <w:tc>
          <w:tcPr>
            <w:tcW w:w="49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4,0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3,7</w:t>
            </w:r>
          </w:p>
        </w:tc>
        <w:tc>
          <w:tcPr>
            <w:tcW w:w="533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3,7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3,7</w:t>
            </w:r>
          </w:p>
        </w:tc>
        <w:tc>
          <w:tcPr>
            <w:tcW w:w="517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4,4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3,7</w:t>
            </w:r>
          </w:p>
        </w:tc>
        <w:tc>
          <w:tcPr>
            <w:tcW w:w="4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4,3</w:t>
            </w:r>
          </w:p>
        </w:tc>
      </w:tr>
    </w:tbl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B4509" w:rsidRPr="00D4356D" w:rsidRDefault="009B4509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7" w:name="_Toc170542258"/>
      <w:r w:rsidRPr="00D4356D">
        <w:rPr>
          <w:b/>
          <w:noProof/>
          <w:color w:val="000000"/>
          <w:sz w:val="28"/>
        </w:rPr>
        <w:t>2. Определение категории дороги</w:t>
      </w:r>
      <w:bookmarkEnd w:id="7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B4509" w:rsidRPr="00D4356D" w:rsidRDefault="009B4509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Nпр = ∑Nлегkлег + ∑Nгрузkгруз + ∑Nавтkавт </w:t>
      </w:r>
    </w:p>
    <w:p w:rsidR="009B4509" w:rsidRPr="00D4356D" w:rsidRDefault="009B4509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60"/>
        <w:gridCol w:w="1528"/>
        <w:gridCol w:w="1091"/>
        <w:gridCol w:w="1200"/>
        <w:gridCol w:w="1692"/>
        <w:gridCol w:w="1037"/>
        <w:gridCol w:w="1363"/>
      </w:tblGrid>
      <w:tr w:rsidR="00C861A1" w:rsidRPr="00C844E5" w:rsidTr="00C844E5">
        <w:trPr>
          <w:trHeight w:hRule="exact" w:val="340"/>
        </w:trPr>
        <w:tc>
          <w:tcPr>
            <w:tcW w:w="1664" w:type="pct"/>
            <w:gridSpan w:val="2"/>
            <w:vMerge w:val="restar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Состав движения</w:t>
            </w:r>
          </w:p>
        </w:tc>
        <w:tc>
          <w:tcPr>
            <w:tcW w:w="1197" w:type="pct"/>
            <w:gridSpan w:val="2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Интенсивность движения</w:t>
            </w:r>
          </w:p>
        </w:tc>
        <w:tc>
          <w:tcPr>
            <w:tcW w:w="884" w:type="pct"/>
            <w:vMerge w:val="restar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Расчетная скорость, км.ч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k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∑N∙k</w:t>
            </w:r>
          </w:p>
        </w:tc>
      </w:tr>
      <w:tr w:rsidR="00C861A1" w:rsidRPr="00C844E5" w:rsidTr="00C844E5">
        <w:trPr>
          <w:trHeight w:hRule="exact" w:val="340"/>
        </w:trPr>
        <w:tc>
          <w:tcPr>
            <w:tcW w:w="1664" w:type="pct"/>
            <w:gridSpan w:val="2"/>
            <w:vMerge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0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в % от общей</w:t>
            </w:r>
          </w:p>
        </w:tc>
        <w:tc>
          <w:tcPr>
            <w:tcW w:w="627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 xml:space="preserve">в авт.сут </w:t>
            </w:r>
          </w:p>
        </w:tc>
        <w:tc>
          <w:tcPr>
            <w:tcW w:w="884" w:type="pct"/>
            <w:vMerge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C861A1" w:rsidRPr="00C844E5" w:rsidTr="00C844E5">
        <w:trPr>
          <w:trHeight w:hRule="exact" w:val="340"/>
        </w:trPr>
        <w:tc>
          <w:tcPr>
            <w:tcW w:w="867" w:type="pct"/>
            <w:vMerge w:val="restar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Легковые автомобили</w:t>
            </w:r>
          </w:p>
        </w:tc>
        <w:tc>
          <w:tcPr>
            <w:tcW w:w="798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ВАЗ</w:t>
            </w:r>
          </w:p>
        </w:tc>
        <w:tc>
          <w:tcPr>
            <w:tcW w:w="570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27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677</w:t>
            </w:r>
          </w:p>
        </w:tc>
        <w:tc>
          <w:tcPr>
            <w:tcW w:w="884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95</w:t>
            </w:r>
          </w:p>
        </w:tc>
        <w:tc>
          <w:tcPr>
            <w:tcW w:w="54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1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677</w:t>
            </w:r>
          </w:p>
        </w:tc>
      </w:tr>
      <w:tr w:rsidR="00C861A1" w:rsidRPr="00C844E5" w:rsidTr="00C844E5">
        <w:trPr>
          <w:trHeight w:hRule="exact" w:val="340"/>
        </w:trPr>
        <w:tc>
          <w:tcPr>
            <w:tcW w:w="867" w:type="pct"/>
            <w:vMerge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98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ГАЗ</w:t>
            </w:r>
          </w:p>
        </w:tc>
        <w:tc>
          <w:tcPr>
            <w:tcW w:w="570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627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1015</w:t>
            </w:r>
          </w:p>
        </w:tc>
        <w:tc>
          <w:tcPr>
            <w:tcW w:w="884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54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1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1015</w:t>
            </w:r>
          </w:p>
        </w:tc>
      </w:tr>
      <w:tr w:rsidR="00C861A1" w:rsidRPr="00C844E5" w:rsidTr="00C844E5">
        <w:trPr>
          <w:trHeight w:hRule="exact" w:val="340"/>
        </w:trPr>
        <w:tc>
          <w:tcPr>
            <w:tcW w:w="867" w:type="pct"/>
            <w:vMerge w:val="restar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Грузовые автомобили</w:t>
            </w:r>
          </w:p>
        </w:tc>
        <w:tc>
          <w:tcPr>
            <w:tcW w:w="798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ГАЗ</w:t>
            </w:r>
          </w:p>
        </w:tc>
        <w:tc>
          <w:tcPr>
            <w:tcW w:w="570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627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634</w:t>
            </w:r>
          </w:p>
        </w:tc>
        <w:tc>
          <w:tcPr>
            <w:tcW w:w="884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54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1.5</w:t>
            </w:r>
          </w:p>
        </w:tc>
        <w:tc>
          <w:tcPr>
            <w:tcW w:w="71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951</w:t>
            </w:r>
          </w:p>
        </w:tc>
      </w:tr>
      <w:tr w:rsidR="00C861A1" w:rsidRPr="00C844E5" w:rsidTr="00C844E5">
        <w:trPr>
          <w:trHeight w:hRule="exact" w:val="340"/>
        </w:trPr>
        <w:tc>
          <w:tcPr>
            <w:tcW w:w="867" w:type="pct"/>
            <w:vMerge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98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ЗИЛ</w:t>
            </w:r>
          </w:p>
        </w:tc>
        <w:tc>
          <w:tcPr>
            <w:tcW w:w="570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212</w:t>
            </w:r>
          </w:p>
        </w:tc>
        <w:tc>
          <w:tcPr>
            <w:tcW w:w="884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54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2.0</w:t>
            </w:r>
          </w:p>
        </w:tc>
        <w:tc>
          <w:tcPr>
            <w:tcW w:w="71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424</w:t>
            </w:r>
          </w:p>
        </w:tc>
      </w:tr>
      <w:tr w:rsidR="00C861A1" w:rsidRPr="00C844E5" w:rsidTr="00C844E5">
        <w:trPr>
          <w:trHeight w:hRule="exact" w:val="340"/>
        </w:trPr>
        <w:tc>
          <w:tcPr>
            <w:tcW w:w="867" w:type="pct"/>
            <w:vMerge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98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МАЗ</w:t>
            </w:r>
          </w:p>
        </w:tc>
        <w:tc>
          <w:tcPr>
            <w:tcW w:w="570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27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296</w:t>
            </w:r>
          </w:p>
        </w:tc>
        <w:tc>
          <w:tcPr>
            <w:tcW w:w="884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54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2.5</w:t>
            </w:r>
          </w:p>
        </w:tc>
        <w:tc>
          <w:tcPr>
            <w:tcW w:w="71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740</w:t>
            </w:r>
          </w:p>
        </w:tc>
      </w:tr>
      <w:tr w:rsidR="00C861A1" w:rsidRPr="00C844E5" w:rsidTr="00C844E5">
        <w:trPr>
          <w:trHeight w:hRule="exact" w:val="340"/>
        </w:trPr>
        <w:tc>
          <w:tcPr>
            <w:tcW w:w="867" w:type="pct"/>
            <w:vMerge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98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КАМАЗ</w:t>
            </w:r>
          </w:p>
        </w:tc>
        <w:tc>
          <w:tcPr>
            <w:tcW w:w="570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627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761</w:t>
            </w:r>
          </w:p>
        </w:tc>
        <w:tc>
          <w:tcPr>
            <w:tcW w:w="884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54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2.5</w:t>
            </w:r>
          </w:p>
        </w:tc>
        <w:tc>
          <w:tcPr>
            <w:tcW w:w="71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1902,5</w:t>
            </w:r>
          </w:p>
        </w:tc>
      </w:tr>
      <w:tr w:rsidR="00C861A1" w:rsidRPr="00C844E5" w:rsidTr="00C844E5">
        <w:trPr>
          <w:trHeight w:hRule="exact" w:val="340"/>
        </w:trPr>
        <w:tc>
          <w:tcPr>
            <w:tcW w:w="1664" w:type="pct"/>
            <w:gridSpan w:val="2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Автобусы</w:t>
            </w:r>
          </w:p>
        </w:tc>
        <w:tc>
          <w:tcPr>
            <w:tcW w:w="570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627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635</w:t>
            </w:r>
          </w:p>
        </w:tc>
        <w:tc>
          <w:tcPr>
            <w:tcW w:w="884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54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2.0</w:t>
            </w:r>
          </w:p>
        </w:tc>
        <w:tc>
          <w:tcPr>
            <w:tcW w:w="712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1270</w:t>
            </w:r>
          </w:p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C861A1" w:rsidRPr="00C844E5" w:rsidTr="00C844E5">
        <w:trPr>
          <w:trHeight w:hRule="exact" w:val="340"/>
        </w:trPr>
        <w:tc>
          <w:tcPr>
            <w:tcW w:w="1664" w:type="pct"/>
            <w:gridSpan w:val="2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Все виды транспортных средств</w:t>
            </w:r>
          </w:p>
        </w:tc>
        <w:tc>
          <w:tcPr>
            <w:tcW w:w="570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fldChar w:fldCharType="begin"/>
            </w:r>
            <w:r w:rsidRPr="00C844E5">
              <w:rPr>
                <w:noProof/>
                <w:color w:val="000000"/>
                <w:sz w:val="20"/>
              </w:rPr>
              <w:instrText xml:space="preserve"> =SUM(ABOVE) </w:instrText>
            </w:r>
            <w:r w:rsidRPr="00C844E5">
              <w:rPr>
                <w:noProof/>
                <w:color w:val="000000"/>
                <w:sz w:val="20"/>
              </w:rPr>
              <w:fldChar w:fldCharType="separate"/>
            </w:r>
            <w:r w:rsidRPr="00C844E5">
              <w:rPr>
                <w:noProof/>
                <w:color w:val="000000"/>
                <w:sz w:val="20"/>
              </w:rPr>
              <w:t>100</w:t>
            </w:r>
            <w:r w:rsidRPr="00C844E5">
              <w:rPr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627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fldChar w:fldCharType="begin"/>
            </w:r>
            <w:r w:rsidRPr="00C844E5">
              <w:rPr>
                <w:noProof/>
                <w:color w:val="000000"/>
                <w:sz w:val="20"/>
              </w:rPr>
              <w:instrText xml:space="preserve"> =SUM(ABOVE) </w:instrText>
            </w:r>
            <w:r w:rsidRPr="00C844E5">
              <w:rPr>
                <w:noProof/>
                <w:color w:val="000000"/>
                <w:sz w:val="20"/>
              </w:rPr>
              <w:fldChar w:fldCharType="separate"/>
            </w:r>
            <w:r w:rsidRPr="00C844E5">
              <w:rPr>
                <w:noProof/>
                <w:color w:val="000000"/>
                <w:sz w:val="20"/>
              </w:rPr>
              <w:t>4230</w:t>
            </w:r>
            <w:r w:rsidRPr="00C844E5">
              <w:rPr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884" w:type="pct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4" w:type="pct"/>
            <w:gridSpan w:val="2"/>
            <w:shd w:val="clear" w:color="auto" w:fill="auto"/>
          </w:tcPr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Nпр = 6979.5</w:t>
            </w:r>
          </w:p>
          <w:p w:rsidR="009B4509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6946.5</w:t>
            </w:r>
          </w:p>
        </w:tc>
      </w:tr>
    </w:tbl>
    <w:p w:rsidR="009B4509" w:rsidRPr="00D4356D" w:rsidRDefault="009B4509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B4509" w:rsidRPr="00D4356D" w:rsidRDefault="009B4509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Дорога II категории</w:t>
      </w:r>
    </w:p>
    <w:p w:rsidR="007315FC" w:rsidRPr="00D4356D" w:rsidRDefault="00166812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br w:type="page"/>
      </w:r>
      <w:bookmarkStart w:id="8" w:name="_Toc170542259"/>
      <w:r w:rsidR="009B4509" w:rsidRPr="00D4356D">
        <w:rPr>
          <w:b/>
          <w:noProof/>
          <w:color w:val="000000"/>
          <w:sz w:val="28"/>
        </w:rPr>
        <w:t>II. Расчет параметров элементов плана и профиля с расчетными схемами</w:t>
      </w:r>
      <w:bookmarkEnd w:id="8"/>
    </w:p>
    <w:p w:rsidR="00C861A1" w:rsidRPr="00D4356D" w:rsidRDefault="00C861A1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9" w:name="_Toc170542260"/>
    </w:p>
    <w:p w:rsidR="007315FC" w:rsidRPr="00D4356D" w:rsidRDefault="009B4509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1.</w:t>
      </w:r>
      <w:r w:rsidR="007315FC" w:rsidRPr="00D4356D">
        <w:rPr>
          <w:b/>
          <w:noProof/>
          <w:color w:val="000000"/>
          <w:sz w:val="28"/>
        </w:rPr>
        <w:t xml:space="preserve"> Определение ширины проезжей части</w:t>
      </w:r>
      <w:bookmarkEnd w:id="9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Вп=(а+с)/2+х+у, где Вп – ширина полосы движения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Определим ширину полосы движения для автобуса</w:t>
      </w:r>
      <w:r w:rsidR="00AD21FF" w:rsidRPr="00D4356D">
        <w:rPr>
          <w:noProof/>
          <w:color w:val="000000"/>
          <w:sz w:val="28"/>
        </w:rPr>
        <w:t>: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х=у=(1+0,01*50)/2=0.75 м, где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х – просвет между идущими автомобилями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у – расстояние от кромки проезжей части до оси колеса автомобиля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а – габарит автомобиля, м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с – ширина колеи автомобиля, м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а=2,5м (для автобуса)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с=2,15м (для автобуса)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V=50м/c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Вп=(2.5+2.15)/2+0.75+0.75=3.825 м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Впч – ширина проезжей части, м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Впч=2*Вп;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Впч=2*3.825=7.65м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Bоб–ширина обочины</w:t>
      </w:r>
    </w:p>
    <w:p w:rsidR="00AF1169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Bоб=2,5м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Bзп–ширина земляного полотна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Bзп=2* Bоб+ Впч</w:t>
      </w:r>
    </w:p>
    <w:p w:rsidR="00AD21FF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Bзп=2*2,5+7,65=12,65</w:t>
      </w:r>
    </w:p>
    <w:p w:rsidR="007315FC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br w:type="page"/>
      </w:r>
      <w:r w:rsidR="007315FC" w:rsidRPr="00D4356D">
        <w:rPr>
          <w:noProof/>
          <w:color w:val="000000"/>
          <w:sz w:val="28"/>
        </w:rPr>
        <w:t>Итоговая таблица: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15"/>
        <w:gridCol w:w="1954"/>
        <w:gridCol w:w="1524"/>
        <w:gridCol w:w="1587"/>
        <w:gridCol w:w="1891"/>
      </w:tblGrid>
      <w:tr w:rsidR="00C861A1" w:rsidRPr="00C844E5" w:rsidTr="00C844E5">
        <w:trPr>
          <w:trHeight w:val="20"/>
        </w:trPr>
        <w:tc>
          <w:tcPr>
            <w:tcW w:w="1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Технический показатель</w:t>
            </w:r>
          </w:p>
        </w:tc>
        <w:tc>
          <w:tcPr>
            <w:tcW w:w="102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Единицы измерения</w:t>
            </w:r>
          </w:p>
        </w:tc>
        <w:tc>
          <w:tcPr>
            <w:tcW w:w="79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по СНиП 2.05.02-85</w:t>
            </w:r>
          </w:p>
        </w:tc>
        <w:tc>
          <w:tcPr>
            <w:tcW w:w="82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По расчету</w:t>
            </w:r>
          </w:p>
        </w:tc>
        <w:tc>
          <w:tcPr>
            <w:tcW w:w="9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Принято</w:t>
            </w:r>
          </w:p>
        </w:tc>
      </w:tr>
      <w:tr w:rsidR="00C861A1" w:rsidRPr="00C844E5" w:rsidTr="00C844E5">
        <w:trPr>
          <w:trHeight w:val="20"/>
        </w:trPr>
        <w:tc>
          <w:tcPr>
            <w:tcW w:w="1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Категория дороги</w:t>
            </w:r>
          </w:p>
        </w:tc>
        <w:tc>
          <w:tcPr>
            <w:tcW w:w="102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9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ΙΙ</w:t>
            </w:r>
          </w:p>
        </w:tc>
        <w:tc>
          <w:tcPr>
            <w:tcW w:w="82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ΙΙ</w:t>
            </w:r>
          </w:p>
        </w:tc>
        <w:tc>
          <w:tcPr>
            <w:tcW w:w="9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ΙΙ</w:t>
            </w:r>
          </w:p>
        </w:tc>
      </w:tr>
      <w:tr w:rsidR="00C861A1" w:rsidRPr="00C844E5" w:rsidTr="00C844E5">
        <w:trPr>
          <w:trHeight w:val="20"/>
        </w:trPr>
        <w:tc>
          <w:tcPr>
            <w:tcW w:w="1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Число полос движения</w:t>
            </w:r>
          </w:p>
        </w:tc>
        <w:tc>
          <w:tcPr>
            <w:tcW w:w="102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79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82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9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</w:t>
            </w:r>
          </w:p>
        </w:tc>
      </w:tr>
      <w:tr w:rsidR="00C861A1" w:rsidRPr="00C844E5" w:rsidTr="00C844E5">
        <w:trPr>
          <w:trHeight w:val="20"/>
        </w:trPr>
        <w:tc>
          <w:tcPr>
            <w:tcW w:w="1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Ширина полосы движения</w:t>
            </w:r>
          </w:p>
        </w:tc>
        <w:tc>
          <w:tcPr>
            <w:tcW w:w="102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79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3,75</w:t>
            </w:r>
          </w:p>
        </w:tc>
        <w:tc>
          <w:tcPr>
            <w:tcW w:w="82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3,875</w:t>
            </w:r>
          </w:p>
        </w:tc>
        <w:tc>
          <w:tcPr>
            <w:tcW w:w="9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3,75</w:t>
            </w:r>
          </w:p>
        </w:tc>
      </w:tr>
      <w:tr w:rsidR="00C861A1" w:rsidRPr="00C844E5" w:rsidTr="00C844E5">
        <w:trPr>
          <w:trHeight w:val="20"/>
        </w:trPr>
        <w:tc>
          <w:tcPr>
            <w:tcW w:w="1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Ширина проезжей части</w:t>
            </w:r>
          </w:p>
        </w:tc>
        <w:tc>
          <w:tcPr>
            <w:tcW w:w="102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79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7,5</w:t>
            </w:r>
          </w:p>
        </w:tc>
        <w:tc>
          <w:tcPr>
            <w:tcW w:w="82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7,65</w:t>
            </w:r>
          </w:p>
        </w:tc>
        <w:tc>
          <w:tcPr>
            <w:tcW w:w="9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7,5</w:t>
            </w:r>
          </w:p>
        </w:tc>
      </w:tr>
      <w:tr w:rsidR="00C861A1" w:rsidRPr="00C844E5" w:rsidTr="00C844E5">
        <w:trPr>
          <w:trHeight w:val="20"/>
        </w:trPr>
        <w:tc>
          <w:tcPr>
            <w:tcW w:w="1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Ширина обочины</w:t>
            </w:r>
          </w:p>
        </w:tc>
        <w:tc>
          <w:tcPr>
            <w:tcW w:w="102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79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3,75</w:t>
            </w:r>
          </w:p>
        </w:tc>
        <w:tc>
          <w:tcPr>
            <w:tcW w:w="82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9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3.75</w:t>
            </w:r>
          </w:p>
        </w:tc>
      </w:tr>
      <w:tr w:rsidR="00C861A1" w:rsidRPr="00C844E5" w:rsidTr="00C844E5">
        <w:trPr>
          <w:trHeight w:val="20"/>
        </w:trPr>
        <w:tc>
          <w:tcPr>
            <w:tcW w:w="136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Ширина земляного полотна</w:t>
            </w:r>
          </w:p>
        </w:tc>
        <w:tc>
          <w:tcPr>
            <w:tcW w:w="1021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796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829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12,65</w:t>
            </w:r>
          </w:p>
        </w:tc>
        <w:tc>
          <w:tcPr>
            <w:tcW w:w="988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15</w:t>
            </w:r>
          </w:p>
        </w:tc>
      </w:tr>
    </w:tbl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0" w:name="_Toc170542261"/>
    </w:p>
    <w:p w:rsidR="007315FC" w:rsidRPr="00D4356D" w:rsidRDefault="009B4509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2.</w:t>
      </w:r>
      <w:r w:rsidR="00AD21FF" w:rsidRPr="00D4356D">
        <w:rPr>
          <w:b/>
          <w:noProof/>
          <w:color w:val="000000"/>
          <w:sz w:val="28"/>
        </w:rPr>
        <w:t xml:space="preserve"> </w:t>
      </w:r>
      <w:r w:rsidR="007315FC" w:rsidRPr="00D4356D">
        <w:rPr>
          <w:b/>
          <w:noProof/>
          <w:color w:val="000000"/>
          <w:sz w:val="28"/>
        </w:rPr>
        <w:t>Определение предельного продольного уклона</w:t>
      </w:r>
      <w:bookmarkEnd w:id="10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Динамический фактор автомобиля: D=(Pt-Pw)/G,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Pt – полная сила тяги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Pw – сопротивление воздушной среды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G – вес автомобиля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imax=D-fv, где fv – коэффициент сопротивления качения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fv=f0*(1+0,01(v-50))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f0 для асфальтобетона =0,01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fвазv=0,01*(1+0,01*(95-50))=0,0145</w:t>
      </w:r>
      <w:r w:rsidR="009B4509" w:rsidRPr="00D4356D">
        <w:rPr>
          <w:noProof/>
          <w:color w:val="000000"/>
          <w:sz w:val="28"/>
        </w:rPr>
        <w:tab/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fгазv=0,01*(1+0,01*(90-50))=0,014</w:t>
      </w:r>
      <w:r w:rsidRPr="00D4356D">
        <w:rPr>
          <w:noProof/>
          <w:color w:val="000000"/>
          <w:sz w:val="28"/>
        </w:rPr>
        <w:tab/>
        <w:t>Dваз=0,06</w:t>
      </w:r>
      <w:r w:rsidRPr="00D4356D">
        <w:rPr>
          <w:noProof/>
          <w:color w:val="000000"/>
          <w:sz w:val="28"/>
        </w:rPr>
        <w:tab/>
        <w:t>Dгаз=0,08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fгаз грv=0,01*(1+0,01*(65-50))=0,0115 </w:t>
      </w:r>
      <w:r w:rsidRPr="00D4356D">
        <w:rPr>
          <w:noProof/>
          <w:color w:val="000000"/>
          <w:sz w:val="28"/>
        </w:rPr>
        <w:tab/>
        <w:t>Dгаз гр=0,055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fзилv=0.01*(1+0.01*(60-50)=0,011 </w:t>
      </w:r>
      <w:r w:rsidRPr="00D4356D">
        <w:rPr>
          <w:noProof/>
          <w:color w:val="000000"/>
          <w:sz w:val="28"/>
        </w:rPr>
        <w:tab/>
        <w:t>Dзил=0,03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fмазv=0,01*(1+0,01*(60-50))=0,011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ab/>
        <w:t>Dмаз=0,03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fкамазv=0,01*(1+0,01*(65-50))=0,0115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ab/>
        <w:t>Dкамаз=0,03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fавтv=0,01*(1+0,01*(50-50))=0,01 </w:t>
      </w:r>
      <w:r w:rsidRPr="00D4356D">
        <w:rPr>
          <w:noProof/>
          <w:color w:val="000000"/>
          <w:sz w:val="28"/>
        </w:rPr>
        <w:tab/>
        <w:t>Dавт=0,04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iвазmax=0,0455</w:t>
      </w:r>
      <w:r w:rsidR="00AD21FF" w:rsidRPr="00D4356D">
        <w:rPr>
          <w:noProof/>
          <w:color w:val="000000"/>
          <w:sz w:val="28"/>
        </w:rPr>
        <w:t xml:space="preserve">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iгазmax=0,066</w:t>
      </w:r>
      <w:r w:rsidR="00AD21FF" w:rsidRPr="00D4356D">
        <w:rPr>
          <w:noProof/>
          <w:color w:val="000000"/>
          <w:sz w:val="28"/>
        </w:rPr>
        <w:t xml:space="preserve">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iгаз грmax=0,0435</w:t>
      </w:r>
      <w:r w:rsidR="00AD21FF" w:rsidRPr="00D4356D">
        <w:rPr>
          <w:noProof/>
          <w:color w:val="000000"/>
          <w:sz w:val="28"/>
        </w:rPr>
        <w:t xml:space="preserve">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iзилmax=0,019</w:t>
      </w:r>
      <w:r w:rsidR="00AD21FF" w:rsidRPr="00D4356D">
        <w:rPr>
          <w:noProof/>
          <w:color w:val="000000"/>
          <w:sz w:val="28"/>
        </w:rPr>
        <w:t xml:space="preserve">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iмазmax=0,019</w:t>
      </w:r>
      <w:r w:rsidR="00AD21FF" w:rsidRPr="00D4356D">
        <w:rPr>
          <w:noProof/>
          <w:color w:val="000000"/>
          <w:sz w:val="28"/>
        </w:rPr>
        <w:t xml:space="preserve">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iкамазmax=0,0185</w:t>
      </w:r>
      <w:r w:rsidR="00AD21FF" w:rsidRPr="00D4356D">
        <w:rPr>
          <w:noProof/>
          <w:color w:val="000000"/>
          <w:sz w:val="28"/>
        </w:rPr>
        <w:t xml:space="preserve">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iавтmax=0,03</w:t>
      </w:r>
      <w:r w:rsidR="00AD21FF" w:rsidRPr="00D4356D">
        <w:rPr>
          <w:noProof/>
          <w:color w:val="000000"/>
          <w:sz w:val="28"/>
        </w:rPr>
        <w:t xml:space="preserve">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Выбираем максимальное значение: imax=0,0185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1" w:name="_Toc170542262"/>
    </w:p>
    <w:p w:rsidR="007315FC" w:rsidRPr="00D4356D" w:rsidRDefault="007315FC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3. Определение наименьших радиусов кривых в плане и продольном профиле.</w:t>
      </w:r>
      <w:bookmarkEnd w:id="11"/>
    </w:p>
    <w:p w:rsidR="00C861A1" w:rsidRPr="00D4356D" w:rsidRDefault="00C861A1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12" w:name="_Toc170542263"/>
    </w:p>
    <w:p w:rsidR="007315FC" w:rsidRPr="00D4356D" w:rsidRDefault="007315FC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3.1 Определение наименьшего радиуса кривой в плане.</w:t>
      </w:r>
      <w:bookmarkEnd w:id="12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861A1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Rmin=v2/(127*(µ±iпопер)), 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861A1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где µ - коэффициент поперечной силы</w:t>
      </w:r>
    </w:p>
    <w:p w:rsidR="00C861A1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iпопер – поперечный уклон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Рассчитаем наименьший радиус кривой без виража: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µ=0,07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iпопер=0,02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V=95м/c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Rmin=1421 м </w:t>
      </w:r>
    </w:p>
    <w:p w:rsidR="00C861A1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При значении радиуса поворота меньше </w:t>
      </w:r>
      <w:smartTag w:uri="urn:schemas-microsoft-com:office:smarttags" w:element="metricconverter">
        <w:smartTagPr>
          <w:attr w:name="ProductID" w:val="2000 м"/>
        </w:smartTagPr>
        <w:r w:rsidRPr="00D4356D">
          <w:rPr>
            <w:noProof/>
            <w:color w:val="000000"/>
            <w:sz w:val="28"/>
          </w:rPr>
          <w:t>2000 м</w:t>
        </w:r>
      </w:smartTag>
      <w:r w:rsidRPr="00D4356D">
        <w:rPr>
          <w:noProof/>
          <w:color w:val="000000"/>
          <w:sz w:val="28"/>
        </w:rPr>
        <w:t xml:space="preserve"> для улучшения устойчивости автомобиля рекомендуется устраивать вираж.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Определим наименьший радиус кривой с виражом: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µ=0,15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iпопер=0,04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V=95м/c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Rmin=374м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По СНиП для ΙΙ категории автомобильной дороги Rmin=800 м</w:t>
      </w:r>
    </w:p>
    <w:p w:rsidR="009B4509" w:rsidRPr="00D4356D" w:rsidRDefault="009B4509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13" w:name="_Toc170542264"/>
      <w:r w:rsidRPr="00D4356D">
        <w:rPr>
          <w:b/>
          <w:noProof/>
          <w:color w:val="000000"/>
          <w:sz w:val="28"/>
        </w:rPr>
        <w:t>3.2 Определение длины переходной кривой</w:t>
      </w:r>
      <w:bookmarkEnd w:id="13"/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Для обеспечения плавности поворота при движении автомобиля с постоянной скоростью, равной скорости на прямом участке, нужно чтобы центробежное ускорение нарастало постепенно.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Lп.к.=v3/(47*I*Rвир)=v3/(23,5*Rвир)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Lп.к.=97,6 м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4" w:name="_Toc170542265"/>
      <w:r w:rsidRPr="00D4356D">
        <w:rPr>
          <w:noProof/>
          <w:color w:val="000000"/>
          <w:sz w:val="28"/>
        </w:rPr>
        <w:t>3.3 Определение расстояния видимости.</w:t>
      </w:r>
      <w:bookmarkEnd w:id="14"/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Для обеспечения безопасности движения водителю должна быть обеспечена возможность видеть поверхность проезжей части на расстоянии S необходимое для остановки автомобиля.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Sп=lр+St+lзб 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lp – путь пройденный автомобилем за время реакции водителя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lp=(v*tp)/3,6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при v≥100 км/ч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tp=2,4 с, при v&lt;</w:t>
      </w:r>
      <w:smartTag w:uri="urn:schemas-microsoft-com:office:smarttags" w:element="metricconverter">
        <w:smartTagPr>
          <w:attr w:name="ProductID" w:val="100 км/ч"/>
        </w:smartTagPr>
        <w:r w:rsidRPr="00D4356D">
          <w:rPr>
            <w:noProof/>
            <w:color w:val="000000"/>
            <w:sz w:val="28"/>
          </w:rPr>
          <w:t>100 км/ч</w:t>
        </w:r>
      </w:smartTag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tp=1,6 с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lp=(95*1,6)/3,6=42,2м</w:t>
      </w:r>
      <w:r w:rsidR="00AD21FF" w:rsidRPr="00D4356D">
        <w:rPr>
          <w:noProof/>
          <w:color w:val="000000"/>
          <w:sz w:val="28"/>
        </w:rPr>
        <w:t xml:space="preserve">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St – тормозной путь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St=(ke*v2)/(254*φ)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ke –– коэффициент надежности тормозов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ke= 1,2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φ – коэффициент продольного сцепления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φ=0.4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St=(1,2*9,52)/254*0.4=106.6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lзб – зазор безопасности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lзб=5 м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Sп=106.6+42.2+5 = 153.8м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По СНиП для ΙΙ категории автомобильной дороги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Sп=250 м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5" w:name="_Toc170542266"/>
    </w:p>
    <w:p w:rsidR="00C861A1" w:rsidRPr="00D4356D" w:rsidRDefault="007315FC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3.4 Определение радиусов вертикальных кривых в продольном профиле</w:t>
      </w:r>
      <w:bookmarkEnd w:id="15"/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а) Определение радиуса вертикальных выпуклых кривых: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Определяем из условия обеспечения видимости поверхности дорожного покрытия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d – высота глаза водителя легкового автомобиля над поверхностью дороги = </w:t>
      </w:r>
      <w:smartTag w:uri="urn:schemas-microsoft-com:office:smarttags" w:element="metricconverter">
        <w:smartTagPr>
          <w:attr w:name="ProductID" w:val="1,2 м"/>
        </w:smartTagPr>
        <w:r w:rsidRPr="00D4356D">
          <w:rPr>
            <w:noProof/>
            <w:color w:val="000000"/>
            <w:sz w:val="28"/>
          </w:rPr>
          <w:t>1,2 м</w:t>
        </w:r>
      </w:smartTag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Rвып=S2п/(2*d) (м)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Rвып=2502/(2*1,2)=26041.6666=26042 м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По СНиП для ΙΙ категории автомобильной дороги Rвып=15000 м</w:t>
      </w:r>
    </w:p>
    <w:p w:rsidR="009B4509" w:rsidRPr="00D4356D" w:rsidRDefault="009B4509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Выпуклая кривая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861A1" w:rsidRPr="00D4356D" w:rsidRDefault="009365D6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201pt;mso-position-horizontal:center;mso-position-vertical:top" wrapcoords="-56 0 -56 21519 21600 21519 21600 0 -56 0" o:allowoverlap="f">
            <v:imagedata r:id="rId6" o:title=""/>
          </v:shape>
        </w:pic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б) Определение радиуса вертикальных вогнутых кривых: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Определяем из условия видимости поверхности проезжей части дороги при свете фар.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Rвогн=Sп2/2*(hф+Sп*tgα)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α = 2-30</w:t>
      </w:r>
      <w:r w:rsidR="00AD21FF" w:rsidRPr="00D4356D">
        <w:rPr>
          <w:noProof/>
          <w:color w:val="000000"/>
          <w:sz w:val="28"/>
        </w:rPr>
        <w:t xml:space="preserve"> 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hф лег – высота фар автомобиля, м = </w:t>
      </w:r>
      <w:smartTag w:uri="urn:schemas-microsoft-com:office:smarttags" w:element="metricconverter">
        <w:smartTagPr>
          <w:attr w:name="ProductID" w:val="0,7 м"/>
        </w:smartTagPr>
        <w:r w:rsidRPr="00D4356D">
          <w:rPr>
            <w:noProof/>
            <w:color w:val="000000"/>
            <w:sz w:val="28"/>
          </w:rPr>
          <w:t>0,7 м</w:t>
        </w:r>
      </w:smartTag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Rвогн=2002/2*(0,7+200*tg20) =3180 м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По СНиП для ΙΙ категории автомобильной дороги Rвогн=5000 м.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br w:type="page"/>
      </w:r>
      <w:r w:rsidR="009365D6">
        <w:rPr>
          <w:noProof/>
        </w:rPr>
        <w:pict>
          <v:shape id="_x0000_s1026" type="#_x0000_t75" style="position:absolute;left:0;text-align:left;margin-left:42pt;margin-top:45pt;width:305.4pt;height:198.1pt;z-index:-251659776" wrapcoords="-49 0 -49 21525 21600 21525 21600 0 -49 0">
            <v:imagedata r:id="rId7" o:title=""/>
            <w10:wrap type="topAndBottom"/>
          </v:shape>
        </w:pict>
      </w:r>
      <w:r w:rsidR="007315FC" w:rsidRPr="00D4356D">
        <w:rPr>
          <w:noProof/>
          <w:color w:val="000000"/>
          <w:sz w:val="28"/>
        </w:rPr>
        <w:t>Вогнутая кривая</w:t>
      </w:r>
    </w:p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315FC" w:rsidRPr="00D4356D" w:rsidRDefault="009B4509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6" w:name="_Toc170542267"/>
      <w:r w:rsidRPr="00D4356D">
        <w:rPr>
          <w:noProof/>
          <w:color w:val="000000"/>
          <w:sz w:val="28"/>
        </w:rPr>
        <w:t>Итоговая таблица:</w:t>
      </w:r>
      <w:bookmarkEnd w:id="1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81"/>
        <w:gridCol w:w="1958"/>
        <w:gridCol w:w="1325"/>
        <w:gridCol w:w="1175"/>
        <w:gridCol w:w="1305"/>
        <w:gridCol w:w="1305"/>
        <w:gridCol w:w="1522"/>
      </w:tblGrid>
      <w:tr w:rsidR="00C861A1" w:rsidRPr="00C844E5" w:rsidTr="00C844E5">
        <w:trPr>
          <w:trHeight w:val="20"/>
        </w:trPr>
        <w:tc>
          <w:tcPr>
            <w:tcW w:w="5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715" w:type="pct"/>
            <w:gridSpan w:val="2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Технические показатели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ед. измерен.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по СНиП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по расчету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принято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715" w:type="pct"/>
            <w:gridSpan w:val="2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Категория дороги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ΙΙ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ΙΙ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ΙΙ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715" w:type="pct"/>
            <w:gridSpan w:val="2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Ширина полосы движения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3,75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3,825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3,75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715" w:type="pct"/>
            <w:gridSpan w:val="2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Ширина проезжей части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7,5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7,65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7,5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715" w:type="pct"/>
            <w:gridSpan w:val="2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Ширина обочины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3.75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7315FC" w:rsidRPr="00C844E5" w:rsidRDefault="00C1539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</w:t>
            </w:r>
            <w:r w:rsidR="007315FC" w:rsidRPr="00C844E5">
              <w:rPr>
                <w:noProof/>
                <w:color w:val="000000"/>
                <w:sz w:val="20"/>
              </w:rPr>
              <w:t>,</w:t>
            </w:r>
            <w:r w:rsidRPr="00C844E5">
              <w:rPr>
                <w:noProof/>
                <w:color w:val="000000"/>
                <w:sz w:val="20"/>
              </w:rPr>
              <w:t>7</w:t>
            </w:r>
            <w:r w:rsidR="007315FC" w:rsidRPr="00C844E5">
              <w:rPr>
                <w:noProof/>
                <w:color w:val="000000"/>
                <w:sz w:val="20"/>
              </w:rPr>
              <w:t>5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715" w:type="pct"/>
            <w:gridSpan w:val="2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Ширина земляного полотна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12,65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15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715" w:type="pct"/>
            <w:gridSpan w:val="2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Расчетная скорость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км/ч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120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715" w:type="pct"/>
            <w:gridSpan w:val="2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Наименьшее расстояние видимости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250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153.8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250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vMerge w:val="restar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023" w:type="pct"/>
            <w:vMerge w:val="restar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Наименьшие радиусы кривых в плане</w:t>
            </w:r>
          </w:p>
        </w:tc>
        <w:tc>
          <w:tcPr>
            <w:tcW w:w="69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Без виража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1421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9B4509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2000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vMerge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23" w:type="pct"/>
            <w:vMerge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С виражом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800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374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800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vMerge w:val="restar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023" w:type="pct"/>
            <w:vMerge w:val="restar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Наименьшие радиусы вып. и вогн. кривых</w:t>
            </w:r>
          </w:p>
        </w:tc>
        <w:tc>
          <w:tcPr>
            <w:tcW w:w="69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 xml:space="preserve">Rвып 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15000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26042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15000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vMerge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23" w:type="pct"/>
            <w:vMerge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 xml:space="preserve">Rвогн 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5000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3180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5000</w:t>
            </w:r>
          </w:p>
        </w:tc>
      </w:tr>
      <w:tr w:rsidR="00C861A1" w:rsidRPr="00C844E5" w:rsidTr="00C844E5">
        <w:trPr>
          <w:trHeight w:val="20"/>
        </w:trPr>
        <w:tc>
          <w:tcPr>
            <w:tcW w:w="51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715" w:type="pct"/>
            <w:gridSpan w:val="2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Длина переходной кривой</w:t>
            </w:r>
          </w:p>
        </w:tc>
        <w:tc>
          <w:tcPr>
            <w:tcW w:w="614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682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97.6</w:t>
            </w:r>
          </w:p>
        </w:tc>
        <w:tc>
          <w:tcPr>
            <w:tcW w:w="795" w:type="pct"/>
            <w:shd w:val="clear" w:color="auto" w:fill="auto"/>
          </w:tcPr>
          <w:p w:rsidR="007315FC" w:rsidRPr="00C844E5" w:rsidRDefault="007315FC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120</w:t>
            </w:r>
          </w:p>
        </w:tc>
      </w:tr>
    </w:tbl>
    <w:p w:rsidR="007315FC" w:rsidRPr="00D4356D" w:rsidRDefault="007315FC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054F" w:rsidRPr="00D4356D" w:rsidRDefault="000C14CE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br w:type="page"/>
      </w:r>
      <w:bookmarkStart w:id="17" w:name="_Toc170542268"/>
      <w:r w:rsidRPr="00D4356D">
        <w:rPr>
          <w:b/>
          <w:noProof/>
          <w:color w:val="000000"/>
          <w:sz w:val="28"/>
        </w:rPr>
        <w:t>III.</w:t>
      </w:r>
      <w:r w:rsidR="00AD21FF" w:rsidRPr="00D4356D">
        <w:rPr>
          <w:b/>
          <w:noProof/>
          <w:color w:val="000000"/>
          <w:sz w:val="28"/>
        </w:rPr>
        <w:t xml:space="preserve"> </w:t>
      </w:r>
      <w:r w:rsidR="00FF054F" w:rsidRPr="00D4356D">
        <w:rPr>
          <w:b/>
          <w:noProof/>
          <w:color w:val="000000"/>
          <w:sz w:val="28"/>
        </w:rPr>
        <w:t>Проектирование трассы на ка</w:t>
      </w:r>
      <w:r w:rsidRPr="00D4356D">
        <w:rPr>
          <w:b/>
          <w:noProof/>
          <w:color w:val="000000"/>
          <w:sz w:val="28"/>
        </w:rPr>
        <w:t>рте</w:t>
      </w:r>
      <w:r w:rsidR="00166812" w:rsidRPr="00D4356D">
        <w:rPr>
          <w:b/>
          <w:noProof/>
          <w:color w:val="000000"/>
          <w:sz w:val="28"/>
        </w:rPr>
        <w:t xml:space="preserve"> и продольного профиля</w:t>
      </w:r>
      <w:bookmarkEnd w:id="17"/>
    </w:p>
    <w:p w:rsidR="00C861A1" w:rsidRPr="00D4356D" w:rsidRDefault="00C861A1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18" w:name="_Toc170542269"/>
    </w:p>
    <w:p w:rsidR="00C861A1" w:rsidRPr="00D4356D" w:rsidRDefault="00166812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 xml:space="preserve">1. </w:t>
      </w:r>
      <w:r w:rsidR="00FF054F" w:rsidRPr="00D4356D">
        <w:rPr>
          <w:b/>
          <w:noProof/>
          <w:color w:val="000000"/>
          <w:sz w:val="28"/>
        </w:rPr>
        <w:t>Требования к нанесению тра</w:t>
      </w:r>
      <w:r w:rsidRPr="00D4356D">
        <w:rPr>
          <w:b/>
          <w:noProof/>
          <w:color w:val="000000"/>
          <w:sz w:val="28"/>
        </w:rPr>
        <w:t>ссы</w:t>
      </w:r>
      <w:bookmarkEnd w:id="18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861A1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1) Трасса должна быть max приближена к воздушной линии;</w:t>
      </w:r>
    </w:p>
    <w:p w:rsidR="00C861A1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2) Трасса должна пересекать min число водных преград, автомобильных и железных дорог;</w:t>
      </w:r>
    </w:p>
    <w:p w:rsidR="00C861A1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3) Прокладка трассы должна вестись через непригодные для с/х нужд земли, в обход населенных пунктов, лесных массивов и других ценных объектов;</w:t>
      </w:r>
    </w:p>
    <w:p w:rsidR="00C861A1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4) Чтобы ожидаемые объемы земляных работ были min должен учитываться рельеф местности при прокладке линии.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5) В одном уровне разрешается устраивать пересечения дорог 2 категории с дорогами 4 и 5 категории,а так же дорог 3,4 и 5 категорий между собой. 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Нанесение воздушной линии: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К=Lтр/Lвоз л =&gt;1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К=12,35/12,1=1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Разбивка круговых кривых: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Д – домер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Т – тангенс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К – кривая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Б – биссектриса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R – радиус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Р – прямая вставка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Д=2Т-К</w:t>
      </w:r>
      <w:r w:rsidR="00AD21FF" w:rsidRPr="00D4356D">
        <w:rPr>
          <w:noProof/>
          <w:color w:val="000000"/>
          <w:sz w:val="28"/>
        </w:rPr>
        <w:t xml:space="preserve"> 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Т=R*tgα/2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К=(π*R*α)/1800</w:t>
      </w:r>
      <w:r w:rsidR="00AD21FF" w:rsidRPr="00D4356D">
        <w:rPr>
          <w:noProof/>
          <w:color w:val="000000"/>
          <w:sz w:val="28"/>
        </w:rPr>
        <w:t xml:space="preserve"> 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Б=R*(sec(α/2)-1)=Т2/2*R</w:t>
      </w:r>
      <w:r w:rsidR="00AD21FF" w:rsidRPr="00D4356D">
        <w:rPr>
          <w:noProof/>
          <w:color w:val="000000"/>
          <w:sz w:val="28"/>
        </w:rPr>
        <w:t xml:space="preserve"> 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Итоговая таблица: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29"/>
        <w:gridCol w:w="4387"/>
        <w:gridCol w:w="2148"/>
        <w:gridCol w:w="1907"/>
      </w:tblGrid>
      <w:tr w:rsidR="00C861A1" w:rsidRPr="00C844E5" w:rsidTr="00C844E5">
        <w:trPr>
          <w:trHeight w:val="20"/>
        </w:trPr>
        <w:tc>
          <w:tcPr>
            <w:tcW w:w="2882" w:type="pct"/>
            <w:gridSpan w:val="2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112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Единицы изм.</w:t>
            </w:r>
          </w:p>
        </w:tc>
        <w:tc>
          <w:tcPr>
            <w:tcW w:w="997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Трасса</w:t>
            </w:r>
          </w:p>
        </w:tc>
      </w:tr>
      <w:tr w:rsidR="00C861A1" w:rsidRPr="00C844E5" w:rsidTr="00C844E5">
        <w:trPr>
          <w:trHeight w:val="20"/>
        </w:trPr>
        <w:tc>
          <w:tcPr>
            <w:tcW w:w="59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29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Длина воздушной линии</w:t>
            </w:r>
          </w:p>
        </w:tc>
        <w:tc>
          <w:tcPr>
            <w:tcW w:w="112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997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12,1</w:t>
            </w:r>
          </w:p>
        </w:tc>
      </w:tr>
      <w:tr w:rsidR="00C861A1" w:rsidRPr="00C844E5" w:rsidTr="00C844E5">
        <w:trPr>
          <w:trHeight w:val="20"/>
        </w:trPr>
        <w:tc>
          <w:tcPr>
            <w:tcW w:w="59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29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Длина трассы</w:t>
            </w:r>
          </w:p>
        </w:tc>
        <w:tc>
          <w:tcPr>
            <w:tcW w:w="112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997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12,35</w:t>
            </w:r>
          </w:p>
        </w:tc>
      </w:tr>
      <w:tr w:rsidR="00C861A1" w:rsidRPr="00C844E5" w:rsidTr="00C844E5">
        <w:trPr>
          <w:trHeight w:val="20"/>
        </w:trPr>
        <w:tc>
          <w:tcPr>
            <w:tcW w:w="59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29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Количество поворотов</w:t>
            </w:r>
          </w:p>
        </w:tc>
        <w:tc>
          <w:tcPr>
            <w:tcW w:w="112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997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</w:t>
            </w:r>
          </w:p>
        </w:tc>
      </w:tr>
      <w:tr w:rsidR="00C861A1" w:rsidRPr="00C844E5" w:rsidTr="00C844E5">
        <w:trPr>
          <w:trHeight w:val="20"/>
        </w:trPr>
        <w:tc>
          <w:tcPr>
            <w:tcW w:w="59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29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 xml:space="preserve">Количество пересечений (с ж/д, а/д, водными препятствиями) </w:t>
            </w:r>
          </w:p>
        </w:tc>
        <w:tc>
          <w:tcPr>
            <w:tcW w:w="112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997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2</w:t>
            </w:r>
          </w:p>
        </w:tc>
      </w:tr>
      <w:tr w:rsidR="00C861A1" w:rsidRPr="00C844E5" w:rsidTr="00C844E5">
        <w:trPr>
          <w:trHeight w:val="20"/>
        </w:trPr>
        <w:tc>
          <w:tcPr>
            <w:tcW w:w="59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29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Количество мостов и путепроводов</w:t>
            </w:r>
          </w:p>
        </w:tc>
        <w:tc>
          <w:tcPr>
            <w:tcW w:w="1122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997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C861A1" w:rsidRPr="00D4356D" w:rsidRDefault="00C861A1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19" w:name="_Toc170542270"/>
    </w:p>
    <w:p w:rsidR="00FF054F" w:rsidRPr="00D4356D" w:rsidRDefault="000C14CE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2.</w:t>
      </w:r>
      <w:r w:rsidR="00AD21FF" w:rsidRPr="00D4356D">
        <w:rPr>
          <w:b/>
          <w:noProof/>
          <w:color w:val="000000"/>
          <w:sz w:val="28"/>
        </w:rPr>
        <w:t xml:space="preserve"> </w:t>
      </w:r>
      <w:r w:rsidR="00FF054F" w:rsidRPr="00D4356D">
        <w:rPr>
          <w:b/>
          <w:noProof/>
          <w:color w:val="000000"/>
          <w:sz w:val="28"/>
        </w:rPr>
        <w:t>Проектирование продольного проф</w:t>
      </w:r>
      <w:r w:rsidRPr="00D4356D">
        <w:rPr>
          <w:b/>
          <w:noProof/>
          <w:color w:val="000000"/>
          <w:sz w:val="28"/>
        </w:rPr>
        <w:t>иля</w:t>
      </w:r>
      <w:bookmarkEnd w:id="19"/>
    </w:p>
    <w:p w:rsidR="00C861A1" w:rsidRPr="00D4356D" w:rsidRDefault="00C861A1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20" w:name="_Toc170542271"/>
    </w:p>
    <w:p w:rsidR="00FF054F" w:rsidRPr="00D4356D" w:rsidRDefault="000C14CE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2.1</w:t>
      </w:r>
      <w:r w:rsidR="00FF054F" w:rsidRPr="00D4356D">
        <w:rPr>
          <w:b/>
          <w:noProof/>
          <w:color w:val="000000"/>
          <w:sz w:val="28"/>
        </w:rPr>
        <w:t xml:space="preserve"> Определение отметок поверхности зе</w:t>
      </w:r>
      <w:r w:rsidRPr="00D4356D">
        <w:rPr>
          <w:b/>
          <w:noProof/>
          <w:color w:val="000000"/>
          <w:sz w:val="28"/>
        </w:rPr>
        <w:t>мли</w:t>
      </w:r>
      <w:bookmarkEnd w:id="20"/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Определяем отметки поверхности земли для всех пикетов, элементов закругления, а также точек на трассе, пересекаемых горизонтально и все пересечения.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5"/>
        <w:gridCol w:w="4786"/>
      </w:tblGrid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Точки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Высотные отметки,м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0+00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55,00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0+60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52,50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1+00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50,00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1+40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45,00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1+90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40,00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2+00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41,00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2+40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50,00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2+70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52,50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3+00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52,90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3+30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56,00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3+90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57,50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4+00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57,67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4+58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57,69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5+00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57,71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6+00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57,86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6+30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60,00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7+00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63,00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7+15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65,00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8+00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69,17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8+20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70,00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8+70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75,00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8+95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76,67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9+00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78,33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9+10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80,00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ПК 10+00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83,57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AD21F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 xml:space="preserve"> </w:t>
            </w:r>
            <w:r w:rsidR="00FF054F" w:rsidRPr="00C844E5">
              <w:rPr>
                <w:noProof/>
                <w:color w:val="000000"/>
                <w:sz w:val="20"/>
              </w:rPr>
              <w:t>ПК 11+00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80,71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 xml:space="preserve"> ПК 11+10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80,00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 xml:space="preserve"> ПК 11+80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75,00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 xml:space="preserve"> ПК 12+00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76,00</w:t>
            </w:r>
          </w:p>
        </w:tc>
      </w:tr>
      <w:tr w:rsidR="00FF054F" w:rsidRPr="00C844E5" w:rsidTr="00C844E5">
        <w:trPr>
          <w:trHeight w:val="360"/>
        </w:trPr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 xml:space="preserve"> ПК 12+35</w:t>
            </w:r>
          </w:p>
        </w:tc>
        <w:tc>
          <w:tcPr>
            <w:tcW w:w="2500" w:type="pct"/>
            <w:shd w:val="clear" w:color="auto" w:fill="auto"/>
          </w:tcPr>
          <w:p w:rsidR="00FF054F" w:rsidRPr="00C844E5" w:rsidRDefault="00FF054F" w:rsidP="00C844E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844E5">
              <w:rPr>
                <w:noProof/>
                <w:color w:val="000000"/>
                <w:sz w:val="20"/>
              </w:rPr>
              <w:t>78,00</w:t>
            </w:r>
          </w:p>
        </w:tc>
      </w:tr>
    </w:tbl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1" w:name="_Toc170542272"/>
    </w:p>
    <w:p w:rsidR="00FF054F" w:rsidRPr="00D4356D" w:rsidRDefault="00FF054F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2.</w:t>
      </w:r>
      <w:r w:rsidR="000C14CE" w:rsidRPr="00D4356D">
        <w:rPr>
          <w:b/>
          <w:noProof/>
          <w:color w:val="000000"/>
          <w:sz w:val="28"/>
        </w:rPr>
        <w:t>2</w:t>
      </w:r>
      <w:r w:rsidRPr="00D4356D">
        <w:rPr>
          <w:b/>
          <w:noProof/>
          <w:color w:val="000000"/>
          <w:sz w:val="28"/>
        </w:rPr>
        <w:t xml:space="preserve"> Определение минимальной допустимой высоты нас</w:t>
      </w:r>
      <w:r w:rsidR="000C14CE" w:rsidRPr="00D4356D">
        <w:rPr>
          <w:b/>
          <w:noProof/>
          <w:color w:val="000000"/>
          <w:sz w:val="28"/>
        </w:rPr>
        <w:t>ыпи из условий снегозаносимости</w:t>
      </w:r>
      <w:bookmarkEnd w:id="21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h = Hсн+∆hбр 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Hсн – толщина снежного покрова, м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Hсн = </w:t>
      </w:r>
      <w:smartTag w:uri="urn:schemas-microsoft-com:office:smarttags" w:element="metricconverter">
        <w:smartTagPr>
          <w:attr w:name="ProductID" w:val="0,53 м"/>
        </w:smartTagPr>
        <w:r w:rsidRPr="00D4356D">
          <w:rPr>
            <w:noProof/>
            <w:color w:val="000000"/>
            <w:sz w:val="28"/>
          </w:rPr>
          <w:t>0,53 м</w:t>
        </w:r>
      </w:smartTag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∆hбр –минимальное возвышение бровки насыпи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∆hбр=0.7м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h = 0,55+0,7 = 1,25м</w:t>
      </w:r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2" w:name="_Toc170542273"/>
    </w:p>
    <w:p w:rsidR="00C861A1" w:rsidRPr="00D4356D" w:rsidRDefault="000C14CE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D4356D">
        <w:rPr>
          <w:b/>
          <w:noProof/>
          <w:color w:val="000000"/>
          <w:sz w:val="28"/>
        </w:rPr>
        <w:t>2.</w:t>
      </w:r>
      <w:r w:rsidR="00FF054F" w:rsidRPr="00D4356D">
        <w:rPr>
          <w:b/>
          <w:noProof/>
          <w:color w:val="000000"/>
          <w:sz w:val="28"/>
        </w:rPr>
        <w:t>3 Основн</w:t>
      </w:r>
      <w:r w:rsidRPr="00D4356D">
        <w:rPr>
          <w:b/>
          <w:noProof/>
          <w:color w:val="000000"/>
          <w:sz w:val="28"/>
        </w:rPr>
        <w:t>ые требования к проектной линии</w:t>
      </w:r>
      <w:bookmarkEnd w:id="22"/>
    </w:p>
    <w:p w:rsidR="00C861A1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а) Для построения проектной линии задаются руководящей рабочей отметкой снегозаносимости;</w:t>
      </w:r>
    </w:p>
    <w:p w:rsidR="00C861A1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б) В пониженных точках рельефа, где предполагается скопление воды предусматривают водопропускные трубы. Внутренним диаметром </w:t>
      </w:r>
      <w:smartTag w:uri="urn:schemas-microsoft-com:office:smarttags" w:element="metricconverter">
        <w:smartTagPr>
          <w:attr w:name="ProductID" w:val="1,5 м"/>
        </w:smartTagPr>
        <w:r w:rsidRPr="00D4356D">
          <w:rPr>
            <w:noProof/>
            <w:color w:val="000000"/>
            <w:sz w:val="28"/>
          </w:rPr>
          <w:t>1,5 м</w:t>
        </w:r>
      </w:smartTag>
      <w:r w:rsidRPr="00D4356D">
        <w:rPr>
          <w:noProof/>
          <w:color w:val="000000"/>
          <w:sz w:val="28"/>
        </w:rPr>
        <w:t xml:space="preserve">, внешним </w:t>
      </w:r>
      <w:smartTag w:uri="urn:schemas-microsoft-com:office:smarttags" w:element="metricconverter">
        <w:smartTagPr>
          <w:attr w:name="ProductID" w:val="2 м"/>
        </w:smartTagPr>
        <w:r w:rsidRPr="00D4356D">
          <w:rPr>
            <w:noProof/>
            <w:color w:val="000000"/>
            <w:sz w:val="28"/>
          </w:rPr>
          <w:t>2 м</w:t>
        </w:r>
      </w:smartTag>
      <w:r w:rsidRPr="00D4356D">
        <w:rPr>
          <w:noProof/>
          <w:color w:val="000000"/>
          <w:sz w:val="28"/>
        </w:rPr>
        <w:t xml:space="preserve"> и высотой земли над трубой </w:t>
      </w:r>
      <w:smartTag w:uri="urn:schemas-microsoft-com:office:smarttags" w:element="metricconverter">
        <w:smartTagPr>
          <w:attr w:name="ProductID" w:val="0,5 м"/>
        </w:smartTagPr>
        <w:r w:rsidRPr="00D4356D">
          <w:rPr>
            <w:noProof/>
            <w:color w:val="000000"/>
            <w:sz w:val="28"/>
          </w:rPr>
          <w:t>0,5 м</w:t>
        </w:r>
      </w:smartTag>
      <w:r w:rsidRPr="00D4356D">
        <w:rPr>
          <w:noProof/>
          <w:color w:val="000000"/>
          <w:sz w:val="28"/>
        </w:rPr>
        <w:t>;</w:t>
      </w:r>
    </w:p>
    <w:p w:rsidR="00C861A1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в) Наибольший продольный уклон должен быть не более допустимого;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г) При наличии пересечения трассы с автомобильными или железнодорожными дорогами проектируется путепровод.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054F" w:rsidRPr="00D4356D" w:rsidRDefault="009365D6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3" w:name="_Toc170542274"/>
      <w:r>
        <w:rPr>
          <w:noProof/>
        </w:rPr>
        <w:pict>
          <v:shape id="_x0000_s1027" type="#_x0000_t75" style="position:absolute;left:0;text-align:left;margin-left:60pt;margin-top:44.55pt;width:243pt;height:112.5pt;z-index:-251658752" wrapcoords="-67 0 -67 21456 21600 21456 21600 0 -67 0">
            <v:imagedata r:id="rId8" o:title=""/>
            <w10:wrap type="topAndBottom"/>
          </v:shape>
        </w:pict>
      </w:r>
      <w:r w:rsidR="000C14CE" w:rsidRPr="00D4356D">
        <w:rPr>
          <w:noProof/>
          <w:color w:val="000000"/>
          <w:sz w:val="28"/>
        </w:rPr>
        <w:t>2.4 Переход из выемки в насыпь</w:t>
      </w:r>
      <w:bookmarkEnd w:id="23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Хлев = (Нлев/(Нлев+Нпр))</w:t>
      </w:r>
      <w:r w:rsidR="002616E1" w:rsidRPr="00D4356D">
        <w:rPr>
          <w:noProof/>
          <w:color w:val="000000"/>
          <w:sz w:val="28"/>
        </w:rPr>
        <w:t>*L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054F" w:rsidRPr="00D4356D" w:rsidRDefault="000C14CE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24" w:name="_Toc170542275"/>
      <w:r w:rsidRPr="00D4356D">
        <w:rPr>
          <w:b/>
          <w:noProof/>
          <w:color w:val="000000"/>
          <w:sz w:val="28"/>
        </w:rPr>
        <w:t>2.5 Вогнутые и выпуклые кривые</w:t>
      </w:r>
      <w:bookmarkEnd w:id="24"/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861A1" w:rsidRPr="00D4356D" w:rsidRDefault="009365D6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28" type="#_x0000_t75" style="position:absolute;left:0;text-align:left;margin-left:48pt;margin-top:.75pt;width:189pt;height:103.25pt;z-index:-251657728" wrapcoords="-67 0 -67 21478 21600 21478 21600 0 -67 0">
            <v:imagedata r:id="rId9" o:title=""/>
            <w10:wrap type="topAndBottom"/>
          </v:shape>
        </w:pic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Б = Т2/2*R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Т = R*∆i/2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К = 2*Т</w:t>
      </w:r>
    </w:p>
    <w:p w:rsidR="00FF054F" w:rsidRPr="00D4356D" w:rsidRDefault="00FF054F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y = х2/2*R</w:t>
      </w:r>
    </w:p>
    <w:p w:rsidR="00166812" w:rsidRPr="00D4356D" w:rsidRDefault="00166812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5" w:name="_Toc170542276"/>
    </w:p>
    <w:p w:rsidR="003B6AEA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br w:type="page"/>
      </w:r>
      <w:r w:rsidR="003B6AEA" w:rsidRPr="00D4356D">
        <w:rPr>
          <w:noProof/>
          <w:color w:val="000000"/>
          <w:sz w:val="28"/>
        </w:rPr>
        <w:t>III. Проектирование дорожной оде</w:t>
      </w:r>
      <w:r w:rsidR="000C14CE" w:rsidRPr="00D4356D">
        <w:rPr>
          <w:noProof/>
          <w:color w:val="000000"/>
          <w:sz w:val="28"/>
        </w:rPr>
        <w:t>жды</w:t>
      </w:r>
      <w:bookmarkEnd w:id="25"/>
    </w:p>
    <w:p w:rsidR="00C861A1" w:rsidRPr="00D4356D" w:rsidRDefault="00C861A1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6AEA" w:rsidRPr="00D4356D" w:rsidRDefault="003B6AEA" w:rsidP="00D4356D">
      <w:pPr>
        <w:spacing w:line="360" w:lineRule="auto"/>
        <w:ind w:firstLine="709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Nпр.общ. = ∑ki*Ni = 634*0,055+212*0,111+296*0,563+761*0,498+635*0,288=786.9 авт/сут</w:t>
      </w:r>
    </w:p>
    <w:p w:rsidR="00D4356D" w:rsidRPr="00D4356D" w:rsidRDefault="00D4356D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Nр = f*Nпр.общ. = 0,55* Nпр.общ. = 0,55*786.9 = 432.8 авт/сут</w:t>
      </w:r>
    </w:p>
    <w:p w:rsidR="00D4356D" w:rsidRPr="00D4356D" w:rsidRDefault="00D4356D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kc = (qТсл-1)/(q-1)- коэффициент суммирования</w:t>
      </w: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kc =12</w:t>
      </w: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q = 1,02 – показатель изменения интенсивности движения по годам</w:t>
      </w: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Тсл = 10 лет – срок службы</w:t>
      </w: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Трдг = 145 – расчетное число расчетных дней в году, соответствующих определенному состоянию деформации конструкции</w:t>
      </w: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kп = 1,49 – коэффициент учитывающий вероятность отклонения суммарного движения от среднего ожидаемого</w:t>
      </w:r>
    </w:p>
    <w:p w:rsidR="00D4356D" w:rsidRPr="00D4356D" w:rsidRDefault="00D4356D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∑Nр=0,7* Nр *Трдг*kп*kс/qTa-1</w:t>
      </w:r>
    </w:p>
    <w:p w:rsidR="00D4356D" w:rsidRPr="00D4356D" w:rsidRDefault="00D4356D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∑Nр=0.7*432.8*145*1.49*12/1.48=530712 приложений</w:t>
      </w:r>
    </w:p>
    <w:p w:rsidR="00D4356D" w:rsidRPr="00D4356D" w:rsidRDefault="00D4356D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С = 3,20 – эмпирический параметр для расчетной нагрузки на ось</w:t>
      </w: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Определяем минимальный требуемый модуль упругости дорожной одежды</w:t>
      </w:r>
    </w:p>
    <w:p w:rsidR="00D4356D" w:rsidRPr="00D4356D" w:rsidRDefault="00D4356D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Емин=98,65*(lg(∑Nр)-C)</w:t>
      </w: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Емин=98.65*(lg(530712)-3.20)=249</w:t>
      </w:r>
    </w:p>
    <w:p w:rsidR="00D4356D" w:rsidRPr="00D4356D" w:rsidRDefault="00D4356D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kтрпр = 1,2 – требуемый коэффициент прочности</w:t>
      </w:r>
    </w:p>
    <w:p w:rsidR="00307307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 xml:space="preserve">Еобщ = Емин *kтрпр = 249*1,2 = 298.8 мПа </w:t>
      </w:r>
    </w:p>
    <w:p w:rsidR="003B6AEA" w:rsidRPr="00D4356D" w:rsidRDefault="00307307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м</w:t>
      </w:r>
      <w:r w:rsidR="003B6AEA" w:rsidRPr="00D4356D">
        <w:rPr>
          <w:noProof/>
          <w:color w:val="000000"/>
          <w:sz w:val="28"/>
        </w:rPr>
        <w:t>елко зернистый асфальтобетон, тип А, h</w:t>
      </w:r>
      <w:r w:rsidRPr="00D4356D">
        <w:rPr>
          <w:noProof/>
          <w:color w:val="000000"/>
          <w:sz w:val="28"/>
        </w:rPr>
        <w:t>=6</w:t>
      </w:r>
      <w:r w:rsidR="003B6AEA" w:rsidRPr="00D4356D">
        <w:rPr>
          <w:noProof/>
          <w:color w:val="000000"/>
          <w:sz w:val="28"/>
        </w:rPr>
        <w:t xml:space="preserve"> Е=</w:t>
      </w:r>
      <w:r w:rsidRPr="00D4356D">
        <w:rPr>
          <w:noProof/>
          <w:color w:val="000000"/>
          <w:sz w:val="28"/>
        </w:rPr>
        <w:t>3200 мПа</w:t>
      </w:r>
    </w:p>
    <w:p w:rsidR="003B6AEA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крупно зернистый пористый асфальтобетон h</w:t>
      </w:r>
      <w:r w:rsidR="00307307" w:rsidRPr="00D4356D">
        <w:rPr>
          <w:noProof/>
          <w:color w:val="000000"/>
          <w:sz w:val="28"/>
        </w:rPr>
        <w:t>=8</w:t>
      </w:r>
      <w:r w:rsidRPr="00D4356D">
        <w:rPr>
          <w:noProof/>
          <w:color w:val="000000"/>
          <w:sz w:val="28"/>
        </w:rPr>
        <w:t>, Е=</w:t>
      </w:r>
      <w:r w:rsidR="00307307" w:rsidRPr="00D4356D">
        <w:rPr>
          <w:noProof/>
          <w:color w:val="000000"/>
          <w:sz w:val="28"/>
        </w:rPr>
        <w:t>2000</w:t>
      </w:r>
      <w:r w:rsidRPr="00D4356D">
        <w:rPr>
          <w:noProof/>
          <w:color w:val="000000"/>
          <w:sz w:val="28"/>
        </w:rPr>
        <w:t xml:space="preserve"> мПа</w:t>
      </w:r>
    </w:p>
    <w:p w:rsidR="00307307" w:rsidRPr="00D4356D" w:rsidRDefault="00307307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щебень известняковый</w:t>
      </w:r>
      <w:r w:rsidR="00AD21FF" w:rsidRPr="00D4356D">
        <w:rPr>
          <w:noProof/>
          <w:color w:val="000000"/>
          <w:sz w:val="28"/>
        </w:rPr>
        <w:t>,</w:t>
      </w:r>
      <w:r w:rsidRPr="00D4356D">
        <w:rPr>
          <w:noProof/>
          <w:color w:val="000000"/>
          <w:sz w:val="28"/>
        </w:rPr>
        <w:t>мелкозернистый,укрепленный битумом h=10, E=450</w:t>
      </w:r>
    </w:p>
    <w:p w:rsidR="00307307" w:rsidRPr="00D4356D" w:rsidRDefault="00307307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щебень известняковый h=29, E=350</w:t>
      </w:r>
    </w:p>
    <w:p w:rsidR="00307307" w:rsidRPr="00D4356D" w:rsidRDefault="003B6AEA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песок h</w:t>
      </w:r>
      <w:r w:rsidR="00307307" w:rsidRPr="00D4356D">
        <w:rPr>
          <w:noProof/>
          <w:color w:val="000000"/>
          <w:sz w:val="28"/>
        </w:rPr>
        <w:t>=3</w:t>
      </w:r>
      <w:r w:rsidRPr="00D4356D">
        <w:rPr>
          <w:noProof/>
          <w:color w:val="000000"/>
          <w:sz w:val="28"/>
        </w:rPr>
        <w:t>0, Е=</w:t>
      </w:r>
      <w:r w:rsidR="00307307" w:rsidRPr="00D4356D">
        <w:rPr>
          <w:noProof/>
          <w:color w:val="000000"/>
          <w:sz w:val="28"/>
        </w:rPr>
        <w:t>130</w:t>
      </w:r>
      <w:r w:rsidRPr="00D4356D">
        <w:rPr>
          <w:noProof/>
          <w:color w:val="000000"/>
          <w:sz w:val="28"/>
        </w:rPr>
        <w:t xml:space="preserve"> мПа</w:t>
      </w:r>
    </w:p>
    <w:p w:rsidR="00307307" w:rsidRPr="00D4356D" w:rsidRDefault="00307307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грунт h=28, E=60 мПа</w:t>
      </w:r>
    </w:p>
    <w:p w:rsidR="000C14CE" w:rsidRPr="00D4356D" w:rsidRDefault="00D4356D" w:rsidP="00AD21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26" w:name="_Toc170542277"/>
      <w:r w:rsidRPr="00D4356D">
        <w:rPr>
          <w:noProof/>
          <w:color w:val="000000"/>
          <w:sz w:val="28"/>
        </w:rPr>
        <w:br w:type="page"/>
      </w:r>
      <w:r w:rsidR="000C14CE" w:rsidRPr="00D4356D">
        <w:rPr>
          <w:b/>
          <w:noProof/>
          <w:color w:val="000000"/>
          <w:sz w:val="28"/>
        </w:rPr>
        <w:t>Список литературы</w:t>
      </w:r>
      <w:bookmarkEnd w:id="26"/>
    </w:p>
    <w:p w:rsidR="00D4356D" w:rsidRPr="00D4356D" w:rsidRDefault="00D4356D" w:rsidP="00AD21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14CE" w:rsidRPr="00D4356D" w:rsidRDefault="000C14CE" w:rsidP="00D4356D">
      <w:pPr>
        <w:spacing w:line="360" w:lineRule="auto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1.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Бабков В.Ф., Андреев О.В. Проектирование автомобильных дорог ч. I и II, -М.: Транспорт, 1987.</w:t>
      </w:r>
    </w:p>
    <w:p w:rsidR="000C14CE" w:rsidRPr="00D4356D" w:rsidRDefault="000C14CE" w:rsidP="00D4356D">
      <w:pPr>
        <w:spacing w:line="360" w:lineRule="auto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2.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Автомобильные дороги. Примеры проектирования. /Под. ред. В.С. Порожнякова -М.: Транспорт, 1983</w:t>
      </w:r>
    </w:p>
    <w:p w:rsidR="000C14CE" w:rsidRPr="00D4356D" w:rsidRDefault="000C14CE" w:rsidP="00D4356D">
      <w:pPr>
        <w:spacing w:line="360" w:lineRule="auto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3.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СНиП 2.05.02-85 Автомобильные дороги. Нормы проектирования. -М.: Госстрой СССР, 1986.</w:t>
      </w:r>
    </w:p>
    <w:p w:rsidR="000C14CE" w:rsidRPr="00D4356D" w:rsidRDefault="000C14CE" w:rsidP="00D4356D">
      <w:pPr>
        <w:spacing w:line="360" w:lineRule="auto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4.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Справочник инженера-дорожника. Проектирование автомобильных дорог. -М.: Транспорт, 1989.</w:t>
      </w:r>
    </w:p>
    <w:p w:rsidR="000C14CE" w:rsidRPr="00D4356D" w:rsidRDefault="000C14CE" w:rsidP="00D4356D">
      <w:pPr>
        <w:spacing w:line="360" w:lineRule="auto"/>
        <w:jc w:val="both"/>
        <w:rPr>
          <w:noProof/>
          <w:color w:val="000000"/>
          <w:sz w:val="28"/>
        </w:rPr>
      </w:pPr>
      <w:r w:rsidRPr="00D4356D">
        <w:rPr>
          <w:noProof/>
          <w:color w:val="000000"/>
          <w:sz w:val="28"/>
        </w:rPr>
        <w:t>5.</w:t>
      </w:r>
      <w:r w:rsidR="00AD21FF" w:rsidRPr="00D4356D">
        <w:rPr>
          <w:noProof/>
          <w:color w:val="000000"/>
          <w:sz w:val="28"/>
        </w:rPr>
        <w:t xml:space="preserve"> </w:t>
      </w:r>
      <w:r w:rsidRPr="00D4356D">
        <w:rPr>
          <w:noProof/>
          <w:color w:val="000000"/>
          <w:sz w:val="28"/>
        </w:rPr>
        <w:t>Антонов Н.М. и др. Проектирование и разбивка вертикальных кривых на автомобильных дорогах. -М.: Транспорт, 1968.</w:t>
      </w:r>
      <w:bookmarkStart w:id="27" w:name="_GoBack"/>
      <w:bookmarkEnd w:id="27"/>
    </w:p>
    <w:sectPr w:rsidR="000C14CE" w:rsidRPr="00D4356D" w:rsidSect="00C861A1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E5" w:rsidRDefault="00C844E5">
      <w:r>
        <w:separator/>
      </w:r>
    </w:p>
  </w:endnote>
  <w:endnote w:type="continuationSeparator" w:id="0">
    <w:p w:rsidR="00C844E5" w:rsidRDefault="00C8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A1" w:rsidRDefault="00C861A1" w:rsidP="002A23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61A1" w:rsidRDefault="00C861A1" w:rsidP="003073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A1" w:rsidRDefault="00C861A1" w:rsidP="002A23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356D">
      <w:rPr>
        <w:rStyle w:val="a7"/>
        <w:noProof/>
      </w:rPr>
      <w:t>17</w:t>
    </w:r>
    <w:r>
      <w:rPr>
        <w:rStyle w:val="a7"/>
      </w:rPr>
      <w:fldChar w:fldCharType="end"/>
    </w:r>
  </w:p>
  <w:p w:rsidR="00C861A1" w:rsidRDefault="00C861A1" w:rsidP="003073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E5" w:rsidRDefault="00C844E5">
      <w:r>
        <w:separator/>
      </w:r>
    </w:p>
  </w:footnote>
  <w:footnote w:type="continuationSeparator" w:id="0">
    <w:p w:rsidR="00C844E5" w:rsidRDefault="00C84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CE4"/>
    <w:rsid w:val="0004189E"/>
    <w:rsid w:val="000C14CE"/>
    <w:rsid w:val="000D6254"/>
    <w:rsid w:val="001368C4"/>
    <w:rsid w:val="00166812"/>
    <w:rsid w:val="00171229"/>
    <w:rsid w:val="001A3411"/>
    <w:rsid w:val="001B7716"/>
    <w:rsid w:val="001C49B7"/>
    <w:rsid w:val="002322F8"/>
    <w:rsid w:val="002616E1"/>
    <w:rsid w:val="002A2369"/>
    <w:rsid w:val="002B05DA"/>
    <w:rsid w:val="00307307"/>
    <w:rsid w:val="00345754"/>
    <w:rsid w:val="0036501E"/>
    <w:rsid w:val="003B01D8"/>
    <w:rsid w:val="003B6AEA"/>
    <w:rsid w:val="003E15AE"/>
    <w:rsid w:val="0040186A"/>
    <w:rsid w:val="00407BE0"/>
    <w:rsid w:val="00460C1C"/>
    <w:rsid w:val="004718AF"/>
    <w:rsid w:val="004A66F8"/>
    <w:rsid w:val="004C540F"/>
    <w:rsid w:val="004F7258"/>
    <w:rsid w:val="005338FE"/>
    <w:rsid w:val="005A5531"/>
    <w:rsid w:val="005C0C87"/>
    <w:rsid w:val="005C6689"/>
    <w:rsid w:val="00656B53"/>
    <w:rsid w:val="00666BBA"/>
    <w:rsid w:val="006A07D8"/>
    <w:rsid w:val="007315FC"/>
    <w:rsid w:val="0078045B"/>
    <w:rsid w:val="00867E01"/>
    <w:rsid w:val="009013EB"/>
    <w:rsid w:val="009365D6"/>
    <w:rsid w:val="0096740B"/>
    <w:rsid w:val="00973049"/>
    <w:rsid w:val="00991FE6"/>
    <w:rsid w:val="009B4509"/>
    <w:rsid w:val="009B5F96"/>
    <w:rsid w:val="00AD21FF"/>
    <w:rsid w:val="00AF1169"/>
    <w:rsid w:val="00B97690"/>
    <w:rsid w:val="00BA3DDF"/>
    <w:rsid w:val="00BA7B29"/>
    <w:rsid w:val="00BD0B07"/>
    <w:rsid w:val="00C1539F"/>
    <w:rsid w:val="00C32D88"/>
    <w:rsid w:val="00C66F2F"/>
    <w:rsid w:val="00C844E5"/>
    <w:rsid w:val="00C861A1"/>
    <w:rsid w:val="00CA5006"/>
    <w:rsid w:val="00D42A1A"/>
    <w:rsid w:val="00D4356D"/>
    <w:rsid w:val="00D97C2A"/>
    <w:rsid w:val="00DA2994"/>
    <w:rsid w:val="00DA299C"/>
    <w:rsid w:val="00E07A79"/>
    <w:rsid w:val="00E16CE4"/>
    <w:rsid w:val="00E47E36"/>
    <w:rsid w:val="00E87CAD"/>
    <w:rsid w:val="00FB40CE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4F6ED02-6B88-4310-A195-F1718F5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5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4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45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315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styleId="a4">
    <w:name w:val="caption"/>
    <w:basedOn w:val="a"/>
    <w:next w:val="a"/>
    <w:uiPriority w:val="99"/>
    <w:qFormat/>
    <w:rsid w:val="007315FC"/>
    <w:rPr>
      <w:b/>
      <w:bCs/>
      <w:sz w:val="20"/>
      <w:szCs w:val="20"/>
    </w:rPr>
  </w:style>
  <w:style w:type="paragraph" w:styleId="a5">
    <w:name w:val="footer"/>
    <w:basedOn w:val="a"/>
    <w:link w:val="a6"/>
    <w:uiPriority w:val="99"/>
    <w:rsid w:val="0030730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07307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2322F8"/>
  </w:style>
  <w:style w:type="paragraph" w:styleId="21">
    <w:name w:val="toc 2"/>
    <w:basedOn w:val="a"/>
    <w:next w:val="a"/>
    <w:autoRedefine/>
    <w:uiPriority w:val="99"/>
    <w:semiHidden/>
    <w:rsid w:val="002322F8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322F8"/>
    <w:pPr>
      <w:ind w:left="480"/>
    </w:pPr>
  </w:style>
  <w:style w:type="character" w:styleId="a8">
    <w:name w:val="Hyperlink"/>
    <w:uiPriority w:val="99"/>
    <w:rsid w:val="002322F8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0C14CE"/>
    <w:pPr>
      <w:jc w:val="center"/>
    </w:pPr>
    <w:rPr>
      <w:sz w:val="28"/>
      <w:szCs w:val="20"/>
    </w:r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AD21FF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rPr>
      <w:sz w:val="24"/>
      <w:szCs w:val="24"/>
    </w:rPr>
  </w:style>
  <w:style w:type="table" w:styleId="ad">
    <w:name w:val="Table Professional"/>
    <w:basedOn w:val="a1"/>
    <w:uiPriority w:val="99"/>
    <w:rsid w:val="00C861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</vt:lpstr>
    </vt:vector>
  </TitlesOfParts>
  <Company>MADI</Company>
  <LinksUpToDate>false</LinksUpToDate>
  <CharactersWithSpaces>12198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</dc:title>
  <dc:subject/>
  <dc:creator>MARUSYA</dc:creator>
  <cp:keywords/>
  <dc:description/>
  <cp:lastModifiedBy>Irina</cp:lastModifiedBy>
  <cp:revision>2</cp:revision>
  <cp:lastPrinted>2007-06-25T10:35:00Z</cp:lastPrinted>
  <dcterms:created xsi:type="dcterms:W3CDTF">2014-08-16T05:03:00Z</dcterms:created>
  <dcterms:modified xsi:type="dcterms:W3CDTF">2014-08-16T05:03:00Z</dcterms:modified>
</cp:coreProperties>
</file>