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878" w:rsidRDefault="006A44A7">
      <w:pPr>
        <w:pStyle w:val="af0"/>
        <w:spacing w:before="0" w:after="0" w:line="360" w:lineRule="auto"/>
        <w:ind w:firstLine="709"/>
        <w:jc w:val="both"/>
        <w:rPr>
          <w:sz w:val="28"/>
          <w:szCs w:val="28"/>
        </w:rPr>
      </w:pPr>
      <w:r>
        <w:rPr>
          <w:sz w:val="28"/>
          <w:szCs w:val="28"/>
        </w:rPr>
        <w:t>Аннотация</w:t>
      </w:r>
    </w:p>
    <w:p w:rsidR="00D61878" w:rsidRDefault="00D61878">
      <w:pPr>
        <w:pStyle w:val="af0"/>
        <w:spacing w:before="0" w:after="0" w:line="360" w:lineRule="auto"/>
        <w:ind w:firstLine="709"/>
        <w:jc w:val="both"/>
        <w:rPr>
          <w:sz w:val="28"/>
          <w:szCs w:val="28"/>
        </w:rPr>
      </w:pPr>
    </w:p>
    <w:p w:rsidR="00D61878" w:rsidRDefault="006A44A7">
      <w:pPr>
        <w:spacing w:line="360" w:lineRule="auto"/>
        <w:ind w:firstLine="709"/>
        <w:jc w:val="both"/>
        <w:rPr>
          <w:sz w:val="28"/>
          <w:szCs w:val="28"/>
        </w:rPr>
      </w:pPr>
      <w:r>
        <w:rPr>
          <w:sz w:val="28"/>
          <w:szCs w:val="28"/>
        </w:rPr>
        <w:t xml:space="preserve">В курсовом проекте на тему «Проектирование трудового процесса» проводится анализ трудового процесса токаря </w:t>
      </w:r>
      <w:r>
        <w:rPr>
          <w:sz w:val="28"/>
          <w:szCs w:val="28"/>
          <w:lang w:val="en-US"/>
        </w:rPr>
        <w:t>V</w:t>
      </w:r>
      <w:r>
        <w:rPr>
          <w:sz w:val="28"/>
          <w:szCs w:val="28"/>
        </w:rPr>
        <w:t xml:space="preserve"> разряда, а также приводятся</w:t>
      </w:r>
      <w:r>
        <w:rPr>
          <w:b/>
          <w:sz w:val="28"/>
          <w:szCs w:val="32"/>
        </w:rPr>
        <w:t xml:space="preserve"> </w:t>
      </w:r>
      <w:r>
        <w:rPr>
          <w:sz w:val="28"/>
          <w:szCs w:val="28"/>
        </w:rPr>
        <w:t>основные направления по улучшению и совершенствованию нормирования труда на ОАО «Газпром».</w:t>
      </w:r>
    </w:p>
    <w:p w:rsidR="00D61878" w:rsidRDefault="006A44A7">
      <w:pPr>
        <w:tabs>
          <w:tab w:val="left" w:pos="720"/>
        </w:tabs>
        <w:spacing w:line="360" w:lineRule="auto"/>
        <w:ind w:firstLine="709"/>
        <w:jc w:val="both"/>
        <w:rPr>
          <w:sz w:val="28"/>
          <w:szCs w:val="28"/>
        </w:rPr>
      </w:pPr>
      <w:r>
        <w:rPr>
          <w:sz w:val="28"/>
          <w:szCs w:val="28"/>
        </w:rPr>
        <w:t xml:space="preserve">Непосредственной задачей анализа является: исследование затрат рабочего времени токаря </w:t>
      </w:r>
      <w:r>
        <w:rPr>
          <w:sz w:val="28"/>
          <w:szCs w:val="28"/>
          <w:lang w:val="en-US"/>
        </w:rPr>
        <w:t>V</w:t>
      </w:r>
      <w:r>
        <w:rPr>
          <w:sz w:val="28"/>
          <w:szCs w:val="28"/>
        </w:rPr>
        <w:t xml:space="preserve"> разряда.</w:t>
      </w:r>
    </w:p>
    <w:p w:rsidR="00D61878" w:rsidRDefault="00D61878">
      <w:pPr>
        <w:widowControl w:val="0"/>
        <w:spacing w:line="360" w:lineRule="auto"/>
        <w:ind w:firstLine="709"/>
        <w:jc w:val="both"/>
        <w:rPr>
          <w:b/>
          <w:sz w:val="28"/>
          <w:lang w:val="uk-UA" w:eastAsia="uk-UA"/>
        </w:rPr>
      </w:pPr>
    </w:p>
    <w:p w:rsidR="00D61878" w:rsidRDefault="006A44A7">
      <w:pPr>
        <w:pageBreakBefore/>
        <w:widowControl w:val="0"/>
        <w:spacing w:line="360" w:lineRule="auto"/>
        <w:ind w:firstLine="709"/>
        <w:jc w:val="both"/>
        <w:rPr>
          <w:b/>
          <w:sz w:val="28"/>
          <w:lang w:val="uk-UA" w:eastAsia="uk-UA"/>
        </w:rPr>
      </w:pPr>
      <w:r>
        <w:rPr>
          <w:b/>
          <w:sz w:val="28"/>
          <w:lang w:val="uk-UA" w:eastAsia="uk-UA"/>
        </w:rPr>
        <w:t>Содержание</w:t>
      </w:r>
    </w:p>
    <w:p w:rsidR="00D61878" w:rsidRDefault="00D61878">
      <w:pPr>
        <w:widowControl w:val="0"/>
        <w:spacing w:line="360" w:lineRule="auto"/>
        <w:ind w:firstLine="709"/>
        <w:jc w:val="both"/>
        <w:rPr>
          <w:b/>
          <w:sz w:val="28"/>
          <w:lang w:val="uk-UA" w:eastAsia="uk-UA"/>
        </w:rPr>
      </w:pPr>
    </w:p>
    <w:p w:rsidR="00D61878" w:rsidRDefault="006A44A7">
      <w:pPr>
        <w:widowControl w:val="0"/>
        <w:spacing w:line="360" w:lineRule="auto"/>
        <w:jc w:val="both"/>
        <w:rPr>
          <w:sz w:val="28"/>
          <w:szCs w:val="28"/>
        </w:rPr>
      </w:pPr>
      <w:r>
        <w:rPr>
          <w:sz w:val="28"/>
          <w:szCs w:val="28"/>
        </w:rPr>
        <w:t>Введение</w:t>
      </w:r>
    </w:p>
    <w:p w:rsidR="00D61878" w:rsidRDefault="006A44A7">
      <w:pPr>
        <w:widowControl w:val="0"/>
        <w:spacing w:line="360" w:lineRule="auto"/>
        <w:jc w:val="both"/>
        <w:rPr>
          <w:sz w:val="28"/>
          <w:szCs w:val="28"/>
        </w:rPr>
      </w:pPr>
      <w:r>
        <w:rPr>
          <w:sz w:val="28"/>
          <w:szCs w:val="28"/>
        </w:rPr>
        <w:t>1 Трудовой процесс и его составные части</w:t>
      </w:r>
    </w:p>
    <w:p w:rsidR="00D61878" w:rsidRDefault="006A44A7">
      <w:pPr>
        <w:widowControl w:val="0"/>
        <w:spacing w:line="360" w:lineRule="auto"/>
        <w:jc w:val="both"/>
        <w:rPr>
          <w:sz w:val="28"/>
          <w:szCs w:val="28"/>
        </w:rPr>
      </w:pPr>
      <w:r>
        <w:rPr>
          <w:sz w:val="28"/>
          <w:szCs w:val="28"/>
          <w:lang w:val="uk-UA" w:eastAsia="uk-UA"/>
        </w:rPr>
        <w:t>1.1</w:t>
      </w:r>
      <w:r>
        <w:rPr>
          <w:sz w:val="28"/>
          <w:szCs w:val="28"/>
        </w:rPr>
        <w:t xml:space="preserve"> Методика проектирования трудовых процессов</w:t>
      </w:r>
    </w:p>
    <w:p w:rsidR="00D61878" w:rsidRDefault="006A44A7">
      <w:pPr>
        <w:widowControl w:val="0"/>
        <w:spacing w:line="360" w:lineRule="auto"/>
        <w:jc w:val="both"/>
        <w:rPr>
          <w:sz w:val="28"/>
          <w:szCs w:val="28"/>
        </w:rPr>
      </w:pPr>
      <w:r>
        <w:rPr>
          <w:sz w:val="28"/>
          <w:szCs w:val="28"/>
        </w:rPr>
        <w:t>1.2 Хронометраж</w:t>
      </w:r>
    </w:p>
    <w:p w:rsidR="00D61878" w:rsidRDefault="006A44A7">
      <w:pPr>
        <w:widowControl w:val="0"/>
        <w:spacing w:line="360" w:lineRule="auto"/>
        <w:jc w:val="both"/>
        <w:rPr>
          <w:sz w:val="28"/>
          <w:szCs w:val="28"/>
        </w:rPr>
      </w:pPr>
      <w:r>
        <w:rPr>
          <w:sz w:val="28"/>
          <w:szCs w:val="28"/>
        </w:rPr>
        <w:t>1.2.1 Подготовка к наблюдению</w:t>
      </w:r>
    </w:p>
    <w:p w:rsidR="00D61878" w:rsidRDefault="006A44A7">
      <w:pPr>
        <w:widowControl w:val="0"/>
        <w:spacing w:line="360" w:lineRule="auto"/>
        <w:jc w:val="both"/>
        <w:rPr>
          <w:sz w:val="28"/>
          <w:szCs w:val="28"/>
        </w:rPr>
      </w:pPr>
      <w:r>
        <w:rPr>
          <w:sz w:val="28"/>
          <w:szCs w:val="28"/>
        </w:rPr>
        <w:t>1.2.2 Обработка результатов наблюдения</w:t>
      </w:r>
    </w:p>
    <w:p w:rsidR="00D61878" w:rsidRDefault="006A44A7">
      <w:pPr>
        <w:widowControl w:val="0"/>
        <w:spacing w:line="360" w:lineRule="auto"/>
        <w:jc w:val="both"/>
        <w:rPr>
          <w:sz w:val="28"/>
          <w:szCs w:val="28"/>
        </w:rPr>
      </w:pPr>
      <w:r>
        <w:rPr>
          <w:sz w:val="28"/>
          <w:szCs w:val="28"/>
        </w:rPr>
        <w:t>1.2.3 Хронометраж с учетом темпа работы</w:t>
      </w:r>
    </w:p>
    <w:p w:rsidR="00D61878" w:rsidRDefault="006A44A7">
      <w:pPr>
        <w:widowControl w:val="0"/>
        <w:spacing w:line="360" w:lineRule="auto"/>
        <w:jc w:val="both"/>
        <w:rPr>
          <w:sz w:val="28"/>
          <w:szCs w:val="28"/>
        </w:rPr>
      </w:pPr>
      <w:r>
        <w:rPr>
          <w:sz w:val="28"/>
          <w:szCs w:val="28"/>
        </w:rPr>
        <w:t>1.2.4 Цикловой хронометраж</w:t>
      </w:r>
    </w:p>
    <w:p w:rsidR="00D61878" w:rsidRDefault="006A44A7">
      <w:pPr>
        <w:widowControl w:val="0"/>
        <w:spacing w:line="360" w:lineRule="auto"/>
        <w:jc w:val="both"/>
        <w:rPr>
          <w:sz w:val="28"/>
          <w:szCs w:val="28"/>
        </w:rPr>
      </w:pPr>
      <w:r>
        <w:rPr>
          <w:sz w:val="28"/>
          <w:szCs w:val="28"/>
        </w:rPr>
        <w:t>1.3 Фотохронометраж</w:t>
      </w:r>
    </w:p>
    <w:p w:rsidR="00D61878" w:rsidRDefault="006A44A7">
      <w:pPr>
        <w:widowControl w:val="0"/>
        <w:spacing w:line="360" w:lineRule="auto"/>
        <w:jc w:val="both"/>
        <w:rPr>
          <w:sz w:val="28"/>
          <w:szCs w:val="28"/>
        </w:rPr>
      </w:pPr>
      <w:r>
        <w:rPr>
          <w:sz w:val="28"/>
          <w:szCs w:val="28"/>
        </w:rPr>
        <w:t>2 Практическая значимость вопроса</w:t>
      </w:r>
    </w:p>
    <w:p w:rsidR="00D61878" w:rsidRDefault="006A44A7">
      <w:pPr>
        <w:widowControl w:val="0"/>
        <w:spacing w:line="360" w:lineRule="auto"/>
        <w:jc w:val="both"/>
        <w:rPr>
          <w:sz w:val="28"/>
          <w:szCs w:val="28"/>
        </w:rPr>
      </w:pPr>
      <w:r>
        <w:rPr>
          <w:sz w:val="28"/>
          <w:szCs w:val="28"/>
        </w:rPr>
        <w:t>2.1 Характеристика деятельности ОАО «Газпром»</w:t>
      </w:r>
    </w:p>
    <w:p w:rsidR="00D61878" w:rsidRDefault="006A44A7">
      <w:pPr>
        <w:widowControl w:val="0"/>
        <w:spacing w:line="360" w:lineRule="auto"/>
        <w:jc w:val="both"/>
        <w:rPr>
          <w:sz w:val="28"/>
          <w:szCs w:val="28"/>
        </w:rPr>
      </w:pPr>
      <w:r>
        <w:rPr>
          <w:sz w:val="28"/>
          <w:szCs w:val="28"/>
        </w:rPr>
        <w:t xml:space="preserve">2.2 Фотография рабочего времени токаря </w:t>
      </w:r>
      <w:r>
        <w:rPr>
          <w:sz w:val="28"/>
          <w:szCs w:val="28"/>
          <w:lang w:val="en-US"/>
        </w:rPr>
        <w:t>V</w:t>
      </w:r>
      <w:r>
        <w:rPr>
          <w:sz w:val="28"/>
          <w:szCs w:val="28"/>
        </w:rPr>
        <w:t xml:space="preserve"> разряда</w:t>
      </w:r>
    </w:p>
    <w:p w:rsidR="00D61878" w:rsidRDefault="006A44A7">
      <w:pPr>
        <w:widowControl w:val="0"/>
        <w:spacing w:line="360" w:lineRule="auto"/>
        <w:jc w:val="both"/>
        <w:rPr>
          <w:sz w:val="28"/>
          <w:szCs w:val="28"/>
        </w:rPr>
      </w:pPr>
      <w:r>
        <w:rPr>
          <w:sz w:val="28"/>
          <w:szCs w:val="28"/>
        </w:rPr>
        <w:t>2.3 Хронометраж</w:t>
      </w:r>
    </w:p>
    <w:p w:rsidR="00D61878" w:rsidRDefault="006A44A7">
      <w:pPr>
        <w:widowControl w:val="0"/>
        <w:spacing w:line="360" w:lineRule="auto"/>
        <w:jc w:val="both"/>
        <w:rPr>
          <w:sz w:val="28"/>
          <w:szCs w:val="28"/>
        </w:rPr>
      </w:pPr>
      <w:r>
        <w:rPr>
          <w:sz w:val="28"/>
          <w:szCs w:val="28"/>
        </w:rPr>
        <w:t>2.4 Расчет норм труда</w:t>
      </w:r>
    </w:p>
    <w:p w:rsidR="00D61878" w:rsidRDefault="006A44A7">
      <w:pPr>
        <w:widowControl w:val="0"/>
        <w:spacing w:line="360" w:lineRule="auto"/>
        <w:jc w:val="both"/>
        <w:rPr>
          <w:iCs/>
          <w:sz w:val="28"/>
          <w:szCs w:val="28"/>
        </w:rPr>
      </w:pPr>
      <w:r>
        <w:rPr>
          <w:iCs/>
          <w:sz w:val="28"/>
          <w:szCs w:val="28"/>
        </w:rPr>
        <w:t>3 Мероприятия по организации рабочего места токаря</w:t>
      </w:r>
    </w:p>
    <w:p w:rsidR="00D61878" w:rsidRDefault="006A44A7">
      <w:pPr>
        <w:widowControl w:val="0"/>
        <w:spacing w:line="360" w:lineRule="auto"/>
        <w:jc w:val="both"/>
        <w:rPr>
          <w:iCs/>
          <w:sz w:val="28"/>
          <w:szCs w:val="28"/>
        </w:rPr>
      </w:pPr>
      <w:r>
        <w:rPr>
          <w:iCs/>
          <w:sz w:val="28"/>
          <w:szCs w:val="28"/>
        </w:rPr>
        <w:t>Заключение</w:t>
      </w:r>
    </w:p>
    <w:p w:rsidR="00D61878" w:rsidRDefault="006A44A7">
      <w:pPr>
        <w:widowControl w:val="0"/>
        <w:spacing w:line="360" w:lineRule="auto"/>
        <w:jc w:val="both"/>
        <w:rPr>
          <w:iCs/>
          <w:sz w:val="28"/>
          <w:szCs w:val="28"/>
        </w:rPr>
      </w:pPr>
      <w:r>
        <w:rPr>
          <w:iCs/>
          <w:sz w:val="28"/>
          <w:szCs w:val="28"/>
        </w:rPr>
        <w:t>Список использованной литературы</w:t>
      </w:r>
    </w:p>
    <w:p w:rsidR="00D61878" w:rsidRDefault="006A44A7">
      <w:pPr>
        <w:widowControl w:val="0"/>
        <w:spacing w:line="360" w:lineRule="auto"/>
        <w:jc w:val="both"/>
        <w:rPr>
          <w:iCs/>
          <w:sz w:val="28"/>
          <w:szCs w:val="28"/>
        </w:rPr>
      </w:pPr>
      <w:r>
        <w:rPr>
          <w:iCs/>
          <w:sz w:val="28"/>
          <w:szCs w:val="28"/>
        </w:rPr>
        <w:t>Приложение А</w:t>
      </w:r>
    </w:p>
    <w:p w:rsidR="00D61878" w:rsidRDefault="006A44A7">
      <w:pPr>
        <w:widowControl w:val="0"/>
        <w:spacing w:line="360" w:lineRule="auto"/>
        <w:jc w:val="both"/>
        <w:rPr>
          <w:iCs/>
          <w:sz w:val="28"/>
          <w:szCs w:val="28"/>
        </w:rPr>
      </w:pPr>
      <w:r>
        <w:rPr>
          <w:iCs/>
          <w:sz w:val="28"/>
          <w:szCs w:val="28"/>
        </w:rPr>
        <w:t>Приложение Б</w:t>
      </w:r>
    </w:p>
    <w:p w:rsidR="00D61878" w:rsidRDefault="00D61878">
      <w:pPr>
        <w:widowControl w:val="0"/>
        <w:spacing w:line="360" w:lineRule="auto"/>
        <w:ind w:firstLine="709"/>
        <w:jc w:val="both"/>
        <w:rPr>
          <w:b/>
          <w:sz w:val="28"/>
          <w:lang w:val="uk-UA" w:eastAsia="uk-UA"/>
        </w:rPr>
      </w:pPr>
    </w:p>
    <w:p w:rsidR="00D61878" w:rsidRDefault="006A44A7">
      <w:pPr>
        <w:pageBreakBefore/>
        <w:widowControl w:val="0"/>
        <w:spacing w:line="360" w:lineRule="auto"/>
        <w:ind w:firstLine="709"/>
        <w:jc w:val="both"/>
        <w:rPr>
          <w:b/>
          <w:sz w:val="28"/>
          <w:lang w:val="uk-UA" w:eastAsia="uk-UA"/>
        </w:rPr>
      </w:pPr>
      <w:r>
        <w:rPr>
          <w:b/>
          <w:sz w:val="28"/>
          <w:lang w:val="uk-UA" w:eastAsia="uk-UA"/>
        </w:rPr>
        <w:t>Введение</w:t>
      </w:r>
    </w:p>
    <w:p w:rsidR="00D61878" w:rsidRDefault="006A44A7">
      <w:pPr>
        <w:widowControl w:val="0"/>
        <w:spacing w:line="360" w:lineRule="auto"/>
        <w:ind w:firstLine="709"/>
        <w:jc w:val="both"/>
        <w:rPr>
          <w:color w:val="FFFFFF"/>
          <w:sz w:val="28"/>
          <w:lang w:val="uk-UA" w:eastAsia="uk-UA"/>
        </w:rPr>
      </w:pPr>
      <w:r>
        <w:rPr>
          <w:color w:val="FFFFFF"/>
          <w:sz w:val="28"/>
          <w:lang w:val="uk-UA" w:eastAsia="uk-UA"/>
        </w:rPr>
        <w:t>затраты рабочее время труд нормирование</w:t>
      </w:r>
    </w:p>
    <w:p w:rsidR="00D61878" w:rsidRDefault="006A44A7">
      <w:pPr>
        <w:pStyle w:val="af2"/>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 условиях интенсификации производства, научная организация труда приобретает особое значение. Сегодня, когда наибольшее внимание уделяется эффективному использованию высокопроизводительной, сложной и дорогостоящей техники, которое возможно только в том случае, если грамотно и рационально организован труд людей ее эксплуатирующих, обслуживающих и ремонтирующих. Наряду с правильным подбором и подготовкой персонала, необходимо подчеркнуть важность проектирования трудового процесса, когда в условиях массового выпуска продукции реализуется возможность экономии затрат труда и рабочего времени на производство продукции, что позволяет максимизировать прибыль. </w:t>
      </w:r>
    </w:p>
    <w:p w:rsidR="00D61878" w:rsidRDefault="006A44A7">
      <w:pPr>
        <w:spacing w:line="360" w:lineRule="auto"/>
        <w:ind w:firstLine="709"/>
        <w:jc w:val="both"/>
        <w:rPr>
          <w:sz w:val="28"/>
          <w:szCs w:val="28"/>
        </w:rPr>
      </w:pPr>
      <w:r>
        <w:rPr>
          <w:iCs/>
          <w:sz w:val="28"/>
          <w:szCs w:val="28"/>
        </w:rPr>
        <w:t>Трудовой процесс</w:t>
      </w:r>
      <w:r>
        <w:rPr>
          <w:sz w:val="28"/>
          <w:szCs w:val="28"/>
        </w:rPr>
        <w:t xml:space="preserve"> является основой любого производства — как ручного, так и механизированного. В условиях механизации и автоматизации производства особенно повышаются требования к организации трудовых процессов исполнителей, и прежде всего обслуживающих механизированные и автоматизированные комплексы, так как именно от этого в конечном счете зависит эффективность их использования.</w:t>
      </w:r>
    </w:p>
    <w:p w:rsidR="00D61878" w:rsidRDefault="006A44A7">
      <w:pPr>
        <w:spacing w:line="360" w:lineRule="auto"/>
        <w:ind w:firstLine="709"/>
        <w:jc w:val="both"/>
        <w:rPr>
          <w:sz w:val="28"/>
          <w:szCs w:val="28"/>
        </w:rPr>
      </w:pPr>
      <w:r>
        <w:rPr>
          <w:iCs/>
          <w:sz w:val="28"/>
          <w:szCs w:val="28"/>
        </w:rPr>
        <w:t>Трудовой процесс</w:t>
      </w:r>
      <w:r>
        <w:rPr>
          <w:sz w:val="28"/>
          <w:szCs w:val="28"/>
        </w:rPr>
        <w:t xml:space="preserve"> представляет собой совокупность действий, осуществляемых исполнителем в процессе выполнения конкретных работ (функций). Содержание и структура трудового процесса зависят от производственного задания, применяемой технологии и используемых материальных и технических средств. Основным элементом трудового процесса является </w:t>
      </w:r>
      <w:r>
        <w:rPr>
          <w:iCs/>
          <w:sz w:val="28"/>
          <w:szCs w:val="28"/>
        </w:rPr>
        <w:t>операция</w:t>
      </w:r>
      <w:r>
        <w:rPr>
          <w:sz w:val="28"/>
          <w:szCs w:val="28"/>
        </w:rPr>
        <w:t xml:space="preserve"> — часть производственного процесса, осуществляемая одним работником или группой на одном рабочем месте и включающая все их действия по выполнению единицы заданной работы над одним предметом труда. Проектирование трудового процесса - процесс определения и описания содержания и характера трудовой деятельности работников, рекомендуемой для изготовления планируемой продукции, что является по своей сущности методом построения и совершенствования организации труда на научной основе. Все решения по содержанию и характеру трудовой деятельности работников должны опираться на нормативы, научные требования и исследования. Спроектированная организация труда должна фиксироваться нормативной документацией и обязательна для выполнения. Проектирование организации труда предполагает выбор наилучшего варианта организации труда, относительно к данным организационно-техническим условиям. С этой целью проектирование предусматривает установление четких характеристик и параметров по каждому элементу организации труда.</w:t>
      </w:r>
    </w:p>
    <w:p w:rsidR="00D61878" w:rsidRDefault="006A44A7">
      <w:pPr>
        <w:pStyle w:val="af2"/>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Проектирование трудовых процессов тесно связано с прогрессивной технологией и организацией производства и должно базироваться на использовании научного анализа и экономической оценки разрабатываемых вариантов, для чего следует разработать на единых методологических принципах научные основы расчленения и взаимоувязки технологических и трудовых процессов.</w:t>
      </w:r>
    </w:p>
    <w:p w:rsidR="00D61878" w:rsidRDefault="006A44A7">
      <w:pPr>
        <w:pStyle w:val="af2"/>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Рациональное разделение труда по технологическим признакам может служить базой для научно обоснованного расчленения выполняемых операций на отдельные трудовые элементы и приемы. Современные производственные процессы на отечественных предприятиях расчленяются на множество простых элементарных трудовых и технологических процессов.</w:t>
      </w:r>
    </w:p>
    <w:p w:rsidR="00D61878" w:rsidRDefault="006A44A7">
      <w:pPr>
        <w:pStyle w:val="af2"/>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Как правило, каждый производственный процесс состоит из основных, вспомогательных и обслуживающих процессов. Следовательно, важнейшим составным элементом всякого производственного процесса является технологическая операция, представляющая собой законченную часть технологического процесса, которая выполняется на одном рабочем месте. К основным особенностям проектирования трудовых процессов можно отнести такие, как принцип учета рабочей позы оператора, массы перемещаемых предметов, траектории трудовых движений и т.п. Как общие принципы, так и специфические требования должны наиболее полно учитываться при проектировании трудового процесса применительно к конкретным техническим, организационным и другим условиям производства. Следовательно, при анализе и проектировании всякого трудового процесса и особенно его ручных элементов необходимо учитывать их специфику, различать черты и назначение каждого элемента и в каждом случае применять оптимальные приемы выполнения работы. В ходе проектирования трудовых процессов следует избегать любых излишних действий, а выбирать только обоснованные как с технологических, так и с организационных позиций.Выбор оптимальных трудовых процессов должен предусматривать метод аналитической разработки и регламентации выполняемых действий, установление их последовательности и способов осуществления, координацию в пространстве и во времени всех взаимосвязанных между собой элементов процессов труда и производства. Правильное проектирование трудовых процессов будет служить основой установления норм труда на их выполнение.</w:t>
      </w:r>
    </w:p>
    <w:p w:rsidR="00D61878" w:rsidRDefault="006A44A7">
      <w:pPr>
        <w:pStyle w:val="af2"/>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Совершенствование существующего трудового процесса может привести к значительной экономии времени рабочего, повышению производительности труда и уменьшению общих затрат производства, что конечно может с успехом быть реализовано на предприятии любого масштаба.</w:t>
      </w:r>
    </w:p>
    <w:p w:rsidR="00D61878" w:rsidRDefault="006A44A7">
      <w:pPr>
        <w:pStyle w:val="HTM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курсового проекта является рассмотрение теоретических и практических вопросов, связанных с проектированием трудового процесса.</w:t>
      </w:r>
    </w:p>
    <w:p w:rsidR="00D61878" w:rsidRDefault="006A44A7">
      <w:pPr>
        <w:spacing w:line="360" w:lineRule="auto"/>
        <w:ind w:firstLine="709"/>
        <w:jc w:val="both"/>
        <w:rPr>
          <w:sz w:val="28"/>
          <w:szCs w:val="28"/>
        </w:rPr>
      </w:pPr>
      <w:r>
        <w:rPr>
          <w:sz w:val="28"/>
          <w:szCs w:val="28"/>
        </w:rPr>
        <w:t>Для достижения поставленной цели необходимо решить следующие задачи: рассмотреть трудовой процесс и его составные части; исследовать хронометраж; ознакомиться с методикой проектирования трудовых процессов; изучить фотохронометраж.</w:t>
      </w:r>
    </w:p>
    <w:p w:rsidR="00D61878" w:rsidRDefault="006A44A7">
      <w:pPr>
        <w:spacing w:line="360" w:lineRule="auto"/>
        <w:ind w:firstLine="709"/>
        <w:jc w:val="both"/>
        <w:rPr>
          <w:sz w:val="28"/>
          <w:szCs w:val="28"/>
        </w:rPr>
      </w:pPr>
      <w:r>
        <w:rPr>
          <w:sz w:val="28"/>
          <w:szCs w:val="28"/>
        </w:rPr>
        <w:t>Настоящее исследование посвящено анализу этих вопросов.</w:t>
      </w:r>
    </w:p>
    <w:p w:rsidR="00D61878" w:rsidRDefault="006A44A7">
      <w:pPr>
        <w:pStyle w:val="HTM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Объектом исследования, на материалах которого был проведен анализ, является АО «Газпром» в области проектирования трудового процесса.</w:t>
      </w:r>
    </w:p>
    <w:p w:rsidR="00D61878" w:rsidRDefault="006A44A7">
      <w:pPr>
        <w:pStyle w:val="HTM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Предметом исследования является человеческий труд.</w:t>
      </w:r>
    </w:p>
    <w:p w:rsidR="00D61878" w:rsidRDefault="006A44A7">
      <w:pPr>
        <w:pStyle w:val="HTM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Теоретическую основу проекта составили опубликованные научные труды отечественных и зарубежных экономистов по вопросам изучения проектирования трудового процесса.</w:t>
      </w:r>
    </w:p>
    <w:p w:rsidR="00D61878" w:rsidRDefault="006A44A7">
      <w:pPr>
        <w:pStyle w:val="af2"/>
        <w:pageBreakBefore/>
        <w:spacing w:after="0" w:line="360" w:lineRule="auto"/>
        <w:ind w:firstLine="709"/>
        <w:rPr>
          <w:rFonts w:ascii="Times New Roman" w:hAnsi="Times New Roman" w:cs="Times New Roman"/>
          <w:b/>
          <w:color w:val="000000"/>
          <w:sz w:val="28"/>
          <w:szCs w:val="28"/>
        </w:rPr>
      </w:pPr>
      <w:r>
        <w:rPr>
          <w:rFonts w:ascii="Times New Roman" w:hAnsi="Times New Roman" w:cs="Times New Roman"/>
          <w:b/>
          <w:color w:val="000000"/>
          <w:sz w:val="28"/>
          <w:szCs w:val="28"/>
        </w:rPr>
        <w:t>1 Трудовой процесс и его составные части</w:t>
      </w:r>
    </w:p>
    <w:p w:rsidR="00D61878" w:rsidRDefault="00D61878">
      <w:pPr>
        <w:widowControl w:val="0"/>
        <w:spacing w:line="360" w:lineRule="auto"/>
        <w:ind w:firstLine="709"/>
        <w:jc w:val="both"/>
        <w:rPr>
          <w:b/>
          <w:sz w:val="28"/>
          <w:lang w:val="uk-UA" w:eastAsia="uk-UA"/>
        </w:rPr>
      </w:pPr>
    </w:p>
    <w:p w:rsidR="00D61878" w:rsidRDefault="006A44A7">
      <w:pPr>
        <w:widowControl w:val="0"/>
        <w:spacing w:line="360" w:lineRule="auto"/>
        <w:ind w:firstLine="709"/>
        <w:jc w:val="both"/>
        <w:rPr>
          <w:sz w:val="28"/>
          <w:szCs w:val="28"/>
        </w:rPr>
      </w:pPr>
      <w:r>
        <w:rPr>
          <w:sz w:val="28"/>
          <w:szCs w:val="28"/>
        </w:rPr>
        <w:t xml:space="preserve">С переходом к рыночным отношениям изменяются теоретические и практические представления о труде как основе жизнедеятельности человека и общества. По-новому рассматривается проблема организации трудовой деятельности с учетом возможностей самоуправления, адаптации предприятия и его трудового коллектива к работе в новых условиях. В этой связи придается особое значение разработке технологий трудовых процессов, гуманизации условий труда и развитию творчества работников. Решение этих задач требует постоянного и научно обоснованного совершенствования организации трудовых процессов управления. </w:t>
      </w:r>
    </w:p>
    <w:p w:rsidR="00D61878" w:rsidRDefault="006A44A7">
      <w:pPr>
        <w:widowControl w:val="0"/>
        <w:spacing w:line="360" w:lineRule="auto"/>
        <w:ind w:firstLine="709"/>
        <w:jc w:val="both"/>
        <w:rPr>
          <w:sz w:val="28"/>
          <w:szCs w:val="28"/>
        </w:rPr>
      </w:pPr>
      <w:r>
        <w:rPr>
          <w:sz w:val="28"/>
          <w:szCs w:val="28"/>
        </w:rPr>
        <w:t>В условиях современного производства, отличающегося развитой специализацией и кооперированием, сложностью выпускаемой продукции и ее быстрой сменяемостью, совершенствование трудовых процессов управления представляется достаточно сложной проблемой, поскольку требует комплексного анализа влияния различного рода факторов. Исследованию трудовых процессов управления, взаимосвязи статистики и динамики систем управления производством посвящен ряд работ отечественных и зарубежных ученых. [11, с. 52]</w:t>
      </w:r>
    </w:p>
    <w:p w:rsidR="00D61878" w:rsidRDefault="006A44A7">
      <w:pPr>
        <w:widowControl w:val="0"/>
        <w:spacing w:line="360" w:lineRule="auto"/>
        <w:ind w:firstLine="709"/>
        <w:jc w:val="both"/>
        <w:rPr>
          <w:sz w:val="28"/>
          <w:szCs w:val="28"/>
        </w:rPr>
      </w:pPr>
      <w:r>
        <w:rPr>
          <w:sz w:val="28"/>
          <w:szCs w:val="28"/>
        </w:rPr>
        <w:t>Оптимальное построение трудовых процессов, применение научно обоснованных норм выработки и обслуживания, правильное построение системы материального стимулирования чрезвычайно важны не только в экономическом, но и социальном отношении, так как позволяют создать наиболее благоприятные условия труда, повысить его привлекательность, обеспечить повышение трудовой активности работников, развитие их физических и духовных способностей.</w:t>
      </w:r>
    </w:p>
    <w:p w:rsidR="00D61878" w:rsidRDefault="006A44A7">
      <w:pPr>
        <w:widowControl w:val="0"/>
        <w:spacing w:line="360" w:lineRule="auto"/>
        <w:ind w:firstLine="709"/>
        <w:jc w:val="both"/>
        <w:rPr>
          <w:sz w:val="28"/>
          <w:szCs w:val="28"/>
        </w:rPr>
      </w:pPr>
      <w:r>
        <w:rPr>
          <w:sz w:val="28"/>
          <w:szCs w:val="28"/>
        </w:rPr>
        <w:t>Когда мы говорим о трудовом процессе, необходимо отметить, что трудовой процесс – это процесс воздействия работника на предмет труда или орудие труда с целью изготовления продукции или выполнения работ, сопровождаемых затратами физической и нервной энергии человека.Трудовой процесс может быть индивидуальным или коллективным. Индивидуальным является процесс, в котором занят один исполнитель), результаты деятельности которого носят индивидуальный характер.Индивидуальный процесса зависимости от специализации рабочего места может состоять из разного количества и вида операций. В процессе проектирования трудового процесса должен быть разработан рациональный метод труда рабочего, обеспечивающий выполнение производственного задания минимальными затратами физической и нервной энергии, при соблюдении требуемого качества работы.[20, с. 11]</w:t>
      </w:r>
    </w:p>
    <w:p w:rsidR="00D61878" w:rsidRDefault="00D61878">
      <w:pPr>
        <w:widowControl w:val="0"/>
        <w:spacing w:line="360" w:lineRule="auto"/>
        <w:ind w:firstLine="709"/>
        <w:jc w:val="both"/>
        <w:rPr>
          <w:b/>
          <w:sz w:val="28"/>
          <w:lang w:val="uk-UA" w:eastAsia="uk-UA"/>
        </w:rPr>
      </w:pPr>
    </w:p>
    <w:p w:rsidR="00D61878" w:rsidRDefault="006A44A7">
      <w:pPr>
        <w:widowControl w:val="0"/>
        <w:spacing w:line="360" w:lineRule="auto"/>
        <w:ind w:firstLine="709"/>
        <w:jc w:val="both"/>
        <w:rPr>
          <w:b/>
          <w:sz w:val="28"/>
        </w:rPr>
      </w:pPr>
      <w:r>
        <w:rPr>
          <w:b/>
          <w:sz w:val="28"/>
          <w:lang w:val="uk-UA" w:eastAsia="uk-UA"/>
        </w:rPr>
        <w:t>1.1</w:t>
      </w:r>
      <w:r>
        <w:rPr>
          <w:sz w:val="28"/>
        </w:rPr>
        <w:t xml:space="preserve"> </w:t>
      </w:r>
      <w:r>
        <w:rPr>
          <w:b/>
          <w:sz w:val="28"/>
        </w:rPr>
        <w:t>Методика про</w:t>
      </w:r>
      <w:bookmarkStart w:id="0" w:name="OCRUncertain044"/>
      <w:r>
        <w:rPr>
          <w:b/>
          <w:sz w:val="28"/>
        </w:rPr>
        <w:t>е</w:t>
      </w:r>
      <w:bookmarkEnd w:id="0"/>
      <w:r>
        <w:rPr>
          <w:b/>
          <w:sz w:val="28"/>
        </w:rPr>
        <w:t>ктирования</w:t>
      </w:r>
      <w:r>
        <w:rPr>
          <w:sz w:val="28"/>
        </w:rPr>
        <w:t xml:space="preserve"> </w:t>
      </w:r>
      <w:r>
        <w:rPr>
          <w:b/>
          <w:sz w:val="28"/>
        </w:rPr>
        <w:t>трудовых процессов</w:t>
      </w:r>
    </w:p>
    <w:p w:rsidR="00D61878" w:rsidRDefault="00D61878">
      <w:pPr>
        <w:widowControl w:val="0"/>
        <w:spacing w:line="360" w:lineRule="auto"/>
        <w:ind w:firstLine="709"/>
        <w:jc w:val="both"/>
        <w:rPr>
          <w:b/>
          <w:sz w:val="28"/>
        </w:rPr>
      </w:pPr>
    </w:p>
    <w:p w:rsidR="00D61878" w:rsidRDefault="006A44A7">
      <w:pPr>
        <w:widowControl w:val="0"/>
        <w:spacing w:line="360" w:lineRule="auto"/>
        <w:ind w:firstLine="709"/>
        <w:jc w:val="both"/>
        <w:rPr>
          <w:sz w:val="28"/>
        </w:rPr>
      </w:pPr>
      <w:r>
        <w:rPr>
          <w:sz w:val="28"/>
        </w:rPr>
        <w:t xml:space="preserve">Необходимо отметить, что трудовой </w:t>
      </w:r>
      <w:bookmarkStart w:id="1" w:name="OCRUncertain045"/>
      <w:r>
        <w:rPr>
          <w:sz w:val="28"/>
        </w:rPr>
        <w:t>процесс-это</w:t>
      </w:r>
      <w:bookmarkEnd w:id="1"/>
      <w:r>
        <w:rPr>
          <w:sz w:val="28"/>
        </w:rPr>
        <w:t xml:space="preserve"> процесс воздейст</w:t>
      </w:r>
      <w:bookmarkStart w:id="2" w:name="OCRUncertain046"/>
      <w:r>
        <w:rPr>
          <w:sz w:val="28"/>
        </w:rPr>
        <w:t>в</w:t>
      </w:r>
      <w:bookmarkEnd w:id="2"/>
      <w:r>
        <w:rPr>
          <w:sz w:val="28"/>
        </w:rPr>
        <w:t>ия работника на предмет труда или орудие труда с целью изготовления проду</w:t>
      </w:r>
      <w:bookmarkStart w:id="3" w:name="OCRUncertain047"/>
      <w:r>
        <w:rPr>
          <w:sz w:val="28"/>
        </w:rPr>
        <w:t>к</w:t>
      </w:r>
      <w:bookmarkEnd w:id="3"/>
      <w:r>
        <w:rPr>
          <w:sz w:val="28"/>
        </w:rPr>
        <w:t>ции или выполнения работ, сопровождаемых затрата</w:t>
      </w:r>
      <w:bookmarkStart w:id="4" w:name="OCRUncertain048"/>
      <w:r>
        <w:rPr>
          <w:sz w:val="28"/>
        </w:rPr>
        <w:t>м</w:t>
      </w:r>
      <w:bookmarkEnd w:id="4"/>
      <w:r>
        <w:rPr>
          <w:sz w:val="28"/>
        </w:rPr>
        <w:t>и физической и нервной энергии человека. Проектирование трудовых процессов по своей сущности является методом построения и совершенствования организации труда на научной основе.</w:t>
      </w:r>
    </w:p>
    <w:p w:rsidR="00D61878" w:rsidRDefault="006A44A7">
      <w:pPr>
        <w:widowControl w:val="0"/>
        <w:spacing w:line="360" w:lineRule="auto"/>
        <w:ind w:firstLine="709"/>
        <w:jc w:val="both"/>
        <w:rPr>
          <w:sz w:val="28"/>
        </w:rPr>
      </w:pPr>
      <w:r>
        <w:rPr>
          <w:sz w:val="28"/>
        </w:rPr>
        <w:t>Принципы проектирования трудовых п</w:t>
      </w:r>
      <w:bookmarkStart w:id="5" w:name="OCRUncertain049"/>
      <w:r>
        <w:rPr>
          <w:sz w:val="28"/>
        </w:rPr>
        <w:t>р</w:t>
      </w:r>
      <w:bookmarkEnd w:id="5"/>
      <w:r>
        <w:rPr>
          <w:sz w:val="28"/>
        </w:rPr>
        <w:t xml:space="preserve">оцессов можно подразделить на две </w:t>
      </w:r>
      <w:bookmarkStart w:id="6" w:name="OCRUncertain051"/>
      <w:r>
        <w:rPr>
          <w:sz w:val="28"/>
        </w:rPr>
        <w:t>гр</w:t>
      </w:r>
      <w:bookmarkEnd w:id="6"/>
      <w:r>
        <w:rPr>
          <w:sz w:val="28"/>
        </w:rPr>
        <w:t>уппы: общие и сп</w:t>
      </w:r>
      <w:bookmarkStart w:id="7" w:name="OCRUncertain053"/>
      <w:r>
        <w:rPr>
          <w:sz w:val="28"/>
        </w:rPr>
        <w:t>е</w:t>
      </w:r>
      <w:bookmarkEnd w:id="7"/>
      <w:r>
        <w:rPr>
          <w:sz w:val="28"/>
        </w:rPr>
        <w:t>циф</w:t>
      </w:r>
      <w:bookmarkStart w:id="8" w:name="OCRUncertain054"/>
      <w:r>
        <w:rPr>
          <w:sz w:val="28"/>
        </w:rPr>
        <w:t>и</w:t>
      </w:r>
      <w:bookmarkEnd w:id="8"/>
      <w:r>
        <w:rPr>
          <w:sz w:val="28"/>
        </w:rPr>
        <w:t>ч</w:t>
      </w:r>
      <w:bookmarkStart w:id="9" w:name="OCRUncertain055"/>
      <w:r>
        <w:rPr>
          <w:sz w:val="28"/>
        </w:rPr>
        <w:t>е</w:t>
      </w:r>
      <w:bookmarkEnd w:id="9"/>
      <w:r>
        <w:rPr>
          <w:sz w:val="28"/>
        </w:rPr>
        <w:t>с</w:t>
      </w:r>
      <w:bookmarkStart w:id="10" w:name="OCRUncertain056"/>
      <w:r>
        <w:rPr>
          <w:sz w:val="28"/>
        </w:rPr>
        <w:t>к</w:t>
      </w:r>
      <w:bookmarkEnd w:id="10"/>
      <w:r>
        <w:rPr>
          <w:sz w:val="28"/>
        </w:rPr>
        <w:t>и</w:t>
      </w:r>
      <w:bookmarkStart w:id="11" w:name="OCRUncertain057"/>
      <w:r>
        <w:rPr>
          <w:sz w:val="28"/>
        </w:rPr>
        <w:t>е</w:t>
      </w:r>
      <w:bookmarkEnd w:id="11"/>
      <w:r>
        <w:rPr>
          <w:sz w:val="28"/>
        </w:rPr>
        <w:t>.</w:t>
      </w:r>
    </w:p>
    <w:p w:rsidR="00D61878" w:rsidRDefault="006A44A7">
      <w:pPr>
        <w:widowControl w:val="0"/>
        <w:spacing w:line="360" w:lineRule="auto"/>
        <w:ind w:firstLine="709"/>
        <w:jc w:val="both"/>
        <w:rPr>
          <w:sz w:val="28"/>
        </w:rPr>
      </w:pPr>
      <w:r>
        <w:rPr>
          <w:sz w:val="28"/>
        </w:rPr>
        <w:t>К общим относятся: непрерывность, параллельность, естественность и экономия трудовых движений; совмещение трудовы</w:t>
      </w:r>
      <w:bookmarkStart w:id="12" w:name="OCRUncertain058"/>
      <w:r>
        <w:rPr>
          <w:sz w:val="28"/>
        </w:rPr>
        <w:t>х</w:t>
      </w:r>
      <w:bookmarkEnd w:id="12"/>
      <w:r>
        <w:rPr>
          <w:sz w:val="28"/>
        </w:rPr>
        <w:t xml:space="preserve"> действий и приемов: благоприятность позы; оптимальная загрузка исполнителя и используемой им техники; повышение содержательности труда и творческих воз</w:t>
      </w:r>
      <w:bookmarkStart w:id="13" w:name="OCRUncertain059"/>
      <w:r>
        <w:rPr>
          <w:sz w:val="28"/>
        </w:rPr>
        <w:t>м</w:t>
      </w:r>
      <w:bookmarkEnd w:id="13"/>
      <w:r>
        <w:rPr>
          <w:sz w:val="28"/>
        </w:rPr>
        <w:t>ожностей его осуществления; полное соответствие к</w:t>
      </w:r>
      <w:bookmarkStart w:id="14" w:name="OCRUncertain060"/>
      <w:r>
        <w:rPr>
          <w:sz w:val="28"/>
        </w:rPr>
        <w:t>в</w:t>
      </w:r>
      <w:bookmarkEnd w:id="14"/>
      <w:r>
        <w:rPr>
          <w:sz w:val="28"/>
        </w:rPr>
        <w:t>алификации рабочего вып</w:t>
      </w:r>
      <w:bookmarkStart w:id="15" w:name="OCRUncertain061"/>
      <w:r>
        <w:rPr>
          <w:sz w:val="28"/>
        </w:rPr>
        <w:t>о</w:t>
      </w:r>
      <w:bookmarkEnd w:id="15"/>
      <w:r>
        <w:rPr>
          <w:sz w:val="28"/>
        </w:rPr>
        <w:t>лняемой работе; предупредительность обслуж</w:t>
      </w:r>
      <w:bookmarkStart w:id="16" w:name="OCRUncertain062"/>
      <w:r>
        <w:rPr>
          <w:sz w:val="28"/>
        </w:rPr>
        <w:t>и</w:t>
      </w:r>
      <w:bookmarkEnd w:id="16"/>
      <w:r>
        <w:rPr>
          <w:sz w:val="28"/>
        </w:rPr>
        <w:t>вания.[7, с. 30]</w:t>
      </w:r>
    </w:p>
    <w:p w:rsidR="00D61878" w:rsidRDefault="006A44A7">
      <w:pPr>
        <w:widowControl w:val="0"/>
        <w:spacing w:line="360" w:lineRule="auto"/>
        <w:ind w:firstLine="709"/>
        <w:jc w:val="both"/>
        <w:rPr>
          <w:sz w:val="28"/>
        </w:rPr>
      </w:pPr>
      <w:r>
        <w:rPr>
          <w:sz w:val="28"/>
        </w:rPr>
        <w:t>Специфические принципы: обеспечен</w:t>
      </w:r>
      <w:bookmarkStart w:id="17" w:name="OCRUncertain063"/>
      <w:r>
        <w:rPr>
          <w:sz w:val="28"/>
        </w:rPr>
        <w:t>и</w:t>
      </w:r>
      <w:bookmarkEnd w:id="17"/>
      <w:r>
        <w:rPr>
          <w:sz w:val="28"/>
        </w:rPr>
        <w:t xml:space="preserve">е временных и пространственных </w:t>
      </w:r>
      <w:bookmarkStart w:id="18" w:name="OCRUncertain064"/>
      <w:r>
        <w:rPr>
          <w:sz w:val="28"/>
        </w:rPr>
        <w:t>взаимосвязей,</w:t>
      </w:r>
      <w:bookmarkEnd w:id="18"/>
      <w:r>
        <w:rPr>
          <w:sz w:val="28"/>
        </w:rPr>
        <w:t xml:space="preserve"> </w:t>
      </w:r>
      <w:bookmarkStart w:id="19" w:name="OCRUncertain065"/>
      <w:r>
        <w:rPr>
          <w:sz w:val="28"/>
        </w:rPr>
        <w:t>пропорциональности</w:t>
      </w:r>
      <w:bookmarkEnd w:id="19"/>
      <w:r>
        <w:rPr>
          <w:sz w:val="28"/>
        </w:rPr>
        <w:t xml:space="preserve"> и сла</w:t>
      </w:r>
      <w:bookmarkStart w:id="20" w:name="OCRUncertain066"/>
      <w:r>
        <w:rPr>
          <w:sz w:val="28"/>
        </w:rPr>
        <w:t>ж</w:t>
      </w:r>
      <w:bookmarkEnd w:id="20"/>
      <w:r>
        <w:rPr>
          <w:sz w:val="28"/>
        </w:rPr>
        <w:t xml:space="preserve">енности в работе </w:t>
      </w:r>
      <w:bookmarkStart w:id="21" w:name="OCRUncertain067"/>
      <w:r>
        <w:rPr>
          <w:sz w:val="28"/>
        </w:rPr>
        <w:t>в</w:t>
      </w:r>
      <w:bookmarkEnd w:id="21"/>
      <w:r>
        <w:rPr>
          <w:sz w:val="28"/>
        </w:rPr>
        <w:t xml:space="preserve">сей производственной цепочки; синхронизация действий </w:t>
      </w:r>
      <w:bookmarkStart w:id="22" w:name="OCRUncertain068"/>
      <w:r>
        <w:rPr>
          <w:sz w:val="28"/>
        </w:rPr>
        <w:t>и</w:t>
      </w:r>
      <w:bookmarkEnd w:id="22"/>
      <w:r>
        <w:rPr>
          <w:sz w:val="28"/>
        </w:rPr>
        <w:t>сполнителей и предупре</w:t>
      </w:r>
      <w:bookmarkStart w:id="23" w:name="OCRUncertain069"/>
      <w:r>
        <w:rPr>
          <w:sz w:val="28"/>
        </w:rPr>
        <w:t>ж</w:t>
      </w:r>
      <w:bookmarkEnd w:id="23"/>
      <w:r>
        <w:rPr>
          <w:sz w:val="28"/>
        </w:rPr>
        <w:t>дение возможных нарушений нормальн</w:t>
      </w:r>
      <w:bookmarkStart w:id="24" w:name="OCRUncertain070"/>
      <w:r>
        <w:rPr>
          <w:sz w:val="28"/>
        </w:rPr>
        <w:t>о</w:t>
      </w:r>
      <w:bookmarkEnd w:id="24"/>
      <w:r>
        <w:rPr>
          <w:sz w:val="28"/>
        </w:rPr>
        <w:t>го хода производственного процесса; установление заданий, исходя не из простого сложения сил отдельных работников, а из суммарных усилий, создаваемых коллективным трудом; синхронизация работы взаимосвязанных производственных цепочек: создание заинтересованности в улучшении результатов труда и повышение коллективной ответственности</w:t>
      </w:r>
      <w:bookmarkStart w:id="25" w:name="OCRUncertain071"/>
      <w:r>
        <w:rPr>
          <w:sz w:val="28"/>
        </w:rPr>
        <w:t>,</w:t>
      </w:r>
      <w:bookmarkEnd w:id="25"/>
      <w:r>
        <w:rPr>
          <w:sz w:val="28"/>
        </w:rPr>
        <w:t xml:space="preserve"> а также создан</w:t>
      </w:r>
      <w:bookmarkStart w:id="26" w:name="OCRUncertain072"/>
      <w:r>
        <w:rPr>
          <w:sz w:val="28"/>
        </w:rPr>
        <w:t>и</w:t>
      </w:r>
      <w:bookmarkEnd w:id="26"/>
      <w:r>
        <w:rPr>
          <w:sz w:val="28"/>
        </w:rPr>
        <w:t xml:space="preserve">е условий для оказания взаимной помощи и </w:t>
      </w:r>
      <w:bookmarkStart w:id="27" w:name="OCRUncertain073"/>
      <w:bookmarkEnd w:id="27"/>
      <w:r>
        <w:rPr>
          <w:sz w:val="28"/>
        </w:rPr>
        <w:t>взаимоконтроля.</w:t>
      </w:r>
    </w:p>
    <w:p w:rsidR="00D61878" w:rsidRDefault="006A44A7">
      <w:pPr>
        <w:widowControl w:val="0"/>
        <w:spacing w:line="360" w:lineRule="auto"/>
        <w:ind w:firstLine="709"/>
        <w:jc w:val="both"/>
        <w:rPr>
          <w:sz w:val="28"/>
        </w:rPr>
      </w:pPr>
      <w:r>
        <w:rPr>
          <w:sz w:val="28"/>
        </w:rPr>
        <w:t>Трудовой процесс может быть индивидуальным или коллективным. Индивидуальным является процесс, в котором занят один исполнитель), результаты деятельности которого носят индивидуальный характер.</w:t>
      </w:r>
    </w:p>
    <w:p w:rsidR="00D61878" w:rsidRDefault="006A44A7">
      <w:pPr>
        <w:pStyle w:val="af"/>
        <w:ind w:firstLine="709"/>
      </w:pPr>
      <w:r>
        <w:t>Индивидуальный процесс</w:t>
      </w:r>
      <w:bookmarkStart w:id="28" w:name="OCRUncertain074"/>
      <w:r>
        <w:t>а</w:t>
      </w:r>
      <w:bookmarkEnd w:id="28"/>
      <w:r>
        <w:t xml:space="preserve"> за</w:t>
      </w:r>
      <w:bookmarkStart w:id="29" w:name="OCRUncertain075"/>
      <w:r>
        <w:t>в</w:t>
      </w:r>
      <w:bookmarkEnd w:id="29"/>
      <w:r>
        <w:t>исимости от специализации рабочего места может состоять из разного количества и вида операций. В процессе проектирования трудового процесса должен быть разработан рациональный метод труда рабочего, обеспечивающий выполнение производственного задания минимальными затратами физической и нервной энергии, при соблюден</w:t>
      </w:r>
      <w:bookmarkStart w:id="30" w:name="OCRUncertain076"/>
      <w:r>
        <w:t>и</w:t>
      </w:r>
      <w:bookmarkEnd w:id="30"/>
      <w:r>
        <w:t>и тре</w:t>
      </w:r>
      <w:bookmarkStart w:id="31" w:name="OCRUncertain077"/>
      <w:r>
        <w:t>б</w:t>
      </w:r>
      <w:bookmarkEnd w:id="31"/>
      <w:r>
        <w:t xml:space="preserve">уемого </w:t>
      </w:r>
      <w:bookmarkStart w:id="32" w:name="OCRUncertain078"/>
      <w:r>
        <w:t>к</w:t>
      </w:r>
      <w:bookmarkEnd w:id="32"/>
      <w:r>
        <w:t>ач</w:t>
      </w:r>
      <w:bookmarkStart w:id="33" w:name="OCRUncertain079"/>
      <w:r>
        <w:t>ес</w:t>
      </w:r>
      <w:bookmarkEnd w:id="33"/>
      <w:r>
        <w:t>тва работы.[12, с. 98-99]</w:t>
      </w:r>
    </w:p>
    <w:p w:rsidR="00D61878" w:rsidRDefault="00D61878">
      <w:pPr>
        <w:pStyle w:val="2"/>
        <w:numPr>
          <w:ilvl w:val="1"/>
          <w:numId w:val="1"/>
        </w:numPr>
        <w:spacing w:before="0" w:after="0"/>
        <w:jc w:val="both"/>
        <w:rPr>
          <w:szCs w:val="28"/>
        </w:rPr>
      </w:pPr>
    </w:p>
    <w:p w:rsidR="00D61878" w:rsidRDefault="006A44A7">
      <w:pPr>
        <w:pStyle w:val="2"/>
        <w:numPr>
          <w:ilvl w:val="1"/>
          <w:numId w:val="1"/>
        </w:numPr>
        <w:spacing w:before="0" w:after="0"/>
        <w:jc w:val="both"/>
        <w:rPr>
          <w:szCs w:val="28"/>
        </w:rPr>
      </w:pPr>
      <w:r>
        <w:rPr>
          <w:szCs w:val="28"/>
        </w:rPr>
        <w:t>1.2 Хронометраж</w:t>
      </w:r>
    </w:p>
    <w:p w:rsidR="00D61878" w:rsidRDefault="00D61878">
      <w:pPr>
        <w:spacing w:line="360" w:lineRule="auto"/>
        <w:ind w:firstLine="709"/>
        <w:jc w:val="both"/>
        <w:rPr>
          <w:sz w:val="28"/>
        </w:rPr>
      </w:pPr>
    </w:p>
    <w:p w:rsidR="00D61878" w:rsidRDefault="006A44A7">
      <w:pPr>
        <w:shd w:val="clear" w:color="auto" w:fill="FFFFFF"/>
        <w:spacing w:line="360" w:lineRule="auto"/>
        <w:ind w:firstLine="709"/>
        <w:jc w:val="both"/>
        <w:rPr>
          <w:sz w:val="28"/>
          <w:szCs w:val="28"/>
        </w:rPr>
      </w:pPr>
      <w:r>
        <w:rPr>
          <w:sz w:val="28"/>
          <w:szCs w:val="28"/>
        </w:rPr>
        <w:t>Хронометражем называется такой вид наблюдений, при котором изучаются циклически повторяющиеся элементы оперативной, подготовительно-заключительной работы или работы по обслуживанию рабочего места. Основные цели хронометража: установление норм времени и получение данных для разработки трудовых нормативов, изучение рациональных приемов и методов труда, проверка качества действующих норм, выявление причин невыполнения или значительного перевыполнения норм. Различают три способа проведения хронометража: непрерывный - по текущему времени, когда замеряются все элементы, циклически повторяющиеся в определенном порядке; выборочный, когда замеряются отдельные приемы работы независимо от их последовательности выполнения; цикловой - когда исследуются элементы операции, имеющие очень малую продолжительность, что не позволяет визуально измерять их без объединения в группы, каждая из которых в цикле периодически повторяется. Точность замеров времени при проведении хронометражных наблюдений зависит от длительности выполнения изучаемых элементов. При длительности элемента операции до 10 с измерения производят с точностью до 0,1 с, до 1 мин - до 0,2 с. При более значительных по длительности элементах (до 30 мин и более) погрешность допускается в пределах до 5 %</w:t>
      </w:r>
      <w:r>
        <w:rPr>
          <w:iCs/>
          <w:sz w:val="28"/>
          <w:szCs w:val="28"/>
        </w:rPr>
        <w:t xml:space="preserve"> </w:t>
      </w:r>
      <w:r>
        <w:rPr>
          <w:sz w:val="28"/>
          <w:szCs w:val="28"/>
        </w:rPr>
        <w:t>длительности, но не более 1 мин. Проводят хронометражные наблюдения через 45-60 мин после начала работы (с целью исключения времени врабатывания) и за 1,5-2 ч до окончания рабочего дня.[5,с.56-58]</w:t>
      </w:r>
    </w:p>
    <w:p w:rsidR="00D61878" w:rsidRDefault="00D61878">
      <w:pPr>
        <w:shd w:val="clear" w:color="auto" w:fill="FFFFFF"/>
        <w:tabs>
          <w:tab w:val="left" w:pos="9540"/>
        </w:tabs>
        <w:spacing w:line="360" w:lineRule="auto"/>
        <w:ind w:firstLine="709"/>
        <w:jc w:val="both"/>
        <w:rPr>
          <w:sz w:val="28"/>
          <w:szCs w:val="28"/>
        </w:rPr>
      </w:pPr>
    </w:p>
    <w:p w:rsidR="00D61878" w:rsidRDefault="006A44A7">
      <w:pPr>
        <w:pStyle w:val="3"/>
        <w:numPr>
          <w:ilvl w:val="2"/>
          <w:numId w:val="1"/>
        </w:numPr>
        <w:spacing w:before="0" w:line="360" w:lineRule="auto"/>
        <w:jc w:val="both"/>
        <w:rPr>
          <w:sz w:val="28"/>
          <w:szCs w:val="28"/>
        </w:rPr>
      </w:pPr>
      <w:r>
        <w:rPr>
          <w:sz w:val="28"/>
          <w:szCs w:val="28"/>
        </w:rPr>
        <w:t>1.2.1 Подготовка к наблюдению</w:t>
      </w:r>
    </w:p>
    <w:p w:rsidR="00D61878" w:rsidRDefault="006A44A7">
      <w:pPr>
        <w:shd w:val="clear" w:color="auto" w:fill="FFFFFF"/>
        <w:spacing w:line="360" w:lineRule="auto"/>
        <w:ind w:firstLine="709"/>
        <w:jc w:val="both"/>
        <w:rPr>
          <w:sz w:val="28"/>
          <w:szCs w:val="28"/>
        </w:rPr>
      </w:pPr>
      <w:r>
        <w:rPr>
          <w:sz w:val="28"/>
          <w:szCs w:val="28"/>
        </w:rPr>
        <w:t>Включает в себя ознакомление с операцией, ее структурой, методами выполнения; расчленение операции на составляющие элементы; определение начала и окончания каждого элемента, т.е. фиксажных точек (четко воспринимаемых зрительно или на слух начала и окончания действий работника); определяется необходимое число замеров (табл.6); проводится разъяснительная работа с работником, объясняют цель хронометража и уточняют порядок выполнения работы. Замеры времени фиксируют в хронометражной карте. При наблюдении по текущему времени фиксажная точка конца элемента служит одновременно начальной точкой последующего. Наблюдение проводится с помощью различного рода секундомеров. В некоторых случаях применяют графические приборы типа хронографов и специальную фото-, кино- и видеоаппаратуру. Дефектные замеры отмечаются (чтобы исключить их при обработке наблюдений).[1, с. 44]</w:t>
      </w:r>
    </w:p>
    <w:p w:rsidR="00D61878" w:rsidRDefault="00D61878">
      <w:pPr>
        <w:pStyle w:val="3"/>
        <w:numPr>
          <w:ilvl w:val="2"/>
          <w:numId w:val="1"/>
        </w:numPr>
        <w:spacing w:before="0" w:line="360" w:lineRule="auto"/>
        <w:jc w:val="both"/>
        <w:rPr>
          <w:b w:val="0"/>
          <w:bCs w:val="0"/>
          <w:sz w:val="28"/>
          <w:szCs w:val="28"/>
        </w:rPr>
      </w:pPr>
      <w:bookmarkStart w:id="34" w:name="Obrabotka_rezultatov_hrormetraga"/>
      <w:bookmarkEnd w:id="34"/>
    </w:p>
    <w:p w:rsidR="00D61878" w:rsidRDefault="006A44A7">
      <w:pPr>
        <w:pStyle w:val="3"/>
        <w:numPr>
          <w:ilvl w:val="2"/>
          <w:numId w:val="1"/>
        </w:numPr>
        <w:spacing w:before="0" w:line="360" w:lineRule="auto"/>
        <w:jc w:val="both"/>
        <w:rPr>
          <w:sz w:val="28"/>
          <w:szCs w:val="28"/>
        </w:rPr>
      </w:pPr>
      <w:r>
        <w:rPr>
          <w:sz w:val="28"/>
          <w:szCs w:val="28"/>
        </w:rPr>
        <w:t>1.2.2 Обработка результатов наблюдения</w:t>
      </w:r>
    </w:p>
    <w:p w:rsidR="00D61878" w:rsidRDefault="006A44A7">
      <w:pPr>
        <w:shd w:val="clear" w:color="auto" w:fill="FFFFFF"/>
        <w:spacing w:line="360" w:lineRule="auto"/>
        <w:ind w:firstLine="709"/>
        <w:jc w:val="both"/>
        <w:rPr>
          <w:sz w:val="28"/>
          <w:szCs w:val="28"/>
        </w:rPr>
      </w:pPr>
      <w:bookmarkStart w:id="35" w:name="Obrabotka_rezultatov_hrormetraga1"/>
      <w:bookmarkEnd w:id="35"/>
      <w:r>
        <w:rPr>
          <w:sz w:val="28"/>
          <w:szCs w:val="28"/>
        </w:rPr>
        <w:t>В результате проведения хронометражных замеров и после исключения из них замеров дефектных получается хронометражный ряд (</w:t>
      </w:r>
      <w:bookmarkStart w:id="36" w:name="Hronoryad"/>
      <w:bookmarkEnd w:id="36"/>
      <w:r>
        <w:rPr>
          <w:sz w:val="28"/>
          <w:szCs w:val="28"/>
        </w:rPr>
        <w:t xml:space="preserve">хроноряд). Во всяком хроноряде имеет место некоторое рассеяние его продолжительностей. Колебания зависят от выполняемой работы, уровня ее механизации, длительности элементов операции, типа производства, измерительных приборов, квалификации наблюдателя. Чтобы оценить хроноряд относительно его колебания, применяют фактический коэффициент </w:t>
      </w:r>
      <w:bookmarkStart w:id="37" w:name="Ustoichivost_hronoryada"/>
      <w:bookmarkEnd w:id="37"/>
      <w:r>
        <w:rPr>
          <w:sz w:val="28"/>
          <w:szCs w:val="28"/>
        </w:rPr>
        <w:t xml:space="preserve">устойчивости хроноряда: </w:t>
      </w:r>
    </w:p>
    <w:p w:rsidR="00D61878" w:rsidRDefault="00D61878">
      <w:pPr>
        <w:shd w:val="clear" w:color="auto" w:fill="FFFFFF"/>
        <w:spacing w:line="360" w:lineRule="auto"/>
        <w:ind w:firstLine="709"/>
        <w:jc w:val="both"/>
        <w:rPr>
          <w:sz w:val="28"/>
          <w:szCs w:val="28"/>
        </w:rPr>
      </w:pPr>
    </w:p>
    <w:p w:rsidR="00D61878" w:rsidRDefault="000859AE">
      <w:pPr>
        <w:shd w:val="clear" w:color="auto" w:fill="FFFFFF"/>
        <w:spacing w:line="360" w:lineRule="auto"/>
        <w:ind w:firstLine="709"/>
        <w:jc w:val="both"/>
        <w:rPr>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33.75pt;visibility:visible;mso-wrap-style:square">
            <v:imagedata r:id="rId5" o:title=""/>
          </v:shape>
        </w:pict>
      </w:r>
      <w:r w:rsidR="006A44A7">
        <w:rPr>
          <w:sz w:val="28"/>
          <w:szCs w:val="28"/>
          <w:vertAlign w:val="subscript"/>
        </w:rPr>
        <w:t xml:space="preserve"> </w:t>
      </w:r>
      <w:r w:rsidR="006A44A7">
        <w:rPr>
          <w:sz w:val="28"/>
          <w:szCs w:val="28"/>
        </w:rPr>
        <w:t>(6)</w:t>
      </w:r>
    </w:p>
    <w:p w:rsidR="00D61878" w:rsidRDefault="00D61878">
      <w:pPr>
        <w:shd w:val="clear" w:color="auto" w:fill="FFFFFF"/>
        <w:spacing w:line="360" w:lineRule="auto"/>
        <w:ind w:firstLine="709"/>
        <w:jc w:val="both"/>
        <w:rPr>
          <w:sz w:val="28"/>
          <w:szCs w:val="28"/>
        </w:rPr>
      </w:pPr>
    </w:p>
    <w:p w:rsidR="00D61878" w:rsidRDefault="006A44A7">
      <w:pPr>
        <w:shd w:val="clear" w:color="auto" w:fill="FFFFFF"/>
        <w:spacing w:line="360" w:lineRule="auto"/>
        <w:ind w:firstLine="709"/>
        <w:jc w:val="both"/>
        <w:rPr>
          <w:sz w:val="28"/>
          <w:szCs w:val="28"/>
        </w:rPr>
      </w:pPr>
      <w:r>
        <w:rPr>
          <w:sz w:val="28"/>
          <w:szCs w:val="28"/>
        </w:rPr>
        <w:t xml:space="preserve">где </w:t>
      </w:r>
      <w:r>
        <w:rPr>
          <w:iCs/>
          <w:sz w:val="28"/>
          <w:szCs w:val="28"/>
          <w:lang w:val="en-US"/>
        </w:rPr>
        <w:t>t</w:t>
      </w:r>
      <w:r>
        <w:rPr>
          <w:iCs/>
          <w:sz w:val="28"/>
          <w:szCs w:val="28"/>
          <w:vertAlign w:val="subscript"/>
          <w:lang w:val="en-US"/>
        </w:rPr>
        <w:t>max</w:t>
      </w:r>
      <w:r>
        <w:rPr>
          <w:iCs/>
          <w:sz w:val="28"/>
          <w:szCs w:val="28"/>
        </w:rPr>
        <w:t xml:space="preserve"> </w:t>
      </w:r>
      <w:r>
        <w:rPr>
          <w:sz w:val="28"/>
          <w:szCs w:val="28"/>
        </w:rPr>
        <w:t>- максимальная продолжительность выполнения элемента операции;</w:t>
      </w:r>
    </w:p>
    <w:p w:rsidR="00D61878" w:rsidRDefault="006A44A7">
      <w:pPr>
        <w:shd w:val="clear" w:color="auto" w:fill="FFFFFF"/>
        <w:spacing w:line="360" w:lineRule="auto"/>
        <w:ind w:firstLine="709"/>
        <w:jc w:val="both"/>
        <w:rPr>
          <w:sz w:val="28"/>
          <w:szCs w:val="28"/>
        </w:rPr>
      </w:pPr>
      <w:r>
        <w:rPr>
          <w:iCs/>
          <w:sz w:val="28"/>
          <w:szCs w:val="28"/>
          <w:lang w:val="en-US"/>
        </w:rPr>
        <w:t>t</w:t>
      </w:r>
      <w:r>
        <w:rPr>
          <w:iCs/>
          <w:sz w:val="28"/>
          <w:szCs w:val="28"/>
          <w:vertAlign w:val="subscript"/>
          <w:lang w:val="en-US"/>
        </w:rPr>
        <w:t>min</w:t>
      </w:r>
      <w:r>
        <w:rPr>
          <w:iCs/>
          <w:sz w:val="28"/>
          <w:szCs w:val="28"/>
        </w:rPr>
        <w:t xml:space="preserve"> </w:t>
      </w:r>
      <w:r>
        <w:rPr>
          <w:sz w:val="28"/>
          <w:szCs w:val="28"/>
        </w:rPr>
        <w:t>- минимальная его продолжительность.</w:t>
      </w:r>
    </w:p>
    <w:p w:rsidR="00D61878" w:rsidRDefault="00D61878">
      <w:pPr>
        <w:shd w:val="clear" w:color="auto" w:fill="FFFFFF"/>
        <w:spacing w:line="360" w:lineRule="auto"/>
        <w:ind w:firstLine="709"/>
        <w:jc w:val="both"/>
        <w:rPr>
          <w:sz w:val="28"/>
          <w:szCs w:val="28"/>
        </w:rPr>
      </w:pPr>
    </w:p>
    <w:p w:rsidR="00D61878" w:rsidRDefault="006A44A7">
      <w:pPr>
        <w:shd w:val="clear" w:color="auto" w:fill="FFFFFF"/>
        <w:spacing w:line="360" w:lineRule="auto"/>
        <w:ind w:firstLine="709"/>
        <w:jc w:val="both"/>
        <w:rPr>
          <w:sz w:val="28"/>
          <w:szCs w:val="28"/>
        </w:rPr>
      </w:pPr>
      <w:r>
        <w:rPr>
          <w:sz w:val="28"/>
          <w:szCs w:val="28"/>
        </w:rPr>
        <w:t xml:space="preserve">Рассчитанный таким образом </w:t>
      </w:r>
      <w:r w:rsidR="000859AE">
        <w:rPr>
          <w:noProof/>
          <w:sz w:val="28"/>
          <w:szCs w:val="28"/>
          <w:lang w:eastAsia="ru-RU"/>
        </w:rPr>
        <w:pict>
          <v:shape id="_x0000_i1026" type="#_x0000_t75" style="width:21pt;height:23.25pt;visibility:visible;mso-wrap-style:square">
            <v:imagedata r:id="rId6" o:title=""/>
          </v:shape>
        </w:pict>
      </w:r>
      <w:r>
        <w:rPr>
          <w:sz w:val="28"/>
          <w:szCs w:val="28"/>
        </w:rPr>
        <w:t xml:space="preserve"> не должен превышать нормативный коэффициент </w:t>
      </w:r>
      <w:r>
        <w:rPr>
          <w:iCs/>
          <w:sz w:val="28"/>
          <w:szCs w:val="28"/>
        </w:rPr>
        <w:t>К</w:t>
      </w:r>
      <w:r>
        <w:rPr>
          <w:iCs/>
          <w:sz w:val="28"/>
          <w:szCs w:val="28"/>
          <w:vertAlign w:val="subscript"/>
        </w:rPr>
        <w:t>у</w:t>
      </w:r>
      <w:r>
        <w:rPr>
          <w:sz w:val="28"/>
          <w:szCs w:val="28"/>
        </w:rPr>
        <w:t xml:space="preserve">. Если фактический коэффициент устойчивости хроноряда превышает нормативный, то необходимо сделать еще одно наблюдение. Полученный по результатам двух наблюдений хроноряд оценивают на устойчивость. Если и в этом случае </w:t>
      </w:r>
      <w:r>
        <w:rPr>
          <w:iCs/>
          <w:sz w:val="28"/>
          <w:szCs w:val="28"/>
        </w:rPr>
        <w:t>К</w:t>
      </w:r>
      <w:r>
        <w:rPr>
          <w:iCs/>
          <w:sz w:val="28"/>
          <w:szCs w:val="28"/>
          <w:vertAlign w:val="subscript"/>
        </w:rPr>
        <w:t>у</w:t>
      </w:r>
      <w:r>
        <w:rPr>
          <w:sz w:val="28"/>
          <w:szCs w:val="28"/>
        </w:rPr>
        <w:t xml:space="preserve"> превышает нормативное значение, то следует исключить одно или оба крайних значения - минимальное и максимальное. При этом количество исключенных значений - дефектных и исключенных при обработке - не должно превышать 15 % всех замеров. Затем снова определяется фактический коэффициент устойчивости. Если </w:t>
      </w:r>
      <w:r w:rsidR="000859AE">
        <w:rPr>
          <w:noProof/>
          <w:sz w:val="28"/>
          <w:szCs w:val="28"/>
          <w:lang w:eastAsia="ru-RU"/>
        </w:rPr>
        <w:pict>
          <v:shape id="_x0000_i1027" type="#_x0000_t75" style="width:21pt;height:23.25pt;visibility:visible;mso-wrap-style:square">
            <v:imagedata r:id="rId6" o:title=""/>
          </v:shape>
        </w:pict>
      </w:r>
      <w:r>
        <w:rPr>
          <w:sz w:val="28"/>
          <w:szCs w:val="28"/>
        </w:rPr>
        <w:t xml:space="preserve"> и в этом случае превышает </w:t>
      </w:r>
      <w:r>
        <w:rPr>
          <w:iCs/>
          <w:sz w:val="28"/>
          <w:szCs w:val="28"/>
        </w:rPr>
        <w:t>К</w:t>
      </w:r>
      <w:r>
        <w:rPr>
          <w:iCs/>
          <w:sz w:val="28"/>
          <w:szCs w:val="28"/>
          <w:vertAlign w:val="subscript"/>
        </w:rPr>
        <w:t>у</w:t>
      </w:r>
      <w:r>
        <w:rPr>
          <w:sz w:val="28"/>
          <w:szCs w:val="28"/>
        </w:rPr>
        <w:t xml:space="preserve"> нормативный, то хроноряд признается неустойчивым, и необходимо проводить еще одно наблюдение. Количество наблюдений будет достаточным лишь в том случае, если </w:t>
      </w:r>
      <w:r w:rsidR="000859AE">
        <w:rPr>
          <w:noProof/>
          <w:sz w:val="28"/>
          <w:szCs w:val="28"/>
          <w:lang w:eastAsia="ru-RU"/>
        </w:rPr>
        <w:pict>
          <v:shape id="_x0000_i1028" type="#_x0000_t75" style="width:21pt;height:23.25pt;visibility:visible;mso-wrap-style:square">
            <v:imagedata r:id="rId6" o:title=""/>
          </v:shape>
        </w:pict>
      </w:r>
      <w:r>
        <w:rPr>
          <w:sz w:val="28"/>
          <w:szCs w:val="28"/>
        </w:rPr>
        <w:t xml:space="preserve"> полученного общего хроноряда не превышает нормативного. Дальнейшая обработка результатов наблюдения состоит в определении средней продолжительности выполнения каждого элемента операции; она равна среднеарифметической величине всех годных замеров хроноряда.[10, с. 17-19]</w:t>
      </w:r>
    </w:p>
    <w:p w:rsidR="00D61878" w:rsidRDefault="00D61878">
      <w:pPr>
        <w:pStyle w:val="3"/>
        <w:numPr>
          <w:ilvl w:val="2"/>
          <w:numId w:val="1"/>
        </w:numPr>
        <w:spacing w:before="0" w:line="360" w:lineRule="auto"/>
        <w:jc w:val="both"/>
        <w:rPr>
          <w:b w:val="0"/>
          <w:bCs w:val="0"/>
          <w:sz w:val="28"/>
          <w:szCs w:val="28"/>
        </w:rPr>
      </w:pPr>
    </w:p>
    <w:p w:rsidR="00D61878" w:rsidRDefault="006A44A7">
      <w:pPr>
        <w:pStyle w:val="3"/>
        <w:numPr>
          <w:ilvl w:val="2"/>
          <w:numId w:val="1"/>
        </w:numPr>
        <w:spacing w:before="0" w:line="360" w:lineRule="auto"/>
        <w:jc w:val="both"/>
        <w:rPr>
          <w:sz w:val="28"/>
          <w:szCs w:val="28"/>
        </w:rPr>
      </w:pPr>
      <w:r>
        <w:rPr>
          <w:sz w:val="28"/>
          <w:szCs w:val="28"/>
        </w:rPr>
        <w:t>1.2.3 Хронометраж с учетом темпа работы</w:t>
      </w:r>
    </w:p>
    <w:p w:rsidR="00D61878" w:rsidRDefault="006A44A7">
      <w:pPr>
        <w:shd w:val="clear" w:color="auto" w:fill="FFFFFF"/>
        <w:spacing w:line="360" w:lineRule="auto"/>
        <w:ind w:firstLine="709"/>
        <w:jc w:val="both"/>
        <w:rPr>
          <w:sz w:val="28"/>
          <w:szCs w:val="28"/>
        </w:rPr>
      </w:pPr>
      <w:r>
        <w:rPr>
          <w:sz w:val="28"/>
          <w:szCs w:val="28"/>
        </w:rPr>
        <w:t xml:space="preserve">Проводят с целью исключения психологического влияния на работника самой процедуры наблюдения. Отклонение величин замеров, связанное с темпом работы, может быть весьма существенным. При этом отклонение зачастую вызвано преднамеренным замедлением темпа. Оценка темпа осуществляется либо визуально наблюдателем, либо на этапе обработки результатов наблюдений путем сопоставления затрат времени с нормативными, рассчитанными с применением микроэлементных трудовых нормативов. Фактические затраты времени на выполнение элементов исчисляются с помощью так называемых коэффициентов эффективности трудовых движений, величина которых колеблется в пределах 0,45-1,15 (при коэффициенте 1,0 работа выполняется в нормальном темпе и рациональным способом). При обработке результатов наблюдений нормативное время </w:t>
      </w:r>
      <w:r w:rsidR="000859AE">
        <w:rPr>
          <w:noProof/>
          <w:sz w:val="28"/>
          <w:szCs w:val="28"/>
          <w:lang w:eastAsia="ru-RU"/>
        </w:rPr>
        <w:pict>
          <v:shape id="_x0000_i1029" type="#_x0000_t75" style="width:69pt;height:20.25pt;visibility:visible;mso-wrap-style:square">
            <v:imagedata r:id="rId7" o:title=""/>
          </v:shape>
        </w:pict>
      </w:r>
      <w:r>
        <w:rPr>
          <w:sz w:val="28"/>
          <w:szCs w:val="28"/>
        </w:rPr>
        <w:t xml:space="preserve"> , где </w:t>
      </w:r>
      <w:r>
        <w:rPr>
          <w:iCs/>
          <w:sz w:val="28"/>
          <w:szCs w:val="28"/>
        </w:rPr>
        <w:t>Т</w:t>
      </w:r>
      <w:r>
        <w:rPr>
          <w:iCs/>
          <w:sz w:val="28"/>
          <w:szCs w:val="28"/>
          <w:vertAlign w:val="subscript"/>
        </w:rPr>
        <w:t>ф</w:t>
      </w:r>
      <w:r>
        <w:rPr>
          <w:sz w:val="28"/>
          <w:szCs w:val="28"/>
        </w:rPr>
        <w:t xml:space="preserve"> - фактическое время, </w:t>
      </w:r>
      <w:r>
        <w:rPr>
          <w:iCs/>
          <w:sz w:val="28"/>
          <w:szCs w:val="28"/>
        </w:rPr>
        <w:t>К</w:t>
      </w:r>
      <w:r>
        <w:rPr>
          <w:iCs/>
          <w:sz w:val="28"/>
          <w:szCs w:val="28"/>
          <w:vertAlign w:val="subscript"/>
        </w:rPr>
        <w:t>эф</w:t>
      </w:r>
      <w:r>
        <w:rPr>
          <w:sz w:val="28"/>
          <w:szCs w:val="28"/>
        </w:rPr>
        <w:t xml:space="preserve">- коэффициент эффективности. При этом величины </w:t>
      </w:r>
      <w:r>
        <w:rPr>
          <w:iCs/>
          <w:sz w:val="28"/>
          <w:szCs w:val="28"/>
        </w:rPr>
        <w:t>Т</w:t>
      </w:r>
      <w:r>
        <w:rPr>
          <w:iCs/>
          <w:sz w:val="28"/>
          <w:szCs w:val="28"/>
          <w:vertAlign w:val="subscript"/>
        </w:rPr>
        <w:t>ф</w:t>
      </w:r>
      <w:r>
        <w:rPr>
          <w:sz w:val="28"/>
          <w:szCs w:val="28"/>
        </w:rPr>
        <w:t xml:space="preserve"> и </w:t>
      </w:r>
      <w:r>
        <w:rPr>
          <w:iCs/>
          <w:sz w:val="28"/>
          <w:szCs w:val="28"/>
        </w:rPr>
        <w:t>К</w:t>
      </w:r>
      <w:r>
        <w:rPr>
          <w:iCs/>
          <w:sz w:val="28"/>
          <w:szCs w:val="28"/>
          <w:vertAlign w:val="subscript"/>
        </w:rPr>
        <w:t>эф</w:t>
      </w:r>
      <w:r>
        <w:rPr>
          <w:sz w:val="28"/>
          <w:szCs w:val="28"/>
        </w:rPr>
        <w:t xml:space="preserve"> определяются не как среднеарифметические, а как модальные, т.е. наиболее часто встречающиеся.[8,с.16-18]</w:t>
      </w:r>
    </w:p>
    <w:p w:rsidR="00D61878" w:rsidRDefault="00D61878">
      <w:pPr>
        <w:pStyle w:val="3"/>
        <w:numPr>
          <w:ilvl w:val="2"/>
          <w:numId w:val="1"/>
        </w:numPr>
        <w:spacing w:before="0" w:line="360" w:lineRule="auto"/>
        <w:jc w:val="both"/>
        <w:rPr>
          <w:b w:val="0"/>
          <w:bCs w:val="0"/>
          <w:sz w:val="28"/>
          <w:szCs w:val="28"/>
        </w:rPr>
      </w:pPr>
      <w:bookmarkStart w:id="38" w:name="Ciklovoy_hronometrag"/>
      <w:bookmarkEnd w:id="38"/>
    </w:p>
    <w:p w:rsidR="00D61878" w:rsidRDefault="006A44A7">
      <w:pPr>
        <w:pStyle w:val="3"/>
        <w:numPr>
          <w:ilvl w:val="2"/>
          <w:numId w:val="1"/>
        </w:numPr>
        <w:spacing w:before="0" w:line="360" w:lineRule="auto"/>
        <w:jc w:val="both"/>
        <w:rPr>
          <w:sz w:val="28"/>
          <w:szCs w:val="28"/>
        </w:rPr>
      </w:pPr>
      <w:r>
        <w:rPr>
          <w:sz w:val="28"/>
          <w:szCs w:val="28"/>
        </w:rPr>
        <w:t>1.2.4 Цикловой хронометраж</w:t>
      </w:r>
    </w:p>
    <w:p w:rsidR="00D61878" w:rsidRDefault="006A44A7">
      <w:pPr>
        <w:shd w:val="clear" w:color="auto" w:fill="FFFFFF"/>
        <w:spacing w:line="360" w:lineRule="auto"/>
        <w:ind w:firstLine="709"/>
        <w:jc w:val="both"/>
        <w:rPr>
          <w:sz w:val="28"/>
          <w:szCs w:val="28"/>
        </w:rPr>
      </w:pPr>
      <w:r>
        <w:rPr>
          <w:sz w:val="28"/>
          <w:szCs w:val="28"/>
        </w:rPr>
        <w:t xml:space="preserve">Заключается в фиксации затрат времени элементов операции, объединенных в группы с разным составом изучаемых элементов. </w:t>
      </w:r>
      <w:r>
        <w:rPr>
          <w:iCs/>
          <w:sz w:val="28"/>
          <w:szCs w:val="28"/>
        </w:rPr>
        <w:t>Пример циклового хронометража.</w:t>
      </w:r>
      <w:r>
        <w:rPr>
          <w:sz w:val="28"/>
          <w:szCs w:val="28"/>
        </w:rPr>
        <w:t xml:space="preserve"> Изучаются элементы </w:t>
      </w:r>
      <w:r>
        <w:rPr>
          <w:iCs/>
          <w:sz w:val="28"/>
          <w:szCs w:val="28"/>
        </w:rPr>
        <w:t>а, б, в</w:t>
      </w:r>
      <w:r>
        <w:rPr>
          <w:sz w:val="28"/>
          <w:szCs w:val="28"/>
        </w:rPr>
        <w:t xml:space="preserve"> и </w:t>
      </w:r>
      <w:r>
        <w:rPr>
          <w:iCs/>
          <w:sz w:val="28"/>
          <w:szCs w:val="28"/>
        </w:rPr>
        <w:t>г</w:t>
      </w:r>
      <w:r>
        <w:rPr>
          <w:sz w:val="28"/>
          <w:szCs w:val="28"/>
        </w:rPr>
        <w:t xml:space="preserve">, имеющие относительно малую продолжительность. Из этих элементов составляем группы по три элемента: </w:t>
      </w:r>
      <w:r>
        <w:rPr>
          <w:iCs/>
          <w:sz w:val="28"/>
          <w:szCs w:val="28"/>
        </w:rPr>
        <w:t>а + б + в = А</w:t>
      </w:r>
      <w:r>
        <w:rPr>
          <w:sz w:val="28"/>
          <w:szCs w:val="28"/>
        </w:rPr>
        <w:t xml:space="preserve">; </w:t>
      </w:r>
      <w:r>
        <w:rPr>
          <w:iCs/>
          <w:sz w:val="28"/>
          <w:szCs w:val="28"/>
        </w:rPr>
        <w:t>г+а+б = Б</w:t>
      </w:r>
      <w:r>
        <w:rPr>
          <w:sz w:val="28"/>
          <w:szCs w:val="28"/>
        </w:rPr>
        <w:t xml:space="preserve">; </w:t>
      </w:r>
      <w:r>
        <w:rPr>
          <w:iCs/>
          <w:sz w:val="28"/>
          <w:szCs w:val="28"/>
        </w:rPr>
        <w:t>в + г + а = В; б + в + г = Г</w:t>
      </w:r>
      <w:r>
        <w:rPr>
          <w:sz w:val="28"/>
          <w:szCs w:val="28"/>
        </w:rPr>
        <w:t xml:space="preserve">, где </w:t>
      </w:r>
      <w:r>
        <w:rPr>
          <w:iCs/>
          <w:sz w:val="28"/>
          <w:szCs w:val="28"/>
        </w:rPr>
        <w:t>А, Б, В</w:t>
      </w:r>
      <w:r>
        <w:rPr>
          <w:sz w:val="28"/>
          <w:szCs w:val="28"/>
        </w:rPr>
        <w:t xml:space="preserve"> и</w:t>
      </w:r>
      <w:r>
        <w:rPr>
          <w:iCs/>
          <w:sz w:val="28"/>
          <w:szCs w:val="28"/>
        </w:rPr>
        <w:t xml:space="preserve"> Г</w:t>
      </w:r>
      <w:r>
        <w:rPr>
          <w:sz w:val="28"/>
          <w:szCs w:val="28"/>
        </w:rPr>
        <w:t xml:space="preserve"> - суммарное время продолжительности выполнения элементов. После проведения замеров по каждой из групп получили значения: А = 4 с, Б = 5с, В = 6с и Г = 6с. После суммирования равенств А + Б + В + Г = За + Зб + Зв + Зг находим сумму продолжительности исследуемых элементов:</w:t>
      </w:r>
    </w:p>
    <w:p w:rsidR="00D61878" w:rsidRDefault="00D61878">
      <w:pPr>
        <w:shd w:val="clear" w:color="auto" w:fill="FFFFFF"/>
        <w:spacing w:line="360" w:lineRule="auto"/>
        <w:ind w:firstLine="709"/>
        <w:jc w:val="both"/>
        <w:rPr>
          <w:sz w:val="28"/>
          <w:szCs w:val="28"/>
        </w:rPr>
      </w:pPr>
    </w:p>
    <w:p w:rsidR="00D61878" w:rsidRDefault="000859AE">
      <w:pPr>
        <w:shd w:val="clear" w:color="auto" w:fill="FFFFFF"/>
        <w:spacing w:line="360" w:lineRule="auto"/>
        <w:ind w:firstLine="709"/>
        <w:jc w:val="both"/>
        <w:rPr>
          <w:sz w:val="28"/>
          <w:szCs w:val="28"/>
        </w:rPr>
      </w:pPr>
      <w:r>
        <w:rPr>
          <w:noProof/>
          <w:lang w:eastAsia="ru-RU"/>
        </w:rPr>
        <w:pict>
          <v:shape id="_x0000_i1030" type="#_x0000_t75" style="width:251.25pt;height:30.75pt;visibility:visible;mso-wrap-style:square">
            <v:imagedata r:id="rId8" o:title=""/>
          </v:shape>
        </w:pict>
      </w:r>
      <w:r w:rsidR="006A44A7">
        <w:rPr>
          <w:sz w:val="28"/>
          <w:szCs w:val="28"/>
        </w:rPr>
        <w:t>. (7)</w:t>
      </w:r>
    </w:p>
    <w:p w:rsidR="00D61878" w:rsidRDefault="00D61878">
      <w:pPr>
        <w:shd w:val="clear" w:color="auto" w:fill="FFFFFF"/>
        <w:spacing w:line="360" w:lineRule="auto"/>
        <w:ind w:firstLine="709"/>
        <w:jc w:val="both"/>
        <w:rPr>
          <w:sz w:val="28"/>
          <w:szCs w:val="28"/>
        </w:rPr>
      </w:pPr>
    </w:p>
    <w:p w:rsidR="00D61878" w:rsidRDefault="006A44A7">
      <w:pPr>
        <w:shd w:val="clear" w:color="auto" w:fill="FFFFFF"/>
        <w:spacing w:line="360" w:lineRule="auto"/>
        <w:ind w:firstLine="709"/>
        <w:jc w:val="both"/>
        <w:rPr>
          <w:sz w:val="28"/>
          <w:szCs w:val="28"/>
        </w:rPr>
      </w:pPr>
      <w:r>
        <w:rPr>
          <w:sz w:val="28"/>
          <w:szCs w:val="28"/>
        </w:rPr>
        <w:t>Зная продолжительность выполнения элементов каждой группы, рассчитываем время на выполнение каждого элемента:</w:t>
      </w:r>
    </w:p>
    <w:p w:rsidR="00D61878" w:rsidRDefault="00D61878">
      <w:pPr>
        <w:shd w:val="clear" w:color="auto" w:fill="FFFFFF"/>
        <w:spacing w:line="360" w:lineRule="auto"/>
        <w:ind w:firstLine="709"/>
        <w:jc w:val="both"/>
        <w:rPr>
          <w:sz w:val="28"/>
          <w:szCs w:val="28"/>
        </w:rPr>
      </w:pPr>
    </w:p>
    <w:p w:rsidR="00D61878" w:rsidRDefault="006A44A7">
      <w:pPr>
        <w:shd w:val="clear" w:color="auto" w:fill="FFFFFF"/>
        <w:spacing w:line="360" w:lineRule="auto"/>
        <w:ind w:firstLine="709"/>
        <w:jc w:val="both"/>
        <w:rPr>
          <w:sz w:val="28"/>
          <w:szCs w:val="28"/>
        </w:rPr>
      </w:pPr>
      <w:r>
        <w:rPr>
          <w:sz w:val="28"/>
          <w:szCs w:val="28"/>
        </w:rPr>
        <w:t>а = Т - Г = 7 - 6 = 1 с,</w:t>
      </w:r>
      <w:r>
        <w:rPr>
          <w:sz w:val="28"/>
          <w:szCs w:val="28"/>
        </w:rPr>
        <w:tab/>
        <w:t>б = Т - В = 7 - 6 = 1с,</w:t>
      </w:r>
    </w:p>
    <w:p w:rsidR="00D61878" w:rsidRDefault="00D61878">
      <w:pPr>
        <w:shd w:val="clear" w:color="auto" w:fill="FFFFFF"/>
        <w:spacing w:line="360" w:lineRule="auto"/>
        <w:ind w:firstLine="709"/>
        <w:jc w:val="both"/>
        <w:rPr>
          <w:sz w:val="28"/>
          <w:szCs w:val="28"/>
        </w:rPr>
      </w:pPr>
    </w:p>
    <w:p w:rsidR="00D61878" w:rsidRDefault="006A44A7">
      <w:pPr>
        <w:shd w:val="clear" w:color="auto" w:fill="FFFFFF"/>
        <w:spacing w:line="360" w:lineRule="auto"/>
        <w:ind w:firstLine="709"/>
        <w:jc w:val="both"/>
        <w:rPr>
          <w:sz w:val="28"/>
          <w:szCs w:val="28"/>
        </w:rPr>
      </w:pPr>
      <w:r>
        <w:rPr>
          <w:sz w:val="28"/>
          <w:szCs w:val="28"/>
        </w:rPr>
        <w:t>в = Т - Б = 7 - 5 = 2 с,</w:t>
      </w:r>
      <w:r>
        <w:rPr>
          <w:sz w:val="28"/>
          <w:szCs w:val="28"/>
        </w:rPr>
        <w:tab/>
        <w:t>г = Т - А = 7 - 4 = Зс.</w:t>
      </w:r>
    </w:p>
    <w:p w:rsidR="00D61878" w:rsidRDefault="00D61878">
      <w:pPr>
        <w:shd w:val="clear" w:color="auto" w:fill="FFFFFF"/>
        <w:spacing w:line="360" w:lineRule="auto"/>
        <w:ind w:firstLine="709"/>
        <w:jc w:val="both"/>
        <w:rPr>
          <w:sz w:val="28"/>
          <w:szCs w:val="28"/>
        </w:rPr>
      </w:pPr>
    </w:p>
    <w:p w:rsidR="00D61878" w:rsidRDefault="006A44A7">
      <w:pPr>
        <w:pStyle w:val="2"/>
        <w:numPr>
          <w:ilvl w:val="1"/>
          <w:numId w:val="1"/>
        </w:numPr>
        <w:spacing w:before="0" w:after="0"/>
        <w:jc w:val="both"/>
        <w:rPr>
          <w:szCs w:val="28"/>
        </w:rPr>
      </w:pPr>
      <w:r>
        <w:rPr>
          <w:szCs w:val="28"/>
        </w:rPr>
        <w:t>1.3 Фотохронометраж</w:t>
      </w:r>
    </w:p>
    <w:p w:rsidR="00D61878" w:rsidRDefault="00D61878">
      <w:pPr>
        <w:spacing w:line="360" w:lineRule="auto"/>
        <w:ind w:firstLine="709"/>
        <w:jc w:val="both"/>
        <w:rPr>
          <w:sz w:val="28"/>
        </w:rPr>
      </w:pPr>
    </w:p>
    <w:p w:rsidR="00D61878" w:rsidRDefault="006A44A7">
      <w:pPr>
        <w:shd w:val="clear" w:color="auto" w:fill="FFFFFF"/>
        <w:spacing w:line="360" w:lineRule="auto"/>
        <w:ind w:firstLine="709"/>
        <w:jc w:val="both"/>
        <w:rPr>
          <w:sz w:val="28"/>
          <w:szCs w:val="28"/>
        </w:rPr>
      </w:pPr>
      <w:r>
        <w:rPr>
          <w:sz w:val="28"/>
          <w:szCs w:val="28"/>
        </w:rPr>
        <w:t>Применяется в единичном и мелкосерийном производстве, когда работники в течение смены выполняют ряд различных работ, или совсем неповторяющихся, или повторяющихся незначительное число раз.</w:t>
      </w:r>
      <w:bookmarkStart w:id="39" w:name="Fotohronometrag"/>
      <w:r>
        <w:rPr>
          <w:sz w:val="28"/>
          <w:szCs w:val="28"/>
        </w:rPr>
        <w:t xml:space="preserve"> Фотохронометраж </w:t>
      </w:r>
      <w:bookmarkEnd w:id="39"/>
      <w:r>
        <w:rPr>
          <w:sz w:val="28"/>
          <w:szCs w:val="28"/>
        </w:rPr>
        <w:t>заключается в том, что в процессе фотографирования в течение некоторого времени проводятся дифференцированные замеры по элементам операции; на протяжении всего остального времени наблюдения продолжительность элементов фиксируется только суммарно. При фотохронометраже исследуется работа или одного работника, или группы работников, или многостаночная работа. Применяют цифровую, графическую и комбинированную запись. Обработка результатов наблюдений производится: при определении времени элементов операции - так же, как при хронометраже; при определении других затрат - методами, применяемыми при обработке данных фотографий рабочего времени.[14,с.25-27]</w:t>
      </w:r>
    </w:p>
    <w:p w:rsidR="00D61878" w:rsidRDefault="00D61878">
      <w:pPr>
        <w:shd w:val="clear" w:color="auto" w:fill="FFFFFF"/>
        <w:spacing w:line="360" w:lineRule="auto"/>
        <w:ind w:firstLine="709"/>
        <w:jc w:val="both"/>
        <w:rPr>
          <w:sz w:val="28"/>
          <w:szCs w:val="28"/>
        </w:rPr>
      </w:pPr>
    </w:p>
    <w:p w:rsidR="00D61878" w:rsidRDefault="006A44A7">
      <w:pPr>
        <w:pStyle w:val="af2"/>
        <w:pageBreakBefore/>
        <w:spacing w:after="0" w:line="360" w:lineRule="auto"/>
        <w:ind w:firstLine="709"/>
        <w:rPr>
          <w:rFonts w:ascii="Times New Roman" w:hAnsi="Times New Roman" w:cs="Times New Roman"/>
          <w:b/>
          <w:color w:val="000000"/>
          <w:sz w:val="28"/>
          <w:szCs w:val="28"/>
        </w:rPr>
      </w:pPr>
      <w:r>
        <w:rPr>
          <w:rFonts w:ascii="Times New Roman" w:hAnsi="Times New Roman" w:cs="Times New Roman"/>
          <w:b/>
          <w:color w:val="000000"/>
          <w:sz w:val="28"/>
          <w:szCs w:val="28"/>
        </w:rPr>
        <w:t>2 Практическая значимость вопроса</w:t>
      </w:r>
    </w:p>
    <w:p w:rsidR="00D61878" w:rsidRDefault="00D61878">
      <w:pPr>
        <w:spacing w:line="360" w:lineRule="auto"/>
        <w:ind w:firstLine="709"/>
        <w:jc w:val="both"/>
        <w:rPr>
          <w:sz w:val="28"/>
          <w:szCs w:val="28"/>
        </w:rPr>
      </w:pPr>
    </w:p>
    <w:p w:rsidR="00D61878" w:rsidRDefault="006A44A7">
      <w:pPr>
        <w:spacing w:line="360" w:lineRule="auto"/>
        <w:ind w:firstLine="709"/>
        <w:jc w:val="both"/>
        <w:rPr>
          <w:b/>
          <w:sz w:val="28"/>
          <w:szCs w:val="28"/>
        </w:rPr>
      </w:pPr>
      <w:r>
        <w:rPr>
          <w:b/>
          <w:sz w:val="28"/>
          <w:szCs w:val="28"/>
        </w:rPr>
        <w:t>2.1 Характеристика деятельности ОАО «Газпром»</w:t>
      </w:r>
    </w:p>
    <w:p w:rsidR="00D61878" w:rsidRDefault="00D61878">
      <w:pPr>
        <w:spacing w:line="360" w:lineRule="auto"/>
        <w:ind w:firstLine="709"/>
        <w:jc w:val="both"/>
        <w:rPr>
          <w:b/>
          <w:sz w:val="28"/>
          <w:szCs w:val="28"/>
        </w:rPr>
      </w:pPr>
    </w:p>
    <w:p w:rsidR="00D61878" w:rsidRDefault="006A44A7">
      <w:pPr>
        <w:spacing w:line="360" w:lineRule="auto"/>
        <w:ind w:firstLine="709"/>
        <w:jc w:val="both"/>
        <w:rPr>
          <w:sz w:val="28"/>
          <w:szCs w:val="28"/>
        </w:rPr>
      </w:pPr>
      <w:r>
        <w:rPr>
          <w:sz w:val="28"/>
          <w:szCs w:val="28"/>
        </w:rPr>
        <w:t xml:space="preserve">Российское акционерное общество “Газпром” создано в 1993 году в ходе структурных преобразований в газовой отрасли, в 1998 году в соответствии с Федеральным законом “Об акционерных обществах” и решением собрания акционеров от 26 июня 1998 года переименовано в открытое акционерное общество “Газпром”. Правовой статус ОАО “Газпром”, права и обязанности акционеров определяются действующим Уставом Общества, Гражданским кодексом Российской Федерации, Федеральным законом “Об акционерных обществах” и другими законодательными актами Российской Федерации. Формирование организационной структуры ОАО “Газпром” преследовало цель сохранения стабильности функционирования газовой отрасли, надежного газоснабжения потребителей и поступления крупных экспортных доходов в бюджет страны. ОАО “Газпром” совместно с его дочерними и зависимыми обществами действует как единый производственно-технологический и финансовый комплекс, включающий объекты добычи, переработки, транспорта, подземного хранения газа, и обеспечивает функционирование и развитие Единой системы газоснабжения Российской Федерации. </w:t>
      </w:r>
    </w:p>
    <w:p w:rsidR="00D61878" w:rsidRDefault="006A44A7">
      <w:pPr>
        <w:spacing w:line="360" w:lineRule="auto"/>
        <w:ind w:firstLine="709"/>
        <w:jc w:val="both"/>
        <w:rPr>
          <w:sz w:val="28"/>
          <w:szCs w:val="28"/>
        </w:rPr>
      </w:pPr>
      <w:r>
        <w:rPr>
          <w:sz w:val="28"/>
          <w:szCs w:val="28"/>
        </w:rPr>
        <w:t xml:space="preserve">ОАО “Газпром” - одна из ведущих интегрированных газовых компаний и самая крупная в мире по добыче природного газа. Удельный вес её в общероссийской добыче газа составляет 93,0%, в мировой – почти четверть. Остальная часть добычи газа в Российской Федерации обеспечивается независимыми газодобывающими предприятиями и нефтяными компаниями. Наряду с добычей и поставками газа потребителям осуществляется добыча газового конденсата и нефти, комплексная переработка углеводородного сырья, собственными силами ведется доразведка месторождений, находящихся на балансе, полностью производится эксплуатационное бурение. </w:t>
      </w:r>
    </w:p>
    <w:p w:rsidR="00D61878" w:rsidRDefault="006A44A7">
      <w:pPr>
        <w:spacing w:line="360" w:lineRule="auto"/>
        <w:ind w:firstLine="709"/>
        <w:jc w:val="both"/>
        <w:rPr>
          <w:sz w:val="28"/>
          <w:szCs w:val="28"/>
        </w:rPr>
      </w:pPr>
      <w:r>
        <w:rPr>
          <w:sz w:val="28"/>
          <w:szCs w:val="28"/>
        </w:rPr>
        <w:t>Предприятие располагает уникальными сырьевыми ресурсами.</w:t>
      </w:r>
    </w:p>
    <w:p w:rsidR="00D61878" w:rsidRDefault="006A44A7">
      <w:pPr>
        <w:spacing w:line="360" w:lineRule="auto"/>
        <w:ind w:firstLine="709"/>
        <w:jc w:val="both"/>
        <w:rPr>
          <w:sz w:val="28"/>
          <w:szCs w:val="28"/>
        </w:rPr>
      </w:pPr>
      <w:r>
        <w:rPr>
          <w:sz w:val="28"/>
          <w:szCs w:val="28"/>
        </w:rPr>
        <w:t>Основные объемы буровых работ сосредоточены в Западной Сибири.</w:t>
      </w:r>
    </w:p>
    <w:p w:rsidR="00D61878" w:rsidRDefault="006A44A7">
      <w:pPr>
        <w:pStyle w:val="af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у ОАО "Газпром" в эксплуатации находятся: 69 газовых и газоконденсатных месторождений, на которых эксплуатируются 74 установки комплексной подготовки газа с общей мощностью 572,2 млрд. куб. м; 251 компрессорная станция (КС), включающие 689 компрессорных цехов с установленными на них 4023 газоперекачивающими агрегатами мощностью 42,3 млн. кВт; 22 подземных хранилища газа с активной емкостью 56,5 млрд. куб. м; 6 газо - и конденсатоперерабатывающих заводов и 5452 газовых скважины. </w:t>
      </w:r>
    </w:p>
    <w:p w:rsidR="00D61878" w:rsidRDefault="006A44A7">
      <w:pPr>
        <w:spacing w:line="360" w:lineRule="auto"/>
        <w:ind w:firstLine="709"/>
        <w:jc w:val="both"/>
        <w:rPr>
          <w:sz w:val="28"/>
          <w:szCs w:val="28"/>
        </w:rPr>
      </w:pPr>
      <w:r>
        <w:rPr>
          <w:sz w:val="28"/>
          <w:szCs w:val="28"/>
        </w:rPr>
        <w:t>Для распределения и подачи газа потребителям используются 3424 газораспределительные станции различной производительности.</w:t>
      </w:r>
    </w:p>
    <w:p w:rsidR="00D61878" w:rsidRDefault="006A44A7">
      <w:pPr>
        <w:spacing w:line="360" w:lineRule="auto"/>
        <w:ind w:firstLine="709"/>
        <w:jc w:val="both"/>
        <w:rPr>
          <w:sz w:val="28"/>
          <w:szCs w:val="28"/>
        </w:rPr>
      </w:pPr>
      <w:r>
        <w:rPr>
          <w:sz w:val="28"/>
          <w:szCs w:val="28"/>
        </w:rPr>
        <w:t>В ОАО “Газпром” обеспечение газом российских потребителей осуществляется через его дочернее предприятие ООО “Межрегионгаз”.</w:t>
      </w:r>
    </w:p>
    <w:p w:rsidR="00D61878" w:rsidRDefault="006A44A7">
      <w:pPr>
        <w:pStyle w:val="22"/>
        <w:spacing w:after="0" w:line="360" w:lineRule="auto"/>
        <w:ind w:firstLine="709"/>
        <w:jc w:val="both"/>
        <w:rPr>
          <w:sz w:val="28"/>
          <w:szCs w:val="28"/>
        </w:rPr>
      </w:pPr>
      <w:r>
        <w:rPr>
          <w:sz w:val="28"/>
          <w:szCs w:val="28"/>
        </w:rPr>
        <w:t xml:space="preserve">ОАО “Газпром” является акционером 37 организаций с долей участия в уставном капитале 51% и более, и 18 организаций - с вложениями в уставный капитал менее 51%. ОАО “Газпром” в 1999 году осуществило юридическую реорганизацию своих дочерних предприятий, преобразовав их в общества с ограниченной ответственностью (ООО), изъяв у них имущество, находившееся на правах оперативного управления, с остаточной стоимостью в размере 95650,0 млн. рублей. Одновременно ОАО “Газпром” передало им имущество в аренду. </w:t>
      </w:r>
    </w:p>
    <w:p w:rsidR="00D61878" w:rsidRDefault="00D61878">
      <w:pPr>
        <w:shd w:val="clear" w:color="auto" w:fill="FFFFFF"/>
        <w:spacing w:line="360" w:lineRule="auto"/>
        <w:ind w:firstLine="709"/>
        <w:jc w:val="both"/>
        <w:rPr>
          <w:sz w:val="28"/>
          <w:szCs w:val="28"/>
        </w:rPr>
      </w:pPr>
    </w:p>
    <w:p w:rsidR="00D61878" w:rsidRDefault="006A44A7">
      <w:pPr>
        <w:pStyle w:val="af"/>
        <w:ind w:firstLine="709"/>
        <w:rPr>
          <w:b/>
          <w:szCs w:val="28"/>
        </w:rPr>
      </w:pPr>
      <w:r>
        <w:rPr>
          <w:b/>
          <w:szCs w:val="28"/>
        </w:rPr>
        <w:t xml:space="preserve">2.2 Фотография рабочего времени токаря </w:t>
      </w:r>
      <w:r>
        <w:rPr>
          <w:b/>
          <w:szCs w:val="28"/>
          <w:lang w:val="en-US"/>
        </w:rPr>
        <w:t>V</w:t>
      </w:r>
      <w:r>
        <w:rPr>
          <w:b/>
          <w:szCs w:val="28"/>
        </w:rPr>
        <w:t xml:space="preserve"> разряда</w:t>
      </w:r>
    </w:p>
    <w:p w:rsidR="00D61878" w:rsidRDefault="00D61878">
      <w:pPr>
        <w:pStyle w:val="af"/>
        <w:ind w:firstLine="709"/>
        <w:rPr>
          <w:b/>
          <w:szCs w:val="28"/>
        </w:rPr>
      </w:pPr>
    </w:p>
    <w:p w:rsidR="00D61878" w:rsidRDefault="006A44A7">
      <w:pPr>
        <w:pStyle w:val="af"/>
        <w:ind w:firstLine="709"/>
        <w:rPr>
          <w:szCs w:val="28"/>
        </w:rPr>
      </w:pPr>
      <w:r>
        <w:rPr>
          <w:szCs w:val="28"/>
        </w:rPr>
        <w:t>Токарь начинает работу с получения задания, чтения чертежа, расчетов. Он подбирает инструмент, устанавливает заготовку на станке, настраивает станок на выбранный режим резания и проводит обработку. Готовую деталь проверяет по размерам и чистоте поверхности. Станок имеет ручной и автоматический режим. В первом случае от токаря требуются точно координированные движения рук при управлении режущим инструментом. Квалифицированный токарь знает основы технологии, металловедения, сопротивления материалов, систему допусков и посадок, понимает принцип работы станка и умеет его наладить, знает причины брака. Токарю важно развить в себе техническое мышление, пространственное воображение, точность движений, устойчивое внимание, аккуратность, творческое отношение к делу.</w:t>
      </w:r>
    </w:p>
    <w:p w:rsidR="00D61878" w:rsidRDefault="006A44A7">
      <w:pPr>
        <w:pStyle w:val="af"/>
        <w:ind w:firstLine="709"/>
        <w:rPr>
          <w:szCs w:val="28"/>
        </w:rPr>
      </w:pPr>
      <w:r>
        <w:rPr>
          <w:szCs w:val="28"/>
        </w:rPr>
        <w:t xml:space="preserve">В данном курсовом проекте рассмотрим индивидуальную фотографию токаря </w:t>
      </w:r>
      <w:r>
        <w:rPr>
          <w:szCs w:val="28"/>
          <w:lang w:val="en-US"/>
        </w:rPr>
        <w:t>V</w:t>
      </w:r>
      <w:r>
        <w:rPr>
          <w:szCs w:val="28"/>
        </w:rPr>
        <w:t xml:space="preserve"> разряда. Это представлено в таблице 1.</w:t>
      </w:r>
    </w:p>
    <w:p w:rsidR="00D61878" w:rsidRDefault="00D61878">
      <w:pPr>
        <w:pStyle w:val="af"/>
        <w:ind w:firstLine="709"/>
        <w:rPr>
          <w:szCs w:val="28"/>
        </w:rPr>
      </w:pPr>
    </w:p>
    <w:p w:rsidR="00D61878" w:rsidRDefault="006A44A7">
      <w:pPr>
        <w:pStyle w:val="af"/>
        <w:ind w:firstLine="709"/>
        <w:rPr>
          <w:szCs w:val="28"/>
        </w:rPr>
      </w:pPr>
      <w:r>
        <w:rPr>
          <w:szCs w:val="28"/>
        </w:rPr>
        <w:t xml:space="preserve">Таблица 1. Фотография рабочего времени токаря </w:t>
      </w:r>
      <w:r>
        <w:rPr>
          <w:szCs w:val="28"/>
          <w:lang w:val="en-US"/>
        </w:rPr>
        <w:t>V</w:t>
      </w:r>
      <w:r>
        <w:rPr>
          <w:szCs w:val="28"/>
        </w:rPr>
        <w:t xml:space="preserve"> разряда</w:t>
      </w:r>
    </w:p>
    <w:tbl>
      <w:tblPr>
        <w:tblW w:w="0" w:type="auto"/>
        <w:jc w:val="center"/>
        <w:tblBorders>
          <w:top w:val="single" w:sz="4" w:space="0" w:color="000001"/>
          <w:left w:val="single" w:sz="4" w:space="0" w:color="000001"/>
          <w:bottom w:val="single" w:sz="4" w:space="0" w:color="000001"/>
          <w:right w:val="nil"/>
          <w:insideH w:val="single" w:sz="4" w:space="0" w:color="000001"/>
          <w:insideV w:val="nil"/>
        </w:tblBorders>
        <w:tblCellMar>
          <w:left w:w="103" w:type="dxa"/>
        </w:tblCellMar>
        <w:tblLook w:val="0000" w:firstRow="0" w:lastRow="0" w:firstColumn="0" w:lastColumn="0" w:noHBand="0" w:noVBand="0"/>
      </w:tblPr>
      <w:tblGrid>
        <w:gridCol w:w="609"/>
        <w:gridCol w:w="3451"/>
        <w:gridCol w:w="893"/>
        <w:gridCol w:w="1220"/>
        <w:gridCol w:w="1545"/>
        <w:gridCol w:w="1363"/>
      </w:tblGrid>
      <w:tr w:rsidR="00D61878">
        <w:trPr>
          <w:jc w:val="center"/>
        </w:trPr>
        <w:tc>
          <w:tcPr>
            <w:tcW w:w="609" w:type="dxa"/>
            <w:vMerge w:val="restart"/>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 п/п</w:t>
            </w:r>
          </w:p>
        </w:tc>
        <w:tc>
          <w:tcPr>
            <w:tcW w:w="3451" w:type="dxa"/>
            <w:vMerge w:val="restart"/>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Что наблюдалось</w:t>
            </w:r>
          </w:p>
        </w:tc>
        <w:tc>
          <w:tcPr>
            <w:tcW w:w="2113" w:type="dxa"/>
            <w:gridSpan w:val="2"/>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Текущее время</w:t>
            </w:r>
          </w:p>
        </w:tc>
        <w:tc>
          <w:tcPr>
            <w:tcW w:w="1545" w:type="dxa"/>
            <w:vMerge w:val="restart"/>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Продолжи-тельность</w:t>
            </w:r>
          </w:p>
        </w:tc>
        <w:tc>
          <w:tcPr>
            <w:tcW w:w="1363"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af"/>
              <w:ind w:firstLine="0"/>
              <w:rPr>
                <w:sz w:val="20"/>
              </w:rPr>
            </w:pPr>
            <w:r>
              <w:rPr>
                <w:sz w:val="20"/>
              </w:rPr>
              <w:t>Обозна-чение</w:t>
            </w:r>
          </w:p>
        </w:tc>
      </w:tr>
      <w:tr w:rsidR="00D61878">
        <w:trPr>
          <w:jc w:val="center"/>
        </w:trPr>
        <w:tc>
          <w:tcPr>
            <w:tcW w:w="609" w:type="dxa"/>
            <w:vMerge/>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af"/>
              <w:ind w:firstLine="0"/>
              <w:rPr>
                <w:sz w:val="20"/>
              </w:rPr>
            </w:pPr>
          </w:p>
        </w:tc>
        <w:tc>
          <w:tcPr>
            <w:tcW w:w="3451" w:type="dxa"/>
            <w:vMerge/>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af"/>
              <w:ind w:firstLine="0"/>
              <w:rPr>
                <w:sz w:val="20"/>
              </w:rPr>
            </w:pPr>
          </w:p>
        </w:tc>
        <w:tc>
          <w:tcPr>
            <w:tcW w:w="893"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af"/>
              <w:ind w:firstLine="0"/>
              <w:rPr>
                <w:sz w:val="20"/>
              </w:rPr>
            </w:pPr>
            <w:r>
              <w:rPr>
                <w:sz w:val="20"/>
              </w:rPr>
              <w:t>часы</w:t>
            </w:r>
          </w:p>
        </w:tc>
        <w:tc>
          <w:tcPr>
            <w:tcW w:w="1220"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af"/>
              <w:ind w:firstLine="0"/>
              <w:rPr>
                <w:sz w:val="20"/>
              </w:rPr>
            </w:pPr>
            <w:r>
              <w:rPr>
                <w:sz w:val="20"/>
              </w:rPr>
              <w:t>минуты</w:t>
            </w:r>
          </w:p>
        </w:tc>
        <w:tc>
          <w:tcPr>
            <w:tcW w:w="1545" w:type="dxa"/>
            <w:vMerge/>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af"/>
              <w:ind w:firstLine="0"/>
              <w:rPr>
                <w:sz w:val="20"/>
              </w:rPr>
            </w:pPr>
          </w:p>
        </w:tc>
        <w:tc>
          <w:tcPr>
            <w:tcW w:w="1363"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D61878" w:rsidRDefault="00D61878">
            <w:pPr>
              <w:pStyle w:val="af"/>
              <w:ind w:firstLine="0"/>
              <w:rPr>
                <w:sz w:val="20"/>
              </w:rPr>
            </w:pPr>
          </w:p>
        </w:tc>
      </w:tr>
      <w:tr w:rsidR="00D61878">
        <w:trPr>
          <w:jc w:val="center"/>
        </w:trPr>
        <w:tc>
          <w:tcPr>
            <w:tcW w:w="609"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af"/>
              <w:widowControl/>
              <w:numPr>
                <w:ilvl w:val="0"/>
                <w:numId w:val="2"/>
              </w:numPr>
              <w:rPr>
                <w:sz w:val="20"/>
              </w:rPr>
            </w:pPr>
          </w:p>
        </w:tc>
        <w:tc>
          <w:tcPr>
            <w:tcW w:w="3451"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af"/>
              <w:ind w:firstLine="0"/>
              <w:rPr>
                <w:sz w:val="20"/>
              </w:rPr>
            </w:pPr>
            <w:r>
              <w:rPr>
                <w:sz w:val="20"/>
              </w:rPr>
              <w:t>Начало смены</w:t>
            </w:r>
          </w:p>
        </w:tc>
        <w:tc>
          <w:tcPr>
            <w:tcW w:w="893"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8</w:t>
            </w:r>
          </w:p>
        </w:tc>
        <w:tc>
          <w:tcPr>
            <w:tcW w:w="122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00</w:t>
            </w:r>
          </w:p>
        </w:tc>
        <w:tc>
          <w:tcPr>
            <w:tcW w:w="154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w:t>
            </w:r>
          </w:p>
        </w:tc>
        <w:tc>
          <w:tcPr>
            <w:tcW w:w="136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af"/>
              <w:ind w:firstLine="0"/>
              <w:rPr>
                <w:sz w:val="20"/>
              </w:rPr>
            </w:pPr>
            <w:r>
              <w:rPr>
                <w:sz w:val="20"/>
              </w:rPr>
              <w:t>-</w:t>
            </w:r>
          </w:p>
        </w:tc>
      </w:tr>
      <w:tr w:rsidR="00D61878">
        <w:trPr>
          <w:jc w:val="center"/>
        </w:trPr>
        <w:tc>
          <w:tcPr>
            <w:tcW w:w="609"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af"/>
              <w:widowControl/>
              <w:numPr>
                <w:ilvl w:val="0"/>
                <w:numId w:val="2"/>
              </w:numPr>
              <w:rPr>
                <w:sz w:val="20"/>
              </w:rPr>
            </w:pPr>
          </w:p>
        </w:tc>
        <w:tc>
          <w:tcPr>
            <w:tcW w:w="3451"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af"/>
              <w:ind w:firstLine="0"/>
              <w:rPr>
                <w:sz w:val="20"/>
              </w:rPr>
            </w:pPr>
            <w:r>
              <w:rPr>
                <w:sz w:val="20"/>
              </w:rPr>
              <w:t>Инструктаж с мастером</w:t>
            </w:r>
          </w:p>
        </w:tc>
        <w:tc>
          <w:tcPr>
            <w:tcW w:w="893"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8</w:t>
            </w:r>
          </w:p>
        </w:tc>
        <w:tc>
          <w:tcPr>
            <w:tcW w:w="122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07</w:t>
            </w:r>
          </w:p>
        </w:tc>
        <w:tc>
          <w:tcPr>
            <w:tcW w:w="154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7</w:t>
            </w:r>
          </w:p>
        </w:tc>
        <w:tc>
          <w:tcPr>
            <w:tcW w:w="136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af"/>
              <w:ind w:firstLine="0"/>
              <w:rPr>
                <w:sz w:val="20"/>
              </w:rPr>
            </w:pPr>
            <w:r>
              <w:rPr>
                <w:sz w:val="20"/>
              </w:rPr>
              <w:t>Тобс</w:t>
            </w:r>
          </w:p>
        </w:tc>
      </w:tr>
      <w:tr w:rsidR="00D61878">
        <w:trPr>
          <w:jc w:val="center"/>
        </w:trPr>
        <w:tc>
          <w:tcPr>
            <w:tcW w:w="609"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af"/>
              <w:widowControl/>
              <w:numPr>
                <w:ilvl w:val="0"/>
                <w:numId w:val="2"/>
              </w:numPr>
              <w:rPr>
                <w:sz w:val="20"/>
              </w:rPr>
            </w:pPr>
          </w:p>
        </w:tc>
        <w:tc>
          <w:tcPr>
            <w:tcW w:w="3451"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af"/>
              <w:ind w:firstLine="0"/>
              <w:rPr>
                <w:sz w:val="20"/>
              </w:rPr>
            </w:pPr>
            <w:r>
              <w:rPr>
                <w:sz w:val="20"/>
              </w:rPr>
              <w:t xml:space="preserve">Разговор с помощником </w:t>
            </w:r>
          </w:p>
        </w:tc>
        <w:tc>
          <w:tcPr>
            <w:tcW w:w="893"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8</w:t>
            </w:r>
          </w:p>
        </w:tc>
        <w:tc>
          <w:tcPr>
            <w:tcW w:w="122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09</w:t>
            </w:r>
          </w:p>
        </w:tc>
        <w:tc>
          <w:tcPr>
            <w:tcW w:w="154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2</w:t>
            </w:r>
          </w:p>
        </w:tc>
        <w:tc>
          <w:tcPr>
            <w:tcW w:w="136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af"/>
              <w:ind w:firstLine="0"/>
              <w:rPr>
                <w:sz w:val="20"/>
              </w:rPr>
            </w:pPr>
            <w:r>
              <w:rPr>
                <w:sz w:val="20"/>
              </w:rPr>
              <w:t xml:space="preserve">Тобс </w:t>
            </w:r>
          </w:p>
        </w:tc>
      </w:tr>
      <w:tr w:rsidR="00D61878">
        <w:trPr>
          <w:jc w:val="center"/>
        </w:trPr>
        <w:tc>
          <w:tcPr>
            <w:tcW w:w="609"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af"/>
              <w:widowControl/>
              <w:numPr>
                <w:ilvl w:val="0"/>
                <w:numId w:val="2"/>
              </w:numPr>
              <w:rPr>
                <w:sz w:val="20"/>
              </w:rPr>
            </w:pPr>
          </w:p>
        </w:tc>
        <w:tc>
          <w:tcPr>
            <w:tcW w:w="3451"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af"/>
              <w:ind w:firstLine="0"/>
              <w:rPr>
                <w:sz w:val="20"/>
              </w:rPr>
            </w:pPr>
            <w:r>
              <w:rPr>
                <w:sz w:val="20"/>
              </w:rPr>
              <w:t>Доставка материала к станку</w:t>
            </w:r>
          </w:p>
        </w:tc>
        <w:tc>
          <w:tcPr>
            <w:tcW w:w="893"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8</w:t>
            </w:r>
          </w:p>
        </w:tc>
        <w:tc>
          <w:tcPr>
            <w:tcW w:w="122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18</w:t>
            </w:r>
          </w:p>
        </w:tc>
        <w:tc>
          <w:tcPr>
            <w:tcW w:w="154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9</w:t>
            </w:r>
          </w:p>
        </w:tc>
        <w:tc>
          <w:tcPr>
            <w:tcW w:w="136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af"/>
              <w:ind w:firstLine="0"/>
              <w:rPr>
                <w:sz w:val="20"/>
              </w:rPr>
            </w:pPr>
            <w:r>
              <w:rPr>
                <w:sz w:val="20"/>
              </w:rPr>
              <w:t xml:space="preserve">Тв </w:t>
            </w:r>
          </w:p>
        </w:tc>
      </w:tr>
      <w:tr w:rsidR="00D61878">
        <w:trPr>
          <w:jc w:val="center"/>
        </w:trPr>
        <w:tc>
          <w:tcPr>
            <w:tcW w:w="609"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af"/>
              <w:widowControl/>
              <w:numPr>
                <w:ilvl w:val="0"/>
                <w:numId w:val="2"/>
              </w:numPr>
              <w:rPr>
                <w:sz w:val="20"/>
              </w:rPr>
            </w:pPr>
          </w:p>
        </w:tc>
        <w:tc>
          <w:tcPr>
            <w:tcW w:w="3451"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af"/>
              <w:ind w:firstLine="0"/>
              <w:rPr>
                <w:sz w:val="20"/>
              </w:rPr>
            </w:pPr>
            <w:r>
              <w:rPr>
                <w:sz w:val="20"/>
              </w:rPr>
              <w:t>Работа на станке</w:t>
            </w:r>
          </w:p>
        </w:tc>
        <w:tc>
          <w:tcPr>
            <w:tcW w:w="893"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9</w:t>
            </w:r>
          </w:p>
        </w:tc>
        <w:tc>
          <w:tcPr>
            <w:tcW w:w="122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48</w:t>
            </w:r>
          </w:p>
        </w:tc>
        <w:tc>
          <w:tcPr>
            <w:tcW w:w="154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90</w:t>
            </w:r>
          </w:p>
        </w:tc>
        <w:tc>
          <w:tcPr>
            <w:tcW w:w="136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af"/>
              <w:ind w:firstLine="0"/>
              <w:rPr>
                <w:sz w:val="20"/>
              </w:rPr>
            </w:pPr>
            <w:r>
              <w:rPr>
                <w:sz w:val="20"/>
              </w:rPr>
              <w:t xml:space="preserve">То </w:t>
            </w:r>
          </w:p>
        </w:tc>
      </w:tr>
      <w:tr w:rsidR="00D61878">
        <w:trPr>
          <w:jc w:val="center"/>
        </w:trPr>
        <w:tc>
          <w:tcPr>
            <w:tcW w:w="609"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af"/>
              <w:widowControl/>
              <w:numPr>
                <w:ilvl w:val="0"/>
                <w:numId w:val="2"/>
              </w:numPr>
              <w:rPr>
                <w:sz w:val="20"/>
              </w:rPr>
            </w:pPr>
          </w:p>
        </w:tc>
        <w:tc>
          <w:tcPr>
            <w:tcW w:w="3451"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af"/>
              <w:ind w:firstLine="0"/>
              <w:rPr>
                <w:sz w:val="20"/>
              </w:rPr>
            </w:pPr>
            <w:r>
              <w:rPr>
                <w:sz w:val="20"/>
              </w:rPr>
              <w:t>Личные надобности</w:t>
            </w:r>
          </w:p>
        </w:tc>
        <w:tc>
          <w:tcPr>
            <w:tcW w:w="893"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9</w:t>
            </w:r>
          </w:p>
        </w:tc>
        <w:tc>
          <w:tcPr>
            <w:tcW w:w="122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53</w:t>
            </w:r>
          </w:p>
        </w:tc>
        <w:tc>
          <w:tcPr>
            <w:tcW w:w="154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5</w:t>
            </w:r>
          </w:p>
        </w:tc>
        <w:tc>
          <w:tcPr>
            <w:tcW w:w="136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af"/>
              <w:ind w:firstLine="0"/>
              <w:rPr>
                <w:sz w:val="20"/>
              </w:rPr>
            </w:pPr>
            <w:r>
              <w:rPr>
                <w:sz w:val="20"/>
              </w:rPr>
              <w:t xml:space="preserve">Тлн </w:t>
            </w:r>
          </w:p>
        </w:tc>
      </w:tr>
      <w:tr w:rsidR="00D61878">
        <w:trPr>
          <w:jc w:val="center"/>
        </w:trPr>
        <w:tc>
          <w:tcPr>
            <w:tcW w:w="609"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af"/>
              <w:widowControl/>
              <w:numPr>
                <w:ilvl w:val="0"/>
                <w:numId w:val="2"/>
              </w:numPr>
              <w:rPr>
                <w:sz w:val="20"/>
              </w:rPr>
            </w:pPr>
          </w:p>
        </w:tc>
        <w:tc>
          <w:tcPr>
            <w:tcW w:w="3451"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af"/>
              <w:ind w:firstLine="0"/>
              <w:rPr>
                <w:sz w:val="20"/>
              </w:rPr>
            </w:pPr>
            <w:r>
              <w:rPr>
                <w:sz w:val="20"/>
              </w:rPr>
              <w:t>Доставка материала к станку</w:t>
            </w:r>
          </w:p>
        </w:tc>
        <w:tc>
          <w:tcPr>
            <w:tcW w:w="893"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10</w:t>
            </w:r>
          </w:p>
        </w:tc>
        <w:tc>
          <w:tcPr>
            <w:tcW w:w="122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10</w:t>
            </w:r>
          </w:p>
        </w:tc>
        <w:tc>
          <w:tcPr>
            <w:tcW w:w="154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17</w:t>
            </w:r>
          </w:p>
        </w:tc>
        <w:tc>
          <w:tcPr>
            <w:tcW w:w="136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af"/>
              <w:ind w:firstLine="0"/>
              <w:rPr>
                <w:sz w:val="20"/>
              </w:rPr>
            </w:pPr>
            <w:r>
              <w:rPr>
                <w:sz w:val="20"/>
              </w:rPr>
              <w:t xml:space="preserve">Тв </w:t>
            </w:r>
          </w:p>
        </w:tc>
      </w:tr>
      <w:tr w:rsidR="00D61878">
        <w:trPr>
          <w:jc w:val="center"/>
        </w:trPr>
        <w:tc>
          <w:tcPr>
            <w:tcW w:w="609"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af"/>
              <w:widowControl/>
              <w:numPr>
                <w:ilvl w:val="0"/>
                <w:numId w:val="2"/>
              </w:numPr>
              <w:rPr>
                <w:sz w:val="20"/>
              </w:rPr>
            </w:pPr>
          </w:p>
        </w:tc>
        <w:tc>
          <w:tcPr>
            <w:tcW w:w="3451"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af"/>
              <w:ind w:firstLine="0"/>
              <w:rPr>
                <w:sz w:val="20"/>
              </w:rPr>
            </w:pPr>
            <w:r>
              <w:rPr>
                <w:sz w:val="20"/>
              </w:rPr>
              <w:t>Работа на станке</w:t>
            </w:r>
          </w:p>
        </w:tc>
        <w:tc>
          <w:tcPr>
            <w:tcW w:w="893"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10</w:t>
            </w:r>
          </w:p>
        </w:tc>
        <w:tc>
          <w:tcPr>
            <w:tcW w:w="122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50</w:t>
            </w:r>
          </w:p>
        </w:tc>
        <w:tc>
          <w:tcPr>
            <w:tcW w:w="154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40</w:t>
            </w:r>
          </w:p>
        </w:tc>
        <w:tc>
          <w:tcPr>
            <w:tcW w:w="136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af"/>
              <w:ind w:firstLine="0"/>
              <w:rPr>
                <w:sz w:val="20"/>
              </w:rPr>
            </w:pPr>
            <w:r>
              <w:rPr>
                <w:sz w:val="20"/>
              </w:rPr>
              <w:t xml:space="preserve">То </w:t>
            </w:r>
          </w:p>
        </w:tc>
      </w:tr>
      <w:tr w:rsidR="00D61878">
        <w:trPr>
          <w:jc w:val="center"/>
        </w:trPr>
        <w:tc>
          <w:tcPr>
            <w:tcW w:w="609"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af"/>
              <w:widowControl/>
              <w:numPr>
                <w:ilvl w:val="0"/>
                <w:numId w:val="2"/>
              </w:numPr>
              <w:rPr>
                <w:sz w:val="20"/>
              </w:rPr>
            </w:pPr>
          </w:p>
        </w:tc>
        <w:tc>
          <w:tcPr>
            <w:tcW w:w="3451"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af"/>
              <w:ind w:firstLine="0"/>
              <w:rPr>
                <w:sz w:val="20"/>
              </w:rPr>
            </w:pPr>
            <w:r>
              <w:rPr>
                <w:sz w:val="20"/>
              </w:rPr>
              <w:t>Поиск наладчика станка</w:t>
            </w:r>
          </w:p>
        </w:tc>
        <w:tc>
          <w:tcPr>
            <w:tcW w:w="893"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10</w:t>
            </w:r>
          </w:p>
        </w:tc>
        <w:tc>
          <w:tcPr>
            <w:tcW w:w="122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53</w:t>
            </w:r>
          </w:p>
        </w:tc>
        <w:tc>
          <w:tcPr>
            <w:tcW w:w="154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3</w:t>
            </w:r>
          </w:p>
        </w:tc>
        <w:tc>
          <w:tcPr>
            <w:tcW w:w="136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af"/>
              <w:ind w:firstLine="0"/>
              <w:rPr>
                <w:sz w:val="20"/>
              </w:rPr>
            </w:pPr>
            <w:r>
              <w:rPr>
                <w:sz w:val="20"/>
              </w:rPr>
              <w:t xml:space="preserve">Тпнт </w:t>
            </w:r>
          </w:p>
        </w:tc>
      </w:tr>
      <w:tr w:rsidR="00D61878">
        <w:trPr>
          <w:jc w:val="center"/>
        </w:trPr>
        <w:tc>
          <w:tcPr>
            <w:tcW w:w="609"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af"/>
              <w:widowControl/>
              <w:numPr>
                <w:ilvl w:val="0"/>
                <w:numId w:val="2"/>
              </w:numPr>
              <w:rPr>
                <w:sz w:val="20"/>
              </w:rPr>
            </w:pPr>
          </w:p>
        </w:tc>
        <w:tc>
          <w:tcPr>
            <w:tcW w:w="3451"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af"/>
              <w:ind w:firstLine="0"/>
              <w:rPr>
                <w:sz w:val="20"/>
              </w:rPr>
            </w:pPr>
            <w:r>
              <w:rPr>
                <w:sz w:val="20"/>
              </w:rPr>
              <w:t xml:space="preserve">Разговор с наладчиком </w:t>
            </w:r>
          </w:p>
        </w:tc>
        <w:tc>
          <w:tcPr>
            <w:tcW w:w="893"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10</w:t>
            </w:r>
          </w:p>
        </w:tc>
        <w:tc>
          <w:tcPr>
            <w:tcW w:w="122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55</w:t>
            </w:r>
          </w:p>
        </w:tc>
        <w:tc>
          <w:tcPr>
            <w:tcW w:w="154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2</w:t>
            </w:r>
          </w:p>
        </w:tc>
        <w:tc>
          <w:tcPr>
            <w:tcW w:w="136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af"/>
              <w:ind w:firstLine="0"/>
              <w:rPr>
                <w:sz w:val="20"/>
              </w:rPr>
            </w:pPr>
            <w:r>
              <w:rPr>
                <w:sz w:val="20"/>
              </w:rPr>
              <w:t xml:space="preserve">Тобс </w:t>
            </w:r>
          </w:p>
        </w:tc>
      </w:tr>
      <w:tr w:rsidR="00D61878">
        <w:trPr>
          <w:jc w:val="center"/>
        </w:trPr>
        <w:tc>
          <w:tcPr>
            <w:tcW w:w="609"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af"/>
              <w:widowControl/>
              <w:numPr>
                <w:ilvl w:val="0"/>
                <w:numId w:val="2"/>
              </w:numPr>
              <w:rPr>
                <w:sz w:val="20"/>
              </w:rPr>
            </w:pPr>
          </w:p>
        </w:tc>
        <w:tc>
          <w:tcPr>
            <w:tcW w:w="3451"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af"/>
              <w:ind w:firstLine="0"/>
              <w:rPr>
                <w:sz w:val="20"/>
              </w:rPr>
            </w:pPr>
            <w:r>
              <w:rPr>
                <w:sz w:val="20"/>
              </w:rPr>
              <w:t>Доставка материала к станку</w:t>
            </w:r>
          </w:p>
        </w:tc>
        <w:tc>
          <w:tcPr>
            <w:tcW w:w="893"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11</w:t>
            </w:r>
          </w:p>
        </w:tc>
        <w:tc>
          <w:tcPr>
            <w:tcW w:w="122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03</w:t>
            </w:r>
          </w:p>
        </w:tc>
        <w:tc>
          <w:tcPr>
            <w:tcW w:w="154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8</w:t>
            </w:r>
          </w:p>
        </w:tc>
        <w:tc>
          <w:tcPr>
            <w:tcW w:w="136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af"/>
              <w:ind w:firstLine="0"/>
              <w:rPr>
                <w:sz w:val="20"/>
              </w:rPr>
            </w:pPr>
            <w:r>
              <w:rPr>
                <w:sz w:val="20"/>
              </w:rPr>
              <w:t xml:space="preserve">Тв </w:t>
            </w:r>
          </w:p>
        </w:tc>
      </w:tr>
      <w:tr w:rsidR="00D61878">
        <w:trPr>
          <w:jc w:val="center"/>
        </w:trPr>
        <w:tc>
          <w:tcPr>
            <w:tcW w:w="609"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af"/>
              <w:widowControl/>
              <w:numPr>
                <w:ilvl w:val="0"/>
                <w:numId w:val="2"/>
              </w:numPr>
              <w:rPr>
                <w:sz w:val="20"/>
              </w:rPr>
            </w:pPr>
          </w:p>
        </w:tc>
        <w:tc>
          <w:tcPr>
            <w:tcW w:w="3451"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af"/>
              <w:ind w:firstLine="0"/>
              <w:rPr>
                <w:sz w:val="20"/>
              </w:rPr>
            </w:pPr>
            <w:r>
              <w:rPr>
                <w:sz w:val="20"/>
              </w:rPr>
              <w:t>Ожидание переналадки станка</w:t>
            </w:r>
          </w:p>
        </w:tc>
        <w:tc>
          <w:tcPr>
            <w:tcW w:w="893"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11</w:t>
            </w:r>
          </w:p>
        </w:tc>
        <w:tc>
          <w:tcPr>
            <w:tcW w:w="122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20</w:t>
            </w:r>
          </w:p>
        </w:tc>
        <w:tc>
          <w:tcPr>
            <w:tcW w:w="154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17</w:t>
            </w:r>
          </w:p>
        </w:tc>
        <w:tc>
          <w:tcPr>
            <w:tcW w:w="136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af"/>
              <w:ind w:firstLine="0"/>
              <w:rPr>
                <w:sz w:val="20"/>
              </w:rPr>
            </w:pPr>
            <w:r>
              <w:rPr>
                <w:sz w:val="20"/>
              </w:rPr>
              <w:t xml:space="preserve">Тпот </w:t>
            </w:r>
          </w:p>
        </w:tc>
      </w:tr>
      <w:tr w:rsidR="00D61878">
        <w:trPr>
          <w:jc w:val="center"/>
        </w:trPr>
        <w:tc>
          <w:tcPr>
            <w:tcW w:w="609"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af"/>
              <w:widowControl/>
              <w:numPr>
                <w:ilvl w:val="0"/>
                <w:numId w:val="2"/>
              </w:numPr>
              <w:rPr>
                <w:sz w:val="20"/>
              </w:rPr>
            </w:pPr>
          </w:p>
        </w:tc>
        <w:tc>
          <w:tcPr>
            <w:tcW w:w="3451"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af"/>
              <w:ind w:firstLine="0"/>
              <w:rPr>
                <w:sz w:val="20"/>
              </w:rPr>
            </w:pPr>
            <w:r>
              <w:rPr>
                <w:sz w:val="20"/>
              </w:rPr>
              <w:t>Работа на станке</w:t>
            </w:r>
          </w:p>
        </w:tc>
        <w:tc>
          <w:tcPr>
            <w:tcW w:w="893"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12</w:t>
            </w:r>
          </w:p>
        </w:tc>
        <w:tc>
          <w:tcPr>
            <w:tcW w:w="122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00</w:t>
            </w:r>
          </w:p>
        </w:tc>
        <w:tc>
          <w:tcPr>
            <w:tcW w:w="154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 xml:space="preserve">40 </w:t>
            </w:r>
          </w:p>
        </w:tc>
        <w:tc>
          <w:tcPr>
            <w:tcW w:w="136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af"/>
              <w:ind w:firstLine="0"/>
              <w:rPr>
                <w:sz w:val="20"/>
              </w:rPr>
            </w:pPr>
            <w:r>
              <w:rPr>
                <w:sz w:val="20"/>
              </w:rPr>
              <w:t xml:space="preserve">То </w:t>
            </w:r>
          </w:p>
        </w:tc>
      </w:tr>
      <w:tr w:rsidR="00D61878">
        <w:trPr>
          <w:jc w:val="center"/>
        </w:trPr>
        <w:tc>
          <w:tcPr>
            <w:tcW w:w="609"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af"/>
              <w:widowControl/>
              <w:numPr>
                <w:ilvl w:val="0"/>
                <w:numId w:val="2"/>
              </w:numPr>
              <w:rPr>
                <w:sz w:val="20"/>
              </w:rPr>
            </w:pPr>
          </w:p>
        </w:tc>
        <w:tc>
          <w:tcPr>
            <w:tcW w:w="3451"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af"/>
              <w:ind w:firstLine="0"/>
              <w:rPr>
                <w:sz w:val="20"/>
              </w:rPr>
            </w:pPr>
            <w:r>
              <w:rPr>
                <w:sz w:val="20"/>
              </w:rPr>
              <w:t xml:space="preserve">Обед </w:t>
            </w:r>
          </w:p>
        </w:tc>
        <w:tc>
          <w:tcPr>
            <w:tcW w:w="893"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12</w:t>
            </w:r>
          </w:p>
        </w:tc>
        <w:tc>
          <w:tcPr>
            <w:tcW w:w="122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30</w:t>
            </w:r>
          </w:p>
        </w:tc>
        <w:tc>
          <w:tcPr>
            <w:tcW w:w="154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30</w:t>
            </w:r>
          </w:p>
        </w:tc>
        <w:tc>
          <w:tcPr>
            <w:tcW w:w="136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af"/>
              <w:ind w:firstLine="0"/>
              <w:rPr>
                <w:sz w:val="20"/>
              </w:rPr>
            </w:pPr>
            <w:r>
              <w:rPr>
                <w:sz w:val="20"/>
              </w:rPr>
              <w:t>Тотд</w:t>
            </w:r>
          </w:p>
        </w:tc>
      </w:tr>
      <w:tr w:rsidR="00D61878">
        <w:trPr>
          <w:jc w:val="center"/>
        </w:trPr>
        <w:tc>
          <w:tcPr>
            <w:tcW w:w="609"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af"/>
              <w:widowControl/>
              <w:numPr>
                <w:ilvl w:val="0"/>
                <w:numId w:val="2"/>
              </w:numPr>
              <w:rPr>
                <w:sz w:val="20"/>
              </w:rPr>
            </w:pPr>
          </w:p>
        </w:tc>
        <w:tc>
          <w:tcPr>
            <w:tcW w:w="3451"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af"/>
              <w:ind w:firstLine="0"/>
              <w:rPr>
                <w:sz w:val="20"/>
              </w:rPr>
            </w:pPr>
            <w:r>
              <w:rPr>
                <w:sz w:val="20"/>
              </w:rPr>
              <w:t>Плановое собрание цеха</w:t>
            </w:r>
          </w:p>
        </w:tc>
        <w:tc>
          <w:tcPr>
            <w:tcW w:w="893"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12</w:t>
            </w:r>
          </w:p>
        </w:tc>
        <w:tc>
          <w:tcPr>
            <w:tcW w:w="122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45</w:t>
            </w:r>
          </w:p>
        </w:tc>
        <w:tc>
          <w:tcPr>
            <w:tcW w:w="154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15</w:t>
            </w:r>
          </w:p>
        </w:tc>
        <w:tc>
          <w:tcPr>
            <w:tcW w:w="136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af"/>
              <w:ind w:firstLine="0"/>
              <w:rPr>
                <w:sz w:val="20"/>
              </w:rPr>
            </w:pPr>
            <w:r>
              <w:rPr>
                <w:sz w:val="20"/>
              </w:rPr>
              <w:t xml:space="preserve">Тпот </w:t>
            </w:r>
          </w:p>
        </w:tc>
      </w:tr>
      <w:tr w:rsidR="00D61878">
        <w:trPr>
          <w:jc w:val="center"/>
        </w:trPr>
        <w:tc>
          <w:tcPr>
            <w:tcW w:w="609"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af"/>
              <w:widowControl/>
              <w:numPr>
                <w:ilvl w:val="0"/>
                <w:numId w:val="2"/>
              </w:numPr>
              <w:rPr>
                <w:sz w:val="20"/>
              </w:rPr>
            </w:pPr>
          </w:p>
        </w:tc>
        <w:tc>
          <w:tcPr>
            <w:tcW w:w="3451"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af"/>
              <w:ind w:firstLine="0"/>
              <w:rPr>
                <w:sz w:val="20"/>
              </w:rPr>
            </w:pPr>
            <w:r>
              <w:rPr>
                <w:sz w:val="20"/>
              </w:rPr>
              <w:t>Работа на станке</w:t>
            </w:r>
          </w:p>
        </w:tc>
        <w:tc>
          <w:tcPr>
            <w:tcW w:w="893"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13</w:t>
            </w:r>
          </w:p>
        </w:tc>
        <w:tc>
          <w:tcPr>
            <w:tcW w:w="122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30</w:t>
            </w:r>
          </w:p>
        </w:tc>
        <w:tc>
          <w:tcPr>
            <w:tcW w:w="154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45</w:t>
            </w:r>
          </w:p>
        </w:tc>
        <w:tc>
          <w:tcPr>
            <w:tcW w:w="136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af"/>
              <w:ind w:firstLine="0"/>
              <w:rPr>
                <w:sz w:val="20"/>
              </w:rPr>
            </w:pPr>
            <w:r>
              <w:rPr>
                <w:sz w:val="20"/>
              </w:rPr>
              <w:t xml:space="preserve">То </w:t>
            </w:r>
          </w:p>
        </w:tc>
      </w:tr>
      <w:tr w:rsidR="00D61878">
        <w:trPr>
          <w:jc w:val="center"/>
        </w:trPr>
        <w:tc>
          <w:tcPr>
            <w:tcW w:w="609"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af"/>
              <w:widowControl/>
              <w:numPr>
                <w:ilvl w:val="0"/>
                <w:numId w:val="2"/>
              </w:numPr>
              <w:rPr>
                <w:sz w:val="20"/>
              </w:rPr>
            </w:pPr>
          </w:p>
        </w:tc>
        <w:tc>
          <w:tcPr>
            <w:tcW w:w="3451"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af"/>
              <w:ind w:firstLine="0"/>
              <w:rPr>
                <w:sz w:val="20"/>
              </w:rPr>
            </w:pPr>
            <w:r>
              <w:rPr>
                <w:sz w:val="20"/>
              </w:rPr>
              <w:t>Инструктаж с мастером</w:t>
            </w:r>
          </w:p>
        </w:tc>
        <w:tc>
          <w:tcPr>
            <w:tcW w:w="893"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13</w:t>
            </w:r>
          </w:p>
        </w:tc>
        <w:tc>
          <w:tcPr>
            <w:tcW w:w="122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33</w:t>
            </w:r>
          </w:p>
        </w:tc>
        <w:tc>
          <w:tcPr>
            <w:tcW w:w="154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3</w:t>
            </w:r>
          </w:p>
        </w:tc>
        <w:tc>
          <w:tcPr>
            <w:tcW w:w="136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af"/>
              <w:ind w:firstLine="0"/>
              <w:rPr>
                <w:sz w:val="20"/>
              </w:rPr>
            </w:pPr>
            <w:r>
              <w:rPr>
                <w:sz w:val="20"/>
              </w:rPr>
              <w:t xml:space="preserve">Тобс </w:t>
            </w:r>
          </w:p>
        </w:tc>
      </w:tr>
      <w:tr w:rsidR="00D61878">
        <w:trPr>
          <w:jc w:val="center"/>
        </w:trPr>
        <w:tc>
          <w:tcPr>
            <w:tcW w:w="609"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af"/>
              <w:widowControl/>
              <w:numPr>
                <w:ilvl w:val="0"/>
                <w:numId w:val="2"/>
              </w:numPr>
              <w:rPr>
                <w:sz w:val="20"/>
              </w:rPr>
            </w:pPr>
          </w:p>
        </w:tc>
        <w:tc>
          <w:tcPr>
            <w:tcW w:w="3451"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af"/>
              <w:ind w:firstLine="0"/>
              <w:rPr>
                <w:sz w:val="20"/>
              </w:rPr>
            </w:pPr>
            <w:r>
              <w:rPr>
                <w:sz w:val="20"/>
              </w:rPr>
              <w:t>Личные надобности</w:t>
            </w:r>
          </w:p>
        </w:tc>
        <w:tc>
          <w:tcPr>
            <w:tcW w:w="893"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13</w:t>
            </w:r>
          </w:p>
        </w:tc>
        <w:tc>
          <w:tcPr>
            <w:tcW w:w="122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40</w:t>
            </w:r>
          </w:p>
        </w:tc>
        <w:tc>
          <w:tcPr>
            <w:tcW w:w="154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7</w:t>
            </w:r>
          </w:p>
        </w:tc>
        <w:tc>
          <w:tcPr>
            <w:tcW w:w="136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af"/>
              <w:ind w:firstLine="0"/>
              <w:rPr>
                <w:sz w:val="20"/>
              </w:rPr>
            </w:pPr>
            <w:r>
              <w:rPr>
                <w:sz w:val="20"/>
              </w:rPr>
              <w:t xml:space="preserve">Тлн </w:t>
            </w:r>
          </w:p>
        </w:tc>
      </w:tr>
      <w:tr w:rsidR="00D61878">
        <w:trPr>
          <w:jc w:val="center"/>
        </w:trPr>
        <w:tc>
          <w:tcPr>
            <w:tcW w:w="609"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af"/>
              <w:widowControl/>
              <w:numPr>
                <w:ilvl w:val="0"/>
                <w:numId w:val="2"/>
              </w:numPr>
              <w:rPr>
                <w:sz w:val="20"/>
              </w:rPr>
            </w:pPr>
          </w:p>
        </w:tc>
        <w:tc>
          <w:tcPr>
            <w:tcW w:w="3451"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af"/>
              <w:ind w:firstLine="0"/>
              <w:rPr>
                <w:sz w:val="20"/>
              </w:rPr>
            </w:pPr>
            <w:r>
              <w:rPr>
                <w:sz w:val="20"/>
              </w:rPr>
              <w:t>Доставка материала к станку</w:t>
            </w:r>
          </w:p>
        </w:tc>
        <w:tc>
          <w:tcPr>
            <w:tcW w:w="893"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13</w:t>
            </w:r>
          </w:p>
        </w:tc>
        <w:tc>
          <w:tcPr>
            <w:tcW w:w="122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50</w:t>
            </w:r>
          </w:p>
        </w:tc>
        <w:tc>
          <w:tcPr>
            <w:tcW w:w="154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10</w:t>
            </w:r>
          </w:p>
        </w:tc>
        <w:tc>
          <w:tcPr>
            <w:tcW w:w="136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af"/>
              <w:ind w:firstLine="0"/>
              <w:rPr>
                <w:sz w:val="20"/>
              </w:rPr>
            </w:pPr>
            <w:r>
              <w:rPr>
                <w:sz w:val="20"/>
              </w:rPr>
              <w:t>Тв</w:t>
            </w:r>
          </w:p>
        </w:tc>
      </w:tr>
      <w:tr w:rsidR="00D61878">
        <w:trPr>
          <w:jc w:val="center"/>
        </w:trPr>
        <w:tc>
          <w:tcPr>
            <w:tcW w:w="609"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af"/>
              <w:widowControl/>
              <w:numPr>
                <w:ilvl w:val="0"/>
                <w:numId w:val="2"/>
              </w:numPr>
              <w:rPr>
                <w:sz w:val="20"/>
              </w:rPr>
            </w:pPr>
          </w:p>
        </w:tc>
        <w:tc>
          <w:tcPr>
            <w:tcW w:w="3451"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af"/>
              <w:ind w:firstLine="0"/>
              <w:rPr>
                <w:sz w:val="20"/>
              </w:rPr>
            </w:pPr>
            <w:r>
              <w:rPr>
                <w:sz w:val="20"/>
              </w:rPr>
              <w:t>Работа на станке</w:t>
            </w:r>
          </w:p>
        </w:tc>
        <w:tc>
          <w:tcPr>
            <w:tcW w:w="893"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14</w:t>
            </w:r>
          </w:p>
        </w:tc>
        <w:tc>
          <w:tcPr>
            <w:tcW w:w="122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52</w:t>
            </w:r>
          </w:p>
        </w:tc>
        <w:tc>
          <w:tcPr>
            <w:tcW w:w="154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62</w:t>
            </w:r>
          </w:p>
        </w:tc>
        <w:tc>
          <w:tcPr>
            <w:tcW w:w="136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af"/>
              <w:ind w:firstLine="0"/>
              <w:rPr>
                <w:sz w:val="20"/>
              </w:rPr>
            </w:pPr>
            <w:r>
              <w:rPr>
                <w:sz w:val="20"/>
              </w:rPr>
              <w:t xml:space="preserve">То </w:t>
            </w:r>
          </w:p>
        </w:tc>
      </w:tr>
      <w:tr w:rsidR="00D61878">
        <w:trPr>
          <w:jc w:val="center"/>
        </w:trPr>
        <w:tc>
          <w:tcPr>
            <w:tcW w:w="609"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af"/>
              <w:widowControl/>
              <w:numPr>
                <w:ilvl w:val="0"/>
                <w:numId w:val="2"/>
              </w:numPr>
              <w:rPr>
                <w:sz w:val="20"/>
              </w:rPr>
            </w:pPr>
          </w:p>
        </w:tc>
        <w:tc>
          <w:tcPr>
            <w:tcW w:w="3451"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af"/>
              <w:ind w:firstLine="0"/>
              <w:rPr>
                <w:sz w:val="20"/>
              </w:rPr>
            </w:pPr>
            <w:r>
              <w:rPr>
                <w:sz w:val="20"/>
              </w:rPr>
              <w:t>Посторонний разговор</w:t>
            </w:r>
          </w:p>
        </w:tc>
        <w:tc>
          <w:tcPr>
            <w:tcW w:w="893"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14</w:t>
            </w:r>
          </w:p>
        </w:tc>
        <w:tc>
          <w:tcPr>
            <w:tcW w:w="122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55</w:t>
            </w:r>
          </w:p>
        </w:tc>
        <w:tc>
          <w:tcPr>
            <w:tcW w:w="154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3</w:t>
            </w:r>
          </w:p>
        </w:tc>
        <w:tc>
          <w:tcPr>
            <w:tcW w:w="136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af"/>
              <w:ind w:firstLine="0"/>
              <w:rPr>
                <w:sz w:val="20"/>
              </w:rPr>
            </w:pPr>
            <w:r>
              <w:rPr>
                <w:sz w:val="20"/>
              </w:rPr>
              <w:t xml:space="preserve">Тпнд </w:t>
            </w:r>
          </w:p>
        </w:tc>
      </w:tr>
      <w:tr w:rsidR="00D61878">
        <w:trPr>
          <w:jc w:val="center"/>
        </w:trPr>
        <w:tc>
          <w:tcPr>
            <w:tcW w:w="609"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af"/>
              <w:widowControl/>
              <w:numPr>
                <w:ilvl w:val="0"/>
                <w:numId w:val="2"/>
              </w:numPr>
              <w:rPr>
                <w:sz w:val="20"/>
              </w:rPr>
            </w:pPr>
          </w:p>
        </w:tc>
        <w:tc>
          <w:tcPr>
            <w:tcW w:w="3451"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af"/>
              <w:ind w:firstLine="0"/>
              <w:rPr>
                <w:sz w:val="20"/>
              </w:rPr>
            </w:pPr>
            <w:r>
              <w:rPr>
                <w:sz w:val="20"/>
              </w:rPr>
              <w:t xml:space="preserve">Поиск наладчика станка </w:t>
            </w:r>
          </w:p>
        </w:tc>
        <w:tc>
          <w:tcPr>
            <w:tcW w:w="893"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14</w:t>
            </w:r>
          </w:p>
        </w:tc>
        <w:tc>
          <w:tcPr>
            <w:tcW w:w="122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57</w:t>
            </w:r>
          </w:p>
        </w:tc>
        <w:tc>
          <w:tcPr>
            <w:tcW w:w="154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2</w:t>
            </w:r>
          </w:p>
        </w:tc>
        <w:tc>
          <w:tcPr>
            <w:tcW w:w="136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af"/>
              <w:ind w:firstLine="0"/>
              <w:rPr>
                <w:sz w:val="20"/>
              </w:rPr>
            </w:pPr>
            <w:r>
              <w:rPr>
                <w:sz w:val="20"/>
              </w:rPr>
              <w:t xml:space="preserve">Тпнт </w:t>
            </w:r>
          </w:p>
        </w:tc>
      </w:tr>
      <w:tr w:rsidR="00D61878">
        <w:trPr>
          <w:jc w:val="center"/>
        </w:trPr>
        <w:tc>
          <w:tcPr>
            <w:tcW w:w="609"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af"/>
              <w:widowControl/>
              <w:numPr>
                <w:ilvl w:val="0"/>
                <w:numId w:val="2"/>
              </w:numPr>
              <w:rPr>
                <w:sz w:val="20"/>
              </w:rPr>
            </w:pPr>
          </w:p>
        </w:tc>
        <w:tc>
          <w:tcPr>
            <w:tcW w:w="3451"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af"/>
              <w:ind w:firstLine="0"/>
              <w:rPr>
                <w:sz w:val="20"/>
              </w:rPr>
            </w:pPr>
            <w:r>
              <w:rPr>
                <w:sz w:val="20"/>
              </w:rPr>
              <w:t>Разговор с наладчиком</w:t>
            </w:r>
          </w:p>
        </w:tc>
        <w:tc>
          <w:tcPr>
            <w:tcW w:w="893"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15</w:t>
            </w:r>
          </w:p>
        </w:tc>
        <w:tc>
          <w:tcPr>
            <w:tcW w:w="122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00</w:t>
            </w:r>
          </w:p>
        </w:tc>
        <w:tc>
          <w:tcPr>
            <w:tcW w:w="154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3</w:t>
            </w:r>
          </w:p>
        </w:tc>
        <w:tc>
          <w:tcPr>
            <w:tcW w:w="136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af"/>
              <w:ind w:firstLine="0"/>
              <w:rPr>
                <w:sz w:val="20"/>
              </w:rPr>
            </w:pPr>
            <w:r>
              <w:rPr>
                <w:sz w:val="20"/>
              </w:rPr>
              <w:t xml:space="preserve">Тобс </w:t>
            </w:r>
          </w:p>
        </w:tc>
      </w:tr>
      <w:tr w:rsidR="00D61878">
        <w:trPr>
          <w:jc w:val="center"/>
        </w:trPr>
        <w:tc>
          <w:tcPr>
            <w:tcW w:w="609"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af"/>
              <w:widowControl/>
              <w:numPr>
                <w:ilvl w:val="0"/>
                <w:numId w:val="2"/>
              </w:numPr>
              <w:rPr>
                <w:sz w:val="20"/>
              </w:rPr>
            </w:pPr>
          </w:p>
        </w:tc>
        <w:tc>
          <w:tcPr>
            <w:tcW w:w="3451"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af"/>
              <w:ind w:firstLine="0"/>
              <w:rPr>
                <w:sz w:val="20"/>
              </w:rPr>
            </w:pPr>
            <w:r>
              <w:rPr>
                <w:sz w:val="20"/>
              </w:rPr>
              <w:t>Доставка материала к станку</w:t>
            </w:r>
          </w:p>
        </w:tc>
        <w:tc>
          <w:tcPr>
            <w:tcW w:w="893"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15</w:t>
            </w:r>
          </w:p>
        </w:tc>
        <w:tc>
          <w:tcPr>
            <w:tcW w:w="122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11</w:t>
            </w:r>
          </w:p>
        </w:tc>
        <w:tc>
          <w:tcPr>
            <w:tcW w:w="154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11</w:t>
            </w:r>
          </w:p>
        </w:tc>
        <w:tc>
          <w:tcPr>
            <w:tcW w:w="136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af"/>
              <w:ind w:firstLine="0"/>
              <w:rPr>
                <w:sz w:val="20"/>
              </w:rPr>
            </w:pPr>
            <w:r>
              <w:rPr>
                <w:sz w:val="20"/>
              </w:rPr>
              <w:t xml:space="preserve">Тв </w:t>
            </w:r>
          </w:p>
        </w:tc>
      </w:tr>
      <w:tr w:rsidR="00D61878">
        <w:trPr>
          <w:jc w:val="center"/>
        </w:trPr>
        <w:tc>
          <w:tcPr>
            <w:tcW w:w="609"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af"/>
              <w:widowControl/>
              <w:numPr>
                <w:ilvl w:val="0"/>
                <w:numId w:val="2"/>
              </w:numPr>
              <w:rPr>
                <w:sz w:val="20"/>
              </w:rPr>
            </w:pPr>
          </w:p>
        </w:tc>
        <w:tc>
          <w:tcPr>
            <w:tcW w:w="3451"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af"/>
              <w:ind w:firstLine="0"/>
              <w:rPr>
                <w:sz w:val="20"/>
              </w:rPr>
            </w:pPr>
            <w:r>
              <w:rPr>
                <w:sz w:val="20"/>
              </w:rPr>
              <w:t>Ожидание переналадки станка</w:t>
            </w:r>
          </w:p>
        </w:tc>
        <w:tc>
          <w:tcPr>
            <w:tcW w:w="893"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15</w:t>
            </w:r>
          </w:p>
        </w:tc>
        <w:tc>
          <w:tcPr>
            <w:tcW w:w="122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23</w:t>
            </w:r>
          </w:p>
        </w:tc>
        <w:tc>
          <w:tcPr>
            <w:tcW w:w="154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12</w:t>
            </w:r>
          </w:p>
        </w:tc>
        <w:tc>
          <w:tcPr>
            <w:tcW w:w="136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af"/>
              <w:ind w:firstLine="0"/>
              <w:rPr>
                <w:sz w:val="20"/>
              </w:rPr>
            </w:pPr>
            <w:r>
              <w:rPr>
                <w:sz w:val="20"/>
              </w:rPr>
              <w:t xml:space="preserve">Тпот </w:t>
            </w:r>
          </w:p>
        </w:tc>
      </w:tr>
      <w:tr w:rsidR="00D61878">
        <w:trPr>
          <w:jc w:val="center"/>
        </w:trPr>
        <w:tc>
          <w:tcPr>
            <w:tcW w:w="609"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af"/>
              <w:widowControl/>
              <w:numPr>
                <w:ilvl w:val="0"/>
                <w:numId w:val="2"/>
              </w:numPr>
              <w:rPr>
                <w:sz w:val="20"/>
              </w:rPr>
            </w:pPr>
          </w:p>
        </w:tc>
        <w:tc>
          <w:tcPr>
            <w:tcW w:w="3451"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af"/>
              <w:ind w:firstLine="0"/>
              <w:rPr>
                <w:sz w:val="20"/>
              </w:rPr>
            </w:pPr>
            <w:r>
              <w:rPr>
                <w:sz w:val="20"/>
              </w:rPr>
              <w:t>Работа на станке</w:t>
            </w:r>
          </w:p>
        </w:tc>
        <w:tc>
          <w:tcPr>
            <w:tcW w:w="893"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16</w:t>
            </w:r>
          </w:p>
        </w:tc>
        <w:tc>
          <w:tcPr>
            <w:tcW w:w="122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15</w:t>
            </w:r>
          </w:p>
        </w:tc>
        <w:tc>
          <w:tcPr>
            <w:tcW w:w="154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52</w:t>
            </w:r>
          </w:p>
        </w:tc>
        <w:tc>
          <w:tcPr>
            <w:tcW w:w="136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af"/>
              <w:ind w:firstLine="0"/>
              <w:rPr>
                <w:sz w:val="20"/>
              </w:rPr>
            </w:pPr>
            <w:r>
              <w:rPr>
                <w:sz w:val="20"/>
              </w:rPr>
              <w:t xml:space="preserve">То </w:t>
            </w:r>
          </w:p>
        </w:tc>
      </w:tr>
      <w:tr w:rsidR="00D61878">
        <w:trPr>
          <w:jc w:val="center"/>
        </w:trPr>
        <w:tc>
          <w:tcPr>
            <w:tcW w:w="609"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af"/>
              <w:widowControl/>
              <w:numPr>
                <w:ilvl w:val="0"/>
                <w:numId w:val="2"/>
              </w:numPr>
              <w:rPr>
                <w:sz w:val="20"/>
              </w:rPr>
            </w:pPr>
          </w:p>
        </w:tc>
        <w:tc>
          <w:tcPr>
            <w:tcW w:w="3451"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af"/>
              <w:ind w:firstLine="0"/>
              <w:rPr>
                <w:sz w:val="20"/>
              </w:rPr>
            </w:pPr>
            <w:r>
              <w:rPr>
                <w:sz w:val="20"/>
              </w:rPr>
              <w:t>Уборка рабочего места</w:t>
            </w:r>
          </w:p>
        </w:tc>
        <w:tc>
          <w:tcPr>
            <w:tcW w:w="893"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16</w:t>
            </w:r>
          </w:p>
        </w:tc>
        <w:tc>
          <w:tcPr>
            <w:tcW w:w="122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30</w:t>
            </w:r>
          </w:p>
        </w:tc>
        <w:tc>
          <w:tcPr>
            <w:tcW w:w="154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15</w:t>
            </w:r>
          </w:p>
        </w:tc>
        <w:tc>
          <w:tcPr>
            <w:tcW w:w="136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af"/>
              <w:ind w:firstLine="0"/>
              <w:rPr>
                <w:sz w:val="20"/>
              </w:rPr>
            </w:pPr>
            <w:r>
              <w:rPr>
                <w:sz w:val="20"/>
              </w:rPr>
              <w:t>Тпз</w:t>
            </w:r>
          </w:p>
        </w:tc>
      </w:tr>
      <w:tr w:rsidR="00D61878">
        <w:trPr>
          <w:jc w:val="center"/>
        </w:trPr>
        <w:tc>
          <w:tcPr>
            <w:tcW w:w="609"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af"/>
              <w:widowControl/>
              <w:numPr>
                <w:ilvl w:val="0"/>
                <w:numId w:val="2"/>
              </w:numPr>
              <w:rPr>
                <w:sz w:val="20"/>
              </w:rPr>
            </w:pPr>
          </w:p>
        </w:tc>
        <w:tc>
          <w:tcPr>
            <w:tcW w:w="3451"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af"/>
              <w:ind w:firstLine="0"/>
              <w:rPr>
                <w:sz w:val="20"/>
              </w:rPr>
            </w:pPr>
            <w:r>
              <w:rPr>
                <w:sz w:val="20"/>
              </w:rPr>
              <w:t>Конец смены</w:t>
            </w:r>
          </w:p>
        </w:tc>
        <w:tc>
          <w:tcPr>
            <w:tcW w:w="893"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16</w:t>
            </w:r>
          </w:p>
        </w:tc>
        <w:tc>
          <w:tcPr>
            <w:tcW w:w="122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30</w:t>
            </w:r>
          </w:p>
        </w:tc>
        <w:tc>
          <w:tcPr>
            <w:tcW w:w="154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af"/>
              <w:ind w:firstLine="0"/>
              <w:rPr>
                <w:sz w:val="20"/>
              </w:rPr>
            </w:pPr>
            <w:r>
              <w:rPr>
                <w:sz w:val="20"/>
              </w:rPr>
              <w:t>-</w:t>
            </w:r>
          </w:p>
        </w:tc>
        <w:tc>
          <w:tcPr>
            <w:tcW w:w="136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D61878">
            <w:pPr>
              <w:pStyle w:val="af"/>
              <w:ind w:firstLine="0"/>
              <w:rPr>
                <w:sz w:val="20"/>
              </w:rPr>
            </w:pPr>
          </w:p>
        </w:tc>
      </w:tr>
    </w:tbl>
    <w:p w:rsidR="00D61878" w:rsidRDefault="00D61878">
      <w:pPr>
        <w:pStyle w:val="af"/>
        <w:ind w:firstLine="709"/>
        <w:rPr>
          <w:szCs w:val="28"/>
        </w:rPr>
      </w:pPr>
    </w:p>
    <w:p w:rsidR="00D61878" w:rsidRDefault="006A44A7">
      <w:pPr>
        <w:pStyle w:val="af"/>
        <w:ind w:firstLine="709"/>
        <w:rPr>
          <w:szCs w:val="28"/>
        </w:rPr>
      </w:pPr>
      <w:r>
        <w:rPr>
          <w:szCs w:val="28"/>
        </w:rPr>
        <w:t>Классификация затрат рабочего времени приводится в приложении А.</w:t>
      </w:r>
    </w:p>
    <w:p w:rsidR="00D61878" w:rsidRDefault="006A44A7">
      <w:pPr>
        <w:pStyle w:val="af"/>
        <w:ind w:firstLine="709"/>
        <w:rPr>
          <w:szCs w:val="28"/>
        </w:rPr>
      </w:pPr>
      <w:r>
        <w:rPr>
          <w:szCs w:val="28"/>
        </w:rPr>
        <w:t>Сводка одноименных затрат рабочего времени приводится в таблице 2.</w:t>
      </w:r>
    </w:p>
    <w:p w:rsidR="00D61878" w:rsidRDefault="00D61878">
      <w:pPr>
        <w:pStyle w:val="af"/>
        <w:ind w:firstLine="709"/>
        <w:rPr>
          <w:szCs w:val="28"/>
        </w:rPr>
      </w:pPr>
    </w:p>
    <w:p w:rsidR="00D61878" w:rsidRDefault="006A44A7">
      <w:pPr>
        <w:pStyle w:val="af"/>
        <w:ind w:firstLine="709"/>
        <w:rPr>
          <w:szCs w:val="28"/>
        </w:rPr>
      </w:pPr>
      <w:r>
        <w:rPr>
          <w:szCs w:val="28"/>
        </w:rPr>
        <w:t>Таблица 2. Сводка одноименных затрат рабочего времени</w:t>
      </w:r>
    </w:p>
    <w:tbl>
      <w:tblPr>
        <w:tblW w:w="0" w:type="auto"/>
        <w:jc w:val="center"/>
        <w:tblBorders>
          <w:top w:val="single" w:sz="4" w:space="0" w:color="000001"/>
          <w:left w:val="single" w:sz="4" w:space="0" w:color="000001"/>
          <w:bottom w:val="single" w:sz="4" w:space="0" w:color="000001"/>
          <w:right w:val="nil"/>
          <w:insideH w:val="single" w:sz="4" w:space="0" w:color="000001"/>
          <w:insideV w:val="nil"/>
        </w:tblBorders>
        <w:tblCellMar>
          <w:left w:w="103" w:type="dxa"/>
        </w:tblCellMar>
        <w:tblLook w:val="0000" w:firstRow="0" w:lastRow="0" w:firstColumn="0" w:lastColumn="0" w:noHBand="0" w:noVBand="0"/>
      </w:tblPr>
      <w:tblGrid>
        <w:gridCol w:w="1133"/>
        <w:gridCol w:w="1133"/>
        <w:gridCol w:w="1133"/>
        <w:gridCol w:w="1134"/>
        <w:gridCol w:w="1133"/>
        <w:gridCol w:w="1133"/>
        <w:gridCol w:w="1134"/>
        <w:gridCol w:w="1147"/>
      </w:tblGrid>
      <w:tr w:rsidR="00D61878">
        <w:trPr>
          <w:jc w:val="center"/>
        </w:trPr>
        <w:tc>
          <w:tcPr>
            <w:tcW w:w="1133"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 xml:space="preserve">Тобс </w:t>
            </w:r>
          </w:p>
        </w:tc>
        <w:tc>
          <w:tcPr>
            <w:tcW w:w="1133"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 xml:space="preserve">Тв </w:t>
            </w:r>
          </w:p>
        </w:tc>
        <w:tc>
          <w:tcPr>
            <w:tcW w:w="1133"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 xml:space="preserve">То </w:t>
            </w:r>
          </w:p>
        </w:tc>
        <w:tc>
          <w:tcPr>
            <w:tcW w:w="1134"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 xml:space="preserve">Тлн </w:t>
            </w:r>
          </w:p>
        </w:tc>
        <w:tc>
          <w:tcPr>
            <w:tcW w:w="1133"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 xml:space="preserve">Тпнт </w:t>
            </w:r>
          </w:p>
        </w:tc>
        <w:tc>
          <w:tcPr>
            <w:tcW w:w="1133"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 xml:space="preserve">Тпот </w:t>
            </w:r>
          </w:p>
        </w:tc>
        <w:tc>
          <w:tcPr>
            <w:tcW w:w="1134"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 xml:space="preserve">Тпнд </w:t>
            </w:r>
          </w:p>
        </w:tc>
        <w:tc>
          <w:tcPr>
            <w:tcW w:w="11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D61878" w:rsidRDefault="006A44A7">
            <w:pPr>
              <w:pStyle w:val="1"/>
            </w:pPr>
            <w:r>
              <w:t xml:space="preserve">Тпз </w:t>
            </w:r>
          </w:p>
        </w:tc>
      </w:tr>
      <w:tr w:rsidR="00D61878">
        <w:trPr>
          <w:jc w:val="center"/>
        </w:trPr>
        <w:tc>
          <w:tcPr>
            <w:tcW w:w="1133"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7</w:t>
            </w:r>
          </w:p>
          <w:p w:rsidR="00D61878" w:rsidRDefault="006A44A7">
            <w:pPr>
              <w:pStyle w:val="1"/>
            </w:pPr>
            <w:r>
              <w:t>2</w:t>
            </w:r>
          </w:p>
          <w:p w:rsidR="00D61878" w:rsidRDefault="006A44A7">
            <w:pPr>
              <w:pStyle w:val="1"/>
            </w:pPr>
            <w:r>
              <w:t>2</w:t>
            </w:r>
          </w:p>
          <w:p w:rsidR="00D61878" w:rsidRDefault="006A44A7">
            <w:pPr>
              <w:pStyle w:val="1"/>
            </w:pPr>
            <w:r>
              <w:t>3</w:t>
            </w:r>
          </w:p>
          <w:p w:rsidR="00D61878" w:rsidRDefault="006A44A7">
            <w:pPr>
              <w:pStyle w:val="1"/>
            </w:pPr>
            <w:r>
              <w:t>3</w:t>
            </w:r>
          </w:p>
        </w:tc>
        <w:tc>
          <w:tcPr>
            <w:tcW w:w="1133"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9</w:t>
            </w:r>
          </w:p>
          <w:p w:rsidR="00D61878" w:rsidRDefault="006A44A7">
            <w:pPr>
              <w:pStyle w:val="1"/>
            </w:pPr>
            <w:r>
              <w:t>17</w:t>
            </w:r>
          </w:p>
          <w:p w:rsidR="00D61878" w:rsidRDefault="006A44A7">
            <w:pPr>
              <w:pStyle w:val="1"/>
            </w:pPr>
            <w:r>
              <w:t>8</w:t>
            </w:r>
          </w:p>
          <w:p w:rsidR="00D61878" w:rsidRDefault="006A44A7">
            <w:pPr>
              <w:pStyle w:val="1"/>
            </w:pPr>
            <w:r>
              <w:t>10</w:t>
            </w:r>
          </w:p>
          <w:p w:rsidR="00D61878" w:rsidRDefault="006A44A7">
            <w:pPr>
              <w:pStyle w:val="1"/>
            </w:pPr>
            <w:r>
              <w:t>11</w:t>
            </w:r>
          </w:p>
        </w:tc>
        <w:tc>
          <w:tcPr>
            <w:tcW w:w="1133"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90</w:t>
            </w:r>
          </w:p>
          <w:p w:rsidR="00D61878" w:rsidRDefault="006A44A7">
            <w:pPr>
              <w:pStyle w:val="1"/>
            </w:pPr>
            <w:r>
              <w:t>40</w:t>
            </w:r>
          </w:p>
          <w:p w:rsidR="00D61878" w:rsidRDefault="006A44A7">
            <w:pPr>
              <w:pStyle w:val="1"/>
            </w:pPr>
            <w:r>
              <w:t>40</w:t>
            </w:r>
          </w:p>
          <w:p w:rsidR="00D61878" w:rsidRDefault="006A44A7">
            <w:pPr>
              <w:pStyle w:val="1"/>
            </w:pPr>
            <w:r>
              <w:t>45</w:t>
            </w:r>
          </w:p>
          <w:p w:rsidR="00D61878" w:rsidRDefault="006A44A7">
            <w:pPr>
              <w:pStyle w:val="1"/>
            </w:pPr>
            <w:r>
              <w:t>62</w:t>
            </w:r>
          </w:p>
          <w:p w:rsidR="00D61878" w:rsidRDefault="006A44A7">
            <w:pPr>
              <w:pStyle w:val="1"/>
            </w:pPr>
            <w:r>
              <w:t>52</w:t>
            </w:r>
          </w:p>
        </w:tc>
        <w:tc>
          <w:tcPr>
            <w:tcW w:w="1134"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5</w:t>
            </w:r>
          </w:p>
          <w:p w:rsidR="00D61878" w:rsidRDefault="006A44A7">
            <w:pPr>
              <w:pStyle w:val="1"/>
            </w:pPr>
            <w:r>
              <w:t>7</w:t>
            </w:r>
          </w:p>
        </w:tc>
        <w:tc>
          <w:tcPr>
            <w:tcW w:w="1133"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3</w:t>
            </w:r>
          </w:p>
          <w:p w:rsidR="00D61878" w:rsidRDefault="006A44A7">
            <w:pPr>
              <w:pStyle w:val="1"/>
            </w:pPr>
            <w:r>
              <w:t>2</w:t>
            </w:r>
          </w:p>
        </w:tc>
        <w:tc>
          <w:tcPr>
            <w:tcW w:w="1133"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17</w:t>
            </w:r>
          </w:p>
          <w:p w:rsidR="00D61878" w:rsidRDefault="006A44A7">
            <w:pPr>
              <w:pStyle w:val="1"/>
            </w:pPr>
            <w:r>
              <w:t>15</w:t>
            </w:r>
          </w:p>
          <w:p w:rsidR="00D61878" w:rsidRDefault="006A44A7">
            <w:pPr>
              <w:pStyle w:val="1"/>
            </w:pPr>
            <w:r>
              <w:t>12</w:t>
            </w:r>
          </w:p>
        </w:tc>
        <w:tc>
          <w:tcPr>
            <w:tcW w:w="1134"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3</w:t>
            </w:r>
          </w:p>
        </w:tc>
        <w:tc>
          <w:tcPr>
            <w:tcW w:w="11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D61878" w:rsidRDefault="006A44A7">
            <w:pPr>
              <w:pStyle w:val="1"/>
            </w:pPr>
            <w:r>
              <w:t>15</w:t>
            </w:r>
          </w:p>
        </w:tc>
      </w:tr>
      <w:tr w:rsidR="00D61878">
        <w:trPr>
          <w:jc w:val="center"/>
        </w:trPr>
        <w:tc>
          <w:tcPr>
            <w:tcW w:w="1133"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17</w:t>
            </w:r>
          </w:p>
        </w:tc>
        <w:tc>
          <w:tcPr>
            <w:tcW w:w="1133"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55</w:t>
            </w:r>
          </w:p>
        </w:tc>
        <w:tc>
          <w:tcPr>
            <w:tcW w:w="1133"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329</w:t>
            </w:r>
          </w:p>
        </w:tc>
        <w:tc>
          <w:tcPr>
            <w:tcW w:w="1134"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12</w:t>
            </w:r>
          </w:p>
        </w:tc>
        <w:tc>
          <w:tcPr>
            <w:tcW w:w="1133"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5</w:t>
            </w:r>
          </w:p>
        </w:tc>
        <w:tc>
          <w:tcPr>
            <w:tcW w:w="1133"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44</w:t>
            </w:r>
          </w:p>
        </w:tc>
        <w:tc>
          <w:tcPr>
            <w:tcW w:w="1134"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3</w:t>
            </w:r>
          </w:p>
        </w:tc>
        <w:tc>
          <w:tcPr>
            <w:tcW w:w="11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D61878" w:rsidRDefault="006A44A7">
            <w:pPr>
              <w:pStyle w:val="1"/>
            </w:pPr>
            <w:r>
              <w:t>15</w:t>
            </w:r>
          </w:p>
        </w:tc>
      </w:tr>
    </w:tbl>
    <w:p w:rsidR="00D61878" w:rsidRDefault="00D61878">
      <w:pPr>
        <w:pStyle w:val="af"/>
        <w:ind w:firstLine="709"/>
        <w:rPr>
          <w:szCs w:val="28"/>
        </w:rPr>
      </w:pPr>
    </w:p>
    <w:p w:rsidR="00D61878" w:rsidRDefault="006A44A7">
      <w:pPr>
        <w:pStyle w:val="af"/>
        <w:ind w:firstLine="709"/>
        <w:rPr>
          <w:szCs w:val="28"/>
        </w:rPr>
      </w:pPr>
      <w:r>
        <w:rPr>
          <w:szCs w:val="28"/>
        </w:rPr>
        <w:t>Итого: 17+55+329+12+5+44+3+15=480 мин.</w:t>
      </w:r>
    </w:p>
    <w:p w:rsidR="00D61878" w:rsidRDefault="00D61878">
      <w:pPr>
        <w:pStyle w:val="af"/>
        <w:ind w:firstLine="709"/>
        <w:rPr>
          <w:szCs w:val="28"/>
        </w:rPr>
      </w:pPr>
    </w:p>
    <w:p w:rsidR="00D61878" w:rsidRDefault="006A44A7">
      <w:pPr>
        <w:pStyle w:val="af"/>
        <w:ind w:firstLine="709"/>
        <w:rPr>
          <w:szCs w:val="28"/>
        </w:rPr>
      </w:pPr>
      <w:r>
        <w:rPr>
          <w:szCs w:val="28"/>
        </w:rPr>
        <w:t>Теперь построим баланс рабочего времени. Это представлено в таблице 3.</w:t>
      </w:r>
    </w:p>
    <w:p w:rsidR="00D61878" w:rsidRDefault="006A44A7">
      <w:pPr>
        <w:pStyle w:val="af"/>
        <w:ind w:firstLine="709"/>
        <w:rPr>
          <w:szCs w:val="28"/>
        </w:rPr>
      </w:pPr>
      <w:r>
        <w:rPr>
          <w:szCs w:val="28"/>
        </w:rPr>
        <w:t xml:space="preserve">Балансом рабочего времени называется соотношение (в минутах, процентах) элементов рабочего времени, составляющих общую продолжительность рабочего дня. </w:t>
      </w:r>
    </w:p>
    <w:p w:rsidR="00D61878" w:rsidRDefault="006A44A7">
      <w:pPr>
        <w:pStyle w:val="af"/>
        <w:ind w:firstLine="709"/>
        <w:rPr>
          <w:szCs w:val="28"/>
        </w:rPr>
      </w:pPr>
      <w:r>
        <w:rPr>
          <w:szCs w:val="28"/>
        </w:rPr>
        <w:t>В данном случае следующие нормативы: Тобс = 21 мин.; Тв = 40 мин.; То = 329 мин.; Тлн = 10 мин.; Тпнд = 10 мин.; Тпот = 35 мин.; Тпз = 15 мин.</w:t>
      </w:r>
    </w:p>
    <w:p w:rsidR="00D61878" w:rsidRDefault="00D61878">
      <w:pPr>
        <w:pStyle w:val="af"/>
        <w:ind w:firstLine="709"/>
        <w:rPr>
          <w:szCs w:val="28"/>
        </w:rPr>
      </w:pPr>
    </w:p>
    <w:p w:rsidR="00D61878" w:rsidRDefault="006A44A7">
      <w:pPr>
        <w:pStyle w:val="af"/>
        <w:ind w:firstLine="709"/>
        <w:rPr>
          <w:szCs w:val="28"/>
        </w:rPr>
      </w:pPr>
      <w:r>
        <w:rPr>
          <w:szCs w:val="28"/>
        </w:rPr>
        <w:t>Таблица 3. Баланс рабочего времени</w:t>
      </w:r>
    </w:p>
    <w:tbl>
      <w:tblPr>
        <w:tblW w:w="0" w:type="auto"/>
        <w:jc w:val="center"/>
        <w:tblBorders>
          <w:top w:val="single" w:sz="4" w:space="0" w:color="000001"/>
          <w:left w:val="single" w:sz="4" w:space="0" w:color="000001"/>
          <w:bottom w:val="single" w:sz="4" w:space="0" w:color="000001"/>
          <w:right w:val="nil"/>
          <w:insideH w:val="single" w:sz="4" w:space="0" w:color="000001"/>
          <w:insideV w:val="nil"/>
        </w:tblBorders>
        <w:tblCellMar>
          <w:left w:w="103" w:type="dxa"/>
        </w:tblCellMar>
        <w:tblLook w:val="0000" w:firstRow="0" w:lastRow="0" w:firstColumn="0" w:lastColumn="0" w:noHBand="0" w:noVBand="0"/>
      </w:tblPr>
      <w:tblGrid>
        <w:gridCol w:w="2344"/>
        <w:gridCol w:w="1365"/>
        <w:gridCol w:w="943"/>
        <w:gridCol w:w="829"/>
        <w:gridCol w:w="1"/>
        <w:gridCol w:w="962"/>
        <w:gridCol w:w="877"/>
        <w:gridCol w:w="2"/>
        <w:gridCol w:w="1758"/>
      </w:tblGrid>
      <w:tr w:rsidR="00D61878">
        <w:trPr>
          <w:jc w:val="center"/>
        </w:trPr>
        <w:tc>
          <w:tcPr>
            <w:tcW w:w="2344"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Наименование затрат рабочего времени</w:t>
            </w:r>
          </w:p>
        </w:tc>
        <w:tc>
          <w:tcPr>
            <w:tcW w:w="1365"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Условное обозначение</w:t>
            </w:r>
          </w:p>
        </w:tc>
        <w:tc>
          <w:tcPr>
            <w:tcW w:w="3614" w:type="dxa"/>
            <w:gridSpan w:val="6"/>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Баланс рабочего времени</w:t>
            </w:r>
          </w:p>
        </w:tc>
        <w:tc>
          <w:tcPr>
            <w:tcW w:w="1758"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D61878" w:rsidRDefault="006A44A7">
            <w:pPr>
              <w:pStyle w:val="1"/>
            </w:pPr>
            <w:r>
              <w:t>Затраты времени, подлежащее сокращению, мин.</w:t>
            </w:r>
          </w:p>
        </w:tc>
      </w:tr>
      <w:tr w:rsidR="00D61878">
        <w:trPr>
          <w:jc w:val="center"/>
        </w:trPr>
        <w:tc>
          <w:tcPr>
            <w:tcW w:w="2344" w:type="dxa"/>
            <w:vMerge/>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1"/>
              <w:rPr>
                <w:sz w:val="28"/>
              </w:rPr>
            </w:pPr>
          </w:p>
        </w:tc>
        <w:tc>
          <w:tcPr>
            <w:tcW w:w="1365" w:type="dxa"/>
            <w:vMerge/>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1"/>
            </w:pPr>
          </w:p>
        </w:tc>
        <w:tc>
          <w:tcPr>
            <w:tcW w:w="1773" w:type="dxa"/>
            <w:gridSpan w:val="3"/>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фактическое</w:t>
            </w:r>
          </w:p>
        </w:tc>
        <w:tc>
          <w:tcPr>
            <w:tcW w:w="1841" w:type="dxa"/>
            <w:gridSpan w:val="3"/>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нормативное</w:t>
            </w:r>
          </w:p>
        </w:tc>
        <w:tc>
          <w:tcPr>
            <w:tcW w:w="175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D61878" w:rsidRDefault="00D61878">
            <w:pPr>
              <w:pStyle w:val="1"/>
            </w:pPr>
          </w:p>
        </w:tc>
      </w:tr>
      <w:tr w:rsidR="00D61878">
        <w:trPr>
          <w:jc w:val="center"/>
        </w:trPr>
        <w:tc>
          <w:tcPr>
            <w:tcW w:w="2344" w:type="dxa"/>
            <w:vMerge/>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1"/>
              <w:rPr>
                <w:sz w:val="28"/>
              </w:rPr>
            </w:pPr>
          </w:p>
        </w:tc>
        <w:tc>
          <w:tcPr>
            <w:tcW w:w="1365" w:type="dxa"/>
            <w:vMerge/>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1"/>
            </w:pPr>
          </w:p>
        </w:tc>
        <w:tc>
          <w:tcPr>
            <w:tcW w:w="943"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мин.</w:t>
            </w:r>
          </w:p>
        </w:tc>
        <w:tc>
          <w:tcPr>
            <w:tcW w:w="829"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w:t>
            </w:r>
          </w:p>
        </w:tc>
        <w:tc>
          <w:tcPr>
            <w:tcW w:w="963" w:type="dxa"/>
            <w:gridSpan w:val="2"/>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мин.</w:t>
            </w:r>
          </w:p>
        </w:tc>
        <w:tc>
          <w:tcPr>
            <w:tcW w:w="877"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w:t>
            </w:r>
          </w:p>
        </w:tc>
        <w:tc>
          <w:tcPr>
            <w:tcW w:w="1760"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D61878" w:rsidRDefault="00D61878">
            <w:pPr>
              <w:pStyle w:val="1"/>
            </w:pPr>
          </w:p>
        </w:tc>
      </w:tr>
      <w:tr w:rsidR="00D61878">
        <w:trPr>
          <w:jc w:val="center"/>
        </w:trPr>
        <w:tc>
          <w:tcPr>
            <w:tcW w:w="2344"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Время по обслуживанию места</w:t>
            </w:r>
          </w:p>
        </w:tc>
        <w:tc>
          <w:tcPr>
            <w:tcW w:w="136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Тобс</w:t>
            </w:r>
          </w:p>
        </w:tc>
        <w:tc>
          <w:tcPr>
            <w:tcW w:w="943"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17</w:t>
            </w:r>
          </w:p>
        </w:tc>
        <w:tc>
          <w:tcPr>
            <w:tcW w:w="82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4</w:t>
            </w:r>
          </w:p>
        </w:tc>
        <w:tc>
          <w:tcPr>
            <w:tcW w:w="963" w:type="dxa"/>
            <w:gridSpan w:val="2"/>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21</w:t>
            </w:r>
          </w:p>
        </w:tc>
        <w:tc>
          <w:tcPr>
            <w:tcW w:w="877"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4</w:t>
            </w:r>
          </w:p>
        </w:tc>
        <w:tc>
          <w:tcPr>
            <w:tcW w:w="1760"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1"/>
            </w:pPr>
            <w:r>
              <w:t>-4</w:t>
            </w:r>
          </w:p>
        </w:tc>
      </w:tr>
      <w:tr w:rsidR="00D61878">
        <w:trPr>
          <w:jc w:val="center"/>
        </w:trPr>
        <w:tc>
          <w:tcPr>
            <w:tcW w:w="2344"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Время вспомогательной работы</w:t>
            </w:r>
          </w:p>
        </w:tc>
        <w:tc>
          <w:tcPr>
            <w:tcW w:w="136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Тв</w:t>
            </w:r>
          </w:p>
        </w:tc>
        <w:tc>
          <w:tcPr>
            <w:tcW w:w="943"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55</w:t>
            </w:r>
          </w:p>
        </w:tc>
        <w:tc>
          <w:tcPr>
            <w:tcW w:w="82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11</w:t>
            </w:r>
          </w:p>
        </w:tc>
        <w:tc>
          <w:tcPr>
            <w:tcW w:w="963" w:type="dxa"/>
            <w:gridSpan w:val="2"/>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40</w:t>
            </w:r>
          </w:p>
        </w:tc>
        <w:tc>
          <w:tcPr>
            <w:tcW w:w="877"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8</w:t>
            </w:r>
          </w:p>
        </w:tc>
        <w:tc>
          <w:tcPr>
            <w:tcW w:w="1760"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1"/>
            </w:pPr>
            <w:r>
              <w:t>+5</w:t>
            </w:r>
          </w:p>
        </w:tc>
      </w:tr>
      <w:tr w:rsidR="00D61878">
        <w:trPr>
          <w:jc w:val="center"/>
        </w:trPr>
        <w:tc>
          <w:tcPr>
            <w:tcW w:w="2344"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Время основной работы</w:t>
            </w:r>
          </w:p>
        </w:tc>
        <w:tc>
          <w:tcPr>
            <w:tcW w:w="136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То</w:t>
            </w:r>
          </w:p>
        </w:tc>
        <w:tc>
          <w:tcPr>
            <w:tcW w:w="943"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329</w:t>
            </w:r>
          </w:p>
        </w:tc>
        <w:tc>
          <w:tcPr>
            <w:tcW w:w="82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69</w:t>
            </w:r>
          </w:p>
        </w:tc>
        <w:tc>
          <w:tcPr>
            <w:tcW w:w="963" w:type="dxa"/>
            <w:gridSpan w:val="2"/>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329</w:t>
            </w:r>
          </w:p>
        </w:tc>
        <w:tc>
          <w:tcPr>
            <w:tcW w:w="877"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69</w:t>
            </w:r>
          </w:p>
        </w:tc>
        <w:tc>
          <w:tcPr>
            <w:tcW w:w="1760"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1"/>
            </w:pPr>
            <w:r>
              <w:t>–</w:t>
            </w:r>
          </w:p>
        </w:tc>
      </w:tr>
      <w:tr w:rsidR="00D61878">
        <w:trPr>
          <w:jc w:val="center"/>
        </w:trPr>
        <w:tc>
          <w:tcPr>
            <w:tcW w:w="2344"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Перерыв на личные надобности</w:t>
            </w:r>
          </w:p>
        </w:tc>
        <w:tc>
          <w:tcPr>
            <w:tcW w:w="136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Тлн</w:t>
            </w:r>
          </w:p>
        </w:tc>
        <w:tc>
          <w:tcPr>
            <w:tcW w:w="943"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12</w:t>
            </w:r>
          </w:p>
        </w:tc>
        <w:tc>
          <w:tcPr>
            <w:tcW w:w="82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2</w:t>
            </w:r>
          </w:p>
        </w:tc>
        <w:tc>
          <w:tcPr>
            <w:tcW w:w="963" w:type="dxa"/>
            <w:gridSpan w:val="2"/>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10</w:t>
            </w:r>
          </w:p>
        </w:tc>
        <w:tc>
          <w:tcPr>
            <w:tcW w:w="877"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2</w:t>
            </w:r>
          </w:p>
        </w:tc>
        <w:tc>
          <w:tcPr>
            <w:tcW w:w="1760"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1"/>
            </w:pPr>
            <w:r>
              <w:t>+2</w:t>
            </w:r>
          </w:p>
        </w:tc>
      </w:tr>
      <w:tr w:rsidR="00D61878">
        <w:trPr>
          <w:jc w:val="center"/>
        </w:trPr>
        <w:tc>
          <w:tcPr>
            <w:tcW w:w="2344"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Время на перерыв, связанный с нарушением технологии</w:t>
            </w:r>
          </w:p>
        </w:tc>
        <w:tc>
          <w:tcPr>
            <w:tcW w:w="136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Тпнт</w:t>
            </w:r>
          </w:p>
        </w:tc>
        <w:tc>
          <w:tcPr>
            <w:tcW w:w="943"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5</w:t>
            </w:r>
          </w:p>
        </w:tc>
        <w:tc>
          <w:tcPr>
            <w:tcW w:w="82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w:t>
            </w:r>
          </w:p>
        </w:tc>
        <w:tc>
          <w:tcPr>
            <w:tcW w:w="963" w:type="dxa"/>
            <w:gridSpan w:val="2"/>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 xml:space="preserve">– </w:t>
            </w:r>
          </w:p>
        </w:tc>
        <w:tc>
          <w:tcPr>
            <w:tcW w:w="877"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w:t>
            </w:r>
          </w:p>
        </w:tc>
        <w:tc>
          <w:tcPr>
            <w:tcW w:w="1760"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1"/>
            </w:pPr>
            <w:r>
              <w:t>+5</w:t>
            </w:r>
          </w:p>
        </w:tc>
      </w:tr>
      <w:tr w:rsidR="00D61878">
        <w:trPr>
          <w:jc w:val="center"/>
        </w:trPr>
        <w:tc>
          <w:tcPr>
            <w:tcW w:w="2344"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Время перерыва, связанный с нарушением дисциплины</w:t>
            </w:r>
          </w:p>
        </w:tc>
        <w:tc>
          <w:tcPr>
            <w:tcW w:w="136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 xml:space="preserve">Тпнд </w:t>
            </w:r>
          </w:p>
        </w:tc>
        <w:tc>
          <w:tcPr>
            <w:tcW w:w="943"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3</w:t>
            </w:r>
          </w:p>
        </w:tc>
        <w:tc>
          <w:tcPr>
            <w:tcW w:w="82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w:t>
            </w:r>
          </w:p>
        </w:tc>
        <w:tc>
          <w:tcPr>
            <w:tcW w:w="963" w:type="dxa"/>
            <w:gridSpan w:val="2"/>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10</w:t>
            </w:r>
          </w:p>
        </w:tc>
        <w:tc>
          <w:tcPr>
            <w:tcW w:w="877"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2</w:t>
            </w:r>
          </w:p>
        </w:tc>
        <w:tc>
          <w:tcPr>
            <w:tcW w:w="1760"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1"/>
            </w:pPr>
            <w:r>
              <w:t>-7</w:t>
            </w:r>
          </w:p>
        </w:tc>
      </w:tr>
      <w:tr w:rsidR="00D61878">
        <w:trPr>
          <w:jc w:val="center"/>
        </w:trPr>
        <w:tc>
          <w:tcPr>
            <w:tcW w:w="2344"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Время на перерыв, связанный с обслуживанием технологии</w:t>
            </w:r>
          </w:p>
        </w:tc>
        <w:tc>
          <w:tcPr>
            <w:tcW w:w="136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 xml:space="preserve">Тпот </w:t>
            </w:r>
          </w:p>
        </w:tc>
        <w:tc>
          <w:tcPr>
            <w:tcW w:w="943"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44</w:t>
            </w:r>
          </w:p>
        </w:tc>
        <w:tc>
          <w:tcPr>
            <w:tcW w:w="82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9</w:t>
            </w:r>
          </w:p>
        </w:tc>
        <w:tc>
          <w:tcPr>
            <w:tcW w:w="963" w:type="dxa"/>
            <w:gridSpan w:val="2"/>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35</w:t>
            </w:r>
          </w:p>
        </w:tc>
        <w:tc>
          <w:tcPr>
            <w:tcW w:w="877"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7</w:t>
            </w:r>
          </w:p>
        </w:tc>
        <w:tc>
          <w:tcPr>
            <w:tcW w:w="1760"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1"/>
            </w:pPr>
            <w:r>
              <w:t>+9</w:t>
            </w:r>
          </w:p>
        </w:tc>
      </w:tr>
      <w:tr w:rsidR="00D61878">
        <w:trPr>
          <w:jc w:val="center"/>
        </w:trPr>
        <w:tc>
          <w:tcPr>
            <w:tcW w:w="2344"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Время работы по завершению</w:t>
            </w:r>
          </w:p>
        </w:tc>
        <w:tc>
          <w:tcPr>
            <w:tcW w:w="136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 xml:space="preserve">Тпз </w:t>
            </w:r>
          </w:p>
        </w:tc>
        <w:tc>
          <w:tcPr>
            <w:tcW w:w="943"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15</w:t>
            </w:r>
          </w:p>
        </w:tc>
        <w:tc>
          <w:tcPr>
            <w:tcW w:w="82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3</w:t>
            </w:r>
          </w:p>
        </w:tc>
        <w:tc>
          <w:tcPr>
            <w:tcW w:w="963" w:type="dxa"/>
            <w:gridSpan w:val="2"/>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15</w:t>
            </w:r>
          </w:p>
        </w:tc>
        <w:tc>
          <w:tcPr>
            <w:tcW w:w="877"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3</w:t>
            </w:r>
          </w:p>
        </w:tc>
        <w:tc>
          <w:tcPr>
            <w:tcW w:w="1760"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1"/>
            </w:pPr>
            <w:r>
              <w:t>–</w:t>
            </w:r>
          </w:p>
        </w:tc>
      </w:tr>
      <w:tr w:rsidR="00D61878">
        <w:trPr>
          <w:jc w:val="center"/>
        </w:trPr>
        <w:tc>
          <w:tcPr>
            <w:tcW w:w="2344"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ВРЕМЯ СМЕНЫ</w:t>
            </w:r>
          </w:p>
        </w:tc>
        <w:tc>
          <w:tcPr>
            <w:tcW w:w="136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 xml:space="preserve">Тсм </w:t>
            </w:r>
          </w:p>
        </w:tc>
        <w:tc>
          <w:tcPr>
            <w:tcW w:w="943"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480</w:t>
            </w:r>
          </w:p>
        </w:tc>
        <w:tc>
          <w:tcPr>
            <w:tcW w:w="82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100</w:t>
            </w:r>
          </w:p>
        </w:tc>
        <w:tc>
          <w:tcPr>
            <w:tcW w:w="963" w:type="dxa"/>
            <w:gridSpan w:val="2"/>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460</w:t>
            </w:r>
          </w:p>
        </w:tc>
        <w:tc>
          <w:tcPr>
            <w:tcW w:w="877"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96</w:t>
            </w:r>
          </w:p>
        </w:tc>
        <w:tc>
          <w:tcPr>
            <w:tcW w:w="1760"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1"/>
            </w:pPr>
            <w:r>
              <w:t>+20</w:t>
            </w:r>
          </w:p>
        </w:tc>
      </w:tr>
    </w:tbl>
    <w:p w:rsidR="00D61878" w:rsidRDefault="00D61878">
      <w:pPr>
        <w:pStyle w:val="af"/>
        <w:ind w:firstLine="709"/>
        <w:rPr>
          <w:szCs w:val="28"/>
        </w:rPr>
      </w:pPr>
    </w:p>
    <w:p w:rsidR="00D61878" w:rsidRDefault="006A44A7">
      <w:pPr>
        <w:pStyle w:val="af"/>
        <w:ind w:firstLine="709"/>
        <w:rPr>
          <w:szCs w:val="28"/>
        </w:rPr>
      </w:pPr>
      <w:r>
        <w:rPr>
          <w:szCs w:val="28"/>
        </w:rPr>
        <w:t>Затем составим нормативный баланс рабочего времени. Это представлено в таблице 4.</w:t>
      </w:r>
    </w:p>
    <w:p w:rsidR="00D61878" w:rsidRDefault="00D61878">
      <w:pPr>
        <w:pStyle w:val="af"/>
        <w:ind w:firstLine="709"/>
        <w:rPr>
          <w:szCs w:val="28"/>
        </w:rPr>
      </w:pPr>
    </w:p>
    <w:p w:rsidR="00D61878" w:rsidRDefault="006A44A7">
      <w:pPr>
        <w:pStyle w:val="af"/>
        <w:ind w:firstLine="709"/>
        <w:rPr>
          <w:szCs w:val="28"/>
        </w:rPr>
      </w:pPr>
      <w:r>
        <w:rPr>
          <w:szCs w:val="28"/>
        </w:rPr>
        <w:t>Таблица 4. Нормативный баланс рабочего времени</w:t>
      </w:r>
    </w:p>
    <w:tbl>
      <w:tblPr>
        <w:tblW w:w="0" w:type="auto"/>
        <w:jc w:val="center"/>
        <w:tblBorders>
          <w:top w:val="single" w:sz="4" w:space="0" w:color="000001"/>
          <w:left w:val="single" w:sz="4" w:space="0" w:color="000001"/>
          <w:bottom w:val="single" w:sz="4" w:space="0" w:color="000001"/>
          <w:right w:val="nil"/>
          <w:insideH w:val="single" w:sz="4" w:space="0" w:color="000001"/>
          <w:insideV w:val="nil"/>
        </w:tblBorders>
        <w:tblCellMar>
          <w:left w:w="103" w:type="dxa"/>
        </w:tblCellMar>
        <w:tblLook w:val="0000" w:firstRow="0" w:lastRow="0" w:firstColumn="0" w:lastColumn="0" w:noHBand="0" w:noVBand="0"/>
      </w:tblPr>
      <w:tblGrid>
        <w:gridCol w:w="4135"/>
        <w:gridCol w:w="2330"/>
        <w:gridCol w:w="2617"/>
      </w:tblGrid>
      <w:tr w:rsidR="00D61878">
        <w:trPr>
          <w:jc w:val="center"/>
        </w:trPr>
        <w:tc>
          <w:tcPr>
            <w:tcW w:w="4135"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Наименование затрат рабочего времени</w:t>
            </w:r>
          </w:p>
        </w:tc>
        <w:tc>
          <w:tcPr>
            <w:tcW w:w="2330"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Условное обозначение</w:t>
            </w:r>
          </w:p>
        </w:tc>
        <w:tc>
          <w:tcPr>
            <w:tcW w:w="26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D61878" w:rsidRDefault="006A44A7">
            <w:pPr>
              <w:pStyle w:val="1"/>
            </w:pPr>
            <w:r>
              <w:t>Нормативный баланс рабочего времени, мин.</w:t>
            </w:r>
          </w:p>
        </w:tc>
      </w:tr>
      <w:tr w:rsidR="00D61878">
        <w:trPr>
          <w:jc w:val="center"/>
        </w:trPr>
        <w:tc>
          <w:tcPr>
            <w:tcW w:w="4135"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Время по обслуживанию места</w:t>
            </w:r>
          </w:p>
        </w:tc>
        <w:tc>
          <w:tcPr>
            <w:tcW w:w="233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Тобс</w:t>
            </w:r>
          </w:p>
        </w:tc>
        <w:tc>
          <w:tcPr>
            <w:tcW w:w="26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1"/>
            </w:pPr>
            <w:r>
              <w:t>21</w:t>
            </w:r>
          </w:p>
        </w:tc>
      </w:tr>
      <w:tr w:rsidR="00D61878">
        <w:trPr>
          <w:jc w:val="center"/>
        </w:trPr>
        <w:tc>
          <w:tcPr>
            <w:tcW w:w="4135"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Время вспомогательной работы</w:t>
            </w:r>
          </w:p>
        </w:tc>
        <w:tc>
          <w:tcPr>
            <w:tcW w:w="233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Тв</w:t>
            </w:r>
          </w:p>
        </w:tc>
        <w:tc>
          <w:tcPr>
            <w:tcW w:w="26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1"/>
            </w:pPr>
            <w:r>
              <w:t>40</w:t>
            </w:r>
          </w:p>
        </w:tc>
      </w:tr>
      <w:tr w:rsidR="00D61878">
        <w:trPr>
          <w:jc w:val="center"/>
        </w:trPr>
        <w:tc>
          <w:tcPr>
            <w:tcW w:w="4135"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Время основной работы</w:t>
            </w:r>
          </w:p>
        </w:tc>
        <w:tc>
          <w:tcPr>
            <w:tcW w:w="233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То</w:t>
            </w:r>
          </w:p>
        </w:tc>
        <w:tc>
          <w:tcPr>
            <w:tcW w:w="26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1"/>
            </w:pPr>
            <w:r>
              <w:t>329 + 20</w:t>
            </w:r>
          </w:p>
        </w:tc>
      </w:tr>
      <w:tr w:rsidR="00D61878">
        <w:trPr>
          <w:jc w:val="center"/>
        </w:trPr>
        <w:tc>
          <w:tcPr>
            <w:tcW w:w="4135"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Перерыв на личные надобности</w:t>
            </w:r>
          </w:p>
        </w:tc>
        <w:tc>
          <w:tcPr>
            <w:tcW w:w="233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Тлн</w:t>
            </w:r>
          </w:p>
        </w:tc>
        <w:tc>
          <w:tcPr>
            <w:tcW w:w="26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1"/>
            </w:pPr>
            <w:r>
              <w:t>10</w:t>
            </w:r>
          </w:p>
        </w:tc>
      </w:tr>
      <w:tr w:rsidR="00D61878">
        <w:trPr>
          <w:jc w:val="center"/>
        </w:trPr>
        <w:tc>
          <w:tcPr>
            <w:tcW w:w="4135"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Время на перерыв, связанный с нарушением технологии</w:t>
            </w:r>
          </w:p>
        </w:tc>
        <w:tc>
          <w:tcPr>
            <w:tcW w:w="233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Тпнт</w:t>
            </w:r>
          </w:p>
        </w:tc>
        <w:tc>
          <w:tcPr>
            <w:tcW w:w="26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1"/>
            </w:pPr>
            <w:r>
              <w:t xml:space="preserve">– </w:t>
            </w:r>
          </w:p>
        </w:tc>
      </w:tr>
      <w:tr w:rsidR="00D61878">
        <w:trPr>
          <w:jc w:val="center"/>
        </w:trPr>
        <w:tc>
          <w:tcPr>
            <w:tcW w:w="4135"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Время перерыва, связанный с нарушением дисциплины</w:t>
            </w:r>
          </w:p>
        </w:tc>
        <w:tc>
          <w:tcPr>
            <w:tcW w:w="233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 xml:space="preserve">Тпнд </w:t>
            </w:r>
          </w:p>
        </w:tc>
        <w:tc>
          <w:tcPr>
            <w:tcW w:w="26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1"/>
            </w:pPr>
            <w:r>
              <w:t>10</w:t>
            </w:r>
          </w:p>
        </w:tc>
      </w:tr>
      <w:tr w:rsidR="00D61878">
        <w:trPr>
          <w:jc w:val="center"/>
        </w:trPr>
        <w:tc>
          <w:tcPr>
            <w:tcW w:w="4135"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Время на перерыв, связанный с обслуживанием технологии</w:t>
            </w:r>
          </w:p>
        </w:tc>
        <w:tc>
          <w:tcPr>
            <w:tcW w:w="233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 xml:space="preserve">Тпот </w:t>
            </w:r>
          </w:p>
        </w:tc>
        <w:tc>
          <w:tcPr>
            <w:tcW w:w="26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1"/>
            </w:pPr>
            <w:r>
              <w:t>35</w:t>
            </w:r>
          </w:p>
        </w:tc>
      </w:tr>
      <w:tr w:rsidR="00D61878">
        <w:trPr>
          <w:jc w:val="center"/>
        </w:trPr>
        <w:tc>
          <w:tcPr>
            <w:tcW w:w="4135"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Время работы по завершению</w:t>
            </w:r>
          </w:p>
        </w:tc>
        <w:tc>
          <w:tcPr>
            <w:tcW w:w="233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 xml:space="preserve">Тпз </w:t>
            </w:r>
          </w:p>
        </w:tc>
        <w:tc>
          <w:tcPr>
            <w:tcW w:w="26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1"/>
            </w:pPr>
            <w:r>
              <w:t>15</w:t>
            </w:r>
          </w:p>
        </w:tc>
      </w:tr>
      <w:tr w:rsidR="00D61878">
        <w:trPr>
          <w:jc w:val="center"/>
        </w:trPr>
        <w:tc>
          <w:tcPr>
            <w:tcW w:w="4135"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ВРЕМЯ СМЕНЫ</w:t>
            </w:r>
          </w:p>
        </w:tc>
        <w:tc>
          <w:tcPr>
            <w:tcW w:w="233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 xml:space="preserve">Тсм </w:t>
            </w:r>
          </w:p>
        </w:tc>
        <w:tc>
          <w:tcPr>
            <w:tcW w:w="26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1"/>
            </w:pPr>
            <w:r>
              <w:t>480</w:t>
            </w:r>
          </w:p>
        </w:tc>
      </w:tr>
    </w:tbl>
    <w:p w:rsidR="00D61878" w:rsidRDefault="00D61878">
      <w:pPr>
        <w:pStyle w:val="af"/>
        <w:ind w:firstLine="709"/>
        <w:rPr>
          <w:szCs w:val="28"/>
        </w:rPr>
      </w:pPr>
    </w:p>
    <w:p w:rsidR="00D61878" w:rsidRDefault="006A44A7">
      <w:pPr>
        <w:pStyle w:val="af"/>
        <w:ind w:firstLine="709"/>
        <w:rPr>
          <w:szCs w:val="28"/>
        </w:rPr>
      </w:pPr>
      <w:r>
        <w:rPr>
          <w:szCs w:val="28"/>
        </w:rPr>
        <w:t>По итогам данной таблицы рассчитаем следующие коэффициенты:</w:t>
      </w:r>
    </w:p>
    <w:p w:rsidR="00D61878" w:rsidRDefault="006A44A7">
      <w:pPr>
        <w:pStyle w:val="af"/>
        <w:widowControl/>
        <w:numPr>
          <w:ilvl w:val="0"/>
          <w:numId w:val="4"/>
        </w:numPr>
        <w:rPr>
          <w:szCs w:val="28"/>
        </w:rPr>
      </w:pPr>
      <w:r>
        <w:rPr>
          <w:szCs w:val="28"/>
        </w:rPr>
        <w:t>Коэффициент использования рабочего времени, который показывает, какая часть рабочего времени затрачивается на выполнение оперативной работы:</w:t>
      </w:r>
    </w:p>
    <w:p w:rsidR="00D61878" w:rsidRDefault="00D61878">
      <w:pPr>
        <w:pStyle w:val="af"/>
        <w:ind w:firstLine="709"/>
        <w:rPr>
          <w:szCs w:val="28"/>
        </w:rPr>
      </w:pPr>
    </w:p>
    <w:p w:rsidR="00D61878" w:rsidRDefault="006A44A7">
      <w:pPr>
        <w:pStyle w:val="af"/>
        <w:ind w:firstLine="709"/>
        <w:rPr>
          <w:szCs w:val="28"/>
        </w:rPr>
      </w:pPr>
      <w:r>
        <w:rPr>
          <w:szCs w:val="28"/>
        </w:rPr>
        <w:t>Квр=Топ/Тсм, (6)</w:t>
      </w:r>
    </w:p>
    <w:p w:rsidR="00D61878" w:rsidRDefault="00D61878">
      <w:pPr>
        <w:pStyle w:val="af"/>
        <w:ind w:firstLine="709"/>
        <w:rPr>
          <w:szCs w:val="28"/>
        </w:rPr>
      </w:pPr>
    </w:p>
    <w:p w:rsidR="00D61878" w:rsidRDefault="00D61878">
      <w:pPr>
        <w:pStyle w:val="af"/>
        <w:ind w:firstLine="709"/>
        <w:rPr>
          <w:szCs w:val="28"/>
        </w:rPr>
      </w:pPr>
    </w:p>
    <w:p w:rsidR="00D61878" w:rsidRDefault="006A44A7">
      <w:pPr>
        <w:pStyle w:val="af"/>
        <w:ind w:firstLine="709"/>
        <w:rPr>
          <w:szCs w:val="28"/>
        </w:rPr>
      </w:pPr>
      <w:r>
        <w:rPr>
          <w:szCs w:val="28"/>
        </w:rPr>
        <w:t>где: Топ - время оперативной работы, мин;</w:t>
      </w:r>
    </w:p>
    <w:p w:rsidR="00D61878" w:rsidRDefault="006A44A7">
      <w:pPr>
        <w:pStyle w:val="af"/>
        <w:ind w:firstLine="709"/>
        <w:rPr>
          <w:szCs w:val="28"/>
        </w:rPr>
      </w:pPr>
      <w:r>
        <w:rPr>
          <w:szCs w:val="28"/>
        </w:rPr>
        <w:t>Тсм – время смены, мин.</w:t>
      </w:r>
    </w:p>
    <w:p w:rsidR="00D61878" w:rsidRDefault="00D61878">
      <w:pPr>
        <w:pStyle w:val="af"/>
        <w:ind w:firstLine="709"/>
        <w:rPr>
          <w:szCs w:val="28"/>
        </w:rPr>
      </w:pPr>
    </w:p>
    <w:p w:rsidR="00D61878" w:rsidRDefault="006A44A7">
      <w:pPr>
        <w:pStyle w:val="af"/>
        <w:ind w:firstLine="709"/>
        <w:rPr>
          <w:szCs w:val="28"/>
        </w:rPr>
      </w:pPr>
      <w:r>
        <w:rPr>
          <w:szCs w:val="28"/>
        </w:rPr>
        <w:t>К</w:t>
      </w:r>
      <w:r>
        <w:rPr>
          <w:szCs w:val="28"/>
          <w:vertAlign w:val="superscript"/>
        </w:rPr>
        <w:t>ф</w:t>
      </w:r>
      <w:r>
        <w:rPr>
          <w:szCs w:val="28"/>
        </w:rPr>
        <w:t>вр=384/480*100%=80%;</w:t>
      </w:r>
    </w:p>
    <w:p w:rsidR="00D61878" w:rsidRDefault="006A44A7">
      <w:pPr>
        <w:pStyle w:val="af"/>
        <w:ind w:firstLine="709"/>
        <w:rPr>
          <w:szCs w:val="28"/>
        </w:rPr>
      </w:pPr>
      <w:r>
        <w:rPr>
          <w:szCs w:val="28"/>
        </w:rPr>
        <w:t>К</w:t>
      </w:r>
      <w:r>
        <w:rPr>
          <w:szCs w:val="28"/>
          <w:vertAlign w:val="superscript"/>
        </w:rPr>
        <w:t>н</w:t>
      </w:r>
      <w:r>
        <w:rPr>
          <w:szCs w:val="28"/>
        </w:rPr>
        <w:t>вр=369/480*100%=77%.</w:t>
      </w:r>
    </w:p>
    <w:p w:rsidR="00D61878" w:rsidRDefault="00D61878">
      <w:pPr>
        <w:pStyle w:val="af"/>
        <w:ind w:firstLine="709"/>
        <w:rPr>
          <w:szCs w:val="28"/>
        </w:rPr>
      </w:pPr>
    </w:p>
    <w:p w:rsidR="00D61878" w:rsidRDefault="006A44A7">
      <w:pPr>
        <w:pStyle w:val="af"/>
        <w:widowControl/>
        <w:numPr>
          <w:ilvl w:val="0"/>
          <w:numId w:val="4"/>
        </w:numPr>
        <w:rPr>
          <w:szCs w:val="28"/>
        </w:rPr>
      </w:pPr>
      <w:r>
        <w:rPr>
          <w:szCs w:val="28"/>
        </w:rPr>
        <w:t>Коэффициент загрузки:</w:t>
      </w:r>
    </w:p>
    <w:p w:rsidR="00D61878" w:rsidRDefault="00D61878">
      <w:pPr>
        <w:pStyle w:val="af"/>
        <w:ind w:firstLine="709"/>
        <w:rPr>
          <w:szCs w:val="28"/>
        </w:rPr>
      </w:pPr>
    </w:p>
    <w:p w:rsidR="00D61878" w:rsidRDefault="006A44A7">
      <w:pPr>
        <w:pStyle w:val="af"/>
        <w:ind w:firstLine="709"/>
        <w:rPr>
          <w:szCs w:val="28"/>
        </w:rPr>
      </w:pPr>
      <w:r>
        <w:rPr>
          <w:szCs w:val="28"/>
        </w:rPr>
        <w:t>Тз=Тр/Тсм, (7)</w:t>
      </w:r>
    </w:p>
    <w:p w:rsidR="00D61878" w:rsidRDefault="00D61878">
      <w:pPr>
        <w:pStyle w:val="af"/>
        <w:ind w:firstLine="709"/>
        <w:rPr>
          <w:szCs w:val="28"/>
        </w:rPr>
      </w:pPr>
    </w:p>
    <w:p w:rsidR="00D61878" w:rsidRDefault="006A44A7">
      <w:pPr>
        <w:pStyle w:val="af"/>
        <w:ind w:firstLine="709"/>
        <w:rPr>
          <w:szCs w:val="28"/>
        </w:rPr>
      </w:pPr>
      <w:r>
        <w:rPr>
          <w:szCs w:val="28"/>
        </w:rPr>
        <w:t>где: Тр – вся работа, мин.</w:t>
      </w:r>
    </w:p>
    <w:p w:rsidR="00D61878" w:rsidRDefault="00D61878">
      <w:pPr>
        <w:pStyle w:val="af"/>
        <w:ind w:firstLine="709"/>
        <w:rPr>
          <w:szCs w:val="28"/>
        </w:rPr>
      </w:pPr>
    </w:p>
    <w:p w:rsidR="00D61878" w:rsidRDefault="006A44A7">
      <w:pPr>
        <w:pStyle w:val="af"/>
        <w:ind w:firstLine="709"/>
        <w:rPr>
          <w:szCs w:val="28"/>
        </w:rPr>
      </w:pPr>
      <w:r>
        <w:rPr>
          <w:szCs w:val="28"/>
        </w:rPr>
        <w:t>Тр = Тпз + Топ + Тобс. (8)</w:t>
      </w:r>
    </w:p>
    <w:p w:rsidR="00D61878" w:rsidRDefault="00D61878">
      <w:pPr>
        <w:pStyle w:val="af"/>
        <w:ind w:firstLine="709"/>
        <w:rPr>
          <w:szCs w:val="28"/>
        </w:rPr>
      </w:pPr>
    </w:p>
    <w:p w:rsidR="00D61878" w:rsidRDefault="006A44A7">
      <w:pPr>
        <w:pStyle w:val="af"/>
        <w:ind w:firstLine="709"/>
        <w:rPr>
          <w:szCs w:val="28"/>
        </w:rPr>
      </w:pPr>
      <w:r>
        <w:rPr>
          <w:szCs w:val="28"/>
        </w:rPr>
        <w:t>где: Тпз – время работы по завершению, мин;</w:t>
      </w:r>
    </w:p>
    <w:p w:rsidR="00D61878" w:rsidRDefault="006A44A7">
      <w:pPr>
        <w:pStyle w:val="af"/>
        <w:ind w:firstLine="709"/>
        <w:rPr>
          <w:szCs w:val="28"/>
        </w:rPr>
      </w:pPr>
      <w:r>
        <w:rPr>
          <w:szCs w:val="28"/>
        </w:rPr>
        <w:t>Топ – время оперативной работы, мин;</w:t>
      </w:r>
    </w:p>
    <w:p w:rsidR="00D61878" w:rsidRDefault="006A44A7">
      <w:pPr>
        <w:pStyle w:val="af"/>
        <w:ind w:firstLine="709"/>
        <w:rPr>
          <w:szCs w:val="28"/>
        </w:rPr>
      </w:pPr>
      <w:r>
        <w:rPr>
          <w:szCs w:val="28"/>
        </w:rPr>
        <w:t>Тобс – время по обслуживанию места, мин.</w:t>
      </w:r>
    </w:p>
    <w:p w:rsidR="00D61878" w:rsidRDefault="006A44A7">
      <w:pPr>
        <w:pStyle w:val="af"/>
        <w:ind w:firstLine="709"/>
        <w:rPr>
          <w:szCs w:val="28"/>
        </w:rPr>
      </w:pPr>
      <w:r>
        <w:rPr>
          <w:szCs w:val="28"/>
        </w:rPr>
        <w:t>Тсм – время смены, мин.</w:t>
      </w:r>
    </w:p>
    <w:p w:rsidR="00D61878" w:rsidRDefault="006A44A7">
      <w:pPr>
        <w:pStyle w:val="af"/>
        <w:ind w:firstLine="709"/>
        <w:rPr>
          <w:szCs w:val="28"/>
        </w:rPr>
      </w:pPr>
      <w:r>
        <w:rPr>
          <w:szCs w:val="28"/>
        </w:rPr>
        <w:t>Т</w:t>
      </w:r>
      <w:r>
        <w:rPr>
          <w:szCs w:val="28"/>
          <w:vertAlign w:val="superscript"/>
        </w:rPr>
        <w:t>ф</w:t>
      </w:r>
      <w:r>
        <w:rPr>
          <w:szCs w:val="28"/>
        </w:rPr>
        <w:t>з=416/480*100%=87%;</w:t>
      </w:r>
    </w:p>
    <w:p w:rsidR="00D61878" w:rsidRDefault="006A44A7">
      <w:pPr>
        <w:pStyle w:val="af"/>
        <w:ind w:firstLine="709"/>
        <w:rPr>
          <w:szCs w:val="28"/>
        </w:rPr>
      </w:pPr>
      <w:r>
        <w:rPr>
          <w:szCs w:val="28"/>
        </w:rPr>
        <w:t>Т</w:t>
      </w:r>
      <w:r>
        <w:rPr>
          <w:szCs w:val="28"/>
          <w:vertAlign w:val="superscript"/>
        </w:rPr>
        <w:t>ф</w:t>
      </w:r>
      <w:r>
        <w:rPr>
          <w:szCs w:val="28"/>
        </w:rPr>
        <w:t>р=15+384+17=416 мин.;</w:t>
      </w:r>
    </w:p>
    <w:p w:rsidR="00D61878" w:rsidRDefault="006A44A7">
      <w:pPr>
        <w:pStyle w:val="af"/>
        <w:ind w:firstLine="709"/>
        <w:rPr>
          <w:szCs w:val="28"/>
        </w:rPr>
      </w:pPr>
      <w:r>
        <w:rPr>
          <w:szCs w:val="28"/>
        </w:rPr>
        <w:t>Т</w:t>
      </w:r>
      <w:r>
        <w:rPr>
          <w:szCs w:val="28"/>
          <w:vertAlign w:val="superscript"/>
        </w:rPr>
        <w:t>н</w:t>
      </w:r>
      <w:r>
        <w:rPr>
          <w:szCs w:val="28"/>
        </w:rPr>
        <w:t>з=405/480*100%=84%;</w:t>
      </w:r>
    </w:p>
    <w:p w:rsidR="00D61878" w:rsidRDefault="006A44A7">
      <w:pPr>
        <w:pStyle w:val="af"/>
        <w:ind w:firstLine="709"/>
        <w:rPr>
          <w:szCs w:val="28"/>
        </w:rPr>
      </w:pPr>
      <w:r>
        <w:rPr>
          <w:szCs w:val="28"/>
        </w:rPr>
        <w:t>Т</w:t>
      </w:r>
      <w:r>
        <w:rPr>
          <w:szCs w:val="28"/>
          <w:vertAlign w:val="superscript"/>
        </w:rPr>
        <w:t>н</w:t>
      </w:r>
      <w:r>
        <w:rPr>
          <w:szCs w:val="28"/>
        </w:rPr>
        <w:t>р=15+369+21=405 мин.</w:t>
      </w:r>
    </w:p>
    <w:p w:rsidR="00D61878" w:rsidRDefault="00D61878">
      <w:pPr>
        <w:pStyle w:val="af"/>
        <w:ind w:firstLine="709"/>
        <w:rPr>
          <w:szCs w:val="28"/>
        </w:rPr>
      </w:pPr>
    </w:p>
    <w:p w:rsidR="00D61878" w:rsidRDefault="006A44A7">
      <w:pPr>
        <w:pStyle w:val="af"/>
        <w:ind w:firstLine="709"/>
        <w:rPr>
          <w:szCs w:val="28"/>
        </w:rPr>
      </w:pPr>
      <w:r>
        <w:rPr>
          <w:szCs w:val="28"/>
        </w:rPr>
        <w:t>Высокие показатели использования рабочего времени (Квр и Кз) являются следствием правильной организации рабочего места.</w:t>
      </w:r>
    </w:p>
    <w:p w:rsidR="00D61878" w:rsidRDefault="006A44A7">
      <w:pPr>
        <w:pStyle w:val="af"/>
        <w:widowControl/>
        <w:numPr>
          <w:ilvl w:val="0"/>
          <w:numId w:val="4"/>
        </w:numPr>
        <w:rPr>
          <w:szCs w:val="28"/>
        </w:rPr>
      </w:pPr>
      <w:r>
        <w:rPr>
          <w:szCs w:val="28"/>
        </w:rPr>
        <w:t>Коэффициент возможного улучшения рабочего времени:</w:t>
      </w:r>
    </w:p>
    <w:p w:rsidR="00D61878" w:rsidRDefault="00D61878">
      <w:pPr>
        <w:pStyle w:val="af"/>
        <w:ind w:firstLine="709"/>
        <w:rPr>
          <w:szCs w:val="28"/>
        </w:rPr>
      </w:pPr>
    </w:p>
    <w:p w:rsidR="00D61878" w:rsidRDefault="006A44A7">
      <w:pPr>
        <w:pStyle w:val="af"/>
        <w:ind w:firstLine="709"/>
        <w:rPr>
          <w:szCs w:val="28"/>
        </w:rPr>
      </w:pPr>
      <w:r>
        <w:rPr>
          <w:szCs w:val="28"/>
        </w:rPr>
        <w:t>К</w:t>
      </w:r>
      <w:r>
        <w:rPr>
          <w:szCs w:val="28"/>
          <w:vertAlign w:val="subscript"/>
        </w:rPr>
        <w:t>1</w:t>
      </w:r>
      <w:r>
        <w:rPr>
          <w:szCs w:val="28"/>
        </w:rPr>
        <w:t>=Тсз/Тсм, (9)</w:t>
      </w:r>
    </w:p>
    <w:p w:rsidR="00D61878" w:rsidRDefault="00D61878">
      <w:pPr>
        <w:pStyle w:val="af"/>
        <w:ind w:firstLine="709"/>
        <w:rPr>
          <w:szCs w:val="28"/>
        </w:rPr>
      </w:pPr>
    </w:p>
    <w:p w:rsidR="00D61878" w:rsidRDefault="006A44A7">
      <w:pPr>
        <w:pStyle w:val="af"/>
        <w:ind w:firstLine="709"/>
        <w:rPr>
          <w:szCs w:val="28"/>
        </w:rPr>
      </w:pPr>
      <w:r>
        <w:rPr>
          <w:szCs w:val="28"/>
        </w:rPr>
        <w:t>где: Тсз – время возможного сокращения затрат рабочего времени за период наблюдения;</w:t>
      </w:r>
    </w:p>
    <w:p w:rsidR="00D61878" w:rsidRDefault="006A44A7">
      <w:pPr>
        <w:pStyle w:val="af"/>
        <w:ind w:firstLine="709"/>
        <w:rPr>
          <w:szCs w:val="28"/>
        </w:rPr>
      </w:pPr>
      <w:r>
        <w:rPr>
          <w:szCs w:val="28"/>
        </w:rPr>
        <w:t>Тсм – время смены, мин.</w:t>
      </w:r>
    </w:p>
    <w:p w:rsidR="00D61878" w:rsidRDefault="00D61878">
      <w:pPr>
        <w:pStyle w:val="af"/>
        <w:ind w:firstLine="709"/>
        <w:rPr>
          <w:szCs w:val="28"/>
        </w:rPr>
      </w:pPr>
    </w:p>
    <w:p w:rsidR="00D61878" w:rsidRDefault="006A44A7">
      <w:pPr>
        <w:pStyle w:val="af"/>
        <w:ind w:firstLine="709"/>
        <w:rPr>
          <w:szCs w:val="28"/>
        </w:rPr>
      </w:pPr>
      <w:r>
        <w:rPr>
          <w:szCs w:val="28"/>
        </w:rPr>
        <w:t>К</w:t>
      </w:r>
      <w:r>
        <w:rPr>
          <w:szCs w:val="28"/>
          <w:vertAlign w:val="subscript"/>
        </w:rPr>
        <w:t>1</w:t>
      </w:r>
      <w:r>
        <w:rPr>
          <w:szCs w:val="28"/>
        </w:rPr>
        <w:t>=20/480*100=4,17%</w:t>
      </w:r>
    </w:p>
    <w:p w:rsidR="00D61878" w:rsidRDefault="00D61878">
      <w:pPr>
        <w:pStyle w:val="af"/>
        <w:ind w:firstLine="709"/>
        <w:rPr>
          <w:szCs w:val="28"/>
        </w:rPr>
      </w:pPr>
    </w:p>
    <w:p w:rsidR="00D61878" w:rsidRDefault="006A44A7">
      <w:pPr>
        <w:pStyle w:val="af"/>
        <w:widowControl/>
        <w:numPr>
          <w:ilvl w:val="0"/>
          <w:numId w:val="4"/>
        </w:numPr>
        <w:rPr>
          <w:szCs w:val="28"/>
        </w:rPr>
      </w:pPr>
      <w:r>
        <w:rPr>
          <w:szCs w:val="28"/>
        </w:rPr>
        <w:t>Коэффициент возможного увеличения производительности труда:</w:t>
      </w:r>
    </w:p>
    <w:p w:rsidR="00D61878" w:rsidRDefault="00D61878">
      <w:pPr>
        <w:pStyle w:val="af"/>
        <w:ind w:firstLine="709"/>
        <w:rPr>
          <w:szCs w:val="28"/>
        </w:rPr>
      </w:pPr>
    </w:p>
    <w:p w:rsidR="00D61878" w:rsidRDefault="006A44A7">
      <w:pPr>
        <w:pStyle w:val="af"/>
        <w:ind w:firstLine="709"/>
        <w:rPr>
          <w:szCs w:val="28"/>
        </w:rPr>
      </w:pPr>
      <w:r>
        <w:rPr>
          <w:szCs w:val="28"/>
        </w:rPr>
        <w:t>К</w:t>
      </w:r>
      <w:r>
        <w:rPr>
          <w:szCs w:val="28"/>
          <w:vertAlign w:val="subscript"/>
        </w:rPr>
        <w:t>2</w:t>
      </w:r>
      <w:r>
        <w:rPr>
          <w:szCs w:val="28"/>
        </w:rPr>
        <w:t>= К</w:t>
      </w:r>
      <w:r>
        <w:rPr>
          <w:szCs w:val="28"/>
          <w:vertAlign w:val="subscript"/>
        </w:rPr>
        <w:t>1</w:t>
      </w:r>
      <w:r>
        <w:rPr>
          <w:szCs w:val="28"/>
        </w:rPr>
        <w:t xml:space="preserve"> /(100-К</w:t>
      </w:r>
      <w:r>
        <w:rPr>
          <w:szCs w:val="28"/>
          <w:vertAlign w:val="subscript"/>
        </w:rPr>
        <w:t>1</w:t>
      </w:r>
      <w:r>
        <w:rPr>
          <w:szCs w:val="28"/>
        </w:rPr>
        <w:t>); (10)</w:t>
      </w:r>
    </w:p>
    <w:p w:rsidR="00D61878" w:rsidRDefault="00D61878">
      <w:pPr>
        <w:pStyle w:val="af"/>
        <w:ind w:firstLine="709"/>
        <w:rPr>
          <w:szCs w:val="28"/>
        </w:rPr>
      </w:pPr>
    </w:p>
    <w:p w:rsidR="00D61878" w:rsidRDefault="006A44A7">
      <w:pPr>
        <w:pStyle w:val="af"/>
        <w:ind w:firstLine="709"/>
        <w:rPr>
          <w:szCs w:val="28"/>
        </w:rPr>
      </w:pPr>
      <w:r>
        <w:rPr>
          <w:szCs w:val="28"/>
        </w:rPr>
        <w:t>где: К</w:t>
      </w:r>
      <w:r>
        <w:rPr>
          <w:szCs w:val="28"/>
          <w:vertAlign w:val="subscript"/>
        </w:rPr>
        <w:t>1</w:t>
      </w:r>
      <w:r>
        <w:rPr>
          <w:szCs w:val="28"/>
        </w:rPr>
        <w:t xml:space="preserve"> - коэффициент возможного улучшения рабочего времени.</w:t>
      </w:r>
    </w:p>
    <w:p w:rsidR="00D61878" w:rsidRDefault="00D61878">
      <w:pPr>
        <w:pStyle w:val="af"/>
        <w:ind w:firstLine="709"/>
        <w:rPr>
          <w:szCs w:val="28"/>
        </w:rPr>
      </w:pPr>
    </w:p>
    <w:p w:rsidR="00D61878" w:rsidRDefault="006A44A7">
      <w:pPr>
        <w:pStyle w:val="af"/>
        <w:ind w:firstLine="709"/>
        <w:rPr>
          <w:szCs w:val="28"/>
        </w:rPr>
      </w:pPr>
      <w:r>
        <w:rPr>
          <w:szCs w:val="28"/>
        </w:rPr>
        <w:t>К</w:t>
      </w:r>
      <w:r>
        <w:rPr>
          <w:szCs w:val="28"/>
          <w:vertAlign w:val="subscript"/>
        </w:rPr>
        <w:t>2</w:t>
      </w:r>
      <w:r>
        <w:rPr>
          <w:szCs w:val="28"/>
        </w:rPr>
        <w:t>=[4,17/(100-4,17)]*100%=4,35%.</w:t>
      </w:r>
    </w:p>
    <w:p w:rsidR="00D61878" w:rsidRDefault="00D61878">
      <w:pPr>
        <w:pStyle w:val="af"/>
        <w:ind w:firstLine="709"/>
        <w:rPr>
          <w:szCs w:val="28"/>
        </w:rPr>
      </w:pPr>
    </w:p>
    <w:p w:rsidR="00D61878" w:rsidRDefault="006A44A7">
      <w:pPr>
        <w:pStyle w:val="af"/>
        <w:ind w:firstLine="709"/>
        <w:rPr>
          <w:b/>
          <w:szCs w:val="28"/>
        </w:rPr>
      </w:pPr>
      <w:r>
        <w:rPr>
          <w:b/>
          <w:szCs w:val="28"/>
        </w:rPr>
        <w:t>2.3 Хронометраж</w:t>
      </w:r>
    </w:p>
    <w:p w:rsidR="00D61878" w:rsidRDefault="00D61878">
      <w:pPr>
        <w:pStyle w:val="af"/>
        <w:ind w:firstLine="709"/>
        <w:rPr>
          <w:szCs w:val="28"/>
        </w:rPr>
      </w:pPr>
    </w:p>
    <w:p w:rsidR="00D61878" w:rsidRDefault="006A44A7">
      <w:pPr>
        <w:pStyle w:val="af"/>
        <w:ind w:firstLine="709"/>
        <w:rPr>
          <w:szCs w:val="28"/>
        </w:rPr>
      </w:pPr>
      <w:r>
        <w:rPr>
          <w:szCs w:val="28"/>
        </w:rPr>
        <w:t>Наблюдательный лист хронометража приводится в приложении Б.</w:t>
      </w:r>
    </w:p>
    <w:p w:rsidR="00D61878" w:rsidRDefault="006A44A7">
      <w:pPr>
        <w:pStyle w:val="af"/>
        <w:ind w:firstLine="709"/>
        <w:rPr>
          <w:szCs w:val="28"/>
        </w:rPr>
      </w:pPr>
      <w:r>
        <w:rPr>
          <w:szCs w:val="28"/>
        </w:rPr>
        <w:t>Образуем хронометражные ряды, сек.:</w:t>
      </w:r>
    </w:p>
    <w:p w:rsidR="00D61878" w:rsidRDefault="006A44A7">
      <w:pPr>
        <w:pStyle w:val="af"/>
        <w:pageBreakBefore/>
        <w:widowControl/>
        <w:numPr>
          <w:ilvl w:val="1"/>
          <w:numId w:val="5"/>
        </w:numPr>
        <w:rPr>
          <w:szCs w:val="28"/>
        </w:rPr>
      </w:pPr>
      <w:r>
        <w:rPr>
          <w:szCs w:val="28"/>
        </w:rPr>
        <w:t>57, 58, 59, 59, 60, 60, 60, 60, 60, 60</w:t>
      </w:r>
    </w:p>
    <w:p w:rsidR="00D61878" w:rsidRDefault="006A44A7">
      <w:pPr>
        <w:pStyle w:val="af"/>
        <w:widowControl/>
        <w:numPr>
          <w:ilvl w:val="1"/>
          <w:numId w:val="5"/>
        </w:numPr>
        <w:rPr>
          <w:szCs w:val="28"/>
        </w:rPr>
      </w:pPr>
      <w:r>
        <w:rPr>
          <w:szCs w:val="28"/>
        </w:rPr>
        <w:t>328, 328, 329, 330, 330, 330, 330, 331, 331, 331</w:t>
      </w:r>
    </w:p>
    <w:p w:rsidR="00D61878" w:rsidRDefault="006A44A7">
      <w:pPr>
        <w:pStyle w:val="af"/>
        <w:widowControl/>
        <w:numPr>
          <w:ilvl w:val="1"/>
          <w:numId w:val="5"/>
        </w:numPr>
        <w:rPr>
          <w:szCs w:val="28"/>
        </w:rPr>
      </w:pPr>
      <w:r>
        <w:rPr>
          <w:szCs w:val="28"/>
        </w:rPr>
        <w:t>27, 28, 29, 29, 29, 30, 30, 30, 30, 30</w:t>
      </w:r>
    </w:p>
    <w:p w:rsidR="00D61878" w:rsidRDefault="006A44A7">
      <w:pPr>
        <w:pStyle w:val="af"/>
        <w:widowControl/>
        <w:numPr>
          <w:ilvl w:val="1"/>
          <w:numId w:val="5"/>
        </w:numPr>
        <w:rPr>
          <w:szCs w:val="28"/>
        </w:rPr>
      </w:pPr>
      <w:r>
        <w:rPr>
          <w:szCs w:val="28"/>
        </w:rPr>
        <w:t>178, 178, 178, 179, 179, 179, 179, 180, 180, 180</w:t>
      </w:r>
    </w:p>
    <w:p w:rsidR="00D61878" w:rsidRDefault="006A44A7">
      <w:pPr>
        <w:pStyle w:val="af"/>
        <w:widowControl/>
        <w:numPr>
          <w:ilvl w:val="1"/>
          <w:numId w:val="5"/>
        </w:numPr>
        <w:rPr>
          <w:szCs w:val="28"/>
        </w:rPr>
      </w:pPr>
      <w:r>
        <w:rPr>
          <w:szCs w:val="28"/>
        </w:rPr>
        <w:t>174, 174, 176, 178, 178, 179, 180, 180, 180, 180</w:t>
      </w:r>
    </w:p>
    <w:p w:rsidR="00D61878" w:rsidRDefault="006A44A7">
      <w:pPr>
        <w:pStyle w:val="af"/>
        <w:widowControl/>
        <w:numPr>
          <w:ilvl w:val="1"/>
          <w:numId w:val="5"/>
        </w:numPr>
        <w:rPr>
          <w:szCs w:val="28"/>
        </w:rPr>
      </w:pPr>
      <w:r>
        <w:rPr>
          <w:szCs w:val="28"/>
        </w:rPr>
        <w:t>8, 8, 8, 8, 9, 9, 9, 9, 10, 10</w:t>
      </w:r>
    </w:p>
    <w:p w:rsidR="00D61878" w:rsidRDefault="006A44A7">
      <w:pPr>
        <w:pStyle w:val="af"/>
        <w:widowControl/>
        <w:numPr>
          <w:ilvl w:val="1"/>
          <w:numId w:val="5"/>
        </w:numPr>
        <w:rPr>
          <w:szCs w:val="28"/>
        </w:rPr>
      </w:pPr>
      <w:r>
        <w:rPr>
          <w:szCs w:val="28"/>
        </w:rPr>
        <w:t>8, 9, 9, 9, 10, 10, 10, 10, 10, 10</w:t>
      </w:r>
    </w:p>
    <w:p w:rsidR="00D61878" w:rsidRDefault="00D61878">
      <w:pPr>
        <w:pStyle w:val="af"/>
        <w:ind w:firstLine="709"/>
        <w:rPr>
          <w:szCs w:val="28"/>
        </w:rPr>
      </w:pPr>
    </w:p>
    <w:p w:rsidR="00D61878" w:rsidRDefault="006A44A7">
      <w:pPr>
        <w:pStyle w:val="af"/>
        <w:ind w:firstLine="709"/>
        <w:rPr>
          <w:szCs w:val="28"/>
        </w:rPr>
      </w:pPr>
      <w:r>
        <w:rPr>
          <w:szCs w:val="28"/>
        </w:rPr>
        <w:t>Как было сказано выше показателем, характеризующим устойчивость хроноряда, является коэффициент устойчивости (Ку), который определяется как отношение максимальной продолжительности (Тмах) элемента операции к минимальной (Тмин):</w:t>
      </w:r>
    </w:p>
    <w:p w:rsidR="00D61878" w:rsidRDefault="00D61878">
      <w:pPr>
        <w:pStyle w:val="af"/>
        <w:ind w:firstLine="709"/>
        <w:rPr>
          <w:szCs w:val="28"/>
        </w:rPr>
      </w:pPr>
    </w:p>
    <w:p w:rsidR="00D61878" w:rsidRDefault="006A44A7">
      <w:pPr>
        <w:pStyle w:val="af"/>
        <w:ind w:firstLine="709"/>
        <w:rPr>
          <w:szCs w:val="28"/>
        </w:rPr>
      </w:pPr>
      <w:r>
        <w:rPr>
          <w:szCs w:val="28"/>
        </w:rPr>
        <w:t>Ку=Тмах/Тмин.;</w:t>
      </w:r>
    </w:p>
    <w:p w:rsidR="00D61878" w:rsidRDefault="006A44A7">
      <w:pPr>
        <w:pStyle w:val="af"/>
        <w:ind w:firstLine="709"/>
        <w:rPr>
          <w:szCs w:val="28"/>
        </w:rPr>
      </w:pPr>
      <w:r>
        <w:rPr>
          <w:szCs w:val="28"/>
        </w:rPr>
        <w:t>К</w:t>
      </w:r>
      <w:r>
        <w:rPr>
          <w:szCs w:val="28"/>
          <w:vertAlign w:val="subscript"/>
        </w:rPr>
        <w:t>у</w:t>
      </w:r>
      <w:r>
        <w:rPr>
          <w:szCs w:val="28"/>
          <w:vertAlign w:val="superscript"/>
        </w:rPr>
        <w:t>ф</w:t>
      </w:r>
      <w:r>
        <w:rPr>
          <w:szCs w:val="28"/>
          <w:vertAlign w:val="subscript"/>
        </w:rPr>
        <w:t>1</w:t>
      </w:r>
      <w:r>
        <w:rPr>
          <w:szCs w:val="28"/>
        </w:rPr>
        <w:t>=60/57=1,05;</w:t>
      </w:r>
    </w:p>
    <w:p w:rsidR="00D61878" w:rsidRDefault="006A44A7">
      <w:pPr>
        <w:pStyle w:val="af"/>
        <w:ind w:firstLine="709"/>
        <w:rPr>
          <w:szCs w:val="28"/>
        </w:rPr>
      </w:pPr>
      <w:r>
        <w:rPr>
          <w:szCs w:val="28"/>
        </w:rPr>
        <w:t>К</w:t>
      </w:r>
      <w:r>
        <w:rPr>
          <w:szCs w:val="28"/>
          <w:vertAlign w:val="subscript"/>
        </w:rPr>
        <w:t>у</w:t>
      </w:r>
      <w:r>
        <w:rPr>
          <w:szCs w:val="28"/>
          <w:vertAlign w:val="superscript"/>
        </w:rPr>
        <w:t>ф</w:t>
      </w:r>
      <w:r>
        <w:rPr>
          <w:szCs w:val="28"/>
          <w:vertAlign w:val="subscript"/>
        </w:rPr>
        <w:t>2</w:t>
      </w:r>
      <w:r>
        <w:rPr>
          <w:szCs w:val="28"/>
        </w:rPr>
        <w:t>=331/328=1,01;</w:t>
      </w:r>
    </w:p>
    <w:p w:rsidR="00D61878" w:rsidRDefault="006A44A7">
      <w:pPr>
        <w:pStyle w:val="af"/>
        <w:ind w:firstLine="709"/>
        <w:rPr>
          <w:szCs w:val="28"/>
        </w:rPr>
      </w:pPr>
      <w:r>
        <w:rPr>
          <w:szCs w:val="28"/>
        </w:rPr>
        <w:t>К</w:t>
      </w:r>
      <w:r>
        <w:rPr>
          <w:szCs w:val="28"/>
          <w:vertAlign w:val="subscript"/>
        </w:rPr>
        <w:t>у</w:t>
      </w:r>
      <w:r>
        <w:rPr>
          <w:szCs w:val="28"/>
          <w:vertAlign w:val="superscript"/>
        </w:rPr>
        <w:t>ф</w:t>
      </w:r>
      <w:r>
        <w:rPr>
          <w:szCs w:val="28"/>
          <w:vertAlign w:val="subscript"/>
        </w:rPr>
        <w:t>3</w:t>
      </w:r>
      <w:r>
        <w:rPr>
          <w:szCs w:val="28"/>
        </w:rPr>
        <w:t>=30/27=1,11;</w:t>
      </w:r>
    </w:p>
    <w:p w:rsidR="00D61878" w:rsidRDefault="006A44A7">
      <w:pPr>
        <w:pStyle w:val="af"/>
        <w:ind w:firstLine="709"/>
        <w:rPr>
          <w:szCs w:val="28"/>
        </w:rPr>
      </w:pPr>
      <w:r>
        <w:rPr>
          <w:szCs w:val="28"/>
        </w:rPr>
        <w:t>К</w:t>
      </w:r>
      <w:r>
        <w:rPr>
          <w:szCs w:val="28"/>
          <w:vertAlign w:val="subscript"/>
        </w:rPr>
        <w:t>у</w:t>
      </w:r>
      <w:r>
        <w:rPr>
          <w:szCs w:val="28"/>
          <w:vertAlign w:val="superscript"/>
        </w:rPr>
        <w:t>ф</w:t>
      </w:r>
      <w:r>
        <w:rPr>
          <w:szCs w:val="28"/>
          <w:vertAlign w:val="subscript"/>
        </w:rPr>
        <w:t>4</w:t>
      </w:r>
      <w:r>
        <w:rPr>
          <w:szCs w:val="28"/>
        </w:rPr>
        <w:t>=180/178=1,01;</w:t>
      </w:r>
    </w:p>
    <w:p w:rsidR="00D61878" w:rsidRDefault="006A44A7">
      <w:pPr>
        <w:pStyle w:val="af"/>
        <w:ind w:firstLine="709"/>
        <w:rPr>
          <w:szCs w:val="28"/>
        </w:rPr>
      </w:pPr>
      <w:r>
        <w:rPr>
          <w:szCs w:val="28"/>
        </w:rPr>
        <w:t>К</w:t>
      </w:r>
      <w:r>
        <w:rPr>
          <w:szCs w:val="28"/>
          <w:vertAlign w:val="subscript"/>
        </w:rPr>
        <w:t>у</w:t>
      </w:r>
      <w:r>
        <w:rPr>
          <w:szCs w:val="28"/>
          <w:vertAlign w:val="superscript"/>
        </w:rPr>
        <w:t>ф</w:t>
      </w:r>
      <w:r>
        <w:rPr>
          <w:szCs w:val="28"/>
          <w:vertAlign w:val="subscript"/>
        </w:rPr>
        <w:t>5</w:t>
      </w:r>
      <w:r>
        <w:rPr>
          <w:szCs w:val="28"/>
        </w:rPr>
        <w:t>=180/174=1,03;</w:t>
      </w:r>
    </w:p>
    <w:p w:rsidR="00D61878" w:rsidRDefault="006A44A7">
      <w:pPr>
        <w:pStyle w:val="af"/>
        <w:ind w:firstLine="709"/>
        <w:rPr>
          <w:szCs w:val="28"/>
        </w:rPr>
      </w:pPr>
      <w:r>
        <w:rPr>
          <w:szCs w:val="28"/>
        </w:rPr>
        <w:t>К</w:t>
      </w:r>
      <w:r>
        <w:rPr>
          <w:szCs w:val="28"/>
          <w:vertAlign w:val="subscript"/>
        </w:rPr>
        <w:t>у</w:t>
      </w:r>
      <w:r>
        <w:rPr>
          <w:szCs w:val="28"/>
          <w:vertAlign w:val="superscript"/>
        </w:rPr>
        <w:t>ф</w:t>
      </w:r>
      <w:r>
        <w:rPr>
          <w:szCs w:val="28"/>
          <w:vertAlign w:val="subscript"/>
        </w:rPr>
        <w:t>6</w:t>
      </w:r>
      <w:r>
        <w:rPr>
          <w:szCs w:val="28"/>
        </w:rPr>
        <w:t xml:space="preserve"> =10/8=1,25;</w:t>
      </w:r>
    </w:p>
    <w:p w:rsidR="00D61878" w:rsidRDefault="006A44A7">
      <w:pPr>
        <w:pStyle w:val="af"/>
        <w:ind w:firstLine="709"/>
        <w:rPr>
          <w:szCs w:val="28"/>
        </w:rPr>
      </w:pPr>
      <w:r>
        <w:rPr>
          <w:szCs w:val="28"/>
        </w:rPr>
        <w:t>К</w:t>
      </w:r>
      <w:r>
        <w:rPr>
          <w:szCs w:val="28"/>
          <w:vertAlign w:val="subscript"/>
        </w:rPr>
        <w:t>у</w:t>
      </w:r>
      <w:r>
        <w:rPr>
          <w:szCs w:val="28"/>
          <w:vertAlign w:val="superscript"/>
        </w:rPr>
        <w:t>ф</w:t>
      </w:r>
      <w:r>
        <w:rPr>
          <w:szCs w:val="28"/>
          <w:vertAlign w:val="subscript"/>
        </w:rPr>
        <w:t>7</w:t>
      </w:r>
      <w:r>
        <w:rPr>
          <w:szCs w:val="28"/>
        </w:rPr>
        <w:t>=10/8=1,25.</w:t>
      </w:r>
    </w:p>
    <w:p w:rsidR="00D61878" w:rsidRDefault="00D61878">
      <w:pPr>
        <w:pStyle w:val="af"/>
        <w:ind w:firstLine="709"/>
        <w:rPr>
          <w:szCs w:val="28"/>
        </w:rPr>
      </w:pPr>
    </w:p>
    <w:p w:rsidR="00D61878" w:rsidRDefault="006A44A7">
      <w:pPr>
        <w:pStyle w:val="af"/>
        <w:ind w:firstLine="709"/>
        <w:rPr>
          <w:szCs w:val="28"/>
        </w:rPr>
      </w:pPr>
      <w:r>
        <w:rPr>
          <w:szCs w:val="28"/>
        </w:rPr>
        <w:t>Полученный фактический коэффициент устойчивости по каждому хроноряду сравниваем с нормативным коэффициентом устойчивости.</w:t>
      </w:r>
    </w:p>
    <w:p w:rsidR="00D61878" w:rsidRDefault="006A44A7">
      <w:pPr>
        <w:pStyle w:val="af"/>
        <w:ind w:firstLine="709"/>
        <w:rPr>
          <w:szCs w:val="28"/>
        </w:rPr>
      </w:pPr>
      <w:r>
        <w:rPr>
          <w:szCs w:val="28"/>
        </w:rPr>
        <w:t>В нашем случае:</w:t>
      </w:r>
    </w:p>
    <w:p w:rsidR="00D61878" w:rsidRDefault="006A44A7">
      <w:pPr>
        <w:pStyle w:val="af"/>
        <w:widowControl/>
        <w:numPr>
          <w:ilvl w:val="0"/>
          <w:numId w:val="3"/>
        </w:numPr>
        <w:tabs>
          <w:tab w:val="left" w:pos="1069"/>
        </w:tabs>
        <w:rPr>
          <w:szCs w:val="28"/>
        </w:rPr>
      </w:pPr>
      <w:r>
        <w:rPr>
          <w:szCs w:val="28"/>
        </w:rPr>
        <w:t>К</w:t>
      </w:r>
      <w:r>
        <w:rPr>
          <w:szCs w:val="28"/>
          <w:vertAlign w:val="subscript"/>
        </w:rPr>
        <w:t>у</w:t>
      </w:r>
      <w:r>
        <w:rPr>
          <w:szCs w:val="28"/>
          <w:vertAlign w:val="superscript"/>
        </w:rPr>
        <w:t>н</w:t>
      </w:r>
      <w:r>
        <w:rPr>
          <w:szCs w:val="28"/>
        </w:rPr>
        <w:t xml:space="preserve"> для крупносерийного производства при машинно-ручной работе свыше 10 секунд равен 1,3;</w:t>
      </w:r>
    </w:p>
    <w:p w:rsidR="00D61878" w:rsidRDefault="006A44A7">
      <w:pPr>
        <w:pStyle w:val="af"/>
        <w:widowControl/>
        <w:numPr>
          <w:ilvl w:val="0"/>
          <w:numId w:val="3"/>
        </w:numPr>
        <w:tabs>
          <w:tab w:val="left" w:pos="1069"/>
        </w:tabs>
        <w:rPr>
          <w:szCs w:val="28"/>
        </w:rPr>
      </w:pPr>
      <w:r>
        <w:rPr>
          <w:szCs w:val="28"/>
        </w:rPr>
        <w:t>К</w:t>
      </w:r>
      <w:r>
        <w:rPr>
          <w:szCs w:val="28"/>
          <w:vertAlign w:val="subscript"/>
        </w:rPr>
        <w:t>у</w:t>
      </w:r>
      <w:r>
        <w:rPr>
          <w:szCs w:val="28"/>
          <w:vertAlign w:val="superscript"/>
        </w:rPr>
        <w:t>н</w:t>
      </w:r>
      <w:r>
        <w:rPr>
          <w:szCs w:val="28"/>
        </w:rPr>
        <w:t xml:space="preserve"> для крупносерийного производства при машинно-ручной работе до 10 секунд равен 1,6.</w:t>
      </w:r>
    </w:p>
    <w:p w:rsidR="00D61878" w:rsidRDefault="006A44A7">
      <w:pPr>
        <w:pStyle w:val="af"/>
        <w:ind w:firstLine="709"/>
        <w:rPr>
          <w:szCs w:val="28"/>
        </w:rPr>
      </w:pPr>
      <w:r>
        <w:rPr>
          <w:szCs w:val="28"/>
        </w:rPr>
        <w:t>К</w:t>
      </w:r>
      <w:r>
        <w:rPr>
          <w:szCs w:val="28"/>
          <w:vertAlign w:val="subscript"/>
        </w:rPr>
        <w:t>у</w:t>
      </w:r>
      <w:r>
        <w:rPr>
          <w:szCs w:val="28"/>
          <w:vertAlign w:val="superscript"/>
        </w:rPr>
        <w:t>ф</w:t>
      </w:r>
      <w:r>
        <w:rPr>
          <w:szCs w:val="28"/>
          <w:vertAlign w:val="subscript"/>
        </w:rPr>
        <w:t>1,2,3,4,5,6,7</w:t>
      </w:r>
      <w:r>
        <w:rPr>
          <w:szCs w:val="28"/>
        </w:rPr>
        <w:t xml:space="preserve"> </w:t>
      </w:r>
      <w:r>
        <w:rPr>
          <w:rFonts w:ascii="Symbol" w:hAnsi="Symbol"/>
          <w:szCs w:val="28"/>
        </w:rPr>
        <w:t></w:t>
      </w:r>
      <w:r>
        <w:rPr>
          <w:szCs w:val="28"/>
        </w:rPr>
        <w:t>1,3, следовательно, все ряды считаются устойчивыми.</w:t>
      </w:r>
    </w:p>
    <w:p w:rsidR="00D61878" w:rsidRDefault="006A44A7">
      <w:pPr>
        <w:pStyle w:val="af"/>
        <w:ind w:firstLine="709"/>
        <w:rPr>
          <w:szCs w:val="28"/>
        </w:rPr>
      </w:pPr>
      <w:r>
        <w:rPr>
          <w:szCs w:val="28"/>
        </w:rPr>
        <w:t>По хронометрическим рядам определяем среднюю продолжительность выполнения элементов операции. Она рассчитывается как среднеарифметическая величина всех замеров хроноряда:</w:t>
      </w:r>
    </w:p>
    <w:p w:rsidR="00D61878" w:rsidRDefault="00D61878">
      <w:pPr>
        <w:pStyle w:val="af"/>
        <w:ind w:firstLine="709"/>
        <w:rPr>
          <w:szCs w:val="28"/>
        </w:rPr>
      </w:pPr>
    </w:p>
    <w:tbl>
      <w:tblPr>
        <w:tblW w:w="0" w:type="auto"/>
        <w:jc w:val="center"/>
        <w:tblBorders>
          <w:top w:val="nil"/>
          <w:left w:val="nil"/>
          <w:bottom w:val="nil"/>
          <w:right w:val="nil"/>
          <w:insideH w:val="nil"/>
          <w:insideV w:val="nil"/>
        </w:tblBorders>
        <w:tblLook w:val="0000" w:firstRow="0" w:lastRow="0" w:firstColumn="0" w:lastColumn="0" w:noHBand="0" w:noVBand="0"/>
      </w:tblPr>
      <w:tblGrid>
        <w:gridCol w:w="1909"/>
        <w:gridCol w:w="3644"/>
        <w:gridCol w:w="1040"/>
        <w:gridCol w:w="1911"/>
      </w:tblGrid>
      <w:tr w:rsidR="00D61878">
        <w:trPr>
          <w:cantSplit/>
          <w:jc w:val="center"/>
        </w:trPr>
        <w:tc>
          <w:tcPr>
            <w:tcW w:w="1909" w:type="dxa"/>
            <w:vMerge w:val="restart"/>
            <w:tcBorders>
              <w:top w:val="nil"/>
              <w:left w:val="nil"/>
              <w:bottom w:val="nil"/>
              <w:right w:val="nil"/>
            </w:tcBorders>
            <w:shd w:val="clear" w:color="auto" w:fill="FFFFFF"/>
            <w:vAlign w:val="center"/>
          </w:tcPr>
          <w:p w:rsidR="00D61878" w:rsidRDefault="006A44A7">
            <w:pPr>
              <w:pStyle w:val="1"/>
              <w:rPr>
                <w:lang w:val="en-US"/>
              </w:rPr>
            </w:pPr>
            <w:r>
              <w:rPr>
                <w:lang w:val="en-US"/>
              </w:rPr>
              <w:t>t=</w:t>
            </w:r>
          </w:p>
        </w:tc>
        <w:tc>
          <w:tcPr>
            <w:tcW w:w="3644" w:type="dxa"/>
            <w:tcBorders>
              <w:top w:val="nil"/>
              <w:left w:val="nil"/>
              <w:bottom w:val="nil"/>
              <w:right w:val="nil"/>
            </w:tcBorders>
            <w:shd w:val="clear" w:color="auto" w:fill="FFFFFF"/>
          </w:tcPr>
          <w:p w:rsidR="00D61878" w:rsidRDefault="006A44A7">
            <w:pPr>
              <w:pStyle w:val="1"/>
              <w:rPr>
                <w:vertAlign w:val="subscript"/>
                <w:lang w:val="en-US"/>
              </w:rPr>
            </w:pPr>
            <w:r>
              <w:rPr>
                <w:lang w:val="en-US"/>
              </w:rPr>
              <w:t>t</w:t>
            </w:r>
            <w:r>
              <w:rPr>
                <w:vertAlign w:val="subscript"/>
                <w:lang w:val="en-US"/>
              </w:rPr>
              <w:t>1</w:t>
            </w:r>
            <w:r>
              <w:rPr>
                <w:lang w:val="en-US"/>
              </w:rPr>
              <w:t>+t</w:t>
            </w:r>
            <w:r>
              <w:rPr>
                <w:vertAlign w:val="subscript"/>
                <w:lang w:val="en-US"/>
              </w:rPr>
              <w:t>2</w:t>
            </w:r>
            <w:r>
              <w:rPr>
                <w:lang w:val="en-US"/>
              </w:rPr>
              <w:t>+...t</w:t>
            </w:r>
            <w:r>
              <w:rPr>
                <w:vertAlign w:val="subscript"/>
                <w:lang w:val="en-US"/>
              </w:rPr>
              <w:t>n</w:t>
            </w:r>
          </w:p>
        </w:tc>
        <w:tc>
          <w:tcPr>
            <w:tcW w:w="1040" w:type="dxa"/>
            <w:vMerge w:val="restart"/>
            <w:tcBorders>
              <w:top w:val="nil"/>
              <w:left w:val="nil"/>
              <w:bottom w:val="nil"/>
              <w:right w:val="nil"/>
            </w:tcBorders>
            <w:shd w:val="clear" w:color="auto" w:fill="FFFFFF"/>
            <w:vAlign w:val="center"/>
          </w:tcPr>
          <w:p w:rsidR="00D61878" w:rsidRDefault="006A44A7">
            <w:pPr>
              <w:pStyle w:val="1"/>
              <w:rPr>
                <w:lang w:val="en-US"/>
              </w:rPr>
            </w:pPr>
            <w:r>
              <w:rPr>
                <w:lang w:val="en-US"/>
              </w:rPr>
              <w:t>=</w:t>
            </w:r>
          </w:p>
        </w:tc>
        <w:tc>
          <w:tcPr>
            <w:tcW w:w="1911" w:type="dxa"/>
            <w:tcBorders>
              <w:top w:val="nil"/>
              <w:left w:val="nil"/>
              <w:bottom w:val="nil"/>
              <w:right w:val="nil"/>
            </w:tcBorders>
            <w:shd w:val="clear" w:color="auto" w:fill="FFFFFF"/>
            <w:vAlign w:val="bottom"/>
          </w:tcPr>
          <w:p w:rsidR="00D61878" w:rsidRDefault="006A44A7">
            <w:pPr>
              <w:pStyle w:val="1"/>
              <w:rPr>
                <w:lang w:val="en-US"/>
              </w:rPr>
            </w:pPr>
            <w:r>
              <w:rPr>
                <w:rFonts w:ascii="Symbol" w:hAnsi="Symbol"/>
              </w:rPr>
              <w:t></w:t>
            </w:r>
            <w:r>
              <w:rPr>
                <w:lang w:val="en-US"/>
              </w:rPr>
              <w:t>t</w:t>
            </w:r>
          </w:p>
        </w:tc>
      </w:tr>
      <w:tr w:rsidR="00D61878">
        <w:trPr>
          <w:cantSplit/>
          <w:jc w:val="center"/>
        </w:trPr>
        <w:tc>
          <w:tcPr>
            <w:tcW w:w="1909" w:type="dxa"/>
            <w:vMerge/>
            <w:tcBorders>
              <w:top w:val="nil"/>
              <w:left w:val="nil"/>
              <w:bottom w:val="nil"/>
              <w:right w:val="nil"/>
            </w:tcBorders>
            <w:shd w:val="clear" w:color="auto" w:fill="FFFFFF"/>
          </w:tcPr>
          <w:p w:rsidR="00D61878" w:rsidRDefault="00D61878">
            <w:pPr>
              <w:pStyle w:val="1"/>
              <w:rPr>
                <w:sz w:val="28"/>
                <w:lang w:val="en-US"/>
              </w:rPr>
            </w:pPr>
          </w:p>
        </w:tc>
        <w:tc>
          <w:tcPr>
            <w:tcW w:w="3644" w:type="dxa"/>
            <w:tcBorders>
              <w:top w:val="nil"/>
              <w:left w:val="nil"/>
              <w:bottom w:val="nil"/>
              <w:right w:val="nil"/>
            </w:tcBorders>
            <w:shd w:val="clear" w:color="auto" w:fill="FFFFFF"/>
          </w:tcPr>
          <w:p w:rsidR="00D61878" w:rsidRDefault="006A44A7">
            <w:pPr>
              <w:pStyle w:val="1"/>
              <w:rPr>
                <w:lang w:val="en-US"/>
              </w:rPr>
            </w:pPr>
            <w:r>
              <w:t xml:space="preserve"> </w:t>
            </w:r>
            <w:r>
              <w:rPr>
                <w:lang w:val="en-US"/>
              </w:rPr>
              <w:t>n</w:t>
            </w:r>
          </w:p>
        </w:tc>
        <w:tc>
          <w:tcPr>
            <w:tcW w:w="1040" w:type="dxa"/>
            <w:vMerge/>
            <w:tcBorders>
              <w:top w:val="nil"/>
              <w:left w:val="nil"/>
              <w:bottom w:val="nil"/>
              <w:right w:val="nil"/>
            </w:tcBorders>
            <w:shd w:val="clear" w:color="auto" w:fill="FFFFFF"/>
          </w:tcPr>
          <w:p w:rsidR="00D61878" w:rsidRDefault="00D61878">
            <w:pPr>
              <w:pStyle w:val="1"/>
              <w:rPr>
                <w:lang w:val="en-US"/>
              </w:rPr>
            </w:pPr>
          </w:p>
        </w:tc>
        <w:tc>
          <w:tcPr>
            <w:tcW w:w="1911" w:type="dxa"/>
            <w:tcBorders>
              <w:top w:val="nil"/>
              <w:left w:val="nil"/>
              <w:bottom w:val="nil"/>
              <w:right w:val="nil"/>
            </w:tcBorders>
            <w:shd w:val="clear" w:color="auto" w:fill="FFFFFF"/>
          </w:tcPr>
          <w:p w:rsidR="00D61878" w:rsidRDefault="006A44A7">
            <w:pPr>
              <w:pStyle w:val="1"/>
              <w:rPr>
                <w:lang w:val="en-US"/>
              </w:rPr>
            </w:pPr>
            <w:r>
              <w:rPr>
                <w:lang w:val="en-US"/>
              </w:rPr>
              <w:t>n</w:t>
            </w:r>
          </w:p>
        </w:tc>
      </w:tr>
    </w:tbl>
    <w:p w:rsidR="00D61878" w:rsidRDefault="006A44A7">
      <w:pPr>
        <w:pStyle w:val="af"/>
        <w:ind w:firstLine="709"/>
        <w:rPr>
          <w:szCs w:val="28"/>
        </w:rPr>
      </w:pPr>
      <w:r>
        <w:rPr>
          <w:szCs w:val="28"/>
        </w:rPr>
        <w:t xml:space="preserve"> (11)</w:t>
      </w:r>
    </w:p>
    <w:p w:rsidR="00D61878" w:rsidRDefault="00D61878">
      <w:pPr>
        <w:pStyle w:val="af"/>
        <w:ind w:firstLine="709"/>
        <w:rPr>
          <w:szCs w:val="28"/>
        </w:rPr>
      </w:pPr>
    </w:p>
    <w:p w:rsidR="00D61878" w:rsidRDefault="006A44A7">
      <w:pPr>
        <w:pStyle w:val="af"/>
        <w:ind w:firstLine="709"/>
        <w:rPr>
          <w:szCs w:val="28"/>
        </w:rPr>
      </w:pPr>
      <w:r>
        <w:rPr>
          <w:szCs w:val="28"/>
        </w:rPr>
        <w:t>где:</w:t>
      </w:r>
      <w:r>
        <w:rPr>
          <w:szCs w:val="28"/>
        </w:rPr>
        <w:tab/>
      </w:r>
      <w:r>
        <w:rPr>
          <w:szCs w:val="28"/>
          <w:lang w:val="en-US"/>
        </w:rPr>
        <w:t>t</w:t>
      </w:r>
      <w:r>
        <w:rPr>
          <w:szCs w:val="28"/>
        </w:rPr>
        <w:t xml:space="preserve"> – средняя продолжительность выполнения элемента операции;</w:t>
      </w:r>
    </w:p>
    <w:p w:rsidR="00D61878" w:rsidRDefault="006A44A7">
      <w:pPr>
        <w:pStyle w:val="af"/>
        <w:ind w:firstLine="709"/>
        <w:rPr>
          <w:szCs w:val="28"/>
        </w:rPr>
      </w:pPr>
      <w:r>
        <w:rPr>
          <w:szCs w:val="28"/>
          <w:lang w:val="en-US"/>
        </w:rPr>
        <w:t>t</w:t>
      </w:r>
      <w:r>
        <w:rPr>
          <w:szCs w:val="28"/>
          <w:vertAlign w:val="subscript"/>
        </w:rPr>
        <w:t>1</w:t>
      </w:r>
      <w:r>
        <w:rPr>
          <w:szCs w:val="28"/>
        </w:rPr>
        <w:t>+</w:t>
      </w:r>
      <w:r>
        <w:rPr>
          <w:szCs w:val="28"/>
          <w:lang w:val="en-US"/>
        </w:rPr>
        <w:t>t</w:t>
      </w:r>
      <w:r>
        <w:rPr>
          <w:szCs w:val="28"/>
          <w:vertAlign w:val="subscript"/>
        </w:rPr>
        <w:t>2</w:t>
      </w:r>
      <w:r>
        <w:rPr>
          <w:szCs w:val="28"/>
        </w:rPr>
        <w:t>+...</w:t>
      </w:r>
      <w:r>
        <w:rPr>
          <w:szCs w:val="28"/>
          <w:lang w:val="en-US"/>
        </w:rPr>
        <w:t>t</w:t>
      </w:r>
      <w:r>
        <w:rPr>
          <w:szCs w:val="28"/>
          <w:vertAlign w:val="subscript"/>
          <w:lang w:val="en-US"/>
        </w:rPr>
        <w:t>n</w:t>
      </w:r>
      <w:r>
        <w:rPr>
          <w:szCs w:val="28"/>
        </w:rPr>
        <w:t xml:space="preserve"> – продолжитель6ость выполнения элемента операции по каждому замеру;</w:t>
      </w:r>
    </w:p>
    <w:p w:rsidR="00D61878" w:rsidRDefault="006A44A7">
      <w:pPr>
        <w:pStyle w:val="af"/>
        <w:ind w:firstLine="709"/>
        <w:rPr>
          <w:szCs w:val="28"/>
        </w:rPr>
      </w:pPr>
      <w:r>
        <w:rPr>
          <w:szCs w:val="28"/>
          <w:lang w:val="en-US"/>
        </w:rPr>
        <w:t>n</w:t>
      </w:r>
      <w:r>
        <w:rPr>
          <w:szCs w:val="28"/>
        </w:rPr>
        <w:t xml:space="preserve"> – число годных замеров.</w:t>
      </w:r>
    </w:p>
    <w:p w:rsidR="00D61878" w:rsidRDefault="00D61878">
      <w:pPr>
        <w:pStyle w:val="af"/>
        <w:ind w:firstLine="709"/>
        <w:rPr>
          <w:szCs w:val="28"/>
        </w:rPr>
      </w:pPr>
    </w:p>
    <w:p w:rsidR="00D61878" w:rsidRDefault="006A44A7">
      <w:pPr>
        <w:pStyle w:val="af"/>
        <w:ind w:firstLine="709"/>
        <w:rPr>
          <w:szCs w:val="28"/>
        </w:rPr>
      </w:pPr>
      <w:r>
        <w:rPr>
          <w:szCs w:val="28"/>
        </w:rPr>
        <w:t>В результате обработки получим нормативную длительность каждого хронометрируемого элемента операции:</w:t>
      </w:r>
    </w:p>
    <w:p w:rsidR="00D61878" w:rsidRDefault="00D61878">
      <w:pPr>
        <w:pStyle w:val="af"/>
        <w:ind w:firstLine="709"/>
        <w:rPr>
          <w:szCs w:val="28"/>
        </w:rPr>
      </w:pPr>
    </w:p>
    <w:tbl>
      <w:tblPr>
        <w:tblW w:w="0" w:type="auto"/>
        <w:jc w:val="center"/>
        <w:tblBorders>
          <w:top w:val="nil"/>
          <w:left w:val="nil"/>
          <w:bottom w:val="nil"/>
          <w:right w:val="nil"/>
          <w:insideH w:val="nil"/>
          <w:insideV w:val="nil"/>
        </w:tblBorders>
        <w:tblLook w:val="0000" w:firstRow="0" w:lastRow="0" w:firstColumn="0" w:lastColumn="0" w:noHBand="0" w:noVBand="0"/>
      </w:tblPr>
      <w:tblGrid>
        <w:gridCol w:w="1106"/>
        <w:gridCol w:w="5125"/>
        <w:gridCol w:w="415"/>
        <w:gridCol w:w="762"/>
        <w:gridCol w:w="1665"/>
      </w:tblGrid>
      <w:tr w:rsidR="00D61878">
        <w:trPr>
          <w:cantSplit/>
          <w:jc w:val="center"/>
        </w:trPr>
        <w:tc>
          <w:tcPr>
            <w:tcW w:w="1106" w:type="dxa"/>
            <w:vMerge w:val="restart"/>
            <w:tcBorders>
              <w:top w:val="nil"/>
              <w:left w:val="nil"/>
              <w:bottom w:val="nil"/>
              <w:right w:val="nil"/>
            </w:tcBorders>
            <w:shd w:val="clear" w:color="auto" w:fill="FFFFFF"/>
            <w:vAlign w:val="center"/>
          </w:tcPr>
          <w:p w:rsidR="00D61878" w:rsidRDefault="006A44A7">
            <w:pPr>
              <w:pStyle w:val="1"/>
              <w:rPr>
                <w:lang w:val="en-US"/>
              </w:rPr>
            </w:pPr>
            <w:r>
              <w:t xml:space="preserve"> </w:t>
            </w:r>
            <w:r>
              <w:rPr>
                <w:lang w:val="en-US"/>
              </w:rPr>
              <w:t>t</w:t>
            </w:r>
            <w:r>
              <w:rPr>
                <w:vertAlign w:val="subscript"/>
                <w:lang w:val="en-US"/>
              </w:rPr>
              <w:t>1</w:t>
            </w:r>
            <w:r>
              <w:rPr>
                <w:lang w:val="en-US"/>
              </w:rPr>
              <w:t>=</w:t>
            </w:r>
          </w:p>
        </w:tc>
        <w:tc>
          <w:tcPr>
            <w:tcW w:w="5125" w:type="dxa"/>
            <w:tcBorders>
              <w:top w:val="nil"/>
              <w:left w:val="nil"/>
              <w:bottom w:val="nil"/>
              <w:right w:val="nil"/>
            </w:tcBorders>
            <w:shd w:val="clear" w:color="auto" w:fill="FFFFFF"/>
          </w:tcPr>
          <w:p w:rsidR="00D61878" w:rsidRDefault="006A44A7">
            <w:pPr>
              <w:pStyle w:val="1"/>
              <w:rPr>
                <w:lang w:val="en-US"/>
              </w:rPr>
            </w:pPr>
            <w:r>
              <w:rPr>
                <w:lang w:val="en-US"/>
              </w:rPr>
              <w:t>57+58+59+59+60+60+60+60+60+60</w:t>
            </w:r>
          </w:p>
        </w:tc>
        <w:tc>
          <w:tcPr>
            <w:tcW w:w="415" w:type="dxa"/>
            <w:vMerge w:val="restart"/>
            <w:tcBorders>
              <w:top w:val="nil"/>
              <w:left w:val="nil"/>
              <w:bottom w:val="nil"/>
              <w:right w:val="nil"/>
            </w:tcBorders>
            <w:shd w:val="clear" w:color="auto" w:fill="FFFFFF"/>
            <w:vAlign w:val="center"/>
          </w:tcPr>
          <w:p w:rsidR="00D61878" w:rsidRDefault="006A44A7">
            <w:pPr>
              <w:pStyle w:val="1"/>
              <w:rPr>
                <w:lang w:val="en-US"/>
              </w:rPr>
            </w:pPr>
            <w:r>
              <w:rPr>
                <w:lang w:val="en-US"/>
              </w:rPr>
              <w:t>=</w:t>
            </w:r>
          </w:p>
        </w:tc>
        <w:tc>
          <w:tcPr>
            <w:tcW w:w="762" w:type="dxa"/>
            <w:tcBorders>
              <w:top w:val="nil"/>
              <w:left w:val="nil"/>
              <w:bottom w:val="nil"/>
              <w:right w:val="nil"/>
            </w:tcBorders>
            <w:shd w:val="clear" w:color="auto" w:fill="FFFFFF"/>
          </w:tcPr>
          <w:p w:rsidR="00D61878" w:rsidRDefault="006A44A7">
            <w:pPr>
              <w:pStyle w:val="1"/>
              <w:rPr>
                <w:lang w:val="en-US"/>
              </w:rPr>
            </w:pPr>
            <w:r>
              <w:rPr>
                <w:lang w:val="en-US"/>
              </w:rPr>
              <w:t>593</w:t>
            </w:r>
          </w:p>
        </w:tc>
        <w:tc>
          <w:tcPr>
            <w:tcW w:w="1665" w:type="dxa"/>
            <w:vMerge w:val="restart"/>
            <w:tcBorders>
              <w:top w:val="nil"/>
              <w:left w:val="nil"/>
              <w:bottom w:val="nil"/>
              <w:right w:val="nil"/>
            </w:tcBorders>
            <w:shd w:val="clear" w:color="auto" w:fill="FFFFFF"/>
            <w:vAlign w:val="center"/>
          </w:tcPr>
          <w:p w:rsidR="00D61878" w:rsidRDefault="006A44A7">
            <w:pPr>
              <w:pStyle w:val="1"/>
              <w:rPr>
                <w:lang w:val="en-US"/>
              </w:rPr>
            </w:pPr>
            <w:r>
              <w:rPr>
                <w:lang w:val="en-US"/>
              </w:rPr>
              <w:t>=59,3</w:t>
            </w:r>
          </w:p>
        </w:tc>
      </w:tr>
      <w:tr w:rsidR="00D61878">
        <w:trPr>
          <w:cantSplit/>
          <w:jc w:val="center"/>
        </w:trPr>
        <w:tc>
          <w:tcPr>
            <w:tcW w:w="1106" w:type="dxa"/>
            <w:vMerge/>
            <w:tcBorders>
              <w:top w:val="nil"/>
              <w:left w:val="nil"/>
              <w:bottom w:val="nil"/>
              <w:right w:val="nil"/>
            </w:tcBorders>
            <w:shd w:val="clear" w:color="auto" w:fill="FFFFFF"/>
          </w:tcPr>
          <w:p w:rsidR="00D61878" w:rsidRDefault="00D61878">
            <w:pPr>
              <w:pStyle w:val="1"/>
              <w:rPr>
                <w:sz w:val="28"/>
                <w:lang w:val="en-US"/>
              </w:rPr>
            </w:pPr>
          </w:p>
        </w:tc>
        <w:tc>
          <w:tcPr>
            <w:tcW w:w="5125" w:type="dxa"/>
            <w:tcBorders>
              <w:top w:val="nil"/>
              <w:left w:val="nil"/>
              <w:bottom w:val="nil"/>
              <w:right w:val="nil"/>
            </w:tcBorders>
            <w:shd w:val="clear" w:color="auto" w:fill="FFFFFF"/>
          </w:tcPr>
          <w:p w:rsidR="00D61878" w:rsidRDefault="006A44A7">
            <w:pPr>
              <w:pStyle w:val="1"/>
              <w:rPr>
                <w:lang w:val="en-US"/>
              </w:rPr>
            </w:pPr>
            <w:r>
              <w:rPr>
                <w:lang w:val="en-US"/>
              </w:rPr>
              <w:t>10</w:t>
            </w:r>
          </w:p>
        </w:tc>
        <w:tc>
          <w:tcPr>
            <w:tcW w:w="415" w:type="dxa"/>
            <w:vMerge/>
            <w:tcBorders>
              <w:top w:val="nil"/>
              <w:left w:val="nil"/>
              <w:bottom w:val="nil"/>
              <w:right w:val="nil"/>
            </w:tcBorders>
            <w:shd w:val="clear" w:color="auto" w:fill="FFFFFF"/>
          </w:tcPr>
          <w:p w:rsidR="00D61878" w:rsidRDefault="00D61878">
            <w:pPr>
              <w:pStyle w:val="1"/>
              <w:rPr>
                <w:lang w:val="en-US"/>
              </w:rPr>
            </w:pPr>
          </w:p>
        </w:tc>
        <w:tc>
          <w:tcPr>
            <w:tcW w:w="762" w:type="dxa"/>
            <w:tcBorders>
              <w:top w:val="nil"/>
              <w:left w:val="nil"/>
              <w:bottom w:val="nil"/>
              <w:right w:val="nil"/>
            </w:tcBorders>
            <w:shd w:val="clear" w:color="auto" w:fill="FFFFFF"/>
          </w:tcPr>
          <w:p w:rsidR="00D61878" w:rsidRDefault="006A44A7">
            <w:pPr>
              <w:pStyle w:val="1"/>
              <w:rPr>
                <w:lang w:val="en-US"/>
              </w:rPr>
            </w:pPr>
            <w:r>
              <w:rPr>
                <w:lang w:val="en-US"/>
              </w:rPr>
              <w:t>10</w:t>
            </w:r>
          </w:p>
        </w:tc>
        <w:tc>
          <w:tcPr>
            <w:tcW w:w="1665" w:type="dxa"/>
            <w:vMerge/>
            <w:tcBorders>
              <w:top w:val="nil"/>
              <w:left w:val="nil"/>
              <w:bottom w:val="nil"/>
              <w:right w:val="nil"/>
            </w:tcBorders>
            <w:shd w:val="clear" w:color="auto" w:fill="FFFFFF"/>
          </w:tcPr>
          <w:p w:rsidR="00D61878" w:rsidRDefault="00D61878">
            <w:pPr>
              <w:pStyle w:val="1"/>
              <w:rPr>
                <w:lang w:val="en-US"/>
              </w:rPr>
            </w:pPr>
          </w:p>
        </w:tc>
      </w:tr>
    </w:tbl>
    <w:p w:rsidR="00D61878" w:rsidRDefault="006A44A7">
      <w:pPr>
        <w:pStyle w:val="af"/>
        <w:ind w:firstLine="709"/>
        <w:rPr>
          <w:szCs w:val="28"/>
        </w:rPr>
      </w:pPr>
      <w:r>
        <w:rPr>
          <w:szCs w:val="28"/>
        </w:rPr>
        <w:t xml:space="preserve"> </w:t>
      </w:r>
      <w:r>
        <w:rPr>
          <w:szCs w:val="28"/>
          <w:lang w:val="en-US"/>
        </w:rPr>
        <w:t>t</w:t>
      </w:r>
      <w:r>
        <w:rPr>
          <w:szCs w:val="28"/>
          <w:vertAlign w:val="subscript"/>
        </w:rPr>
        <w:t>2</w:t>
      </w:r>
      <w:r>
        <w:rPr>
          <w:szCs w:val="28"/>
        </w:rPr>
        <w:t>= 328,9;</w:t>
      </w:r>
    </w:p>
    <w:p w:rsidR="00D61878" w:rsidRDefault="006A44A7">
      <w:pPr>
        <w:pStyle w:val="af"/>
        <w:ind w:firstLine="709"/>
        <w:rPr>
          <w:szCs w:val="28"/>
        </w:rPr>
      </w:pPr>
      <w:r>
        <w:rPr>
          <w:szCs w:val="28"/>
          <w:lang w:val="en-US"/>
        </w:rPr>
        <w:t>t</w:t>
      </w:r>
      <w:r>
        <w:rPr>
          <w:szCs w:val="28"/>
          <w:vertAlign w:val="subscript"/>
        </w:rPr>
        <w:t>3</w:t>
      </w:r>
      <w:r>
        <w:rPr>
          <w:szCs w:val="28"/>
        </w:rPr>
        <w:t>= 29,2;</w:t>
      </w:r>
    </w:p>
    <w:p w:rsidR="00D61878" w:rsidRDefault="006A44A7">
      <w:pPr>
        <w:pStyle w:val="af"/>
        <w:ind w:firstLine="709"/>
        <w:rPr>
          <w:szCs w:val="28"/>
        </w:rPr>
      </w:pPr>
      <w:r>
        <w:rPr>
          <w:szCs w:val="28"/>
          <w:lang w:val="en-US"/>
        </w:rPr>
        <w:t>t</w:t>
      </w:r>
      <w:r>
        <w:rPr>
          <w:szCs w:val="28"/>
          <w:vertAlign w:val="subscript"/>
        </w:rPr>
        <w:t>2</w:t>
      </w:r>
      <w:r>
        <w:rPr>
          <w:szCs w:val="28"/>
        </w:rPr>
        <w:t>= 179,0;</w:t>
      </w:r>
    </w:p>
    <w:p w:rsidR="00D61878" w:rsidRDefault="006A44A7">
      <w:pPr>
        <w:pStyle w:val="af"/>
        <w:ind w:firstLine="709"/>
        <w:rPr>
          <w:szCs w:val="28"/>
        </w:rPr>
      </w:pPr>
      <w:r>
        <w:rPr>
          <w:szCs w:val="28"/>
          <w:lang w:val="en-US"/>
        </w:rPr>
        <w:t>t</w:t>
      </w:r>
      <w:r>
        <w:rPr>
          <w:szCs w:val="28"/>
          <w:vertAlign w:val="subscript"/>
        </w:rPr>
        <w:t>5</w:t>
      </w:r>
      <w:r>
        <w:rPr>
          <w:szCs w:val="28"/>
        </w:rPr>
        <w:t>= 177,9;</w:t>
      </w:r>
    </w:p>
    <w:p w:rsidR="00D61878" w:rsidRDefault="006A44A7">
      <w:pPr>
        <w:pStyle w:val="af"/>
        <w:ind w:firstLine="709"/>
        <w:rPr>
          <w:szCs w:val="28"/>
        </w:rPr>
      </w:pPr>
      <w:r>
        <w:rPr>
          <w:szCs w:val="28"/>
          <w:lang w:val="en-US"/>
        </w:rPr>
        <w:t>t</w:t>
      </w:r>
      <w:r>
        <w:rPr>
          <w:szCs w:val="28"/>
          <w:vertAlign w:val="subscript"/>
        </w:rPr>
        <w:t>6</w:t>
      </w:r>
      <w:r>
        <w:rPr>
          <w:szCs w:val="28"/>
        </w:rPr>
        <w:t>= 8,8;</w:t>
      </w:r>
    </w:p>
    <w:p w:rsidR="00D61878" w:rsidRDefault="006A44A7">
      <w:pPr>
        <w:pStyle w:val="af"/>
        <w:ind w:firstLine="709"/>
        <w:rPr>
          <w:szCs w:val="28"/>
        </w:rPr>
      </w:pPr>
      <w:r>
        <w:rPr>
          <w:szCs w:val="28"/>
          <w:lang w:val="en-US"/>
        </w:rPr>
        <w:t>t</w:t>
      </w:r>
      <w:r>
        <w:rPr>
          <w:szCs w:val="28"/>
          <w:vertAlign w:val="subscript"/>
        </w:rPr>
        <w:t>7</w:t>
      </w:r>
      <w:r>
        <w:rPr>
          <w:szCs w:val="28"/>
        </w:rPr>
        <w:t>= 9,5;</w:t>
      </w:r>
    </w:p>
    <w:p w:rsidR="00D61878" w:rsidRDefault="00D61878">
      <w:pPr>
        <w:pStyle w:val="af"/>
        <w:ind w:firstLine="709"/>
        <w:rPr>
          <w:szCs w:val="28"/>
        </w:rPr>
      </w:pPr>
    </w:p>
    <w:p w:rsidR="00D61878" w:rsidRDefault="006A44A7">
      <w:pPr>
        <w:pStyle w:val="af"/>
        <w:ind w:firstLine="709"/>
        <w:rPr>
          <w:szCs w:val="28"/>
        </w:rPr>
      </w:pPr>
      <w:r>
        <w:rPr>
          <w:szCs w:val="28"/>
          <w:lang w:val="en-US"/>
        </w:rPr>
        <w:t>t</w:t>
      </w:r>
      <w:r>
        <w:rPr>
          <w:szCs w:val="28"/>
          <w:vertAlign w:val="subscript"/>
        </w:rPr>
        <w:t>оп</w:t>
      </w:r>
      <w:r>
        <w:rPr>
          <w:szCs w:val="28"/>
        </w:rPr>
        <w:t>=59,3+328,9+29,2+179,0+177,9+8,8+9,5=792,6 сек.=13,21 мин.</w:t>
      </w:r>
    </w:p>
    <w:p w:rsidR="00D61878" w:rsidRDefault="00D61878">
      <w:pPr>
        <w:pStyle w:val="af"/>
        <w:ind w:firstLine="709"/>
        <w:rPr>
          <w:szCs w:val="28"/>
        </w:rPr>
      </w:pPr>
    </w:p>
    <w:p w:rsidR="00D61878" w:rsidRDefault="006A44A7">
      <w:pPr>
        <w:pStyle w:val="af"/>
        <w:ind w:firstLine="709"/>
        <w:rPr>
          <w:b/>
          <w:szCs w:val="28"/>
        </w:rPr>
      </w:pPr>
      <w:r>
        <w:rPr>
          <w:b/>
          <w:szCs w:val="28"/>
        </w:rPr>
        <w:t>2.4 Расчет норм труда</w:t>
      </w:r>
    </w:p>
    <w:p w:rsidR="00D61878" w:rsidRDefault="00D61878">
      <w:pPr>
        <w:pStyle w:val="af"/>
        <w:ind w:firstLine="709"/>
        <w:rPr>
          <w:b/>
          <w:szCs w:val="28"/>
        </w:rPr>
      </w:pPr>
    </w:p>
    <w:p w:rsidR="00D61878" w:rsidRDefault="006A44A7">
      <w:pPr>
        <w:pStyle w:val="af"/>
        <w:ind w:firstLine="709"/>
        <w:rPr>
          <w:szCs w:val="28"/>
        </w:rPr>
      </w:pPr>
      <w:r>
        <w:rPr>
          <w:szCs w:val="28"/>
        </w:rPr>
        <w:t>Штучное время можно найти по формуле:</w:t>
      </w:r>
    </w:p>
    <w:p w:rsidR="00D61878" w:rsidRDefault="006A44A7">
      <w:pPr>
        <w:pStyle w:val="af"/>
        <w:pageBreakBefore/>
        <w:ind w:firstLine="709"/>
        <w:rPr>
          <w:szCs w:val="28"/>
        </w:rPr>
      </w:pPr>
      <w:r>
        <w:rPr>
          <w:szCs w:val="28"/>
          <w:lang w:val="en-US"/>
        </w:rPr>
        <w:t>t</w:t>
      </w:r>
      <w:r>
        <w:rPr>
          <w:szCs w:val="28"/>
          <w:vertAlign w:val="subscript"/>
        </w:rPr>
        <w:t>шт</w:t>
      </w:r>
      <w:r>
        <w:rPr>
          <w:szCs w:val="28"/>
        </w:rPr>
        <w:t xml:space="preserve">= </w:t>
      </w:r>
      <w:r>
        <w:rPr>
          <w:szCs w:val="28"/>
          <w:lang w:val="en-US"/>
        </w:rPr>
        <w:t>t</w:t>
      </w:r>
      <w:r>
        <w:rPr>
          <w:szCs w:val="28"/>
          <w:vertAlign w:val="subscript"/>
        </w:rPr>
        <w:t>шт</w:t>
      </w:r>
      <w:r>
        <w:rPr>
          <w:szCs w:val="28"/>
        </w:rPr>
        <w:t>*(1+К/100), (12)</w:t>
      </w:r>
    </w:p>
    <w:p w:rsidR="00D61878" w:rsidRDefault="00D61878">
      <w:pPr>
        <w:pStyle w:val="af"/>
        <w:ind w:firstLine="709"/>
        <w:rPr>
          <w:szCs w:val="28"/>
        </w:rPr>
      </w:pPr>
    </w:p>
    <w:p w:rsidR="00D61878" w:rsidRDefault="006A44A7">
      <w:pPr>
        <w:pStyle w:val="af"/>
        <w:ind w:firstLine="709"/>
        <w:rPr>
          <w:szCs w:val="28"/>
        </w:rPr>
      </w:pPr>
      <w:r>
        <w:rPr>
          <w:szCs w:val="28"/>
        </w:rPr>
        <w:t>где: К – время на обслуживание рабочего времени, отдых и личные надобности, а также перерывы, обусловленные технологией и организацией производства (в процентах к оперативному времени).</w:t>
      </w:r>
    </w:p>
    <w:p w:rsidR="00D61878" w:rsidRDefault="006A44A7">
      <w:pPr>
        <w:pStyle w:val="af"/>
        <w:ind w:firstLine="709"/>
        <w:rPr>
          <w:szCs w:val="28"/>
        </w:rPr>
      </w:pPr>
      <w:r>
        <w:rPr>
          <w:szCs w:val="28"/>
        </w:rPr>
        <w:t>Величина К определяется на основании данных о структуре рабочего времени за смену:</w:t>
      </w:r>
    </w:p>
    <w:p w:rsidR="00D61878" w:rsidRDefault="00D61878">
      <w:pPr>
        <w:pStyle w:val="af"/>
        <w:ind w:firstLine="709"/>
        <w:rPr>
          <w:szCs w:val="28"/>
        </w:rPr>
      </w:pPr>
    </w:p>
    <w:tbl>
      <w:tblPr>
        <w:tblW w:w="0" w:type="auto"/>
        <w:jc w:val="center"/>
        <w:tblBorders>
          <w:top w:val="nil"/>
          <w:left w:val="nil"/>
          <w:bottom w:val="nil"/>
          <w:right w:val="nil"/>
          <w:insideH w:val="nil"/>
          <w:insideV w:val="nil"/>
        </w:tblBorders>
        <w:tblLook w:val="0000" w:firstRow="0" w:lastRow="0" w:firstColumn="0" w:lastColumn="0" w:noHBand="0" w:noVBand="0"/>
      </w:tblPr>
      <w:tblGrid>
        <w:gridCol w:w="2591"/>
        <w:gridCol w:w="3240"/>
        <w:gridCol w:w="3241"/>
      </w:tblGrid>
      <w:tr w:rsidR="00D61878">
        <w:trPr>
          <w:cantSplit/>
          <w:jc w:val="center"/>
        </w:trPr>
        <w:tc>
          <w:tcPr>
            <w:tcW w:w="2591" w:type="dxa"/>
            <w:vMerge w:val="restart"/>
            <w:tcBorders>
              <w:top w:val="nil"/>
              <w:left w:val="nil"/>
              <w:bottom w:val="nil"/>
              <w:right w:val="nil"/>
            </w:tcBorders>
            <w:shd w:val="clear" w:color="auto" w:fill="FFFFFF"/>
            <w:vAlign w:val="center"/>
          </w:tcPr>
          <w:p w:rsidR="00D61878" w:rsidRDefault="006A44A7">
            <w:pPr>
              <w:pStyle w:val="1"/>
            </w:pPr>
            <w:r>
              <w:t>К=</w:t>
            </w:r>
          </w:p>
        </w:tc>
        <w:tc>
          <w:tcPr>
            <w:tcW w:w="3240" w:type="dxa"/>
            <w:tcBorders>
              <w:top w:val="nil"/>
              <w:left w:val="nil"/>
              <w:bottom w:val="nil"/>
              <w:right w:val="nil"/>
            </w:tcBorders>
            <w:shd w:val="clear" w:color="auto" w:fill="FFFFFF"/>
          </w:tcPr>
          <w:p w:rsidR="00D61878" w:rsidRDefault="006A44A7">
            <w:pPr>
              <w:pStyle w:val="1"/>
            </w:pPr>
            <w:r>
              <w:t>Тобс+Тотл</w:t>
            </w:r>
          </w:p>
        </w:tc>
        <w:tc>
          <w:tcPr>
            <w:tcW w:w="3241" w:type="dxa"/>
            <w:vMerge w:val="restart"/>
            <w:tcBorders>
              <w:top w:val="nil"/>
              <w:left w:val="nil"/>
              <w:bottom w:val="nil"/>
              <w:right w:val="nil"/>
            </w:tcBorders>
            <w:shd w:val="clear" w:color="auto" w:fill="FFFFFF"/>
            <w:vAlign w:val="center"/>
          </w:tcPr>
          <w:p w:rsidR="00D61878" w:rsidRDefault="006A44A7">
            <w:pPr>
              <w:pStyle w:val="1"/>
            </w:pPr>
            <w:r>
              <w:t>*100,</w:t>
            </w:r>
          </w:p>
        </w:tc>
      </w:tr>
      <w:tr w:rsidR="00D61878">
        <w:trPr>
          <w:cantSplit/>
          <w:jc w:val="center"/>
        </w:trPr>
        <w:tc>
          <w:tcPr>
            <w:tcW w:w="2591" w:type="dxa"/>
            <w:vMerge/>
            <w:tcBorders>
              <w:top w:val="nil"/>
              <w:left w:val="nil"/>
              <w:bottom w:val="nil"/>
              <w:right w:val="nil"/>
            </w:tcBorders>
            <w:shd w:val="clear" w:color="auto" w:fill="FFFFFF"/>
          </w:tcPr>
          <w:p w:rsidR="00D61878" w:rsidRDefault="00D61878">
            <w:pPr>
              <w:pStyle w:val="1"/>
              <w:rPr>
                <w:sz w:val="28"/>
              </w:rPr>
            </w:pPr>
          </w:p>
        </w:tc>
        <w:tc>
          <w:tcPr>
            <w:tcW w:w="3240" w:type="dxa"/>
            <w:tcBorders>
              <w:top w:val="nil"/>
              <w:left w:val="nil"/>
              <w:bottom w:val="nil"/>
              <w:right w:val="nil"/>
            </w:tcBorders>
            <w:shd w:val="clear" w:color="auto" w:fill="FFFFFF"/>
          </w:tcPr>
          <w:p w:rsidR="00D61878" w:rsidRDefault="006A44A7">
            <w:pPr>
              <w:pStyle w:val="1"/>
            </w:pPr>
            <w:r>
              <w:t>Топ</w:t>
            </w:r>
          </w:p>
        </w:tc>
        <w:tc>
          <w:tcPr>
            <w:tcW w:w="3241" w:type="dxa"/>
            <w:vMerge/>
            <w:tcBorders>
              <w:top w:val="nil"/>
              <w:left w:val="nil"/>
              <w:bottom w:val="nil"/>
              <w:right w:val="nil"/>
            </w:tcBorders>
            <w:shd w:val="clear" w:color="auto" w:fill="FFFFFF"/>
          </w:tcPr>
          <w:p w:rsidR="00D61878" w:rsidRDefault="00D61878">
            <w:pPr>
              <w:pStyle w:val="1"/>
            </w:pPr>
          </w:p>
        </w:tc>
      </w:tr>
    </w:tbl>
    <w:p w:rsidR="00D61878" w:rsidRDefault="006A44A7">
      <w:pPr>
        <w:pStyle w:val="af"/>
        <w:ind w:firstLine="709"/>
        <w:rPr>
          <w:szCs w:val="28"/>
        </w:rPr>
      </w:pPr>
      <w:r>
        <w:rPr>
          <w:szCs w:val="28"/>
        </w:rPr>
        <w:t xml:space="preserve"> (13)</w:t>
      </w:r>
    </w:p>
    <w:p w:rsidR="00D61878" w:rsidRDefault="006A44A7">
      <w:pPr>
        <w:pStyle w:val="af"/>
        <w:ind w:firstLine="709"/>
        <w:rPr>
          <w:szCs w:val="28"/>
        </w:rPr>
      </w:pPr>
      <w:r>
        <w:rPr>
          <w:szCs w:val="28"/>
        </w:rPr>
        <w:t>где: Тобс – нормируемое время на обслуживание рабочего времени за смену;</w:t>
      </w:r>
    </w:p>
    <w:p w:rsidR="00D61878" w:rsidRDefault="006A44A7">
      <w:pPr>
        <w:pStyle w:val="af"/>
        <w:ind w:firstLine="709"/>
        <w:rPr>
          <w:szCs w:val="28"/>
        </w:rPr>
      </w:pPr>
      <w:r>
        <w:rPr>
          <w:szCs w:val="28"/>
        </w:rPr>
        <w:t>Тотл - нормируемое время на отдых и личные надобности рабочих;</w:t>
      </w:r>
    </w:p>
    <w:p w:rsidR="00D61878" w:rsidRDefault="006A44A7">
      <w:pPr>
        <w:pStyle w:val="af"/>
        <w:ind w:firstLine="709"/>
        <w:rPr>
          <w:szCs w:val="28"/>
        </w:rPr>
      </w:pPr>
      <w:r>
        <w:rPr>
          <w:szCs w:val="28"/>
        </w:rPr>
        <w:t>Топ - нормируемое время оперативной работы за смену.</w:t>
      </w:r>
    </w:p>
    <w:p w:rsidR="00D61878" w:rsidRDefault="00D61878">
      <w:pPr>
        <w:pStyle w:val="af"/>
        <w:ind w:firstLine="709"/>
        <w:rPr>
          <w:szCs w:val="28"/>
        </w:rPr>
      </w:pPr>
    </w:p>
    <w:tbl>
      <w:tblPr>
        <w:tblW w:w="0" w:type="auto"/>
        <w:jc w:val="center"/>
        <w:tblBorders>
          <w:top w:val="nil"/>
          <w:left w:val="nil"/>
          <w:bottom w:val="nil"/>
          <w:right w:val="nil"/>
          <w:insideH w:val="nil"/>
          <w:insideV w:val="nil"/>
        </w:tblBorders>
        <w:tblLook w:val="0000" w:firstRow="0" w:lastRow="0" w:firstColumn="0" w:lastColumn="0" w:noHBand="0" w:noVBand="0"/>
      </w:tblPr>
      <w:tblGrid>
        <w:gridCol w:w="1871"/>
        <w:gridCol w:w="1620"/>
        <w:gridCol w:w="5582"/>
      </w:tblGrid>
      <w:tr w:rsidR="00D61878">
        <w:trPr>
          <w:cantSplit/>
          <w:jc w:val="center"/>
        </w:trPr>
        <w:tc>
          <w:tcPr>
            <w:tcW w:w="1871" w:type="dxa"/>
            <w:vMerge w:val="restart"/>
            <w:tcBorders>
              <w:top w:val="nil"/>
              <w:left w:val="nil"/>
              <w:bottom w:val="nil"/>
              <w:right w:val="nil"/>
            </w:tcBorders>
            <w:shd w:val="clear" w:color="auto" w:fill="FFFFFF"/>
            <w:vAlign w:val="center"/>
          </w:tcPr>
          <w:p w:rsidR="00D61878" w:rsidRDefault="006A44A7">
            <w:pPr>
              <w:pStyle w:val="1"/>
            </w:pPr>
            <w:r>
              <w:t>К =</w:t>
            </w:r>
          </w:p>
        </w:tc>
        <w:tc>
          <w:tcPr>
            <w:tcW w:w="1620" w:type="dxa"/>
            <w:tcBorders>
              <w:top w:val="nil"/>
              <w:left w:val="nil"/>
              <w:bottom w:val="nil"/>
              <w:right w:val="nil"/>
            </w:tcBorders>
            <w:shd w:val="clear" w:color="auto" w:fill="FFFFFF"/>
          </w:tcPr>
          <w:p w:rsidR="00D61878" w:rsidRDefault="006A44A7">
            <w:pPr>
              <w:pStyle w:val="1"/>
            </w:pPr>
            <w:r>
              <w:t>17+12</w:t>
            </w:r>
          </w:p>
        </w:tc>
        <w:tc>
          <w:tcPr>
            <w:tcW w:w="5582" w:type="dxa"/>
            <w:vMerge w:val="restart"/>
            <w:tcBorders>
              <w:top w:val="nil"/>
              <w:left w:val="nil"/>
              <w:bottom w:val="nil"/>
              <w:right w:val="nil"/>
            </w:tcBorders>
            <w:shd w:val="clear" w:color="auto" w:fill="FFFFFF"/>
            <w:vAlign w:val="center"/>
          </w:tcPr>
          <w:p w:rsidR="00D61878" w:rsidRDefault="006A44A7">
            <w:pPr>
              <w:pStyle w:val="1"/>
            </w:pPr>
            <w:r>
              <w:t>*100% = 7,6%</w:t>
            </w:r>
          </w:p>
        </w:tc>
      </w:tr>
      <w:tr w:rsidR="00D61878">
        <w:trPr>
          <w:cantSplit/>
          <w:jc w:val="center"/>
        </w:trPr>
        <w:tc>
          <w:tcPr>
            <w:tcW w:w="1871" w:type="dxa"/>
            <w:vMerge/>
            <w:tcBorders>
              <w:top w:val="nil"/>
              <w:left w:val="nil"/>
              <w:bottom w:val="nil"/>
              <w:right w:val="nil"/>
            </w:tcBorders>
            <w:shd w:val="clear" w:color="auto" w:fill="FFFFFF"/>
          </w:tcPr>
          <w:p w:rsidR="00D61878" w:rsidRDefault="00D61878">
            <w:pPr>
              <w:pStyle w:val="1"/>
              <w:rPr>
                <w:sz w:val="28"/>
              </w:rPr>
            </w:pPr>
          </w:p>
        </w:tc>
        <w:tc>
          <w:tcPr>
            <w:tcW w:w="1620" w:type="dxa"/>
            <w:tcBorders>
              <w:top w:val="nil"/>
              <w:left w:val="nil"/>
              <w:bottom w:val="nil"/>
              <w:right w:val="nil"/>
            </w:tcBorders>
            <w:shd w:val="clear" w:color="auto" w:fill="FFFFFF"/>
          </w:tcPr>
          <w:p w:rsidR="00D61878" w:rsidRDefault="006A44A7">
            <w:pPr>
              <w:pStyle w:val="1"/>
            </w:pPr>
            <w:r>
              <w:t>329+55</w:t>
            </w:r>
          </w:p>
        </w:tc>
        <w:tc>
          <w:tcPr>
            <w:tcW w:w="5582" w:type="dxa"/>
            <w:vMerge/>
            <w:tcBorders>
              <w:top w:val="nil"/>
              <w:left w:val="nil"/>
              <w:bottom w:val="nil"/>
              <w:right w:val="nil"/>
            </w:tcBorders>
            <w:shd w:val="clear" w:color="auto" w:fill="FFFFFF"/>
          </w:tcPr>
          <w:p w:rsidR="00D61878" w:rsidRDefault="00D61878">
            <w:pPr>
              <w:pStyle w:val="1"/>
            </w:pPr>
          </w:p>
        </w:tc>
      </w:tr>
    </w:tbl>
    <w:p w:rsidR="00D61878" w:rsidRDefault="00D61878">
      <w:pPr>
        <w:pStyle w:val="af"/>
        <w:ind w:firstLine="709"/>
        <w:rPr>
          <w:szCs w:val="28"/>
        </w:rPr>
      </w:pPr>
    </w:p>
    <w:p w:rsidR="00D61878" w:rsidRDefault="006A44A7">
      <w:pPr>
        <w:pStyle w:val="af"/>
        <w:ind w:firstLine="709"/>
        <w:rPr>
          <w:szCs w:val="28"/>
        </w:rPr>
      </w:pPr>
      <w:r>
        <w:rPr>
          <w:szCs w:val="28"/>
          <w:lang w:val="en-US"/>
        </w:rPr>
        <w:t>t</w:t>
      </w:r>
      <w:r>
        <w:rPr>
          <w:szCs w:val="28"/>
          <w:vertAlign w:val="subscript"/>
        </w:rPr>
        <w:t>шт</w:t>
      </w:r>
      <w:r>
        <w:rPr>
          <w:szCs w:val="28"/>
        </w:rPr>
        <w:t>=13,21*(1+7,6/100)=14,21 мин.</w:t>
      </w:r>
    </w:p>
    <w:p w:rsidR="00D61878" w:rsidRDefault="00D61878">
      <w:pPr>
        <w:pStyle w:val="af"/>
        <w:ind w:firstLine="709"/>
        <w:rPr>
          <w:szCs w:val="28"/>
        </w:rPr>
      </w:pPr>
    </w:p>
    <w:p w:rsidR="00D61878" w:rsidRDefault="006A44A7">
      <w:pPr>
        <w:pStyle w:val="af"/>
        <w:ind w:firstLine="709"/>
        <w:rPr>
          <w:szCs w:val="28"/>
        </w:rPr>
      </w:pPr>
      <w:r>
        <w:rPr>
          <w:szCs w:val="28"/>
        </w:rPr>
        <w:t>Нормы выработки:</w:t>
      </w:r>
    </w:p>
    <w:p w:rsidR="00D61878" w:rsidRDefault="00D61878">
      <w:pPr>
        <w:pStyle w:val="af"/>
        <w:ind w:firstLine="709"/>
        <w:rPr>
          <w:szCs w:val="28"/>
        </w:rPr>
      </w:pPr>
    </w:p>
    <w:p w:rsidR="00D61878" w:rsidRDefault="006A44A7">
      <w:pPr>
        <w:pStyle w:val="af"/>
        <w:ind w:firstLine="709"/>
        <w:rPr>
          <w:szCs w:val="28"/>
        </w:rPr>
      </w:pPr>
      <w:r>
        <w:rPr>
          <w:szCs w:val="28"/>
        </w:rPr>
        <w:t xml:space="preserve">Нвыр=(Тсм-Тпз)/ </w:t>
      </w:r>
      <w:r>
        <w:rPr>
          <w:szCs w:val="28"/>
          <w:lang w:val="en-US"/>
        </w:rPr>
        <w:t>t</w:t>
      </w:r>
      <w:r>
        <w:rPr>
          <w:szCs w:val="28"/>
          <w:vertAlign w:val="subscript"/>
        </w:rPr>
        <w:t>шт</w:t>
      </w:r>
      <w:r>
        <w:rPr>
          <w:szCs w:val="28"/>
        </w:rPr>
        <w:t>;</w:t>
      </w:r>
    </w:p>
    <w:p w:rsidR="00D61878" w:rsidRDefault="006A44A7">
      <w:pPr>
        <w:pStyle w:val="af"/>
        <w:ind w:firstLine="709"/>
        <w:rPr>
          <w:szCs w:val="28"/>
        </w:rPr>
      </w:pPr>
      <w:r>
        <w:rPr>
          <w:szCs w:val="28"/>
        </w:rPr>
        <w:t>Н</w:t>
      </w:r>
      <w:r>
        <w:rPr>
          <w:szCs w:val="28"/>
          <w:vertAlign w:val="superscript"/>
        </w:rPr>
        <w:t>н</w:t>
      </w:r>
      <w:r>
        <w:rPr>
          <w:szCs w:val="28"/>
        </w:rPr>
        <w:t>выр=(480-15)/14,21=33 шт деталей;</w:t>
      </w:r>
    </w:p>
    <w:p w:rsidR="00D61878" w:rsidRDefault="006A44A7">
      <w:pPr>
        <w:pStyle w:val="af"/>
        <w:ind w:firstLine="709"/>
        <w:rPr>
          <w:szCs w:val="28"/>
        </w:rPr>
      </w:pPr>
      <w:r>
        <w:rPr>
          <w:szCs w:val="28"/>
        </w:rPr>
        <w:t>Н</w:t>
      </w:r>
      <w:r>
        <w:rPr>
          <w:szCs w:val="28"/>
          <w:vertAlign w:val="superscript"/>
        </w:rPr>
        <w:t>с</w:t>
      </w:r>
      <w:r>
        <w:rPr>
          <w:szCs w:val="28"/>
        </w:rPr>
        <w:t>выр=30 шт деталей.</w:t>
      </w:r>
    </w:p>
    <w:p w:rsidR="00D61878" w:rsidRDefault="00D61878">
      <w:pPr>
        <w:pStyle w:val="af"/>
        <w:ind w:firstLine="709"/>
        <w:rPr>
          <w:b/>
          <w:szCs w:val="28"/>
        </w:rPr>
      </w:pPr>
    </w:p>
    <w:p w:rsidR="00D61878" w:rsidRDefault="006A44A7">
      <w:pPr>
        <w:pStyle w:val="af"/>
        <w:ind w:firstLine="709"/>
        <w:rPr>
          <w:szCs w:val="28"/>
        </w:rPr>
      </w:pPr>
      <w:r>
        <w:rPr>
          <w:szCs w:val="28"/>
        </w:rPr>
        <w:t>Сдельная расценка (Р) – это сумма денег за каждую единицу выполненной работы:</w:t>
      </w:r>
    </w:p>
    <w:p w:rsidR="00D61878" w:rsidRDefault="00D61878">
      <w:pPr>
        <w:pStyle w:val="af"/>
        <w:ind w:firstLine="709"/>
        <w:rPr>
          <w:szCs w:val="28"/>
        </w:rPr>
      </w:pPr>
    </w:p>
    <w:p w:rsidR="00D61878" w:rsidRDefault="006A44A7">
      <w:pPr>
        <w:pStyle w:val="af"/>
        <w:ind w:firstLine="709"/>
        <w:rPr>
          <w:szCs w:val="28"/>
        </w:rPr>
      </w:pPr>
      <w:r>
        <w:rPr>
          <w:szCs w:val="28"/>
        </w:rPr>
        <w:t>Рс =СТ/Нвыр, (14)</w:t>
      </w:r>
    </w:p>
    <w:p w:rsidR="00D61878" w:rsidRDefault="006A44A7">
      <w:pPr>
        <w:pStyle w:val="af"/>
        <w:ind w:firstLine="709"/>
        <w:rPr>
          <w:szCs w:val="28"/>
        </w:rPr>
      </w:pPr>
      <w:r>
        <w:rPr>
          <w:szCs w:val="28"/>
        </w:rPr>
        <w:t>где: С – часовая тарифная ставка;</w:t>
      </w:r>
    </w:p>
    <w:p w:rsidR="00D61878" w:rsidRDefault="006A44A7">
      <w:pPr>
        <w:pStyle w:val="af"/>
        <w:ind w:firstLine="709"/>
        <w:rPr>
          <w:szCs w:val="28"/>
        </w:rPr>
      </w:pPr>
      <w:r>
        <w:rPr>
          <w:szCs w:val="28"/>
        </w:rPr>
        <w:t>Т – продолжительность рабочего дня;</w:t>
      </w:r>
    </w:p>
    <w:p w:rsidR="00D61878" w:rsidRDefault="006A44A7">
      <w:pPr>
        <w:pStyle w:val="af"/>
        <w:ind w:firstLine="709"/>
        <w:rPr>
          <w:szCs w:val="28"/>
        </w:rPr>
      </w:pPr>
      <w:r>
        <w:rPr>
          <w:szCs w:val="28"/>
        </w:rPr>
        <w:t>Нвыр – норма выработки.</w:t>
      </w:r>
    </w:p>
    <w:p w:rsidR="00D61878" w:rsidRDefault="006A44A7">
      <w:pPr>
        <w:pStyle w:val="af"/>
        <w:ind w:firstLine="709"/>
        <w:rPr>
          <w:szCs w:val="28"/>
        </w:rPr>
      </w:pPr>
      <w:r>
        <w:rPr>
          <w:szCs w:val="28"/>
        </w:rPr>
        <w:t>Старая сдельная расценка:</w:t>
      </w:r>
    </w:p>
    <w:p w:rsidR="00D61878" w:rsidRDefault="00D61878">
      <w:pPr>
        <w:pStyle w:val="af"/>
        <w:ind w:firstLine="709"/>
        <w:rPr>
          <w:szCs w:val="28"/>
        </w:rPr>
      </w:pPr>
    </w:p>
    <w:p w:rsidR="00D61878" w:rsidRDefault="006A44A7">
      <w:pPr>
        <w:pStyle w:val="af"/>
        <w:ind w:firstLine="709"/>
        <w:rPr>
          <w:szCs w:val="28"/>
        </w:rPr>
      </w:pPr>
      <w:r>
        <w:rPr>
          <w:szCs w:val="28"/>
        </w:rPr>
        <w:t>Рс=20*8/30=5,33 руб.</w:t>
      </w:r>
    </w:p>
    <w:p w:rsidR="00D61878" w:rsidRDefault="00D61878">
      <w:pPr>
        <w:pStyle w:val="af"/>
        <w:ind w:firstLine="709"/>
        <w:rPr>
          <w:szCs w:val="28"/>
        </w:rPr>
      </w:pPr>
    </w:p>
    <w:p w:rsidR="00D61878" w:rsidRDefault="006A44A7">
      <w:pPr>
        <w:pStyle w:val="af"/>
        <w:ind w:firstLine="709"/>
        <w:rPr>
          <w:szCs w:val="28"/>
        </w:rPr>
      </w:pPr>
      <w:r>
        <w:rPr>
          <w:szCs w:val="28"/>
        </w:rPr>
        <w:t>где: 20 руб/ч – часовая тарифная ставка;</w:t>
      </w:r>
    </w:p>
    <w:p w:rsidR="00D61878" w:rsidRDefault="006A44A7">
      <w:pPr>
        <w:pStyle w:val="af"/>
        <w:ind w:firstLine="709"/>
        <w:rPr>
          <w:szCs w:val="28"/>
        </w:rPr>
      </w:pPr>
      <w:r>
        <w:rPr>
          <w:szCs w:val="28"/>
        </w:rPr>
        <w:t>8 часов – продолжительность рабочего дня;</w:t>
      </w:r>
    </w:p>
    <w:p w:rsidR="00D61878" w:rsidRDefault="006A44A7">
      <w:pPr>
        <w:pStyle w:val="af"/>
        <w:ind w:firstLine="709"/>
        <w:rPr>
          <w:szCs w:val="28"/>
        </w:rPr>
      </w:pPr>
      <w:r>
        <w:rPr>
          <w:szCs w:val="28"/>
        </w:rPr>
        <w:t>Н</w:t>
      </w:r>
      <w:r>
        <w:rPr>
          <w:szCs w:val="28"/>
          <w:vertAlign w:val="superscript"/>
        </w:rPr>
        <w:t>с</w:t>
      </w:r>
      <w:r>
        <w:rPr>
          <w:szCs w:val="28"/>
        </w:rPr>
        <w:t>выр – старая норма выработки.</w:t>
      </w:r>
    </w:p>
    <w:p w:rsidR="00D61878" w:rsidRDefault="006A44A7">
      <w:pPr>
        <w:pStyle w:val="af"/>
        <w:ind w:firstLine="709"/>
        <w:rPr>
          <w:szCs w:val="28"/>
        </w:rPr>
      </w:pPr>
      <w:r>
        <w:rPr>
          <w:szCs w:val="28"/>
        </w:rPr>
        <w:t xml:space="preserve">Новая сдельная расценка: </w:t>
      </w:r>
    </w:p>
    <w:p w:rsidR="00D61878" w:rsidRDefault="00D61878">
      <w:pPr>
        <w:pStyle w:val="af"/>
        <w:ind w:firstLine="709"/>
        <w:rPr>
          <w:szCs w:val="28"/>
        </w:rPr>
      </w:pPr>
    </w:p>
    <w:p w:rsidR="00D61878" w:rsidRDefault="006A44A7">
      <w:pPr>
        <w:pStyle w:val="af"/>
        <w:ind w:firstLine="709"/>
        <w:rPr>
          <w:szCs w:val="28"/>
        </w:rPr>
      </w:pPr>
      <w:r>
        <w:rPr>
          <w:szCs w:val="28"/>
        </w:rPr>
        <w:t>Рн=20*8/33=4,85 руб.</w:t>
      </w:r>
    </w:p>
    <w:p w:rsidR="00D61878" w:rsidRDefault="00D61878">
      <w:pPr>
        <w:pStyle w:val="af"/>
        <w:ind w:firstLine="709"/>
        <w:rPr>
          <w:szCs w:val="28"/>
        </w:rPr>
      </w:pPr>
    </w:p>
    <w:p w:rsidR="00D61878" w:rsidRDefault="006A44A7">
      <w:pPr>
        <w:pStyle w:val="af"/>
        <w:ind w:firstLine="709"/>
        <w:rPr>
          <w:szCs w:val="28"/>
        </w:rPr>
      </w:pPr>
      <w:r>
        <w:rPr>
          <w:szCs w:val="28"/>
        </w:rPr>
        <w:t>где: 20 руб/ч – часовая тарифная ставка;</w:t>
      </w:r>
    </w:p>
    <w:p w:rsidR="00D61878" w:rsidRDefault="006A44A7">
      <w:pPr>
        <w:pStyle w:val="af"/>
        <w:ind w:firstLine="709"/>
        <w:rPr>
          <w:szCs w:val="28"/>
        </w:rPr>
      </w:pPr>
      <w:r>
        <w:rPr>
          <w:szCs w:val="28"/>
        </w:rPr>
        <w:t>8 часов – продолжительность рабочего дня;</w:t>
      </w:r>
    </w:p>
    <w:p w:rsidR="00D61878" w:rsidRDefault="006A44A7">
      <w:pPr>
        <w:pStyle w:val="af"/>
        <w:ind w:firstLine="709"/>
        <w:rPr>
          <w:szCs w:val="28"/>
        </w:rPr>
      </w:pPr>
      <w:r>
        <w:rPr>
          <w:szCs w:val="28"/>
        </w:rPr>
        <w:t>Н</w:t>
      </w:r>
      <w:r>
        <w:rPr>
          <w:szCs w:val="28"/>
          <w:vertAlign w:val="superscript"/>
        </w:rPr>
        <w:t>н</w:t>
      </w:r>
      <w:r>
        <w:rPr>
          <w:szCs w:val="28"/>
        </w:rPr>
        <w:t>выр – новая норма выработки.</w:t>
      </w:r>
    </w:p>
    <w:p w:rsidR="00D61878" w:rsidRDefault="006A44A7">
      <w:pPr>
        <w:pStyle w:val="af"/>
        <w:ind w:firstLine="709"/>
        <w:rPr>
          <w:szCs w:val="28"/>
        </w:rPr>
      </w:pPr>
      <w:r>
        <w:rPr>
          <w:szCs w:val="28"/>
        </w:rPr>
        <w:t xml:space="preserve">Так как норма выработки имеет тенденцию к увеличению, следовательно, сдельная расценка будет снижаться. </w:t>
      </w:r>
    </w:p>
    <w:p w:rsidR="00D61878" w:rsidRDefault="006A44A7">
      <w:pPr>
        <w:pStyle w:val="af"/>
        <w:ind w:firstLine="709"/>
        <w:rPr>
          <w:szCs w:val="28"/>
        </w:rPr>
      </w:pPr>
      <w:r>
        <w:rPr>
          <w:szCs w:val="28"/>
        </w:rPr>
        <w:t>Экономия фонда заработной платы:</w:t>
      </w:r>
    </w:p>
    <w:p w:rsidR="00D61878" w:rsidRDefault="00D61878">
      <w:pPr>
        <w:pStyle w:val="af"/>
        <w:ind w:firstLine="709"/>
        <w:rPr>
          <w:szCs w:val="28"/>
        </w:rPr>
      </w:pPr>
    </w:p>
    <w:p w:rsidR="00D61878" w:rsidRDefault="006A44A7">
      <w:pPr>
        <w:pStyle w:val="af"/>
        <w:ind w:firstLine="709"/>
        <w:rPr>
          <w:szCs w:val="28"/>
        </w:rPr>
      </w:pPr>
      <w:r>
        <w:rPr>
          <w:szCs w:val="28"/>
        </w:rPr>
        <w:t>Э</w:t>
      </w:r>
      <w:r>
        <w:rPr>
          <w:szCs w:val="28"/>
          <w:vertAlign w:val="subscript"/>
        </w:rPr>
        <w:t>фзп</w:t>
      </w:r>
      <w:r>
        <w:rPr>
          <w:szCs w:val="28"/>
        </w:rPr>
        <w:t>=(Рс-Рн)*В, (15)</w:t>
      </w:r>
    </w:p>
    <w:p w:rsidR="00D61878" w:rsidRDefault="00D61878">
      <w:pPr>
        <w:pStyle w:val="af"/>
        <w:ind w:firstLine="709"/>
        <w:rPr>
          <w:szCs w:val="28"/>
        </w:rPr>
      </w:pPr>
    </w:p>
    <w:p w:rsidR="00D61878" w:rsidRDefault="006A44A7">
      <w:pPr>
        <w:pStyle w:val="af"/>
        <w:ind w:firstLine="709"/>
        <w:rPr>
          <w:szCs w:val="28"/>
        </w:rPr>
      </w:pPr>
      <w:r>
        <w:rPr>
          <w:szCs w:val="28"/>
        </w:rPr>
        <w:t>где: Рс – старая расценка, до внедрения новой нормы выработки;</w:t>
      </w:r>
    </w:p>
    <w:p w:rsidR="00D61878" w:rsidRDefault="006A44A7">
      <w:pPr>
        <w:pStyle w:val="af"/>
        <w:ind w:firstLine="709"/>
        <w:rPr>
          <w:szCs w:val="28"/>
        </w:rPr>
      </w:pPr>
      <w:r>
        <w:rPr>
          <w:szCs w:val="28"/>
        </w:rPr>
        <w:t>Рн – новая расценка, после внедрения новой нормы выработки;</w:t>
      </w:r>
    </w:p>
    <w:p w:rsidR="00D61878" w:rsidRDefault="006A44A7">
      <w:pPr>
        <w:pStyle w:val="af"/>
        <w:ind w:firstLine="709"/>
        <w:rPr>
          <w:szCs w:val="28"/>
        </w:rPr>
      </w:pPr>
      <w:r>
        <w:rPr>
          <w:szCs w:val="28"/>
        </w:rPr>
        <w:t>В – количество продукции, вырабатываемое на участке пересмотра норм с момента внедрения новой нормы до конца года.</w:t>
      </w:r>
    </w:p>
    <w:p w:rsidR="00D61878" w:rsidRDefault="00D61878">
      <w:pPr>
        <w:pStyle w:val="af"/>
        <w:ind w:firstLine="709"/>
        <w:rPr>
          <w:szCs w:val="28"/>
        </w:rPr>
      </w:pPr>
    </w:p>
    <w:p w:rsidR="00D61878" w:rsidRDefault="006A44A7">
      <w:pPr>
        <w:pStyle w:val="af"/>
        <w:ind w:firstLine="709"/>
        <w:rPr>
          <w:szCs w:val="28"/>
        </w:rPr>
      </w:pPr>
      <w:r>
        <w:rPr>
          <w:szCs w:val="28"/>
        </w:rPr>
        <w:t>В=Н</w:t>
      </w:r>
      <w:r>
        <w:rPr>
          <w:szCs w:val="28"/>
          <w:vertAlign w:val="superscript"/>
        </w:rPr>
        <w:t>н</w:t>
      </w:r>
      <w:r>
        <w:rPr>
          <w:szCs w:val="28"/>
        </w:rPr>
        <w:t>выр*См*Рд*Ме, (16)</w:t>
      </w:r>
    </w:p>
    <w:p w:rsidR="00D61878" w:rsidRDefault="006A44A7">
      <w:pPr>
        <w:pStyle w:val="af"/>
        <w:pageBreakBefore/>
        <w:ind w:firstLine="709"/>
        <w:rPr>
          <w:szCs w:val="28"/>
        </w:rPr>
      </w:pPr>
      <w:r>
        <w:rPr>
          <w:szCs w:val="28"/>
        </w:rPr>
        <w:t>где: Н</w:t>
      </w:r>
      <w:r>
        <w:rPr>
          <w:szCs w:val="28"/>
          <w:vertAlign w:val="superscript"/>
        </w:rPr>
        <w:t>н</w:t>
      </w:r>
      <w:r>
        <w:rPr>
          <w:szCs w:val="28"/>
        </w:rPr>
        <w:t>выр – новая норма выработки;</w:t>
      </w:r>
    </w:p>
    <w:p w:rsidR="00D61878" w:rsidRDefault="006A44A7">
      <w:pPr>
        <w:pStyle w:val="af"/>
        <w:ind w:firstLine="709"/>
        <w:rPr>
          <w:szCs w:val="28"/>
        </w:rPr>
      </w:pPr>
      <w:r>
        <w:rPr>
          <w:szCs w:val="28"/>
        </w:rPr>
        <w:t>См – количество смен в сутки;</w:t>
      </w:r>
    </w:p>
    <w:p w:rsidR="00D61878" w:rsidRDefault="006A44A7">
      <w:pPr>
        <w:pStyle w:val="af"/>
        <w:ind w:firstLine="709"/>
        <w:rPr>
          <w:szCs w:val="28"/>
        </w:rPr>
      </w:pPr>
      <w:r>
        <w:rPr>
          <w:szCs w:val="28"/>
        </w:rPr>
        <w:t>Рд – количество рабочих дней в месяц;</w:t>
      </w:r>
    </w:p>
    <w:p w:rsidR="00D61878" w:rsidRDefault="006A44A7">
      <w:pPr>
        <w:pStyle w:val="af"/>
        <w:ind w:firstLine="709"/>
        <w:rPr>
          <w:szCs w:val="28"/>
        </w:rPr>
      </w:pPr>
      <w:r>
        <w:rPr>
          <w:szCs w:val="28"/>
        </w:rPr>
        <w:t>Ме – количество месяцев в году.</w:t>
      </w:r>
    </w:p>
    <w:p w:rsidR="00D61878" w:rsidRDefault="00D61878">
      <w:pPr>
        <w:pStyle w:val="af"/>
        <w:ind w:firstLine="709"/>
        <w:rPr>
          <w:szCs w:val="28"/>
        </w:rPr>
      </w:pPr>
    </w:p>
    <w:p w:rsidR="00D61878" w:rsidRDefault="006A44A7">
      <w:pPr>
        <w:pStyle w:val="af"/>
        <w:ind w:firstLine="709"/>
        <w:rPr>
          <w:szCs w:val="28"/>
        </w:rPr>
      </w:pPr>
      <w:r>
        <w:rPr>
          <w:szCs w:val="28"/>
        </w:rPr>
        <w:t>В=33*3*22*12=26136 шт.;</w:t>
      </w:r>
    </w:p>
    <w:p w:rsidR="00D61878" w:rsidRDefault="006A44A7">
      <w:pPr>
        <w:pStyle w:val="af"/>
        <w:ind w:firstLine="709"/>
        <w:rPr>
          <w:szCs w:val="28"/>
        </w:rPr>
      </w:pPr>
      <w:r>
        <w:rPr>
          <w:szCs w:val="28"/>
        </w:rPr>
        <w:t>Э</w:t>
      </w:r>
      <w:r>
        <w:rPr>
          <w:szCs w:val="28"/>
          <w:vertAlign w:val="subscript"/>
        </w:rPr>
        <w:t>фзп</w:t>
      </w:r>
      <w:r>
        <w:rPr>
          <w:szCs w:val="28"/>
        </w:rPr>
        <w:t>=(5,33-4,85)*26136=12545,28 руб.</w:t>
      </w:r>
    </w:p>
    <w:p w:rsidR="00D61878" w:rsidRDefault="00D61878">
      <w:pPr>
        <w:pStyle w:val="af"/>
        <w:ind w:firstLine="709"/>
        <w:rPr>
          <w:szCs w:val="28"/>
        </w:rPr>
      </w:pPr>
    </w:p>
    <w:p w:rsidR="00D61878" w:rsidRDefault="00D61878">
      <w:pPr>
        <w:pStyle w:val="af"/>
        <w:ind w:firstLine="709"/>
        <w:rPr>
          <w:szCs w:val="28"/>
        </w:rPr>
      </w:pPr>
    </w:p>
    <w:p w:rsidR="00D61878" w:rsidRDefault="006A44A7">
      <w:pPr>
        <w:pStyle w:val="af"/>
        <w:pageBreakBefore/>
        <w:ind w:firstLine="709"/>
        <w:rPr>
          <w:b/>
          <w:iCs/>
          <w:szCs w:val="28"/>
        </w:rPr>
      </w:pPr>
      <w:r>
        <w:rPr>
          <w:b/>
          <w:iCs/>
          <w:szCs w:val="28"/>
        </w:rPr>
        <w:t>3. Мероприятия по организации рабочего места токаря</w:t>
      </w:r>
    </w:p>
    <w:p w:rsidR="00D61878" w:rsidRDefault="00D61878">
      <w:pPr>
        <w:pStyle w:val="af"/>
        <w:ind w:firstLine="709"/>
        <w:rPr>
          <w:b/>
          <w:iCs/>
          <w:szCs w:val="28"/>
        </w:rPr>
      </w:pPr>
    </w:p>
    <w:p w:rsidR="00D61878" w:rsidRDefault="006A44A7">
      <w:pPr>
        <w:shd w:val="clear" w:color="auto" w:fill="FFFFFF"/>
        <w:spacing w:line="360" w:lineRule="auto"/>
        <w:ind w:firstLine="709"/>
        <w:jc w:val="both"/>
        <w:rPr>
          <w:sz w:val="28"/>
          <w:szCs w:val="28"/>
        </w:rPr>
      </w:pPr>
      <w:r>
        <w:rPr>
          <w:sz w:val="28"/>
          <w:szCs w:val="28"/>
        </w:rPr>
        <w:t>Организация рабочего места является одним из важнейших факторов в системе научной организации труда (НОТ). Рациональная организация рабочего места — основа высокой производительности труда.</w:t>
      </w:r>
    </w:p>
    <w:p w:rsidR="00D61878" w:rsidRDefault="006A44A7">
      <w:pPr>
        <w:shd w:val="clear" w:color="auto" w:fill="FFFFFF"/>
        <w:spacing w:line="360" w:lineRule="auto"/>
        <w:ind w:firstLine="709"/>
        <w:jc w:val="both"/>
        <w:rPr>
          <w:sz w:val="28"/>
          <w:szCs w:val="28"/>
        </w:rPr>
      </w:pPr>
      <w:r>
        <w:rPr>
          <w:sz w:val="28"/>
          <w:szCs w:val="28"/>
        </w:rPr>
        <w:t xml:space="preserve">Хорошо организовать рабочее место значительно легче, если оно специализировано. При работе на токарном станке в условиях единичного или мелкосерийного производства это значит, что на данном рабочем месте обрабатывается ограниченная номенклатура деталей (группа или несколько групп). </w:t>
      </w:r>
    </w:p>
    <w:p w:rsidR="00D61878" w:rsidRDefault="006A44A7">
      <w:pPr>
        <w:pStyle w:val="af"/>
        <w:ind w:firstLine="709"/>
        <w:rPr>
          <w:szCs w:val="28"/>
        </w:rPr>
      </w:pPr>
      <w:r>
        <w:rPr>
          <w:szCs w:val="28"/>
        </w:rPr>
        <w:t>Институтом Оргстанкинпром разработана система организации рабочих мест в мелкосерийном производстве. В частности, согласно этой системе, рабочие места станочников оснащаются приемным столом, позволяющим устанавливать на нем тару как для заготовок, так и для готовых деталей. Нижняя полка используется для технологической оснастки.</w:t>
      </w:r>
    </w:p>
    <w:p w:rsidR="00D61878" w:rsidRDefault="006A44A7">
      <w:pPr>
        <w:shd w:val="clear" w:color="auto" w:fill="FFFFFF"/>
        <w:spacing w:line="360" w:lineRule="auto"/>
        <w:ind w:firstLine="709"/>
        <w:jc w:val="both"/>
        <w:rPr>
          <w:sz w:val="28"/>
          <w:szCs w:val="28"/>
        </w:rPr>
      </w:pPr>
      <w:r>
        <w:rPr>
          <w:sz w:val="28"/>
          <w:szCs w:val="28"/>
        </w:rPr>
        <w:t>Тумбочка для двух сменщиков имеет легко выдвигающиеся ящики, в которых в определенном порядке расположен инструмент. В верхнем ящике рекомендуется размещать измерительный инструмент, а также чертежи, наряды и другие документы. В среднем ящике — резцы в строго определенном порядке. Ниже — сверла, метчики, плашки и прочий режущий инструмент широкой применяемости. Внизу — центры, хомутики, переходные втулки и прочий вспомогательный инструмент.</w:t>
      </w:r>
    </w:p>
    <w:p w:rsidR="00D61878" w:rsidRDefault="006A44A7">
      <w:pPr>
        <w:shd w:val="clear" w:color="auto" w:fill="FFFFFF"/>
        <w:spacing w:line="360" w:lineRule="auto"/>
        <w:ind w:firstLine="709"/>
        <w:jc w:val="both"/>
        <w:rPr>
          <w:sz w:val="28"/>
          <w:szCs w:val="28"/>
        </w:rPr>
      </w:pPr>
      <w:r>
        <w:rPr>
          <w:sz w:val="28"/>
          <w:szCs w:val="28"/>
        </w:rPr>
        <w:t>На внутренней стороне дверцы тумбочки размещают крупногабаритный измерительный инструмент — штангенциркули, линейки. Сверху на тумбочке установлен кронштейн для закрепления чертежей.</w:t>
      </w:r>
    </w:p>
    <w:p w:rsidR="00D61878" w:rsidRDefault="006A44A7">
      <w:pPr>
        <w:shd w:val="clear" w:color="auto" w:fill="FFFFFF"/>
        <w:spacing w:line="360" w:lineRule="auto"/>
        <w:ind w:firstLine="709"/>
        <w:jc w:val="both"/>
        <w:rPr>
          <w:sz w:val="28"/>
          <w:szCs w:val="28"/>
        </w:rPr>
      </w:pPr>
      <w:r>
        <w:rPr>
          <w:sz w:val="28"/>
          <w:szCs w:val="28"/>
        </w:rPr>
        <w:t>Перед началом работы рекомендуется располагать ключи и другие предметы, которыми приходится часто пользоваться, так, чтобы все, что нужно брать правой рукой, размещалось справа, левой — слева.</w:t>
      </w:r>
    </w:p>
    <w:p w:rsidR="00D61878" w:rsidRDefault="006A44A7">
      <w:pPr>
        <w:shd w:val="clear" w:color="auto" w:fill="FFFFFF"/>
        <w:spacing w:line="360" w:lineRule="auto"/>
        <w:ind w:firstLine="709"/>
        <w:jc w:val="both"/>
        <w:rPr>
          <w:sz w:val="28"/>
          <w:szCs w:val="28"/>
        </w:rPr>
      </w:pPr>
      <w:r>
        <w:rPr>
          <w:sz w:val="28"/>
          <w:szCs w:val="28"/>
        </w:rPr>
        <w:t>Подставка-решетка для ног предохраняет обувь от порезов стружкой и порчи осаждающейся у станка смазочно-охлаждающей жидкостью. Подставка делается легко регулируемой по высоте в зависимости от роста токаря, что облегчает его работу.</w:t>
      </w:r>
    </w:p>
    <w:p w:rsidR="00D61878" w:rsidRDefault="006A44A7">
      <w:pPr>
        <w:shd w:val="clear" w:color="auto" w:fill="FFFFFF"/>
        <w:spacing w:line="360" w:lineRule="auto"/>
        <w:ind w:firstLine="709"/>
        <w:jc w:val="both"/>
        <w:rPr>
          <w:sz w:val="28"/>
          <w:szCs w:val="28"/>
        </w:rPr>
      </w:pPr>
      <w:r>
        <w:rPr>
          <w:sz w:val="28"/>
          <w:szCs w:val="28"/>
        </w:rPr>
        <w:t>На рисунке 1 приложения В показана тумбочка к рабочему месту токаря, в которой ящики заменены более удобными поворотно-выдвижными полками. Имеются тумбочки, выполненные из оргстекла. Прозрачные стенки позволяют видеть содержимое тумбочки и быстро находить требующийся инструмент.</w:t>
      </w:r>
    </w:p>
    <w:p w:rsidR="00D61878" w:rsidRDefault="006A44A7">
      <w:pPr>
        <w:shd w:val="clear" w:color="auto" w:fill="FFFFFF"/>
        <w:spacing w:line="360" w:lineRule="auto"/>
        <w:ind w:firstLine="709"/>
        <w:jc w:val="both"/>
        <w:rPr>
          <w:sz w:val="28"/>
          <w:szCs w:val="28"/>
        </w:rPr>
      </w:pPr>
      <w:r>
        <w:rPr>
          <w:sz w:val="28"/>
          <w:szCs w:val="28"/>
        </w:rPr>
        <w:t>Рациональное размещение тары с заготовками и для готовых деталей, а также тумбочки с инструментом позволяет значительно сокращать утомляемость токаря. На снижение утомляемости влияют также такие факторы, как правильно подобранная окраска станка, вспомогательного оборудования и стен помещения, снижение шума в цехе, удобная одежда токаря и ряд других психофизиологических факторов.</w:t>
      </w:r>
    </w:p>
    <w:p w:rsidR="00D61878" w:rsidRDefault="006A44A7">
      <w:pPr>
        <w:pStyle w:val="af"/>
        <w:ind w:firstLine="709"/>
        <w:rPr>
          <w:szCs w:val="28"/>
        </w:rPr>
      </w:pPr>
      <w:r>
        <w:rPr>
          <w:szCs w:val="28"/>
        </w:rPr>
        <w:t>Числовое программное управление - максимальная производительность.</w:t>
      </w:r>
    </w:p>
    <w:p w:rsidR="00D61878" w:rsidRDefault="006A44A7">
      <w:pPr>
        <w:spacing w:line="360" w:lineRule="auto"/>
        <w:ind w:firstLine="709"/>
        <w:jc w:val="both"/>
        <w:rPr>
          <w:sz w:val="28"/>
          <w:szCs w:val="28"/>
        </w:rPr>
      </w:pPr>
      <w:r>
        <w:rPr>
          <w:sz w:val="28"/>
          <w:szCs w:val="28"/>
        </w:rPr>
        <w:t>В настоящее время особое место в машиностроении занимает внедрение в производство станков с числовым программным управлением (ЧПУ). Программное управление получило значительный размах в ряде ведущих отраслей машиностроения. На многих предприятиях работают станки с ЧПУ, выполняющие различные операции (токарные, сверлильные, фрезерные, шлифовальные и др.). Расширяется также выпуск многооперационных станков с ЧПУ и с автоматической сменой инструмента, концентрирующих на одном рабочем месте ряд технологических операций. Успешно работают автоматические линии, участки и целые производства с ЧПУ, на которых применяется централизованное управление на базе электронно-вычислительных машин (ЭВМ).</w:t>
      </w:r>
    </w:p>
    <w:p w:rsidR="00D61878" w:rsidRDefault="006A44A7">
      <w:pPr>
        <w:spacing w:line="360" w:lineRule="auto"/>
        <w:ind w:firstLine="709"/>
        <w:jc w:val="both"/>
        <w:rPr>
          <w:sz w:val="28"/>
          <w:szCs w:val="28"/>
        </w:rPr>
      </w:pPr>
      <w:r>
        <w:rPr>
          <w:sz w:val="28"/>
          <w:szCs w:val="28"/>
        </w:rPr>
        <w:t xml:space="preserve">Внедрение станков с ЧПУ позволяет осуществлять определенную программу обработки в автоматическом или полуавтоматическом цикле (подобно работе на обычных станках-автоматах и полуавтоматах) и создает условия для сравнительно простого и достаточно точного выполнения переналадки и подналадки станка посредством ввода в него заранее рассчитанной и записанной на магнитную ленту или другом программоносителе программу работы (вместо смены кулачков и упоров на традиционных автоматах). </w:t>
      </w:r>
    </w:p>
    <w:p w:rsidR="00D61878" w:rsidRDefault="006A44A7">
      <w:pPr>
        <w:spacing w:line="360" w:lineRule="auto"/>
        <w:ind w:firstLine="709"/>
        <w:jc w:val="both"/>
        <w:rPr>
          <w:sz w:val="28"/>
          <w:szCs w:val="28"/>
        </w:rPr>
      </w:pPr>
      <w:r>
        <w:rPr>
          <w:sz w:val="28"/>
          <w:szCs w:val="28"/>
        </w:rPr>
        <w:t>Путем регулирования корректоров можно вводить необходимые размерные поправки для обеспечения требуемой точности обрабатываемой детали. При этом механизацией и автоматизацией могут быть также охвачены подналадка и смена инструмента, изменение режимов резания и другие элементы обслуживания и управления станком. Таким образом, создание и широкое внедрение металлообрабатывающего оборудования с ЧПУ, в котором универсальность сочетается с автоматизацией, открыли новые возможности для совершенствования процесса металлообработки.</w:t>
      </w:r>
    </w:p>
    <w:p w:rsidR="00D61878" w:rsidRDefault="006A44A7">
      <w:pPr>
        <w:spacing w:line="360" w:lineRule="auto"/>
        <w:ind w:firstLine="709"/>
        <w:jc w:val="both"/>
        <w:rPr>
          <w:sz w:val="28"/>
          <w:szCs w:val="28"/>
        </w:rPr>
      </w:pPr>
      <w:r>
        <w:rPr>
          <w:sz w:val="28"/>
          <w:szCs w:val="28"/>
        </w:rPr>
        <w:t>Современные станки с ЧПУ отличаются повышенной надежностью и жесткостью, быстродействием рабочих органов и точностью работы. В них успешно применяются гидравлические и электромеханические приводы. Эти станки комплектуются оснасткой для автоматической смены инструмента и устройствами для цифровой индикации действий исполнительных органов, а также электромагнитными муфтами (вместо зубчатых) для переключения скорости и шариковыми винтовыми парами.</w:t>
      </w:r>
    </w:p>
    <w:p w:rsidR="00D61878" w:rsidRDefault="006A44A7">
      <w:pPr>
        <w:spacing w:line="360" w:lineRule="auto"/>
        <w:ind w:firstLine="709"/>
        <w:jc w:val="both"/>
        <w:rPr>
          <w:sz w:val="28"/>
          <w:szCs w:val="28"/>
        </w:rPr>
      </w:pPr>
      <w:r>
        <w:rPr>
          <w:sz w:val="28"/>
          <w:szCs w:val="28"/>
        </w:rPr>
        <w:t>При работе на станках с ЧПУ необходимо уделять особое внимание выбору и правильному использованию режущего инструмента. Внедрение этих станков для токарей ОАО «Газпром» потребует создания новых принципов технологии механической обработки. При этом в значительной степени изменятся задачи и функции конструкторов изделий и оснастки, технологов и мастеров, наладчиков и рабочих-операторов. Большая насыщенность электроникой и автоматикой и другие особенности станков с ЧПУ, их широкие возможности в повышении производительности труда и обеспечении стабильного качества продукции в значительной мере повысят значение безупречного соблюдения условий их обслуживания и эксплуатации, без чего не могут быть полностью использованы возможности станков с ЧПУ.</w:t>
      </w:r>
    </w:p>
    <w:p w:rsidR="00D61878" w:rsidRDefault="00D61878">
      <w:pPr>
        <w:spacing w:line="360" w:lineRule="auto"/>
        <w:ind w:firstLine="709"/>
        <w:jc w:val="both"/>
        <w:rPr>
          <w:sz w:val="28"/>
          <w:szCs w:val="28"/>
        </w:rPr>
      </w:pPr>
    </w:p>
    <w:p w:rsidR="00D61878" w:rsidRDefault="006A44A7">
      <w:pPr>
        <w:pageBreakBefore/>
        <w:shd w:val="clear" w:color="auto" w:fill="FFFFFF"/>
        <w:spacing w:line="360" w:lineRule="auto"/>
        <w:ind w:firstLine="709"/>
        <w:jc w:val="both"/>
        <w:rPr>
          <w:b/>
          <w:sz w:val="28"/>
          <w:szCs w:val="28"/>
        </w:rPr>
      </w:pPr>
      <w:r>
        <w:rPr>
          <w:b/>
          <w:sz w:val="28"/>
          <w:szCs w:val="28"/>
        </w:rPr>
        <w:t>Заключение</w:t>
      </w:r>
    </w:p>
    <w:p w:rsidR="00D61878" w:rsidRDefault="00D61878">
      <w:pPr>
        <w:shd w:val="clear" w:color="auto" w:fill="FFFFFF"/>
        <w:spacing w:line="360" w:lineRule="auto"/>
        <w:ind w:firstLine="709"/>
        <w:jc w:val="both"/>
        <w:rPr>
          <w:b/>
          <w:sz w:val="28"/>
          <w:szCs w:val="28"/>
        </w:rPr>
      </w:pPr>
    </w:p>
    <w:p w:rsidR="00D61878" w:rsidRDefault="006A44A7">
      <w:pPr>
        <w:spacing w:line="360" w:lineRule="auto"/>
        <w:ind w:firstLine="709"/>
        <w:jc w:val="both"/>
        <w:rPr>
          <w:sz w:val="28"/>
          <w:szCs w:val="28"/>
        </w:rPr>
      </w:pPr>
      <w:r>
        <w:rPr>
          <w:sz w:val="28"/>
          <w:szCs w:val="28"/>
        </w:rPr>
        <w:t>Проектирование рациональных трудовых процессов является важным направлением усовершенствования организации и повышение производительности работы. Под трудовым процессом понимают совокупность действий работника, направленных на создание определенного вида продукции или предоставление услуги.</w:t>
      </w:r>
    </w:p>
    <w:p w:rsidR="00D61878" w:rsidRDefault="006A44A7">
      <w:pPr>
        <w:spacing w:line="360" w:lineRule="auto"/>
        <w:ind w:firstLine="709"/>
        <w:jc w:val="both"/>
        <w:rPr>
          <w:sz w:val="28"/>
          <w:szCs w:val="28"/>
        </w:rPr>
      </w:pPr>
      <w:r>
        <w:rPr>
          <w:sz w:val="28"/>
          <w:szCs w:val="28"/>
        </w:rPr>
        <w:t>Содержание трудового процесса характеризуется сложным объединением моторных, перцептивних и мнемичных действий. Основным элементом трудового процесса является операция. Под операцией понимают законченную часть производственного процесса с обработки предмета работы на одном рабочем месте одним или группой рабочих. Элементарной единицей операции является движение — одноразовое перемещение рабочего органа исполнителя (руки, ноги, корпуса, глаз) в процессе работы. Совокупность трудовых движений, которые выполняются без перерыва одним или несколькими рабочими органами работника, называется трудовым действием. Совокупность трудовых действий, объединенных одним целевым назначением, называется трудовым приемом. Задача рационализации состоит в выборе наиболее экономных трудовых приемов и движений, то есть таких, что требуют наименьших затрат времени, нервной энергии и физических усилий работника при них выполнении.</w:t>
      </w:r>
    </w:p>
    <w:p w:rsidR="00D61878" w:rsidRDefault="006A44A7">
      <w:pPr>
        <w:spacing w:line="360" w:lineRule="auto"/>
        <w:ind w:firstLine="709"/>
        <w:jc w:val="both"/>
        <w:rPr>
          <w:sz w:val="28"/>
          <w:szCs w:val="28"/>
        </w:rPr>
      </w:pPr>
      <w:r>
        <w:rPr>
          <w:sz w:val="28"/>
          <w:szCs w:val="28"/>
        </w:rPr>
        <w:t>Рациональность и качество трудового процесса на всех его стадиях обеспечиваются применяемыми методами выполнения отдельных элементов, позволяющих снижать физические нагрузки, создавать удобства в работе. В основе трудового процесса лежит технология производства. Поэтому эффективность работы зависит не только от исполнителя, но и от конструкции оборудования, организационной и технологической оснастки.</w:t>
      </w:r>
    </w:p>
    <w:p w:rsidR="00D61878" w:rsidRDefault="006A44A7">
      <w:pPr>
        <w:spacing w:line="360" w:lineRule="auto"/>
        <w:ind w:firstLine="709"/>
        <w:jc w:val="both"/>
        <w:rPr>
          <w:sz w:val="28"/>
          <w:szCs w:val="28"/>
        </w:rPr>
      </w:pPr>
      <w:r>
        <w:rPr>
          <w:sz w:val="28"/>
          <w:szCs w:val="28"/>
        </w:rPr>
        <w:t>Для проектирования рациональной организации трудового процесса и расчета норм недостаточно разделения трудового процесса по технологическому признаку. Знание последовательности протекания технологического процесса и порядка выполнения тех или иных переходов не позволяет спроектировать наиболее рациональный и производительный способ ее выполнения. Поэтому технологическое разделение трудового процесса должно дополняться его разделением и по трудовому признаку.</w:t>
      </w:r>
    </w:p>
    <w:p w:rsidR="00D61878" w:rsidRDefault="006A44A7">
      <w:pPr>
        <w:spacing w:line="360" w:lineRule="auto"/>
        <w:ind w:firstLine="709"/>
        <w:jc w:val="both"/>
        <w:rPr>
          <w:sz w:val="28"/>
          <w:szCs w:val="28"/>
        </w:rPr>
      </w:pPr>
      <w:r>
        <w:rPr>
          <w:sz w:val="28"/>
          <w:szCs w:val="28"/>
        </w:rPr>
        <w:t>Нормативные материалы для нормирования труда – это регламентированные величины режимов работы оборудования, времени перерывов в работе и затрат труда, разработанные в зависимости от различных производственных факторов и предназначенных для многократного использования при установлении конкретных норм затрат труда.</w:t>
      </w:r>
    </w:p>
    <w:p w:rsidR="00D61878" w:rsidRDefault="006A44A7">
      <w:pPr>
        <w:spacing w:line="360" w:lineRule="auto"/>
        <w:ind w:firstLine="709"/>
        <w:jc w:val="both"/>
        <w:rPr>
          <w:sz w:val="28"/>
          <w:szCs w:val="28"/>
        </w:rPr>
      </w:pPr>
      <w:r>
        <w:rPr>
          <w:sz w:val="28"/>
          <w:szCs w:val="28"/>
        </w:rPr>
        <w:t>Нормативы для определения необходимых затрат труда могут быть установлены на все структурные элементы производственных процессов и изделий. Совокупность нормативов является многоуровневой системой. Нормативы каждого уровня могут быть получены путем агрегирования нормативов нижестоящих уровней. На базе нормативов времени на трудовые движения можно устанавливать нормативы на трудовые действия, комплексы приемов, обработку детали и др. Для каждого конкретного вида работ и условий их выполнения существует оптимальная степень агрегации нормативов.</w:t>
      </w:r>
    </w:p>
    <w:p w:rsidR="00D61878" w:rsidRDefault="006A44A7">
      <w:pPr>
        <w:spacing w:line="360" w:lineRule="auto"/>
        <w:ind w:firstLine="709"/>
        <w:jc w:val="both"/>
        <w:rPr>
          <w:sz w:val="28"/>
          <w:szCs w:val="28"/>
        </w:rPr>
      </w:pPr>
      <w:r>
        <w:rPr>
          <w:sz w:val="28"/>
          <w:szCs w:val="28"/>
        </w:rPr>
        <w:t xml:space="preserve">В данном курсовом проекте был проведен анализ труда токаря </w:t>
      </w:r>
      <w:r>
        <w:rPr>
          <w:sz w:val="28"/>
          <w:szCs w:val="28"/>
          <w:lang w:val="en-US"/>
        </w:rPr>
        <w:t>V</w:t>
      </w:r>
      <w:r>
        <w:rPr>
          <w:sz w:val="28"/>
          <w:szCs w:val="28"/>
        </w:rPr>
        <w:t xml:space="preserve"> разряда, который работает в ОАО «Газпром».</w:t>
      </w:r>
    </w:p>
    <w:p w:rsidR="00D61878" w:rsidRDefault="006A44A7">
      <w:pPr>
        <w:spacing w:line="360" w:lineRule="auto"/>
        <w:ind w:firstLine="709"/>
        <w:jc w:val="both"/>
        <w:rPr>
          <w:sz w:val="28"/>
          <w:szCs w:val="28"/>
        </w:rPr>
      </w:pPr>
      <w:r>
        <w:rPr>
          <w:sz w:val="28"/>
          <w:szCs w:val="28"/>
        </w:rPr>
        <w:t xml:space="preserve">Результаты работы стали основой для расчета норм сменной производительности и для анализа причин невыполнения сменных заданий. </w:t>
      </w:r>
    </w:p>
    <w:p w:rsidR="00D61878" w:rsidRDefault="006A44A7">
      <w:pPr>
        <w:spacing w:line="360" w:lineRule="auto"/>
        <w:ind w:firstLine="709"/>
        <w:jc w:val="both"/>
        <w:rPr>
          <w:sz w:val="28"/>
          <w:szCs w:val="28"/>
        </w:rPr>
      </w:pPr>
      <w:r>
        <w:rPr>
          <w:sz w:val="28"/>
          <w:szCs w:val="28"/>
        </w:rPr>
        <w:t xml:space="preserve">В результате проведенной работы были разработаны предложения по оптимизации форм организации труда, приемов работы, обслуживанию рабочего места токаря </w:t>
      </w:r>
      <w:r>
        <w:rPr>
          <w:sz w:val="28"/>
          <w:szCs w:val="28"/>
          <w:lang w:val="en-US"/>
        </w:rPr>
        <w:t>V</w:t>
      </w:r>
      <w:r>
        <w:rPr>
          <w:sz w:val="28"/>
          <w:szCs w:val="28"/>
        </w:rPr>
        <w:t xml:space="preserve"> разряда. </w:t>
      </w:r>
    </w:p>
    <w:p w:rsidR="00D61878" w:rsidRDefault="006A44A7">
      <w:pPr>
        <w:widowControl w:val="0"/>
        <w:spacing w:line="360" w:lineRule="auto"/>
        <w:ind w:firstLine="709"/>
        <w:jc w:val="both"/>
        <w:rPr>
          <w:bCs/>
          <w:sz w:val="28"/>
          <w:szCs w:val="28"/>
        </w:rPr>
      </w:pPr>
      <w:r>
        <w:rPr>
          <w:bCs/>
          <w:sz w:val="28"/>
          <w:szCs w:val="28"/>
        </w:rPr>
        <w:t>Проведенная работа позволила более четко планировать выпуск продукции, исключить срывы в выполнении производственной программы. Тем самым руководство компании не только повысило свой имидж, но и зарекомендовало себя как стабильного партнера.</w:t>
      </w:r>
    </w:p>
    <w:p w:rsidR="00D61878" w:rsidRDefault="006A44A7">
      <w:pPr>
        <w:spacing w:line="360" w:lineRule="auto"/>
        <w:ind w:firstLine="709"/>
        <w:jc w:val="both"/>
        <w:rPr>
          <w:sz w:val="28"/>
          <w:szCs w:val="28"/>
        </w:rPr>
      </w:pPr>
      <w:r>
        <w:rPr>
          <w:sz w:val="28"/>
          <w:szCs w:val="28"/>
        </w:rPr>
        <w:t xml:space="preserve">Настоящий труд не претендует на законченность и совершенство, это лишь попытка осмысления, предполагающая более развернутое и профессиональное исследование затрат рабочего времени токаря </w:t>
      </w:r>
      <w:r>
        <w:rPr>
          <w:sz w:val="28"/>
          <w:szCs w:val="28"/>
          <w:lang w:val="en-US"/>
        </w:rPr>
        <w:t>V</w:t>
      </w:r>
      <w:r>
        <w:rPr>
          <w:sz w:val="28"/>
          <w:szCs w:val="28"/>
        </w:rPr>
        <w:t xml:space="preserve"> разряда.</w:t>
      </w:r>
    </w:p>
    <w:p w:rsidR="00D61878" w:rsidRDefault="006A44A7">
      <w:pPr>
        <w:spacing w:line="360" w:lineRule="auto"/>
        <w:ind w:firstLine="709"/>
        <w:jc w:val="both"/>
        <w:rPr>
          <w:sz w:val="28"/>
          <w:szCs w:val="28"/>
        </w:rPr>
      </w:pPr>
      <w:r>
        <w:rPr>
          <w:sz w:val="28"/>
          <w:szCs w:val="28"/>
        </w:rPr>
        <w:t>Хочется надеяться, что данный курсовой проект может найти практическое применение в области изучения данных вопросов.</w:t>
      </w:r>
    </w:p>
    <w:p w:rsidR="00D61878" w:rsidRDefault="00D61878">
      <w:pPr>
        <w:spacing w:line="360" w:lineRule="auto"/>
        <w:ind w:firstLine="709"/>
        <w:jc w:val="both"/>
        <w:rPr>
          <w:sz w:val="28"/>
          <w:szCs w:val="28"/>
        </w:rPr>
      </w:pPr>
    </w:p>
    <w:p w:rsidR="00D61878" w:rsidRDefault="006A44A7">
      <w:pPr>
        <w:pageBreakBefore/>
        <w:shd w:val="clear" w:color="auto" w:fill="FFFFFF"/>
        <w:spacing w:line="360" w:lineRule="auto"/>
        <w:ind w:firstLine="709"/>
        <w:jc w:val="both"/>
        <w:rPr>
          <w:b/>
          <w:sz w:val="28"/>
          <w:szCs w:val="28"/>
        </w:rPr>
      </w:pPr>
      <w:r>
        <w:rPr>
          <w:b/>
          <w:sz w:val="28"/>
          <w:szCs w:val="28"/>
        </w:rPr>
        <w:t>Список использованной литературы</w:t>
      </w:r>
    </w:p>
    <w:p w:rsidR="00D61878" w:rsidRDefault="00D61878">
      <w:pPr>
        <w:shd w:val="clear" w:color="auto" w:fill="FFFFFF"/>
        <w:spacing w:line="360" w:lineRule="auto"/>
        <w:ind w:firstLine="709"/>
        <w:jc w:val="both"/>
        <w:rPr>
          <w:b/>
          <w:sz w:val="28"/>
          <w:szCs w:val="28"/>
        </w:rPr>
      </w:pPr>
    </w:p>
    <w:p w:rsidR="00D61878" w:rsidRDefault="006A44A7">
      <w:pPr>
        <w:shd w:val="clear" w:color="auto" w:fill="FFFFFF"/>
        <w:spacing w:line="360" w:lineRule="auto"/>
        <w:jc w:val="both"/>
        <w:rPr>
          <w:sz w:val="28"/>
          <w:szCs w:val="28"/>
        </w:rPr>
      </w:pPr>
      <w:r>
        <w:rPr>
          <w:sz w:val="28"/>
          <w:szCs w:val="28"/>
        </w:rPr>
        <w:t>1. Адамчук В.В. и др. Организация и нормирование труда. - М.: 2002.</w:t>
      </w:r>
    </w:p>
    <w:p w:rsidR="00D61878" w:rsidRDefault="006A44A7">
      <w:pPr>
        <w:shd w:val="clear" w:color="auto" w:fill="FFFFFF"/>
        <w:spacing w:line="360" w:lineRule="auto"/>
        <w:jc w:val="both"/>
        <w:rPr>
          <w:sz w:val="28"/>
          <w:szCs w:val="28"/>
        </w:rPr>
      </w:pPr>
      <w:r>
        <w:rPr>
          <w:sz w:val="28"/>
          <w:szCs w:val="28"/>
        </w:rPr>
        <w:t>2. Базаров Т.Ю., Еремин Б.Л. Управление персоналом. - М.: 1998.</w:t>
      </w:r>
    </w:p>
    <w:p w:rsidR="00D61878" w:rsidRDefault="006A44A7">
      <w:pPr>
        <w:shd w:val="clear" w:color="auto" w:fill="FFFFFF"/>
        <w:spacing w:line="360" w:lineRule="auto"/>
        <w:jc w:val="both"/>
        <w:rPr>
          <w:sz w:val="28"/>
          <w:szCs w:val="28"/>
        </w:rPr>
      </w:pPr>
      <w:r>
        <w:rPr>
          <w:sz w:val="28"/>
          <w:szCs w:val="28"/>
        </w:rPr>
        <w:t>3. Генкин Б.М. Экономика и социология труда. - М.: 1998.</w:t>
      </w:r>
    </w:p>
    <w:p w:rsidR="00D61878" w:rsidRDefault="006A44A7">
      <w:pPr>
        <w:shd w:val="clear" w:color="auto" w:fill="FFFFFF"/>
        <w:spacing w:line="360" w:lineRule="auto"/>
        <w:jc w:val="both"/>
        <w:rPr>
          <w:sz w:val="28"/>
          <w:szCs w:val="28"/>
        </w:rPr>
      </w:pPr>
      <w:r>
        <w:rPr>
          <w:sz w:val="28"/>
          <w:szCs w:val="28"/>
        </w:rPr>
        <w:t>4. Грязное А.Я. Основы организации и оплаты труда. - М.: 1997.</w:t>
      </w:r>
    </w:p>
    <w:p w:rsidR="00D61878" w:rsidRDefault="006A44A7">
      <w:pPr>
        <w:shd w:val="clear" w:color="auto" w:fill="FFFFFF"/>
        <w:spacing w:line="360" w:lineRule="auto"/>
        <w:jc w:val="both"/>
        <w:rPr>
          <w:sz w:val="28"/>
          <w:szCs w:val="28"/>
        </w:rPr>
      </w:pPr>
      <w:r>
        <w:rPr>
          <w:sz w:val="28"/>
          <w:szCs w:val="28"/>
        </w:rPr>
        <w:t>5. Рофе А.И., Жуков А.Л. Теоретические основы экономики и социологии руда. - М.: 2001.</w:t>
      </w:r>
    </w:p>
    <w:p w:rsidR="00D61878" w:rsidRDefault="006A44A7">
      <w:pPr>
        <w:shd w:val="clear" w:color="auto" w:fill="FFFFFF"/>
        <w:spacing w:line="360" w:lineRule="auto"/>
        <w:jc w:val="both"/>
        <w:rPr>
          <w:sz w:val="28"/>
          <w:szCs w:val="28"/>
        </w:rPr>
      </w:pPr>
      <w:r>
        <w:rPr>
          <w:sz w:val="28"/>
          <w:szCs w:val="28"/>
        </w:rPr>
        <w:t>6. Завельский М.Г. Экономика и социология труда. - М.: 1998.</w:t>
      </w:r>
    </w:p>
    <w:p w:rsidR="00D61878" w:rsidRDefault="006A44A7">
      <w:pPr>
        <w:shd w:val="clear" w:color="auto" w:fill="FFFFFF"/>
        <w:spacing w:line="360" w:lineRule="auto"/>
        <w:jc w:val="both"/>
        <w:rPr>
          <w:sz w:val="28"/>
          <w:szCs w:val="28"/>
        </w:rPr>
      </w:pPr>
      <w:r>
        <w:rPr>
          <w:sz w:val="28"/>
          <w:szCs w:val="28"/>
        </w:rPr>
        <w:t>7. Кулинцев И.И. Экономика и социология труда. - М.: 1999.</w:t>
      </w:r>
    </w:p>
    <w:p w:rsidR="00D61878" w:rsidRDefault="006A44A7">
      <w:pPr>
        <w:shd w:val="clear" w:color="auto" w:fill="FFFFFF"/>
        <w:spacing w:line="360" w:lineRule="auto"/>
        <w:jc w:val="both"/>
        <w:rPr>
          <w:sz w:val="28"/>
          <w:szCs w:val="28"/>
        </w:rPr>
      </w:pPr>
      <w:r>
        <w:rPr>
          <w:sz w:val="28"/>
          <w:szCs w:val="28"/>
        </w:rPr>
        <w:t>8. Колосницына М.Г. Экономика труда. - М.: 1998.</w:t>
      </w:r>
    </w:p>
    <w:p w:rsidR="00D61878" w:rsidRDefault="006A44A7">
      <w:pPr>
        <w:shd w:val="clear" w:color="auto" w:fill="FFFFFF"/>
        <w:spacing w:line="360" w:lineRule="auto"/>
        <w:jc w:val="both"/>
        <w:rPr>
          <w:sz w:val="28"/>
          <w:szCs w:val="28"/>
        </w:rPr>
      </w:pPr>
      <w:r>
        <w:rPr>
          <w:sz w:val="28"/>
          <w:szCs w:val="28"/>
        </w:rPr>
        <w:t>9. Костюков Н.И. и др. Организация, нормирование и оплата труда. - Р.-на-Д.: 1993.</w:t>
      </w:r>
    </w:p>
    <w:p w:rsidR="00D61878" w:rsidRDefault="006A44A7">
      <w:pPr>
        <w:shd w:val="clear" w:color="auto" w:fill="FFFFFF"/>
        <w:spacing w:line="360" w:lineRule="auto"/>
        <w:jc w:val="both"/>
        <w:rPr>
          <w:sz w:val="28"/>
          <w:szCs w:val="28"/>
        </w:rPr>
      </w:pPr>
      <w:r>
        <w:rPr>
          <w:sz w:val="28"/>
          <w:szCs w:val="28"/>
        </w:rPr>
        <w:t>10. Меликьян Г.Г. Экономика труда и социально-трудовые отношения. - М.: 2003.</w:t>
      </w:r>
    </w:p>
    <w:p w:rsidR="00D61878" w:rsidRDefault="006A44A7">
      <w:pPr>
        <w:shd w:val="clear" w:color="auto" w:fill="FFFFFF"/>
        <w:spacing w:line="360" w:lineRule="auto"/>
        <w:jc w:val="both"/>
        <w:rPr>
          <w:sz w:val="28"/>
          <w:szCs w:val="28"/>
        </w:rPr>
      </w:pPr>
      <w:r>
        <w:rPr>
          <w:sz w:val="28"/>
          <w:szCs w:val="28"/>
        </w:rPr>
        <w:t>11. Мондена Я. и др. Как работают японские предприятия. Пер. с англ. - М.: 1989.</w:t>
      </w:r>
    </w:p>
    <w:p w:rsidR="00D61878" w:rsidRDefault="006A44A7">
      <w:pPr>
        <w:shd w:val="clear" w:color="auto" w:fill="FFFFFF"/>
        <w:spacing w:line="360" w:lineRule="auto"/>
        <w:jc w:val="both"/>
        <w:rPr>
          <w:sz w:val="28"/>
          <w:szCs w:val="28"/>
        </w:rPr>
      </w:pPr>
      <w:r>
        <w:rPr>
          <w:sz w:val="28"/>
          <w:szCs w:val="28"/>
        </w:rPr>
        <w:t>12. Охрана труда. Нормативные документы. - М.: 1999.</w:t>
      </w:r>
    </w:p>
    <w:p w:rsidR="00D61878" w:rsidRDefault="006A44A7">
      <w:pPr>
        <w:shd w:val="clear" w:color="auto" w:fill="FFFFFF"/>
        <w:spacing w:line="360" w:lineRule="auto"/>
        <w:jc w:val="both"/>
        <w:rPr>
          <w:sz w:val="28"/>
          <w:szCs w:val="28"/>
        </w:rPr>
      </w:pPr>
      <w:r>
        <w:rPr>
          <w:sz w:val="28"/>
          <w:szCs w:val="28"/>
        </w:rPr>
        <w:t>13. Погосян Г.В. Практикум по экономике, организации и нормированию труда. - М.: 1991.</w:t>
      </w:r>
    </w:p>
    <w:p w:rsidR="00D61878" w:rsidRDefault="006A44A7">
      <w:pPr>
        <w:shd w:val="clear" w:color="auto" w:fill="FFFFFF"/>
        <w:spacing w:line="360" w:lineRule="auto"/>
        <w:jc w:val="both"/>
        <w:rPr>
          <w:sz w:val="28"/>
          <w:szCs w:val="28"/>
        </w:rPr>
      </w:pPr>
      <w:r>
        <w:rPr>
          <w:sz w:val="28"/>
          <w:szCs w:val="28"/>
        </w:rPr>
        <w:t>14. Рофе А.И., Жуков А.Л. Теоретические основы экономики и социологии руда. - М.: 1999.</w:t>
      </w:r>
    </w:p>
    <w:p w:rsidR="00D61878" w:rsidRDefault="006A44A7">
      <w:pPr>
        <w:shd w:val="clear" w:color="auto" w:fill="FFFFFF"/>
        <w:spacing w:line="360" w:lineRule="auto"/>
        <w:jc w:val="both"/>
        <w:rPr>
          <w:sz w:val="28"/>
          <w:szCs w:val="28"/>
        </w:rPr>
      </w:pPr>
      <w:r>
        <w:rPr>
          <w:sz w:val="28"/>
          <w:szCs w:val="28"/>
        </w:rPr>
        <w:t>15. Рофе А.И. и др. Научная организация труда. - М.: 1998.</w:t>
      </w:r>
    </w:p>
    <w:p w:rsidR="00D61878" w:rsidRDefault="006A44A7">
      <w:pPr>
        <w:shd w:val="clear" w:color="auto" w:fill="FFFFFF"/>
        <w:spacing w:line="360" w:lineRule="auto"/>
        <w:jc w:val="both"/>
        <w:rPr>
          <w:sz w:val="28"/>
          <w:szCs w:val="28"/>
        </w:rPr>
      </w:pPr>
      <w:r>
        <w:rPr>
          <w:sz w:val="28"/>
          <w:szCs w:val="28"/>
        </w:rPr>
        <w:t>16. Рофе А.И. и др. Рынок труда, занятость населения, экономика ресурсов для труда. - М.: 1997.</w:t>
      </w:r>
    </w:p>
    <w:p w:rsidR="00D61878" w:rsidRDefault="006A44A7">
      <w:pPr>
        <w:shd w:val="clear" w:color="auto" w:fill="FFFFFF"/>
        <w:spacing w:line="360" w:lineRule="auto"/>
        <w:jc w:val="both"/>
        <w:rPr>
          <w:sz w:val="28"/>
          <w:szCs w:val="28"/>
        </w:rPr>
      </w:pPr>
      <w:r>
        <w:rPr>
          <w:sz w:val="28"/>
          <w:szCs w:val="28"/>
        </w:rPr>
        <w:t>17. Рональд Дж. Эренберг, Роберт С. Смит. Современная экономика труда. Пер. с англ. М. 1996.</w:t>
      </w:r>
    </w:p>
    <w:p w:rsidR="00D61878" w:rsidRDefault="006A44A7">
      <w:pPr>
        <w:shd w:val="clear" w:color="auto" w:fill="FFFFFF"/>
        <w:spacing w:line="360" w:lineRule="auto"/>
        <w:jc w:val="both"/>
        <w:rPr>
          <w:sz w:val="28"/>
          <w:szCs w:val="28"/>
        </w:rPr>
      </w:pPr>
      <w:r>
        <w:rPr>
          <w:sz w:val="28"/>
          <w:szCs w:val="28"/>
        </w:rPr>
        <w:t>18. Слезингер Г.Э. Труд в условиях рыночной экономики. - М.: 2002.</w:t>
      </w:r>
    </w:p>
    <w:p w:rsidR="00D61878" w:rsidRDefault="006A44A7">
      <w:pPr>
        <w:shd w:val="clear" w:color="auto" w:fill="FFFFFF"/>
        <w:spacing w:line="360" w:lineRule="auto"/>
        <w:jc w:val="both"/>
        <w:rPr>
          <w:sz w:val="28"/>
          <w:szCs w:val="28"/>
        </w:rPr>
      </w:pPr>
      <w:r>
        <w:rPr>
          <w:sz w:val="28"/>
          <w:szCs w:val="28"/>
        </w:rPr>
        <w:t>19. Справочник директора предприятия / Под ред. Лапусты М.Г. - М.: 2001.</w:t>
      </w:r>
    </w:p>
    <w:p w:rsidR="00D61878" w:rsidRDefault="006A44A7">
      <w:pPr>
        <w:shd w:val="clear" w:color="auto" w:fill="FFFFFF"/>
        <w:spacing w:line="360" w:lineRule="auto"/>
        <w:jc w:val="both"/>
        <w:rPr>
          <w:sz w:val="28"/>
          <w:szCs w:val="28"/>
        </w:rPr>
      </w:pPr>
      <w:r>
        <w:rPr>
          <w:sz w:val="28"/>
          <w:szCs w:val="28"/>
        </w:rPr>
        <w:t>20. Сыроватская Л.А. Трудовое право. - М.: 2002.</w:t>
      </w:r>
    </w:p>
    <w:p w:rsidR="00D61878" w:rsidRDefault="006A44A7">
      <w:pPr>
        <w:shd w:val="clear" w:color="auto" w:fill="FFFFFF"/>
        <w:spacing w:line="360" w:lineRule="auto"/>
        <w:jc w:val="both"/>
        <w:rPr>
          <w:sz w:val="28"/>
          <w:szCs w:val="28"/>
        </w:rPr>
      </w:pPr>
      <w:r>
        <w:rPr>
          <w:sz w:val="28"/>
          <w:szCs w:val="28"/>
        </w:rPr>
        <w:t>21. Фильев В.И. Нормирование труда. - М.: 1997.</w:t>
      </w:r>
    </w:p>
    <w:p w:rsidR="00D61878" w:rsidRDefault="00D61878">
      <w:pPr>
        <w:spacing w:line="360" w:lineRule="auto"/>
        <w:jc w:val="both"/>
        <w:rPr>
          <w:sz w:val="28"/>
          <w:szCs w:val="28"/>
        </w:rPr>
      </w:pPr>
    </w:p>
    <w:p w:rsidR="00D61878" w:rsidRDefault="006A44A7">
      <w:pPr>
        <w:pageBreakBefore/>
        <w:spacing w:line="360" w:lineRule="auto"/>
        <w:ind w:firstLine="709"/>
        <w:jc w:val="both"/>
        <w:rPr>
          <w:b/>
          <w:sz w:val="28"/>
          <w:szCs w:val="28"/>
        </w:rPr>
      </w:pPr>
      <w:r>
        <w:rPr>
          <w:b/>
          <w:sz w:val="28"/>
          <w:szCs w:val="28"/>
        </w:rPr>
        <w:t>Приложение А</w:t>
      </w:r>
    </w:p>
    <w:p w:rsidR="00D61878" w:rsidRDefault="00D61878">
      <w:pPr>
        <w:spacing w:line="360" w:lineRule="auto"/>
        <w:ind w:firstLine="709"/>
        <w:jc w:val="both"/>
        <w:rPr>
          <w:b/>
          <w:sz w:val="28"/>
          <w:szCs w:val="28"/>
        </w:rPr>
      </w:pPr>
    </w:p>
    <w:tbl>
      <w:tblPr>
        <w:tblW w:w="0" w:type="auto"/>
        <w:jc w:val="center"/>
        <w:tblBorders>
          <w:top w:val="single" w:sz="4" w:space="0" w:color="000001"/>
          <w:left w:val="single" w:sz="4" w:space="0" w:color="000001"/>
          <w:bottom w:val="single" w:sz="4" w:space="0" w:color="000001"/>
          <w:right w:val="nil"/>
          <w:insideH w:val="single" w:sz="4" w:space="0" w:color="000001"/>
          <w:insideV w:val="nil"/>
        </w:tblBorders>
        <w:tblCellMar>
          <w:left w:w="103" w:type="dxa"/>
        </w:tblCellMar>
        <w:tblLook w:val="0000" w:firstRow="0" w:lastRow="0" w:firstColumn="0" w:lastColumn="0" w:noHBand="0" w:noVBand="0"/>
      </w:tblPr>
      <w:tblGrid>
        <w:gridCol w:w="1050"/>
        <w:gridCol w:w="748"/>
        <w:gridCol w:w="294"/>
        <w:gridCol w:w="439"/>
        <w:gridCol w:w="458"/>
        <w:gridCol w:w="452"/>
        <w:gridCol w:w="440"/>
        <w:gridCol w:w="439"/>
        <w:gridCol w:w="439"/>
        <w:gridCol w:w="439"/>
        <w:gridCol w:w="475"/>
        <w:gridCol w:w="475"/>
        <w:gridCol w:w="475"/>
        <w:gridCol w:w="475"/>
        <w:gridCol w:w="5"/>
        <w:gridCol w:w="545"/>
        <w:gridCol w:w="5"/>
        <w:gridCol w:w="762"/>
        <w:gridCol w:w="5"/>
        <w:gridCol w:w="766"/>
      </w:tblGrid>
      <w:tr w:rsidR="00D61878">
        <w:trPr>
          <w:cantSplit/>
          <w:trHeight w:val="349"/>
          <w:jc w:val="center"/>
        </w:trPr>
        <w:tc>
          <w:tcPr>
            <w:tcW w:w="1050"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Элементы операции</w:t>
            </w:r>
          </w:p>
        </w:tc>
        <w:tc>
          <w:tcPr>
            <w:tcW w:w="748"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Фиксажные точки</w:t>
            </w:r>
          </w:p>
        </w:tc>
        <w:tc>
          <w:tcPr>
            <w:tcW w:w="294"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1"/>
            </w:pPr>
          </w:p>
        </w:tc>
        <w:tc>
          <w:tcPr>
            <w:tcW w:w="5011" w:type="dxa"/>
            <w:gridSpan w:val="12"/>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Номер наблюдения</w:t>
            </w:r>
          </w:p>
        </w:tc>
        <w:tc>
          <w:tcPr>
            <w:tcW w:w="550" w:type="dxa"/>
            <w:gridSpan w:val="2"/>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Число год-ных заме-ров</w:t>
            </w:r>
          </w:p>
        </w:tc>
        <w:tc>
          <w:tcPr>
            <w:tcW w:w="767" w:type="dxa"/>
            <w:gridSpan w:val="2"/>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 xml:space="preserve">Сумма време-ни </w:t>
            </w:r>
          </w:p>
          <w:p w:rsidR="00D61878" w:rsidRDefault="006A44A7">
            <w:pPr>
              <w:pStyle w:val="1"/>
            </w:pPr>
            <w:r>
              <w:t xml:space="preserve">выполнения </w:t>
            </w:r>
          </w:p>
          <w:p w:rsidR="00D61878" w:rsidRDefault="006A44A7">
            <w:pPr>
              <w:pStyle w:val="1"/>
            </w:pPr>
            <w:r>
              <w:t xml:space="preserve">годных </w:t>
            </w:r>
          </w:p>
          <w:p w:rsidR="00D61878" w:rsidRDefault="006A44A7">
            <w:pPr>
              <w:pStyle w:val="1"/>
            </w:pPr>
            <w:r>
              <w:t>замеров</w:t>
            </w:r>
          </w:p>
        </w:tc>
        <w:tc>
          <w:tcPr>
            <w:tcW w:w="7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D61878" w:rsidRDefault="006A44A7">
            <w:pPr>
              <w:pStyle w:val="1"/>
            </w:pPr>
            <w:r>
              <w:t xml:space="preserve">Среднее время </w:t>
            </w:r>
          </w:p>
          <w:p w:rsidR="00D61878" w:rsidRDefault="006A44A7">
            <w:pPr>
              <w:pStyle w:val="1"/>
            </w:pPr>
            <w:r>
              <w:t xml:space="preserve">выполнение </w:t>
            </w:r>
          </w:p>
          <w:p w:rsidR="00D61878" w:rsidRDefault="006A44A7">
            <w:pPr>
              <w:pStyle w:val="1"/>
              <w:rPr>
                <w:vertAlign w:val="subscript"/>
                <w:lang w:val="en-US"/>
              </w:rPr>
            </w:pPr>
            <w:r>
              <w:t xml:space="preserve">одного замера, </w:t>
            </w:r>
            <w:r>
              <w:rPr>
                <w:lang w:val="en-US"/>
              </w:rPr>
              <w:t>t</w:t>
            </w:r>
            <w:r>
              <w:rPr>
                <w:vertAlign w:val="subscript"/>
                <w:lang w:val="en-US"/>
              </w:rPr>
              <w:t>i</w:t>
            </w:r>
          </w:p>
        </w:tc>
      </w:tr>
      <w:tr w:rsidR="00D61878">
        <w:trPr>
          <w:cantSplit/>
          <w:trHeight w:val="358"/>
          <w:jc w:val="center"/>
        </w:trPr>
        <w:tc>
          <w:tcPr>
            <w:tcW w:w="1050" w:type="dxa"/>
            <w:vMerge/>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1"/>
              <w:rPr>
                <w:sz w:val="28"/>
              </w:rPr>
            </w:pPr>
          </w:p>
        </w:tc>
        <w:tc>
          <w:tcPr>
            <w:tcW w:w="748" w:type="dxa"/>
            <w:vMerge/>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1"/>
            </w:pPr>
          </w:p>
        </w:tc>
        <w:tc>
          <w:tcPr>
            <w:tcW w:w="294" w:type="dxa"/>
            <w:vMerge/>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1"/>
            </w:pP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w:t>
            </w:r>
          </w:p>
        </w:tc>
        <w:tc>
          <w:tcPr>
            <w:tcW w:w="458"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2</w:t>
            </w:r>
          </w:p>
        </w:tc>
        <w:tc>
          <w:tcPr>
            <w:tcW w:w="452"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3</w:t>
            </w:r>
          </w:p>
        </w:tc>
        <w:tc>
          <w:tcPr>
            <w:tcW w:w="44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4</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5</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6</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7</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8</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9</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10</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11</w:t>
            </w:r>
          </w:p>
        </w:tc>
        <w:tc>
          <w:tcPr>
            <w:tcW w:w="550" w:type="dxa"/>
            <w:gridSpan w:val="2"/>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1"/>
            </w:pPr>
          </w:p>
        </w:tc>
        <w:tc>
          <w:tcPr>
            <w:tcW w:w="767" w:type="dxa"/>
            <w:gridSpan w:val="2"/>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1"/>
            </w:pPr>
          </w:p>
        </w:tc>
        <w:tc>
          <w:tcPr>
            <w:tcW w:w="77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D61878" w:rsidRDefault="00D61878">
            <w:pPr>
              <w:pStyle w:val="1"/>
            </w:pPr>
          </w:p>
        </w:tc>
      </w:tr>
      <w:tr w:rsidR="00D61878">
        <w:trPr>
          <w:cantSplit/>
          <w:trHeight w:val="398"/>
          <w:jc w:val="center"/>
        </w:trPr>
        <w:tc>
          <w:tcPr>
            <w:tcW w:w="1050"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Взять заготовку и закрепить ее в патроне</w:t>
            </w:r>
          </w:p>
        </w:tc>
        <w:tc>
          <w:tcPr>
            <w:tcW w:w="748"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Касание рукой заготовки</w:t>
            </w:r>
          </w:p>
        </w:tc>
        <w:tc>
          <w:tcPr>
            <w:tcW w:w="294"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Т</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0'00''</w:t>
            </w:r>
          </w:p>
        </w:tc>
        <w:tc>
          <w:tcPr>
            <w:tcW w:w="458"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13'13''</w:t>
            </w:r>
          </w:p>
        </w:tc>
        <w:tc>
          <w:tcPr>
            <w:tcW w:w="452"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26'21''</w:t>
            </w:r>
          </w:p>
        </w:tc>
        <w:tc>
          <w:tcPr>
            <w:tcW w:w="44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39'35''</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52'47''</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65'59''</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79'12''</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92'21''</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105'37''</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118'56''</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123'14''</w:t>
            </w:r>
          </w:p>
        </w:tc>
        <w:tc>
          <w:tcPr>
            <w:tcW w:w="550" w:type="dxa"/>
            <w:gridSpan w:val="2"/>
            <w:vMerge w:val="restart"/>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10</w:t>
            </w:r>
          </w:p>
        </w:tc>
        <w:tc>
          <w:tcPr>
            <w:tcW w:w="767" w:type="dxa"/>
            <w:gridSpan w:val="2"/>
            <w:vMerge w:val="restart"/>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534</w:t>
            </w:r>
          </w:p>
        </w:tc>
        <w:tc>
          <w:tcPr>
            <w:tcW w:w="771"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1"/>
            </w:pPr>
            <w:r>
              <w:t>53,4</w:t>
            </w:r>
          </w:p>
        </w:tc>
      </w:tr>
      <w:tr w:rsidR="00D61878">
        <w:trPr>
          <w:cantSplit/>
          <w:trHeight w:val="138"/>
          <w:jc w:val="center"/>
        </w:trPr>
        <w:tc>
          <w:tcPr>
            <w:tcW w:w="1050" w:type="dxa"/>
            <w:vMerge/>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1"/>
              <w:rPr>
                <w:sz w:val="28"/>
              </w:rPr>
            </w:pPr>
          </w:p>
        </w:tc>
        <w:tc>
          <w:tcPr>
            <w:tcW w:w="748" w:type="dxa"/>
            <w:vMerge/>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1"/>
            </w:pPr>
          </w:p>
        </w:tc>
        <w:tc>
          <w:tcPr>
            <w:tcW w:w="294"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П</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1'00''</w:t>
            </w:r>
          </w:p>
        </w:tc>
        <w:tc>
          <w:tcPr>
            <w:tcW w:w="458"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0'57''</w:t>
            </w:r>
          </w:p>
        </w:tc>
        <w:tc>
          <w:tcPr>
            <w:tcW w:w="452"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0'59''</w:t>
            </w:r>
          </w:p>
        </w:tc>
        <w:tc>
          <w:tcPr>
            <w:tcW w:w="44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1'00''</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1'00''</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0'58''</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0'59''</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1'00''</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1'00''</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1'00''</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D61878">
            <w:pPr>
              <w:pStyle w:val="1"/>
            </w:pPr>
          </w:p>
        </w:tc>
        <w:tc>
          <w:tcPr>
            <w:tcW w:w="550" w:type="dxa"/>
            <w:gridSpan w:val="2"/>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D61878">
            <w:pPr>
              <w:pStyle w:val="1"/>
            </w:pPr>
          </w:p>
        </w:tc>
        <w:tc>
          <w:tcPr>
            <w:tcW w:w="767" w:type="dxa"/>
            <w:gridSpan w:val="2"/>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D61878">
            <w:pPr>
              <w:pStyle w:val="1"/>
            </w:pPr>
          </w:p>
        </w:tc>
        <w:tc>
          <w:tcPr>
            <w:tcW w:w="771"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D61878">
            <w:pPr>
              <w:pStyle w:val="1"/>
            </w:pPr>
          </w:p>
        </w:tc>
      </w:tr>
      <w:tr w:rsidR="00D61878">
        <w:trPr>
          <w:cantSplit/>
          <w:trHeight w:val="707"/>
          <w:jc w:val="center"/>
        </w:trPr>
        <w:tc>
          <w:tcPr>
            <w:tcW w:w="1050"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Подвести резец к заготовке и обработать ее до нужного диаметра</w:t>
            </w:r>
          </w:p>
        </w:tc>
        <w:tc>
          <w:tcPr>
            <w:tcW w:w="748"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Касание рукой станка</w:t>
            </w:r>
          </w:p>
        </w:tc>
        <w:tc>
          <w:tcPr>
            <w:tcW w:w="294"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Т</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1'00''</w:t>
            </w:r>
          </w:p>
        </w:tc>
        <w:tc>
          <w:tcPr>
            <w:tcW w:w="458"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14'10''</w:t>
            </w:r>
          </w:p>
        </w:tc>
        <w:tc>
          <w:tcPr>
            <w:tcW w:w="452"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27'20''</w:t>
            </w:r>
          </w:p>
        </w:tc>
        <w:tc>
          <w:tcPr>
            <w:tcW w:w="44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40'35''</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53'47''</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66'57''</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80'11''</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93'21''</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106'37''</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119'56''</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D61878">
            <w:pPr>
              <w:pStyle w:val="1"/>
            </w:pPr>
          </w:p>
        </w:tc>
        <w:tc>
          <w:tcPr>
            <w:tcW w:w="550" w:type="dxa"/>
            <w:gridSpan w:val="2"/>
            <w:vMerge w:val="restart"/>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10</w:t>
            </w:r>
          </w:p>
        </w:tc>
        <w:tc>
          <w:tcPr>
            <w:tcW w:w="767" w:type="dxa"/>
            <w:gridSpan w:val="2"/>
            <w:vMerge w:val="restart"/>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3298</w:t>
            </w:r>
          </w:p>
        </w:tc>
        <w:tc>
          <w:tcPr>
            <w:tcW w:w="771"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1"/>
            </w:pPr>
            <w:r>
              <w:t>329,8</w:t>
            </w:r>
          </w:p>
        </w:tc>
      </w:tr>
      <w:tr w:rsidR="00D61878">
        <w:trPr>
          <w:cantSplit/>
          <w:trHeight w:val="114"/>
          <w:jc w:val="center"/>
        </w:trPr>
        <w:tc>
          <w:tcPr>
            <w:tcW w:w="1050" w:type="dxa"/>
            <w:vMerge/>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1"/>
              <w:rPr>
                <w:sz w:val="28"/>
              </w:rPr>
            </w:pPr>
          </w:p>
        </w:tc>
        <w:tc>
          <w:tcPr>
            <w:tcW w:w="748" w:type="dxa"/>
            <w:vMerge/>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1"/>
            </w:pPr>
          </w:p>
        </w:tc>
        <w:tc>
          <w:tcPr>
            <w:tcW w:w="294"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П</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5'30'</w:t>
            </w:r>
          </w:p>
        </w:tc>
        <w:tc>
          <w:tcPr>
            <w:tcW w:w="458"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5'28''</w:t>
            </w:r>
          </w:p>
        </w:tc>
        <w:tc>
          <w:tcPr>
            <w:tcW w:w="452"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5'28''</w:t>
            </w:r>
          </w:p>
        </w:tc>
        <w:tc>
          <w:tcPr>
            <w:tcW w:w="44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5'31''</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5'30''</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5'31''</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5'29''</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5'31''</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5'30''</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5'30''</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D61878">
            <w:pPr>
              <w:pStyle w:val="1"/>
            </w:pPr>
          </w:p>
        </w:tc>
        <w:tc>
          <w:tcPr>
            <w:tcW w:w="550" w:type="dxa"/>
            <w:gridSpan w:val="2"/>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D61878">
            <w:pPr>
              <w:pStyle w:val="1"/>
            </w:pPr>
          </w:p>
        </w:tc>
        <w:tc>
          <w:tcPr>
            <w:tcW w:w="767" w:type="dxa"/>
            <w:gridSpan w:val="2"/>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D61878">
            <w:pPr>
              <w:pStyle w:val="1"/>
            </w:pPr>
          </w:p>
        </w:tc>
        <w:tc>
          <w:tcPr>
            <w:tcW w:w="771"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D61878">
            <w:pPr>
              <w:pStyle w:val="1"/>
            </w:pPr>
          </w:p>
        </w:tc>
      </w:tr>
      <w:tr w:rsidR="00D61878">
        <w:trPr>
          <w:cantSplit/>
          <w:trHeight w:val="704"/>
          <w:jc w:val="center"/>
        </w:trPr>
        <w:tc>
          <w:tcPr>
            <w:tcW w:w="1050"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Измерить заготовку</w:t>
            </w:r>
          </w:p>
        </w:tc>
        <w:tc>
          <w:tcPr>
            <w:tcW w:w="748"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Касание рукой измерительного инструмента</w:t>
            </w:r>
          </w:p>
        </w:tc>
        <w:tc>
          <w:tcPr>
            <w:tcW w:w="294"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Т</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6'30''</w:t>
            </w:r>
          </w:p>
        </w:tc>
        <w:tc>
          <w:tcPr>
            <w:tcW w:w="458"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19'38 ''</w:t>
            </w:r>
          </w:p>
        </w:tc>
        <w:tc>
          <w:tcPr>
            <w:tcW w:w="452"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32'48''</w:t>
            </w:r>
          </w:p>
        </w:tc>
        <w:tc>
          <w:tcPr>
            <w:tcW w:w="44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46'6''</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59'17''</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72'28''</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85'40''</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98'52''</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112'7''</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125'26''</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D61878">
            <w:pPr>
              <w:pStyle w:val="1"/>
            </w:pPr>
          </w:p>
        </w:tc>
        <w:tc>
          <w:tcPr>
            <w:tcW w:w="550" w:type="dxa"/>
            <w:gridSpan w:val="2"/>
            <w:vMerge w:val="restart"/>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10</w:t>
            </w:r>
          </w:p>
        </w:tc>
        <w:tc>
          <w:tcPr>
            <w:tcW w:w="767" w:type="dxa"/>
            <w:gridSpan w:val="2"/>
            <w:vMerge w:val="restart"/>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292</w:t>
            </w:r>
          </w:p>
        </w:tc>
        <w:tc>
          <w:tcPr>
            <w:tcW w:w="771"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1"/>
            </w:pPr>
            <w:r>
              <w:t>29,2</w:t>
            </w:r>
          </w:p>
        </w:tc>
      </w:tr>
      <w:tr w:rsidR="00D61878">
        <w:trPr>
          <w:cantSplit/>
          <w:trHeight w:val="61"/>
          <w:jc w:val="center"/>
        </w:trPr>
        <w:tc>
          <w:tcPr>
            <w:tcW w:w="1050" w:type="dxa"/>
            <w:vMerge/>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1"/>
              <w:rPr>
                <w:sz w:val="28"/>
              </w:rPr>
            </w:pPr>
          </w:p>
        </w:tc>
        <w:tc>
          <w:tcPr>
            <w:tcW w:w="748" w:type="dxa"/>
            <w:vMerge/>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1"/>
            </w:pPr>
          </w:p>
        </w:tc>
        <w:tc>
          <w:tcPr>
            <w:tcW w:w="294"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П</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0'30''</w:t>
            </w:r>
          </w:p>
        </w:tc>
        <w:tc>
          <w:tcPr>
            <w:tcW w:w="458"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0'30''</w:t>
            </w:r>
          </w:p>
        </w:tc>
        <w:tc>
          <w:tcPr>
            <w:tcW w:w="452"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0'30''</w:t>
            </w:r>
          </w:p>
        </w:tc>
        <w:tc>
          <w:tcPr>
            <w:tcW w:w="44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0'27''</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0'29''</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0'29''</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0'29''</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0'28''</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0'30''</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0'30''</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D61878">
            <w:pPr>
              <w:pStyle w:val="1"/>
            </w:pPr>
          </w:p>
        </w:tc>
        <w:tc>
          <w:tcPr>
            <w:tcW w:w="550" w:type="dxa"/>
            <w:gridSpan w:val="2"/>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D61878">
            <w:pPr>
              <w:pStyle w:val="1"/>
            </w:pPr>
          </w:p>
        </w:tc>
        <w:tc>
          <w:tcPr>
            <w:tcW w:w="767" w:type="dxa"/>
            <w:gridSpan w:val="2"/>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D61878">
            <w:pPr>
              <w:pStyle w:val="1"/>
            </w:pPr>
          </w:p>
        </w:tc>
        <w:tc>
          <w:tcPr>
            <w:tcW w:w="771"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D61878">
            <w:pPr>
              <w:pStyle w:val="1"/>
            </w:pPr>
          </w:p>
        </w:tc>
      </w:tr>
      <w:tr w:rsidR="00D61878">
        <w:trPr>
          <w:cantSplit/>
          <w:trHeight w:val="343"/>
          <w:jc w:val="center"/>
        </w:trPr>
        <w:tc>
          <w:tcPr>
            <w:tcW w:w="1050"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Взять лерку и нарезать резьбу на заготовке</w:t>
            </w:r>
          </w:p>
        </w:tc>
        <w:tc>
          <w:tcPr>
            <w:tcW w:w="748"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Касание рукой лерки</w:t>
            </w:r>
          </w:p>
        </w:tc>
        <w:tc>
          <w:tcPr>
            <w:tcW w:w="294"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Т</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7'00''</w:t>
            </w:r>
          </w:p>
        </w:tc>
        <w:tc>
          <w:tcPr>
            <w:tcW w:w="458"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20'8''</w:t>
            </w:r>
          </w:p>
        </w:tc>
        <w:tc>
          <w:tcPr>
            <w:tcW w:w="452"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33'18''</w:t>
            </w:r>
          </w:p>
        </w:tc>
        <w:tc>
          <w:tcPr>
            <w:tcW w:w="44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46'33''</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69'46''</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72'57''</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86'9''</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99'20''</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112'7''</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125'26''</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D61878">
            <w:pPr>
              <w:pStyle w:val="1"/>
            </w:pPr>
          </w:p>
        </w:tc>
        <w:tc>
          <w:tcPr>
            <w:tcW w:w="550" w:type="dxa"/>
            <w:gridSpan w:val="2"/>
            <w:vMerge w:val="restart"/>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10</w:t>
            </w:r>
          </w:p>
        </w:tc>
        <w:tc>
          <w:tcPr>
            <w:tcW w:w="767" w:type="dxa"/>
            <w:gridSpan w:val="2"/>
            <w:vMerge w:val="restart"/>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1790</w:t>
            </w:r>
          </w:p>
        </w:tc>
        <w:tc>
          <w:tcPr>
            <w:tcW w:w="771"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1"/>
            </w:pPr>
            <w:r>
              <w:t>179</w:t>
            </w:r>
          </w:p>
        </w:tc>
      </w:tr>
      <w:tr w:rsidR="00D61878">
        <w:trPr>
          <w:cantSplit/>
          <w:trHeight w:val="221"/>
          <w:jc w:val="center"/>
        </w:trPr>
        <w:tc>
          <w:tcPr>
            <w:tcW w:w="1050" w:type="dxa"/>
            <w:vMerge/>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1"/>
              <w:rPr>
                <w:sz w:val="28"/>
              </w:rPr>
            </w:pPr>
          </w:p>
        </w:tc>
        <w:tc>
          <w:tcPr>
            <w:tcW w:w="748" w:type="dxa"/>
            <w:vMerge/>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1"/>
            </w:pPr>
          </w:p>
        </w:tc>
        <w:tc>
          <w:tcPr>
            <w:tcW w:w="294"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П</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3'00''</w:t>
            </w:r>
          </w:p>
        </w:tc>
        <w:tc>
          <w:tcPr>
            <w:tcW w:w="458"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2'58''</w:t>
            </w:r>
          </w:p>
        </w:tc>
        <w:tc>
          <w:tcPr>
            <w:tcW w:w="452"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2'58''</w:t>
            </w:r>
          </w:p>
        </w:tc>
        <w:tc>
          <w:tcPr>
            <w:tcW w:w="44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2'59''</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2'58''</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3'00''</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3'00''</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2'59''</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2'59''</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2'59''</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D61878">
            <w:pPr>
              <w:pStyle w:val="1"/>
            </w:pPr>
          </w:p>
        </w:tc>
        <w:tc>
          <w:tcPr>
            <w:tcW w:w="550" w:type="dxa"/>
            <w:gridSpan w:val="2"/>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D61878">
            <w:pPr>
              <w:pStyle w:val="1"/>
            </w:pPr>
          </w:p>
        </w:tc>
        <w:tc>
          <w:tcPr>
            <w:tcW w:w="767" w:type="dxa"/>
            <w:gridSpan w:val="2"/>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D61878">
            <w:pPr>
              <w:pStyle w:val="1"/>
            </w:pPr>
          </w:p>
        </w:tc>
        <w:tc>
          <w:tcPr>
            <w:tcW w:w="771"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D61878">
            <w:pPr>
              <w:pStyle w:val="1"/>
            </w:pPr>
          </w:p>
        </w:tc>
      </w:tr>
      <w:tr w:rsidR="00D61878">
        <w:trPr>
          <w:cantSplit/>
          <w:trHeight w:val="529"/>
          <w:jc w:val="center"/>
        </w:trPr>
        <w:tc>
          <w:tcPr>
            <w:tcW w:w="1050"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Подвести резец и отрезать заготовку на нужную длину</w:t>
            </w:r>
          </w:p>
        </w:tc>
        <w:tc>
          <w:tcPr>
            <w:tcW w:w="748"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Касание рукой станка</w:t>
            </w:r>
          </w:p>
        </w:tc>
        <w:tc>
          <w:tcPr>
            <w:tcW w:w="294"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Т</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10'00''</w:t>
            </w:r>
          </w:p>
        </w:tc>
        <w:tc>
          <w:tcPr>
            <w:tcW w:w="458"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23'4''</w:t>
            </w:r>
          </w:p>
        </w:tc>
        <w:tc>
          <w:tcPr>
            <w:tcW w:w="452"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36''16''</w:t>
            </w:r>
          </w:p>
        </w:tc>
        <w:tc>
          <w:tcPr>
            <w:tcW w:w="44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49'32''</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62'44''</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75'57''</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89'9''</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102'19''</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115'36''</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128'55''</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D61878">
            <w:pPr>
              <w:pStyle w:val="1"/>
            </w:pPr>
          </w:p>
        </w:tc>
        <w:tc>
          <w:tcPr>
            <w:tcW w:w="550" w:type="dxa"/>
            <w:gridSpan w:val="2"/>
            <w:vMerge w:val="restart"/>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10</w:t>
            </w:r>
          </w:p>
        </w:tc>
        <w:tc>
          <w:tcPr>
            <w:tcW w:w="767" w:type="dxa"/>
            <w:gridSpan w:val="2"/>
            <w:vMerge w:val="restart"/>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1779</w:t>
            </w:r>
          </w:p>
        </w:tc>
        <w:tc>
          <w:tcPr>
            <w:tcW w:w="771"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1"/>
            </w:pPr>
            <w:r>
              <w:t>177,9</w:t>
            </w:r>
          </w:p>
        </w:tc>
      </w:tr>
      <w:tr w:rsidR="00D61878">
        <w:trPr>
          <w:cantSplit/>
          <w:trHeight w:val="60"/>
          <w:jc w:val="center"/>
        </w:trPr>
        <w:tc>
          <w:tcPr>
            <w:tcW w:w="1050" w:type="dxa"/>
            <w:vMerge/>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1"/>
              <w:rPr>
                <w:sz w:val="28"/>
              </w:rPr>
            </w:pPr>
          </w:p>
        </w:tc>
        <w:tc>
          <w:tcPr>
            <w:tcW w:w="748" w:type="dxa"/>
            <w:vMerge/>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1"/>
            </w:pPr>
          </w:p>
        </w:tc>
        <w:tc>
          <w:tcPr>
            <w:tcW w:w="294"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П</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2'54''</w:t>
            </w:r>
          </w:p>
        </w:tc>
        <w:tc>
          <w:tcPr>
            <w:tcW w:w="458"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3'00''</w:t>
            </w:r>
          </w:p>
        </w:tc>
        <w:tc>
          <w:tcPr>
            <w:tcW w:w="452"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3'00''</w:t>
            </w:r>
          </w:p>
        </w:tc>
        <w:tc>
          <w:tcPr>
            <w:tcW w:w="44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2'58''</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2'56''</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2'58''</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2'54''</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2'54''</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3'00''</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3'00''</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D61878">
            <w:pPr>
              <w:pStyle w:val="1"/>
            </w:pPr>
          </w:p>
        </w:tc>
        <w:tc>
          <w:tcPr>
            <w:tcW w:w="550" w:type="dxa"/>
            <w:gridSpan w:val="2"/>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D61878">
            <w:pPr>
              <w:pStyle w:val="1"/>
            </w:pPr>
          </w:p>
        </w:tc>
        <w:tc>
          <w:tcPr>
            <w:tcW w:w="767" w:type="dxa"/>
            <w:gridSpan w:val="2"/>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D61878">
            <w:pPr>
              <w:pStyle w:val="1"/>
            </w:pPr>
          </w:p>
        </w:tc>
        <w:tc>
          <w:tcPr>
            <w:tcW w:w="771"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D61878">
            <w:pPr>
              <w:pStyle w:val="1"/>
            </w:pPr>
          </w:p>
        </w:tc>
      </w:tr>
      <w:tr w:rsidR="00D61878">
        <w:trPr>
          <w:cantSplit/>
          <w:trHeight w:val="517"/>
          <w:jc w:val="center"/>
        </w:trPr>
        <w:tc>
          <w:tcPr>
            <w:tcW w:w="1050"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Взять готовую деталь и отложить ее</w:t>
            </w:r>
          </w:p>
        </w:tc>
        <w:tc>
          <w:tcPr>
            <w:tcW w:w="748"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Касание рукой готовой детали</w:t>
            </w:r>
          </w:p>
        </w:tc>
        <w:tc>
          <w:tcPr>
            <w:tcW w:w="294"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Т</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12'54''</w:t>
            </w:r>
          </w:p>
        </w:tc>
        <w:tc>
          <w:tcPr>
            <w:tcW w:w="458"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26'4''</w:t>
            </w:r>
          </w:p>
        </w:tc>
        <w:tc>
          <w:tcPr>
            <w:tcW w:w="452"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39'16''</w:t>
            </w:r>
          </w:p>
        </w:tc>
        <w:tc>
          <w:tcPr>
            <w:tcW w:w="44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52'30''</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65'40''</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78'55''</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92'3''</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105'18''</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118'36''</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131'55''</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D61878">
            <w:pPr>
              <w:pStyle w:val="1"/>
            </w:pPr>
          </w:p>
        </w:tc>
        <w:tc>
          <w:tcPr>
            <w:tcW w:w="550" w:type="dxa"/>
            <w:gridSpan w:val="2"/>
            <w:vMerge w:val="restart"/>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10</w:t>
            </w:r>
          </w:p>
        </w:tc>
        <w:tc>
          <w:tcPr>
            <w:tcW w:w="767" w:type="dxa"/>
            <w:gridSpan w:val="2"/>
            <w:vMerge w:val="restart"/>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89</w:t>
            </w:r>
          </w:p>
        </w:tc>
        <w:tc>
          <w:tcPr>
            <w:tcW w:w="771"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1"/>
            </w:pPr>
            <w:r>
              <w:t>8,9</w:t>
            </w:r>
          </w:p>
        </w:tc>
      </w:tr>
      <w:tr w:rsidR="00D61878">
        <w:trPr>
          <w:cantSplit/>
          <w:trHeight w:val="150"/>
          <w:jc w:val="center"/>
        </w:trPr>
        <w:tc>
          <w:tcPr>
            <w:tcW w:w="1050" w:type="dxa"/>
            <w:vMerge/>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1"/>
              <w:rPr>
                <w:sz w:val="28"/>
              </w:rPr>
            </w:pPr>
          </w:p>
        </w:tc>
        <w:tc>
          <w:tcPr>
            <w:tcW w:w="748" w:type="dxa"/>
            <w:vMerge/>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1"/>
            </w:pPr>
          </w:p>
        </w:tc>
        <w:tc>
          <w:tcPr>
            <w:tcW w:w="294"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П</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0'9''</w:t>
            </w:r>
          </w:p>
        </w:tc>
        <w:tc>
          <w:tcPr>
            <w:tcW w:w="458"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0'8''</w:t>
            </w:r>
          </w:p>
        </w:tc>
        <w:tc>
          <w:tcPr>
            <w:tcW w:w="452"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0'10''</w:t>
            </w:r>
          </w:p>
        </w:tc>
        <w:tc>
          <w:tcPr>
            <w:tcW w:w="44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0'8''</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0'9''</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0'9''</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0'8''</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0'9''</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0'10''</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0'9''</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D61878">
            <w:pPr>
              <w:pStyle w:val="1"/>
            </w:pPr>
          </w:p>
        </w:tc>
        <w:tc>
          <w:tcPr>
            <w:tcW w:w="550" w:type="dxa"/>
            <w:gridSpan w:val="2"/>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D61878">
            <w:pPr>
              <w:pStyle w:val="1"/>
            </w:pPr>
          </w:p>
        </w:tc>
        <w:tc>
          <w:tcPr>
            <w:tcW w:w="767" w:type="dxa"/>
            <w:gridSpan w:val="2"/>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D61878">
            <w:pPr>
              <w:pStyle w:val="1"/>
            </w:pPr>
          </w:p>
        </w:tc>
        <w:tc>
          <w:tcPr>
            <w:tcW w:w="771"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D61878">
            <w:pPr>
              <w:pStyle w:val="1"/>
            </w:pPr>
          </w:p>
        </w:tc>
      </w:tr>
      <w:tr w:rsidR="00D61878">
        <w:trPr>
          <w:cantSplit/>
          <w:trHeight w:val="353"/>
          <w:jc w:val="center"/>
        </w:trPr>
        <w:tc>
          <w:tcPr>
            <w:tcW w:w="1050"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Убрать стружку</w:t>
            </w:r>
          </w:p>
        </w:tc>
        <w:tc>
          <w:tcPr>
            <w:tcW w:w="748"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Касание рукой стружки</w:t>
            </w:r>
          </w:p>
        </w:tc>
        <w:tc>
          <w:tcPr>
            <w:tcW w:w="294"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Т</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13'3''</w:t>
            </w:r>
          </w:p>
        </w:tc>
        <w:tc>
          <w:tcPr>
            <w:tcW w:w="458"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26'12''</w:t>
            </w:r>
          </w:p>
        </w:tc>
        <w:tc>
          <w:tcPr>
            <w:tcW w:w="452"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39'26''</w:t>
            </w:r>
          </w:p>
        </w:tc>
        <w:tc>
          <w:tcPr>
            <w:tcW w:w="44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52'38''</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65'49''</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79'4''</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92'11''</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105'27''</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118'46''</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132'4''</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D61878">
            <w:pPr>
              <w:pStyle w:val="1"/>
            </w:pPr>
          </w:p>
        </w:tc>
        <w:tc>
          <w:tcPr>
            <w:tcW w:w="550" w:type="dxa"/>
            <w:gridSpan w:val="2"/>
            <w:vMerge w:val="restart"/>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10</w:t>
            </w:r>
          </w:p>
        </w:tc>
        <w:tc>
          <w:tcPr>
            <w:tcW w:w="767" w:type="dxa"/>
            <w:gridSpan w:val="2"/>
            <w:vMerge w:val="restart"/>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95</w:t>
            </w:r>
          </w:p>
        </w:tc>
        <w:tc>
          <w:tcPr>
            <w:tcW w:w="771"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61878" w:rsidRDefault="006A44A7">
            <w:pPr>
              <w:pStyle w:val="1"/>
            </w:pPr>
            <w:r>
              <w:t>9,5</w:t>
            </w:r>
          </w:p>
        </w:tc>
      </w:tr>
      <w:tr w:rsidR="00D61878">
        <w:trPr>
          <w:cantSplit/>
          <w:trHeight w:val="102"/>
          <w:jc w:val="center"/>
        </w:trPr>
        <w:tc>
          <w:tcPr>
            <w:tcW w:w="1050" w:type="dxa"/>
            <w:vMerge/>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1"/>
              <w:rPr>
                <w:sz w:val="28"/>
              </w:rPr>
            </w:pPr>
          </w:p>
        </w:tc>
        <w:tc>
          <w:tcPr>
            <w:tcW w:w="748" w:type="dxa"/>
            <w:vMerge/>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1"/>
            </w:pPr>
          </w:p>
        </w:tc>
        <w:tc>
          <w:tcPr>
            <w:tcW w:w="294" w:type="dxa"/>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6A44A7">
            <w:pPr>
              <w:pStyle w:val="1"/>
            </w:pPr>
            <w:r>
              <w:t>П</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0'10''</w:t>
            </w:r>
          </w:p>
        </w:tc>
        <w:tc>
          <w:tcPr>
            <w:tcW w:w="458"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0'9''</w:t>
            </w:r>
          </w:p>
        </w:tc>
        <w:tc>
          <w:tcPr>
            <w:tcW w:w="452"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0'9''</w:t>
            </w:r>
          </w:p>
        </w:tc>
        <w:tc>
          <w:tcPr>
            <w:tcW w:w="440"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0'9''</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0'10''</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0'8''</w:t>
            </w:r>
          </w:p>
        </w:tc>
        <w:tc>
          <w:tcPr>
            <w:tcW w:w="439"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0'10''</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0'10''</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0'10''</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6A44A7">
            <w:pPr>
              <w:pStyle w:val="1"/>
            </w:pPr>
            <w:r>
              <w:t>0'10''</w:t>
            </w:r>
          </w:p>
        </w:tc>
        <w:tc>
          <w:tcPr>
            <w:tcW w:w="475" w:type="dxa"/>
            <w:tcBorders>
              <w:top w:val="single" w:sz="4" w:space="0" w:color="000001"/>
              <w:left w:val="single" w:sz="4" w:space="0" w:color="000001"/>
              <w:bottom w:val="single" w:sz="4" w:space="0" w:color="000001"/>
              <w:right w:val="nil"/>
            </w:tcBorders>
            <w:shd w:val="clear" w:color="auto" w:fill="FFFFFF"/>
            <w:tcMar>
              <w:left w:w="103" w:type="dxa"/>
            </w:tcMar>
            <w:vAlign w:val="center"/>
          </w:tcPr>
          <w:p w:rsidR="00D61878" w:rsidRDefault="00D61878">
            <w:pPr>
              <w:pStyle w:val="1"/>
            </w:pPr>
          </w:p>
        </w:tc>
        <w:tc>
          <w:tcPr>
            <w:tcW w:w="550" w:type="dxa"/>
            <w:gridSpan w:val="2"/>
            <w:vMerge/>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1"/>
            </w:pPr>
          </w:p>
        </w:tc>
        <w:tc>
          <w:tcPr>
            <w:tcW w:w="767" w:type="dxa"/>
            <w:gridSpan w:val="2"/>
            <w:vMerge/>
            <w:tcBorders>
              <w:top w:val="single" w:sz="4" w:space="0" w:color="000001"/>
              <w:left w:val="single" w:sz="4" w:space="0" w:color="000001"/>
              <w:bottom w:val="single" w:sz="4" w:space="0" w:color="000001"/>
              <w:right w:val="nil"/>
            </w:tcBorders>
            <w:shd w:val="clear" w:color="auto" w:fill="FFFFFF"/>
            <w:tcMar>
              <w:left w:w="103" w:type="dxa"/>
            </w:tcMar>
          </w:tcPr>
          <w:p w:rsidR="00D61878" w:rsidRDefault="00D61878">
            <w:pPr>
              <w:pStyle w:val="1"/>
            </w:pPr>
          </w:p>
        </w:tc>
        <w:tc>
          <w:tcPr>
            <w:tcW w:w="771"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D61878" w:rsidRDefault="00D61878">
            <w:pPr>
              <w:pStyle w:val="1"/>
            </w:pPr>
          </w:p>
        </w:tc>
      </w:tr>
    </w:tbl>
    <w:p w:rsidR="00D61878" w:rsidRDefault="00D61878">
      <w:pPr>
        <w:spacing w:line="360" w:lineRule="auto"/>
        <w:ind w:firstLine="709"/>
        <w:jc w:val="both"/>
        <w:rPr>
          <w:sz w:val="28"/>
          <w:szCs w:val="20"/>
        </w:rPr>
      </w:pPr>
    </w:p>
    <w:p w:rsidR="00D61878" w:rsidRDefault="006A44A7">
      <w:pPr>
        <w:pageBreakBefore/>
        <w:spacing w:line="360" w:lineRule="auto"/>
        <w:ind w:firstLine="709"/>
        <w:jc w:val="both"/>
        <w:rPr>
          <w:b/>
          <w:sz w:val="28"/>
          <w:szCs w:val="28"/>
        </w:rPr>
      </w:pPr>
      <w:r>
        <w:rPr>
          <w:b/>
          <w:sz w:val="28"/>
          <w:szCs w:val="28"/>
        </w:rPr>
        <w:t>Приложение Б</w:t>
      </w:r>
    </w:p>
    <w:p w:rsidR="00D61878" w:rsidRDefault="00D61878">
      <w:pPr>
        <w:spacing w:line="360" w:lineRule="auto"/>
        <w:ind w:firstLine="709"/>
        <w:jc w:val="both"/>
        <w:rPr>
          <w:b/>
          <w:sz w:val="28"/>
          <w:szCs w:val="28"/>
        </w:rPr>
      </w:pPr>
    </w:p>
    <w:p w:rsidR="00D61878" w:rsidRDefault="000859AE">
      <w:pPr>
        <w:spacing w:line="360" w:lineRule="auto"/>
        <w:ind w:firstLine="709"/>
        <w:jc w:val="both"/>
      </w:pPr>
      <w:r>
        <w:rPr>
          <w:noProof/>
          <w:lang w:eastAsia="ru-RU"/>
        </w:rPr>
        <w:pict>
          <v:shape id="Picture" o:spid="_x0000_i1031" type="#_x0000_t75" style="width:418.5pt;height:228pt;visibility:visible;mso-wrap-style:square">
            <v:imagedata r:id="rId9" o:title=""/>
          </v:shape>
        </w:pict>
      </w:r>
      <w:bookmarkStart w:id="40" w:name="_GoBack"/>
      <w:bookmarkEnd w:id="40"/>
    </w:p>
    <w:sectPr w:rsidR="00D61878">
      <w:pgSz w:w="11906" w:h="16838"/>
      <w:pgMar w:top="709" w:right="851" w:bottom="1134" w:left="1701" w:header="0" w:footer="0" w:gutter="0"/>
      <w:pgNumType w:start="1"/>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font>
  <w:font w:name="Microsoft YaHei">
    <w:panose1 w:val="020B0503020204020204"/>
    <w:charset w:val="00"/>
    <w:family w:val="roman"/>
    <w:notTrueType/>
    <w:pitch w:val="default"/>
  </w:font>
  <w:font w:name="Tahoma">
    <w:panose1 w:val="020B0604030504040204"/>
    <w:charset w:val="CC"/>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63E84"/>
    <w:multiLevelType w:val="multilevel"/>
    <w:tmpl w:val="33209966"/>
    <w:lvl w:ilvl="0">
      <w:start w:val="1"/>
      <w:numFmt w:val="none"/>
      <w:suff w:val="nothing"/>
      <w:lvlText w:val=""/>
      <w:lvlJc w:val="left"/>
      <w:pPr>
        <w:ind w:left="720" w:hanging="432"/>
      </w:pPr>
    </w:lvl>
    <w:lvl w:ilvl="1">
      <w:start w:val="1"/>
      <w:numFmt w:val="none"/>
      <w:suff w:val="nothing"/>
      <w:lvlText w:val=""/>
      <w:lvlJc w:val="left"/>
      <w:pPr>
        <w:ind w:left="1080" w:hanging="576"/>
      </w:pPr>
    </w:lvl>
    <w:lvl w:ilvl="2">
      <w:start w:val="1"/>
      <w:numFmt w:val="none"/>
      <w:suff w:val="nothing"/>
      <w:lvlText w:val=""/>
      <w:lvlJc w:val="left"/>
      <w:pPr>
        <w:ind w:left="1440" w:hanging="720"/>
      </w:pPr>
    </w:lvl>
    <w:lvl w:ilvl="3">
      <w:start w:val="1"/>
      <w:numFmt w:val="none"/>
      <w:suff w:val="nothing"/>
      <w:lvlText w:val=""/>
      <w:lvlJc w:val="left"/>
      <w:pPr>
        <w:ind w:left="1800" w:hanging="864"/>
      </w:pPr>
    </w:lvl>
    <w:lvl w:ilvl="4">
      <w:start w:val="1"/>
      <w:numFmt w:val="none"/>
      <w:suff w:val="nothing"/>
      <w:lvlText w:val=""/>
      <w:lvlJc w:val="left"/>
      <w:pPr>
        <w:ind w:left="2160" w:hanging="1008"/>
      </w:pPr>
    </w:lvl>
    <w:lvl w:ilvl="5">
      <w:start w:val="1"/>
      <w:numFmt w:val="none"/>
      <w:suff w:val="nothing"/>
      <w:lvlText w:val=""/>
      <w:lvlJc w:val="left"/>
      <w:pPr>
        <w:ind w:left="2520" w:hanging="1152"/>
      </w:pPr>
    </w:lvl>
    <w:lvl w:ilvl="6">
      <w:start w:val="1"/>
      <w:numFmt w:val="none"/>
      <w:suff w:val="nothing"/>
      <w:lvlText w:val=""/>
      <w:lvlJc w:val="left"/>
      <w:pPr>
        <w:ind w:left="2880" w:hanging="1296"/>
      </w:pPr>
    </w:lvl>
    <w:lvl w:ilvl="7">
      <w:start w:val="1"/>
      <w:numFmt w:val="none"/>
      <w:suff w:val="nothing"/>
      <w:lvlText w:val=""/>
      <w:lvlJc w:val="left"/>
      <w:pPr>
        <w:ind w:left="3240" w:hanging="1440"/>
      </w:pPr>
    </w:lvl>
    <w:lvl w:ilvl="8">
      <w:start w:val="1"/>
      <w:numFmt w:val="none"/>
      <w:suff w:val="nothing"/>
      <w:lvlText w:val=""/>
      <w:lvlJc w:val="left"/>
      <w:pPr>
        <w:ind w:left="3600" w:hanging="1584"/>
      </w:pPr>
    </w:lvl>
  </w:abstractNum>
  <w:abstractNum w:abstractNumId="1">
    <w:nsid w:val="198C3B59"/>
    <w:multiLevelType w:val="multilevel"/>
    <w:tmpl w:val="07384542"/>
    <w:lvl w:ilvl="0">
      <w:start w:val="1"/>
      <w:numFmt w:val="decimal"/>
      <w:lvlText w:val="%1."/>
      <w:lvlJc w:val="left"/>
      <w:pPr>
        <w:tabs>
          <w:tab w:val="num" w:pos="1126"/>
        </w:tabs>
        <w:ind w:left="720" w:hanging="283"/>
      </w:pPr>
    </w:lvl>
    <w:lvl w:ilvl="1">
      <w:start w:val="1"/>
      <w:numFmt w:val="upperRoman"/>
      <w:lvlText w:val="%2."/>
      <w:lvlJc w:val="right"/>
      <w:pPr>
        <w:tabs>
          <w:tab w:val="num" w:pos="737"/>
        </w:tabs>
        <w:ind w:left="1080" w:hanging="567"/>
      </w:pPr>
    </w:lvl>
    <w:lvl w:ilvl="2">
      <w:start w:val="1"/>
      <w:numFmt w:val="lowerRoman"/>
      <w:lvlText w:val="%3."/>
      <w:lvlJc w:val="right"/>
      <w:pPr>
        <w:tabs>
          <w:tab w:val="num" w:pos="2869"/>
        </w:tabs>
        <w:ind w:left="1440" w:hanging="180"/>
      </w:pPr>
    </w:lvl>
    <w:lvl w:ilvl="3">
      <w:start w:val="1"/>
      <w:numFmt w:val="decimal"/>
      <w:lvlText w:val="%4."/>
      <w:lvlJc w:val="left"/>
      <w:pPr>
        <w:tabs>
          <w:tab w:val="num" w:pos="3589"/>
        </w:tabs>
        <w:ind w:left="1800" w:hanging="360"/>
      </w:pPr>
    </w:lvl>
    <w:lvl w:ilvl="4">
      <w:start w:val="1"/>
      <w:numFmt w:val="lowerLetter"/>
      <w:lvlText w:val="%5."/>
      <w:lvlJc w:val="left"/>
      <w:pPr>
        <w:tabs>
          <w:tab w:val="num" w:pos="4309"/>
        </w:tabs>
        <w:ind w:left="2160" w:hanging="360"/>
      </w:pPr>
    </w:lvl>
    <w:lvl w:ilvl="5">
      <w:start w:val="1"/>
      <w:numFmt w:val="lowerRoman"/>
      <w:lvlText w:val="%6."/>
      <w:lvlJc w:val="right"/>
      <w:pPr>
        <w:tabs>
          <w:tab w:val="num" w:pos="5029"/>
        </w:tabs>
        <w:ind w:left="2520" w:hanging="180"/>
      </w:pPr>
    </w:lvl>
    <w:lvl w:ilvl="6">
      <w:start w:val="1"/>
      <w:numFmt w:val="decimal"/>
      <w:lvlText w:val="%7."/>
      <w:lvlJc w:val="left"/>
      <w:pPr>
        <w:tabs>
          <w:tab w:val="num" w:pos="5749"/>
        </w:tabs>
        <w:ind w:left="2880" w:hanging="360"/>
      </w:pPr>
    </w:lvl>
    <w:lvl w:ilvl="7">
      <w:start w:val="1"/>
      <w:numFmt w:val="lowerLetter"/>
      <w:lvlText w:val="%8."/>
      <w:lvlJc w:val="left"/>
      <w:pPr>
        <w:tabs>
          <w:tab w:val="num" w:pos="6469"/>
        </w:tabs>
        <w:ind w:left="3240" w:hanging="360"/>
      </w:pPr>
    </w:lvl>
    <w:lvl w:ilvl="8">
      <w:start w:val="1"/>
      <w:numFmt w:val="lowerRoman"/>
      <w:lvlText w:val="%9."/>
      <w:lvlJc w:val="right"/>
      <w:pPr>
        <w:tabs>
          <w:tab w:val="num" w:pos="7189"/>
        </w:tabs>
        <w:ind w:left="3600" w:hanging="180"/>
      </w:pPr>
    </w:lvl>
  </w:abstractNum>
  <w:abstractNum w:abstractNumId="2">
    <w:nsid w:val="23C91171"/>
    <w:multiLevelType w:val="multilevel"/>
    <w:tmpl w:val="A404AC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31026812"/>
    <w:multiLevelType w:val="multilevel"/>
    <w:tmpl w:val="9768D77E"/>
    <w:lvl w:ilvl="0">
      <w:start w:val="1"/>
      <w:numFmt w:val="decimal"/>
      <w:lvlText w:val="%1."/>
      <w:lvlJc w:val="left"/>
      <w:pPr>
        <w:tabs>
          <w:tab w:val="num" w:pos="643"/>
        </w:tabs>
        <w:ind w:left="720" w:hanging="53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4A4630E0"/>
    <w:multiLevelType w:val="multilevel"/>
    <w:tmpl w:val="6AB2A868"/>
    <w:lvl w:ilvl="0">
      <w:start w:val="1"/>
      <w:numFmt w:val="decimal"/>
      <w:lvlText w:val="%1)"/>
      <w:lvlJc w:val="left"/>
      <w:pPr>
        <w:tabs>
          <w:tab w:val="num" w:pos="1429"/>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505517E2"/>
    <w:multiLevelType w:val="multilevel"/>
    <w:tmpl w:val="EEBC5B94"/>
    <w:lvl w:ilvl="0">
      <w:start w:val="1"/>
      <w:numFmt w:val="bullet"/>
      <w:lvlText w:val=""/>
      <w:lvlJc w:val="left"/>
      <w:pPr>
        <w:tabs>
          <w:tab w:val="num" w:pos="1664"/>
        </w:tabs>
        <w:ind w:left="720" w:hanging="284"/>
      </w:pPr>
      <w:rPr>
        <w:rFonts w:ascii="Symbol" w:hAnsi="Symbol" w:cs="Symbol" w:hint="default"/>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1878"/>
    <w:rsid w:val="000859AE"/>
    <w:rsid w:val="006A44A7"/>
    <w:rsid w:val="00D61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7220F062-7A9F-4DD6-A92E-C2FB99B5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rFonts w:ascii="Times New Roman" w:eastAsia="Times New Roman" w:hAnsi="Times New Roman" w:cs="Times New Roman"/>
      <w:color w:val="00000A"/>
      <w:sz w:val="24"/>
      <w:szCs w:val="24"/>
      <w:lang w:eastAsia="zh-CN"/>
    </w:rPr>
  </w:style>
  <w:style w:type="paragraph" w:styleId="2">
    <w:name w:val="heading 2"/>
    <w:basedOn w:val="a"/>
    <w:next w:val="a"/>
    <w:pPr>
      <w:keepNext/>
      <w:shd w:val="clear" w:color="auto" w:fill="FFFFFF"/>
      <w:spacing w:before="360" w:after="120" w:line="360" w:lineRule="auto"/>
      <w:jc w:val="center"/>
      <w:outlineLvl w:val="1"/>
    </w:pPr>
    <w:rPr>
      <w:b/>
      <w:color w:val="000000"/>
      <w:sz w:val="28"/>
      <w:szCs w:val="32"/>
    </w:rPr>
  </w:style>
  <w:style w:type="paragraph" w:styleId="3">
    <w:name w:val="heading 3"/>
    <w:basedOn w:val="a"/>
    <w:next w:val="a"/>
    <w:pPr>
      <w:keepNext/>
      <w:shd w:val="clear" w:color="auto" w:fill="FFFFFF"/>
      <w:spacing w:before="240"/>
      <w:jc w:val="center"/>
      <w:outlineLvl w:val="2"/>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cs="Times New Roman"/>
    </w:rPr>
  </w:style>
  <w:style w:type="character" w:customStyle="1" w:styleId="WW8Num2z0">
    <w:name w:val="WW8Num2z0"/>
    <w:rPr>
      <w:rFonts w:ascii="Symbol" w:hAnsi="Symbol" w:cs="Symbol"/>
      <w:szCs w:val="28"/>
    </w:rPr>
  </w:style>
  <w:style w:type="character" w:customStyle="1" w:styleId="WW8Num3z0">
    <w:name w:val="WW8Num3z0"/>
    <w:rPr>
      <w:rFonts w:cs="Times New Roman"/>
    </w:rPr>
  </w:style>
  <w:style w:type="character" w:customStyle="1" w:styleId="WW8Num4z0">
    <w:name w:val="WW8Num4z0"/>
    <w:rPr>
      <w:rFonts w:cs="Times New Roman"/>
    </w:rPr>
  </w:style>
  <w:style w:type="character" w:customStyle="1" w:styleId="a3">
    <w:name w:val="Основной шрифт абзаца"/>
  </w:style>
  <w:style w:type="character" w:customStyle="1" w:styleId="20">
    <w:name w:val="Заголовок 2 Знак"/>
    <w:rPr>
      <w:rFonts w:ascii="Cambria" w:eastAsia="Times New Roman" w:hAnsi="Cambria" w:cs="Times New Roman"/>
      <w:b/>
      <w:bCs/>
      <w:i/>
      <w:iCs/>
      <w:sz w:val="28"/>
      <w:szCs w:val="28"/>
    </w:rPr>
  </w:style>
  <w:style w:type="character" w:customStyle="1" w:styleId="30">
    <w:name w:val="Заголовок 3 Знак"/>
    <w:rPr>
      <w:rFonts w:ascii="Cambria" w:eastAsia="Times New Roman" w:hAnsi="Cambria" w:cs="Times New Roman"/>
      <w:b/>
      <w:bCs/>
      <w:sz w:val="26"/>
      <w:szCs w:val="26"/>
    </w:rPr>
  </w:style>
  <w:style w:type="character" w:customStyle="1" w:styleId="a4">
    <w:name w:val="Основной текст с отступом Знак"/>
    <w:rPr>
      <w:rFonts w:cs="Times New Roman"/>
      <w:sz w:val="24"/>
      <w:szCs w:val="24"/>
    </w:rPr>
  </w:style>
  <w:style w:type="character" w:customStyle="1" w:styleId="a5">
    <w:name w:val="Верхний колонтитул Знак"/>
    <w:rPr>
      <w:rFonts w:cs="Times New Roman"/>
      <w:sz w:val="24"/>
      <w:szCs w:val="24"/>
      <w:lang w:val="ru-RU" w:bidi="ar-SA"/>
    </w:rPr>
  </w:style>
  <w:style w:type="character" w:customStyle="1" w:styleId="a6">
    <w:name w:val="Нижний колонтитул Знак"/>
    <w:rPr>
      <w:rFonts w:cs="Times New Roman"/>
      <w:sz w:val="24"/>
      <w:szCs w:val="24"/>
    </w:rPr>
  </w:style>
  <w:style w:type="character" w:customStyle="1" w:styleId="a7">
    <w:name w:val="Номер страницы"/>
    <w:rPr>
      <w:rFonts w:cs="Times New Roman"/>
    </w:rPr>
  </w:style>
  <w:style w:type="character" w:customStyle="1" w:styleId="21">
    <w:name w:val="Основной текст 2 Знак"/>
    <w:rPr>
      <w:rFonts w:cs="Times New Roman"/>
      <w:sz w:val="24"/>
      <w:szCs w:val="24"/>
    </w:rPr>
  </w:style>
  <w:style w:type="character" w:customStyle="1" w:styleId="a8">
    <w:name w:val="Текст Знак"/>
    <w:rPr>
      <w:rFonts w:ascii="Courier New" w:hAnsi="Courier New" w:cs="Courier New"/>
      <w:sz w:val="20"/>
      <w:szCs w:val="20"/>
    </w:rPr>
  </w:style>
  <w:style w:type="character" w:customStyle="1" w:styleId="HTML">
    <w:name w:val="Стандартный HTML Знак"/>
    <w:rPr>
      <w:rFonts w:ascii="Courier New" w:hAnsi="Courier New" w:cs="Courier New"/>
      <w:sz w:val="20"/>
      <w:szCs w:val="20"/>
    </w:rPr>
  </w:style>
  <w:style w:type="character" w:customStyle="1" w:styleId="-">
    <w:name w:val="Интернет-ссылка"/>
    <w:rPr>
      <w:rFonts w:cs="Times New Roman"/>
      <w:color w:val="0000FF"/>
      <w:u w:val="single"/>
    </w:rPr>
  </w:style>
  <w:style w:type="character" w:customStyle="1" w:styleId="ListLabel1">
    <w:name w:val="ListLabel 1"/>
    <w:rPr>
      <w:rFonts w:cs="Symbol"/>
      <w:szCs w:val="28"/>
    </w:rPr>
  </w:style>
  <w:style w:type="paragraph" w:customStyle="1" w:styleId="a9">
    <w:name w:val="Заголовок"/>
    <w:basedOn w:val="a"/>
    <w:next w:val="aa"/>
    <w:pPr>
      <w:keepNext/>
      <w:spacing w:before="240" w:after="120"/>
    </w:pPr>
    <w:rPr>
      <w:rFonts w:ascii="Liberation Sans" w:eastAsia="Microsoft YaHei" w:hAnsi="Liberation Sans" w:cs="Mangal"/>
      <w:sz w:val="28"/>
      <w:szCs w:val="28"/>
    </w:rPr>
  </w:style>
  <w:style w:type="paragraph" w:customStyle="1" w:styleId="aa">
    <w:name w:val="Основной текст"/>
    <w:basedOn w:val="a"/>
    <w:pPr>
      <w:spacing w:after="140" w:line="288" w:lineRule="auto"/>
    </w:pPr>
  </w:style>
  <w:style w:type="paragraph" w:styleId="ab">
    <w:name w:val="List"/>
    <w:basedOn w:val="aa"/>
    <w:rPr>
      <w:rFonts w:cs="Mangal"/>
    </w:rPr>
  </w:style>
  <w:style w:type="paragraph" w:customStyle="1" w:styleId="ac">
    <w:name w:val="Название"/>
    <w:basedOn w:val="a"/>
    <w:pPr>
      <w:suppressLineNumbers/>
      <w:spacing w:before="120" w:after="120"/>
    </w:pPr>
    <w:rPr>
      <w:rFonts w:cs="Mangal"/>
      <w:i/>
      <w:iCs/>
    </w:rPr>
  </w:style>
  <w:style w:type="paragraph" w:customStyle="1" w:styleId="ad">
    <w:name w:val="Указатель"/>
    <w:basedOn w:val="a"/>
    <w:pPr>
      <w:suppressLineNumbers/>
    </w:pPr>
    <w:rPr>
      <w:rFonts w:cs="Mangal"/>
    </w:rPr>
  </w:style>
  <w:style w:type="paragraph" w:customStyle="1" w:styleId="ae">
    <w:name w:val="Знак Знак Знак Знак"/>
    <w:basedOn w:val="a"/>
    <w:pPr>
      <w:pageBreakBefore/>
      <w:spacing w:after="160" w:line="360" w:lineRule="auto"/>
    </w:pPr>
    <w:rPr>
      <w:sz w:val="28"/>
      <w:szCs w:val="20"/>
      <w:lang w:val="en-US"/>
    </w:rPr>
  </w:style>
  <w:style w:type="paragraph" w:customStyle="1" w:styleId="af">
    <w:name w:val="Основной текст с отступом"/>
    <w:basedOn w:val="a"/>
    <w:pPr>
      <w:widowControl w:val="0"/>
      <w:spacing w:line="360" w:lineRule="auto"/>
      <w:ind w:firstLine="160"/>
      <w:jc w:val="both"/>
    </w:pPr>
    <w:rPr>
      <w:sz w:val="28"/>
      <w:szCs w:val="20"/>
    </w:rPr>
  </w:style>
  <w:style w:type="paragraph" w:customStyle="1" w:styleId="af0">
    <w:name w:val="Верхний колонтитул"/>
    <w:basedOn w:val="a"/>
    <w:pPr>
      <w:spacing w:before="280" w:after="280"/>
      <w:jc w:val="center"/>
    </w:pPr>
    <w:rPr>
      <w:b/>
      <w:bCs/>
      <w:sz w:val="29"/>
      <w:szCs w:val="29"/>
    </w:rPr>
  </w:style>
  <w:style w:type="paragraph" w:customStyle="1" w:styleId="af1">
    <w:name w:val="Нижний колонтитул"/>
    <w:basedOn w:val="a"/>
    <w:pPr>
      <w:tabs>
        <w:tab w:val="center" w:pos="4677"/>
        <w:tab w:val="right" w:pos="9355"/>
      </w:tabs>
    </w:pPr>
  </w:style>
  <w:style w:type="paragraph" w:customStyle="1" w:styleId="af2">
    <w:name w:val="Обычный (веб)"/>
    <w:basedOn w:val="a"/>
    <w:pPr>
      <w:spacing w:after="100"/>
      <w:jc w:val="both"/>
    </w:pPr>
    <w:rPr>
      <w:rFonts w:ascii="Tahoma" w:hAnsi="Tahoma" w:cs="Tahoma"/>
      <w:color w:val="404040"/>
      <w:sz w:val="16"/>
      <w:szCs w:val="16"/>
    </w:rPr>
  </w:style>
  <w:style w:type="paragraph" w:customStyle="1" w:styleId="22">
    <w:name w:val="Основной текст 2"/>
    <w:basedOn w:val="a"/>
    <w:pPr>
      <w:spacing w:after="120" w:line="480" w:lineRule="auto"/>
    </w:pPr>
  </w:style>
  <w:style w:type="paragraph" w:styleId="af3">
    <w:name w:val="Plain Text"/>
    <w:basedOn w:val="a"/>
    <w:rPr>
      <w:rFonts w:ascii="Courier New" w:hAnsi="Courier New" w:cs="Courier New"/>
      <w:sz w:val="20"/>
      <w:szCs w:val="20"/>
    </w:rPr>
  </w:style>
  <w:style w:type="paragraph" w:customStyle="1" w:styleId="HTML0">
    <w:name w:val="Стандартный HTML"/>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
    <w:name w:val="Стиль1"/>
    <w:basedOn w:val="af"/>
    <w:pPr>
      <w:ind w:firstLine="0"/>
    </w:pPr>
    <w:rPr>
      <w:sz w:val="20"/>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af6">
    <w:name w:val="Содержимое врезки"/>
    <w:basedOn w:val="a"/>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6427</Words>
  <Characters>36639</Characters>
  <Application>Microsoft Office Word</Application>
  <DocSecurity>0</DocSecurity>
  <Lines>305</Lines>
  <Paragraphs>85</Paragraphs>
  <ScaleCrop>false</ScaleCrop>
  <Company>diakov.net</Company>
  <LinksUpToDate>false</LinksUpToDate>
  <CharactersWithSpaces>42981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Константин</dc:creator>
  <cp:lastModifiedBy>Irina</cp:lastModifiedBy>
  <cp:revision>2</cp:revision>
  <cp:lastPrinted>2010-06-27T20:24:00Z</cp:lastPrinted>
  <dcterms:created xsi:type="dcterms:W3CDTF">2014-09-23T10:27:00Z</dcterms:created>
  <dcterms:modified xsi:type="dcterms:W3CDTF">2014-09-23T10:27:00Z</dcterms:modified>
  <dc:language>uk-UA</dc:language>
</cp:coreProperties>
</file>